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7DB05" w14:textId="5D858325" w:rsidR="00954060" w:rsidRPr="006E790D" w:rsidRDefault="00954060" w:rsidP="0056470D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E790D">
        <w:rPr>
          <w:rFonts w:ascii="Arial" w:hAnsi="Arial" w:cs="Arial"/>
          <w:b/>
          <w:sz w:val="22"/>
          <w:szCs w:val="22"/>
        </w:rPr>
        <w:t>Zarządzenie nr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54DAC">
        <w:rPr>
          <w:rFonts w:ascii="Arial" w:hAnsi="Arial" w:cs="Arial"/>
          <w:b/>
          <w:sz w:val="22"/>
          <w:szCs w:val="22"/>
        </w:rPr>
        <w:t>7</w:t>
      </w:r>
      <w:r w:rsidR="00F5774B">
        <w:rPr>
          <w:rFonts w:ascii="Arial" w:hAnsi="Arial" w:cs="Arial"/>
          <w:b/>
          <w:sz w:val="22"/>
          <w:szCs w:val="22"/>
        </w:rPr>
        <w:t>/23</w:t>
      </w:r>
    </w:p>
    <w:p w14:paraId="164A4D60" w14:textId="77777777" w:rsidR="00954060" w:rsidRPr="00957724" w:rsidRDefault="00954060" w:rsidP="00097B8F">
      <w:pPr>
        <w:pStyle w:val="Tekstpodstawowy2"/>
        <w:keepNext/>
        <w:suppressAutoHyphens/>
        <w:spacing w:after="0" w:line="360" w:lineRule="auto"/>
        <w:jc w:val="center"/>
        <w:outlineLvl w:val="0"/>
        <w:rPr>
          <w:rFonts w:ascii="Arial" w:hAnsi="Arial"/>
          <w:b/>
          <w:caps/>
          <w:sz w:val="22"/>
        </w:rPr>
      </w:pPr>
      <w:r w:rsidRPr="006E790D">
        <w:rPr>
          <w:rFonts w:ascii="Arial" w:hAnsi="Arial" w:cs="Arial"/>
          <w:b/>
          <w:sz w:val="22"/>
          <w:szCs w:val="22"/>
        </w:rPr>
        <w:t>Głównego Inspektora Pracy</w:t>
      </w:r>
    </w:p>
    <w:p w14:paraId="3B870756" w14:textId="3A5CF697" w:rsidR="00954060" w:rsidRPr="00957724" w:rsidRDefault="00954060" w:rsidP="0056470D">
      <w:pPr>
        <w:pStyle w:val="Tekstpodstawowy2"/>
        <w:keepNext/>
        <w:suppressAutoHyphens/>
        <w:spacing w:before="120" w:line="360" w:lineRule="auto"/>
        <w:jc w:val="center"/>
        <w:outlineLvl w:val="0"/>
        <w:rPr>
          <w:rFonts w:ascii="Arial" w:hAnsi="Arial"/>
          <w:b/>
          <w:sz w:val="22"/>
        </w:rPr>
      </w:pPr>
      <w:r w:rsidRPr="006E790D">
        <w:rPr>
          <w:rFonts w:ascii="Arial" w:hAnsi="Arial" w:cs="Arial"/>
          <w:sz w:val="22"/>
          <w:szCs w:val="22"/>
        </w:rPr>
        <w:t xml:space="preserve">z dnia </w:t>
      </w:r>
      <w:r w:rsidR="00D54DAC">
        <w:rPr>
          <w:rFonts w:ascii="Arial" w:hAnsi="Arial" w:cs="Arial"/>
          <w:sz w:val="22"/>
          <w:szCs w:val="22"/>
        </w:rPr>
        <w:t>1</w:t>
      </w:r>
      <w:r w:rsidR="00D10944">
        <w:rPr>
          <w:rFonts w:ascii="Arial" w:hAnsi="Arial" w:cs="Arial"/>
          <w:sz w:val="22"/>
          <w:szCs w:val="22"/>
        </w:rPr>
        <w:t>4</w:t>
      </w:r>
      <w:r w:rsidR="00D54DAC">
        <w:rPr>
          <w:rFonts w:ascii="Arial" w:hAnsi="Arial" w:cs="Arial"/>
          <w:sz w:val="22"/>
          <w:szCs w:val="22"/>
        </w:rPr>
        <w:t xml:space="preserve"> marca </w:t>
      </w:r>
      <w:r w:rsidRPr="006E790D">
        <w:rPr>
          <w:rFonts w:ascii="Arial" w:hAnsi="Arial" w:cs="Arial"/>
          <w:sz w:val="22"/>
          <w:szCs w:val="22"/>
        </w:rPr>
        <w:t>20</w:t>
      </w:r>
      <w:r w:rsidR="00F5774B">
        <w:rPr>
          <w:rFonts w:ascii="Arial" w:hAnsi="Arial" w:cs="Arial"/>
          <w:sz w:val="22"/>
          <w:szCs w:val="22"/>
        </w:rPr>
        <w:t>23</w:t>
      </w:r>
      <w:r w:rsidRPr="006E790D">
        <w:rPr>
          <w:rFonts w:ascii="Arial" w:hAnsi="Arial" w:cs="Arial"/>
          <w:sz w:val="22"/>
          <w:szCs w:val="22"/>
        </w:rPr>
        <w:t xml:space="preserve"> r.</w:t>
      </w:r>
    </w:p>
    <w:p w14:paraId="67ECCA3C" w14:textId="42D0B1E6" w:rsidR="00954060" w:rsidRDefault="00954060" w:rsidP="0056470D">
      <w:pPr>
        <w:pStyle w:val="Tekstpodstawowy2"/>
        <w:keepNext/>
        <w:suppressAutoHyphens/>
        <w:spacing w:line="360" w:lineRule="auto"/>
        <w:jc w:val="center"/>
        <w:outlineLvl w:val="0"/>
        <w:rPr>
          <w:rFonts w:ascii="Arial" w:hAnsi="Arial"/>
          <w:b/>
          <w:strike/>
          <w:sz w:val="22"/>
        </w:rPr>
      </w:pPr>
      <w:r w:rsidRPr="006E790D">
        <w:rPr>
          <w:rFonts w:ascii="Arial" w:hAnsi="Arial" w:cs="Arial"/>
          <w:b/>
          <w:sz w:val="22"/>
          <w:szCs w:val="22"/>
        </w:rPr>
        <w:t xml:space="preserve">w sprawie nadania regulaminu organizacyjnego Okręgowemu Inspektoratowi Pracy </w:t>
      </w:r>
      <w:r w:rsidR="0056470D">
        <w:rPr>
          <w:rFonts w:ascii="Arial" w:hAnsi="Arial" w:cs="Arial"/>
          <w:b/>
          <w:sz w:val="22"/>
          <w:szCs w:val="22"/>
        </w:rPr>
        <w:br/>
      </w:r>
      <w:r w:rsidRPr="006E790D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Krakowie</w:t>
      </w:r>
      <w:r w:rsidRPr="006E790D">
        <w:rPr>
          <w:rFonts w:ascii="Arial" w:hAnsi="Arial" w:cs="Arial"/>
          <w:b/>
          <w:strike/>
          <w:sz w:val="22"/>
          <w:szCs w:val="22"/>
        </w:rPr>
        <w:t xml:space="preserve"> </w:t>
      </w:r>
    </w:p>
    <w:p w14:paraId="58F2EED7" w14:textId="77777777" w:rsidR="00244504" w:rsidRPr="00957724" w:rsidRDefault="00244504" w:rsidP="00244504">
      <w:pPr>
        <w:pStyle w:val="Tekstpodstawowy2"/>
        <w:keepNext/>
        <w:suppressAutoHyphens/>
        <w:spacing w:line="360" w:lineRule="auto"/>
        <w:jc w:val="center"/>
        <w:outlineLvl w:val="0"/>
        <w:rPr>
          <w:rFonts w:ascii="Arial" w:hAnsi="Arial"/>
          <w:b/>
          <w:strike/>
          <w:sz w:val="22"/>
        </w:rPr>
      </w:pPr>
    </w:p>
    <w:p w14:paraId="021752AB" w14:textId="10572767" w:rsidR="00954060" w:rsidRPr="00957724" w:rsidRDefault="00954060" w:rsidP="00954060">
      <w:pPr>
        <w:pStyle w:val="Tekstpodstawowy2"/>
        <w:keepNext/>
        <w:suppressAutoHyphens/>
        <w:spacing w:before="240" w:line="360" w:lineRule="auto"/>
        <w:ind w:firstLine="709"/>
        <w:jc w:val="both"/>
        <w:outlineLvl w:val="0"/>
        <w:rPr>
          <w:rFonts w:ascii="Arial" w:hAnsi="Arial"/>
          <w:b/>
          <w:sz w:val="22"/>
        </w:rPr>
      </w:pPr>
      <w:r w:rsidRPr="006E790D">
        <w:rPr>
          <w:rFonts w:ascii="Arial" w:hAnsi="Arial" w:cs="Arial"/>
          <w:sz w:val="22"/>
          <w:szCs w:val="22"/>
        </w:rPr>
        <w:t>Na podstawie § 5 ust. 3 statutu Państwowej Inspekcji Pracy, stanowiącego załącznik do zarządzenia Marszałka Sejmu Rzeczypospolitej Polsk</w:t>
      </w:r>
      <w:r>
        <w:rPr>
          <w:rFonts w:ascii="Arial" w:hAnsi="Arial" w:cs="Arial"/>
          <w:sz w:val="22"/>
          <w:szCs w:val="22"/>
        </w:rPr>
        <w:t xml:space="preserve">iej z dnia 27 sierpnia 2007 r. </w:t>
      </w:r>
      <w:r>
        <w:rPr>
          <w:rFonts w:ascii="Arial" w:hAnsi="Arial" w:cs="Arial"/>
          <w:sz w:val="22"/>
          <w:szCs w:val="22"/>
        </w:rPr>
        <w:br/>
      </w:r>
      <w:r w:rsidRPr="006E790D">
        <w:rPr>
          <w:rFonts w:ascii="Arial" w:hAnsi="Arial" w:cs="Arial"/>
          <w:sz w:val="22"/>
          <w:szCs w:val="22"/>
        </w:rPr>
        <w:t xml:space="preserve">w sprawie nadania statutu Państwowej Inspekcji Pracy </w:t>
      </w:r>
      <w:r w:rsidR="007552BF" w:rsidRPr="00BD2D52">
        <w:rPr>
          <w:rFonts w:ascii="Arial" w:hAnsi="Arial" w:cs="Arial"/>
          <w:sz w:val="22"/>
          <w:szCs w:val="22"/>
        </w:rPr>
        <w:t xml:space="preserve">(M.P. poz. 657, </w:t>
      </w:r>
      <w:r w:rsidR="007552BF">
        <w:rPr>
          <w:rFonts w:ascii="Arial" w:hAnsi="Arial" w:cs="Arial"/>
          <w:sz w:val="22"/>
          <w:szCs w:val="22"/>
        </w:rPr>
        <w:t xml:space="preserve">z 2009 r. </w:t>
      </w:r>
      <w:r w:rsidR="007552BF" w:rsidRPr="00804301">
        <w:rPr>
          <w:rFonts w:ascii="Arial" w:hAnsi="Arial"/>
          <w:sz w:val="22"/>
        </w:rPr>
        <w:t xml:space="preserve">poz. </w:t>
      </w:r>
      <w:r w:rsidR="007552BF">
        <w:rPr>
          <w:rFonts w:ascii="Arial" w:hAnsi="Arial" w:cs="Arial"/>
          <w:sz w:val="22"/>
          <w:szCs w:val="22"/>
        </w:rPr>
        <w:t xml:space="preserve">76, </w:t>
      </w:r>
      <w:r w:rsidR="007552BF">
        <w:rPr>
          <w:rFonts w:ascii="Arial" w:hAnsi="Arial" w:cs="Arial"/>
          <w:sz w:val="22"/>
          <w:szCs w:val="22"/>
        </w:rPr>
        <w:br/>
      </w:r>
      <w:r w:rsidR="007552BF" w:rsidRPr="00BD2D52">
        <w:rPr>
          <w:rFonts w:ascii="Arial" w:hAnsi="Arial" w:cs="Arial"/>
          <w:sz w:val="22"/>
          <w:szCs w:val="22"/>
        </w:rPr>
        <w:t xml:space="preserve">z 2011 r. </w:t>
      </w:r>
      <w:r w:rsidR="007552BF" w:rsidRPr="00804301">
        <w:rPr>
          <w:rFonts w:ascii="Arial" w:hAnsi="Arial"/>
          <w:sz w:val="22"/>
        </w:rPr>
        <w:t>poz.</w:t>
      </w:r>
      <w:r w:rsidR="007552BF" w:rsidRPr="00BD2D52">
        <w:rPr>
          <w:rFonts w:ascii="Arial" w:hAnsi="Arial" w:cs="Arial"/>
          <w:sz w:val="22"/>
          <w:szCs w:val="22"/>
        </w:rPr>
        <w:t xml:space="preserve"> 19 i 851</w:t>
      </w:r>
      <w:r w:rsidR="007552BF">
        <w:rPr>
          <w:rFonts w:ascii="Arial" w:hAnsi="Arial" w:cs="Arial"/>
          <w:sz w:val="22"/>
          <w:szCs w:val="22"/>
        </w:rPr>
        <w:t xml:space="preserve"> oraz </w:t>
      </w:r>
      <w:r w:rsidR="007552BF" w:rsidRPr="0056470D">
        <w:rPr>
          <w:rFonts w:ascii="Arial" w:hAnsi="Arial"/>
          <w:sz w:val="22"/>
          <w:shd w:val="clear" w:color="auto" w:fill="FFFFFF" w:themeFill="background1"/>
        </w:rPr>
        <w:t>z 2017 r. poz. 1189)</w:t>
      </w:r>
      <w:r w:rsidRPr="0056470D">
        <w:rPr>
          <w:rFonts w:ascii="Arial" w:hAnsi="Arial"/>
          <w:sz w:val="22"/>
          <w:shd w:val="clear" w:color="auto" w:fill="FFFFFF" w:themeFill="background1"/>
        </w:rPr>
        <w:t>,</w:t>
      </w:r>
      <w:r w:rsidRPr="00CD6F31">
        <w:rPr>
          <w:rFonts w:ascii="Arial" w:hAnsi="Arial" w:cs="Arial"/>
          <w:sz w:val="22"/>
          <w:szCs w:val="22"/>
        </w:rPr>
        <w:t xml:space="preserve"> </w:t>
      </w:r>
      <w:r w:rsidRPr="006E790D">
        <w:rPr>
          <w:rFonts w:ascii="Arial" w:hAnsi="Arial" w:cs="Arial"/>
          <w:sz w:val="22"/>
          <w:szCs w:val="22"/>
        </w:rPr>
        <w:t>zarządza się, co następuje:</w:t>
      </w:r>
    </w:p>
    <w:p w14:paraId="53CB08B1" w14:textId="16C66074" w:rsidR="00954060" w:rsidRPr="00E24A42" w:rsidRDefault="00954060" w:rsidP="00B2292E">
      <w:pPr>
        <w:tabs>
          <w:tab w:val="left" w:pos="1276"/>
        </w:tabs>
        <w:spacing w:after="120" w:line="360" w:lineRule="auto"/>
        <w:ind w:firstLine="709"/>
        <w:jc w:val="both"/>
        <w:rPr>
          <w:rFonts w:ascii="Arial" w:hAnsi="Arial" w:cs="Arial"/>
        </w:rPr>
      </w:pPr>
      <w:r w:rsidRPr="00957724">
        <w:rPr>
          <w:rFonts w:ascii="Arial" w:hAnsi="Arial"/>
          <w:b/>
          <w:caps/>
        </w:rPr>
        <w:t>§ 1.</w:t>
      </w:r>
      <w:r w:rsidRPr="00957724">
        <w:rPr>
          <w:rFonts w:ascii="Arial" w:hAnsi="Arial"/>
          <w:caps/>
        </w:rPr>
        <w:t xml:space="preserve"> </w:t>
      </w:r>
      <w:r w:rsidRPr="006E790D">
        <w:rPr>
          <w:rFonts w:ascii="Arial" w:hAnsi="Arial" w:cs="Arial"/>
        </w:rPr>
        <w:t xml:space="preserve">Okręgowemu Inspektoratowi Pracy w </w:t>
      </w:r>
      <w:r>
        <w:rPr>
          <w:rFonts w:ascii="Arial" w:hAnsi="Arial" w:cs="Arial"/>
        </w:rPr>
        <w:t>Krakowie</w:t>
      </w:r>
      <w:r w:rsidRPr="006E790D">
        <w:rPr>
          <w:rFonts w:ascii="Arial" w:hAnsi="Arial" w:cs="Arial"/>
        </w:rPr>
        <w:t xml:space="preserve"> nadaje się </w:t>
      </w:r>
      <w:r w:rsidRPr="00957724">
        <w:rPr>
          <w:rFonts w:ascii="Arial" w:hAnsi="Arial"/>
        </w:rPr>
        <w:t xml:space="preserve">regulamin </w:t>
      </w:r>
      <w:r w:rsidRPr="00E24A42">
        <w:rPr>
          <w:rFonts w:ascii="Arial" w:hAnsi="Arial" w:cs="Arial"/>
        </w:rPr>
        <w:t>organizacyjny</w:t>
      </w:r>
      <w:r w:rsidR="00FA641A">
        <w:rPr>
          <w:rFonts w:ascii="Arial" w:hAnsi="Arial" w:cs="Arial"/>
        </w:rPr>
        <w:t>,</w:t>
      </w:r>
      <w:r w:rsidRPr="00E24A42">
        <w:rPr>
          <w:rFonts w:ascii="Arial" w:hAnsi="Arial" w:cs="Arial"/>
        </w:rPr>
        <w:t xml:space="preserve"> stanowiący załącznik do zarządzenia.</w:t>
      </w:r>
    </w:p>
    <w:p w14:paraId="2F194C57" w14:textId="2664E640" w:rsidR="00954060" w:rsidRPr="00E24A42" w:rsidRDefault="00954060" w:rsidP="0056470D">
      <w:pPr>
        <w:spacing w:after="120" w:line="360" w:lineRule="auto"/>
        <w:ind w:firstLine="709"/>
        <w:jc w:val="both"/>
        <w:rPr>
          <w:rFonts w:ascii="Arial" w:hAnsi="Arial" w:cs="Arial"/>
        </w:rPr>
      </w:pPr>
      <w:r w:rsidRPr="00E24A42">
        <w:rPr>
          <w:rFonts w:ascii="Arial" w:hAnsi="Arial" w:cs="Arial"/>
          <w:b/>
        </w:rPr>
        <w:t>§ 2.</w:t>
      </w:r>
      <w:r w:rsidRPr="00E24A42">
        <w:rPr>
          <w:rFonts w:ascii="Arial" w:hAnsi="Arial" w:cs="Arial"/>
        </w:rPr>
        <w:t xml:space="preserve"> Traci moc zarządzenie nr </w:t>
      </w:r>
      <w:r w:rsidR="004058E8">
        <w:rPr>
          <w:rFonts w:ascii="Arial" w:hAnsi="Arial" w:cs="Arial"/>
        </w:rPr>
        <w:t xml:space="preserve">14/20 </w:t>
      </w:r>
      <w:r w:rsidRPr="0056470D">
        <w:rPr>
          <w:rFonts w:ascii="Arial" w:hAnsi="Arial"/>
          <w:shd w:val="clear" w:color="auto" w:fill="FFFFFF" w:themeFill="background1"/>
        </w:rPr>
        <w:t xml:space="preserve">Głównego Inspektora Pracy z dnia </w:t>
      </w:r>
      <w:r w:rsidR="004058E8">
        <w:rPr>
          <w:rFonts w:ascii="Arial" w:hAnsi="Arial" w:cs="Arial"/>
          <w:shd w:val="clear" w:color="auto" w:fill="FFFFFF" w:themeFill="background1"/>
        </w:rPr>
        <w:t>21</w:t>
      </w:r>
      <w:r w:rsidRPr="004058E8">
        <w:rPr>
          <w:rFonts w:ascii="Arial" w:hAnsi="Arial" w:cs="Arial"/>
          <w:shd w:val="clear" w:color="auto" w:fill="FFFFFF" w:themeFill="background1"/>
        </w:rPr>
        <w:t xml:space="preserve"> </w:t>
      </w:r>
      <w:r w:rsidR="004058E8">
        <w:rPr>
          <w:rFonts w:ascii="Arial" w:hAnsi="Arial" w:cs="Arial"/>
          <w:shd w:val="clear" w:color="auto" w:fill="FFFFFF" w:themeFill="background1"/>
        </w:rPr>
        <w:t>kwietnia 2020</w:t>
      </w:r>
      <w:r w:rsidRPr="0056470D">
        <w:rPr>
          <w:rFonts w:ascii="Arial" w:hAnsi="Arial"/>
          <w:shd w:val="clear" w:color="auto" w:fill="FFFFFF" w:themeFill="background1"/>
        </w:rPr>
        <w:t xml:space="preserve"> r. w sprawie nadania regulaminu</w:t>
      </w:r>
      <w:r w:rsidRPr="00E24A42">
        <w:rPr>
          <w:rFonts w:ascii="Arial" w:hAnsi="Arial" w:cs="Arial"/>
        </w:rPr>
        <w:t xml:space="preserve"> organizacyjnego Okręgowemu Inspektoratowi Pracy </w:t>
      </w:r>
      <w:r w:rsidR="0056470D">
        <w:rPr>
          <w:rFonts w:ascii="Arial" w:hAnsi="Arial" w:cs="Arial"/>
        </w:rPr>
        <w:br/>
      </w:r>
      <w:r w:rsidRPr="00E24A42">
        <w:rPr>
          <w:rFonts w:ascii="Arial" w:hAnsi="Arial" w:cs="Arial"/>
        </w:rPr>
        <w:t>w Krakowie.</w:t>
      </w:r>
    </w:p>
    <w:p w14:paraId="78926E82" w14:textId="216D1D87" w:rsidR="00954060" w:rsidRPr="00957724" w:rsidRDefault="00954060" w:rsidP="0056470D">
      <w:pPr>
        <w:pStyle w:val="Tekstpodstawowy2"/>
        <w:keepNext/>
        <w:suppressAutoHyphens/>
        <w:spacing w:before="120" w:line="360" w:lineRule="auto"/>
        <w:ind w:firstLine="709"/>
        <w:outlineLvl w:val="0"/>
        <w:rPr>
          <w:rFonts w:ascii="Arial" w:hAnsi="Arial"/>
          <w:caps/>
          <w:sz w:val="22"/>
        </w:rPr>
      </w:pPr>
      <w:r w:rsidRPr="00957724">
        <w:rPr>
          <w:rFonts w:ascii="Arial" w:hAnsi="Arial"/>
          <w:b/>
          <w:caps/>
          <w:sz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57724">
        <w:rPr>
          <w:rFonts w:ascii="Arial" w:hAnsi="Arial"/>
          <w:b/>
          <w:caps/>
          <w:sz w:val="22"/>
        </w:rPr>
        <w:t>3.</w:t>
      </w:r>
      <w:r w:rsidRPr="00957724">
        <w:rPr>
          <w:rFonts w:ascii="Arial" w:hAnsi="Arial"/>
          <w:caps/>
          <w:sz w:val="22"/>
        </w:rPr>
        <w:t xml:space="preserve"> </w:t>
      </w:r>
      <w:r w:rsidRPr="006E790D">
        <w:rPr>
          <w:rFonts w:ascii="Arial" w:hAnsi="Arial" w:cs="Arial"/>
          <w:sz w:val="22"/>
          <w:szCs w:val="22"/>
        </w:rPr>
        <w:t xml:space="preserve">Zarządzenie wchodzi w życie z dniem </w:t>
      </w:r>
      <w:r w:rsidR="00B2292E">
        <w:rPr>
          <w:rFonts w:ascii="Arial" w:hAnsi="Arial" w:cs="Arial"/>
          <w:sz w:val="22"/>
          <w:szCs w:val="22"/>
        </w:rPr>
        <w:t>podpisania</w:t>
      </w:r>
      <w:r w:rsidR="00246D0C">
        <w:rPr>
          <w:rFonts w:ascii="Arial" w:hAnsi="Arial" w:cs="Arial"/>
          <w:sz w:val="22"/>
          <w:szCs w:val="22"/>
        </w:rPr>
        <w:t xml:space="preserve">. </w:t>
      </w:r>
    </w:p>
    <w:p w14:paraId="662F5C2D" w14:textId="77777777" w:rsidR="00695F5E" w:rsidRPr="006E790D" w:rsidRDefault="00695F5E" w:rsidP="00954060">
      <w:pPr>
        <w:pStyle w:val="Tekstpodstawowy2"/>
        <w:keepNext/>
        <w:suppressAutoHyphens/>
        <w:spacing w:line="360" w:lineRule="auto"/>
        <w:ind w:firstLine="708"/>
        <w:outlineLvl w:val="0"/>
        <w:rPr>
          <w:rFonts w:ascii="Arial" w:hAnsi="Arial" w:cs="Arial"/>
          <w:b/>
          <w:sz w:val="22"/>
          <w:szCs w:val="22"/>
        </w:rPr>
      </w:pPr>
    </w:p>
    <w:p w14:paraId="627DAEA4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75D073FF" w14:textId="626901B1" w:rsidR="0056470D" w:rsidRDefault="0056470D" w:rsidP="00695F5E">
      <w:pPr>
        <w:spacing w:after="0" w:line="240" w:lineRule="auto"/>
        <w:rPr>
          <w:rFonts w:ascii="Arial" w:hAnsi="Arial" w:cs="Arial"/>
          <w:b/>
        </w:rPr>
      </w:pPr>
    </w:p>
    <w:p w14:paraId="7172D3B1" w14:textId="0D9F52B6" w:rsidR="00695F5E" w:rsidRDefault="00695F5E" w:rsidP="00695F5E">
      <w:pPr>
        <w:spacing w:after="24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GŁÓWNY INSPEKTOR PRACY</w:t>
      </w:r>
    </w:p>
    <w:p w14:paraId="44C3FB74" w14:textId="5AD3FBA7" w:rsidR="00695F5E" w:rsidRDefault="00695F5E" w:rsidP="00695F5E">
      <w:pPr>
        <w:spacing w:after="0"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KATARZYNA ŁAŻEWSKA-HRYCKO</w:t>
      </w:r>
    </w:p>
    <w:p w14:paraId="498810FD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23B2AFA0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6E387361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0DC4FB5A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58FC892A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4F70ECEF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07DB4F16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57911D24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2E06C0E7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66A8D8F0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29A1EC20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59F1971D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24F90AA1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4E781539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0CA87316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6ADD70A9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17378CA6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3E42AA51" w14:textId="77777777" w:rsidR="0056470D" w:rsidRDefault="0056470D" w:rsidP="00E82946">
      <w:pPr>
        <w:spacing w:after="0" w:line="240" w:lineRule="auto"/>
        <w:ind w:firstLine="6237"/>
        <w:rPr>
          <w:rFonts w:ascii="Arial" w:hAnsi="Arial" w:cs="Arial"/>
          <w:b/>
        </w:rPr>
      </w:pPr>
    </w:p>
    <w:p w14:paraId="4D9BF81C" w14:textId="41F00B9B" w:rsidR="00CD4E81" w:rsidRDefault="00CD4E81" w:rsidP="00695F5E">
      <w:pPr>
        <w:spacing w:after="0" w:line="240" w:lineRule="auto"/>
        <w:rPr>
          <w:rFonts w:ascii="Arial" w:hAnsi="Arial" w:cs="Arial"/>
          <w:b/>
        </w:rPr>
      </w:pPr>
    </w:p>
    <w:p w14:paraId="30FA0A4F" w14:textId="77777777" w:rsidR="00695F5E" w:rsidRDefault="00695F5E" w:rsidP="00695F5E">
      <w:pPr>
        <w:spacing w:after="0" w:line="240" w:lineRule="auto"/>
        <w:rPr>
          <w:rFonts w:ascii="Arial" w:hAnsi="Arial" w:cs="Arial"/>
          <w:bCs/>
        </w:rPr>
      </w:pPr>
    </w:p>
    <w:p w14:paraId="04BA3699" w14:textId="13C6D311" w:rsidR="00E82946" w:rsidRDefault="00E82946" w:rsidP="00E82946">
      <w:pPr>
        <w:spacing w:after="0" w:line="240" w:lineRule="auto"/>
        <w:ind w:firstLine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Załącznik </w:t>
      </w:r>
    </w:p>
    <w:p w14:paraId="76CD41FA" w14:textId="20C107EB" w:rsidR="00E82946" w:rsidRDefault="00E82946" w:rsidP="00E82946">
      <w:pPr>
        <w:spacing w:after="0" w:line="240" w:lineRule="auto"/>
        <w:ind w:firstLine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zarządzenia nr </w:t>
      </w:r>
      <w:r w:rsidR="00D54DAC">
        <w:rPr>
          <w:rFonts w:ascii="Arial" w:hAnsi="Arial" w:cs="Arial"/>
          <w:bCs/>
        </w:rPr>
        <w:t>7</w:t>
      </w:r>
      <w:r w:rsidR="0056470D">
        <w:rPr>
          <w:rFonts w:ascii="Arial" w:hAnsi="Arial" w:cs="Arial"/>
          <w:bCs/>
        </w:rPr>
        <w:t>/23</w:t>
      </w:r>
      <w:r>
        <w:rPr>
          <w:rFonts w:ascii="Arial" w:hAnsi="Arial" w:cs="Arial"/>
          <w:bCs/>
        </w:rPr>
        <w:t xml:space="preserve"> </w:t>
      </w:r>
    </w:p>
    <w:p w14:paraId="3B690F14" w14:textId="77777777" w:rsidR="00E82946" w:rsidRDefault="00E82946" w:rsidP="00E82946">
      <w:pPr>
        <w:spacing w:after="0" w:line="240" w:lineRule="auto"/>
        <w:ind w:firstLine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Głównego Inspektora Pracy </w:t>
      </w:r>
    </w:p>
    <w:p w14:paraId="48744476" w14:textId="38F5DF85" w:rsidR="00E82946" w:rsidRPr="00E82946" w:rsidRDefault="00E82946" w:rsidP="00E82946">
      <w:pPr>
        <w:spacing w:after="0" w:line="240" w:lineRule="auto"/>
        <w:ind w:firstLine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 dnia </w:t>
      </w:r>
      <w:r w:rsidR="00D54DAC">
        <w:rPr>
          <w:rFonts w:ascii="Arial" w:hAnsi="Arial" w:cs="Arial"/>
          <w:bCs/>
        </w:rPr>
        <w:t>1</w:t>
      </w:r>
      <w:r w:rsidR="00D10944">
        <w:rPr>
          <w:rFonts w:ascii="Arial" w:hAnsi="Arial" w:cs="Arial"/>
          <w:bCs/>
        </w:rPr>
        <w:t>4</w:t>
      </w:r>
      <w:r w:rsidR="00D54DAC">
        <w:rPr>
          <w:rFonts w:ascii="Arial" w:hAnsi="Arial" w:cs="Arial"/>
          <w:bCs/>
        </w:rPr>
        <w:t xml:space="preserve"> marca</w:t>
      </w:r>
      <w:r>
        <w:rPr>
          <w:rFonts w:ascii="Arial" w:hAnsi="Arial" w:cs="Arial"/>
          <w:bCs/>
        </w:rPr>
        <w:t xml:space="preserve"> 202</w:t>
      </w:r>
      <w:r w:rsidR="0056470D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r.</w:t>
      </w:r>
    </w:p>
    <w:p w14:paraId="52F660B8" w14:textId="6C7CFC04" w:rsidR="007E0F15" w:rsidRDefault="007E0F15" w:rsidP="00804301">
      <w:pPr>
        <w:keepNext/>
        <w:keepLines/>
        <w:spacing w:after="0" w:line="360" w:lineRule="auto"/>
        <w:ind w:right="23"/>
        <w:jc w:val="center"/>
        <w:outlineLvl w:val="1"/>
        <w:rPr>
          <w:rFonts w:ascii="Arial" w:hAnsi="Arial"/>
          <w:b/>
        </w:rPr>
      </w:pPr>
    </w:p>
    <w:p w14:paraId="11DD1D44" w14:textId="77777777" w:rsidR="0056470D" w:rsidRDefault="0056470D" w:rsidP="00804301">
      <w:pPr>
        <w:keepNext/>
        <w:keepLines/>
        <w:spacing w:after="0" w:line="360" w:lineRule="auto"/>
        <w:ind w:right="23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55D98FDC" w14:textId="71BBF6C2" w:rsidR="007E0F15" w:rsidRDefault="00735DB9" w:rsidP="00804301">
      <w:pPr>
        <w:keepNext/>
        <w:keepLines/>
        <w:spacing w:after="0" w:line="360" w:lineRule="auto"/>
        <w:ind w:right="23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 xml:space="preserve">REGULAMIN ORGANIZACYJNY </w:t>
      </w:r>
    </w:p>
    <w:p w14:paraId="47F088C6" w14:textId="7F5AFCB2" w:rsidR="007E0F15" w:rsidRDefault="00735DB9" w:rsidP="0056470D">
      <w:pPr>
        <w:keepNext/>
        <w:keepLines/>
        <w:spacing w:after="0" w:line="360" w:lineRule="auto"/>
        <w:ind w:right="23"/>
        <w:jc w:val="center"/>
        <w:outlineLvl w:val="1"/>
        <w:rPr>
          <w:rFonts w:ascii="Arial" w:hAnsi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OKR</w:t>
      </w:r>
      <w:r w:rsidRPr="00804301">
        <w:rPr>
          <w:rFonts w:ascii="Arial" w:hAnsi="Arial"/>
          <w:b/>
        </w:rPr>
        <w:t>Ę</w:t>
      </w:r>
      <w:r w:rsidRPr="00C719D9">
        <w:rPr>
          <w:rFonts w:ascii="Arial" w:eastAsia="Times New Roman" w:hAnsi="Arial" w:cs="Arial"/>
          <w:b/>
          <w:bCs/>
          <w:lang w:eastAsia="pl-PL"/>
        </w:rPr>
        <w:t>GOWEGO INSPEKTORATU PRACY</w:t>
      </w:r>
      <w:r w:rsidR="0080430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C719D9">
        <w:rPr>
          <w:rFonts w:ascii="Arial" w:eastAsia="Times New Roman" w:hAnsi="Arial" w:cs="Arial"/>
          <w:b/>
          <w:bCs/>
          <w:lang w:eastAsia="pl-PL"/>
        </w:rPr>
        <w:t>W KRAKOWIE</w:t>
      </w:r>
    </w:p>
    <w:p w14:paraId="55206F15" w14:textId="77777777" w:rsidR="0056470D" w:rsidRPr="0056470D" w:rsidRDefault="0056470D" w:rsidP="002933CE">
      <w:pPr>
        <w:keepNext/>
        <w:keepLines/>
        <w:spacing w:after="0" w:line="360" w:lineRule="auto"/>
        <w:ind w:right="23"/>
        <w:outlineLvl w:val="1"/>
        <w:rPr>
          <w:rFonts w:ascii="Arial" w:hAnsi="Arial"/>
        </w:rPr>
      </w:pPr>
    </w:p>
    <w:p w14:paraId="69BF25F4" w14:textId="1670CB0F" w:rsidR="00804301" w:rsidRDefault="00735DB9" w:rsidP="00804301">
      <w:pPr>
        <w:keepNext/>
        <w:keepLines/>
        <w:spacing w:after="0" w:line="360" w:lineRule="auto"/>
        <w:ind w:right="23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 xml:space="preserve">Rozdział 1 </w:t>
      </w:r>
    </w:p>
    <w:p w14:paraId="287C494E" w14:textId="5E57CF78" w:rsidR="00735DB9" w:rsidRPr="00804301" w:rsidRDefault="00735DB9" w:rsidP="006A5B8D">
      <w:pPr>
        <w:keepNext/>
        <w:keepLines/>
        <w:spacing w:after="120" w:line="360" w:lineRule="auto"/>
        <w:ind w:right="23"/>
        <w:jc w:val="center"/>
        <w:outlineLvl w:val="1"/>
        <w:rPr>
          <w:rFonts w:ascii="Arial" w:hAnsi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Postanowienia ogólne</w:t>
      </w:r>
    </w:p>
    <w:p w14:paraId="1591E407" w14:textId="41891A87" w:rsidR="002537B1" w:rsidRDefault="00735DB9" w:rsidP="00804301">
      <w:pPr>
        <w:spacing w:after="0" w:line="360" w:lineRule="auto"/>
        <w:ind w:right="2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§ 1.</w:t>
      </w:r>
      <w:r w:rsidR="0080430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04301" w:rsidRPr="00804301">
        <w:rPr>
          <w:rFonts w:ascii="Arial" w:eastAsia="Times New Roman" w:hAnsi="Arial" w:cs="Arial"/>
          <w:lang w:eastAsia="pl-PL"/>
        </w:rPr>
        <w:t xml:space="preserve">1. </w:t>
      </w:r>
      <w:r w:rsidRPr="00804301">
        <w:rPr>
          <w:rFonts w:ascii="Arial" w:eastAsia="Times New Roman" w:hAnsi="Arial" w:cs="Arial"/>
          <w:lang w:eastAsia="pl-PL"/>
        </w:rPr>
        <w:t xml:space="preserve">Okręgowy Inspektorat Pracy w Krakowie, zwany dalej „Inspektoratem", </w:t>
      </w:r>
      <w:r w:rsidR="0056470D">
        <w:rPr>
          <w:rFonts w:ascii="Arial" w:eastAsia="Times New Roman" w:hAnsi="Arial" w:cs="Arial"/>
          <w:lang w:eastAsia="pl-PL"/>
        </w:rPr>
        <w:br/>
      </w:r>
      <w:r w:rsidRPr="00804301">
        <w:rPr>
          <w:rFonts w:ascii="Arial" w:eastAsia="Times New Roman" w:hAnsi="Arial" w:cs="Arial"/>
          <w:lang w:eastAsia="pl-PL"/>
        </w:rPr>
        <w:t xml:space="preserve">jest jednostką organizacyjną Państwowej Inspekcji Pracy, działającą na podstawie ustawy </w:t>
      </w:r>
      <w:r w:rsidR="0056470D">
        <w:rPr>
          <w:rFonts w:ascii="Arial" w:eastAsia="Times New Roman" w:hAnsi="Arial" w:cs="Arial"/>
          <w:lang w:eastAsia="pl-PL"/>
        </w:rPr>
        <w:br/>
      </w:r>
      <w:r w:rsidRPr="00804301">
        <w:rPr>
          <w:rFonts w:ascii="Arial" w:eastAsia="Times New Roman" w:hAnsi="Arial" w:cs="Arial"/>
          <w:lang w:eastAsia="pl-PL"/>
        </w:rPr>
        <w:t xml:space="preserve">z dnia 13 kwietnia 2007 r. o Państwowej Inspekcji Pracy (Dz. U. z </w:t>
      </w:r>
      <w:r w:rsidR="0056470D">
        <w:rPr>
          <w:rFonts w:ascii="Arial" w:eastAsia="Times New Roman" w:hAnsi="Arial" w:cs="Arial"/>
          <w:lang w:eastAsia="pl-PL"/>
        </w:rPr>
        <w:t>2022</w:t>
      </w:r>
      <w:r w:rsidR="00F07C7F" w:rsidRPr="00804301">
        <w:rPr>
          <w:rFonts w:ascii="Arial" w:eastAsia="Times New Roman" w:hAnsi="Arial" w:cs="Arial"/>
          <w:lang w:eastAsia="pl-PL"/>
        </w:rPr>
        <w:t xml:space="preserve"> r. poz</w:t>
      </w:r>
      <w:r w:rsidR="001F15A6" w:rsidRPr="00804301">
        <w:rPr>
          <w:rFonts w:ascii="Arial" w:eastAsia="Times New Roman" w:hAnsi="Arial" w:cs="Arial"/>
          <w:lang w:eastAsia="pl-PL"/>
        </w:rPr>
        <w:t>.</w:t>
      </w:r>
      <w:r w:rsidR="00F07C7F" w:rsidRPr="00804301">
        <w:rPr>
          <w:rFonts w:ascii="Arial" w:eastAsia="Times New Roman" w:hAnsi="Arial" w:cs="Arial"/>
          <w:lang w:eastAsia="pl-PL"/>
        </w:rPr>
        <w:t xml:space="preserve"> </w:t>
      </w:r>
      <w:r w:rsidR="0056470D">
        <w:rPr>
          <w:rFonts w:ascii="Arial" w:eastAsia="Times New Roman" w:hAnsi="Arial" w:cs="Arial"/>
          <w:lang w:eastAsia="pl-PL"/>
        </w:rPr>
        <w:t>1614</w:t>
      </w:r>
      <w:r w:rsidRPr="00804301">
        <w:rPr>
          <w:rFonts w:ascii="Arial" w:eastAsia="Times New Roman" w:hAnsi="Arial" w:cs="Arial"/>
          <w:lang w:eastAsia="pl-PL"/>
        </w:rPr>
        <w:t xml:space="preserve">), </w:t>
      </w:r>
      <w:r w:rsidR="0056470D">
        <w:rPr>
          <w:rFonts w:ascii="Arial" w:eastAsia="Times New Roman" w:hAnsi="Arial" w:cs="Arial"/>
          <w:lang w:eastAsia="pl-PL"/>
        </w:rPr>
        <w:br/>
      </w:r>
      <w:r w:rsidRPr="00804301">
        <w:rPr>
          <w:rFonts w:ascii="Arial" w:eastAsia="Times New Roman" w:hAnsi="Arial" w:cs="Arial"/>
          <w:lang w:eastAsia="pl-PL"/>
        </w:rPr>
        <w:t xml:space="preserve">§ 3 ust. 2 pkt 2 statutu Państwowej Inspekcji Pracy, stanowiącego załącznik do zarządzenia Marszałka Sejmu Rzeczypospolitej Polskiej z dnia 27 sierpnia 2007 r. w sprawie nadania statutu Państwowej Inspekcji Pracy oraz zarządzenia nr 16 Marszałka Sejmu Rzeczypospolitej Polskiej z dnia 3 grudnia 2007 r. w sprawie ustalenia siedzib i zakresu właściwości terytorialnej okręgowych inspektoratów pracy (M.P. poz. 1006). </w:t>
      </w:r>
    </w:p>
    <w:p w14:paraId="10AEAA4B" w14:textId="4A08F9C2" w:rsidR="00804301" w:rsidRDefault="002537B1" w:rsidP="00804301">
      <w:pPr>
        <w:spacing w:after="0" w:line="360" w:lineRule="auto"/>
        <w:ind w:right="20" w:firstLine="56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735DB9" w:rsidRPr="00804301">
        <w:rPr>
          <w:rFonts w:ascii="Arial" w:eastAsia="Times New Roman" w:hAnsi="Arial" w:cs="Arial"/>
          <w:lang w:eastAsia="pl-PL"/>
        </w:rPr>
        <w:t>Zadaniem Inspektoratu jest zapewnienie warunków realizacji zadań przez Okręgowego Inspektora Pracy w Krakowie i działających na terenie jego właściwości inspektorów pracy</w:t>
      </w:r>
      <w:r w:rsidR="001A15B2" w:rsidRPr="00804301">
        <w:rPr>
          <w:rFonts w:ascii="Arial" w:eastAsia="Times New Roman" w:hAnsi="Arial" w:cs="Arial"/>
          <w:lang w:eastAsia="pl-PL"/>
        </w:rPr>
        <w:t>.</w:t>
      </w:r>
    </w:p>
    <w:p w14:paraId="7EE9125D" w14:textId="43CB8276" w:rsidR="00804301" w:rsidRPr="007C66BA" w:rsidRDefault="002537B1" w:rsidP="00804301">
      <w:pPr>
        <w:spacing w:after="0" w:line="360" w:lineRule="auto"/>
        <w:ind w:right="20"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</w:t>
      </w:r>
      <w:r w:rsidR="00804301" w:rsidRPr="007C66BA">
        <w:rPr>
          <w:rFonts w:ascii="Arial" w:eastAsia="Times New Roman" w:hAnsi="Arial" w:cs="Arial"/>
          <w:lang w:eastAsia="pl-PL"/>
        </w:rPr>
        <w:t xml:space="preserve">. </w:t>
      </w:r>
      <w:r w:rsidR="00735DB9" w:rsidRPr="007C66BA">
        <w:rPr>
          <w:rFonts w:ascii="Arial" w:eastAsia="Times New Roman" w:hAnsi="Arial" w:cs="Arial"/>
          <w:lang w:eastAsia="pl-PL"/>
        </w:rPr>
        <w:t>Inspektorat obejmuje zasięgiem swojego działania województwo małopolskie.</w:t>
      </w:r>
    </w:p>
    <w:p w14:paraId="4C67CCE2" w14:textId="7158C567" w:rsidR="00804301" w:rsidRPr="007C66BA" w:rsidRDefault="002537B1" w:rsidP="00804301">
      <w:pPr>
        <w:spacing w:after="0" w:line="360" w:lineRule="auto"/>
        <w:ind w:right="20"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</w:t>
      </w:r>
      <w:r w:rsidR="00804301" w:rsidRPr="007C66BA">
        <w:rPr>
          <w:rFonts w:ascii="Arial" w:eastAsia="Times New Roman" w:hAnsi="Arial" w:cs="Arial"/>
          <w:lang w:eastAsia="pl-PL"/>
        </w:rPr>
        <w:t xml:space="preserve">. </w:t>
      </w:r>
      <w:r w:rsidR="00735DB9" w:rsidRPr="007C66BA">
        <w:rPr>
          <w:rFonts w:ascii="Arial" w:eastAsia="Times New Roman" w:hAnsi="Arial" w:cs="Arial"/>
          <w:lang w:eastAsia="pl-PL"/>
        </w:rPr>
        <w:t>Siedzibą Inspektoratu jest miasto Kraków.</w:t>
      </w:r>
    </w:p>
    <w:p w14:paraId="55A86FB6" w14:textId="7599E6C4" w:rsidR="00735DB9" w:rsidRPr="00804301" w:rsidRDefault="002537B1" w:rsidP="00804301">
      <w:pPr>
        <w:spacing w:after="0" w:line="360" w:lineRule="auto"/>
        <w:ind w:right="20" w:firstLine="56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="00804301" w:rsidRPr="007C66BA">
        <w:rPr>
          <w:rFonts w:ascii="Arial" w:eastAsia="Times New Roman" w:hAnsi="Arial" w:cs="Arial"/>
          <w:lang w:eastAsia="pl-PL"/>
        </w:rPr>
        <w:t xml:space="preserve">. </w:t>
      </w:r>
      <w:r w:rsidR="00735DB9" w:rsidRPr="007C66BA">
        <w:rPr>
          <w:rFonts w:ascii="Arial" w:eastAsia="Times New Roman" w:hAnsi="Arial" w:cs="Arial"/>
          <w:lang w:eastAsia="pl-PL"/>
        </w:rPr>
        <w:t>W Inspektoracie</w:t>
      </w:r>
      <w:r w:rsidR="00735DB9" w:rsidRPr="00804301">
        <w:rPr>
          <w:rFonts w:ascii="Arial" w:eastAsia="Times New Roman" w:hAnsi="Arial" w:cs="Arial"/>
          <w:lang w:eastAsia="pl-PL"/>
        </w:rPr>
        <w:t xml:space="preserve"> działają oddziały z siedzibami w:</w:t>
      </w:r>
    </w:p>
    <w:p w14:paraId="39D28AEF" w14:textId="77777777" w:rsidR="00C719D9" w:rsidRDefault="00C719D9" w:rsidP="0056470D">
      <w:pPr>
        <w:tabs>
          <w:tab w:val="left" w:pos="426"/>
          <w:tab w:val="left" w:pos="852"/>
        </w:tabs>
        <w:spacing w:after="0" w:line="360" w:lineRule="auto"/>
        <w:ind w:left="993" w:hanging="99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B86866">
        <w:rPr>
          <w:rFonts w:ascii="Arial" w:eastAsia="Times New Roman" w:hAnsi="Arial" w:cs="Arial"/>
          <w:lang w:eastAsia="pl-PL"/>
        </w:rPr>
        <w:t>)</w:t>
      </w:r>
      <w:r w:rsidR="00B86866">
        <w:rPr>
          <w:rFonts w:ascii="Arial" w:eastAsia="Times New Roman" w:hAnsi="Arial" w:cs="Arial"/>
          <w:lang w:eastAsia="pl-PL"/>
        </w:rPr>
        <w:tab/>
      </w:r>
      <w:r w:rsidR="00735DB9" w:rsidRPr="00C719D9">
        <w:rPr>
          <w:rFonts w:ascii="Arial" w:eastAsia="Times New Roman" w:hAnsi="Arial" w:cs="Arial"/>
          <w:lang w:eastAsia="pl-PL"/>
        </w:rPr>
        <w:t>Nowym Sączu;</w:t>
      </w:r>
    </w:p>
    <w:p w14:paraId="5D28C94A" w14:textId="77777777" w:rsidR="00B86866" w:rsidRDefault="00C719D9" w:rsidP="0056470D">
      <w:pPr>
        <w:tabs>
          <w:tab w:val="left" w:pos="426"/>
          <w:tab w:val="left" w:pos="852"/>
        </w:tabs>
        <w:spacing w:after="0" w:line="360" w:lineRule="auto"/>
        <w:ind w:left="993" w:hanging="99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</w:t>
      </w:r>
      <w:r w:rsidR="00B86866">
        <w:rPr>
          <w:rFonts w:ascii="Arial" w:eastAsia="Times New Roman" w:hAnsi="Arial" w:cs="Arial"/>
          <w:lang w:eastAsia="pl-PL"/>
        </w:rPr>
        <w:tab/>
      </w:r>
      <w:r w:rsidR="00735DB9" w:rsidRPr="00C719D9">
        <w:rPr>
          <w:rFonts w:ascii="Arial" w:eastAsia="Times New Roman" w:hAnsi="Arial" w:cs="Arial"/>
          <w:lang w:eastAsia="pl-PL"/>
        </w:rPr>
        <w:t>Tarnowie.</w:t>
      </w:r>
    </w:p>
    <w:p w14:paraId="00BF0D41" w14:textId="2C36F234" w:rsidR="00735DB9" w:rsidRPr="00804301" w:rsidRDefault="002537B1" w:rsidP="00804301">
      <w:pPr>
        <w:spacing w:after="12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="00804301">
        <w:rPr>
          <w:rFonts w:ascii="Arial" w:eastAsia="Times New Roman" w:hAnsi="Arial" w:cs="Arial"/>
          <w:lang w:eastAsia="pl-PL"/>
        </w:rPr>
        <w:t xml:space="preserve">. </w:t>
      </w:r>
      <w:r w:rsidR="00735DB9" w:rsidRPr="00804301">
        <w:rPr>
          <w:rFonts w:ascii="Arial" w:eastAsia="Times New Roman" w:hAnsi="Arial" w:cs="Arial"/>
          <w:lang w:eastAsia="pl-PL"/>
        </w:rPr>
        <w:t xml:space="preserve">Przy Okręgowym Inspektorze Pracy w Krakowie działa </w:t>
      </w:r>
      <w:r w:rsidR="00CB7F23" w:rsidRPr="00804301">
        <w:rPr>
          <w:rFonts w:ascii="Arial" w:eastAsia="Times New Roman" w:hAnsi="Arial" w:cs="Arial"/>
          <w:lang w:eastAsia="pl-PL"/>
        </w:rPr>
        <w:t>Małopolska Rada do Spraw Bezpieczeństwa Pracy w Budownictwie</w:t>
      </w:r>
      <w:r w:rsidR="00804301" w:rsidRPr="00804301">
        <w:rPr>
          <w:rFonts w:ascii="Arial" w:eastAsia="Times New Roman" w:hAnsi="Arial" w:cs="Arial"/>
          <w:lang w:eastAsia="pl-PL"/>
        </w:rPr>
        <w:t>,</w:t>
      </w:r>
      <w:r w:rsidR="00CB7F23" w:rsidRPr="00804301">
        <w:rPr>
          <w:rFonts w:ascii="Arial" w:eastAsia="Times New Roman" w:hAnsi="Arial" w:cs="Arial"/>
          <w:lang w:eastAsia="pl-PL"/>
        </w:rPr>
        <w:t xml:space="preserve"> jako </w:t>
      </w:r>
      <w:r w:rsidR="00735DB9" w:rsidRPr="00804301">
        <w:rPr>
          <w:rFonts w:ascii="Arial" w:eastAsia="Times New Roman" w:hAnsi="Arial" w:cs="Arial"/>
          <w:lang w:eastAsia="pl-PL"/>
        </w:rPr>
        <w:t xml:space="preserve">organ </w:t>
      </w:r>
      <w:r w:rsidR="00B86866" w:rsidRPr="00804301">
        <w:rPr>
          <w:rFonts w:ascii="Arial" w:eastAsia="Times New Roman" w:hAnsi="Arial" w:cs="Arial"/>
          <w:lang w:eastAsia="pl-PL"/>
        </w:rPr>
        <w:t>opiniodawczo-</w:t>
      </w:r>
      <w:r w:rsidR="00735DB9" w:rsidRPr="00804301">
        <w:rPr>
          <w:rFonts w:ascii="Arial" w:eastAsia="Times New Roman" w:hAnsi="Arial" w:cs="Arial"/>
          <w:lang w:eastAsia="pl-PL"/>
        </w:rPr>
        <w:t>doradczy.</w:t>
      </w:r>
    </w:p>
    <w:p w14:paraId="09F5D792" w14:textId="54701467" w:rsidR="00804301" w:rsidRDefault="00735DB9" w:rsidP="00804301">
      <w:pPr>
        <w:spacing w:after="0" w:line="360" w:lineRule="auto"/>
        <w:ind w:right="23" w:firstLine="567"/>
        <w:jc w:val="both"/>
        <w:rPr>
          <w:rFonts w:ascii="Arial" w:eastAsia="Times New Roman" w:hAnsi="Arial" w:cs="Arial"/>
          <w:lang w:eastAsia="pl-PL"/>
        </w:rPr>
      </w:pPr>
      <w:r w:rsidRPr="00804301">
        <w:rPr>
          <w:rFonts w:ascii="Arial" w:eastAsia="Times New Roman" w:hAnsi="Arial" w:cs="Arial"/>
          <w:b/>
          <w:lang w:eastAsia="pl-PL"/>
        </w:rPr>
        <w:t>§ 2.</w:t>
      </w:r>
      <w:r w:rsidR="00EF0F87" w:rsidRPr="00804301">
        <w:rPr>
          <w:rFonts w:ascii="Arial" w:hAnsi="Arial" w:cs="Arial"/>
          <w:bCs/>
          <w:lang w:eastAsia="pl-PL"/>
        </w:rPr>
        <w:t xml:space="preserve"> 1. </w:t>
      </w:r>
      <w:r w:rsidRPr="00804301">
        <w:rPr>
          <w:rFonts w:ascii="Arial" w:eastAsia="Times New Roman" w:hAnsi="Arial" w:cs="Arial"/>
          <w:lang w:eastAsia="pl-PL"/>
        </w:rPr>
        <w:t xml:space="preserve">Regulamin organizacyjny Inspektoratu, zwany dalej </w:t>
      </w:r>
      <w:r w:rsidR="00B86866" w:rsidRPr="00804301">
        <w:rPr>
          <w:rFonts w:ascii="Arial" w:eastAsia="Times New Roman" w:hAnsi="Arial" w:cs="Arial"/>
          <w:lang w:eastAsia="pl-PL"/>
        </w:rPr>
        <w:t>„</w:t>
      </w:r>
      <w:r w:rsidR="0056470D">
        <w:rPr>
          <w:rFonts w:ascii="Arial" w:eastAsia="Times New Roman" w:hAnsi="Arial" w:cs="Arial"/>
          <w:lang w:eastAsia="pl-PL"/>
        </w:rPr>
        <w:t>R</w:t>
      </w:r>
      <w:r w:rsidRPr="00804301">
        <w:rPr>
          <w:rFonts w:ascii="Arial" w:eastAsia="Times New Roman" w:hAnsi="Arial" w:cs="Arial"/>
          <w:lang w:eastAsia="pl-PL"/>
        </w:rPr>
        <w:t>egulaminem</w:t>
      </w:r>
      <w:r w:rsidR="00B86866" w:rsidRPr="00804301">
        <w:rPr>
          <w:rFonts w:ascii="Arial" w:eastAsia="Times New Roman" w:hAnsi="Arial" w:cs="Arial"/>
          <w:lang w:eastAsia="pl-PL"/>
        </w:rPr>
        <w:t>”</w:t>
      </w:r>
      <w:r w:rsidRPr="00804301">
        <w:rPr>
          <w:rFonts w:ascii="Arial" w:eastAsia="Times New Roman" w:hAnsi="Arial" w:cs="Arial"/>
          <w:lang w:eastAsia="pl-PL"/>
        </w:rPr>
        <w:t>, określa organizację wewnętrzną i zakresy działania poszczególnych komórek organizacyjnych Inspektoratu.</w:t>
      </w:r>
      <w:r w:rsidR="00BB6167" w:rsidRPr="00804301">
        <w:rPr>
          <w:rFonts w:ascii="Arial" w:hAnsi="Arial" w:cs="Arial"/>
          <w:bCs/>
          <w:lang w:eastAsia="pl-PL"/>
        </w:rPr>
        <w:t xml:space="preserve"> </w:t>
      </w:r>
    </w:p>
    <w:p w14:paraId="1FB84FD0" w14:textId="1F33206D" w:rsidR="00B86866" w:rsidRPr="00804301" w:rsidRDefault="00BB6167" w:rsidP="00804301">
      <w:pPr>
        <w:spacing w:after="120" w:line="360" w:lineRule="auto"/>
        <w:ind w:right="23" w:firstLine="567"/>
        <w:jc w:val="both"/>
        <w:rPr>
          <w:rFonts w:ascii="Arial" w:eastAsia="Times New Roman" w:hAnsi="Arial" w:cs="Arial"/>
          <w:lang w:eastAsia="pl-PL"/>
        </w:rPr>
      </w:pPr>
      <w:r w:rsidRPr="00804301">
        <w:rPr>
          <w:rFonts w:ascii="Arial" w:hAnsi="Arial" w:cs="Arial"/>
          <w:bCs/>
          <w:lang w:eastAsia="pl-PL"/>
        </w:rPr>
        <w:t xml:space="preserve">2. </w:t>
      </w:r>
      <w:r w:rsidR="00735DB9" w:rsidRPr="00804301">
        <w:rPr>
          <w:rFonts w:ascii="Arial" w:eastAsia="Times New Roman" w:hAnsi="Arial" w:cs="Arial"/>
          <w:lang w:eastAsia="pl-PL"/>
        </w:rPr>
        <w:t xml:space="preserve">Integralną częścią regulaminu jest schemat organizacyjny Inspektoratu, stanowiący załącznik do </w:t>
      </w:r>
      <w:r w:rsidR="0056470D">
        <w:rPr>
          <w:rFonts w:ascii="Arial" w:eastAsia="Times New Roman" w:hAnsi="Arial" w:cs="Arial"/>
          <w:lang w:eastAsia="pl-PL"/>
        </w:rPr>
        <w:t>R</w:t>
      </w:r>
      <w:r w:rsidR="00735DB9" w:rsidRPr="00804301">
        <w:rPr>
          <w:rFonts w:ascii="Arial" w:eastAsia="Times New Roman" w:hAnsi="Arial" w:cs="Arial"/>
          <w:lang w:eastAsia="pl-PL"/>
        </w:rPr>
        <w:t>egulaminu.</w:t>
      </w:r>
    </w:p>
    <w:p w14:paraId="5C493DE4" w14:textId="013ABFCD" w:rsidR="00E96531" w:rsidRPr="00804301" w:rsidRDefault="00E9780B" w:rsidP="0088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804301">
        <w:rPr>
          <w:rFonts w:ascii="Arial" w:eastAsia="Times New Roman" w:hAnsi="Arial" w:cs="Arial"/>
          <w:b/>
          <w:lang w:eastAsia="pl-PL"/>
        </w:rPr>
        <w:t xml:space="preserve">§ </w:t>
      </w:r>
      <w:r w:rsidR="00735DB9" w:rsidRPr="00804301">
        <w:rPr>
          <w:rFonts w:ascii="Arial" w:eastAsia="Times New Roman" w:hAnsi="Arial" w:cs="Arial"/>
          <w:b/>
          <w:lang w:eastAsia="pl-PL"/>
        </w:rPr>
        <w:t>3.</w:t>
      </w:r>
      <w:r w:rsidR="0042299B" w:rsidRPr="00804301">
        <w:rPr>
          <w:rFonts w:ascii="Arial" w:hAnsi="Arial" w:cs="Arial"/>
          <w:bCs/>
          <w:lang w:eastAsia="pl-PL"/>
        </w:rPr>
        <w:t xml:space="preserve"> 1. </w:t>
      </w:r>
      <w:r w:rsidR="00735DB9" w:rsidRPr="00804301">
        <w:rPr>
          <w:rFonts w:ascii="Arial" w:eastAsia="Times New Roman" w:hAnsi="Arial" w:cs="Arial"/>
          <w:lang w:eastAsia="pl-PL"/>
        </w:rPr>
        <w:t>Okręgowy Inspektor Pracy w Krakowie wykonuje swoje zadania przy pomocy Inspektoratu.</w:t>
      </w:r>
    </w:p>
    <w:p w14:paraId="00D83F0E" w14:textId="3B65C4F0" w:rsidR="00E96531" w:rsidRDefault="0042299B" w:rsidP="0088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/>
        </w:rPr>
        <w:lastRenderedPageBreak/>
        <w:t xml:space="preserve">2. </w:t>
      </w:r>
      <w:r w:rsidR="00735DB9" w:rsidRPr="00E96531">
        <w:rPr>
          <w:rFonts w:ascii="Arial" w:eastAsia="Times New Roman" w:hAnsi="Arial" w:cs="Arial"/>
          <w:lang w:eastAsia="pl-PL"/>
        </w:rPr>
        <w:t>Okręgowy Inspektor Pracy podejmuje działania dla</w:t>
      </w:r>
      <w:r w:rsidR="00995441" w:rsidRPr="00E96531">
        <w:rPr>
          <w:rFonts w:ascii="Arial" w:eastAsia="Times New Roman" w:hAnsi="Arial" w:cs="Arial"/>
          <w:lang w:eastAsia="pl-PL"/>
        </w:rPr>
        <w:t xml:space="preserve"> zapewnienia realizacji celów</w:t>
      </w:r>
      <w:r w:rsidR="00D67AF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/>
        </w:rPr>
        <w:br/>
      </w:r>
      <w:r w:rsidR="00995441" w:rsidRPr="00E96531">
        <w:rPr>
          <w:rFonts w:ascii="Arial" w:eastAsia="Times New Roman" w:hAnsi="Arial" w:cs="Arial"/>
          <w:lang w:eastAsia="pl-PL"/>
        </w:rPr>
        <w:t xml:space="preserve">i </w:t>
      </w:r>
      <w:r w:rsidR="00735DB9" w:rsidRPr="00E96531">
        <w:rPr>
          <w:rFonts w:ascii="Arial" w:eastAsia="Times New Roman" w:hAnsi="Arial" w:cs="Arial"/>
          <w:lang w:eastAsia="pl-PL"/>
        </w:rPr>
        <w:t>zadań Inspektoratu zapewniając jednocześnie adekwatność, efektywność i skuteczność kontroli zarządczej.</w:t>
      </w:r>
    </w:p>
    <w:p w14:paraId="02F7ACCB" w14:textId="1856F2D1" w:rsidR="00735DB9" w:rsidRPr="00804301" w:rsidRDefault="00735DB9" w:rsidP="0088774A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hAnsi="Arial"/>
          <w:b/>
        </w:rPr>
      </w:pPr>
      <w:r w:rsidRPr="00E96531">
        <w:rPr>
          <w:rFonts w:ascii="Arial" w:eastAsia="Times New Roman" w:hAnsi="Arial" w:cs="Arial"/>
          <w:lang w:eastAsia="pl-PL"/>
        </w:rPr>
        <w:t>Okręgowy Inspektor Pracy nadzoruje i koordynuje pracę działających na terenie</w:t>
      </w:r>
      <w:r w:rsidR="0042299B">
        <w:rPr>
          <w:rFonts w:ascii="Arial" w:hAnsi="Arial"/>
        </w:rPr>
        <w:br/>
      </w:r>
      <w:r w:rsidRPr="00E96531">
        <w:rPr>
          <w:rFonts w:ascii="Arial" w:eastAsia="Times New Roman" w:hAnsi="Arial" w:cs="Arial"/>
          <w:lang w:eastAsia="pl-PL"/>
        </w:rPr>
        <w:t>jego właściwości inspektorów pracy oraz kie</w:t>
      </w:r>
      <w:r w:rsidR="002537B1">
        <w:rPr>
          <w:rFonts w:ascii="Arial" w:eastAsia="Times New Roman" w:hAnsi="Arial" w:cs="Arial"/>
          <w:lang w:eastAsia="pl-PL"/>
        </w:rPr>
        <w:t xml:space="preserve">ruje Inspektoratem przy pomocy </w:t>
      </w:r>
      <w:r w:rsidRPr="007B1145">
        <w:rPr>
          <w:rFonts w:ascii="Arial" w:eastAsia="Times New Roman" w:hAnsi="Arial" w:cs="Arial"/>
          <w:lang w:eastAsia="pl-PL"/>
        </w:rPr>
        <w:t>Zastępców</w:t>
      </w:r>
      <w:r w:rsidRPr="00E96531">
        <w:rPr>
          <w:rFonts w:ascii="Arial" w:eastAsia="Times New Roman" w:hAnsi="Arial" w:cs="Arial"/>
          <w:lang w:eastAsia="pl-PL"/>
        </w:rPr>
        <w:t xml:space="preserve"> </w:t>
      </w:r>
      <w:r w:rsidR="0042299B">
        <w:rPr>
          <w:rFonts w:ascii="Arial" w:hAnsi="Arial" w:cs="Arial"/>
        </w:rPr>
        <w:br/>
      </w:r>
      <w:r w:rsidR="002537B1">
        <w:rPr>
          <w:rFonts w:ascii="Arial" w:eastAsia="Times New Roman" w:hAnsi="Arial" w:cs="Arial"/>
          <w:lang w:eastAsia="pl-PL"/>
        </w:rPr>
        <w:t xml:space="preserve">do </w:t>
      </w:r>
      <w:r w:rsidRPr="007B1145">
        <w:rPr>
          <w:rFonts w:ascii="Arial" w:eastAsia="Times New Roman" w:hAnsi="Arial" w:cs="Arial"/>
          <w:lang w:eastAsia="pl-PL"/>
        </w:rPr>
        <w:t>Spraw</w:t>
      </w:r>
      <w:r w:rsidRPr="00E96531">
        <w:rPr>
          <w:rFonts w:ascii="Arial" w:eastAsia="Times New Roman" w:hAnsi="Arial" w:cs="Arial"/>
          <w:lang w:eastAsia="pl-PL"/>
        </w:rPr>
        <w:t>:</w:t>
      </w:r>
    </w:p>
    <w:p w14:paraId="72AC9DC5" w14:textId="60F66F5C" w:rsidR="00EB66FD" w:rsidRPr="00C719D9" w:rsidRDefault="00E56B85" w:rsidP="008B26F0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</w:t>
      </w:r>
      <w:r w:rsidR="00735DB9" w:rsidRPr="007B1145">
        <w:rPr>
          <w:rFonts w:ascii="Arial" w:eastAsia="Times New Roman" w:hAnsi="Arial" w:cs="Arial"/>
          <w:lang w:eastAsia="pl-PL"/>
        </w:rPr>
        <w:t>Nadzoru</w:t>
      </w:r>
      <w:r w:rsidR="00735DB9" w:rsidRPr="00C719D9">
        <w:rPr>
          <w:rFonts w:ascii="Arial" w:eastAsia="Times New Roman" w:hAnsi="Arial" w:cs="Arial"/>
          <w:lang w:eastAsia="pl-PL"/>
        </w:rPr>
        <w:t>;</w:t>
      </w:r>
    </w:p>
    <w:p w14:paraId="632D727B" w14:textId="46761F95" w:rsidR="00735DB9" w:rsidRPr="00C719D9" w:rsidRDefault="0042299B" w:rsidP="008B26F0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B1145">
        <w:rPr>
          <w:rFonts w:ascii="Arial" w:hAnsi="Arial" w:cs="Arial"/>
          <w:lang w:eastAsia="pl-PL"/>
        </w:rPr>
        <w:t xml:space="preserve">  </w:t>
      </w:r>
      <w:r w:rsidR="00735DB9" w:rsidRPr="007B1145">
        <w:rPr>
          <w:rFonts w:ascii="Arial" w:eastAsia="Times New Roman" w:hAnsi="Arial" w:cs="Arial"/>
          <w:lang w:eastAsia="pl-PL"/>
        </w:rPr>
        <w:t>Prawno-Organizacyjnych</w:t>
      </w:r>
      <w:r w:rsidR="00735DB9" w:rsidRPr="00C719D9">
        <w:rPr>
          <w:rFonts w:ascii="Arial" w:eastAsia="Times New Roman" w:hAnsi="Arial" w:cs="Arial"/>
          <w:lang w:eastAsia="pl-PL"/>
        </w:rPr>
        <w:t>.</w:t>
      </w:r>
    </w:p>
    <w:p w14:paraId="618DB72B" w14:textId="2CBC852A" w:rsidR="00FC197D" w:rsidRPr="00FC197D" w:rsidRDefault="00CD3F55" w:rsidP="0088774A">
      <w:pPr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42299B">
        <w:rPr>
          <w:rFonts w:ascii="Arial" w:hAnsi="Arial" w:cs="Arial"/>
        </w:rPr>
        <w:t xml:space="preserve">4. </w:t>
      </w:r>
      <w:r w:rsidR="00735DB9" w:rsidRPr="00E96531">
        <w:rPr>
          <w:rFonts w:ascii="Arial" w:eastAsia="Times New Roman" w:hAnsi="Arial" w:cs="Arial"/>
          <w:lang w:eastAsia="pl-PL"/>
        </w:rPr>
        <w:t>Okręgowego Inspektora Pracy, w czasie jego nieobecności, zastępuje wyznaczony zastępca.</w:t>
      </w:r>
    </w:p>
    <w:p w14:paraId="0FEA4B4F" w14:textId="143AEB64" w:rsidR="00735DB9" w:rsidRPr="00804301" w:rsidRDefault="00735DB9" w:rsidP="0088774A">
      <w:pPr>
        <w:spacing w:before="60" w:after="0" w:line="360" w:lineRule="auto"/>
        <w:ind w:firstLine="567"/>
        <w:rPr>
          <w:rFonts w:ascii="Arial" w:eastAsia="Times New Roman" w:hAnsi="Arial" w:cs="Arial"/>
          <w:bCs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§ 4.</w:t>
      </w:r>
      <w:r w:rsidR="00804301">
        <w:rPr>
          <w:rFonts w:ascii="Arial" w:eastAsia="Times New Roman" w:hAnsi="Arial" w:cs="Arial"/>
          <w:bCs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Okręgowemu Inspektorowi Pracy podlegają bezpośrednio:</w:t>
      </w:r>
    </w:p>
    <w:p w14:paraId="2EB16756" w14:textId="77777777" w:rsidR="0056470D" w:rsidRPr="00C719D9" w:rsidRDefault="0056470D" w:rsidP="0056470D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kierownik oddziału;</w:t>
      </w:r>
    </w:p>
    <w:p w14:paraId="4709AD89" w14:textId="30F6D972" w:rsidR="00F97108" w:rsidRDefault="00F97108" w:rsidP="00F97108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główny księgowy;</w:t>
      </w:r>
    </w:p>
    <w:p w14:paraId="0900C767" w14:textId="649B867C" w:rsidR="00BE00AC" w:rsidRPr="009C253D" w:rsidRDefault="00BE00AC" w:rsidP="00F97108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9C253D">
        <w:rPr>
          <w:rFonts w:ascii="Arial" w:eastAsia="Times New Roman" w:hAnsi="Arial" w:cs="Arial"/>
          <w:lang w:eastAsia="pl-PL"/>
        </w:rPr>
        <w:t>radca prawny;</w:t>
      </w:r>
    </w:p>
    <w:p w14:paraId="2A5AE0E9" w14:textId="77777777" w:rsidR="00735DB9" w:rsidRPr="00C719D9" w:rsidRDefault="00165E1E" w:rsidP="008B26F0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inspektor ochrony danych</w:t>
      </w:r>
      <w:r w:rsidR="00735DB9" w:rsidRPr="00C719D9">
        <w:rPr>
          <w:rFonts w:ascii="Arial" w:eastAsia="Times New Roman" w:hAnsi="Arial" w:cs="Arial"/>
          <w:lang w:eastAsia="pl-PL"/>
        </w:rPr>
        <w:t>;</w:t>
      </w:r>
    </w:p>
    <w:p w14:paraId="7B730DA1" w14:textId="77777777" w:rsidR="00735DB9" w:rsidRPr="00C719D9" w:rsidRDefault="00735DB9" w:rsidP="008B26F0">
      <w:pPr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samodzielne stanowisko do spraw osobowych;</w:t>
      </w:r>
    </w:p>
    <w:p w14:paraId="07DEC22B" w14:textId="423F29AF" w:rsidR="00735DB9" w:rsidRPr="00C719D9" w:rsidRDefault="00D6345B" w:rsidP="008B26F0">
      <w:pPr>
        <w:numPr>
          <w:ilvl w:val="0"/>
          <w:numId w:val="25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</w:t>
      </w:r>
      <w:r w:rsidR="00735DB9" w:rsidRPr="00C719D9">
        <w:rPr>
          <w:rFonts w:ascii="Arial" w:eastAsia="Times New Roman" w:hAnsi="Arial" w:cs="Arial"/>
          <w:lang w:eastAsia="pl-PL"/>
        </w:rPr>
        <w:t>ekretariat.</w:t>
      </w:r>
    </w:p>
    <w:p w14:paraId="1FECA4CB" w14:textId="77777777" w:rsidR="007E0F15" w:rsidRPr="009C253D" w:rsidRDefault="00735DB9" w:rsidP="0088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§ 5.</w:t>
      </w:r>
      <w:r w:rsidR="007E0F15" w:rsidRPr="007E0F15">
        <w:rPr>
          <w:rFonts w:ascii="Arial" w:hAnsi="Arial" w:cs="Arial"/>
          <w:lang w:eastAsia="pl-PL"/>
        </w:rPr>
        <w:t xml:space="preserve"> 1. </w:t>
      </w:r>
      <w:r w:rsidRPr="009C253D">
        <w:rPr>
          <w:rFonts w:ascii="Arial" w:eastAsia="Times New Roman" w:hAnsi="Arial" w:cs="Arial"/>
          <w:lang w:eastAsia="pl-PL"/>
        </w:rPr>
        <w:t>Główny księgowy kie</w:t>
      </w:r>
      <w:r w:rsidR="00995EBB" w:rsidRPr="009C253D">
        <w:rPr>
          <w:rFonts w:ascii="Arial" w:eastAsia="Times New Roman" w:hAnsi="Arial" w:cs="Arial"/>
          <w:lang w:eastAsia="pl-PL"/>
        </w:rPr>
        <w:t>ruje Sekcją Finansowo-Księgową.</w:t>
      </w:r>
    </w:p>
    <w:p w14:paraId="3328CE48" w14:textId="0E93FECC" w:rsidR="00735DB9" w:rsidRPr="009C253D" w:rsidRDefault="007E0F15" w:rsidP="0088774A">
      <w:pPr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Arial" w:hAnsi="Arial"/>
          <w:b/>
        </w:rPr>
      </w:pPr>
      <w:r w:rsidRPr="009C253D">
        <w:rPr>
          <w:rFonts w:ascii="Arial" w:hAnsi="Arial"/>
        </w:rPr>
        <w:t xml:space="preserve">2. </w:t>
      </w:r>
      <w:r w:rsidR="00735DB9" w:rsidRPr="009C253D">
        <w:rPr>
          <w:rFonts w:ascii="Arial" w:eastAsia="Times New Roman" w:hAnsi="Arial" w:cs="Arial"/>
          <w:lang w:eastAsia="pl-PL"/>
        </w:rPr>
        <w:t>Prawa i obowiązki głównego księgowego określają odrębne przepisy.</w:t>
      </w:r>
    </w:p>
    <w:p w14:paraId="30756FE6" w14:textId="4827760E" w:rsidR="002537B1" w:rsidRPr="009C253D" w:rsidRDefault="002537B1" w:rsidP="0056470D">
      <w:pPr>
        <w:autoSpaceDE w:val="0"/>
        <w:autoSpaceDN w:val="0"/>
        <w:adjustRightInd w:val="0"/>
        <w:spacing w:after="120" w:line="360" w:lineRule="auto"/>
        <w:ind w:firstLine="567"/>
        <w:jc w:val="both"/>
        <w:rPr>
          <w:rFonts w:ascii="Arial" w:hAnsi="Arial"/>
        </w:rPr>
      </w:pPr>
      <w:r w:rsidRPr="009C253D">
        <w:rPr>
          <w:rFonts w:ascii="Arial" w:eastAsia="Times New Roman" w:hAnsi="Arial" w:cs="Arial"/>
          <w:b/>
          <w:lang w:eastAsia="pl-PL"/>
        </w:rPr>
        <w:t>§ 6.</w:t>
      </w:r>
      <w:r w:rsidRPr="009C253D">
        <w:rPr>
          <w:rFonts w:ascii="Arial" w:hAnsi="Arial"/>
        </w:rPr>
        <w:t xml:space="preserve"> Prawa i obowiązki radcy prawnego określają odrębne przepisy.</w:t>
      </w:r>
    </w:p>
    <w:p w14:paraId="58A082D7" w14:textId="2C7B831F" w:rsidR="007E0F15" w:rsidRPr="002537B1" w:rsidRDefault="002537B1" w:rsidP="0056470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</w:rPr>
      </w:pPr>
      <w:r w:rsidRPr="009C253D">
        <w:rPr>
          <w:rFonts w:ascii="Arial" w:eastAsia="Times New Roman" w:hAnsi="Arial" w:cs="Arial"/>
          <w:b/>
          <w:lang w:eastAsia="pl-PL"/>
        </w:rPr>
        <w:t>§ 7</w:t>
      </w:r>
      <w:r w:rsidR="00735DB9" w:rsidRPr="009C253D">
        <w:rPr>
          <w:rFonts w:ascii="Arial" w:eastAsia="Times New Roman" w:hAnsi="Arial" w:cs="Arial"/>
          <w:b/>
          <w:lang w:eastAsia="pl-PL"/>
        </w:rPr>
        <w:t>.</w:t>
      </w:r>
      <w:r w:rsidR="007E0F15" w:rsidRPr="009C253D">
        <w:rPr>
          <w:rFonts w:ascii="Arial" w:hAnsi="Arial" w:cs="Arial"/>
          <w:b/>
          <w:bCs/>
          <w:lang w:eastAsia="pl-PL"/>
        </w:rPr>
        <w:t xml:space="preserve"> </w:t>
      </w:r>
      <w:r w:rsidR="007E0F15" w:rsidRPr="009C253D">
        <w:rPr>
          <w:rFonts w:ascii="Arial" w:hAnsi="Arial" w:cs="Arial"/>
          <w:lang w:eastAsia="pl-PL"/>
        </w:rPr>
        <w:t xml:space="preserve">1. </w:t>
      </w:r>
      <w:r w:rsidR="006A6295" w:rsidRPr="009C253D">
        <w:rPr>
          <w:rFonts w:ascii="Arial" w:eastAsia="Times New Roman" w:hAnsi="Arial" w:cs="Arial"/>
          <w:lang w:eastAsia="pl-PL"/>
        </w:rPr>
        <w:t>Zakres</w:t>
      </w:r>
      <w:r w:rsidR="006A6295" w:rsidRPr="00995EBB">
        <w:rPr>
          <w:rFonts w:ascii="Arial" w:eastAsia="Times New Roman" w:hAnsi="Arial" w:cs="Arial"/>
          <w:lang w:eastAsia="pl-PL"/>
        </w:rPr>
        <w:t xml:space="preserve"> zadań realizowanych przez inspektora ochrony danych określają</w:t>
      </w:r>
      <w:r w:rsidR="007E0F15">
        <w:rPr>
          <w:rFonts w:ascii="Arial" w:eastAsia="Times New Roman" w:hAnsi="Arial" w:cs="Arial"/>
          <w:lang w:eastAsia="pl-PL"/>
        </w:rPr>
        <w:t xml:space="preserve"> </w:t>
      </w:r>
      <w:r w:rsidR="006A6295" w:rsidRPr="00995EBB">
        <w:rPr>
          <w:rFonts w:ascii="Arial" w:eastAsia="Times New Roman" w:hAnsi="Arial" w:cs="Arial"/>
          <w:lang w:eastAsia="pl-PL"/>
        </w:rPr>
        <w:t>odrębne przepisy.</w:t>
      </w:r>
    </w:p>
    <w:p w14:paraId="775DACEF" w14:textId="22FB34BC" w:rsidR="006A6295" w:rsidRPr="00995EBB" w:rsidRDefault="007E0F15" w:rsidP="0088774A">
      <w:pPr>
        <w:spacing w:after="120" w:line="360" w:lineRule="auto"/>
        <w:ind w:right="23"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6A6295" w:rsidRPr="00995EBB">
        <w:rPr>
          <w:rFonts w:ascii="Arial" w:eastAsia="Times New Roman" w:hAnsi="Arial" w:cs="Arial"/>
          <w:lang w:eastAsia="pl-PL"/>
        </w:rPr>
        <w:t xml:space="preserve">Inspektor ochrony danych, realizując wyznaczone zadania, współpracuje </w:t>
      </w:r>
      <w:r w:rsidR="002933CE">
        <w:rPr>
          <w:rFonts w:ascii="Arial" w:eastAsia="Times New Roman" w:hAnsi="Arial" w:cs="Arial"/>
          <w:lang w:eastAsia="pl-PL"/>
        </w:rPr>
        <w:br/>
      </w:r>
      <w:r w:rsidR="006A6295" w:rsidRPr="00995EBB">
        <w:rPr>
          <w:rFonts w:ascii="Arial" w:eastAsia="Times New Roman" w:hAnsi="Arial" w:cs="Arial"/>
          <w:lang w:eastAsia="pl-PL"/>
        </w:rPr>
        <w:t>z inspektorem ochrony danych w Głównym Inspektoracie Pracy.</w:t>
      </w:r>
    </w:p>
    <w:p w14:paraId="092A4AFB" w14:textId="23DBC6B7" w:rsidR="00C15678" w:rsidRDefault="002537B1" w:rsidP="0088774A">
      <w:pPr>
        <w:spacing w:after="0" w:line="360" w:lineRule="auto"/>
        <w:ind w:right="23" w:firstLine="56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8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7E0F15">
        <w:rPr>
          <w:rFonts w:ascii="Arial" w:eastAsia="Times New Roman" w:hAnsi="Arial" w:cs="Arial"/>
          <w:bCs/>
          <w:lang w:eastAsia="pl-PL"/>
        </w:rPr>
        <w:t xml:space="preserve"> </w:t>
      </w:r>
      <w:r w:rsidR="007E0F15" w:rsidRPr="007E0F15">
        <w:rPr>
          <w:rFonts w:ascii="Arial" w:eastAsia="Times New Roman" w:hAnsi="Arial" w:cs="Arial"/>
          <w:bCs/>
          <w:lang w:eastAsia="pl-PL"/>
        </w:rPr>
        <w:t xml:space="preserve">1. </w:t>
      </w:r>
      <w:r w:rsidR="00735DB9" w:rsidRPr="007E0F15">
        <w:rPr>
          <w:rFonts w:ascii="Arial" w:eastAsia="Times New Roman" w:hAnsi="Arial" w:cs="Arial"/>
          <w:lang w:eastAsia="pl-PL"/>
        </w:rPr>
        <w:t>Samodzielne stanowisko do spraw osobowych realizuje zadania dotyczące spraw osobowych (kadrowych) i rozwoju zawo</w:t>
      </w:r>
      <w:r w:rsidR="00995EBB" w:rsidRPr="007E0F15">
        <w:rPr>
          <w:rFonts w:ascii="Arial" w:eastAsia="Times New Roman" w:hAnsi="Arial" w:cs="Arial"/>
          <w:lang w:eastAsia="pl-PL"/>
        </w:rPr>
        <w:t>dowego pracowników Inspektoratu</w:t>
      </w:r>
      <w:r w:rsidR="00282701" w:rsidRPr="007E0F15">
        <w:rPr>
          <w:rFonts w:ascii="Arial" w:eastAsia="Times New Roman" w:hAnsi="Arial" w:cs="Arial"/>
          <w:lang w:eastAsia="pl-PL"/>
        </w:rPr>
        <w:t>.</w:t>
      </w:r>
    </w:p>
    <w:p w14:paraId="4DF3BE63" w14:textId="11857162" w:rsidR="004058E8" w:rsidRPr="0056470D" w:rsidRDefault="00C15678" w:rsidP="0056470D">
      <w:pPr>
        <w:spacing w:after="120" w:line="360" w:lineRule="auto"/>
        <w:ind w:right="23" w:firstLine="56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2. </w:t>
      </w:r>
      <w:r w:rsidR="00735DB9" w:rsidRPr="00C15678">
        <w:rPr>
          <w:rFonts w:ascii="Arial" w:eastAsia="Times New Roman" w:hAnsi="Arial" w:cs="Arial"/>
          <w:lang w:eastAsia="pl-PL"/>
        </w:rPr>
        <w:t>Stanowisko, o którym mowa w ust.</w:t>
      </w:r>
      <w:r>
        <w:rPr>
          <w:rFonts w:ascii="Arial" w:hAnsi="Arial" w:cs="Arial"/>
        </w:rPr>
        <w:t xml:space="preserve"> </w:t>
      </w:r>
      <w:r w:rsidR="00735DB9" w:rsidRPr="00C15678">
        <w:rPr>
          <w:rFonts w:ascii="Arial" w:eastAsia="Times New Roman" w:hAnsi="Arial" w:cs="Arial"/>
          <w:lang w:eastAsia="pl-PL"/>
        </w:rPr>
        <w:t xml:space="preserve">1, realizując zadania współpracuje </w:t>
      </w:r>
      <w:r w:rsidR="007C66BA">
        <w:rPr>
          <w:rFonts w:ascii="Arial" w:eastAsia="Times New Roman" w:hAnsi="Arial" w:cs="Arial"/>
          <w:lang w:eastAsia="pl-PL"/>
        </w:rPr>
        <w:br/>
      </w:r>
      <w:r w:rsidR="00735DB9" w:rsidRPr="00C15678">
        <w:rPr>
          <w:rFonts w:ascii="Arial" w:eastAsia="Times New Roman" w:hAnsi="Arial" w:cs="Arial"/>
          <w:lang w:eastAsia="pl-PL"/>
        </w:rPr>
        <w:t xml:space="preserve">z </w:t>
      </w:r>
      <w:r w:rsidR="007F1298" w:rsidRPr="00C15678">
        <w:rPr>
          <w:rFonts w:ascii="Arial" w:eastAsia="Times New Roman" w:hAnsi="Arial" w:cs="Arial"/>
          <w:lang w:eastAsia="pl-PL"/>
        </w:rPr>
        <w:t xml:space="preserve">Departamentem Kadr i Szkoleń </w:t>
      </w:r>
      <w:r w:rsidR="00735DB9" w:rsidRPr="00C15678">
        <w:rPr>
          <w:rFonts w:ascii="Arial" w:eastAsia="Times New Roman" w:hAnsi="Arial" w:cs="Arial"/>
          <w:lang w:eastAsia="pl-PL"/>
        </w:rPr>
        <w:t>w Głównym Inspektoracie Pracy oraz Ośrodkiem Szkolenia Państwowej Inspekcji Pracy im. Profesora Jana Rosnera we Wrocławiu.</w:t>
      </w:r>
    </w:p>
    <w:p w14:paraId="4B648D9A" w14:textId="71F61588" w:rsidR="00735DB9" w:rsidRPr="007C66BA" w:rsidRDefault="004058E8" w:rsidP="007C66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lang w:eastAsia="pl-PL"/>
        </w:rPr>
        <w:t>§ 9</w:t>
      </w:r>
      <w:r w:rsidRPr="00C719D9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hAnsi="Aria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Zastępcy Okręgowego Inspektora Pracy kie</w:t>
      </w:r>
      <w:r w:rsidR="00E14448">
        <w:rPr>
          <w:rFonts w:ascii="Arial" w:eastAsia="Times New Roman" w:hAnsi="Arial" w:cs="Arial"/>
          <w:lang w:eastAsia="pl-PL"/>
        </w:rPr>
        <w:t>rując pionami nadzoru i prawno-</w:t>
      </w:r>
      <w:r w:rsidR="00735DB9" w:rsidRPr="00C719D9">
        <w:rPr>
          <w:rFonts w:ascii="Arial" w:eastAsia="Times New Roman" w:hAnsi="Arial" w:cs="Arial"/>
          <w:lang w:eastAsia="pl-PL"/>
        </w:rPr>
        <w:t>organizacyjnym, sprawują bieżący nadzór nad działalnością następujących komórek organizacyjnych w siedzibie Inspektoratu:</w:t>
      </w:r>
    </w:p>
    <w:p w14:paraId="6B9935D8" w14:textId="227C7EF8" w:rsidR="00735DB9" w:rsidRPr="00C719D9" w:rsidRDefault="001A15B2" w:rsidP="008B26F0">
      <w:pPr>
        <w:numPr>
          <w:ilvl w:val="2"/>
          <w:numId w:val="2"/>
        </w:numPr>
        <w:tabs>
          <w:tab w:val="left" w:pos="426"/>
        </w:tabs>
        <w:spacing w:after="0" w:line="360" w:lineRule="auto"/>
        <w:ind w:left="709" w:hanging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Zastępca </w:t>
      </w:r>
      <w:r w:rsidR="00E23AE6" w:rsidRPr="00C719D9">
        <w:rPr>
          <w:rFonts w:ascii="Arial" w:eastAsia="Times New Roman" w:hAnsi="Arial" w:cs="Arial"/>
          <w:lang w:eastAsia="pl-PL"/>
        </w:rPr>
        <w:t xml:space="preserve">Okręgowego Inspektora Pracy </w:t>
      </w:r>
      <w:r w:rsidRPr="00C719D9">
        <w:rPr>
          <w:rFonts w:ascii="Arial" w:eastAsia="Times New Roman" w:hAnsi="Arial" w:cs="Arial"/>
          <w:lang w:eastAsia="pl-PL"/>
        </w:rPr>
        <w:t xml:space="preserve">do </w:t>
      </w:r>
      <w:r w:rsidR="00A82912">
        <w:rPr>
          <w:rFonts w:ascii="Arial" w:hAnsi="Arial" w:cs="Arial"/>
        </w:rPr>
        <w:t>S</w:t>
      </w:r>
      <w:r w:rsidR="00A82912" w:rsidRPr="00A71A98">
        <w:rPr>
          <w:rFonts w:ascii="Arial" w:hAnsi="Arial" w:cs="Arial"/>
        </w:rPr>
        <w:t>praw</w:t>
      </w:r>
      <w:r w:rsidR="00735DB9" w:rsidRPr="00C719D9">
        <w:rPr>
          <w:rFonts w:ascii="Arial" w:eastAsia="Times New Roman" w:hAnsi="Arial" w:cs="Arial"/>
          <w:lang w:eastAsia="pl-PL"/>
        </w:rPr>
        <w:t xml:space="preserve"> Nadzoru:</w:t>
      </w:r>
    </w:p>
    <w:p w14:paraId="6FB384B2" w14:textId="0ABFC8B8" w:rsidR="00735DB9" w:rsidRPr="00C719D9" w:rsidRDefault="00735DB9" w:rsidP="008B26F0">
      <w:pPr>
        <w:numPr>
          <w:ilvl w:val="3"/>
          <w:numId w:val="2"/>
        </w:numPr>
        <w:tabs>
          <w:tab w:val="left" w:pos="851"/>
          <w:tab w:val="left" w:pos="1134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Sekcji Nadzoru i Kontroli</w:t>
      </w:r>
      <w:r w:rsidR="007C66BA">
        <w:rPr>
          <w:rFonts w:ascii="Arial" w:eastAsia="Times New Roman" w:hAnsi="Arial" w:cs="Arial"/>
          <w:lang w:eastAsia="pl-PL"/>
        </w:rPr>
        <w:t>,</w:t>
      </w:r>
    </w:p>
    <w:p w14:paraId="54F689CA" w14:textId="77777777" w:rsidR="00735DB9" w:rsidRPr="00C719D9" w:rsidRDefault="00735DB9" w:rsidP="008B26F0">
      <w:pPr>
        <w:numPr>
          <w:ilvl w:val="3"/>
          <w:numId w:val="2"/>
        </w:numPr>
        <w:tabs>
          <w:tab w:val="left" w:pos="851"/>
          <w:tab w:val="left" w:pos="1134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Sekcji Legalności Zatrudnienia,</w:t>
      </w:r>
    </w:p>
    <w:p w14:paraId="1110DE3B" w14:textId="77777777" w:rsidR="00735DB9" w:rsidRPr="00C719D9" w:rsidRDefault="00735DB9" w:rsidP="008B26F0">
      <w:pPr>
        <w:numPr>
          <w:ilvl w:val="3"/>
          <w:numId w:val="2"/>
        </w:numPr>
        <w:tabs>
          <w:tab w:val="left" w:pos="851"/>
          <w:tab w:val="left" w:pos="1134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lastRenderedPageBreak/>
        <w:t>Sekcji Badania Wypadków przy Pracy,</w:t>
      </w:r>
    </w:p>
    <w:p w14:paraId="4F2A3AB9" w14:textId="77777777" w:rsidR="00735DB9" w:rsidRPr="00C719D9" w:rsidRDefault="007F1298" w:rsidP="008B26F0">
      <w:pPr>
        <w:numPr>
          <w:ilvl w:val="3"/>
          <w:numId w:val="2"/>
        </w:numPr>
        <w:tabs>
          <w:tab w:val="left" w:pos="851"/>
          <w:tab w:val="left" w:pos="1134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Sekcji </w:t>
      </w:r>
      <w:r w:rsidR="00735DB9" w:rsidRPr="00C719D9">
        <w:rPr>
          <w:rFonts w:ascii="Arial" w:eastAsia="Times New Roman" w:hAnsi="Arial" w:cs="Arial"/>
          <w:lang w:eastAsia="pl-PL"/>
        </w:rPr>
        <w:t>Analiz;</w:t>
      </w:r>
    </w:p>
    <w:p w14:paraId="221BBB60" w14:textId="6BAD6CAE" w:rsidR="00735DB9" w:rsidRPr="007C66BA" w:rsidRDefault="00735DB9" w:rsidP="008B26F0">
      <w:pPr>
        <w:pStyle w:val="Akapitzlist"/>
        <w:numPr>
          <w:ilvl w:val="1"/>
          <w:numId w:val="2"/>
        </w:numPr>
        <w:tabs>
          <w:tab w:val="left" w:pos="426"/>
        </w:tabs>
        <w:spacing w:after="0" w:line="360" w:lineRule="auto"/>
        <w:contextualSpacing w:val="0"/>
        <w:rPr>
          <w:rFonts w:ascii="Arial" w:hAnsi="Arial"/>
        </w:rPr>
      </w:pPr>
      <w:r w:rsidRPr="007C66BA">
        <w:rPr>
          <w:rFonts w:ascii="Arial" w:hAnsi="Arial"/>
        </w:rPr>
        <w:t xml:space="preserve">Zastępca </w:t>
      </w:r>
      <w:r w:rsidR="00E23AE6" w:rsidRPr="007C66BA">
        <w:rPr>
          <w:rFonts w:ascii="Arial" w:eastAsia="Times New Roman" w:hAnsi="Arial" w:cs="Arial"/>
          <w:lang w:eastAsia="pl-PL"/>
        </w:rPr>
        <w:t xml:space="preserve">Okręgowego Inspektora Pracy </w:t>
      </w:r>
      <w:r w:rsidRPr="007C66BA">
        <w:rPr>
          <w:rFonts w:ascii="Arial" w:hAnsi="Arial"/>
        </w:rPr>
        <w:t>do Spraw Prawno-Organizacyjnych:</w:t>
      </w:r>
    </w:p>
    <w:p w14:paraId="1CF0287F" w14:textId="398D7C11" w:rsidR="00735DB9" w:rsidRPr="007C66BA" w:rsidRDefault="006A6295" w:rsidP="008B26F0">
      <w:pPr>
        <w:pStyle w:val="Akapitzlist"/>
        <w:numPr>
          <w:ilvl w:val="3"/>
          <w:numId w:val="3"/>
        </w:numPr>
        <w:tabs>
          <w:tab w:val="left" w:pos="851"/>
          <w:tab w:val="left" w:pos="1134"/>
        </w:tabs>
        <w:spacing w:after="0" w:line="360" w:lineRule="auto"/>
        <w:ind w:left="850" w:hanging="425"/>
        <w:contextualSpacing w:val="0"/>
        <w:rPr>
          <w:rFonts w:ascii="Arial" w:hAnsi="Arial"/>
        </w:rPr>
      </w:pPr>
      <w:r w:rsidRPr="007C66BA">
        <w:rPr>
          <w:rFonts w:ascii="Arial" w:hAnsi="Arial"/>
        </w:rPr>
        <w:t>Sekcji</w:t>
      </w:r>
      <w:r w:rsidR="001A15B2" w:rsidRPr="007C66BA">
        <w:rPr>
          <w:rFonts w:ascii="Arial" w:hAnsi="Arial"/>
        </w:rPr>
        <w:t xml:space="preserve"> </w:t>
      </w:r>
      <w:r w:rsidR="001A15B2" w:rsidRPr="00C719D9">
        <w:rPr>
          <w:rFonts w:ascii="Arial" w:eastAsia="Times New Roman" w:hAnsi="Arial" w:cs="Arial"/>
          <w:lang w:eastAsia="pl-PL"/>
        </w:rPr>
        <w:t>P</w:t>
      </w:r>
      <w:r w:rsidR="00735DB9" w:rsidRPr="00C719D9">
        <w:rPr>
          <w:rFonts w:ascii="Arial" w:eastAsia="Times New Roman" w:hAnsi="Arial" w:cs="Arial"/>
          <w:lang w:eastAsia="pl-PL"/>
        </w:rPr>
        <w:t>rawn</w:t>
      </w:r>
      <w:r w:rsidR="001A15B2" w:rsidRPr="00C719D9">
        <w:rPr>
          <w:rFonts w:ascii="Arial" w:eastAsia="Times New Roman" w:hAnsi="Arial" w:cs="Arial"/>
          <w:lang w:eastAsia="pl-PL"/>
        </w:rPr>
        <w:t>ych</w:t>
      </w:r>
      <w:r w:rsidR="00735DB9" w:rsidRPr="007C66BA">
        <w:rPr>
          <w:rFonts w:ascii="Arial" w:hAnsi="Arial"/>
        </w:rPr>
        <w:t>,</w:t>
      </w:r>
    </w:p>
    <w:p w14:paraId="444E42B7" w14:textId="77777777" w:rsidR="00735DB9" w:rsidRPr="00C719D9" w:rsidRDefault="001A15B2" w:rsidP="008B26F0">
      <w:pPr>
        <w:numPr>
          <w:ilvl w:val="3"/>
          <w:numId w:val="3"/>
        </w:numPr>
        <w:tabs>
          <w:tab w:val="left" w:pos="851"/>
          <w:tab w:val="left" w:pos="1134"/>
        </w:tabs>
        <w:spacing w:after="0" w:line="36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Sekcji P</w:t>
      </w:r>
      <w:r w:rsidR="00735DB9" w:rsidRPr="00C719D9">
        <w:rPr>
          <w:rFonts w:ascii="Arial" w:eastAsia="Times New Roman" w:hAnsi="Arial" w:cs="Arial"/>
          <w:lang w:eastAsia="pl-PL"/>
        </w:rPr>
        <w:t>rewencji i Promocji,</w:t>
      </w:r>
    </w:p>
    <w:p w14:paraId="09623143" w14:textId="77777777" w:rsidR="00735DB9" w:rsidRPr="00C719D9" w:rsidRDefault="006A6295" w:rsidP="008B26F0">
      <w:pPr>
        <w:numPr>
          <w:ilvl w:val="3"/>
          <w:numId w:val="3"/>
        </w:numPr>
        <w:tabs>
          <w:tab w:val="left" w:pos="851"/>
          <w:tab w:val="left" w:pos="1134"/>
        </w:tabs>
        <w:spacing w:after="120" w:line="360" w:lineRule="auto"/>
        <w:ind w:left="850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Sekcji</w:t>
      </w:r>
      <w:r w:rsidR="00861F53">
        <w:rPr>
          <w:rFonts w:ascii="Arial" w:eastAsia="Times New Roman" w:hAnsi="Arial" w:cs="Arial"/>
          <w:lang w:eastAsia="pl-PL"/>
        </w:rPr>
        <w:t xml:space="preserve"> Organizacji.</w:t>
      </w:r>
    </w:p>
    <w:p w14:paraId="3F5A733C" w14:textId="0F95DA38" w:rsidR="006D265C" w:rsidRPr="007C66BA" w:rsidRDefault="00D55050" w:rsidP="0088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F2772F">
        <w:rPr>
          <w:rFonts w:ascii="Arial" w:eastAsia="Times New Roman" w:hAnsi="Arial" w:cs="Arial"/>
          <w:b/>
          <w:bCs/>
          <w:lang w:eastAsia="pl-PL"/>
        </w:rPr>
        <w:t>10</w:t>
      </w:r>
      <w:r w:rsidR="00735DB9" w:rsidRPr="007C66BA">
        <w:rPr>
          <w:rFonts w:ascii="Arial" w:hAnsi="Arial"/>
          <w:b/>
        </w:rPr>
        <w:t>.</w:t>
      </w:r>
      <w:r w:rsidR="007C66BA">
        <w:rPr>
          <w:rFonts w:ascii="Arial" w:hAnsi="Arial" w:cs="Arial"/>
        </w:rPr>
        <w:t xml:space="preserve"> </w:t>
      </w:r>
      <w:r w:rsidR="00D66E33" w:rsidRPr="00E1587F">
        <w:rPr>
          <w:rFonts w:ascii="Arial" w:hAnsi="Arial" w:cs="Arial"/>
          <w:bCs/>
          <w:lang w:eastAsia="pl-PL"/>
        </w:rPr>
        <w:t xml:space="preserve">1. </w:t>
      </w:r>
      <w:r w:rsidR="00735DB9" w:rsidRPr="00E1587F">
        <w:rPr>
          <w:rFonts w:ascii="Arial" w:eastAsia="Times New Roman" w:hAnsi="Arial" w:cs="Arial"/>
          <w:lang w:eastAsia="pl-PL"/>
        </w:rPr>
        <w:t xml:space="preserve">Zastępcy Okręgowego Inspektora Pracy, w sprawach niezastrzeżonych </w:t>
      </w:r>
      <w:r w:rsidR="00A82912" w:rsidRPr="00E1587F">
        <w:rPr>
          <w:rFonts w:ascii="Arial" w:hAnsi="Arial" w:cs="Arial"/>
        </w:rPr>
        <w:br/>
      </w:r>
      <w:r w:rsidR="00735DB9" w:rsidRPr="00E1587F">
        <w:rPr>
          <w:rFonts w:ascii="Arial" w:eastAsia="Times New Roman" w:hAnsi="Arial" w:cs="Arial"/>
          <w:lang w:eastAsia="pl-PL"/>
        </w:rPr>
        <w:t xml:space="preserve">do wyłącznej kompetencji Okręgowego Inspektora Pracy, sprawują bieżący nadzór nad pracą podległych im komórek organizacyjnych </w:t>
      </w:r>
      <w:r w:rsidR="007A4C67" w:rsidRPr="00E1587F">
        <w:rPr>
          <w:rFonts w:ascii="Arial" w:eastAsia="Times New Roman" w:hAnsi="Arial" w:cs="Arial"/>
          <w:lang w:eastAsia="pl-PL"/>
        </w:rPr>
        <w:t>i</w:t>
      </w:r>
      <w:r w:rsidR="00735DB9" w:rsidRPr="00E1587F">
        <w:rPr>
          <w:rFonts w:ascii="Arial" w:eastAsia="Times New Roman" w:hAnsi="Arial" w:cs="Arial"/>
          <w:lang w:eastAsia="pl-PL"/>
        </w:rPr>
        <w:t xml:space="preserve"> odpowiadają za prawidłowe wykonywanie zadań objętych zakresem działania tych komórek oraz dbają o racjonalne wykorzystanie </w:t>
      </w:r>
      <w:r w:rsidR="009C253D" w:rsidRPr="00E1587F">
        <w:rPr>
          <w:rFonts w:ascii="Arial" w:eastAsia="Times New Roman" w:hAnsi="Arial" w:cs="Arial"/>
          <w:lang w:eastAsia="pl-PL"/>
        </w:rPr>
        <w:t xml:space="preserve">czasu pracy </w:t>
      </w:r>
      <w:r w:rsidR="00735DB9" w:rsidRPr="00E1587F">
        <w:rPr>
          <w:rFonts w:ascii="Arial" w:eastAsia="Times New Roman" w:hAnsi="Arial" w:cs="Arial"/>
          <w:lang w:eastAsia="pl-PL"/>
        </w:rPr>
        <w:t>przez pracowników.</w:t>
      </w:r>
    </w:p>
    <w:p w14:paraId="0C039473" w14:textId="1766D423" w:rsidR="00735DB9" w:rsidRPr="006D265C" w:rsidRDefault="00D66E33" w:rsidP="0088774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2. </w:t>
      </w:r>
      <w:r w:rsidR="00735DB9" w:rsidRPr="006D265C">
        <w:rPr>
          <w:rFonts w:ascii="Arial" w:eastAsia="Times New Roman" w:hAnsi="Arial" w:cs="Arial"/>
          <w:lang w:eastAsia="pl-PL"/>
        </w:rPr>
        <w:t>Zastępcy Okręgowego Inspektora Pr</w:t>
      </w:r>
      <w:r w:rsidR="005D6CFC" w:rsidRPr="006D265C">
        <w:rPr>
          <w:rFonts w:ascii="Arial" w:eastAsia="Times New Roman" w:hAnsi="Arial" w:cs="Arial"/>
          <w:lang w:eastAsia="pl-PL"/>
        </w:rPr>
        <w:t xml:space="preserve">acy, stosownie do realizowanych </w:t>
      </w:r>
      <w:r w:rsidR="00735DB9" w:rsidRPr="006D265C">
        <w:rPr>
          <w:rFonts w:ascii="Arial" w:eastAsia="Times New Roman" w:hAnsi="Arial" w:cs="Arial"/>
          <w:lang w:eastAsia="pl-PL"/>
        </w:rPr>
        <w:t>przez siebie zadań,</w:t>
      </w:r>
      <w:r w:rsidR="008B6087" w:rsidRPr="00DD24A7">
        <w:rPr>
          <w:rFonts w:ascii="Arial" w:hAnsi="Arial"/>
        </w:rPr>
        <w:t xml:space="preserve"> </w:t>
      </w:r>
      <w:r w:rsidR="00735DB9" w:rsidRPr="006D265C">
        <w:rPr>
          <w:rFonts w:ascii="Arial" w:eastAsia="Times New Roman" w:hAnsi="Arial" w:cs="Arial"/>
          <w:lang w:eastAsia="pl-PL"/>
        </w:rPr>
        <w:t>są odpowiedzialni za ter</w:t>
      </w:r>
      <w:r w:rsidR="001777C7" w:rsidRPr="006D265C">
        <w:rPr>
          <w:rFonts w:ascii="Arial" w:eastAsia="Times New Roman" w:hAnsi="Arial" w:cs="Arial"/>
          <w:lang w:eastAsia="pl-PL"/>
        </w:rPr>
        <w:t xml:space="preserve">minowe sporządzanie </w:t>
      </w:r>
      <w:r w:rsidR="00735DB9" w:rsidRPr="006D265C">
        <w:rPr>
          <w:rFonts w:ascii="Arial" w:eastAsia="Times New Roman" w:hAnsi="Arial" w:cs="Arial"/>
          <w:lang w:eastAsia="pl-PL"/>
        </w:rPr>
        <w:t>projektów:</w:t>
      </w:r>
    </w:p>
    <w:p w14:paraId="0062B67B" w14:textId="77777777" w:rsidR="00735DB9" w:rsidRPr="00C719D9" w:rsidRDefault="00735DB9" w:rsidP="008B26F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programu działania Inspektoratu;</w:t>
      </w:r>
    </w:p>
    <w:p w14:paraId="65FF30B9" w14:textId="6FC2DAE6" w:rsidR="00735DB9" w:rsidRPr="00C719D9" w:rsidRDefault="00735DB9" w:rsidP="008B26F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sprawozdań Okręgowego Inspektora Pracy z działalności Inspektoratu, a w szczególności sprawozdania rocznego.</w:t>
      </w:r>
    </w:p>
    <w:p w14:paraId="09FD1136" w14:textId="77777777" w:rsidR="000C5B5D" w:rsidRPr="00C719D9" w:rsidRDefault="00735DB9" w:rsidP="0088774A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Do obowiązków zastępców Okręgowego Inspektora Pracy należy w szczególności:</w:t>
      </w:r>
    </w:p>
    <w:p w14:paraId="4C8A0AF9" w14:textId="77777777" w:rsidR="000C5B5D" w:rsidRPr="00C719D9" w:rsidRDefault="000C5B5D" w:rsidP="008B26F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d</w:t>
      </w:r>
      <w:r w:rsidR="00735DB9" w:rsidRPr="00C719D9">
        <w:rPr>
          <w:rFonts w:ascii="Arial" w:eastAsia="Times New Roman" w:hAnsi="Arial" w:cs="Arial"/>
          <w:lang w:eastAsia="pl-PL"/>
        </w:rPr>
        <w:t>okonywanie podziału zadań pomiędzy podległe im komórki organizacyjne;</w:t>
      </w:r>
    </w:p>
    <w:p w14:paraId="66D3E1CC" w14:textId="77777777" w:rsidR="000C5B5D" w:rsidRPr="00C719D9" w:rsidRDefault="00735DB9" w:rsidP="008B26F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organizowanie okresowych narad z pracownikami podległych im pionów w celu omówienia zadań, sposobu wykonywania i oceny ich realizacji;</w:t>
      </w:r>
    </w:p>
    <w:p w14:paraId="698A4C2A" w14:textId="77777777" w:rsidR="000C5B5D" w:rsidRPr="00C719D9" w:rsidRDefault="00735DB9" w:rsidP="008B26F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dokonywanie ocen pracy pracowników na zasadach określonych przez Głównego</w:t>
      </w:r>
      <w:r w:rsidR="006D265C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Inspektora Pracy;</w:t>
      </w:r>
    </w:p>
    <w:p w14:paraId="7998C72A" w14:textId="0DE0162E" w:rsidR="00735DB9" w:rsidRDefault="00735DB9" w:rsidP="008B26F0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nadzór nad przestrzeganiem przez pracowników dyscypliny pracy, przepisów</w:t>
      </w:r>
      <w:r w:rsidR="00EC5E56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o ochronie informacji niejawnych, o ochronie danych osobowych, bezpieczeństwa</w:t>
      </w:r>
      <w:r w:rsidR="00EC5E56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i higieny pracy oraz o ochronie przeciwpożarowej.</w:t>
      </w:r>
    </w:p>
    <w:p w14:paraId="6BC7C975" w14:textId="68BF9C67" w:rsidR="00735DB9" w:rsidRPr="007C66BA" w:rsidRDefault="007C66BA" w:rsidP="0088774A">
      <w:pPr>
        <w:spacing w:before="60" w:after="0" w:line="360" w:lineRule="auto"/>
        <w:ind w:right="20" w:firstLine="567"/>
        <w:jc w:val="both"/>
        <w:rPr>
          <w:rFonts w:ascii="Arial" w:hAnsi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F2772F">
        <w:rPr>
          <w:rFonts w:ascii="Arial" w:eastAsia="Times New Roman" w:hAnsi="Arial" w:cs="Arial"/>
          <w:b/>
          <w:bCs/>
          <w:lang w:eastAsia="pl-PL"/>
        </w:rPr>
        <w:t>11</w:t>
      </w:r>
      <w:r w:rsidRPr="007C66BA">
        <w:rPr>
          <w:rFonts w:ascii="Arial" w:hAnsi="Arial"/>
          <w:b/>
        </w:rPr>
        <w:t>.</w:t>
      </w:r>
      <w:r>
        <w:rPr>
          <w:rFonts w:ascii="Arial" w:hAnsi="Arial" w:cs="Aria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Zastępca Okręgowego Inspektora Pracy do Spraw Nadzoru w szczególności zapewnia:</w:t>
      </w:r>
    </w:p>
    <w:p w14:paraId="6A8871C1" w14:textId="68785818" w:rsidR="00E23AE6" w:rsidRPr="00DF28A4" w:rsidRDefault="00DF28A4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p</w:t>
      </w:r>
      <w:r w:rsidR="00735DB9" w:rsidRPr="00DF28A4">
        <w:rPr>
          <w:rFonts w:ascii="Arial" w:eastAsia="Times New Roman" w:hAnsi="Arial" w:cs="Arial"/>
          <w:lang w:eastAsia="pl-PL"/>
        </w:rPr>
        <w:t>lanową realizację zadań kontrolno-nadzorczych przez</w:t>
      </w:r>
      <w:r w:rsidR="00E23AE6" w:rsidRPr="00DF28A4">
        <w:rPr>
          <w:rFonts w:ascii="Arial" w:eastAsia="Times New Roman" w:hAnsi="Arial" w:cs="Arial"/>
          <w:lang w:eastAsia="pl-PL"/>
        </w:rPr>
        <w:t>:</w:t>
      </w:r>
    </w:p>
    <w:p w14:paraId="0F80FAD1" w14:textId="77777777" w:rsidR="00ED6852" w:rsidRPr="00C719D9" w:rsidRDefault="00735DB9" w:rsidP="00A01173">
      <w:pPr>
        <w:pStyle w:val="Akapitzlist"/>
        <w:numPr>
          <w:ilvl w:val="3"/>
          <w:numId w:val="1"/>
        </w:numPr>
        <w:spacing w:after="0" w:line="360" w:lineRule="auto"/>
        <w:ind w:left="851" w:right="20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Sekcje Nadzoru i Kontroli</w:t>
      </w:r>
      <w:r w:rsidR="00C94644" w:rsidRPr="00C719D9">
        <w:rPr>
          <w:rFonts w:ascii="Arial" w:eastAsia="Times New Roman" w:hAnsi="Arial" w:cs="Arial"/>
          <w:lang w:eastAsia="pl-PL"/>
        </w:rPr>
        <w:t>,</w:t>
      </w:r>
    </w:p>
    <w:p w14:paraId="6222E782" w14:textId="77777777" w:rsidR="00ED6852" w:rsidRPr="00C719D9" w:rsidRDefault="00C94644" w:rsidP="00A01173">
      <w:pPr>
        <w:pStyle w:val="Akapitzlist"/>
        <w:numPr>
          <w:ilvl w:val="3"/>
          <w:numId w:val="1"/>
        </w:numPr>
        <w:spacing w:after="0" w:line="360" w:lineRule="auto"/>
        <w:ind w:left="851" w:right="20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Sekcję</w:t>
      </w:r>
      <w:r w:rsidR="00735DB9" w:rsidRPr="00C719D9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Legalności Zatrudnienia,</w:t>
      </w:r>
    </w:p>
    <w:p w14:paraId="7232A63C" w14:textId="44C73D7D" w:rsidR="003602F5" w:rsidRPr="00CD6F31" w:rsidRDefault="00C94644" w:rsidP="00CD6F31">
      <w:pPr>
        <w:pStyle w:val="Akapitzlist"/>
        <w:numPr>
          <w:ilvl w:val="3"/>
          <w:numId w:val="1"/>
        </w:numPr>
        <w:spacing w:after="0" w:line="360" w:lineRule="auto"/>
        <w:ind w:left="851" w:right="20" w:hanging="425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Sekcję Badania Wypadków przy Pracy</w:t>
      </w:r>
      <w:r w:rsidR="00CD6F31">
        <w:rPr>
          <w:rFonts w:ascii="Arial" w:eastAsia="Times New Roman" w:hAnsi="Arial" w:cs="Arial"/>
          <w:lang w:eastAsia="pl-PL"/>
        </w:rPr>
        <w:t>;</w:t>
      </w:r>
    </w:p>
    <w:p w14:paraId="1C204436" w14:textId="77777777" w:rsidR="00DF28A4" w:rsidRDefault="003602F5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wła</w:t>
      </w:r>
      <w:r w:rsidR="00735DB9" w:rsidRPr="00DF28A4">
        <w:rPr>
          <w:rFonts w:ascii="Arial" w:eastAsia="Times New Roman" w:hAnsi="Arial" w:cs="Arial"/>
          <w:lang w:eastAsia="pl-PL"/>
        </w:rPr>
        <w:t>ściwe planowanie bieżącej działalności kontrolnej, a w szczególności prawidłowy dobór podmiotów do kontroli, jak również prawidłowe i terminowe rozliczanie działalności kontrolnej;</w:t>
      </w:r>
    </w:p>
    <w:p w14:paraId="1CE57B33" w14:textId="3A51C867" w:rsidR="003602F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 xml:space="preserve">badanie okoliczności i przyczyn śmiertelnych, ciężkich lub zbiorowych wypadków </w:t>
      </w:r>
      <w:r w:rsidR="007C66BA">
        <w:rPr>
          <w:rFonts w:ascii="Arial" w:eastAsia="Times New Roman" w:hAnsi="Arial" w:cs="Arial"/>
          <w:lang w:eastAsia="pl-PL"/>
        </w:rPr>
        <w:br/>
      </w:r>
      <w:r w:rsidRPr="00DF28A4">
        <w:rPr>
          <w:rFonts w:ascii="Arial" w:eastAsia="Times New Roman" w:hAnsi="Arial" w:cs="Arial"/>
          <w:lang w:eastAsia="pl-PL"/>
        </w:rPr>
        <w:t>przy pracy oraz katastrof;</w:t>
      </w:r>
    </w:p>
    <w:p w14:paraId="2AB4141E" w14:textId="013A8B8F" w:rsidR="003602F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lastRenderedPageBreak/>
        <w:t>opracowywanie szczegółowych analiz przyczyn katastrof i wypadków przy pracy,</w:t>
      </w:r>
      <w:r w:rsidR="003525E5">
        <w:rPr>
          <w:rFonts w:ascii="Arial" w:eastAsia="Times New Roman" w:hAnsi="Arial" w:cs="Arial"/>
          <w:lang w:eastAsia="pl-PL"/>
        </w:rPr>
        <w:br/>
      </w:r>
      <w:r w:rsidRPr="00DF28A4">
        <w:rPr>
          <w:rFonts w:ascii="Arial" w:eastAsia="Times New Roman" w:hAnsi="Arial" w:cs="Arial"/>
          <w:lang w:eastAsia="pl-PL"/>
        </w:rPr>
        <w:t>o których mowa w pkt 3</w:t>
      </w:r>
      <w:r w:rsidR="001952DE">
        <w:rPr>
          <w:rFonts w:ascii="Arial" w:eastAsia="Times New Roman" w:hAnsi="Arial" w:cs="Arial"/>
          <w:lang w:eastAsia="pl-PL"/>
        </w:rPr>
        <w:t>,</w:t>
      </w:r>
      <w:r w:rsidRPr="00DF28A4">
        <w:rPr>
          <w:rFonts w:ascii="Arial" w:eastAsia="Times New Roman" w:hAnsi="Arial" w:cs="Arial"/>
          <w:lang w:eastAsia="pl-PL"/>
        </w:rPr>
        <w:t xml:space="preserve"> i sporządzanie wniosków służących jako materiał pomocniczy </w:t>
      </w:r>
      <w:r w:rsidR="007C66BA">
        <w:rPr>
          <w:rFonts w:ascii="Arial" w:eastAsia="Times New Roman" w:hAnsi="Arial" w:cs="Arial"/>
          <w:lang w:eastAsia="pl-PL"/>
        </w:rPr>
        <w:br/>
      </w:r>
      <w:r w:rsidRPr="00DF28A4">
        <w:rPr>
          <w:rFonts w:ascii="Arial" w:eastAsia="Times New Roman" w:hAnsi="Arial" w:cs="Arial"/>
          <w:lang w:eastAsia="pl-PL"/>
        </w:rPr>
        <w:t>d</w:t>
      </w:r>
      <w:r w:rsidR="001952DE">
        <w:rPr>
          <w:rFonts w:ascii="Arial" w:eastAsia="Times New Roman" w:hAnsi="Arial" w:cs="Arial"/>
          <w:lang w:eastAsia="pl-PL"/>
        </w:rPr>
        <w:t>o</w:t>
      </w:r>
      <w:r w:rsidRPr="00DF28A4">
        <w:rPr>
          <w:rFonts w:ascii="Arial" w:eastAsia="Times New Roman" w:hAnsi="Arial" w:cs="Arial"/>
          <w:lang w:eastAsia="pl-PL"/>
        </w:rPr>
        <w:t xml:space="preserve"> podejmowania działań kontrolno-nadzorczych oraz prewencyjnych;</w:t>
      </w:r>
    </w:p>
    <w:p w14:paraId="59748C67" w14:textId="43537E47" w:rsidR="003602F5" w:rsidRPr="0085675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 xml:space="preserve">systematyczny nadzór i kontrolę bezpieczeństwa pracy w zakładach wysokiego ryzyka </w:t>
      </w:r>
      <w:r w:rsidRPr="00856755">
        <w:rPr>
          <w:rFonts w:ascii="Arial" w:eastAsia="Times New Roman" w:hAnsi="Arial" w:cs="Arial"/>
          <w:lang w:eastAsia="pl-PL"/>
        </w:rPr>
        <w:t>zawodowego oraz sporządzanie analiz i ocen zagrożeń, jak również przedstawianie wniosków umożliwiających rozwiązywanie problemów dotyczących bezpieczeństwa pracy w tych zakładach;</w:t>
      </w:r>
    </w:p>
    <w:p w14:paraId="673B2C86" w14:textId="620F39D4" w:rsidR="003602F5" w:rsidRPr="0085675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856755">
        <w:rPr>
          <w:rFonts w:ascii="Arial" w:eastAsia="Times New Roman" w:hAnsi="Arial" w:cs="Arial"/>
          <w:lang w:eastAsia="pl-PL"/>
        </w:rPr>
        <w:t>realizację zadań nadzor</w:t>
      </w:r>
      <w:r w:rsidR="00AC2910" w:rsidRPr="00856755">
        <w:rPr>
          <w:rFonts w:ascii="Arial" w:eastAsia="Times New Roman" w:hAnsi="Arial" w:cs="Arial"/>
          <w:lang w:eastAsia="pl-PL"/>
        </w:rPr>
        <w:t>u</w:t>
      </w:r>
      <w:r w:rsidRPr="00856755">
        <w:rPr>
          <w:rFonts w:ascii="Arial" w:eastAsia="Times New Roman" w:hAnsi="Arial" w:cs="Arial"/>
          <w:lang w:eastAsia="pl-PL"/>
        </w:rPr>
        <w:t xml:space="preserve"> rynku;</w:t>
      </w:r>
    </w:p>
    <w:p w14:paraId="6427FA1A" w14:textId="77777777" w:rsidR="003602F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formalną i merytoryczną ocenę dokumentacji pokontrolnej inspektorów pracy;</w:t>
      </w:r>
    </w:p>
    <w:p w14:paraId="6CB2A716" w14:textId="5FA52ADC" w:rsidR="003602F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pomoc techniczną i formalnoprawną inspektorom pracy w zakresie rozwiązywania problemów wynikłych w czasie kontroli podmiotów kontrolowanych oraz przy opracowywaniu środków prawnych;</w:t>
      </w:r>
    </w:p>
    <w:p w14:paraId="411DE4C9" w14:textId="0F3292C2" w:rsidR="00AC2910" w:rsidRPr="00856755" w:rsidRDefault="00AC2910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856755">
        <w:rPr>
          <w:rFonts w:ascii="Arial" w:eastAsia="Times New Roman" w:hAnsi="Arial" w:cs="Arial"/>
          <w:lang w:eastAsia="pl-PL"/>
        </w:rPr>
        <w:t>realizacj</w:t>
      </w:r>
      <w:r w:rsidR="00CD4E81">
        <w:rPr>
          <w:rFonts w:ascii="Arial" w:eastAsia="Times New Roman" w:hAnsi="Arial" w:cs="Arial"/>
          <w:lang w:eastAsia="pl-PL"/>
        </w:rPr>
        <w:t>ę</w:t>
      </w:r>
      <w:r w:rsidRPr="00856755">
        <w:rPr>
          <w:rFonts w:ascii="Arial" w:eastAsia="Times New Roman" w:hAnsi="Arial" w:cs="Arial"/>
          <w:lang w:eastAsia="pl-PL"/>
        </w:rPr>
        <w:t xml:space="preserve"> zadań związanych z obsługą i rozwojem systemu informatycznego Państwowej Inspekcji Pracy na poziomie Inspektoratu w porozumieniu z D</w:t>
      </w:r>
      <w:r w:rsidR="0046678F" w:rsidRPr="00856755">
        <w:rPr>
          <w:rFonts w:ascii="Arial" w:eastAsia="Times New Roman" w:hAnsi="Arial" w:cs="Arial"/>
          <w:lang w:eastAsia="pl-PL"/>
        </w:rPr>
        <w:t>epartamen</w:t>
      </w:r>
      <w:r w:rsidRPr="00856755">
        <w:rPr>
          <w:rFonts w:ascii="Arial" w:eastAsia="Times New Roman" w:hAnsi="Arial" w:cs="Arial"/>
          <w:lang w:eastAsia="pl-PL"/>
        </w:rPr>
        <w:t xml:space="preserve">tem </w:t>
      </w:r>
      <w:r w:rsidR="002214D5">
        <w:rPr>
          <w:rFonts w:ascii="Arial" w:eastAsia="Times New Roman" w:hAnsi="Arial" w:cs="Arial"/>
          <w:lang w:eastAsia="pl-PL"/>
        </w:rPr>
        <w:t>Informatyki</w:t>
      </w:r>
      <w:r w:rsidR="002214D5" w:rsidRPr="00856755">
        <w:rPr>
          <w:rFonts w:ascii="Arial" w:eastAsia="Times New Roman" w:hAnsi="Arial" w:cs="Arial"/>
          <w:lang w:eastAsia="pl-PL"/>
        </w:rPr>
        <w:t xml:space="preserve"> </w:t>
      </w:r>
      <w:r w:rsidRPr="00856755">
        <w:rPr>
          <w:rFonts w:ascii="Arial" w:eastAsia="Times New Roman" w:hAnsi="Arial" w:cs="Arial"/>
          <w:lang w:eastAsia="pl-PL"/>
        </w:rPr>
        <w:t>oraz Departamentem Planowania Analiz i Statystyki w Głównym Inspektoracie Pracy</w:t>
      </w:r>
      <w:r w:rsidR="00CD6F31" w:rsidRPr="00856755">
        <w:rPr>
          <w:rFonts w:ascii="Arial" w:eastAsia="Times New Roman" w:hAnsi="Arial" w:cs="Arial"/>
          <w:lang w:eastAsia="pl-PL"/>
        </w:rPr>
        <w:t>;</w:t>
      </w:r>
    </w:p>
    <w:p w14:paraId="1CC0E98F" w14:textId="0DDF5280" w:rsidR="003602F5" w:rsidRDefault="00735DB9" w:rsidP="008B26F0">
      <w:pPr>
        <w:pStyle w:val="Akapitzlist"/>
        <w:numPr>
          <w:ilvl w:val="0"/>
          <w:numId w:val="4"/>
        </w:numPr>
        <w:spacing w:after="0" w:line="360" w:lineRule="auto"/>
        <w:ind w:left="426" w:right="20" w:hanging="426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udzielanie porad dla inspektorów pracy i osób spoza Inspektoratu;</w:t>
      </w:r>
    </w:p>
    <w:p w14:paraId="2FCCE273" w14:textId="4B6CB365" w:rsidR="006F67A8" w:rsidRDefault="00735DB9" w:rsidP="008B26F0">
      <w:pPr>
        <w:pStyle w:val="Akapitzlist"/>
        <w:numPr>
          <w:ilvl w:val="0"/>
          <w:numId w:val="4"/>
        </w:numPr>
        <w:spacing w:after="120" w:line="360" w:lineRule="auto"/>
        <w:ind w:left="425" w:right="23" w:hanging="425"/>
        <w:contextualSpacing w:val="0"/>
        <w:jc w:val="both"/>
        <w:rPr>
          <w:rFonts w:ascii="Arial" w:eastAsia="Times New Roman" w:hAnsi="Arial" w:cs="Arial"/>
          <w:lang w:eastAsia="pl-PL"/>
        </w:rPr>
      </w:pPr>
      <w:r w:rsidRPr="00DF28A4">
        <w:rPr>
          <w:rFonts w:ascii="Arial" w:eastAsia="Times New Roman" w:hAnsi="Arial" w:cs="Arial"/>
          <w:lang w:eastAsia="pl-PL"/>
        </w:rPr>
        <w:t>gromadzenie i przechowywanie bieżącej dokumentacji z działalności kontrolnej inspektorów pracy do czasu przekazania do archiwum zakładowego.</w:t>
      </w:r>
    </w:p>
    <w:p w14:paraId="39866F90" w14:textId="60ED5008" w:rsidR="00735DB9" w:rsidRPr="007C66BA" w:rsidRDefault="00E41777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lang w:eastAsia="pl-PL"/>
        </w:rPr>
        <w:t>§ 1</w:t>
      </w:r>
      <w:r w:rsidR="00F2772F">
        <w:rPr>
          <w:rFonts w:ascii="Arial" w:eastAsia="Times New Roman" w:hAnsi="Arial" w:cs="Arial"/>
          <w:b/>
          <w:lang w:eastAsia="pl-PL"/>
        </w:rPr>
        <w:t>2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D66E33">
        <w:rPr>
          <w:rFonts w:ascii="Arial" w:hAnsi="Arial" w:cs="Arial"/>
          <w:b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Zastępca Okręgowego Inspektora Pracy do Spraw Prawno-Organizacyjnych</w:t>
      </w:r>
      <w:r w:rsidR="00D66E33" w:rsidRPr="00DD24A7">
        <w:rPr>
          <w:rFonts w:ascii="Arial" w:hAnsi="Arial"/>
        </w:rPr>
        <w:t xml:space="preserve"> </w:t>
      </w:r>
      <w:r w:rsidR="00213B8E">
        <w:rPr>
          <w:rFonts w:ascii="Arial" w:eastAsia="Times New Roman" w:hAnsi="Arial" w:cs="Arial"/>
          <w:lang w:eastAsia="pl-PL"/>
        </w:rPr>
        <w:br/>
      </w:r>
      <w:r w:rsidR="00735DB9" w:rsidRPr="00C719D9">
        <w:rPr>
          <w:rFonts w:ascii="Arial" w:eastAsia="Times New Roman" w:hAnsi="Arial" w:cs="Arial"/>
          <w:lang w:eastAsia="pl-PL"/>
        </w:rPr>
        <w:t>w szczególności zapewnia:</w:t>
      </w:r>
    </w:p>
    <w:p w14:paraId="7572CCB0" w14:textId="06077A63" w:rsidR="006F67A8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97CA5">
        <w:rPr>
          <w:rFonts w:ascii="Arial" w:hAnsi="Arial" w:cs="Arial"/>
          <w:lang w:eastAsia="pl-PL"/>
        </w:rPr>
        <w:t>wykonywanie zadań przez Okręgowego Inspektora Pracy w szczególności przez przygotowywanie projektów jego decyzji, postanowień i innych pism;</w:t>
      </w:r>
    </w:p>
    <w:p w14:paraId="502372EC" w14:textId="0BAF1AF8" w:rsidR="006F67A8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97CA5">
        <w:rPr>
          <w:rFonts w:ascii="Arial" w:hAnsi="Arial" w:cs="Arial"/>
          <w:lang w:eastAsia="pl-PL"/>
        </w:rPr>
        <w:t>udział w postępowaniu przed sądami w sprawach wchodzących w zakres</w:t>
      </w:r>
      <w:r w:rsidR="007C66BA">
        <w:rPr>
          <w:rFonts w:ascii="Arial" w:hAnsi="Arial" w:cs="Arial"/>
          <w:lang w:eastAsia="pl-PL"/>
        </w:rPr>
        <w:t xml:space="preserve"> </w:t>
      </w:r>
      <w:r w:rsidRPr="00F97CA5">
        <w:rPr>
          <w:rFonts w:ascii="Arial" w:hAnsi="Arial" w:cs="Arial"/>
          <w:lang w:eastAsia="pl-PL"/>
        </w:rPr>
        <w:t>działania</w:t>
      </w:r>
      <w:r w:rsidR="007C66BA">
        <w:rPr>
          <w:rFonts w:ascii="Arial" w:hAnsi="Arial" w:cs="Arial"/>
          <w:lang w:eastAsia="pl-PL"/>
        </w:rPr>
        <w:t xml:space="preserve"> </w:t>
      </w:r>
      <w:r w:rsidRPr="00F97CA5">
        <w:rPr>
          <w:rFonts w:ascii="Arial" w:hAnsi="Arial" w:cs="Arial"/>
          <w:lang w:eastAsia="pl-PL"/>
        </w:rPr>
        <w:t>Państwowej Inspekcji Pracy;</w:t>
      </w:r>
    </w:p>
    <w:p w14:paraId="7AFCB2A7" w14:textId="6873872C" w:rsidR="006F67A8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97CA5">
        <w:rPr>
          <w:rFonts w:ascii="Arial" w:hAnsi="Arial" w:cs="Arial"/>
          <w:lang w:eastAsia="pl-PL"/>
        </w:rPr>
        <w:t>udzielanie porad inspektor</w:t>
      </w:r>
      <w:r w:rsidR="0013543C">
        <w:rPr>
          <w:rFonts w:ascii="Arial" w:hAnsi="Arial" w:cs="Arial"/>
          <w:lang w:eastAsia="pl-PL"/>
        </w:rPr>
        <w:t>om</w:t>
      </w:r>
      <w:r w:rsidRPr="00F97CA5">
        <w:rPr>
          <w:rFonts w:ascii="Arial" w:hAnsi="Arial" w:cs="Arial"/>
          <w:lang w:eastAsia="pl-PL"/>
        </w:rPr>
        <w:t xml:space="preserve"> pracy i os</w:t>
      </w:r>
      <w:r w:rsidR="0013543C">
        <w:rPr>
          <w:rFonts w:ascii="Arial" w:hAnsi="Arial" w:cs="Arial"/>
          <w:lang w:eastAsia="pl-PL"/>
        </w:rPr>
        <w:t>obom</w:t>
      </w:r>
      <w:r w:rsidRPr="00F97CA5">
        <w:rPr>
          <w:rFonts w:ascii="Arial" w:hAnsi="Arial" w:cs="Arial"/>
          <w:lang w:eastAsia="pl-PL"/>
        </w:rPr>
        <w:t xml:space="preserve"> spoza Inspektoratu;</w:t>
      </w:r>
    </w:p>
    <w:p w14:paraId="4B5EB896" w14:textId="0EE5A60D" w:rsidR="006F67A8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56FE2">
        <w:rPr>
          <w:rFonts w:ascii="Arial" w:hAnsi="Arial" w:cs="Arial"/>
          <w:lang w:eastAsia="pl-PL"/>
        </w:rPr>
        <w:t>gromadzenie i udostępnianie inspektorom pracy przepisów, literatury i orzecznictwa sądów;</w:t>
      </w:r>
    </w:p>
    <w:p w14:paraId="0BDC3F84" w14:textId="77777777" w:rsidR="00735DB9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56FE2">
        <w:rPr>
          <w:rFonts w:ascii="Arial" w:hAnsi="Arial" w:cs="Arial"/>
          <w:lang w:eastAsia="pl-PL"/>
        </w:rPr>
        <w:t>prowadzenie i koordynację działalności informacyjnej i promocyjnej;</w:t>
      </w:r>
    </w:p>
    <w:p w14:paraId="1B7D6972" w14:textId="460A9565" w:rsidR="00735DB9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56FE2">
        <w:rPr>
          <w:rFonts w:ascii="Arial" w:hAnsi="Arial" w:cs="Arial"/>
          <w:lang w:eastAsia="pl-PL"/>
        </w:rPr>
        <w:t>realizację przedsięwzięć prewencyjnych na podstawie analizy przyczyn i okoliczności wypadków przy pracy badanych przez inspektorów pracy, chorób zawodowych i innych związanych z wykonywaniem pracy;</w:t>
      </w:r>
    </w:p>
    <w:p w14:paraId="3543009F" w14:textId="30C8E2B6" w:rsidR="00735DB9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56FE2">
        <w:rPr>
          <w:rFonts w:ascii="Arial" w:hAnsi="Arial" w:cs="Arial"/>
          <w:lang w:eastAsia="pl-PL"/>
        </w:rPr>
        <w:t>podejmowanie przedsięwzięć wspierających pracodawców, pracowników i związki zawodowe, a także rolników indywidualnych w działaniach na rzecz ochrony pracy,</w:t>
      </w:r>
      <w:r w:rsidR="00213B8E">
        <w:rPr>
          <w:rFonts w:ascii="Arial" w:hAnsi="Arial" w:cs="Arial"/>
          <w:lang w:eastAsia="pl-PL"/>
        </w:rPr>
        <w:br/>
      </w:r>
      <w:r w:rsidRPr="00B56FE2">
        <w:rPr>
          <w:rFonts w:ascii="Arial" w:hAnsi="Arial" w:cs="Arial"/>
          <w:lang w:eastAsia="pl-PL"/>
        </w:rPr>
        <w:t>w szczególności poprzez popularyzację wiedzy w tym zakresie, promocję kultury bezpieczeństwa pracy oraz poradnictwo;</w:t>
      </w:r>
    </w:p>
    <w:p w14:paraId="0A396521" w14:textId="77777777" w:rsidR="007C66BA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56FE2">
        <w:rPr>
          <w:rFonts w:ascii="Arial" w:hAnsi="Arial" w:cs="Arial"/>
          <w:lang w:eastAsia="pl-PL"/>
        </w:rPr>
        <w:lastRenderedPageBreak/>
        <w:t>opracowywanie materiałów analityczno-statystycznych, przedstawiających ocenę stanu bezpieczeństwa i ochrony zdrowia w zakładach i branżach działających na terenie Inspektoratu oraz skuteczność podejmowanych działań, a także stosowne wnioski prewencyjne;</w:t>
      </w:r>
    </w:p>
    <w:p w14:paraId="525D4D52" w14:textId="40D68E96" w:rsidR="007C66BA" w:rsidRPr="007C66BA" w:rsidRDefault="00C94644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66BA">
        <w:rPr>
          <w:rFonts w:ascii="Arial" w:hAnsi="Arial" w:cs="Arial"/>
          <w:lang w:eastAsia="pl-PL"/>
        </w:rPr>
        <w:t>planową realizację zadań kontrolno-nadzorczych przez</w:t>
      </w:r>
      <w:r w:rsidR="007C66BA" w:rsidRPr="007C66BA">
        <w:rPr>
          <w:rFonts w:ascii="Arial" w:hAnsi="Arial" w:cs="Arial"/>
          <w:lang w:eastAsia="pl-PL"/>
        </w:rPr>
        <w:t xml:space="preserve"> Sekcję Prewencji i Promocji </w:t>
      </w:r>
      <w:r w:rsidR="007C5A84">
        <w:rPr>
          <w:rFonts w:ascii="Arial" w:hAnsi="Arial" w:cs="Arial"/>
          <w:lang w:eastAsia="pl-PL"/>
        </w:rPr>
        <w:br/>
      </w:r>
      <w:r w:rsidR="007C66BA" w:rsidRPr="007C66BA">
        <w:rPr>
          <w:rFonts w:ascii="Arial" w:hAnsi="Arial" w:cs="Arial"/>
          <w:lang w:eastAsia="pl-PL"/>
        </w:rPr>
        <w:t xml:space="preserve">oraz </w:t>
      </w:r>
      <w:r w:rsidR="00166BE0" w:rsidRPr="007C66BA">
        <w:rPr>
          <w:rFonts w:ascii="Arial" w:hAnsi="Arial" w:cs="Arial"/>
          <w:lang w:eastAsia="pl-PL"/>
        </w:rPr>
        <w:t>Sekcje Prawne</w:t>
      </w:r>
      <w:r w:rsidR="007C66BA" w:rsidRPr="007C66BA">
        <w:rPr>
          <w:rFonts w:ascii="Arial" w:hAnsi="Arial" w:cs="Arial"/>
          <w:lang w:eastAsia="pl-PL"/>
        </w:rPr>
        <w:t>;</w:t>
      </w:r>
    </w:p>
    <w:p w14:paraId="03DCD719" w14:textId="77777777" w:rsidR="007C66BA" w:rsidRPr="007C66BA" w:rsidRDefault="00C0792F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66BA">
        <w:rPr>
          <w:rFonts w:ascii="Arial" w:hAnsi="Arial" w:cs="Arial"/>
          <w:lang w:eastAsia="pl-PL"/>
        </w:rPr>
        <w:t>właściwe planowanie bieżącej działalności kontrolnej, a w szczególności prawidłowy dobór podmiotów do kontroli, jak również prawidłowe i terminowe rozliczanie działalności kontrolnej;</w:t>
      </w:r>
    </w:p>
    <w:p w14:paraId="150A9409" w14:textId="77777777" w:rsidR="007C66BA" w:rsidRPr="007C66BA" w:rsidRDefault="00C0792F" w:rsidP="008B26F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7C66BA">
        <w:rPr>
          <w:rFonts w:ascii="Arial" w:hAnsi="Arial" w:cs="Arial"/>
          <w:lang w:eastAsia="pl-PL"/>
        </w:rPr>
        <w:t>pomoc formalnoprawną inspektorom pracy w zakresie rozwiązywania problemów wynikłych w czasie kontroli podmiotów kontrolowanych oraz przy opracowywaniu środków prawnych</w:t>
      </w:r>
      <w:r w:rsidR="007C66BA" w:rsidRPr="007C66BA">
        <w:rPr>
          <w:rFonts w:ascii="Arial" w:hAnsi="Arial" w:cs="Arial"/>
          <w:lang w:eastAsia="pl-PL"/>
        </w:rPr>
        <w:t>;</w:t>
      </w:r>
    </w:p>
    <w:p w14:paraId="00D72A47" w14:textId="0EEE92A3" w:rsidR="005A28BD" w:rsidRPr="007C66BA" w:rsidRDefault="00735DB9" w:rsidP="008B26F0">
      <w:pPr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7C66BA">
        <w:rPr>
          <w:rFonts w:ascii="Arial" w:hAnsi="Arial" w:cs="Arial"/>
          <w:lang w:eastAsia="pl-PL"/>
        </w:rPr>
        <w:t>nadzór nad postępowaniami egzekucyjnymi.</w:t>
      </w:r>
    </w:p>
    <w:p w14:paraId="7539C609" w14:textId="20579AC5" w:rsidR="007C66BA" w:rsidRDefault="00DF25ED" w:rsidP="006E11BA">
      <w:pPr>
        <w:spacing w:before="60" w:after="180" w:line="360" w:lineRule="auto"/>
        <w:ind w:firstLine="567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§ </w:t>
      </w:r>
      <w:r w:rsidR="00B67A2D" w:rsidRPr="00957724">
        <w:rPr>
          <w:rFonts w:ascii="Arial" w:hAnsi="Arial"/>
          <w:b/>
        </w:rPr>
        <w:t>1</w:t>
      </w:r>
      <w:r w:rsidR="00F2772F">
        <w:rPr>
          <w:rFonts w:ascii="Arial" w:hAnsi="Arial"/>
          <w:b/>
        </w:rPr>
        <w:t>3</w:t>
      </w:r>
      <w:r w:rsidR="00B67A2D" w:rsidRPr="00DD24A7">
        <w:rPr>
          <w:rFonts w:ascii="Arial" w:hAnsi="Arial"/>
          <w:b/>
        </w:rPr>
        <w:t>.</w:t>
      </w:r>
      <w:r w:rsidR="00CD3F55">
        <w:rPr>
          <w:rFonts w:ascii="Arial" w:hAnsi="Arial" w:cs="Arial"/>
          <w:b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Rozpatrywanie i załatwian</w:t>
      </w:r>
      <w:r w:rsidR="00781E15">
        <w:rPr>
          <w:rFonts w:ascii="Arial" w:eastAsia="Times New Roman" w:hAnsi="Arial" w:cs="Arial"/>
          <w:lang w:eastAsia="pl-PL"/>
        </w:rPr>
        <w:t xml:space="preserve">ie skarg i wniosków koordynuje </w:t>
      </w:r>
      <w:r w:rsidR="00735DB9" w:rsidRPr="007B1145">
        <w:rPr>
          <w:rFonts w:ascii="Arial" w:eastAsia="Times New Roman" w:hAnsi="Arial" w:cs="Arial"/>
          <w:lang w:eastAsia="pl-PL"/>
        </w:rPr>
        <w:t>Zastępca</w:t>
      </w:r>
      <w:r w:rsidR="005A28BD">
        <w:rPr>
          <w:rFonts w:ascii="Arial" w:eastAsia="Times New Roman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Okręgowego Inspektora</w:t>
      </w:r>
      <w:r w:rsidR="005A28BD">
        <w:rPr>
          <w:rFonts w:ascii="Arial" w:eastAsia="Times New Roman" w:hAnsi="Arial" w:cs="Arial"/>
          <w:lang w:eastAsia="pl-PL"/>
        </w:rPr>
        <w:t xml:space="preserve"> </w:t>
      </w:r>
      <w:r w:rsidR="007B5078">
        <w:rPr>
          <w:rFonts w:ascii="Arial" w:eastAsia="Times New Roman" w:hAnsi="Arial" w:cs="Arial"/>
          <w:lang w:eastAsia="pl-PL"/>
        </w:rPr>
        <w:t xml:space="preserve">Pracy do </w:t>
      </w:r>
      <w:r w:rsidR="00735DB9" w:rsidRPr="007B1145">
        <w:rPr>
          <w:rFonts w:ascii="Arial" w:eastAsia="Times New Roman" w:hAnsi="Arial" w:cs="Arial"/>
          <w:lang w:eastAsia="pl-PL"/>
        </w:rPr>
        <w:t>Spraw Prawno-Organizacyjnych</w:t>
      </w:r>
      <w:r w:rsidR="000C5B5D" w:rsidRPr="00C719D9">
        <w:rPr>
          <w:rFonts w:ascii="Arial" w:eastAsia="Times New Roman" w:hAnsi="Arial" w:cs="Arial"/>
          <w:lang w:eastAsia="pl-PL"/>
        </w:rPr>
        <w:t>.</w:t>
      </w:r>
    </w:p>
    <w:p w14:paraId="36849120" w14:textId="3799BC8C" w:rsidR="007C66BA" w:rsidRPr="00EC6B43" w:rsidRDefault="00D55050" w:rsidP="006E11BA">
      <w:pPr>
        <w:spacing w:after="120" w:line="360" w:lineRule="auto"/>
        <w:ind w:firstLine="567"/>
        <w:jc w:val="both"/>
        <w:rPr>
          <w:rFonts w:ascii="Arial" w:hAnsi="Arial"/>
        </w:rPr>
      </w:pPr>
      <w:r w:rsidRPr="00EC6B43">
        <w:rPr>
          <w:rFonts w:ascii="Arial" w:eastAsia="Times New Roman" w:hAnsi="Arial" w:cs="Arial"/>
          <w:b/>
          <w:bCs/>
          <w:lang w:eastAsia="pl-PL"/>
        </w:rPr>
        <w:t>§ 1</w:t>
      </w:r>
      <w:r w:rsidR="00F2772F">
        <w:rPr>
          <w:rFonts w:ascii="Arial" w:eastAsia="Times New Roman" w:hAnsi="Arial" w:cs="Arial"/>
          <w:b/>
          <w:bCs/>
          <w:lang w:eastAsia="pl-PL"/>
        </w:rPr>
        <w:t>4</w:t>
      </w:r>
      <w:r w:rsidR="00C0792F" w:rsidRPr="00EC6B43">
        <w:rPr>
          <w:rFonts w:ascii="Arial" w:eastAsia="Times New Roman" w:hAnsi="Arial" w:cs="Arial"/>
          <w:b/>
          <w:bCs/>
          <w:lang w:eastAsia="pl-PL"/>
        </w:rPr>
        <w:t>.</w:t>
      </w:r>
      <w:r w:rsidR="007C66BA" w:rsidRPr="00EC6B43">
        <w:rPr>
          <w:rFonts w:ascii="Arial" w:hAnsi="Arial"/>
        </w:rPr>
        <w:t xml:space="preserve"> </w:t>
      </w:r>
      <w:r w:rsidR="00E1587F" w:rsidRPr="00EC6B43">
        <w:rPr>
          <w:rFonts w:ascii="Arial" w:eastAsia="Arial" w:hAnsi="Arial" w:cs="Arial"/>
        </w:rPr>
        <w:t>W przypadku nieobecności jednego z zastępców Okręgowego Inspektora Pracy, drugi zastępca wykonuje jego zadania, chyba, że Okręgowy Inspektor Pracy postanowi inaczej.</w:t>
      </w:r>
    </w:p>
    <w:p w14:paraId="55A61F72" w14:textId="1FE3056D" w:rsidR="00735DB9" w:rsidRPr="007C66BA" w:rsidRDefault="008B26F0" w:rsidP="006E11BA">
      <w:pPr>
        <w:spacing w:after="0" w:line="360" w:lineRule="auto"/>
        <w:ind w:firstLine="567"/>
        <w:jc w:val="both"/>
        <w:rPr>
          <w:rFonts w:ascii="Arial" w:hAnsi="Aria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 xml:space="preserve">§ </w:t>
      </w:r>
      <w:r w:rsidR="00F2772F">
        <w:rPr>
          <w:rFonts w:ascii="Arial" w:eastAsia="Times New Roman" w:hAnsi="Arial" w:cs="Arial"/>
          <w:b/>
          <w:bCs/>
          <w:lang w:eastAsia="pl-PL"/>
        </w:rPr>
        <w:t>15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7C66BA">
        <w:rPr>
          <w:rFonts w:ascii="Arial" w:hAnsi="Arial" w:cs="Arial"/>
          <w:b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obowiązków nadinspektora pracy albo starszego inspektora pracy, któremu</w:t>
      </w:r>
      <w:r w:rsidR="00516E98" w:rsidRPr="00C719D9">
        <w:rPr>
          <w:rFonts w:ascii="Arial" w:eastAsia="Times New Roman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powier</w:t>
      </w:r>
      <w:r w:rsidR="000C5B5D" w:rsidRPr="00C719D9">
        <w:rPr>
          <w:rFonts w:ascii="Arial" w:eastAsia="Times New Roman" w:hAnsi="Arial" w:cs="Arial"/>
          <w:lang w:eastAsia="pl-PL"/>
        </w:rPr>
        <w:t xml:space="preserve">zono koordynowanie pracy sekcji, </w:t>
      </w:r>
      <w:r w:rsidR="00735DB9" w:rsidRPr="00C719D9">
        <w:rPr>
          <w:rFonts w:ascii="Arial" w:eastAsia="Times New Roman" w:hAnsi="Arial" w:cs="Arial"/>
          <w:lang w:eastAsia="pl-PL"/>
        </w:rPr>
        <w:t>należy w szczególności:</w:t>
      </w:r>
    </w:p>
    <w:p w14:paraId="611128F6" w14:textId="6EC17789" w:rsidR="001650A6" w:rsidRPr="003050D8" w:rsidRDefault="00735DB9" w:rsidP="003050D8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050D8">
        <w:rPr>
          <w:rFonts w:ascii="Arial" w:hAnsi="Arial" w:cs="Arial"/>
          <w:lang w:eastAsia="pl-PL"/>
        </w:rPr>
        <w:t>koordynowanie zadań powierzonych pracownikom</w:t>
      </w:r>
      <w:r w:rsidR="00E65D4A" w:rsidRPr="003050D8">
        <w:rPr>
          <w:rFonts w:ascii="Arial" w:hAnsi="Arial" w:cs="Arial"/>
          <w:lang w:eastAsia="pl-PL"/>
        </w:rPr>
        <w:t xml:space="preserve"> sekcji</w:t>
      </w:r>
      <w:r w:rsidRPr="003050D8">
        <w:rPr>
          <w:rFonts w:ascii="Arial" w:hAnsi="Arial" w:cs="Arial"/>
          <w:lang w:eastAsia="pl-PL"/>
        </w:rPr>
        <w:t>;</w:t>
      </w:r>
    </w:p>
    <w:p w14:paraId="451CC618" w14:textId="52D4B74C" w:rsidR="003050D8" w:rsidRPr="003677C9" w:rsidRDefault="003050D8" w:rsidP="008B26F0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677C9">
        <w:rPr>
          <w:rFonts w:ascii="Arial" w:hAnsi="Arial" w:cs="Arial"/>
          <w:lang w:eastAsia="pl-PL"/>
        </w:rPr>
        <w:t>dokonywani</w:t>
      </w:r>
      <w:r w:rsidR="00CD4E81">
        <w:rPr>
          <w:rFonts w:ascii="Arial" w:hAnsi="Arial" w:cs="Arial"/>
          <w:lang w:eastAsia="pl-PL"/>
        </w:rPr>
        <w:t>e</w:t>
      </w:r>
      <w:r w:rsidRPr="003677C9">
        <w:rPr>
          <w:rFonts w:ascii="Arial" w:hAnsi="Arial" w:cs="Arial"/>
          <w:lang w:eastAsia="pl-PL"/>
        </w:rPr>
        <w:t xml:space="preserve"> bieżących ocen pracowników wykonujących czynności kontrolne, zgodnie </w:t>
      </w:r>
      <w:r w:rsidR="00EC5E56" w:rsidRPr="003677C9">
        <w:rPr>
          <w:rFonts w:ascii="Arial" w:hAnsi="Arial" w:cs="Arial"/>
          <w:lang w:eastAsia="pl-PL"/>
        </w:rPr>
        <w:br/>
      </w:r>
      <w:r w:rsidRPr="003677C9">
        <w:rPr>
          <w:rFonts w:ascii="Arial" w:hAnsi="Arial" w:cs="Arial"/>
          <w:lang w:eastAsia="pl-PL"/>
        </w:rPr>
        <w:t xml:space="preserve">z odrębnym zarządzeniem Głównego Inspektora Pracy, oraz przekazywanie opinii </w:t>
      </w:r>
      <w:r w:rsidR="00EC5E56" w:rsidRPr="003677C9">
        <w:rPr>
          <w:rFonts w:ascii="Arial" w:hAnsi="Arial" w:cs="Arial"/>
          <w:lang w:eastAsia="pl-PL"/>
        </w:rPr>
        <w:br/>
      </w:r>
      <w:r w:rsidRPr="003677C9">
        <w:rPr>
          <w:rFonts w:ascii="Arial" w:hAnsi="Arial" w:cs="Arial"/>
          <w:lang w:eastAsia="pl-PL"/>
        </w:rPr>
        <w:t xml:space="preserve">i wniosków o pracy tych pracowników </w:t>
      </w:r>
      <w:r w:rsidR="003677C9" w:rsidRPr="003677C9">
        <w:rPr>
          <w:rFonts w:ascii="Arial" w:hAnsi="Arial" w:cs="Arial"/>
          <w:lang w:eastAsia="pl-PL"/>
        </w:rPr>
        <w:t>Okręgowe</w:t>
      </w:r>
      <w:r w:rsidR="003677C9">
        <w:rPr>
          <w:rFonts w:ascii="Arial" w:hAnsi="Arial" w:cs="Arial"/>
          <w:lang w:eastAsia="pl-PL"/>
        </w:rPr>
        <w:t>mu</w:t>
      </w:r>
      <w:r w:rsidR="003677C9" w:rsidRPr="003677C9">
        <w:rPr>
          <w:rFonts w:ascii="Arial" w:hAnsi="Arial" w:cs="Arial"/>
          <w:lang w:eastAsia="pl-PL"/>
        </w:rPr>
        <w:t xml:space="preserve"> Inspektor</w:t>
      </w:r>
      <w:r w:rsidR="003677C9">
        <w:rPr>
          <w:rFonts w:ascii="Arial" w:hAnsi="Arial" w:cs="Arial"/>
          <w:lang w:eastAsia="pl-PL"/>
        </w:rPr>
        <w:t>owi</w:t>
      </w:r>
      <w:r w:rsidR="003677C9" w:rsidRPr="003677C9">
        <w:rPr>
          <w:rFonts w:ascii="Arial" w:hAnsi="Arial" w:cs="Arial"/>
          <w:lang w:eastAsia="pl-PL"/>
        </w:rPr>
        <w:t xml:space="preserve"> </w:t>
      </w:r>
      <w:r w:rsidRPr="003677C9">
        <w:rPr>
          <w:rFonts w:ascii="Arial" w:hAnsi="Arial" w:cs="Arial"/>
          <w:lang w:eastAsia="pl-PL"/>
        </w:rPr>
        <w:t xml:space="preserve">Pracy lub jego </w:t>
      </w:r>
      <w:r w:rsidR="003677C9" w:rsidRPr="003677C9">
        <w:rPr>
          <w:rFonts w:ascii="Arial" w:hAnsi="Arial" w:cs="Arial"/>
          <w:lang w:eastAsia="pl-PL"/>
        </w:rPr>
        <w:t>zastępc</w:t>
      </w:r>
      <w:r w:rsidR="003677C9">
        <w:rPr>
          <w:rFonts w:ascii="Arial" w:hAnsi="Arial" w:cs="Arial"/>
          <w:lang w:eastAsia="pl-PL"/>
        </w:rPr>
        <w:t>om</w:t>
      </w:r>
      <w:r w:rsidRPr="003677C9">
        <w:rPr>
          <w:rFonts w:ascii="Arial" w:hAnsi="Arial" w:cs="Arial"/>
          <w:lang w:eastAsia="pl-PL"/>
        </w:rPr>
        <w:t xml:space="preserve">; </w:t>
      </w:r>
    </w:p>
    <w:p w14:paraId="27C84605" w14:textId="77777777" w:rsidR="003050D8" w:rsidRPr="003677C9" w:rsidRDefault="003050D8" w:rsidP="008B26F0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677C9">
        <w:rPr>
          <w:rFonts w:ascii="Arial" w:hAnsi="Arial" w:cs="Arial"/>
          <w:lang w:eastAsia="pl-PL"/>
        </w:rPr>
        <w:t>dokonywanie bieżących ocen dokumentacji pokontrolnej oraz przygotowywanie w tym zakresie opinii i wniosków dla właściwego zastępcy Okręgowego Inspektora Pracy;</w:t>
      </w:r>
    </w:p>
    <w:p w14:paraId="17D2B478" w14:textId="087465ED" w:rsidR="001650A6" w:rsidRDefault="00735DB9" w:rsidP="008B26F0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B52E3">
        <w:rPr>
          <w:rFonts w:ascii="Arial" w:hAnsi="Arial" w:cs="Arial"/>
          <w:lang w:eastAsia="pl-PL"/>
        </w:rPr>
        <w:t>dokonywanie bieżącej analizy realizacji zadań określonych w rocznym programie działania Inspektoratu przez koordynowaną sekcję oraz przygotowywanie w tym zakresie opinii i wniosków dla właściwego zastępcy Okręgowego Inspektora Pracy;</w:t>
      </w:r>
    </w:p>
    <w:p w14:paraId="096225BB" w14:textId="77777777" w:rsidR="001650A6" w:rsidRDefault="00735DB9" w:rsidP="008B26F0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B52E3">
        <w:rPr>
          <w:rFonts w:ascii="Arial" w:hAnsi="Arial" w:cs="Arial"/>
          <w:lang w:eastAsia="pl-PL"/>
        </w:rPr>
        <w:t>sporządzanie materiałów i informacji, w tym do sprawozdań z działalności Inspektoratu;</w:t>
      </w:r>
    </w:p>
    <w:p w14:paraId="154E2B03" w14:textId="32F69390" w:rsidR="001650A6" w:rsidRDefault="00735DB9" w:rsidP="008B26F0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B52E3">
        <w:rPr>
          <w:rFonts w:ascii="Arial" w:hAnsi="Arial" w:cs="Arial"/>
          <w:lang w:eastAsia="pl-PL"/>
        </w:rPr>
        <w:t>uzgadnianie z inspektorami pracy i zatwierdzanie sporządzanych przez nich planów pracy lub, w przypadku niemożności uzgodnienia planu, przekazanie sprawy do rozstrzygnięcia do właściwego zastępcy Okręgowego Inspektora Pracy;</w:t>
      </w:r>
    </w:p>
    <w:p w14:paraId="72D4CEC7" w14:textId="1ECC81C3" w:rsidR="001650A6" w:rsidRDefault="00735DB9" w:rsidP="008B26F0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B52E3">
        <w:rPr>
          <w:rFonts w:ascii="Arial" w:hAnsi="Arial" w:cs="Arial"/>
          <w:lang w:eastAsia="pl-PL"/>
        </w:rPr>
        <w:lastRenderedPageBreak/>
        <w:t xml:space="preserve">udzielanie pomocy technicznej i formalnoprawnej inspektorom pracy w zakresie rozwiązywania problemów wynikłych w czasie kontroli zakładów pracy oraz </w:t>
      </w:r>
      <w:r w:rsidR="008238B1">
        <w:rPr>
          <w:rFonts w:ascii="Arial" w:hAnsi="Arial" w:cs="Arial"/>
          <w:lang w:eastAsia="pl-PL"/>
        </w:rPr>
        <w:br/>
      </w:r>
      <w:r w:rsidRPr="002B52E3">
        <w:rPr>
          <w:rFonts w:ascii="Arial" w:hAnsi="Arial" w:cs="Arial"/>
          <w:lang w:eastAsia="pl-PL"/>
        </w:rPr>
        <w:t>przy opracowywaniu dokumentacji pokontrolnej;</w:t>
      </w:r>
    </w:p>
    <w:p w14:paraId="690DAD70" w14:textId="77777777" w:rsidR="00735DB9" w:rsidRPr="002B52E3" w:rsidRDefault="00735DB9" w:rsidP="008B26F0">
      <w:pPr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2B52E3">
        <w:rPr>
          <w:rFonts w:ascii="Arial" w:hAnsi="Arial" w:cs="Arial"/>
          <w:lang w:eastAsia="pl-PL"/>
        </w:rPr>
        <w:t>prowadzenie działalności kontrolnej w zakresie określonym przez Okręgowego Inspektora Pracy.</w:t>
      </w:r>
    </w:p>
    <w:p w14:paraId="06DEC83F" w14:textId="2B1B0F05" w:rsidR="00735DB9" w:rsidRPr="007C66BA" w:rsidRDefault="00F2772F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16</w:t>
      </w:r>
      <w:r w:rsidR="00735DB9" w:rsidRPr="007C66BA">
        <w:rPr>
          <w:rFonts w:ascii="Arial" w:eastAsia="Times New Roman" w:hAnsi="Arial" w:cs="Arial"/>
          <w:b/>
          <w:bCs/>
          <w:lang w:eastAsia="pl-PL"/>
        </w:rPr>
        <w:t>.</w:t>
      </w:r>
      <w:r w:rsidR="00591131" w:rsidRPr="007C66BA">
        <w:rPr>
          <w:rFonts w:ascii="Arial" w:hAnsi="Arial"/>
        </w:rPr>
        <w:t xml:space="preserve"> 1. </w:t>
      </w:r>
      <w:r w:rsidR="00735DB9" w:rsidRPr="007C66BA">
        <w:rPr>
          <w:rFonts w:ascii="Arial" w:eastAsia="Times New Roman" w:hAnsi="Arial" w:cs="Arial"/>
          <w:lang w:eastAsia="pl-PL"/>
        </w:rPr>
        <w:t>Do obowiązków kierownika oddziału Inspektoratu należy w szczególności:</w:t>
      </w:r>
    </w:p>
    <w:p w14:paraId="2BB4D55B" w14:textId="3AD551F9" w:rsidR="008463BB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zapewnienie planowej realizacji zadań kontrolno-nadzorczych przez Sekcje Nadzoru </w:t>
      </w:r>
      <w:r w:rsidR="009244D3">
        <w:rPr>
          <w:rFonts w:ascii="Arial" w:hAnsi="Arial" w:cs="Arial"/>
          <w:lang w:eastAsia="pl-PL"/>
        </w:rPr>
        <w:br/>
      </w:r>
      <w:r w:rsidRPr="00C719D9">
        <w:rPr>
          <w:rFonts w:ascii="Arial" w:eastAsia="Times New Roman" w:hAnsi="Arial" w:cs="Arial"/>
          <w:lang w:eastAsia="pl-PL"/>
        </w:rPr>
        <w:t>i Kontroli</w:t>
      </w:r>
      <w:r w:rsidR="00C8554F">
        <w:rPr>
          <w:rFonts w:ascii="Arial" w:hAnsi="Arial" w:cs="Arial"/>
          <w:lang w:eastAsia="pl-PL"/>
        </w:rPr>
        <w:t xml:space="preserve"> </w:t>
      </w:r>
      <w:r w:rsidR="00816174" w:rsidRPr="00246D0C">
        <w:rPr>
          <w:rFonts w:ascii="Arial" w:hAnsi="Arial"/>
        </w:rPr>
        <w:t>działające w oddziale</w:t>
      </w:r>
      <w:r w:rsidRPr="00246D0C">
        <w:rPr>
          <w:rFonts w:ascii="Arial" w:eastAsia="Times New Roman" w:hAnsi="Arial" w:cs="Arial"/>
          <w:lang w:eastAsia="pl-PL"/>
        </w:rPr>
        <w:t>;</w:t>
      </w:r>
    </w:p>
    <w:p w14:paraId="5369CDF0" w14:textId="24B69BCB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dokonywanie podziału zadań pomiędzy podległe mu komórki organizacyjne</w:t>
      </w:r>
      <w:r w:rsidR="00C8554F" w:rsidRPr="00DD24A7">
        <w:rPr>
          <w:rFonts w:ascii="Arial" w:hAnsi="Arial"/>
        </w:rPr>
        <w:t xml:space="preserve"> </w:t>
      </w:r>
      <w:r w:rsidR="00CA27C9">
        <w:rPr>
          <w:rFonts w:ascii="Arial" w:eastAsia="Times New Roman" w:hAnsi="Arial" w:cs="Arial"/>
          <w:lang w:eastAsia="pl-PL"/>
        </w:rPr>
        <w:br/>
      </w:r>
      <w:r w:rsidRPr="00C719D9">
        <w:rPr>
          <w:rFonts w:ascii="Arial" w:eastAsia="Times New Roman" w:hAnsi="Arial" w:cs="Arial"/>
          <w:lang w:eastAsia="pl-PL"/>
        </w:rPr>
        <w:t>i samodzielne stanowiska pracy;</w:t>
      </w:r>
    </w:p>
    <w:p w14:paraId="1D0E4DC7" w14:textId="7A9BA9FC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w sprawach niezastrzeżonych dla wyłącznej kompetencji Okręgowego Inspektora Pracy lub zastępc</w:t>
      </w:r>
      <w:r w:rsidR="00516E98" w:rsidRPr="00C719D9">
        <w:rPr>
          <w:rFonts w:ascii="Arial" w:eastAsia="Times New Roman" w:hAnsi="Arial" w:cs="Arial"/>
          <w:lang w:eastAsia="pl-PL"/>
        </w:rPr>
        <w:t>ów Okręgowego Inspektora Pracy,</w:t>
      </w:r>
      <w:r w:rsidR="0092652A" w:rsidRPr="00C719D9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 xml:space="preserve">sprawowanie bieżącego nadzoru nad pracą podległych mu komórek organizacyjnych i samodzielnych stanowisk pracy i odpowiedzialność za prawidłowe wykonywanie zadań objętych zakresem działania </w:t>
      </w:r>
      <w:r w:rsidR="009244D3">
        <w:rPr>
          <w:rFonts w:ascii="Arial" w:hAnsi="Arial"/>
        </w:rPr>
        <w:br/>
      </w:r>
      <w:r w:rsidRPr="00C719D9">
        <w:rPr>
          <w:rFonts w:ascii="Arial" w:eastAsia="Times New Roman" w:hAnsi="Arial" w:cs="Arial"/>
          <w:lang w:eastAsia="pl-PL"/>
        </w:rPr>
        <w:t>tych komórek i stanowisk;</w:t>
      </w:r>
      <w:r w:rsidR="00D418BE">
        <w:rPr>
          <w:rFonts w:ascii="Arial" w:hAnsi="Arial" w:cs="Arial"/>
          <w:lang w:eastAsia="pl-PL"/>
        </w:rPr>
        <w:t xml:space="preserve">  </w:t>
      </w:r>
    </w:p>
    <w:p w14:paraId="48CA79C0" w14:textId="77777777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zapewnienie sprawnego funkcjonowania obsługi administracyjno-technicznej oddziału;</w:t>
      </w:r>
    </w:p>
    <w:p w14:paraId="1AAD85E8" w14:textId="77777777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zapewnienie poradnictwa prawnego i technicznego w siedzibie oddziału;</w:t>
      </w:r>
    </w:p>
    <w:p w14:paraId="0DF6CFE1" w14:textId="77777777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dbałość o terminowe załatwianie skarg i wniosków oraz porad w oddziale;</w:t>
      </w:r>
    </w:p>
    <w:p w14:paraId="50919FDD" w14:textId="77777777" w:rsidR="00516E98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promocja zagadnień ochrony pracy, legalności zatrudnienia oraz podejmowanie działań prewencyjnych na terenie oddziału w zakresie ustalonym przez Okręgowego Inspektora Pracy;</w:t>
      </w:r>
    </w:p>
    <w:p w14:paraId="7DAEB2CE" w14:textId="5E105DD6" w:rsidR="00735DB9" w:rsidRPr="00C719D9" w:rsidRDefault="00735DB9" w:rsidP="008B26F0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zapewnienie udziału oskarżyciela publicznego w postępowaniu przed sądami w sprawach o wykroczenia przeciwko prawom pracownika.</w:t>
      </w:r>
    </w:p>
    <w:p w14:paraId="320E7AA7" w14:textId="1FEE97F0" w:rsidR="00735DB9" w:rsidRPr="00C719D9" w:rsidRDefault="00CD3F55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9244D3">
        <w:rPr>
          <w:rFonts w:ascii="Arial" w:hAnsi="Arial" w:cs="Arial"/>
        </w:rPr>
        <w:t>2.</w:t>
      </w:r>
      <w:r w:rsidR="009244D3" w:rsidRPr="009244D3">
        <w:rPr>
          <w:rFonts w:ascii="Arial" w:hAnsi="Aria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Kierownikowi oddziału podlegają bezpośrednio:</w:t>
      </w:r>
    </w:p>
    <w:p w14:paraId="70842F35" w14:textId="77777777" w:rsidR="00CC4BD4" w:rsidRDefault="001819F7" w:rsidP="008B26F0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lang w:eastAsia="pl-PL"/>
        </w:rPr>
      </w:pPr>
      <w:r w:rsidRPr="006121D8">
        <w:rPr>
          <w:rFonts w:ascii="Arial" w:hAnsi="Arial" w:cs="Arial"/>
          <w:lang w:eastAsia="pl-PL"/>
        </w:rPr>
        <w:t>Sekcja Nadzoru i Kontroli</w:t>
      </w:r>
      <w:r w:rsidR="00D021C6" w:rsidRPr="006121D8">
        <w:rPr>
          <w:rFonts w:ascii="Arial" w:hAnsi="Arial" w:cs="Arial"/>
          <w:lang w:eastAsia="pl-PL"/>
        </w:rPr>
        <w:t xml:space="preserve"> </w:t>
      </w:r>
      <w:r w:rsidR="00735DB9" w:rsidRPr="006121D8">
        <w:rPr>
          <w:rFonts w:ascii="Arial" w:hAnsi="Arial" w:cs="Arial"/>
          <w:lang w:eastAsia="pl-PL"/>
        </w:rPr>
        <w:t>w oddziale;</w:t>
      </w:r>
    </w:p>
    <w:p w14:paraId="1A13FC97" w14:textId="77777777" w:rsidR="00CC4BD4" w:rsidRDefault="00735DB9" w:rsidP="008B26F0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lang w:eastAsia="pl-PL"/>
        </w:rPr>
      </w:pPr>
      <w:r w:rsidRPr="006121D8">
        <w:rPr>
          <w:rFonts w:ascii="Arial" w:hAnsi="Arial" w:cs="Arial"/>
          <w:lang w:eastAsia="pl-PL"/>
        </w:rPr>
        <w:t>samodzielne stanowisko do spraw prawnych w oddziale;</w:t>
      </w:r>
    </w:p>
    <w:p w14:paraId="0BCDFBE9" w14:textId="77777777" w:rsidR="00735DB9" w:rsidRPr="006121D8" w:rsidRDefault="00735DB9" w:rsidP="008B26F0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lang w:eastAsia="pl-PL"/>
        </w:rPr>
      </w:pPr>
      <w:r w:rsidRPr="006121D8">
        <w:rPr>
          <w:rFonts w:ascii="Arial" w:hAnsi="Arial" w:cs="Arial"/>
          <w:lang w:eastAsia="pl-PL"/>
        </w:rPr>
        <w:t>samodzielne stanowisko do spraw obsługi administracyjnej w oddziale.</w:t>
      </w:r>
    </w:p>
    <w:p w14:paraId="7845BEF5" w14:textId="373DEAA1" w:rsidR="00735DB9" w:rsidRPr="00C719D9" w:rsidRDefault="00735DB9" w:rsidP="006E11BA">
      <w:pPr>
        <w:numPr>
          <w:ilvl w:val="0"/>
          <w:numId w:val="39"/>
        </w:numPr>
        <w:tabs>
          <w:tab w:val="left" w:pos="426"/>
          <w:tab w:val="left" w:pos="851"/>
          <w:tab w:val="left" w:pos="1014"/>
        </w:tabs>
        <w:autoSpaceDE w:val="0"/>
        <w:autoSpaceDN w:val="0"/>
        <w:adjustRightInd w:val="0"/>
        <w:spacing w:after="12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Kierownik oddziału wykonuje </w:t>
      </w:r>
      <w:r w:rsidR="001819F7" w:rsidRPr="00C719D9">
        <w:rPr>
          <w:rFonts w:ascii="Arial" w:eastAsia="Times New Roman" w:hAnsi="Arial" w:cs="Arial"/>
          <w:lang w:eastAsia="pl-PL"/>
        </w:rPr>
        <w:t xml:space="preserve">obowiązki, o których mowa w § </w:t>
      </w:r>
      <w:r w:rsidR="00EC5E56">
        <w:rPr>
          <w:rFonts w:ascii="Arial" w:eastAsia="Times New Roman" w:hAnsi="Arial" w:cs="Arial"/>
          <w:lang w:eastAsia="pl-PL"/>
        </w:rPr>
        <w:t>15</w:t>
      </w:r>
      <w:r w:rsidRPr="00C719D9">
        <w:rPr>
          <w:rFonts w:ascii="Arial" w:eastAsia="Times New Roman" w:hAnsi="Arial" w:cs="Arial"/>
          <w:lang w:eastAsia="pl-PL"/>
        </w:rPr>
        <w:t>, jeżeli powierzono mu koordynowanie pracy Sekcji Nadzoru i Kontroli</w:t>
      </w:r>
      <w:r w:rsidR="00D021C6" w:rsidRPr="00C719D9">
        <w:rPr>
          <w:rFonts w:ascii="Arial" w:eastAsia="Times New Roman" w:hAnsi="Arial" w:cs="Arial"/>
          <w:lang w:eastAsia="pl-PL"/>
        </w:rPr>
        <w:t xml:space="preserve"> lub w oddziale </w:t>
      </w:r>
      <w:r w:rsidR="005B68F1">
        <w:rPr>
          <w:rFonts w:ascii="Arial" w:eastAsia="Times New Roman" w:hAnsi="Arial" w:cs="Arial"/>
          <w:lang w:eastAsia="pl-PL"/>
        </w:rPr>
        <w:t>I</w:t>
      </w:r>
      <w:r w:rsidR="00D021C6" w:rsidRPr="00C719D9">
        <w:rPr>
          <w:rFonts w:ascii="Arial" w:eastAsia="Times New Roman" w:hAnsi="Arial" w:cs="Arial"/>
          <w:lang w:eastAsia="pl-PL"/>
        </w:rPr>
        <w:t>nspektoratu utworzono podległe mu samodzielne stanowisko do spraw nadzoru i kontroli</w:t>
      </w:r>
      <w:r w:rsidRPr="00C719D9">
        <w:rPr>
          <w:rFonts w:ascii="Arial" w:eastAsia="Times New Roman" w:hAnsi="Arial" w:cs="Arial"/>
          <w:lang w:eastAsia="pl-PL"/>
        </w:rPr>
        <w:t>.</w:t>
      </w:r>
    </w:p>
    <w:p w14:paraId="08374FF5" w14:textId="7287FB03" w:rsidR="00735DB9" w:rsidRPr="007C5BB5" w:rsidRDefault="00F2772F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bCs/>
          <w:lang w:eastAsia="pl-PL"/>
        </w:rPr>
        <w:t>§ 17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7C5BB5">
        <w:rPr>
          <w:rFonts w:ascii="Arial" w:eastAsia="Times New Roman" w:hAnsi="Arial" w:cs="Arial"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Prawa i obowiązki kierownika sekcji określa Okręgowy Inspektor Pracy.</w:t>
      </w:r>
    </w:p>
    <w:p w14:paraId="0630AAF4" w14:textId="77777777" w:rsidR="006A13BE" w:rsidRPr="009244D3" w:rsidRDefault="006A13BE" w:rsidP="00924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p w14:paraId="4D031EC1" w14:textId="77777777" w:rsidR="0060366C" w:rsidRPr="00C719D9" w:rsidRDefault="00735DB9" w:rsidP="003677C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Rozdział 2</w:t>
      </w:r>
    </w:p>
    <w:p w14:paraId="0BBFA729" w14:textId="77777777" w:rsidR="00735DB9" w:rsidRPr="007C5BB5" w:rsidRDefault="00735DB9" w:rsidP="003677C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Struktura organizacyjna</w:t>
      </w:r>
    </w:p>
    <w:p w14:paraId="141B0F56" w14:textId="77777777" w:rsidR="006A13BE" w:rsidRDefault="006A13BE" w:rsidP="006A13B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0EB73A74" w14:textId="65B58571" w:rsidR="00735DB9" w:rsidRPr="007C5BB5" w:rsidRDefault="00F2772F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>
        <w:rPr>
          <w:rFonts w:ascii="Arial" w:eastAsia="Times New Roman" w:hAnsi="Arial" w:cs="Arial"/>
          <w:b/>
          <w:bCs/>
          <w:lang w:eastAsia="pl-PL"/>
        </w:rPr>
        <w:t>§ 18</w:t>
      </w:r>
      <w:r w:rsidR="00735DB9" w:rsidRPr="007C5BB5">
        <w:rPr>
          <w:rFonts w:ascii="Arial" w:eastAsia="Times New Roman" w:hAnsi="Arial" w:cs="Arial"/>
          <w:b/>
          <w:bCs/>
          <w:lang w:eastAsia="pl-PL"/>
        </w:rPr>
        <w:t>.</w:t>
      </w:r>
      <w:r w:rsidR="006E5DAE" w:rsidRPr="007C5BB5">
        <w:rPr>
          <w:rFonts w:ascii="Arial" w:hAnsi="Arial" w:cs="Arial"/>
          <w:b/>
          <w:bCs/>
          <w:lang w:eastAsia="pl-PL"/>
        </w:rPr>
        <w:t xml:space="preserve"> </w:t>
      </w:r>
      <w:r w:rsidR="00735DB9" w:rsidRPr="007C5BB5">
        <w:rPr>
          <w:rFonts w:ascii="Arial" w:eastAsia="Times New Roman" w:hAnsi="Arial" w:cs="Arial"/>
          <w:lang w:eastAsia="pl-PL"/>
        </w:rPr>
        <w:t>1. Dla kierownictwa Inspektoratu stosuje się następujące symbole:</w:t>
      </w:r>
    </w:p>
    <w:p w14:paraId="264A2A64" w14:textId="77777777" w:rsidR="001650A6" w:rsidRPr="007C5BB5" w:rsidRDefault="00735DB9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Okręgowy Inspektor Pracy (O);</w:t>
      </w:r>
    </w:p>
    <w:p w14:paraId="0649054A" w14:textId="77777777" w:rsidR="001650A6" w:rsidRPr="007C5BB5" w:rsidRDefault="00735DB9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lastRenderedPageBreak/>
        <w:t>Zastępca Okręgowego Inspektora Pracy do Spraw Nadzoru (N);</w:t>
      </w:r>
    </w:p>
    <w:p w14:paraId="3A5C9BE2" w14:textId="77777777" w:rsidR="001650A6" w:rsidRPr="007C5BB5" w:rsidRDefault="00735DB9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Zastępca Okręgowego Inspektora Pracy do Spraw Prawno-Organizacyjnych (P);</w:t>
      </w:r>
    </w:p>
    <w:p w14:paraId="0DD50931" w14:textId="553D717D" w:rsidR="001650A6" w:rsidRPr="007C5BB5" w:rsidRDefault="00B67A2D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/>
        </w:rPr>
        <w:t>główny księgowy</w:t>
      </w:r>
      <w:r w:rsidR="00735DB9" w:rsidRPr="007C5BB5">
        <w:rPr>
          <w:rFonts w:ascii="Arial" w:hAnsi="Arial" w:cs="Arial"/>
          <w:lang w:eastAsia="pl-PL"/>
        </w:rPr>
        <w:t xml:space="preserve"> (F);</w:t>
      </w:r>
    </w:p>
    <w:p w14:paraId="40CE5958" w14:textId="77777777" w:rsidR="001650A6" w:rsidRPr="007C5BB5" w:rsidRDefault="00735DB9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kierownik Oddziału Inspektoratu w Nowym Sączu (OON);</w:t>
      </w:r>
    </w:p>
    <w:p w14:paraId="474655D1" w14:textId="77777777" w:rsidR="00735DB9" w:rsidRPr="007C5BB5" w:rsidRDefault="00735DB9" w:rsidP="008B26F0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kierownik Oddziału Inspektoratu w Tarnowie (OOT).</w:t>
      </w:r>
    </w:p>
    <w:p w14:paraId="70570C63" w14:textId="0C45FB16" w:rsidR="00735DB9" w:rsidRPr="007C5BB5" w:rsidRDefault="00813C57" w:rsidP="006E11BA">
      <w:pPr>
        <w:spacing w:after="0" w:line="360" w:lineRule="auto"/>
        <w:ind w:right="23" w:firstLine="567"/>
        <w:jc w:val="both"/>
        <w:rPr>
          <w:rFonts w:ascii="Arial" w:eastAsia="Times New Roman" w:hAnsi="Arial" w:cs="Arial"/>
          <w:lang w:eastAsia="pl-PL"/>
        </w:rPr>
      </w:pPr>
      <w:r w:rsidRPr="007C5BB5">
        <w:rPr>
          <w:rFonts w:ascii="Arial" w:eastAsia="Times New Roman" w:hAnsi="Arial" w:cs="Arial"/>
          <w:lang w:eastAsia="pl-PL"/>
        </w:rPr>
        <w:t>2.</w:t>
      </w:r>
      <w:r w:rsidR="006E5DAE" w:rsidRPr="007C5BB5">
        <w:rPr>
          <w:rFonts w:ascii="Arial" w:hAnsi="Arial"/>
        </w:rPr>
        <w:t xml:space="preserve"> </w:t>
      </w:r>
      <w:r w:rsidR="00735DB9" w:rsidRPr="007C5BB5">
        <w:rPr>
          <w:rFonts w:ascii="Arial" w:eastAsia="Times New Roman" w:hAnsi="Arial" w:cs="Arial"/>
          <w:lang w:eastAsia="pl-PL"/>
        </w:rPr>
        <w:t>W skład Inspektoratu wchodzą następujące komórki organizacyjne i</w:t>
      </w:r>
      <w:r w:rsidR="00A82912" w:rsidRPr="007C5BB5">
        <w:rPr>
          <w:rFonts w:ascii="Arial" w:hAnsi="Arial"/>
        </w:rPr>
        <w:t> </w:t>
      </w:r>
      <w:r w:rsidR="00735DB9" w:rsidRPr="007C5BB5">
        <w:rPr>
          <w:rFonts w:ascii="Arial" w:eastAsia="Times New Roman" w:hAnsi="Arial" w:cs="Arial"/>
          <w:lang w:eastAsia="pl-PL"/>
        </w:rPr>
        <w:t>samodzielne stanowiska pracy określone symbolami:</w:t>
      </w:r>
    </w:p>
    <w:p w14:paraId="56832D85" w14:textId="77777777" w:rsidR="001858EF" w:rsidRPr="007C5BB5" w:rsidRDefault="001D2ED7" w:rsidP="008B26F0">
      <w:pPr>
        <w:pStyle w:val="Tekstpodstawowy2"/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/>
          <w:sz w:val="22"/>
          <w:szCs w:val="22"/>
        </w:rPr>
      </w:pPr>
      <w:r w:rsidRPr="007C5BB5">
        <w:rPr>
          <w:rFonts w:ascii="Arial" w:hAnsi="Arial"/>
          <w:sz w:val="22"/>
          <w:szCs w:val="22"/>
        </w:rPr>
        <w:t xml:space="preserve">Sekcja </w:t>
      </w:r>
      <w:r w:rsidR="00735DB9" w:rsidRPr="007C5BB5">
        <w:rPr>
          <w:rFonts w:ascii="Arial" w:hAnsi="Arial"/>
          <w:sz w:val="22"/>
          <w:szCs w:val="22"/>
        </w:rPr>
        <w:t>Nadzoru i Kontroli (NNK-A);</w:t>
      </w:r>
    </w:p>
    <w:p w14:paraId="01763564" w14:textId="77777777" w:rsidR="00735DB9" w:rsidRPr="007C5BB5" w:rsidRDefault="00C865AF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 xml:space="preserve">Sekcja </w:t>
      </w:r>
      <w:r w:rsidR="00735DB9" w:rsidRPr="007C5BB5">
        <w:rPr>
          <w:rFonts w:ascii="Arial" w:hAnsi="Arial" w:cs="Arial"/>
          <w:lang w:eastAsia="pl-PL"/>
        </w:rPr>
        <w:t>Nadzoru i Kontroli (NNK-B);</w:t>
      </w:r>
    </w:p>
    <w:p w14:paraId="2EEAEA49" w14:textId="77777777" w:rsidR="00735DB9" w:rsidRPr="007C5BB5" w:rsidRDefault="00735DB9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 Nadzoru i Kontroli (NNK-C);</w:t>
      </w:r>
    </w:p>
    <w:p w14:paraId="052ACBC4" w14:textId="75298A9D" w:rsidR="00516E98" w:rsidRPr="007C5BB5" w:rsidRDefault="00735DB9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</w:t>
      </w:r>
      <w:r w:rsidR="00E65D4A" w:rsidRPr="007C5BB5">
        <w:rPr>
          <w:rFonts w:ascii="Arial" w:hAnsi="Arial" w:cs="Arial"/>
          <w:lang w:eastAsia="pl-PL"/>
        </w:rPr>
        <w:t xml:space="preserve"> </w:t>
      </w:r>
      <w:r w:rsidR="001819F7" w:rsidRPr="007C5BB5">
        <w:rPr>
          <w:rFonts w:ascii="Arial" w:hAnsi="Arial" w:cs="Arial"/>
          <w:lang w:eastAsia="pl-PL"/>
        </w:rPr>
        <w:t>Legalności Zatrudnienia (NLE</w:t>
      </w:r>
      <w:r w:rsidR="007C5BB5" w:rsidRPr="007C5BB5">
        <w:rPr>
          <w:rFonts w:ascii="Arial" w:hAnsi="Arial"/>
        </w:rPr>
        <w:t>-A</w:t>
      </w:r>
      <w:r w:rsidRPr="007C5BB5">
        <w:rPr>
          <w:rFonts w:ascii="Arial" w:hAnsi="Arial" w:cs="Arial"/>
          <w:lang w:eastAsia="pl-PL"/>
        </w:rPr>
        <w:t>);</w:t>
      </w:r>
    </w:p>
    <w:p w14:paraId="55D7C3A1" w14:textId="4FFD542C" w:rsidR="006927DA" w:rsidRPr="007C5BB5" w:rsidRDefault="00735DB9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</w:t>
      </w:r>
      <w:r w:rsidR="00534F69" w:rsidRPr="007C5BB5">
        <w:rPr>
          <w:rFonts w:ascii="Arial" w:hAnsi="Arial" w:cs="Arial"/>
          <w:lang w:eastAsia="pl-PL"/>
        </w:rPr>
        <w:t xml:space="preserve"> </w:t>
      </w:r>
      <w:r w:rsidRPr="007C5BB5">
        <w:rPr>
          <w:rFonts w:ascii="Arial" w:hAnsi="Arial" w:cs="Arial"/>
          <w:lang w:eastAsia="pl-PL"/>
        </w:rPr>
        <w:t>Ba</w:t>
      </w:r>
      <w:r w:rsidR="001819F7" w:rsidRPr="007C5BB5">
        <w:rPr>
          <w:rFonts w:ascii="Arial" w:hAnsi="Arial" w:cs="Arial"/>
          <w:lang w:eastAsia="pl-PL"/>
        </w:rPr>
        <w:t>dania Wypadków przy Pracy (NWP</w:t>
      </w:r>
      <w:r w:rsidR="00A82912" w:rsidRPr="007C5BB5">
        <w:rPr>
          <w:rFonts w:ascii="Arial" w:hAnsi="Arial"/>
        </w:rPr>
        <w:t>-A</w:t>
      </w:r>
      <w:r w:rsidRPr="007C5BB5">
        <w:rPr>
          <w:rFonts w:ascii="Arial" w:hAnsi="Arial" w:cs="Arial"/>
          <w:lang w:eastAsia="pl-PL"/>
        </w:rPr>
        <w:t>);</w:t>
      </w:r>
    </w:p>
    <w:p w14:paraId="5178DA21" w14:textId="44930569" w:rsidR="006927DA" w:rsidRPr="007C5BB5" w:rsidRDefault="001819F7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 Analiz (NAI</w:t>
      </w:r>
      <w:r w:rsidR="00A82912" w:rsidRPr="007C5BB5">
        <w:rPr>
          <w:rFonts w:ascii="Arial" w:hAnsi="Arial"/>
        </w:rPr>
        <w:t>-A</w:t>
      </w:r>
      <w:r w:rsidR="00735DB9" w:rsidRPr="007C5BB5">
        <w:rPr>
          <w:rFonts w:ascii="Arial" w:hAnsi="Arial" w:cs="Arial"/>
          <w:lang w:eastAsia="pl-PL"/>
        </w:rPr>
        <w:t>);</w:t>
      </w:r>
    </w:p>
    <w:p w14:paraId="59BCA378" w14:textId="77777777" w:rsidR="007C5BB5" w:rsidRDefault="005A5BDD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 Prawna</w:t>
      </w:r>
      <w:r w:rsidR="00735DB9" w:rsidRPr="007C5BB5">
        <w:rPr>
          <w:rFonts w:ascii="Arial" w:hAnsi="Arial" w:cs="Arial"/>
          <w:lang w:eastAsia="pl-PL"/>
        </w:rPr>
        <w:t xml:space="preserve"> (PPR-A);</w:t>
      </w:r>
    </w:p>
    <w:p w14:paraId="767E86A9" w14:textId="77777777" w:rsidR="007C5BB5" w:rsidRDefault="00A83A82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 xml:space="preserve">Sekcja </w:t>
      </w:r>
      <w:r w:rsidR="005A5BDD" w:rsidRPr="007C5BB5">
        <w:rPr>
          <w:rFonts w:ascii="Arial" w:hAnsi="Arial" w:cs="Arial"/>
          <w:lang w:eastAsia="pl-PL"/>
        </w:rPr>
        <w:t>Prawna</w:t>
      </w:r>
      <w:r w:rsidRPr="007C5BB5">
        <w:rPr>
          <w:rFonts w:ascii="Arial" w:hAnsi="Arial" w:cs="Arial"/>
          <w:lang w:eastAsia="pl-PL"/>
        </w:rPr>
        <w:t xml:space="preserve"> (PPR-B);</w:t>
      </w:r>
    </w:p>
    <w:p w14:paraId="4B3A59A7" w14:textId="77777777" w:rsidR="007C5BB5" w:rsidRDefault="001970D6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 xml:space="preserve">Sekcja </w:t>
      </w:r>
      <w:r w:rsidR="00735DB9" w:rsidRPr="007C5BB5">
        <w:rPr>
          <w:rFonts w:ascii="Arial" w:hAnsi="Arial" w:cs="Arial"/>
          <w:lang w:eastAsia="pl-PL"/>
        </w:rPr>
        <w:t>Prewencji</w:t>
      </w:r>
      <w:r w:rsidRPr="007C5BB5">
        <w:rPr>
          <w:rFonts w:ascii="Arial" w:hAnsi="Arial" w:cs="Arial"/>
          <w:lang w:eastAsia="pl-PL"/>
        </w:rPr>
        <w:t xml:space="preserve"> i </w:t>
      </w:r>
      <w:r w:rsidR="00735DB9" w:rsidRPr="007C5BB5">
        <w:rPr>
          <w:rFonts w:ascii="Arial" w:hAnsi="Arial" w:cs="Arial"/>
          <w:lang w:eastAsia="pl-PL"/>
        </w:rPr>
        <w:t>Promocji (PP</w:t>
      </w:r>
      <w:r w:rsidRPr="007C5BB5">
        <w:rPr>
          <w:rFonts w:ascii="Arial" w:hAnsi="Arial" w:cs="Arial"/>
          <w:lang w:eastAsia="pl-PL"/>
        </w:rPr>
        <w:t>P</w:t>
      </w:r>
      <w:r w:rsidR="00187739" w:rsidRPr="007C5BB5">
        <w:rPr>
          <w:rFonts w:ascii="Arial" w:hAnsi="Arial" w:cs="Arial"/>
          <w:lang w:eastAsia="pl-PL"/>
        </w:rPr>
        <w:t>-A</w:t>
      </w:r>
      <w:r w:rsidR="00735DB9" w:rsidRPr="007C5BB5">
        <w:rPr>
          <w:rFonts w:ascii="Arial" w:hAnsi="Arial" w:cs="Arial"/>
          <w:lang w:eastAsia="pl-PL"/>
        </w:rPr>
        <w:t>);</w:t>
      </w:r>
    </w:p>
    <w:p w14:paraId="5AEBDF41" w14:textId="77777777" w:rsidR="007C5BB5" w:rsidRDefault="001819F7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Sekcja Organizacji (POR</w:t>
      </w:r>
      <w:r w:rsidR="00A82912" w:rsidRPr="007C5BB5">
        <w:rPr>
          <w:rFonts w:ascii="Arial" w:hAnsi="Arial"/>
        </w:rPr>
        <w:t>-A</w:t>
      </w:r>
      <w:r w:rsidR="00735DB9" w:rsidRPr="007C5BB5">
        <w:rPr>
          <w:rFonts w:ascii="Arial" w:hAnsi="Arial" w:cs="Arial"/>
          <w:lang w:eastAsia="pl-PL"/>
        </w:rPr>
        <w:t>);</w:t>
      </w:r>
    </w:p>
    <w:p w14:paraId="5B5E1C14" w14:textId="77777777" w:rsidR="007C5BB5" w:rsidRDefault="001858EF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>S</w:t>
      </w:r>
      <w:r w:rsidR="001819F7" w:rsidRPr="007C5BB5">
        <w:rPr>
          <w:rFonts w:ascii="Arial" w:hAnsi="Arial" w:cs="Arial"/>
          <w:lang w:eastAsia="pl-PL"/>
        </w:rPr>
        <w:t>ekcja Finansowo-Księgowa (FFK</w:t>
      </w:r>
      <w:r w:rsidR="00A82912" w:rsidRPr="007C5BB5">
        <w:rPr>
          <w:rFonts w:ascii="Arial" w:hAnsi="Arial"/>
        </w:rPr>
        <w:t>-A</w:t>
      </w:r>
      <w:r w:rsidR="00735DB9" w:rsidRPr="007C5BB5">
        <w:rPr>
          <w:rFonts w:ascii="Arial" w:hAnsi="Arial" w:cs="Arial"/>
          <w:lang w:eastAsia="pl-PL"/>
        </w:rPr>
        <w:t>);</w:t>
      </w:r>
    </w:p>
    <w:p w14:paraId="54207DAE" w14:textId="681D34EE" w:rsidR="007C5BB5" w:rsidRPr="00CB1221" w:rsidRDefault="00735DB9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CB1221">
        <w:rPr>
          <w:rFonts w:ascii="Arial" w:hAnsi="Arial" w:cs="Arial"/>
          <w:lang w:eastAsia="pl-PL"/>
        </w:rPr>
        <w:t>samodzielne stanowisko do spraw osobowych (OKA-01);</w:t>
      </w:r>
    </w:p>
    <w:p w14:paraId="43847616" w14:textId="2EC0C893" w:rsidR="00EC5E56" w:rsidRPr="00CB1221" w:rsidRDefault="00EC5E56" w:rsidP="00EC5E56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CB1221">
        <w:rPr>
          <w:rFonts w:ascii="Arial" w:hAnsi="Arial" w:cs="Arial"/>
          <w:lang w:eastAsia="pl-PL"/>
        </w:rPr>
        <w:t>radca prawny (ORP);</w:t>
      </w:r>
    </w:p>
    <w:p w14:paraId="4942C41A" w14:textId="6D5B304B" w:rsidR="007C5BB5" w:rsidRDefault="00774B16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7C5BB5">
        <w:rPr>
          <w:rFonts w:ascii="Arial" w:hAnsi="Arial" w:cs="Arial"/>
          <w:lang w:eastAsia="pl-PL"/>
        </w:rPr>
        <w:t xml:space="preserve">inspektor ochrony danych </w:t>
      </w:r>
      <w:r w:rsidR="00735DB9" w:rsidRPr="007C5BB5">
        <w:rPr>
          <w:rFonts w:ascii="Arial" w:hAnsi="Arial" w:cs="Arial"/>
          <w:lang w:eastAsia="pl-PL"/>
        </w:rPr>
        <w:t>(O</w:t>
      </w:r>
      <w:r w:rsidRPr="007C5BB5">
        <w:rPr>
          <w:rFonts w:ascii="Arial" w:hAnsi="Arial" w:cs="Arial"/>
          <w:lang w:eastAsia="pl-PL"/>
        </w:rPr>
        <w:t>IOD</w:t>
      </w:r>
      <w:r w:rsidR="00735DB9" w:rsidRPr="007C5BB5">
        <w:rPr>
          <w:rFonts w:ascii="Arial" w:hAnsi="Arial" w:cs="Arial"/>
          <w:lang w:eastAsia="pl-PL"/>
        </w:rPr>
        <w:t>);</w:t>
      </w:r>
    </w:p>
    <w:p w14:paraId="220499F6" w14:textId="7FCD3ADB" w:rsidR="00735DB9" w:rsidRPr="007C5BB5" w:rsidRDefault="00731146" w:rsidP="008B26F0">
      <w:pPr>
        <w:numPr>
          <w:ilvl w:val="2"/>
          <w:numId w:val="43"/>
        </w:numPr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</w:t>
      </w:r>
      <w:r w:rsidR="00735DB9" w:rsidRPr="007C5BB5">
        <w:rPr>
          <w:rFonts w:ascii="Arial" w:hAnsi="Arial" w:cs="Arial"/>
          <w:lang w:eastAsia="pl-PL"/>
        </w:rPr>
        <w:t>ekretariat (OSE).</w:t>
      </w:r>
    </w:p>
    <w:p w14:paraId="25933774" w14:textId="0523CBBB" w:rsidR="00735DB9" w:rsidRPr="007C5BB5" w:rsidRDefault="00735DB9" w:rsidP="00EC5E56">
      <w:pPr>
        <w:pStyle w:val="Akapitzlist"/>
        <w:numPr>
          <w:ilvl w:val="0"/>
          <w:numId w:val="43"/>
        </w:numPr>
        <w:spacing w:after="12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7C5BB5">
        <w:rPr>
          <w:rFonts w:ascii="Arial" w:eastAsia="Times New Roman" w:hAnsi="Arial" w:cs="Arial"/>
          <w:lang w:eastAsia="pl-PL"/>
        </w:rPr>
        <w:t>Samodzielne stanowisko pracy może być jednoosobowe lub wieloosobowe.</w:t>
      </w:r>
    </w:p>
    <w:p w14:paraId="2818EFC6" w14:textId="58661761" w:rsidR="00735DB9" w:rsidRPr="00C719D9" w:rsidRDefault="00F2772F" w:rsidP="006E11BA">
      <w:pPr>
        <w:autoSpaceDE w:val="0"/>
        <w:autoSpaceDN w:val="0"/>
        <w:adjustRightInd w:val="0"/>
        <w:spacing w:after="0" w:line="360" w:lineRule="auto"/>
        <w:ind w:left="1" w:firstLine="56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19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6E5DAE">
        <w:rPr>
          <w:rFonts w:ascii="Arial" w:hAnsi="Arial" w:cs="Arial"/>
          <w:b/>
          <w:bCs/>
          <w:lang w:eastAsia="pl-PL"/>
        </w:rPr>
        <w:t xml:space="preserve"> </w:t>
      </w:r>
      <w:r w:rsidR="00A01173">
        <w:rPr>
          <w:rFonts w:ascii="Arial" w:eastAsia="Times New Roman" w:hAnsi="Arial" w:cs="Arial"/>
          <w:lang w:eastAsia="pl-PL"/>
        </w:rPr>
        <w:t>1.</w:t>
      </w:r>
      <w:r w:rsidR="006E5DAE" w:rsidRPr="006E5DAE">
        <w:rPr>
          <w:rFonts w:ascii="Arial" w:hAnsi="Arial" w:cs="Arial"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W Inspektoracie tworzy się Oddziały w:</w:t>
      </w:r>
    </w:p>
    <w:p w14:paraId="5FB35878" w14:textId="77777777" w:rsidR="0070454A" w:rsidRPr="00A01173" w:rsidRDefault="00735DB9" w:rsidP="008B26F0">
      <w:pPr>
        <w:numPr>
          <w:ilvl w:val="1"/>
          <w:numId w:val="4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648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Nowym Sączu;</w:t>
      </w:r>
    </w:p>
    <w:p w14:paraId="7E55CFC1" w14:textId="216399FB" w:rsidR="00735DB9" w:rsidRPr="00A01173" w:rsidRDefault="00735DB9" w:rsidP="008B26F0">
      <w:pPr>
        <w:numPr>
          <w:ilvl w:val="1"/>
          <w:numId w:val="4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1648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Tarnowie.</w:t>
      </w:r>
      <w:r w:rsidR="00B67A2D" w:rsidRPr="00957724">
        <w:rPr>
          <w:rFonts w:ascii="Arial" w:hAnsi="Arial"/>
        </w:rPr>
        <w:t xml:space="preserve"> </w:t>
      </w:r>
    </w:p>
    <w:p w14:paraId="3D1008FD" w14:textId="0D341508" w:rsidR="00735DB9" w:rsidRPr="007C5BB5" w:rsidRDefault="00C260A7" w:rsidP="00EC5E5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2.  </w:t>
      </w:r>
      <w:r w:rsidR="00735DB9" w:rsidRPr="00C719D9">
        <w:rPr>
          <w:rFonts w:ascii="Arial" w:eastAsia="Times New Roman" w:hAnsi="Arial" w:cs="Arial"/>
          <w:lang w:eastAsia="pl-PL"/>
        </w:rPr>
        <w:t>Oddziałem kieruje kierownik oddziału.</w:t>
      </w:r>
    </w:p>
    <w:p w14:paraId="2B359EB7" w14:textId="30BC3620" w:rsidR="00735DB9" w:rsidRPr="007C5BB5" w:rsidRDefault="006E5DAE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 w:rsidRPr="006E5DAE">
        <w:rPr>
          <w:rFonts w:ascii="Arial" w:hAnsi="Arial" w:cs="Arial"/>
          <w:bCs/>
          <w:lang w:eastAsia="pl-PL"/>
        </w:rPr>
        <w:t xml:space="preserve">3. </w:t>
      </w:r>
      <w:r w:rsidR="00735DB9" w:rsidRPr="00C719D9">
        <w:rPr>
          <w:rFonts w:ascii="Arial" w:eastAsia="Times New Roman" w:hAnsi="Arial" w:cs="Arial"/>
          <w:lang w:eastAsia="pl-PL"/>
        </w:rPr>
        <w:t>O utworzeniu i likwidacji oddziału decyduje Główny Inspektor Pracy na wniosek Okręgowego Inspektora Pracy.</w:t>
      </w:r>
    </w:p>
    <w:p w14:paraId="43168CED" w14:textId="0D1DA6C6" w:rsidR="00735DB9" w:rsidRPr="007C5BB5" w:rsidRDefault="00DF25ED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>
        <w:rPr>
          <w:rFonts w:ascii="Arial" w:hAnsi="Arial" w:cs="Arial"/>
          <w:bCs/>
          <w:lang w:eastAsia="pl-PL"/>
        </w:rPr>
        <w:t xml:space="preserve">4. </w:t>
      </w:r>
      <w:r w:rsidR="00735DB9" w:rsidRPr="00C719D9">
        <w:rPr>
          <w:rFonts w:ascii="Arial" w:eastAsia="Times New Roman" w:hAnsi="Arial" w:cs="Arial"/>
          <w:lang w:eastAsia="pl-PL"/>
        </w:rPr>
        <w:t>Podstawowym zadaniem oddziału jest zapewnienie warunków do sprawnej realizacji zadań przez inspektorów pracy poza siedzibą Okręgowego Inspektoratu Pracy oraz udzielanie poradnictwa prawnego i technicznego.</w:t>
      </w:r>
    </w:p>
    <w:p w14:paraId="53292DA6" w14:textId="3E621687" w:rsidR="00735DB9" w:rsidRPr="007C5BB5" w:rsidRDefault="006E5DAE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 w:rsidRPr="006E5DAE">
        <w:rPr>
          <w:rFonts w:ascii="Arial" w:hAnsi="Arial" w:cs="Arial"/>
          <w:bCs/>
          <w:lang w:eastAsia="pl-PL"/>
        </w:rPr>
        <w:t xml:space="preserve">5. </w:t>
      </w:r>
      <w:r w:rsidR="00735DB9" w:rsidRPr="00C719D9">
        <w:rPr>
          <w:rFonts w:ascii="Arial" w:eastAsia="Times New Roman" w:hAnsi="Arial" w:cs="Arial"/>
          <w:lang w:eastAsia="pl-PL"/>
        </w:rPr>
        <w:t>W skład Oddziału Inspektoratu w Nowym Sączu wchodzą następujące komórki organizacyjne i samodzielne stanowiska pracy określone symbolami:</w:t>
      </w:r>
    </w:p>
    <w:p w14:paraId="6DC91311" w14:textId="77777777" w:rsidR="001650A6" w:rsidRDefault="00735DB9" w:rsidP="008B26F0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Sekcja Nadzoru i Kontroli (OONNK-A);</w:t>
      </w:r>
    </w:p>
    <w:p w14:paraId="55ED643E" w14:textId="77777777" w:rsidR="001650A6" w:rsidRDefault="00735DB9" w:rsidP="008B26F0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Sekcja Nadzoru i Kontroli (OONNK-B);</w:t>
      </w:r>
    </w:p>
    <w:p w14:paraId="0F2B7C1D" w14:textId="77777777" w:rsidR="001650A6" w:rsidRPr="00A01173" w:rsidRDefault="00735DB9" w:rsidP="008B26F0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eastAsia="Times New Roman" w:hAnsi="Arial" w:cs="Arial"/>
          <w:lang w:eastAsia="pl-PL"/>
        </w:rPr>
        <w:lastRenderedPageBreak/>
        <w:t>samodzielne stanowisko do spraw prawnych (OONPR-01);</w:t>
      </w:r>
    </w:p>
    <w:p w14:paraId="124512FE" w14:textId="77777777" w:rsidR="00735DB9" w:rsidRPr="00A01173" w:rsidRDefault="00735DB9" w:rsidP="008B26F0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eastAsia="Times New Roman" w:hAnsi="Arial" w:cs="Arial"/>
          <w:lang w:eastAsia="pl-PL"/>
        </w:rPr>
        <w:t>samodzielne stanowisko do spraw obsługi administracyjnej (OONOA-01).</w:t>
      </w:r>
    </w:p>
    <w:p w14:paraId="7EF6656C" w14:textId="54070EAF" w:rsidR="00735DB9" w:rsidRPr="00C719D9" w:rsidRDefault="00735DB9" w:rsidP="00EC5E56">
      <w:pPr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W skład Oddziału Inspektoratu w Tarnowie wchodzą następujące komórki organizacyjne i</w:t>
      </w:r>
      <w:r w:rsidR="00BE6E71" w:rsidRPr="00006120">
        <w:rPr>
          <w:rFonts w:ascii="Arial" w:hAnsi="Arial" w:cs="Arial"/>
          <w:lang w:eastAsia="pl-PL"/>
        </w:rPr>
        <w:t> </w:t>
      </w:r>
      <w:r w:rsidRPr="00C719D9">
        <w:rPr>
          <w:rFonts w:ascii="Arial" w:eastAsia="Times New Roman" w:hAnsi="Arial" w:cs="Arial"/>
          <w:lang w:eastAsia="pl-PL"/>
        </w:rPr>
        <w:t xml:space="preserve"> samodzielne stanowiska pracy określone symbolami:</w:t>
      </w:r>
    </w:p>
    <w:p w14:paraId="4D9DE78E" w14:textId="77777777" w:rsidR="00BA2509" w:rsidRPr="00A01173" w:rsidRDefault="00735DB9" w:rsidP="008B26F0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Sekcja Nadzoru i Kontroli (OOTNK-A);</w:t>
      </w:r>
    </w:p>
    <w:p w14:paraId="3DC90E39" w14:textId="77777777" w:rsidR="00BA2509" w:rsidRPr="00A01173" w:rsidRDefault="00735DB9" w:rsidP="008B26F0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Sekcja Nadzoru i Kontroli (OOTNK-B);</w:t>
      </w:r>
    </w:p>
    <w:p w14:paraId="6533802A" w14:textId="77777777" w:rsidR="00BA2509" w:rsidRPr="00A01173" w:rsidRDefault="00735DB9" w:rsidP="008B26F0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samodzielne stanowi</w:t>
      </w:r>
      <w:r w:rsidR="0070454A" w:rsidRPr="00A01173">
        <w:rPr>
          <w:rFonts w:ascii="Arial" w:hAnsi="Arial" w:cs="Arial"/>
          <w:lang w:eastAsia="pl-PL"/>
        </w:rPr>
        <w:t xml:space="preserve">sko do spraw </w:t>
      </w:r>
      <w:r w:rsidR="001819F7" w:rsidRPr="00A01173">
        <w:rPr>
          <w:rFonts w:ascii="Arial" w:hAnsi="Arial" w:cs="Arial"/>
          <w:lang w:eastAsia="pl-PL"/>
        </w:rPr>
        <w:t>prawnych (OOTPR-01</w:t>
      </w:r>
      <w:r w:rsidR="0070454A" w:rsidRPr="00A01173">
        <w:rPr>
          <w:rFonts w:ascii="Arial" w:hAnsi="Arial" w:cs="Arial"/>
          <w:lang w:eastAsia="pl-PL"/>
        </w:rPr>
        <w:t>)</w:t>
      </w:r>
      <w:r w:rsidR="00BA2509" w:rsidRPr="00A01173">
        <w:rPr>
          <w:rFonts w:ascii="Arial" w:hAnsi="Arial" w:cs="Arial"/>
          <w:lang w:eastAsia="pl-PL"/>
        </w:rPr>
        <w:t>;</w:t>
      </w:r>
    </w:p>
    <w:p w14:paraId="03C8B4D6" w14:textId="77777777" w:rsidR="00735DB9" w:rsidRPr="00C719D9" w:rsidRDefault="00735DB9" w:rsidP="008B26F0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1173">
        <w:rPr>
          <w:rFonts w:ascii="Arial" w:hAnsi="Arial" w:cs="Arial"/>
          <w:lang w:eastAsia="pl-PL"/>
        </w:rPr>
        <w:t>samodzielne</w:t>
      </w:r>
      <w:r w:rsidRPr="00C719D9">
        <w:rPr>
          <w:rFonts w:ascii="Arial" w:eastAsia="Times New Roman" w:hAnsi="Arial" w:cs="Arial"/>
          <w:lang w:eastAsia="pl-PL"/>
        </w:rPr>
        <w:t xml:space="preserve"> stanowisko do spraw obsługi administracyjnej (OOTOA-01).</w:t>
      </w:r>
    </w:p>
    <w:p w14:paraId="45CE2698" w14:textId="77777777" w:rsidR="00735DB9" w:rsidRPr="00C719D9" w:rsidRDefault="00735DB9" w:rsidP="00EC5E56">
      <w:pPr>
        <w:numPr>
          <w:ilvl w:val="0"/>
          <w:numId w:val="40"/>
        </w:numPr>
        <w:autoSpaceDE w:val="0"/>
        <w:autoSpaceDN w:val="0"/>
        <w:adjustRightInd w:val="0"/>
        <w:spacing w:after="120" w:line="36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Samodzielne stanowisko pracy może być jednoosobowe lub wieloosobowe.</w:t>
      </w:r>
    </w:p>
    <w:p w14:paraId="1E48C7AC" w14:textId="40D4B855" w:rsidR="00735DB9" w:rsidRPr="007C5BB5" w:rsidRDefault="00A12C83" w:rsidP="00097B8F">
      <w:pPr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bCs/>
          <w:lang w:eastAsia="pl-PL"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§</w:t>
      </w:r>
      <w:r w:rsidR="00D55050" w:rsidRPr="00C719D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05894">
        <w:rPr>
          <w:rFonts w:ascii="Arial" w:eastAsia="Times New Roman" w:hAnsi="Arial" w:cs="Arial"/>
          <w:b/>
          <w:bCs/>
          <w:lang w:eastAsia="pl-PL"/>
        </w:rPr>
        <w:t>20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7C5BB5">
        <w:rPr>
          <w:rFonts w:ascii="Arial" w:eastAsia="Times New Roman" w:hAnsi="Arial" w:cs="Arial"/>
          <w:bCs/>
          <w:lang w:eastAsia="pl-PL"/>
        </w:rPr>
        <w:t xml:space="preserve"> </w:t>
      </w:r>
      <w:r w:rsidR="009F064B">
        <w:rPr>
          <w:rFonts w:ascii="Arial" w:eastAsia="Times New Roman" w:hAnsi="Arial" w:cs="Arial"/>
          <w:lang w:eastAsia="pl-PL"/>
        </w:rPr>
        <w:t>1.</w:t>
      </w:r>
      <w:r w:rsidR="009F064B">
        <w:rPr>
          <w:rFonts w:ascii="Arial" w:eastAsia="Times New Roman" w:hAnsi="Arial" w:cs="Arial"/>
          <w:lang w:eastAsia="pl-PL"/>
        </w:rPr>
        <w:tab/>
      </w:r>
      <w:r w:rsidR="00735DB9" w:rsidRPr="00C719D9">
        <w:rPr>
          <w:rFonts w:ascii="Arial" w:eastAsia="Times New Roman" w:hAnsi="Arial" w:cs="Arial"/>
          <w:lang w:eastAsia="pl-PL"/>
        </w:rPr>
        <w:t xml:space="preserve">Pracę sekcji, z zastrzeżeniem ust. 2, koordynują nadinspektorzy pracy </w:t>
      </w:r>
      <w:r w:rsidR="00851A2F">
        <w:rPr>
          <w:rFonts w:ascii="Arial" w:eastAsia="Times New Roman" w:hAnsi="Arial" w:cs="Arial"/>
          <w:lang w:eastAsia="pl-PL"/>
        </w:rPr>
        <w:br/>
      </w:r>
      <w:r w:rsidR="00735DB9" w:rsidRPr="00C719D9">
        <w:rPr>
          <w:rFonts w:ascii="Arial" w:eastAsia="Times New Roman" w:hAnsi="Arial" w:cs="Arial"/>
          <w:lang w:eastAsia="pl-PL"/>
        </w:rPr>
        <w:t>albo starsi inspektorzy pracy.</w:t>
      </w:r>
    </w:p>
    <w:p w14:paraId="0672FFC2" w14:textId="77777777" w:rsidR="007C5BB5" w:rsidRDefault="007C5BB5" w:rsidP="006E11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735DB9" w:rsidRPr="00C719D9">
        <w:rPr>
          <w:rFonts w:ascii="Arial" w:eastAsia="Times New Roman" w:hAnsi="Arial" w:cs="Arial"/>
          <w:lang w:eastAsia="pl-PL"/>
        </w:rPr>
        <w:t>Pracą sekcji, w której są zatrudnieni wyłącznie pracownicy niebędący inspektorami pracy, kieruje kierownik</w:t>
      </w:r>
      <w:r>
        <w:rPr>
          <w:rFonts w:ascii="Arial" w:eastAsia="Times New Roman" w:hAnsi="Arial" w:cs="Arial"/>
          <w:lang w:eastAsia="pl-PL"/>
        </w:rPr>
        <w:t xml:space="preserve">. </w:t>
      </w:r>
    </w:p>
    <w:p w14:paraId="2B3C0B81" w14:textId="691F9A31" w:rsidR="00B32566" w:rsidRPr="007C5BB5" w:rsidRDefault="007C5BB5" w:rsidP="006E11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735DB9" w:rsidRPr="007C5BB5">
        <w:rPr>
          <w:rFonts w:ascii="Arial" w:eastAsia="Times New Roman" w:hAnsi="Arial" w:cs="Arial"/>
          <w:lang w:eastAsia="pl-PL"/>
        </w:rPr>
        <w:t xml:space="preserve">Skład osobowy sekcji liczy co najmniej 11 osób, włącznie z koordynatorem </w:t>
      </w:r>
      <w:r>
        <w:rPr>
          <w:rFonts w:ascii="Arial" w:eastAsia="Times New Roman" w:hAnsi="Arial" w:cs="Arial"/>
          <w:lang w:eastAsia="pl-PL"/>
        </w:rPr>
        <w:br/>
      </w:r>
      <w:r w:rsidR="00735DB9" w:rsidRPr="007C5BB5">
        <w:rPr>
          <w:rFonts w:ascii="Arial" w:eastAsia="Times New Roman" w:hAnsi="Arial" w:cs="Arial"/>
          <w:lang w:eastAsia="pl-PL"/>
        </w:rPr>
        <w:t>albo kierownikiem sekcji. Przepisu nie stosuje się do</w:t>
      </w:r>
      <w:r w:rsidR="00B32566" w:rsidRPr="007C5BB5">
        <w:rPr>
          <w:rFonts w:ascii="Arial" w:eastAsia="Times New Roman" w:hAnsi="Arial" w:cs="Arial"/>
          <w:lang w:eastAsia="pl-PL"/>
        </w:rPr>
        <w:t>:</w:t>
      </w:r>
      <w:r w:rsidR="00735DB9" w:rsidRPr="007C5BB5">
        <w:rPr>
          <w:rFonts w:ascii="Arial" w:eastAsia="Times New Roman" w:hAnsi="Arial" w:cs="Arial"/>
          <w:lang w:eastAsia="pl-PL"/>
        </w:rPr>
        <w:t xml:space="preserve"> </w:t>
      </w:r>
    </w:p>
    <w:p w14:paraId="39921820" w14:textId="55DFC3A2" w:rsidR="00CA7784" w:rsidRPr="009F064B" w:rsidRDefault="00CA7784" w:rsidP="008B26F0">
      <w:pPr>
        <w:pStyle w:val="Bezodstpw"/>
        <w:numPr>
          <w:ilvl w:val="0"/>
          <w:numId w:val="44"/>
        </w:numPr>
        <w:spacing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9F064B">
        <w:rPr>
          <w:rFonts w:ascii="Arial" w:hAnsi="Arial" w:cs="Arial"/>
          <w:lang w:eastAsia="pl-PL"/>
        </w:rPr>
        <w:t>Sekcji Analiz</w:t>
      </w:r>
      <w:r w:rsidR="00097B8F">
        <w:rPr>
          <w:rFonts w:ascii="Arial" w:hAnsi="Arial" w:cs="Arial"/>
          <w:lang w:eastAsia="pl-PL"/>
        </w:rPr>
        <w:t>;</w:t>
      </w:r>
    </w:p>
    <w:p w14:paraId="408CCF0F" w14:textId="17B4AB58" w:rsidR="007C5BB5" w:rsidRDefault="00735DB9" w:rsidP="008B26F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/>
        </w:rPr>
      </w:pPr>
      <w:r w:rsidRPr="00187739">
        <w:rPr>
          <w:rFonts w:ascii="Arial" w:hAnsi="Arial"/>
        </w:rPr>
        <w:t>Sekcji Finansowo-Księgow</w:t>
      </w:r>
      <w:r w:rsidR="00627921" w:rsidRPr="00187739">
        <w:rPr>
          <w:rFonts w:ascii="Arial" w:hAnsi="Arial"/>
        </w:rPr>
        <w:t>ej</w:t>
      </w:r>
      <w:r w:rsidR="00097B8F">
        <w:rPr>
          <w:rFonts w:ascii="Arial" w:hAnsi="Arial" w:cs="Arial"/>
          <w:lang w:eastAsia="pl-PL"/>
        </w:rPr>
        <w:t>;</w:t>
      </w:r>
    </w:p>
    <w:p w14:paraId="73DD9A78" w14:textId="24D85FF9" w:rsidR="007C5BB5" w:rsidRPr="007C5BB5" w:rsidRDefault="00D75FB4" w:rsidP="008B26F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/>
        </w:rPr>
      </w:pPr>
      <w:r w:rsidRPr="007C5BB5">
        <w:rPr>
          <w:rFonts w:ascii="Arial" w:hAnsi="Arial"/>
        </w:rPr>
        <w:t>Sekcji</w:t>
      </w:r>
      <w:r w:rsidR="00627921" w:rsidRPr="007C5BB5">
        <w:rPr>
          <w:rFonts w:ascii="Arial" w:hAnsi="Arial"/>
        </w:rPr>
        <w:t xml:space="preserve"> </w:t>
      </w:r>
      <w:r w:rsidR="00D54BCA" w:rsidRPr="007C5BB5">
        <w:rPr>
          <w:rFonts w:ascii="Arial" w:hAnsi="Arial" w:cs="Arial"/>
          <w:lang w:eastAsia="pl-PL"/>
        </w:rPr>
        <w:t>Organizacji</w:t>
      </w:r>
      <w:r w:rsidR="00097B8F">
        <w:rPr>
          <w:rFonts w:ascii="Arial" w:hAnsi="Arial" w:cs="Arial"/>
          <w:lang w:eastAsia="pl-PL"/>
        </w:rPr>
        <w:t>;</w:t>
      </w:r>
    </w:p>
    <w:p w14:paraId="0681B19C" w14:textId="28F5D8E4" w:rsidR="007C5BB5" w:rsidRPr="007C5BB5" w:rsidRDefault="00CA7784" w:rsidP="008B26F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/>
        </w:rPr>
      </w:pPr>
      <w:r w:rsidRPr="007C5BB5">
        <w:rPr>
          <w:rFonts w:ascii="Arial" w:hAnsi="Arial" w:cs="Arial"/>
          <w:lang w:eastAsia="pl-PL"/>
        </w:rPr>
        <w:t>Sekcji</w:t>
      </w:r>
      <w:r w:rsidRPr="007C5BB5">
        <w:rPr>
          <w:rFonts w:ascii="Arial" w:hAnsi="Arial"/>
        </w:rPr>
        <w:t xml:space="preserve"> Prewencji</w:t>
      </w:r>
      <w:r w:rsidRPr="007C5BB5">
        <w:rPr>
          <w:rFonts w:ascii="Arial" w:hAnsi="Arial" w:cs="Arial"/>
          <w:lang w:eastAsia="pl-PL"/>
        </w:rPr>
        <w:t xml:space="preserve"> i Promocj</w:t>
      </w:r>
      <w:r w:rsidR="00097B8F">
        <w:rPr>
          <w:rFonts w:ascii="Arial" w:hAnsi="Arial" w:cs="Arial"/>
          <w:lang w:eastAsia="pl-PL"/>
        </w:rPr>
        <w:t>i;</w:t>
      </w:r>
    </w:p>
    <w:p w14:paraId="6139E50F" w14:textId="6DD480ED" w:rsidR="007C5BB5" w:rsidRPr="007C5BB5" w:rsidRDefault="008B11C6" w:rsidP="008B26F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/>
        </w:rPr>
      </w:pPr>
      <w:r w:rsidRPr="007C5BB5">
        <w:rPr>
          <w:rFonts w:ascii="Arial" w:hAnsi="Arial" w:cs="Arial"/>
          <w:lang w:eastAsia="pl-PL"/>
        </w:rPr>
        <w:t xml:space="preserve">Sekcji </w:t>
      </w:r>
      <w:r w:rsidR="00BB1F0A" w:rsidRPr="007C5BB5">
        <w:rPr>
          <w:rFonts w:ascii="Arial" w:hAnsi="Arial" w:cs="Arial"/>
          <w:lang w:eastAsia="pl-PL"/>
        </w:rPr>
        <w:t>Prawnych</w:t>
      </w:r>
      <w:r w:rsidR="00097B8F">
        <w:rPr>
          <w:rFonts w:ascii="Arial" w:hAnsi="Arial" w:cs="Arial"/>
          <w:lang w:eastAsia="pl-PL"/>
        </w:rPr>
        <w:t>;</w:t>
      </w:r>
    </w:p>
    <w:p w14:paraId="548D2F97" w14:textId="3FB225B9" w:rsidR="001819F7" w:rsidRPr="007C5BB5" w:rsidRDefault="00627921" w:rsidP="008B26F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/>
        </w:rPr>
      </w:pPr>
      <w:r w:rsidRPr="007C5BB5">
        <w:rPr>
          <w:rFonts w:ascii="Arial" w:hAnsi="Arial"/>
        </w:rPr>
        <w:t>Sekcji</w:t>
      </w:r>
      <w:r w:rsidR="00AB09F4" w:rsidRPr="007C5BB5">
        <w:rPr>
          <w:rFonts w:ascii="Arial" w:hAnsi="Arial"/>
        </w:rPr>
        <w:t xml:space="preserve"> </w:t>
      </w:r>
      <w:r w:rsidR="00D54BCA" w:rsidRPr="007C5BB5">
        <w:rPr>
          <w:rFonts w:ascii="Arial" w:hAnsi="Arial"/>
        </w:rPr>
        <w:t>Nadzoru i Kontroli w oddziałach</w:t>
      </w:r>
      <w:r w:rsidR="000D2E08">
        <w:rPr>
          <w:rFonts w:ascii="Arial" w:eastAsia="Times New Roman" w:hAnsi="Arial" w:cs="Arial"/>
          <w:lang w:eastAsia="pl-PL"/>
        </w:rPr>
        <w:t>.</w:t>
      </w:r>
    </w:p>
    <w:p w14:paraId="4767927D" w14:textId="77777777" w:rsidR="00735DB9" w:rsidRPr="007C5BB5" w:rsidRDefault="00735DB9" w:rsidP="007C5BB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Rozdział 3</w:t>
      </w:r>
    </w:p>
    <w:p w14:paraId="117A2A68" w14:textId="77777777" w:rsidR="00B67A2D" w:rsidRPr="00957724" w:rsidRDefault="00735DB9" w:rsidP="000C5B7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Zakres zada</w:t>
      </w:r>
      <w:r w:rsidRPr="007C5BB5">
        <w:rPr>
          <w:rFonts w:ascii="Arial,Bold" w:hAnsi="Arial,Bold"/>
          <w:b/>
        </w:rPr>
        <w:t>ń</w:t>
      </w:r>
      <w:r w:rsidRPr="00C719D9">
        <w:rPr>
          <w:rFonts w:ascii="Arial" w:eastAsia="Times New Roman" w:hAnsi="Arial" w:cs="Arial"/>
          <w:b/>
          <w:bCs/>
          <w:lang w:eastAsia="pl-PL"/>
        </w:rPr>
        <w:t>, organizacji wewn</w:t>
      </w:r>
      <w:r w:rsidRPr="007C5BB5">
        <w:rPr>
          <w:rFonts w:ascii="Arial,Bold" w:hAnsi="Arial,Bold"/>
          <w:b/>
        </w:rPr>
        <w:t>ę</w:t>
      </w:r>
      <w:r w:rsidRPr="00C719D9">
        <w:rPr>
          <w:rFonts w:ascii="Arial" w:eastAsia="Times New Roman" w:hAnsi="Arial" w:cs="Arial"/>
          <w:b/>
          <w:bCs/>
          <w:lang w:eastAsia="pl-PL"/>
        </w:rPr>
        <w:t>trznej oraz zasady prac</w:t>
      </w:r>
      <w:r w:rsidR="008E0CD2" w:rsidRPr="00C719D9">
        <w:rPr>
          <w:rFonts w:ascii="Arial" w:eastAsia="Times New Roman" w:hAnsi="Arial" w:cs="Arial"/>
          <w:b/>
          <w:bCs/>
          <w:lang w:eastAsia="pl-PL"/>
        </w:rPr>
        <w:t>y komórek</w:t>
      </w:r>
    </w:p>
    <w:p w14:paraId="6B6BAF0F" w14:textId="49D36340" w:rsidR="00735DB9" w:rsidRPr="00B0341A" w:rsidRDefault="00735DB9" w:rsidP="00B0341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</w:rPr>
      </w:pPr>
      <w:r w:rsidRPr="00C719D9">
        <w:rPr>
          <w:rFonts w:ascii="Arial" w:eastAsia="Times New Roman" w:hAnsi="Arial" w:cs="Arial"/>
          <w:b/>
          <w:bCs/>
          <w:lang w:eastAsia="pl-PL"/>
        </w:rPr>
        <w:t>organizacyjnych</w:t>
      </w:r>
      <w:r w:rsidR="00B67A2D" w:rsidRPr="00DD24A7">
        <w:rPr>
          <w:rFonts w:ascii="Arial" w:hAnsi="Arial"/>
          <w:b/>
        </w:rPr>
        <w:t xml:space="preserve"> </w:t>
      </w:r>
      <w:r w:rsidRPr="00C719D9">
        <w:rPr>
          <w:rFonts w:ascii="Arial" w:eastAsia="Times New Roman" w:hAnsi="Arial" w:cs="Arial"/>
          <w:b/>
          <w:bCs/>
          <w:lang w:eastAsia="pl-PL"/>
        </w:rPr>
        <w:t>i samodzielnych stanowisk pracy Inspektoratu</w:t>
      </w:r>
      <w:r w:rsidR="00D14803">
        <w:rPr>
          <w:rFonts w:ascii="Arial" w:hAnsi="Arial" w:cs="Arial"/>
          <w:b/>
          <w:bCs/>
          <w:lang w:eastAsia="pl-PL"/>
        </w:rPr>
        <w:t xml:space="preserve"> </w:t>
      </w:r>
    </w:p>
    <w:p w14:paraId="50234F3A" w14:textId="77777777" w:rsidR="00DE09ED" w:rsidRPr="00DD24A7" w:rsidRDefault="00DE09ED" w:rsidP="000C5B7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/>
          <w:b/>
        </w:rPr>
      </w:pPr>
    </w:p>
    <w:p w14:paraId="16B01D22" w14:textId="541ECE2D" w:rsidR="00735DB9" w:rsidRPr="00B0341A" w:rsidRDefault="00D54BCA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/>
          <w:b/>
        </w:rPr>
      </w:pPr>
      <w:r w:rsidRPr="00C719D9">
        <w:rPr>
          <w:rFonts w:ascii="Arial" w:eastAsia="Times New Roman" w:hAnsi="Arial" w:cs="Arial"/>
          <w:b/>
          <w:lang w:eastAsia="pl-PL"/>
        </w:rPr>
        <w:t>§ 2</w:t>
      </w:r>
      <w:r w:rsidR="00A05894">
        <w:rPr>
          <w:rFonts w:ascii="Arial" w:eastAsia="Times New Roman" w:hAnsi="Arial" w:cs="Arial"/>
          <w:b/>
          <w:lang w:eastAsia="pl-PL"/>
        </w:rPr>
        <w:t>1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3C2AB4">
        <w:rPr>
          <w:rFonts w:ascii="Arial" w:hAnsi="Arial" w:cs="Arial"/>
          <w:b/>
          <w:bCs/>
          <w:lang w:eastAsia="pl-PL"/>
        </w:rPr>
        <w:t xml:space="preserve"> </w:t>
      </w:r>
      <w:r w:rsidR="00C34BEE">
        <w:rPr>
          <w:rFonts w:ascii="Arial" w:eastAsia="Times New Roman" w:hAnsi="Arial" w:cs="Arial"/>
          <w:lang w:eastAsia="pl-PL"/>
        </w:rPr>
        <w:t>1.</w:t>
      </w:r>
      <w:r w:rsidR="003C2AB4" w:rsidRPr="003C2AB4">
        <w:rPr>
          <w:rFonts w:ascii="Arial" w:hAnsi="Arial" w:cs="Arial"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Komórki organizacyjne i samodzielne stanowiska pracy wykonują zadania Okręgowego Inspektora Pracy wynikające z:</w:t>
      </w:r>
    </w:p>
    <w:p w14:paraId="7D5A5280" w14:textId="75CA6807" w:rsidR="00735DB9" w:rsidRPr="001A7AA1" w:rsidRDefault="00735DB9" w:rsidP="008B26F0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0341A">
        <w:rPr>
          <w:rFonts w:ascii="Arial" w:hAnsi="Arial"/>
        </w:rPr>
        <w:t>przepisów ustawy z dnia 13 kwietnia 2007 r. o Państwowej Inspekcji Pracy</w:t>
      </w:r>
      <w:r w:rsidRPr="001A7AA1">
        <w:rPr>
          <w:rFonts w:ascii="Arial" w:hAnsi="Arial" w:cs="Arial"/>
          <w:lang w:eastAsia="pl-PL"/>
        </w:rPr>
        <w:t xml:space="preserve">, ustaleń Marszałka Sejmu, Rady Ochrony Pracy, zarządzeń i poleceń kierownictwa Głównego Inspektoratu Pracy, porozumień zawartych z organami i instytucjami współpracującymi </w:t>
      </w:r>
      <w:r w:rsidR="000C5B73">
        <w:rPr>
          <w:rFonts w:ascii="Arial" w:hAnsi="Arial"/>
        </w:rPr>
        <w:br/>
      </w:r>
      <w:r w:rsidRPr="001A7AA1">
        <w:rPr>
          <w:rFonts w:ascii="Arial" w:hAnsi="Arial" w:cs="Arial"/>
          <w:lang w:eastAsia="pl-PL"/>
        </w:rPr>
        <w:t>z organami Państwowej Inspekcji Pracy;</w:t>
      </w:r>
    </w:p>
    <w:p w14:paraId="0D1BFEB3" w14:textId="77777777" w:rsidR="00735DB9" w:rsidRPr="001A7AA1" w:rsidRDefault="00735DB9" w:rsidP="008B26F0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t>programu działania Państwowej Inspekcji Pracy i Inspektoratu oraz innych dokumentów programowych;</w:t>
      </w:r>
    </w:p>
    <w:p w14:paraId="0606D8CC" w14:textId="77777777" w:rsidR="00735DB9" w:rsidRPr="001A7AA1" w:rsidRDefault="00735DB9" w:rsidP="008B26F0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t>własnych ocen i analiz.</w:t>
      </w:r>
    </w:p>
    <w:p w14:paraId="4FB7AD53" w14:textId="68A5915F" w:rsidR="00735DB9" w:rsidRPr="00C719D9" w:rsidRDefault="00735DB9" w:rsidP="00EC5E56">
      <w:pPr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Do zadań komórek organizacyjnych i samodzielnych stanowisk pracy należy </w:t>
      </w:r>
      <w:r w:rsidR="00B0341A">
        <w:rPr>
          <w:rFonts w:ascii="Arial" w:eastAsia="Times New Roman" w:hAnsi="Arial" w:cs="Arial"/>
          <w:lang w:eastAsia="pl-PL"/>
        </w:rPr>
        <w:br/>
      </w:r>
      <w:r w:rsidRPr="00C719D9">
        <w:rPr>
          <w:rFonts w:ascii="Arial" w:eastAsia="Times New Roman" w:hAnsi="Arial" w:cs="Arial"/>
          <w:lang w:eastAsia="pl-PL"/>
        </w:rPr>
        <w:t>w szczególności:</w:t>
      </w:r>
    </w:p>
    <w:p w14:paraId="5481313A" w14:textId="77777777" w:rsidR="0060366C" w:rsidRPr="001A7AA1" w:rsidRDefault="00735DB9" w:rsidP="008B26F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lastRenderedPageBreak/>
        <w:t>współdziałanie przy sporządzaniu projektu programu działania i projektu budżetu Inspektoratu;</w:t>
      </w:r>
    </w:p>
    <w:p w14:paraId="7B4A635F" w14:textId="343FC475" w:rsidR="0060366C" w:rsidRPr="001A7AA1" w:rsidRDefault="00735DB9" w:rsidP="008B26F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t xml:space="preserve">dokonywanie oceny funkcjonowania rozwiązań prawnych z zakresu prawa pracy </w:t>
      </w:r>
      <w:r w:rsidR="00612DF8">
        <w:rPr>
          <w:rFonts w:ascii="Arial" w:hAnsi="Arial" w:cs="Arial"/>
          <w:lang w:eastAsia="pl-PL"/>
        </w:rPr>
        <w:br/>
      </w:r>
      <w:r w:rsidRPr="001A7AA1">
        <w:rPr>
          <w:rFonts w:ascii="Arial" w:hAnsi="Arial" w:cs="Arial"/>
          <w:lang w:eastAsia="pl-PL"/>
        </w:rPr>
        <w:t>oraz inicjowanie rozwiązywania problemów z zakresu prawa pracy u pracodawców objętych terytorialną właściwością Inspektoratu;</w:t>
      </w:r>
    </w:p>
    <w:p w14:paraId="6FD32387" w14:textId="77777777" w:rsidR="0060366C" w:rsidRPr="001A7AA1" w:rsidRDefault="00735DB9" w:rsidP="008B26F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t>opracowywanie materiałów do rocznego sprawozdania z działalności Inspektoratu;</w:t>
      </w:r>
    </w:p>
    <w:p w14:paraId="1206E12A" w14:textId="77777777" w:rsidR="00735DB9" w:rsidRPr="00C719D9" w:rsidRDefault="00735DB9" w:rsidP="008B26F0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A7AA1">
        <w:rPr>
          <w:rFonts w:ascii="Arial" w:hAnsi="Arial" w:cs="Arial"/>
          <w:lang w:eastAsia="pl-PL"/>
        </w:rPr>
        <w:t>udzielanie pomocy i doradztwa prawnego i technicznego z zakresu prawa pracy wszystkim partnerom</w:t>
      </w:r>
      <w:r w:rsidRPr="00C719D9">
        <w:rPr>
          <w:rFonts w:ascii="Arial" w:eastAsia="Times New Roman" w:hAnsi="Arial" w:cs="Arial"/>
          <w:lang w:eastAsia="pl-PL"/>
        </w:rPr>
        <w:t xml:space="preserve"> współpracującym z Inspektoratem.</w:t>
      </w:r>
    </w:p>
    <w:p w14:paraId="2CF8CA1F" w14:textId="6441A862" w:rsidR="00735DB9" w:rsidRPr="00C719D9" w:rsidRDefault="00735DB9" w:rsidP="00EC5E56">
      <w:pPr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Komórki organizacyjne i samodzielne stanowiska pracy Inspektoratu </w:t>
      </w:r>
      <w:r w:rsidR="00097B8F" w:rsidRPr="00C719D9">
        <w:rPr>
          <w:rFonts w:ascii="Arial" w:eastAsia="Times New Roman" w:hAnsi="Arial" w:cs="Arial"/>
          <w:lang w:eastAsia="pl-PL"/>
        </w:rPr>
        <w:t xml:space="preserve">są </w:t>
      </w:r>
      <w:r w:rsidRPr="00C719D9">
        <w:rPr>
          <w:rFonts w:ascii="Arial" w:eastAsia="Times New Roman" w:hAnsi="Arial" w:cs="Arial"/>
          <w:lang w:eastAsia="pl-PL"/>
        </w:rPr>
        <w:t>obowiązane do współdziałania ze sobą.</w:t>
      </w:r>
    </w:p>
    <w:p w14:paraId="5F6ED423" w14:textId="77CC79E6" w:rsidR="00735DB9" w:rsidRPr="00C719D9" w:rsidRDefault="00735DB9" w:rsidP="00EC5E56">
      <w:pPr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 xml:space="preserve">W przypadku opracowywania, uzgadniania lub opiniowania spraw należących </w:t>
      </w:r>
      <w:r w:rsidR="00F14E56" w:rsidRPr="007B1145">
        <w:rPr>
          <w:rFonts w:ascii="Arial" w:eastAsia="Times New Roman" w:hAnsi="Arial" w:cs="Arial"/>
          <w:lang w:eastAsia="pl-PL"/>
        </w:rPr>
        <w:br/>
      </w:r>
      <w:r w:rsidRPr="00C719D9">
        <w:rPr>
          <w:rFonts w:ascii="Arial" w:eastAsia="Times New Roman" w:hAnsi="Arial" w:cs="Arial"/>
          <w:lang w:eastAsia="pl-PL"/>
        </w:rPr>
        <w:t>do kilku komórek organizacyjnych lub samodzielnych stanowisk pracy, wiodącym w sprawie jest komórka lub stanowisko, których zakres czynności obejmuje główne</w:t>
      </w:r>
      <w:r w:rsidR="008E0CD2" w:rsidRPr="00C719D9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zagadnienia</w:t>
      </w:r>
      <w:r w:rsidR="00187ABC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w danej sprawie. W przypadkach wątpliwych rozstrzyga Okręgowy Inspektor Pracy.</w:t>
      </w:r>
    </w:p>
    <w:p w14:paraId="39CD2A7E" w14:textId="71ED47B3" w:rsidR="00735DB9" w:rsidRPr="00C719D9" w:rsidRDefault="00735DB9" w:rsidP="00EC5E56">
      <w:pPr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120" w:line="360" w:lineRule="auto"/>
        <w:ind w:left="0"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lang w:eastAsia="pl-PL"/>
        </w:rPr>
        <w:t>Komórki organizacyjne i samodzielne stanowiska pracy Inspektoratu są obowiązane do współdziałania, z zachowaniem drogi służbowej, z odpowiednimi komórkami</w:t>
      </w:r>
      <w:r w:rsidR="00350965">
        <w:rPr>
          <w:rFonts w:ascii="Arial" w:eastAsia="Times New Roman" w:hAnsi="Arial" w:cs="Arial"/>
          <w:lang w:eastAsia="pl-PL"/>
        </w:rPr>
        <w:t xml:space="preserve"> </w:t>
      </w:r>
      <w:r w:rsidRPr="00C719D9">
        <w:rPr>
          <w:rFonts w:ascii="Arial" w:eastAsia="Times New Roman" w:hAnsi="Arial" w:cs="Arial"/>
          <w:lang w:eastAsia="pl-PL"/>
        </w:rPr>
        <w:t>organizacyjnymi w Głównym Inspektoracie Pracy.</w:t>
      </w:r>
    </w:p>
    <w:p w14:paraId="590FBE07" w14:textId="22B81A2F" w:rsidR="00735DB9" w:rsidRPr="00B0341A" w:rsidRDefault="00A05894" w:rsidP="00EC5E56">
      <w:pPr>
        <w:spacing w:before="60" w:after="0" w:line="360" w:lineRule="auto"/>
        <w:ind w:right="40" w:firstLine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22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B0341A">
        <w:rPr>
          <w:rFonts w:ascii="Arial" w:hAnsi="Arial" w:cs="Arial"/>
          <w:b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 xml:space="preserve">Do zadań Sekcji Nadzoru i Kontroli </w:t>
      </w:r>
      <w:r w:rsidR="00EE151B" w:rsidRPr="00C719D9">
        <w:rPr>
          <w:rFonts w:ascii="Arial" w:eastAsia="Times New Roman" w:hAnsi="Arial" w:cs="Arial"/>
          <w:lang w:eastAsia="pl-PL"/>
        </w:rPr>
        <w:t xml:space="preserve">należy </w:t>
      </w:r>
      <w:r w:rsidR="00735DB9" w:rsidRPr="00C719D9">
        <w:rPr>
          <w:rFonts w:ascii="Arial" w:eastAsia="Times New Roman" w:hAnsi="Arial" w:cs="Arial"/>
          <w:lang w:eastAsia="pl-PL"/>
        </w:rPr>
        <w:t>w szczególności:</w:t>
      </w:r>
    </w:p>
    <w:p w14:paraId="4BFA0016" w14:textId="36E48AE6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>prowadzenie działalności w zakresie nadzoru i kontroli przestrzegania przepisów prawa pracy, w szczególności przepisów i zasad bezpieczeństwa i higieny pracy, przepisów dotyczących stosunku pracy, wynagrodzenia za pracę i innych świadczeń wynikających ze stosunku pracy, czasu pracy, urlopów, uprawnień pracowników związanych</w:t>
      </w:r>
      <w:r w:rsidR="00B37178">
        <w:rPr>
          <w:rFonts w:ascii="Arial" w:hAnsi="Arial" w:cs="Arial"/>
          <w:lang w:eastAsia="pl-PL"/>
        </w:rPr>
        <w:br/>
      </w:r>
      <w:r w:rsidRPr="00576061">
        <w:rPr>
          <w:rFonts w:ascii="Arial" w:hAnsi="Arial" w:cs="Arial"/>
          <w:lang w:eastAsia="pl-PL"/>
        </w:rPr>
        <w:t xml:space="preserve">z rodzicielstwem, zatrudnianiem młodocianych i osób niepełnosprawnych oraz współdziałanie w tym zakresie z innymi organami nadzoru i kontroli warunków pracy </w:t>
      </w:r>
      <w:r w:rsidR="00350965">
        <w:rPr>
          <w:rFonts w:ascii="Arial" w:hAnsi="Arial" w:cs="Arial"/>
          <w:lang w:eastAsia="pl-PL"/>
        </w:rPr>
        <w:br/>
      </w:r>
      <w:r w:rsidRPr="00576061">
        <w:rPr>
          <w:rFonts w:ascii="Arial" w:hAnsi="Arial" w:cs="Arial"/>
          <w:lang w:eastAsia="pl-PL"/>
        </w:rPr>
        <w:t>oraz kontrola legalności zatrudnienia, innej pracy zarobkowej i wykonywania działalności;</w:t>
      </w:r>
    </w:p>
    <w:p w14:paraId="50E23B43" w14:textId="7DF0661B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>kontrola wyrobów wprowadzonych do obrotu lub oddanych do użytku pod względem spełniania przez nie zasadniczych lub innych wymagań dotyczących bezpieczeństwa</w:t>
      </w:r>
      <w:r w:rsidR="00B37178">
        <w:rPr>
          <w:rFonts w:ascii="Arial" w:hAnsi="Arial" w:cs="Arial"/>
          <w:lang w:eastAsia="pl-PL"/>
        </w:rPr>
        <w:br/>
      </w:r>
      <w:r w:rsidRPr="00576061">
        <w:rPr>
          <w:rFonts w:ascii="Arial" w:hAnsi="Arial" w:cs="Arial"/>
          <w:lang w:eastAsia="pl-PL"/>
        </w:rPr>
        <w:t>i higieny pracy, określonych w odrębnych przepisach;</w:t>
      </w:r>
    </w:p>
    <w:p w14:paraId="12084911" w14:textId="1A64E9C9" w:rsidR="00B526D5" w:rsidRPr="00EC5E56" w:rsidRDefault="00735DB9" w:rsidP="00EC5E56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 xml:space="preserve">badanie okoliczności i przyczyn śmiertelnych, ciężkich lub zbiorowych wypadków </w:t>
      </w:r>
      <w:r w:rsidR="00EC5E56">
        <w:rPr>
          <w:rFonts w:ascii="Arial" w:hAnsi="Arial" w:cs="Arial"/>
          <w:lang w:eastAsia="pl-PL"/>
        </w:rPr>
        <w:br/>
      </w:r>
      <w:r w:rsidRPr="00EC5E56">
        <w:rPr>
          <w:rFonts w:ascii="Arial" w:hAnsi="Arial" w:cs="Arial"/>
          <w:lang w:eastAsia="pl-PL"/>
        </w:rPr>
        <w:t>przy pracy oraz katastrof;</w:t>
      </w:r>
    </w:p>
    <w:p w14:paraId="62E7CED7" w14:textId="77777777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>udział w postępowaniu przed sądami w sprawach o wykroczenia przeciwko prawom pracownika;</w:t>
      </w:r>
    </w:p>
    <w:p w14:paraId="71F6FAC0" w14:textId="39C2280E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 xml:space="preserve">wnoszenie powództw i uczestniczenie w postępowaniu przed sądem pracy w sprawach </w:t>
      </w:r>
      <w:r w:rsidR="00F14E56" w:rsidRPr="007B1145">
        <w:rPr>
          <w:rFonts w:ascii="Arial" w:hAnsi="Arial" w:cs="Arial"/>
          <w:lang w:eastAsia="pl-PL"/>
        </w:rPr>
        <w:br/>
      </w:r>
      <w:r w:rsidRPr="00576061">
        <w:rPr>
          <w:rFonts w:ascii="Arial" w:hAnsi="Arial" w:cs="Arial"/>
          <w:lang w:eastAsia="pl-PL"/>
        </w:rPr>
        <w:t>o ustalenie istnienia stosunku pracy;</w:t>
      </w:r>
    </w:p>
    <w:p w14:paraId="2AFE8020" w14:textId="7A3E4F8C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>rozpatrywanie skarg i wniosków oraz udzielanie porad inspektor</w:t>
      </w:r>
      <w:r w:rsidR="00C1789D">
        <w:rPr>
          <w:rFonts w:ascii="Arial" w:hAnsi="Arial" w:cs="Arial"/>
          <w:lang w:eastAsia="pl-PL"/>
        </w:rPr>
        <w:t>om</w:t>
      </w:r>
      <w:r w:rsidRPr="00576061">
        <w:rPr>
          <w:rFonts w:ascii="Arial" w:hAnsi="Arial" w:cs="Arial"/>
          <w:lang w:eastAsia="pl-PL"/>
        </w:rPr>
        <w:t xml:space="preserve"> pracy i os</w:t>
      </w:r>
      <w:r w:rsidR="00C1789D">
        <w:rPr>
          <w:rFonts w:ascii="Arial" w:hAnsi="Arial" w:cs="Arial"/>
          <w:lang w:eastAsia="pl-PL"/>
        </w:rPr>
        <w:t>obom</w:t>
      </w:r>
      <w:r w:rsidRPr="00576061">
        <w:rPr>
          <w:rFonts w:ascii="Arial" w:hAnsi="Arial" w:cs="Arial"/>
          <w:lang w:eastAsia="pl-PL"/>
        </w:rPr>
        <w:t xml:space="preserve"> spoza Inspektoratu;</w:t>
      </w:r>
    </w:p>
    <w:p w14:paraId="00862684" w14:textId="276551B8" w:rsidR="00B526D5" w:rsidRPr="00576061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lastRenderedPageBreak/>
        <w:t>sporządzanie materiałów i informacji z działalności kontrolnej, w tym do sprawozdań</w:t>
      </w:r>
      <w:r w:rsidR="002A5F80">
        <w:rPr>
          <w:rFonts w:ascii="Arial" w:hAnsi="Arial" w:cs="Arial"/>
          <w:lang w:eastAsia="pl-PL"/>
        </w:rPr>
        <w:br/>
      </w:r>
      <w:r w:rsidRPr="00576061">
        <w:rPr>
          <w:rFonts w:ascii="Arial" w:hAnsi="Arial" w:cs="Arial"/>
          <w:lang w:eastAsia="pl-PL"/>
        </w:rPr>
        <w:t>z działalności Inspektoratu;</w:t>
      </w:r>
    </w:p>
    <w:p w14:paraId="17739CC8" w14:textId="583FD99E" w:rsidR="00E7010A" w:rsidRPr="00B0341A" w:rsidRDefault="00735DB9" w:rsidP="008B26F0">
      <w:pPr>
        <w:numPr>
          <w:ilvl w:val="0"/>
          <w:numId w:val="15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76061">
        <w:rPr>
          <w:rFonts w:ascii="Arial" w:hAnsi="Arial" w:cs="Arial"/>
          <w:lang w:eastAsia="pl-PL"/>
        </w:rPr>
        <w:t>realizacja zadań prewencyjnych wspomagających działania kontrolne</w:t>
      </w:r>
      <w:r w:rsidRPr="00C719D9">
        <w:rPr>
          <w:rFonts w:ascii="Arial" w:eastAsia="Times New Roman" w:hAnsi="Arial" w:cs="Arial"/>
          <w:lang w:eastAsia="pl-PL"/>
        </w:rPr>
        <w:t>.</w:t>
      </w:r>
    </w:p>
    <w:p w14:paraId="77CF593A" w14:textId="2C698D27" w:rsidR="00735DB9" w:rsidRPr="00B0341A" w:rsidRDefault="00A05894" w:rsidP="006E11BA">
      <w:pPr>
        <w:autoSpaceDE w:val="0"/>
        <w:autoSpaceDN w:val="0"/>
        <w:adjustRightInd w:val="0"/>
        <w:spacing w:after="0" w:line="360" w:lineRule="auto"/>
        <w:ind w:left="1" w:firstLine="56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23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B0341A">
        <w:rPr>
          <w:rFonts w:ascii="Arial" w:hAnsi="Arial" w:cs="Arial"/>
          <w:b/>
          <w:bCs/>
          <w:lang w:eastAsia="pl-PL"/>
        </w:rPr>
        <w:t xml:space="preserve"> </w:t>
      </w:r>
      <w:r w:rsidR="00735DB9" w:rsidRPr="00D364A7">
        <w:rPr>
          <w:rFonts w:ascii="Arial" w:eastAsia="Times New Roman" w:hAnsi="Arial" w:cs="Arial"/>
          <w:lang w:eastAsia="pl-PL"/>
        </w:rPr>
        <w:t>Do zadań Sekcji</w:t>
      </w:r>
      <w:r w:rsidR="004059BB" w:rsidRPr="00D364A7">
        <w:rPr>
          <w:rFonts w:ascii="Arial" w:eastAsia="Times New Roman" w:hAnsi="Arial" w:cs="Arial"/>
          <w:lang w:eastAsia="pl-PL"/>
        </w:rPr>
        <w:t xml:space="preserve"> </w:t>
      </w:r>
      <w:r w:rsidR="00735DB9" w:rsidRPr="00D364A7">
        <w:rPr>
          <w:rFonts w:ascii="Arial" w:eastAsia="Times New Roman" w:hAnsi="Arial" w:cs="Arial"/>
          <w:lang w:eastAsia="pl-PL"/>
        </w:rPr>
        <w:t>Legalności Zatrudnienia należy w szczególności:</w:t>
      </w:r>
    </w:p>
    <w:p w14:paraId="689EFA22" w14:textId="41051573" w:rsidR="00B526D5" w:rsidRPr="00B47591" w:rsidRDefault="00735DB9" w:rsidP="008B26F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 xml:space="preserve">prowadzenie działalności w zakresie nadzoru i kontroli przestrzegania przepisów </w:t>
      </w:r>
      <w:r w:rsidR="00854989" w:rsidRPr="00B47591">
        <w:rPr>
          <w:rFonts w:ascii="Arial" w:hAnsi="Arial" w:cs="Arial"/>
          <w:lang w:eastAsia="pl-PL"/>
        </w:rPr>
        <w:t xml:space="preserve">dotyczących </w:t>
      </w:r>
      <w:r w:rsidR="00854989" w:rsidRPr="00246D0C">
        <w:rPr>
          <w:rFonts w:ascii="Arial" w:hAnsi="Arial" w:cs="Arial"/>
          <w:lang w:eastAsia="pl-PL"/>
        </w:rPr>
        <w:t xml:space="preserve">prawa pracy </w:t>
      </w:r>
      <w:r w:rsidR="00854989" w:rsidRPr="00B47591">
        <w:rPr>
          <w:rFonts w:ascii="Arial" w:hAnsi="Arial" w:cs="Arial"/>
          <w:lang w:eastAsia="pl-PL"/>
        </w:rPr>
        <w:t xml:space="preserve">i </w:t>
      </w:r>
      <w:r w:rsidRPr="00B47591">
        <w:rPr>
          <w:rFonts w:ascii="Arial" w:hAnsi="Arial" w:cs="Arial"/>
          <w:lang w:eastAsia="pl-PL"/>
        </w:rPr>
        <w:t>legalności zatrudnienia oraz współpraca w tym zakresie</w:t>
      </w:r>
      <w:r w:rsidR="001F3681">
        <w:rPr>
          <w:rFonts w:ascii="Arial" w:hAnsi="Arial" w:cs="Arial"/>
          <w:lang w:eastAsia="pl-PL"/>
        </w:rPr>
        <w:br/>
      </w:r>
      <w:r w:rsidRPr="00B47591">
        <w:rPr>
          <w:rFonts w:ascii="Arial" w:hAnsi="Arial" w:cs="Arial"/>
          <w:lang w:eastAsia="pl-PL"/>
        </w:rPr>
        <w:t>z innymi organami;</w:t>
      </w:r>
    </w:p>
    <w:p w14:paraId="77E3D5CF" w14:textId="07A4D131" w:rsidR="00B0341A" w:rsidRPr="008B26F0" w:rsidRDefault="00735DB9" w:rsidP="008B26F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udzielanie porad inspektor</w:t>
      </w:r>
      <w:r w:rsidR="00402EB6">
        <w:rPr>
          <w:rFonts w:ascii="Arial" w:hAnsi="Arial" w:cs="Arial"/>
          <w:lang w:eastAsia="pl-PL"/>
        </w:rPr>
        <w:t>om</w:t>
      </w:r>
      <w:r w:rsidRPr="00B47591">
        <w:rPr>
          <w:rFonts w:ascii="Arial" w:hAnsi="Arial" w:cs="Arial"/>
          <w:lang w:eastAsia="pl-PL"/>
        </w:rPr>
        <w:t xml:space="preserve"> pracy i os</w:t>
      </w:r>
      <w:r w:rsidR="00402EB6">
        <w:rPr>
          <w:rFonts w:ascii="Arial" w:hAnsi="Arial" w:cs="Arial"/>
          <w:lang w:eastAsia="pl-PL"/>
        </w:rPr>
        <w:t>obom</w:t>
      </w:r>
      <w:r w:rsidRPr="00B47591">
        <w:rPr>
          <w:rFonts w:ascii="Arial" w:hAnsi="Arial" w:cs="Arial"/>
          <w:lang w:eastAsia="pl-PL"/>
        </w:rPr>
        <w:t xml:space="preserve"> spoza Inspektoratu;</w:t>
      </w:r>
    </w:p>
    <w:p w14:paraId="2600056B" w14:textId="3113614E" w:rsidR="003C6BB5" w:rsidRPr="00B47591" w:rsidRDefault="00735DB9" w:rsidP="008B26F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 xml:space="preserve">wnoszenie powództw i uczestniczenie w postępowaniu przed sądem pracy w sprawach </w:t>
      </w:r>
      <w:r w:rsidR="009547B8">
        <w:rPr>
          <w:rFonts w:ascii="Arial" w:hAnsi="Arial" w:cs="Arial"/>
          <w:lang w:eastAsia="pl-PL"/>
        </w:rPr>
        <w:br/>
      </w:r>
      <w:r w:rsidRPr="00B47591">
        <w:rPr>
          <w:rFonts w:ascii="Arial" w:hAnsi="Arial" w:cs="Arial"/>
          <w:lang w:eastAsia="pl-PL"/>
        </w:rPr>
        <w:t>o ustalenie istnienia stosunku pracy;</w:t>
      </w:r>
    </w:p>
    <w:p w14:paraId="1757D688" w14:textId="77777777" w:rsidR="00B0341A" w:rsidRDefault="003C6BB5" w:rsidP="008B26F0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realizacja zadań prewencyjnych i promocyjnych z zakresu legalności zatrudnienia, wspomagających zadania kontrolne;</w:t>
      </w:r>
    </w:p>
    <w:p w14:paraId="52F29E45" w14:textId="15C73C0F" w:rsidR="003C6BB5" w:rsidRPr="00B0341A" w:rsidRDefault="00D364A7" w:rsidP="008B26F0">
      <w:pPr>
        <w:numPr>
          <w:ilvl w:val="0"/>
          <w:numId w:val="16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B0341A">
        <w:rPr>
          <w:rFonts w:ascii="Arial" w:hAnsi="Arial" w:cs="Arial"/>
          <w:lang w:eastAsia="pl-PL"/>
        </w:rPr>
        <w:t>sporządzanie materiałów, informacji oraz okresowych sprawozdań z zakresu zadań Sekcji zgodnie z wymogami Głównego Inspektoratu Pracy.</w:t>
      </w:r>
    </w:p>
    <w:p w14:paraId="6FF5081F" w14:textId="2184618B" w:rsidR="00735DB9" w:rsidRPr="00B0341A" w:rsidRDefault="00465FF6" w:rsidP="006E11B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C719D9">
        <w:rPr>
          <w:rFonts w:ascii="Arial" w:eastAsia="Times New Roman" w:hAnsi="Arial" w:cs="Arial"/>
          <w:b/>
          <w:lang w:eastAsia="pl-PL"/>
        </w:rPr>
        <w:t>§</w:t>
      </w:r>
      <w:r w:rsidR="00A05894">
        <w:rPr>
          <w:rFonts w:ascii="Arial" w:eastAsia="Times New Roman" w:hAnsi="Arial" w:cs="Arial"/>
          <w:b/>
          <w:lang w:eastAsia="pl-PL"/>
        </w:rPr>
        <w:t xml:space="preserve"> 24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 w:rsidR="00B0341A">
        <w:rPr>
          <w:rFonts w:ascii="Arial" w:hAnsi="Arial" w:cs="Arial"/>
          <w:b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Sekcji Badan</w:t>
      </w:r>
      <w:r w:rsidR="00C71B94" w:rsidRPr="00C719D9">
        <w:rPr>
          <w:rFonts w:ascii="Arial" w:eastAsia="Times New Roman" w:hAnsi="Arial" w:cs="Arial"/>
          <w:lang w:eastAsia="pl-PL"/>
        </w:rPr>
        <w:t xml:space="preserve">ia Wypadków przy Pracy należy w </w:t>
      </w:r>
      <w:r w:rsidR="00735DB9" w:rsidRPr="00C719D9">
        <w:rPr>
          <w:rFonts w:ascii="Arial" w:eastAsia="Times New Roman" w:hAnsi="Arial" w:cs="Arial"/>
          <w:lang w:eastAsia="pl-PL"/>
        </w:rPr>
        <w:t>szczególności:</w:t>
      </w:r>
    </w:p>
    <w:p w14:paraId="264575A4" w14:textId="2BABF25E" w:rsidR="00735DB9" w:rsidRPr="00B47591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badanie okoliczności i przyczyn katastrof, wypadków przy pracy oraz wypadków innych</w:t>
      </w:r>
      <w:r w:rsidR="00B0341A">
        <w:rPr>
          <w:rFonts w:ascii="Arial" w:hAnsi="Arial" w:cs="Arial"/>
          <w:lang w:eastAsia="pl-PL"/>
        </w:rPr>
        <w:t xml:space="preserve"> </w:t>
      </w:r>
      <w:r w:rsidRPr="00B47591">
        <w:rPr>
          <w:rFonts w:ascii="Arial" w:hAnsi="Arial" w:cs="Arial"/>
          <w:lang w:eastAsia="pl-PL"/>
        </w:rPr>
        <w:t>osób świadczących na rzecz pracodawców pracę na podstawie umów cywilnoprawnych lub prowadzących jednoosobową działalność gospodarczą, a także</w:t>
      </w:r>
      <w:r w:rsidR="00B0341A">
        <w:rPr>
          <w:rFonts w:ascii="Arial" w:hAnsi="Arial" w:cs="Arial"/>
          <w:lang w:eastAsia="pl-PL"/>
        </w:rPr>
        <w:t xml:space="preserve"> </w:t>
      </w:r>
      <w:r w:rsidRPr="00B47591">
        <w:rPr>
          <w:rFonts w:ascii="Arial" w:hAnsi="Arial" w:cs="Arial"/>
          <w:lang w:eastAsia="pl-PL"/>
        </w:rPr>
        <w:t>formułowanie</w:t>
      </w:r>
      <w:r w:rsidR="00B0341A">
        <w:rPr>
          <w:rFonts w:ascii="Arial" w:hAnsi="Arial" w:cs="Arial"/>
          <w:lang w:eastAsia="pl-PL"/>
        </w:rPr>
        <w:t xml:space="preserve"> </w:t>
      </w:r>
      <w:r w:rsidRPr="00B47591">
        <w:rPr>
          <w:rFonts w:ascii="Arial" w:hAnsi="Arial" w:cs="Arial"/>
          <w:lang w:eastAsia="pl-PL"/>
        </w:rPr>
        <w:t>adekwatnych do okoliczności i przyczyn wniosków w tym zakresie;</w:t>
      </w:r>
    </w:p>
    <w:p w14:paraId="51BEC91A" w14:textId="77777777" w:rsidR="00735DB9" w:rsidRPr="00B47591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kontrola skuteczności środków zapobiegawczych, określonych przez zakładowe zespoły powypadkowe;</w:t>
      </w:r>
    </w:p>
    <w:p w14:paraId="1F35D0F3" w14:textId="0A13274D" w:rsidR="00735DB9" w:rsidRPr="00B47591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opracowywanie szczegółowych analiz przyczyn katastrof i wypadków przy pracy,</w:t>
      </w:r>
      <w:r w:rsidR="008207E2">
        <w:rPr>
          <w:rFonts w:ascii="Arial" w:hAnsi="Arial" w:cs="Arial"/>
          <w:lang w:eastAsia="pl-PL"/>
        </w:rPr>
        <w:br/>
      </w:r>
      <w:r w:rsidR="00450716" w:rsidRPr="00B47591">
        <w:rPr>
          <w:rFonts w:ascii="Arial" w:hAnsi="Arial" w:cs="Arial"/>
          <w:lang w:eastAsia="pl-PL"/>
        </w:rPr>
        <w:t xml:space="preserve">o </w:t>
      </w:r>
      <w:r w:rsidRPr="00B47591">
        <w:rPr>
          <w:rFonts w:ascii="Arial" w:hAnsi="Arial" w:cs="Arial"/>
          <w:lang w:eastAsia="pl-PL"/>
        </w:rPr>
        <w:t xml:space="preserve">których mowa w pkt 1, i sporządzanie wniosków służących jako materiał pomocniczy </w:t>
      </w:r>
      <w:r w:rsidR="00F04FC9">
        <w:rPr>
          <w:rFonts w:ascii="Arial" w:hAnsi="Arial" w:cs="Arial"/>
          <w:lang w:eastAsia="pl-PL"/>
        </w:rPr>
        <w:br/>
        <w:t>do</w:t>
      </w:r>
      <w:r w:rsidRPr="00B47591">
        <w:rPr>
          <w:rFonts w:ascii="Arial" w:hAnsi="Arial" w:cs="Arial"/>
          <w:lang w:eastAsia="pl-PL"/>
        </w:rPr>
        <w:t xml:space="preserve"> podejmowania działań kontrolno-nadzorczych oraz prewencyjnych;</w:t>
      </w:r>
    </w:p>
    <w:p w14:paraId="6E9DC055" w14:textId="1BD77DF5" w:rsidR="00735DB9" w:rsidRPr="00B47591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 xml:space="preserve">sporządzanie sprawozdań dotyczących badania okoliczności i przyczyn wypadków </w:t>
      </w:r>
      <w:r w:rsidR="00F04FC9">
        <w:rPr>
          <w:rFonts w:ascii="Arial" w:hAnsi="Arial" w:cs="Arial"/>
          <w:lang w:eastAsia="pl-PL"/>
        </w:rPr>
        <w:br/>
      </w:r>
      <w:r w:rsidRPr="00B47591">
        <w:rPr>
          <w:rFonts w:ascii="Arial" w:hAnsi="Arial" w:cs="Arial"/>
          <w:lang w:eastAsia="pl-PL"/>
        </w:rPr>
        <w:t>przy pracy;</w:t>
      </w:r>
    </w:p>
    <w:p w14:paraId="34E876B7" w14:textId="0666CC5E" w:rsidR="00735DB9" w:rsidRPr="00B47591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>koordynowanie i udzielanie merytorycznej pomocy inspektorom pracy przy badaniu katastrof i wypadków przy pracy;</w:t>
      </w:r>
    </w:p>
    <w:p w14:paraId="10AF5BC9" w14:textId="77777777" w:rsidR="00B0341A" w:rsidRDefault="00735DB9" w:rsidP="008B26F0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B47591">
        <w:rPr>
          <w:rFonts w:ascii="Arial" w:hAnsi="Arial" w:cs="Arial"/>
          <w:lang w:eastAsia="pl-PL"/>
        </w:rPr>
        <w:t xml:space="preserve">prowadzenie rejestru zgłoszeń </w:t>
      </w:r>
      <w:r w:rsidR="007F1007">
        <w:rPr>
          <w:rFonts w:ascii="Arial" w:hAnsi="Arial" w:cs="Arial"/>
          <w:lang w:eastAsia="pl-PL"/>
        </w:rPr>
        <w:t>katastrof i wypadków przy pracy;</w:t>
      </w:r>
    </w:p>
    <w:p w14:paraId="2306DA66" w14:textId="44409B11" w:rsidR="00AE4932" w:rsidRPr="00B0341A" w:rsidRDefault="00AE4932" w:rsidP="008B26F0">
      <w:pPr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B0341A">
        <w:rPr>
          <w:rFonts w:ascii="Arial" w:hAnsi="Arial" w:cs="Arial"/>
          <w:lang w:eastAsia="pl-PL"/>
        </w:rPr>
        <w:t>zapewnienie</w:t>
      </w:r>
      <w:r w:rsidR="00A04A74" w:rsidRPr="00B0341A">
        <w:rPr>
          <w:rFonts w:ascii="Arial" w:hAnsi="Arial" w:cs="Arial"/>
          <w:lang w:eastAsia="pl-PL"/>
        </w:rPr>
        <w:t xml:space="preserve"> realizacji zadań służby bhp i </w:t>
      </w:r>
      <w:r w:rsidR="00F04FC9">
        <w:rPr>
          <w:rFonts w:ascii="Arial" w:hAnsi="Arial" w:cs="Arial"/>
          <w:lang w:eastAsia="pl-PL"/>
        </w:rPr>
        <w:t>ochrony przeciwpożarowej</w:t>
      </w:r>
      <w:r w:rsidR="00A04A74" w:rsidRPr="00B0341A">
        <w:rPr>
          <w:rFonts w:ascii="Arial" w:hAnsi="Arial" w:cs="Arial"/>
          <w:lang w:eastAsia="pl-PL"/>
        </w:rPr>
        <w:t xml:space="preserve">. Zadania służby bhp i </w:t>
      </w:r>
      <w:r w:rsidR="00F04FC9">
        <w:rPr>
          <w:rFonts w:ascii="Arial" w:hAnsi="Arial" w:cs="Arial"/>
          <w:lang w:eastAsia="pl-PL"/>
        </w:rPr>
        <w:t>ochrony przeciwpożarowej</w:t>
      </w:r>
      <w:r w:rsidR="00A04A74" w:rsidRPr="00B0341A">
        <w:rPr>
          <w:rFonts w:ascii="Arial" w:hAnsi="Arial" w:cs="Arial"/>
          <w:lang w:eastAsia="pl-PL"/>
        </w:rPr>
        <w:t xml:space="preserve"> określają odrębne przepisy.</w:t>
      </w:r>
    </w:p>
    <w:p w14:paraId="7106A522" w14:textId="6E9ED049" w:rsidR="00735DB9" w:rsidRPr="00B0341A" w:rsidRDefault="00A05894" w:rsidP="006E11BA">
      <w:pPr>
        <w:spacing w:after="0" w:line="360" w:lineRule="auto"/>
        <w:ind w:firstLine="567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25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B0341A">
        <w:rPr>
          <w:rFonts w:ascii="Arial" w:hAnsi="Arial" w:cs="Arial"/>
          <w:b/>
          <w:bCs/>
          <w:lang w:eastAsia="pl-PL"/>
        </w:rPr>
        <w:t xml:space="preserve"> </w:t>
      </w:r>
      <w:r w:rsidR="00B0341A" w:rsidRPr="00B0341A">
        <w:rPr>
          <w:rFonts w:ascii="Arial" w:hAnsi="Arial" w:cs="Arial"/>
          <w:lang w:eastAsia="pl-PL"/>
        </w:rPr>
        <w:t xml:space="preserve">1. </w:t>
      </w:r>
      <w:r w:rsidR="00735DB9" w:rsidRPr="00B0341A">
        <w:rPr>
          <w:rFonts w:ascii="Arial" w:eastAsia="Times New Roman" w:hAnsi="Arial" w:cs="Arial"/>
          <w:lang w:eastAsia="pl-PL"/>
        </w:rPr>
        <w:t>Do zadań Sekcji</w:t>
      </w:r>
      <w:r w:rsidR="004059BB" w:rsidRPr="00B0341A">
        <w:rPr>
          <w:rFonts w:ascii="Arial" w:eastAsia="Times New Roman" w:hAnsi="Arial" w:cs="Arial"/>
          <w:lang w:eastAsia="pl-PL"/>
        </w:rPr>
        <w:t xml:space="preserve"> </w:t>
      </w:r>
      <w:r w:rsidR="00735DB9" w:rsidRPr="00B0341A">
        <w:rPr>
          <w:rFonts w:ascii="Arial" w:eastAsia="Times New Roman" w:hAnsi="Arial" w:cs="Arial"/>
          <w:lang w:eastAsia="pl-PL"/>
        </w:rPr>
        <w:t>Analiz należy w szczególności:</w:t>
      </w:r>
    </w:p>
    <w:p w14:paraId="26FA07FB" w14:textId="77777777" w:rsidR="00735DB9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wprowadzanie danych do systemu informatycznego związanych z działalnością kontrolno-nadzorczą i prewencyjną;</w:t>
      </w:r>
    </w:p>
    <w:p w14:paraId="6111011F" w14:textId="77777777" w:rsidR="00735DB9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sporządzanie raportów na potrzeby Inspektoratu i Głównego Inspektoratu Pracy;</w:t>
      </w:r>
    </w:p>
    <w:p w14:paraId="6464F367" w14:textId="77777777" w:rsidR="00735DB9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lastRenderedPageBreak/>
        <w:t>sporządzanie okresowych informacji o realizacji decyzji nakazowych i wystąpień pokontrolnych;</w:t>
      </w:r>
    </w:p>
    <w:p w14:paraId="0FDA9AE6" w14:textId="77777777" w:rsidR="00735DB9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sporządzanie statystycznych informacji okresowych oraz ich terminowe przekazywanie do Departamentu Planowania, Analiz i Statystyki w Głównym Inspektoracie Pracy;</w:t>
      </w:r>
    </w:p>
    <w:p w14:paraId="50753349" w14:textId="77777777" w:rsidR="00735DB9" w:rsidRPr="002E4AB3" w:rsidRDefault="00735DB9" w:rsidP="008B26F0">
      <w:pPr>
        <w:numPr>
          <w:ilvl w:val="0"/>
          <w:numId w:val="45"/>
        </w:numPr>
        <w:tabs>
          <w:tab w:val="left" w:pos="426"/>
          <w:tab w:val="left" w:pos="452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uczestnictwo w opracowywaniu materiałów pomocniczych do realizacji kontroli tematycznych oraz planowania i realizacji działalności prewencyjno-promocyjnej (oprogramowanie, raporty);</w:t>
      </w:r>
    </w:p>
    <w:p w14:paraId="3B3D472B" w14:textId="7DCD1384" w:rsidR="00735DB9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gromadzenie i przechowywanie bieżącej dokumentacji z działalności kontrolnej inspektorów pracy;</w:t>
      </w:r>
    </w:p>
    <w:p w14:paraId="3F72A155" w14:textId="3C77B824" w:rsidR="00731146" w:rsidRPr="00E92111" w:rsidRDefault="00731146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bookmarkStart w:id="0" w:name="_Hlk128571196"/>
      <w:r w:rsidRPr="00E92111">
        <w:rPr>
          <w:rFonts w:ascii="Arial" w:hAnsi="Arial" w:cs="Arial"/>
          <w:lang w:eastAsia="pl-PL"/>
        </w:rPr>
        <w:t xml:space="preserve">administrowanie i zarządzanie zasobami informatycznymi w tym siecią, serwerami </w:t>
      </w:r>
      <w:r w:rsidR="00E92111" w:rsidRPr="00E92111">
        <w:rPr>
          <w:rFonts w:ascii="Arial" w:hAnsi="Arial" w:cs="Arial"/>
          <w:lang w:eastAsia="pl-PL"/>
        </w:rPr>
        <w:br/>
      </w:r>
      <w:r w:rsidRPr="00E92111">
        <w:rPr>
          <w:rFonts w:ascii="Arial" w:hAnsi="Arial" w:cs="Arial"/>
          <w:lang w:eastAsia="pl-PL"/>
        </w:rPr>
        <w:t>i systemami, z wyłączeniem systemów administrowanych centralnie, oraz ich eksploatacja i obsługa techniczna;</w:t>
      </w:r>
    </w:p>
    <w:p w14:paraId="79C9B06B" w14:textId="307B2FFC" w:rsidR="00731146" w:rsidRPr="00E92111" w:rsidRDefault="00731146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right="40" w:hanging="426"/>
        <w:jc w:val="both"/>
        <w:rPr>
          <w:rFonts w:ascii="Arial" w:hAnsi="Arial" w:cs="Arial"/>
          <w:lang w:eastAsia="pl-PL"/>
        </w:rPr>
      </w:pPr>
      <w:r w:rsidRPr="00E92111">
        <w:rPr>
          <w:rFonts w:ascii="Arial" w:hAnsi="Arial" w:cs="Arial"/>
          <w:lang w:eastAsia="pl-PL"/>
        </w:rPr>
        <w:t>nadzór na terminowością dostaw oraz zgodnością dostarczanego sprzętu, oprogramowania i usług z zakresu IT z warunkami wynikają</w:t>
      </w:r>
      <w:r w:rsidR="00CB1761" w:rsidRPr="00E92111">
        <w:rPr>
          <w:rFonts w:ascii="Arial" w:hAnsi="Arial" w:cs="Arial"/>
          <w:lang w:eastAsia="pl-PL"/>
        </w:rPr>
        <w:t>cy</w:t>
      </w:r>
      <w:r w:rsidRPr="00E92111">
        <w:rPr>
          <w:rFonts w:ascii="Arial" w:hAnsi="Arial" w:cs="Arial"/>
          <w:lang w:eastAsia="pl-PL"/>
        </w:rPr>
        <w:t>mi</w:t>
      </w:r>
      <w:r w:rsidR="00CB1761" w:rsidRPr="00E92111">
        <w:rPr>
          <w:rFonts w:ascii="Arial" w:hAnsi="Arial" w:cs="Arial"/>
          <w:lang w:eastAsia="pl-PL"/>
        </w:rPr>
        <w:t xml:space="preserve"> z zawartych umów;</w:t>
      </w:r>
      <w:r w:rsidRPr="00E92111">
        <w:rPr>
          <w:rFonts w:ascii="Arial" w:hAnsi="Arial" w:cs="Arial"/>
          <w:lang w:eastAsia="pl-PL"/>
        </w:rPr>
        <w:t xml:space="preserve"> </w:t>
      </w:r>
    </w:p>
    <w:bookmarkEnd w:id="0"/>
    <w:p w14:paraId="38E019AF" w14:textId="50EF15A3" w:rsidR="00450716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 xml:space="preserve">instruktaż i wsparcie techniczne dla użytkowników systemów służących do gromadzenia </w:t>
      </w:r>
      <w:r w:rsidR="007D306C" w:rsidRPr="007B1145">
        <w:rPr>
          <w:rFonts w:ascii="Arial" w:hAnsi="Arial" w:cs="Arial"/>
          <w:lang w:eastAsia="pl-PL"/>
        </w:rPr>
        <w:br/>
      </w:r>
      <w:r w:rsidRPr="002E4AB3">
        <w:rPr>
          <w:rFonts w:ascii="Arial" w:hAnsi="Arial" w:cs="Arial"/>
          <w:lang w:eastAsia="pl-PL"/>
        </w:rPr>
        <w:t>i przetwarzania danych z działalności kontrolno-nadzorczej</w:t>
      </w:r>
      <w:r w:rsidR="00B0341A">
        <w:rPr>
          <w:rFonts w:ascii="Arial" w:hAnsi="Arial" w:cs="Arial"/>
          <w:lang w:eastAsia="pl-PL"/>
        </w:rPr>
        <w:t xml:space="preserve"> </w:t>
      </w:r>
      <w:r w:rsidRPr="002E4AB3">
        <w:rPr>
          <w:rFonts w:ascii="Arial" w:hAnsi="Arial" w:cs="Arial"/>
          <w:lang w:eastAsia="pl-PL"/>
        </w:rPr>
        <w:t>i prewencyjnej;</w:t>
      </w:r>
    </w:p>
    <w:p w14:paraId="084618FB" w14:textId="0DAF0C47" w:rsidR="00450716" w:rsidRPr="002E4AB3" w:rsidRDefault="00735DB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wdrażanie procedur bezpieczeństwa systemów informatycznych i sprzętu</w:t>
      </w:r>
      <w:r w:rsidR="00B0341A">
        <w:rPr>
          <w:rFonts w:ascii="Arial" w:hAnsi="Arial" w:cs="Arial"/>
          <w:lang w:eastAsia="pl-PL"/>
        </w:rPr>
        <w:t xml:space="preserve"> </w:t>
      </w:r>
      <w:r w:rsidRPr="002E4AB3">
        <w:rPr>
          <w:rFonts w:ascii="Arial" w:hAnsi="Arial" w:cs="Arial"/>
          <w:lang w:eastAsia="pl-PL"/>
        </w:rPr>
        <w:t xml:space="preserve">w porozumieniu z </w:t>
      </w:r>
      <w:r w:rsidR="00CC7020" w:rsidRPr="002E4AB3">
        <w:rPr>
          <w:rFonts w:ascii="Arial" w:hAnsi="Arial" w:cs="Arial"/>
          <w:lang w:eastAsia="pl-PL"/>
        </w:rPr>
        <w:t>inspektorem ochrony danych</w:t>
      </w:r>
      <w:r w:rsidRPr="002E4AB3">
        <w:rPr>
          <w:rFonts w:ascii="Arial" w:hAnsi="Arial" w:cs="Arial"/>
          <w:lang w:eastAsia="pl-PL"/>
        </w:rPr>
        <w:t>;</w:t>
      </w:r>
    </w:p>
    <w:p w14:paraId="30AA1CDB" w14:textId="463FA0F8" w:rsidR="00B0341A" w:rsidRPr="00CB1761" w:rsidRDefault="00735DB9" w:rsidP="00CB1761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2E4AB3">
        <w:rPr>
          <w:rFonts w:ascii="Arial" w:hAnsi="Arial" w:cs="Arial"/>
          <w:lang w:eastAsia="pl-PL"/>
        </w:rPr>
        <w:t>udział w pracach komisji inwentaryzacyjnej Inspektoratu w części dotyczącej zasobów IT, w tym wartości niematerialnych i prawnych (gospodarka licencjami);</w:t>
      </w:r>
    </w:p>
    <w:p w14:paraId="1827B6F4" w14:textId="77777777" w:rsidR="00B0341A" w:rsidRDefault="00C007F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0341A">
        <w:rPr>
          <w:rFonts w:ascii="Arial" w:hAnsi="Arial" w:cs="Arial"/>
          <w:lang w:eastAsia="pl-PL"/>
        </w:rPr>
        <w:t>prowadzenie działalności w zakresie udzielania informacji publicznej;</w:t>
      </w:r>
    </w:p>
    <w:p w14:paraId="027417F9" w14:textId="7626277D" w:rsidR="00B0341A" w:rsidRDefault="00C007F9" w:rsidP="008B26F0">
      <w:pPr>
        <w:numPr>
          <w:ilvl w:val="0"/>
          <w:numId w:val="45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B0341A">
        <w:rPr>
          <w:rFonts w:ascii="Arial" w:hAnsi="Arial" w:cs="Arial"/>
          <w:lang w:eastAsia="pl-PL"/>
        </w:rPr>
        <w:t xml:space="preserve">prowadzenie spraw związanych z odstępstwami od wymogów przepisów w zakresie organizowania stanowisk pracy w </w:t>
      </w:r>
      <w:r w:rsidR="001B4CB1" w:rsidRPr="00B0341A">
        <w:rPr>
          <w:rFonts w:ascii="Arial" w:hAnsi="Arial" w:cs="Arial"/>
          <w:lang w:eastAsia="pl-PL"/>
        </w:rPr>
        <w:t xml:space="preserve">pomieszczeniach poniżej przyległego terenu </w:t>
      </w:r>
      <w:r w:rsidR="00E92111">
        <w:rPr>
          <w:rFonts w:ascii="Arial" w:hAnsi="Arial" w:cs="Arial"/>
          <w:lang w:eastAsia="pl-PL"/>
        </w:rPr>
        <w:br/>
      </w:r>
      <w:r w:rsidR="001B4CB1" w:rsidRPr="00B0341A">
        <w:rPr>
          <w:rFonts w:ascii="Arial" w:hAnsi="Arial" w:cs="Arial"/>
          <w:lang w:eastAsia="pl-PL"/>
        </w:rPr>
        <w:t xml:space="preserve">lub </w:t>
      </w:r>
      <w:r w:rsidRPr="00B0341A">
        <w:rPr>
          <w:rFonts w:ascii="Arial" w:hAnsi="Arial" w:cs="Arial"/>
          <w:lang w:eastAsia="pl-PL"/>
        </w:rPr>
        <w:t>bez dostępu światła naturalnego.</w:t>
      </w:r>
    </w:p>
    <w:p w14:paraId="7DC2BC68" w14:textId="23FB770B" w:rsidR="00ED5111" w:rsidRPr="00ED5111" w:rsidRDefault="00735DB9" w:rsidP="00EC5E56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lang w:eastAsia="pl-PL"/>
        </w:rPr>
      </w:pPr>
      <w:r w:rsidRPr="00B0341A">
        <w:rPr>
          <w:rFonts w:ascii="Arial" w:eastAsia="Times New Roman" w:hAnsi="Arial" w:cs="Arial"/>
          <w:lang w:eastAsia="pl-PL"/>
        </w:rPr>
        <w:t>W ramach wykonywanych</w:t>
      </w:r>
      <w:r w:rsidR="00465FF6" w:rsidRPr="00B0341A">
        <w:rPr>
          <w:rFonts w:ascii="Arial" w:eastAsia="Times New Roman" w:hAnsi="Arial" w:cs="Arial"/>
          <w:lang w:eastAsia="pl-PL"/>
        </w:rPr>
        <w:t xml:space="preserve"> zadań, o których mowa w ust. 1</w:t>
      </w:r>
      <w:r w:rsidR="00A82912" w:rsidRPr="00B0341A">
        <w:rPr>
          <w:rFonts w:ascii="Arial" w:hAnsi="Arial" w:cs="Arial"/>
        </w:rPr>
        <w:t xml:space="preserve"> pkt 1-</w:t>
      </w:r>
      <w:r w:rsidR="00F42F21">
        <w:rPr>
          <w:rFonts w:ascii="Arial" w:hAnsi="Arial" w:cs="Arial"/>
        </w:rPr>
        <w:t>6</w:t>
      </w:r>
      <w:r w:rsidRPr="00B0341A">
        <w:rPr>
          <w:rFonts w:ascii="Arial" w:eastAsia="Times New Roman" w:hAnsi="Arial" w:cs="Arial"/>
          <w:lang w:eastAsia="pl-PL"/>
        </w:rPr>
        <w:t>, Sekcja Analiz współpracuje z Departamentem Planowania, Analiz i Statystyki</w:t>
      </w:r>
      <w:r w:rsidR="00AA3E71" w:rsidRPr="00B0341A">
        <w:rPr>
          <w:rFonts w:ascii="Arial" w:eastAsia="Times New Roman" w:hAnsi="Arial" w:cs="Arial"/>
          <w:lang w:eastAsia="pl-PL"/>
        </w:rPr>
        <w:t xml:space="preserve"> w Głównym Inspektoracie Pracy</w:t>
      </w:r>
      <w:r w:rsidRPr="00B0341A">
        <w:rPr>
          <w:rFonts w:ascii="Arial" w:eastAsia="Times New Roman" w:hAnsi="Arial" w:cs="Arial"/>
          <w:lang w:eastAsia="pl-PL"/>
        </w:rPr>
        <w:t>.</w:t>
      </w:r>
    </w:p>
    <w:p w14:paraId="37473F26" w14:textId="23687F67" w:rsidR="00ED5111" w:rsidRPr="00246D0C" w:rsidRDefault="00A82912" w:rsidP="00EC5E56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120" w:line="360" w:lineRule="auto"/>
        <w:ind w:left="0" w:firstLine="567"/>
        <w:contextualSpacing w:val="0"/>
        <w:jc w:val="both"/>
        <w:rPr>
          <w:rFonts w:ascii="Arial" w:hAnsi="Arial" w:cs="Arial"/>
          <w:lang w:eastAsia="pl-PL"/>
        </w:rPr>
      </w:pPr>
      <w:r w:rsidRPr="00246D0C">
        <w:rPr>
          <w:rFonts w:ascii="Arial" w:hAnsi="Arial" w:cs="Arial"/>
        </w:rPr>
        <w:t>W ramach zadań z obszaru IT Sekcja Analiz współpracuje z Departamentem Informatyki w Głównym Inspektoracie Pracy</w:t>
      </w:r>
      <w:r w:rsidR="000D2E08">
        <w:rPr>
          <w:rFonts w:ascii="Arial" w:hAnsi="Arial" w:cs="Arial"/>
        </w:rPr>
        <w:t>.</w:t>
      </w:r>
    </w:p>
    <w:p w14:paraId="39634ACA" w14:textId="59048C94" w:rsidR="00ED5111" w:rsidRDefault="00A05894" w:rsidP="006E11BA">
      <w:pPr>
        <w:spacing w:after="0" w:line="360" w:lineRule="auto"/>
        <w:ind w:right="23" w:firstLine="567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26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ED5111">
        <w:rPr>
          <w:rFonts w:ascii="Arial" w:eastAsia="Times New Roman" w:hAnsi="Arial" w:cs="Arial"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Sekcji Prawn</w:t>
      </w:r>
      <w:r w:rsidR="004059BB" w:rsidRPr="00C719D9">
        <w:rPr>
          <w:rFonts w:ascii="Arial" w:eastAsia="Times New Roman" w:hAnsi="Arial" w:cs="Arial"/>
          <w:lang w:eastAsia="pl-PL"/>
        </w:rPr>
        <w:t>ej</w:t>
      </w:r>
      <w:r w:rsidR="00735DB9" w:rsidRPr="00C719D9">
        <w:rPr>
          <w:rFonts w:ascii="Arial" w:eastAsia="Times New Roman" w:hAnsi="Arial" w:cs="Arial"/>
          <w:lang w:eastAsia="pl-PL"/>
        </w:rPr>
        <w:t xml:space="preserve"> </w:t>
      </w:r>
      <w:r w:rsidR="00ED5111">
        <w:rPr>
          <w:rFonts w:ascii="Arial" w:eastAsia="Times New Roman" w:hAnsi="Arial" w:cs="Arial"/>
          <w:lang w:eastAsia="pl-PL"/>
        </w:rPr>
        <w:t>(</w:t>
      </w:r>
      <w:r w:rsidR="005C073D" w:rsidRPr="00ED5111">
        <w:rPr>
          <w:rFonts w:ascii="Arial" w:eastAsia="Times New Roman" w:hAnsi="Arial" w:cs="Arial"/>
          <w:bCs/>
          <w:lang w:eastAsia="pl-PL"/>
        </w:rPr>
        <w:t>PPR-A</w:t>
      </w:r>
      <w:r w:rsidR="00ED5111" w:rsidRPr="00ED5111">
        <w:rPr>
          <w:rFonts w:ascii="Arial" w:eastAsia="Times New Roman" w:hAnsi="Arial" w:cs="Arial"/>
          <w:bCs/>
          <w:lang w:eastAsia="pl-PL"/>
        </w:rPr>
        <w:t>)</w:t>
      </w:r>
      <w:r w:rsidR="005C073D" w:rsidRPr="00C719D9">
        <w:rPr>
          <w:rFonts w:ascii="Arial" w:eastAsia="Times New Roman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należy w szczególności:</w:t>
      </w:r>
    </w:p>
    <w:p w14:paraId="6EBDA21C" w14:textId="77777777" w:rsidR="00ED5111" w:rsidRPr="00ED5111" w:rsidRDefault="00735DB9" w:rsidP="008B26F0">
      <w:pPr>
        <w:pStyle w:val="Akapitzlist"/>
        <w:numPr>
          <w:ilvl w:val="0"/>
          <w:numId w:val="47"/>
        </w:numPr>
        <w:spacing w:after="0" w:line="360" w:lineRule="auto"/>
        <w:ind w:left="425" w:right="23" w:hanging="425"/>
        <w:contextualSpacing w:val="0"/>
        <w:rPr>
          <w:rFonts w:ascii="Arial" w:eastAsia="Times New Roman" w:hAnsi="Arial" w:cs="Arial"/>
          <w:bCs/>
          <w:lang w:eastAsia="pl-PL"/>
        </w:rPr>
      </w:pPr>
      <w:r w:rsidRPr="00ED5111">
        <w:rPr>
          <w:rFonts w:ascii="Arial" w:hAnsi="Arial" w:cs="Arial"/>
          <w:lang w:eastAsia="pl-PL"/>
        </w:rPr>
        <w:t>przygotowywanie projektów decyzji i postanowień Okręgowego Inspektora Pracy;</w:t>
      </w:r>
    </w:p>
    <w:p w14:paraId="0AC61C4A" w14:textId="727ADEAE" w:rsidR="00ED5111" w:rsidRPr="00ED5111" w:rsidRDefault="00735DB9" w:rsidP="008B26F0">
      <w:pPr>
        <w:pStyle w:val="Akapitzlist"/>
        <w:numPr>
          <w:ilvl w:val="0"/>
          <w:numId w:val="47"/>
        </w:numPr>
        <w:spacing w:after="0" w:line="360" w:lineRule="auto"/>
        <w:ind w:left="425" w:right="23" w:hanging="425"/>
        <w:contextualSpacing w:val="0"/>
        <w:rPr>
          <w:rFonts w:ascii="Arial" w:eastAsia="Times New Roman" w:hAnsi="Arial" w:cs="Arial"/>
          <w:bCs/>
          <w:lang w:eastAsia="pl-PL"/>
        </w:rPr>
      </w:pPr>
      <w:r w:rsidRPr="00ED5111">
        <w:rPr>
          <w:rFonts w:ascii="Arial" w:hAnsi="Arial" w:cs="Arial"/>
          <w:lang w:eastAsia="pl-PL"/>
        </w:rPr>
        <w:t>rejestracja i rozpatrywanie skarg i wniosków;</w:t>
      </w:r>
    </w:p>
    <w:p w14:paraId="62FBFC5F" w14:textId="22E01D05" w:rsidR="005107BF" w:rsidRPr="00ED5111" w:rsidRDefault="005107BF" w:rsidP="008B26F0">
      <w:pPr>
        <w:pStyle w:val="Akapitzlist"/>
        <w:numPr>
          <w:ilvl w:val="0"/>
          <w:numId w:val="47"/>
        </w:numPr>
        <w:tabs>
          <w:tab w:val="left" w:pos="426"/>
          <w:tab w:val="left" w:pos="452"/>
        </w:tabs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 xml:space="preserve">przygotowanie pism przekazujących zapytania, wnioski i skargi według właściwości miejscowej do odpowiednich jednostek </w:t>
      </w:r>
      <w:r w:rsidR="00244504" w:rsidRPr="00ED5111">
        <w:rPr>
          <w:rFonts w:ascii="Arial" w:hAnsi="Arial" w:cs="Arial"/>
          <w:lang w:eastAsia="pl-PL"/>
        </w:rPr>
        <w:t xml:space="preserve">organizacyjnych </w:t>
      </w:r>
      <w:r w:rsidRPr="00ED5111">
        <w:rPr>
          <w:rFonts w:ascii="Arial" w:hAnsi="Arial" w:cs="Arial"/>
          <w:lang w:eastAsia="pl-PL"/>
        </w:rPr>
        <w:t>Państwowej Inspekcji Pracy;</w:t>
      </w:r>
    </w:p>
    <w:p w14:paraId="780DC4D1" w14:textId="4EA476B3" w:rsidR="00735DB9" w:rsidRPr="00ED5111" w:rsidRDefault="006318C0" w:rsidP="008B26F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>udziela</w:t>
      </w:r>
      <w:r w:rsidR="00735DB9" w:rsidRPr="00ED5111">
        <w:rPr>
          <w:rFonts w:ascii="Arial" w:hAnsi="Arial" w:cs="Arial"/>
          <w:lang w:eastAsia="pl-PL"/>
        </w:rPr>
        <w:t>nie poradnictwa prawnego z zakresu prawa pracy inspektor</w:t>
      </w:r>
      <w:r w:rsidR="005701F0">
        <w:rPr>
          <w:rFonts w:ascii="Arial" w:hAnsi="Arial" w:cs="Arial"/>
          <w:lang w:eastAsia="pl-PL"/>
        </w:rPr>
        <w:t>om</w:t>
      </w:r>
      <w:r w:rsidR="00735DB9" w:rsidRPr="00ED5111">
        <w:rPr>
          <w:rFonts w:ascii="Arial" w:hAnsi="Arial" w:cs="Arial"/>
          <w:lang w:eastAsia="pl-PL"/>
        </w:rPr>
        <w:t xml:space="preserve"> pracy i os</w:t>
      </w:r>
      <w:r w:rsidR="005701F0">
        <w:rPr>
          <w:rFonts w:ascii="Arial" w:hAnsi="Arial" w:cs="Arial"/>
          <w:lang w:eastAsia="pl-PL"/>
        </w:rPr>
        <w:t>obom</w:t>
      </w:r>
      <w:r w:rsidR="00735DB9" w:rsidRPr="00ED5111">
        <w:rPr>
          <w:rFonts w:ascii="Arial" w:hAnsi="Arial" w:cs="Arial"/>
          <w:lang w:eastAsia="pl-PL"/>
        </w:rPr>
        <w:t xml:space="preserve"> spoza Inspektoratu;</w:t>
      </w:r>
    </w:p>
    <w:p w14:paraId="5957F92D" w14:textId="77777777" w:rsidR="00F97108" w:rsidRDefault="00735DB9" w:rsidP="00F97108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lastRenderedPageBreak/>
        <w:t>zapewnienie obsługi prawnej Inspektoratu w sprawach niezastrzeżonych dla radcy prawnego;</w:t>
      </w:r>
    </w:p>
    <w:p w14:paraId="241C753B" w14:textId="3CC7916F" w:rsidR="00F97108" w:rsidRPr="00F97108" w:rsidRDefault="00F97108" w:rsidP="00F97108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F97108">
        <w:rPr>
          <w:rFonts w:ascii="Arial" w:hAnsi="Arial" w:cs="Arial"/>
          <w:lang w:eastAsia="pl-PL"/>
        </w:rPr>
        <w:t xml:space="preserve">prowadzenie działalności w zakresie nadzoru i kontroli przestrzegania przepisów prawa pracy, w szczególności przepisów i zasad bezpieczeństwa i higieny pracy, przepisów dotyczących stosunku pracy, wynagrodzenia za pracę i innych świadczeń wynikających ze stosunku pracy, czasu pracy, urlopów, uprawnień pracowników związanych </w:t>
      </w:r>
      <w:r w:rsidR="00EC5E56">
        <w:rPr>
          <w:rFonts w:ascii="Arial" w:hAnsi="Arial" w:cs="Arial"/>
          <w:lang w:eastAsia="pl-PL"/>
        </w:rPr>
        <w:br/>
      </w:r>
      <w:r w:rsidRPr="00F97108">
        <w:rPr>
          <w:rFonts w:ascii="Arial" w:hAnsi="Arial" w:cs="Arial"/>
          <w:lang w:eastAsia="pl-PL"/>
        </w:rPr>
        <w:t>z rodzicielstwem, zatrudnianiem młodocianych i osób niepełnosprawnych oraz współdziałanie w tym zakresie z innymi organami nadzoru i kontroli warunków pracy</w:t>
      </w:r>
      <w:r w:rsidR="00EC5E56">
        <w:rPr>
          <w:rFonts w:ascii="Arial" w:hAnsi="Arial" w:cs="Arial"/>
          <w:lang w:eastAsia="pl-PL"/>
        </w:rPr>
        <w:br/>
      </w:r>
      <w:r w:rsidRPr="00F97108">
        <w:rPr>
          <w:rFonts w:ascii="Arial" w:hAnsi="Arial" w:cs="Arial"/>
          <w:lang w:eastAsia="pl-PL"/>
        </w:rPr>
        <w:t xml:space="preserve">oraz kontrola legalności zatrudnienia, innej pracy zarobkowej i wykonywania działalności; </w:t>
      </w:r>
    </w:p>
    <w:p w14:paraId="3311BD65" w14:textId="77777777" w:rsidR="00C46948" w:rsidRPr="00ED5111" w:rsidRDefault="00103886" w:rsidP="008B26F0">
      <w:pPr>
        <w:pStyle w:val="Akapitzlist"/>
        <w:numPr>
          <w:ilvl w:val="0"/>
          <w:numId w:val="47"/>
        </w:numPr>
        <w:tabs>
          <w:tab w:val="left" w:pos="426"/>
        </w:tabs>
        <w:spacing w:after="0" w:line="360" w:lineRule="auto"/>
        <w:ind w:left="425" w:right="20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>rejestrowanie zakładowych układów zbiorowych pracy oraz porozumień o stosowaniu zakładowych układów zbiorowych pracy, a także protokołów dodatkowych do tych układów i porozumień, jak również dokonywanie wpisów do rejestru informacji dotyczących tych układów i porozumień;</w:t>
      </w:r>
    </w:p>
    <w:p w14:paraId="4A9B945F" w14:textId="4F23227E" w:rsidR="00C46948" w:rsidRPr="00ED5111" w:rsidRDefault="00103886" w:rsidP="008B26F0">
      <w:pPr>
        <w:pStyle w:val="Akapitzlist"/>
        <w:numPr>
          <w:ilvl w:val="0"/>
          <w:numId w:val="47"/>
        </w:numPr>
        <w:tabs>
          <w:tab w:val="left" w:pos="426"/>
        </w:tabs>
        <w:spacing w:after="0" w:line="360" w:lineRule="auto"/>
        <w:ind w:left="425" w:right="20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>przechowywanie oryginałów zarejestrowany</w:t>
      </w:r>
      <w:r w:rsidR="001B4CB1" w:rsidRPr="00ED5111">
        <w:rPr>
          <w:rFonts w:ascii="Arial" w:hAnsi="Arial" w:cs="Arial"/>
          <w:lang w:eastAsia="pl-PL"/>
        </w:rPr>
        <w:t xml:space="preserve">ch aktów, o których mowa w pkt </w:t>
      </w:r>
      <w:r w:rsidR="007D306C" w:rsidRPr="007B1145">
        <w:rPr>
          <w:rFonts w:ascii="Arial" w:hAnsi="Arial" w:cs="Arial"/>
          <w:lang w:eastAsia="pl-PL"/>
        </w:rPr>
        <w:t>7</w:t>
      </w:r>
      <w:r w:rsidRPr="00ED5111">
        <w:rPr>
          <w:rFonts w:ascii="Arial" w:hAnsi="Arial" w:cs="Arial"/>
          <w:lang w:eastAsia="pl-PL"/>
        </w:rPr>
        <w:t>;</w:t>
      </w:r>
    </w:p>
    <w:p w14:paraId="4D97E1B1" w14:textId="77777777" w:rsidR="00C46948" w:rsidRPr="00ED5111" w:rsidRDefault="00103886" w:rsidP="008B26F0">
      <w:pPr>
        <w:pStyle w:val="Akapitzlist"/>
        <w:numPr>
          <w:ilvl w:val="0"/>
          <w:numId w:val="47"/>
        </w:numPr>
        <w:tabs>
          <w:tab w:val="left" w:pos="426"/>
          <w:tab w:val="left" w:pos="1701"/>
          <w:tab w:val="left" w:pos="2127"/>
        </w:tabs>
        <w:spacing w:after="0" w:line="360" w:lineRule="auto"/>
        <w:ind w:left="425" w:right="40" w:hanging="425"/>
        <w:contextualSpacing w:val="0"/>
        <w:rPr>
          <w:rFonts w:ascii="Arial" w:hAnsi="Arial"/>
        </w:rPr>
      </w:pPr>
      <w:r w:rsidRPr="00ED5111">
        <w:rPr>
          <w:rFonts w:ascii="Arial" w:hAnsi="Arial"/>
        </w:rPr>
        <w:t>analiza rozwiązań wprowadzanych w zakładowych układach zbiorowych pracy;</w:t>
      </w:r>
    </w:p>
    <w:p w14:paraId="56BA33B1" w14:textId="77777777" w:rsidR="00AE7090" w:rsidRPr="00ED5111" w:rsidRDefault="00103886" w:rsidP="008B26F0">
      <w:pPr>
        <w:pStyle w:val="Akapitzlist"/>
        <w:numPr>
          <w:ilvl w:val="0"/>
          <w:numId w:val="47"/>
        </w:numPr>
        <w:tabs>
          <w:tab w:val="left" w:pos="426"/>
          <w:tab w:val="left" w:pos="1701"/>
          <w:tab w:val="left" w:pos="2127"/>
        </w:tabs>
        <w:spacing w:after="0" w:line="360" w:lineRule="auto"/>
        <w:ind w:left="425" w:right="40" w:hanging="425"/>
        <w:contextualSpacing w:val="0"/>
        <w:rPr>
          <w:rFonts w:ascii="Arial" w:hAnsi="Arial"/>
        </w:rPr>
      </w:pPr>
      <w:r w:rsidRPr="00ED5111">
        <w:rPr>
          <w:rFonts w:ascii="Arial" w:hAnsi="Arial"/>
        </w:rPr>
        <w:t>udzielanie wyjaśnień i informacji w zakresie tworzenia i rejestracji zakładowych układów zbiorowych pracy;</w:t>
      </w:r>
    </w:p>
    <w:p w14:paraId="405DF8D3" w14:textId="77777777" w:rsidR="00103886" w:rsidRPr="00ED5111" w:rsidRDefault="00103886" w:rsidP="008B26F0">
      <w:pPr>
        <w:pStyle w:val="Akapitzlist"/>
        <w:numPr>
          <w:ilvl w:val="0"/>
          <w:numId w:val="47"/>
        </w:numPr>
        <w:tabs>
          <w:tab w:val="left" w:pos="426"/>
          <w:tab w:val="left" w:pos="1701"/>
          <w:tab w:val="left" w:pos="2127"/>
        </w:tabs>
        <w:spacing w:after="0" w:line="360" w:lineRule="auto"/>
        <w:ind w:left="425" w:right="40" w:hanging="425"/>
        <w:contextualSpacing w:val="0"/>
        <w:rPr>
          <w:rFonts w:ascii="Arial" w:hAnsi="Arial"/>
        </w:rPr>
      </w:pPr>
      <w:r w:rsidRPr="00ED5111">
        <w:rPr>
          <w:rFonts w:ascii="Arial" w:hAnsi="Arial"/>
        </w:rPr>
        <w:t>analiza funkcjonowania przepisów dotyczących</w:t>
      </w:r>
      <w:r w:rsidR="00D834B3" w:rsidRPr="00ED5111">
        <w:rPr>
          <w:rFonts w:ascii="Arial" w:hAnsi="Arial"/>
        </w:rPr>
        <w:t xml:space="preserve"> zakładowych układów zbiorowych;</w:t>
      </w:r>
    </w:p>
    <w:p w14:paraId="701F833A" w14:textId="77777777" w:rsidR="00D834B3" w:rsidRPr="0013543C" w:rsidRDefault="00D834B3" w:rsidP="008B26F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13543C">
        <w:rPr>
          <w:rFonts w:ascii="Arial" w:hAnsi="Arial" w:cs="Arial"/>
          <w:lang w:eastAsia="pl-PL"/>
        </w:rPr>
        <w:t>rejestrowanie i analiza sporów zbiorowych zgłaszanych Okręgowemu Inspektorowi Pracy;</w:t>
      </w:r>
    </w:p>
    <w:p w14:paraId="03FA3A57" w14:textId="5EF1A457" w:rsidR="002B1917" w:rsidRPr="0013543C" w:rsidRDefault="00735DB9" w:rsidP="008B26F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13543C">
        <w:rPr>
          <w:rFonts w:ascii="Arial" w:hAnsi="Arial" w:cs="Arial"/>
          <w:lang w:eastAsia="pl-PL"/>
        </w:rPr>
        <w:t>prowadzenie spraw związanych z egzekucją administracyjną;</w:t>
      </w:r>
    </w:p>
    <w:p w14:paraId="773A781E" w14:textId="1A7290FA" w:rsidR="00CB1761" w:rsidRPr="0013543C" w:rsidRDefault="00CB1761" w:rsidP="008B26F0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13543C">
        <w:rPr>
          <w:rFonts w:ascii="Arial" w:hAnsi="Arial" w:cs="Arial"/>
          <w:lang w:eastAsia="pl-PL"/>
        </w:rPr>
        <w:t>prowadzenie spraw związanych z emeryturami pomostowymi;</w:t>
      </w:r>
    </w:p>
    <w:p w14:paraId="319CCF3B" w14:textId="77777777" w:rsidR="005107BF" w:rsidRPr="00ED5111" w:rsidRDefault="005107BF" w:rsidP="008B26F0">
      <w:pPr>
        <w:pStyle w:val="Akapitzlist"/>
        <w:numPr>
          <w:ilvl w:val="0"/>
          <w:numId w:val="47"/>
        </w:numPr>
        <w:tabs>
          <w:tab w:val="left" w:pos="426"/>
          <w:tab w:val="left" w:pos="452"/>
        </w:tabs>
        <w:spacing w:after="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 xml:space="preserve">udzielanie odpowiedzi i wyjaśnień na zapytania innych organów i instytucji w zakresie ustaleń dokonanych przez organy Państwowej Inspekcji Pracy; </w:t>
      </w:r>
    </w:p>
    <w:p w14:paraId="4C2895FC" w14:textId="7BC58938" w:rsidR="00ED5111" w:rsidRPr="00ED5111" w:rsidRDefault="00735DB9" w:rsidP="008B26F0">
      <w:pPr>
        <w:pStyle w:val="Akapitzlist"/>
        <w:numPr>
          <w:ilvl w:val="0"/>
          <w:numId w:val="47"/>
        </w:numPr>
        <w:tabs>
          <w:tab w:val="left" w:pos="426"/>
        </w:tabs>
        <w:spacing w:after="120" w:line="360" w:lineRule="auto"/>
        <w:ind w:left="425" w:hanging="425"/>
        <w:contextualSpacing w:val="0"/>
        <w:jc w:val="both"/>
        <w:rPr>
          <w:rFonts w:ascii="Arial" w:hAnsi="Arial" w:cs="Arial"/>
          <w:lang w:eastAsia="pl-PL"/>
        </w:rPr>
      </w:pPr>
      <w:r w:rsidRPr="00ED5111">
        <w:rPr>
          <w:rFonts w:ascii="Arial" w:hAnsi="Arial" w:cs="Arial"/>
          <w:lang w:eastAsia="pl-PL"/>
        </w:rPr>
        <w:t>sporządzanie materiałów, informacji oraz okresowych sprawozdań z zakresu zadań Sekcji zgodnie z wymogami Głównego Inspektoratu Pracy.</w:t>
      </w:r>
    </w:p>
    <w:p w14:paraId="00ED4F6C" w14:textId="399E47DF" w:rsidR="005C073D" w:rsidRPr="00C719D9" w:rsidRDefault="00ED5111" w:rsidP="00EC5E56">
      <w:pPr>
        <w:tabs>
          <w:tab w:val="left" w:pos="0"/>
        </w:tabs>
        <w:spacing w:after="0" w:line="360" w:lineRule="auto"/>
        <w:ind w:right="40" w:firstLine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="00A05894">
        <w:rPr>
          <w:rFonts w:ascii="Arial" w:eastAsia="Times New Roman" w:hAnsi="Arial" w:cs="Arial"/>
          <w:b/>
          <w:lang w:eastAsia="pl-PL"/>
        </w:rPr>
        <w:t>§ 27</w:t>
      </w:r>
      <w:r>
        <w:rPr>
          <w:rFonts w:ascii="Arial" w:eastAsia="Times New Roman" w:hAnsi="Arial" w:cs="Arial"/>
          <w:b/>
          <w:lang w:eastAsia="pl-PL"/>
        </w:rPr>
        <w:t xml:space="preserve">. </w:t>
      </w:r>
      <w:r w:rsidR="00D72D70" w:rsidRPr="00C719D9">
        <w:rPr>
          <w:rFonts w:ascii="Arial" w:eastAsia="Times New Roman" w:hAnsi="Arial" w:cs="Arial"/>
          <w:lang w:eastAsia="pl-PL"/>
        </w:rPr>
        <w:t>Do zadań Sekcji</w:t>
      </w:r>
      <w:r w:rsidR="005C073D" w:rsidRPr="00C719D9">
        <w:rPr>
          <w:rFonts w:ascii="Arial" w:eastAsia="Times New Roman" w:hAnsi="Arial" w:cs="Arial"/>
          <w:lang w:eastAsia="pl-PL"/>
        </w:rPr>
        <w:t xml:space="preserve"> Prawn</w:t>
      </w:r>
      <w:r w:rsidR="00D72D70" w:rsidRPr="00C719D9">
        <w:rPr>
          <w:rFonts w:ascii="Arial" w:eastAsia="Times New Roman" w:hAnsi="Arial" w:cs="Arial"/>
          <w:lang w:eastAsia="pl-PL"/>
        </w:rPr>
        <w:t>ej</w:t>
      </w:r>
      <w:r w:rsidR="005C073D" w:rsidRPr="00C719D9">
        <w:rPr>
          <w:rFonts w:ascii="Arial" w:eastAsia="Times New Roman" w:hAnsi="Arial" w:cs="Arial"/>
          <w:lang w:eastAsia="pl-PL"/>
        </w:rPr>
        <w:t xml:space="preserve"> </w:t>
      </w:r>
      <w:r w:rsidRPr="00ED5111">
        <w:rPr>
          <w:rFonts w:ascii="Arial" w:eastAsia="Times New Roman" w:hAnsi="Arial" w:cs="Arial"/>
          <w:lang w:eastAsia="pl-PL"/>
        </w:rPr>
        <w:t>(</w:t>
      </w:r>
      <w:r w:rsidR="005C073D" w:rsidRPr="00ED5111">
        <w:rPr>
          <w:rFonts w:ascii="Arial" w:eastAsia="Times New Roman" w:hAnsi="Arial" w:cs="Arial"/>
          <w:lang w:eastAsia="pl-PL"/>
        </w:rPr>
        <w:t>PPR-B</w:t>
      </w:r>
      <w:r w:rsidRPr="00ED5111">
        <w:rPr>
          <w:rFonts w:ascii="Arial" w:eastAsia="Times New Roman" w:hAnsi="Arial" w:cs="Arial"/>
          <w:lang w:eastAsia="pl-PL"/>
        </w:rPr>
        <w:t>)</w:t>
      </w:r>
      <w:r w:rsidR="005C073D" w:rsidRPr="00C719D9">
        <w:rPr>
          <w:rFonts w:ascii="Arial" w:eastAsia="Times New Roman" w:hAnsi="Arial" w:cs="Arial"/>
          <w:lang w:eastAsia="pl-PL"/>
        </w:rPr>
        <w:t xml:space="preserve"> należy w szczególności: </w:t>
      </w:r>
    </w:p>
    <w:p w14:paraId="2B0C8095" w14:textId="77777777" w:rsidR="00B61F30" w:rsidRPr="005A2CCD" w:rsidRDefault="005C073D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t>rozpatrywanie skarg i wniosków;</w:t>
      </w:r>
      <w:r w:rsidRPr="00C719D9">
        <w:rPr>
          <w:rFonts w:ascii="Arial" w:hAnsi="Arial" w:cs="Arial"/>
          <w:lang w:eastAsia="pl-PL"/>
        </w:rPr>
        <w:t xml:space="preserve"> </w:t>
      </w:r>
    </w:p>
    <w:p w14:paraId="19AD9D43" w14:textId="056FD6E4" w:rsidR="00B61F30" w:rsidRPr="005A2CCD" w:rsidRDefault="005C073D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t>udzielanie poradnictwa prawnego z zakresu prawa pracy inspektor</w:t>
      </w:r>
      <w:r w:rsidR="0013543C">
        <w:rPr>
          <w:rFonts w:ascii="Arial" w:hAnsi="Arial" w:cs="Arial"/>
          <w:lang w:eastAsia="pl-PL"/>
        </w:rPr>
        <w:t>om</w:t>
      </w:r>
      <w:r w:rsidRPr="005A2CCD">
        <w:rPr>
          <w:rFonts w:ascii="Arial" w:hAnsi="Arial" w:cs="Arial"/>
          <w:lang w:eastAsia="pl-PL"/>
        </w:rPr>
        <w:t xml:space="preserve"> pracy i os</w:t>
      </w:r>
      <w:r w:rsidR="0013543C">
        <w:rPr>
          <w:rFonts w:ascii="Arial" w:hAnsi="Arial" w:cs="Arial"/>
          <w:lang w:eastAsia="pl-PL"/>
        </w:rPr>
        <w:t>obom</w:t>
      </w:r>
      <w:r w:rsidRPr="005A2CCD">
        <w:rPr>
          <w:rFonts w:ascii="Arial" w:hAnsi="Arial" w:cs="Arial"/>
          <w:lang w:eastAsia="pl-PL"/>
        </w:rPr>
        <w:t xml:space="preserve"> spoza Inspektoratu;</w:t>
      </w:r>
    </w:p>
    <w:p w14:paraId="3476DD1C" w14:textId="77777777" w:rsidR="00B61F30" w:rsidRPr="005A2CCD" w:rsidRDefault="005107BF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t>zapewnienie obsługi prawnej inspektoratu w sprawach niezastrzeżonych dla radcy prawnego;</w:t>
      </w:r>
    </w:p>
    <w:p w14:paraId="2E4C1CD1" w14:textId="77777777" w:rsidR="00ED5111" w:rsidRDefault="005C073D" w:rsidP="008B26F0">
      <w:pPr>
        <w:pStyle w:val="Akapitzlist"/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ED5111">
        <w:rPr>
          <w:rFonts w:ascii="Arial" w:hAnsi="Arial"/>
        </w:rPr>
        <w:t>udział w postępowaniu przed sądami w sprawach o wykroczenia przeciwko prawom pracownika;</w:t>
      </w:r>
    </w:p>
    <w:p w14:paraId="49A20272" w14:textId="5E7BF9CE" w:rsidR="00B61F30" w:rsidRPr="00ED5111" w:rsidRDefault="005C073D" w:rsidP="008B26F0">
      <w:pPr>
        <w:pStyle w:val="Akapitzlist"/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/>
        </w:rPr>
      </w:pPr>
      <w:r w:rsidRPr="00ED5111">
        <w:rPr>
          <w:rFonts w:ascii="Arial" w:hAnsi="Arial"/>
        </w:rPr>
        <w:t>wnoszenie powództw i uczestniczenie w postępowaniu przed sądem pracy w</w:t>
      </w:r>
      <w:r w:rsidRPr="00ED5111">
        <w:rPr>
          <w:rFonts w:ascii="Arial" w:hAnsi="Arial" w:cs="Arial"/>
          <w:lang w:eastAsia="pl-PL"/>
        </w:rPr>
        <w:t xml:space="preserve"> sprawach </w:t>
      </w:r>
      <w:r w:rsidR="00ED5111">
        <w:rPr>
          <w:rFonts w:ascii="Arial" w:hAnsi="Arial" w:cs="Arial"/>
          <w:lang w:eastAsia="pl-PL"/>
        </w:rPr>
        <w:br/>
      </w:r>
      <w:r w:rsidRPr="00ED5111">
        <w:rPr>
          <w:rFonts w:ascii="Arial" w:hAnsi="Arial" w:cs="Arial"/>
          <w:lang w:eastAsia="pl-PL"/>
        </w:rPr>
        <w:t>o ustalenie istnienia stosunku pracy;</w:t>
      </w:r>
    </w:p>
    <w:p w14:paraId="67449A0A" w14:textId="77777777" w:rsidR="00B61F30" w:rsidRPr="005A2CCD" w:rsidRDefault="00900E6F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lastRenderedPageBreak/>
        <w:t xml:space="preserve">prowadzenie spraw </w:t>
      </w:r>
      <w:r w:rsidR="001D5EAD" w:rsidRPr="005A2CCD">
        <w:rPr>
          <w:rFonts w:ascii="Arial" w:hAnsi="Arial" w:cs="Arial"/>
          <w:lang w:eastAsia="pl-PL"/>
        </w:rPr>
        <w:t xml:space="preserve">związanych z </w:t>
      </w:r>
      <w:r w:rsidRPr="005A2CCD">
        <w:rPr>
          <w:rFonts w:ascii="Arial" w:hAnsi="Arial" w:cs="Arial"/>
          <w:lang w:eastAsia="pl-PL"/>
        </w:rPr>
        <w:t>powi</w:t>
      </w:r>
      <w:r w:rsidR="001D5EAD" w:rsidRPr="005A2CCD">
        <w:rPr>
          <w:rFonts w:ascii="Arial" w:hAnsi="Arial" w:cs="Arial"/>
          <w:lang w:eastAsia="pl-PL"/>
        </w:rPr>
        <w:t>adamianiem prokuratury o możliwości popełnienia przestępstwa, udzielanie konsultacji</w:t>
      </w:r>
      <w:r w:rsidR="0075380F" w:rsidRPr="005A2CCD">
        <w:rPr>
          <w:rFonts w:ascii="Arial" w:hAnsi="Arial" w:cs="Arial"/>
          <w:lang w:eastAsia="pl-PL"/>
        </w:rPr>
        <w:t xml:space="preserve"> inspektorom pracy</w:t>
      </w:r>
      <w:r w:rsidR="001D5EAD" w:rsidRPr="005A2CCD">
        <w:rPr>
          <w:rFonts w:ascii="Arial" w:hAnsi="Arial" w:cs="Arial"/>
          <w:lang w:eastAsia="pl-PL"/>
        </w:rPr>
        <w:t xml:space="preserve"> i nadzór nad </w:t>
      </w:r>
      <w:r w:rsidR="00C17ABF" w:rsidRPr="005A2CCD">
        <w:rPr>
          <w:rFonts w:ascii="Arial" w:hAnsi="Arial" w:cs="Arial"/>
          <w:lang w:eastAsia="pl-PL"/>
        </w:rPr>
        <w:t xml:space="preserve">zawiadomieniami </w:t>
      </w:r>
      <w:r w:rsidR="001D5EAD" w:rsidRPr="005A2CCD">
        <w:rPr>
          <w:rFonts w:ascii="Arial" w:hAnsi="Arial" w:cs="Arial"/>
          <w:lang w:eastAsia="pl-PL"/>
        </w:rPr>
        <w:t xml:space="preserve">kierowanymi </w:t>
      </w:r>
      <w:r w:rsidR="00830D5E" w:rsidRPr="005A2CCD">
        <w:rPr>
          <w:rFonts w:ascii="Arial" w:hAnsi="Arial" w:cs="Arial"/>
          <w:lang w:eastAsia="pl-PL"/>
        </w:rPr>
        <w:t>do prokuratury;</w:t>
      </w:r>
    </w:p>
    <w:p w14:paraId="4DD66E8A" w14:textId="6D1F39D0" w:rsidR="00B61F30" w:rsidRPr="005A2CCD" w:rsidRDefault="00830D5E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t xml:space="preserve">sporządzanie </w:t>
      </w:r>
      <w:r w:rsidR="0075380F" w:rsidRPr="005A2CCD">
        <w:rPr>
          <w:rFonts w:ascii="Arial" w:hAnsi="Arial" w:cs="Arial"/>
          <w:lang w:eastAsia="pl-PL"/>
        </w:rPr>
        <w:t xml:space="preserve">zażaleń </w:t>
      </w:r>
      <w:r w:rsidRPr="005A2CCD">
        <w:rPr>
          <w:rFonts w:ascii="Arial" w:hAnsi="Arial" w:cs="Arial"/>
          <w:lang w:eastAsia="pl-PL"/>
        </w:rPr>
        <w:t>na postanowienia prokuratury o</w:t>
      </w:r>
      <w:r w:rsidR="0075380F" w:rsidRPr="005A2CCD">
        <w:rPr>
          <w:rFonts w:ascii="Arial" w:hAnsi="Arial" w:cs="Arial"/>
          <w:lang w:eastAsia="pl-PL"/>
        </w:rPr>
        <w:t xml:space="preserve"> </w:t>
      </w:r>
      <w:r w:rsidRPr="005A2CCD">
        <w:rPr>
          <w:rFonts w:ascii="Arial" w:hAnsi="Arial" w:cs="Arial"/>
          <w:lang w:eastAsia="pl-PL"/>
        </w:rPr>
        <w:t xml:space="preserve">odmowie wszczęcia postępowania lub </w:t>
      </w:r>
      <w:r w:rsidR="0075380F" w:rsidRPr="005A2CCD">
        <w:rPr>
          <w:rFonts w:ascii="Arial" w:hAnsi="Arial" w:cs="Arial"/>
          <w:lang w:eastAsia="pl-PL"/>
        </w:rPr>
        <w:t>umorzeni</w:t>
      </w:r>
      <w:r w:rsidRPr="005A2CCD">
        <w:rPr>
          <w:rFonts w:ascii="Arial" w:hAnsi="Arial" w:cs="Arial"/>
          <w:lang w:eastAsia="pl-PL"/>
        </w:rPr>
        <w:t>e</w:t>
      </w:r>
      <w:r w:rsidR="0075380F" w:rsidRPr="005A2CCD">
        <w:rPr>
          <w:rFonts w:ascii="Arial" w:hAnsi="Arial" w:cs="Arial"/>
          <w:lang w:eastAsia="pl-PL"/>
        </w:rPr>
        <w:t xml:space="preserve"> </w:t>
      </w:r>
      <w:r w:rsidRPr="005A2CCD">
        <w:rPr>
          <w:rFonts w:ascii="Arial" w:hAnsi="Arial" w:cs="Arial"/>
          <w:lang w:eastAsia="pl-PL"/>
        </w:rPr>
        <w:t>postępowania oraz udział w posiedzeniach sądowych</w:t>
      </w:r>
      <w:r w:rsidR="00F97108">
        <w:rPr>
          <w:rFonts w:ascii="Arial" w:hAnsi="Arial" w:cs="Arial"/>
          <w:lang w:eastAsia="pl-PL"/>
        </w:rPr>
        <w:t xml:space="preserve"> </w:t>
      </w:r>
      <w:r w:rsidRPr="005A2CCD">
        <w:rPr>
          <w:rFonts w:ascii="Arial" w:hAnsi="Arial" w:cs="Arial"/>
          <w:lang w:eastAsia="pl-PL"/>
        </w:rPr>
        <w:t>w tym zakresie</w:t>
      </w:r>
      <w:r w:rsidR="0075380F" w:rsidRPr="005A2CCD">
        <w:rPr>
          <w:rFonts w:ascii="Arial" w:hAnsi="Arial" w:cs="Arial"/>
          <w:lang w:eastAsia="pl-PL"/>
        </w:rPr>
        <w:t xml:space="preserve">, </w:t>
      </w:r>
      <w:r w:rsidRPr="005A2CCD">
        <w:rPr>
          <w:rFonts w:ascii="Arial" w:hAnsi="Arial" w:cs="Arial"/>
          <w:lang w:eastAsia="pl-PL"/>
        </w:rPr>
        <w:t xml:space="preserve">zakładanie i prowadzenie niezbędnych </w:t>
      </w:r>
      <w:r w:rsidR="0075380F" w:rsidRPr="005A2CCD">
        <w:rPr>
          <w:rFonts w:ascii="Arial" w:hAnsi="Arial" w:cs="Arial"/>
          <w:lang w:eastAsia="pl-PL"/>
        </w:rPr>
        <w:t xml:space="preserve">rejestrów </w:t>
      </w:r>
      <w:r w:rsidRPr="005A2CCD">
        <w:rPr>
          <w:rFonts w:ascii="Arial" w:hAnsi="Arial" w:cs="Arial"/>
          <w:lang w:eastAsia="pl-PL"/>
        </w:rPr>
        <w:t xml:space="preserve">w sprawach </w:t>
      </w:r>
      <w:r w:rsidR="0075380F" w:rsidRPr="005A2CCD">
        <w:rPr>
          <w:rFonts w:ascii="Arial" w:hAnsi="Arial" w:cs="Arial"/>
          <w:lang w:eastAsia="pl-PL"/>
        </w:rPr>
        <w:t xml:space="preserve">związanych z </w:t>
      </w:r>
      <w:r w:rsidRPr="005A2CCD">
        <w:rPr>
          <w:rFonts w:ascii="Arial" w:hAnsi="Arial" w:cs="Arial"/>
          <w:lang w:eastAsia="pl-PL"/>
        </w:rPr>
        <w:t>prokuraturą;</w:t>
      </w:r>
      <w:r w:rsidR="001D5EAD" w:rsidRPr="005A2CCD">
        <w:rPr>
          <w:rFonts w:ascii="Arial" w:hAnsi="Arial" w:cs="Arial"/>
          <w:lang w:eastAsia="pl-PL"/>
        </w:rPr>
        <w:t xml:space="preserve"> </w:t>
      </w:r>
    </w:p>
    <w:p w14:paraId="365B761B" w14:textId="505A111B" w:rsidR="00B61F30" w:rsidRPr="00EC5E56" w:rsidRDefault="00F43886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0" w:line="360" w:lineRule="auto"/>
        <w:ind w:left="426" w:hanging="426"/>
        <w:jc w:val="both"/>
        <w:rPr>
          <w:rFonts w:ascii="Arial" w:hAnsi="Arial"/>
          <w:color w:val="FF0000"/>
        </w:rPr>
      </w:pPr>
      <w:r w:rsidRPr="00246D0C">
        <w:rPr>
          <w:rFonts w:ascii="Arial" w:hAnsi="Arial" w:cs="Arial"/>
          <w:lang w:eastAsia="pl-PL"/>
        </w:rPr>
        <w:t xml:space="preserve">prowadzenie działalności w zakresie nadzoru i kontroli przestrzegania przepisów prawa pracy, w szczególności przepisów i zasad bezpieczeństwa i higieny pracy, przepisów dotyczących stosunku pracy, wynagrodzenia za pracę i innych świadczeń wynikających ze stosunku pracy, czasu pracy, urlopów, uprawnień pracowników związanych </w:t>
      </w:r>
      <w:r w:rsidR="00EC5E56">
        <w:rPr>
          <w:rFonts w:ascii="Arial" w:hAnsi="Arial" w:cs="Arial"/>
          <w:lang w:eastAsia="pl-PL"/>
        </w:rPr>
        <w:br/>
      </w:r>
      <w:r w:rsidRPr="00246D0C">
        <w:rPr>
          <w:rFonts w:ascii="Arial" w:hAnsi="Arial" w:cs="Arial"/>
          <w:lang w:eastAsia="pl-PL"/>
        </w:rPr>
        <w:t xml:space="preserve">z rodzicielstwem, zatrudnianiem młodocianych i osób niepełnosprawnych oraz współdziałanie w tym zakresie z innymi organami nadzoru i kontroli warunków pracy </w:t>
      </w:r>
      <w:r w:rsidR="00B64CCE">
        <w:rPr>
          <w:rFonts w:ascii="Arial" w:hAnsi="Arial" w:cs="Arial"/>
          <w:lang w:eastAsia="pl-PL"/>
        </w:rPr>
        <w:br/>
      </w:r>
      <w:r w:rsidRPr="00246D0C">
        <w:rPr>
          <w:rFonts w:ascii="Arial" w:hAnsi="Arial" w:cs="Arial"/>
          <w:lang w:eastAsia="pl-PL"/>
        </w:rPr>
        <w:t>oraz kontrola legalności zatrudnienia, innej pracy zarobkowej i wykonywania działalności;</w:t>
      </w:r>
      <w:r w:rsidR="000D4A65" w:rsidRPr="00246D0C">
        <w:rPr>
          <w:rFonts w:ascii="Arial" w:hAnsi="Arial" w:cs="Arial"/>
          <w:lang w:eastAsia="pl-PL"/>
        </w:rPr>
        <w:t xml:space="preserve"> </w:t>
      </w:r>
    </w:p>
    <w:p w14:paraId="2E90DBDC" w14:textId="08A62BAA" w:rsidR="005A2CCD" w:rsidRPr="00ED5111" w:rsidRDefault="000D4A65" w:rsidP="008B26F0">
      <w:pPr>
        <w:numPr>
          <w:ilvl w:val="0"/>
          <w:numId w:val="5"/>
        </w:numPr>
        <w:tabs>
          <w:tab w:val="left" w:pos="426"/>
          <w:tab w:val="left" w:pos="452"/>
        </w:tabs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5A2CCD">
        <w:rPr>
          <w:rFonts w:ascii="Arial" w:hAnsi="Arial" w:cs="Arial"/>
          <w:lang w:eastAsia="pl-PL"/>
        </w:rPr>
        <w:t>sporządzanie materiałów, informacji oraz okresowych sprawozdań z zakresu zadań sekcji zgodnie z wymoga</w:t>
      </w:r>
      <w:r w:rsidR="005A2CCD">
        <w:rPr>
          <w:rFonts w:ascii="Arial" w:hAnsi="Arial" w:cs="Arial"/>
          <w:lang w:eastAsia="pl-PL"/>
        </w:rPr>
        <w:t>mi Głównego Inspektoratu Pracy</w:t>
      </w:r>
      <w:r w:rsidR="00ED5111">
        <w:rPr>
          <w:rFonts w:ascii="Arial" w:hAnsi="Arial" w:cs="Arial"/>
          <w:lang w:eastAsia="pl-PL"/>
        </w:rPr>
        <w:t>.</w:t>
      </w:r>
    </w:p>
    <w:p w14:paraId="2C5D003D" w14:textId="3DCA452A" w:rsidR="00FE15B4" w:rsidRPr="00ED5111" w:rsidRDefault="00A05894" w:rsidP="00EC5E56">
      <w:pPr>
        <w:tabs>
          <w:tab w:val="left" w:pos="567"/>
        </w:tabs>
        <w:spacing w:after="0" w:line="360" w:lineRule="auto"/>
        <w:ind w:left="567" w:right="4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28</w:t>
      </w:r>
      <w:r w:rsidR="005C073D" w:rsidRPr="00ED5111">
        <w:rPr>
          <w:rFonts w:ascii="Arial" w:eastAsia="Times New Roman" w:hAnsi="Arial" w:cs="Arial"/>
          <w:b/>
          <w:lang w:eastAsia="pl-PL"/>
        </w:rPr>
        <w:t>.</w:t>
      </w:r>
      <w:r w:rsidR="00ED5111" w:rsidRPr="00ED5111">
        <w:rPr>
          <w:rFonts w:ascii="Arial" w:eastAsia="Times New Roman" w:hAnsi="Arial" w:cs="Arial"/>
          <w:lang w:eastAsia="pl-PL"/>
        </w:rPr>
        <w:t xml:space="preserve"> </w:t>
      </w:r>
      <w:r w:rsidR="002B1917" w:rsidRPr="00ED5111">
        <w:rPr>
          <w:rFonts w:ascii="Arial" w:eastAsia="Times New Roman" w:hAnsi="Arial" w:cs="Arial"/>
          <w:lang w:eastAsia="pl-PL"/>
        </w:rPr>
        <w:t xml:space="preserve">Do zadań Sekcji </w:t>
      </w:r>
      <w:r w:rsidR="00735DB9" w:rsidRPr="00ED5111">
        <w:rPr>
          <w:rFonts w:ascii="Arial" w:eastAsia="Times New Roman" w:hAnsi="Arial" w:cs="Arial"/>
          <w:lang w:eastAsia="pl-PL"/>
        </w:rPr>
        <w:t xml:space="preserve">Prewencji i Promocji należy w szczególności: </w:t>
      </w:r>
    </w:p>
    <w:p w14:paraId="06DEFF5A" w14:textId="5A0472E5" w:rsidR="00FE15B4" w:rsidRPr="00ED5111" w:rsidRDefault="00735DB9" w:rsidP="000873FE">
      <w:pPr>
        <w:pStyle w:val="Tekstpodstawowy2"/>
        <w:numPr>
          <w:ilvl w:val="1"/>
          <w:numId w:val="43"/>
        </w:numPr>
        <w:tabs>
          <w:tab w:val="left" w:pos="993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podejmowanie działań mających na celu zapobieganie powstawaniu w procesie pracy zagrożeń dla zdrowia i życia ludzkiego;</w:t>
      </w:r>
    </w:p>
    <w:p w14:paraId="3B2245D2" w14:textId="77777777" w:rsidR="00ED5111" w:rsidRPr="00EC5E56" w:rsidRDefault="00180C30" w:rsidP="000873FE">
      <w:pPr>
        <w:pStyle w:val="Akapitzlist"/>
        <w:numPr>
          <w:ilvl w:val="1"/>
          <w:numId w:val="43"/>
        </w:numPr>
        <w:tabs>
          <w:tab w:val="left" w:pos="452"/>
          <w:tab w:val="left" w:pos="993"/>
        </w:tabs>
        <w:spacing w:after="0" w:line="360" w:lineRule="auto"/>
        <w:ind w:left="426" w:hanging="284"/>
        <w:jc w:val="both"/>
        <w:rPr>
          <w:rFonts w:ascii="Arial" w:hAnsi="Arial"/>
          <w:color w:val="FF0000"/>
        </w:rPr>
      </w:pPr>
      <w:r w:rsidRPr="00246D0C">
        <w:rPr>
          <w:rFonts w:ascii="Arial" w:hAnsi="Arial" w:cs="Arial"/>
          <w:lang w:eastAsia="pl-PL"/>
        </w:rPr>
        <w:t>prowadzenie działalności w zakresie nadzoru i kontroli przestrzegania przepisów prawa pracy;</w:t>
      </w:r>
    </w:p>
    <w:p w14:paraId="5EBD2D7E" w14:textId="0CFB9742" w:rsidR="00ED5111" w:rsidRPr="00B45ACE" w:rsidRDefault="00180C30" w:rsidP="000873FE">
      <w:pPr>
        <w:pStyle w:val="Akapitzlist"/>
        <w:numPr>
          <w:ilvl w:val="1"/>
          <w:numId w:val="43"/>
        </w:numPr>
        <w:tabs>
          <w:tab w:val="left" w:pos="452"/>
          <w:tab w:val="left" w:pos="993"/>
        </w:tabs>
        <w:spacing w:after="0" w:line="360" w:lineRule="auto"/>
        <w:ind w:left="426" w:hanging="284"/>
        <w:jc w:val="both"/>
        <w:rPr>
          <w:rFonts w:ascii="Arial" w:hAnsi="Arial" w:cs="Arial"/>
          <w:lang w:eastAsia="pl-PL"/>
        </w:rPr>
      </w:pPr>
      <w:r w:rsidRPr="00B45ACE">
        <w:rPr>
          <w:rFonts w:ascii="Arial" w:hAnsi="Arial" w:cs="Arial"/>
        </w:rPr>
        <w:t xml:space="preserve">udzielanie porad </w:t>
      </w:r>
      <w:r w:rsidR="006E3EB2">
        <w:rPr>
          <w:rFonts w:ascii="Arial" w:hAnsi="Arial" w:cs="Arial"/>
        </w:rPr>
        <w:t>i</w:t>
      </w:r>
      <w:r w:rsidRPr="00B45ACE">
        <w:rPr>
          <w:rFonts w:ascii="Arial" w:hAnsi="Arial" w:cs="Arial"/>
        </w:rPr>
        <w:t>nspektor</w:t>
      </w:r>
      <w:r w:rsidR="006E3EB2">
        <w:rPr>
          <w:rFonts w:ascii="Arial" w:hAnsi="Arial" w:cs="Arial"/>
        </w:rPr>
        <w:t>om</w:t>
      </w:r>
      <w:r w:rsidRPr="00B45ACE">
        <w:rPr>
          <w:rFonts w:ascii="Arial" w:hAnsi="Arial" w:cs="Arial"/>
        </w:rPr>
        <w:t xml:space="preserve"> pracy i os</w:t>
      </w:r>
      <w:r w:rsidR="006E3EB2">
        <w:rPr>
          <w:rFonts w:ascii="Arial" w:hAnsi="Arial" w:cs="Arial"/>
        </w:rPr>
        <w:t>obom</w:t>
      </w:r>
      <w:r w:rsidRPr="00B45ACE">
        <w:rPr>
          <w:rFonts w:ascii="Arial" w:hAnsi="Arial" w:cs="Arial"/>
        </w:rPr>
        <w:t xml:space="preserve"> spoza inspektoratu;</w:t>
      </w:r>
    </w:p>
    <w:p w14:paraId="4455D540" w14:textId="51F92995" w:rsidR="00FE15B4" w:rsidRPr="00EC5E56" w:rsidRDefault="00735DB9" w:rsidP="000873FE">
      <w:pPr>
        <w:pStyle w:val="Akapitzlist"/>
        <w:numPr>
          <w:ilvl w:val="1"/>
          <w:numId w:val="43"/>
        </w:numPr>
        <w:tabs>
          <w:tab w:val="left" w:pos="452"/>
          <w:tab w:val="left" w:pos="993"/>
        </w:tabs>
        <w:spacing w:after="0" w:line="360" w:lineRule="auto"/>
        <w:ind w:left="426" w:hanging="284"/>
        <w:jc w:val="both"/>
        <w:rPr>
          <w:rFonts w:ascii="Arial" w:hAnsi="Arial"/>
          <w:color w:val="FF0000"/>
        </w:rPr>
      </w:pPr>
      <w:r w:rsidRPr="00ED5111">
        <w:rPr>
          <w:rFonts w:ascii="Arial" w:hAnsi="Arial"/>
        </w:rPr>
        <w:t>analizowanie przyczyn i o</w:t>
      </w:r>
      <w:r w:rsidR="00180C30" w:rsidRPr="00ED5111">
        <w:rPr>
          <w:rFonts w:ascii="Arial" w:hAnsi="Arial"/>
        </w:rPr>
        <w:t>koliczności wypadków przy pracy;</w:t>
      </w:r>
    </w:p>
    <w:p w14:paraId="2BE2D157" w14:textId="77777777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 xml:space="preserve">analizowanie </w:t>
      </w:r>
      <w:proofErr w:type="spellStart"/>
      <w:r w:rsidRPr="00ED5111">
        <w:rPr>
          <w:rFonts w:ascii="Arial" w:hAnsi="Arial"/>
          <w:sz w:val="22"/>
          <w:szCs w:val="22"/>
        </w:rPr>
        <w:t>zachorowań</w:t>
      </w:r>
      <w:proofErr w:type="spellEnd"/>
      <w:r w:rsidRPr="00ED5111">
        <w:rPr>
          <w:rFonts w:ascii="Arial" w:hAnsi="Arial"/>
          <w:sz w:val="22"/>
          <w:szCs w:val="22"/>
        </w:rPr>
        <w:t xml:space="preserve"> na choroby zawodowe i przyczyn powodujących te choroby;</w:t>
      </w:r>
    </w:p>
    <w:p w14:paraId="3785CF52" w14:textId="77777777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analizowanie warunków środowiska pracy;</w:t>
      </w:r>
    </w:p>
    <w:p w14:paraId="236F5907" w14:textId="77777777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analizowanie zagrożeń występujących w procesie pracy zgłaszanych przez inne organy nadzoru nad warunkami pracy;</w:t>
      </w:r>
    </w:p>
    <w:p w14:paraId="01B72C07" w14:textId="5DF7EDFC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opracowywanie wniosków wynikających z dokonywanych analiz służących sekcjom</w:t>
      </w:r>
      <w:r w:rsidR="006F6F22">
        <w:rPr>
          <w:rFonts w:ascii="Arial" w:hAnsi="Arial"/>
          <w:sz w:val="22"/>
          <w:szCs w:val="22"/>
        </w:rPr>
        <w:t xml:space="preserve"> realizującym zadania z zakresu</w:t>
      </w:r>
      <w:r w:rsidRPr="00ED5111">
        <w:rPr>
          <w:rFonts w:ascii="Arial" w:hAnsi="Arial"/>
          <w:sz w:val="22"/>
          <w:szCs w:val="22"/>
        </w:rPr>
        <w:t xml:space="preserve"> nadzoru i kontroli</w:t>
      </w:r>
      <w:r w:rsidR="006F6F22">
        <w:rPr>
          <w:rFonts w:ascii="Arial" w:hAnsi="Arial"/>
          <w:sz w:val="22"/>
          <w:szCs w:val="22"/>
        </w:rPr>
        <w:t>,</w:t>
      </w:r>
      <w:r w:rsidRPr="00ED5111">
        <w:rPr>
          <w:rFonts w:ascii="Arial" w:hAnsi="Arial"/>
          <w:sz w:val="22"/>
          <w:szCs w:val="22"/>
        </w:rPr>
        <w:t xml:space="preserve"> jako materiał pomocniczy </w:t>
      </w:r>
      <w:r w:rsidR="006F6F22">
        <w:rPr>
          <w:rFonts w:ascii="Arial" w:hAnsi="Arial"/>
          <w:sz w:val="22"/>
          <w:szCs w:val="22"/>
        </w:rPr>
        <w:br/>
        <w:t>do</w:t>
      </w:r>
      <w:r w:rsidRPr="00ED5111">
        <w:rPr>
          <w:rFonts w:ascii="Arial" w:hAnsi="Arial"/>
          <w:sz w:val="22"/>
          <w:szCs w:val="22"/>
        </w:rPr>
        <w:t xml:space="preserve"> podejmowania działań kontrolno- nadzorczych;</w:t>
      </w:r>
    </w:p>
    <w:p w14:paraId="6B20AAC8" w14:textId="52C93724" w:rsidR="00FE15B4" w:rsidRPr="006F6F22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 w:cs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prowadzenie działalności profilaktycznej, promocyjnej i popularyzatorskiej w</w:t>
      </w:r>
      <w:r w:rsidRPr="00ED5111">
        <w:rPr>
          <w:rFonts w:ascii="Arial" w:hAnsi="Arial" w:cs="Arial"/>
          <w:sz w:val="22"/>
          <w:szCs w:val="22"/>
        </w:rPr>
        <w:t xml:space="preserve"> </w:t>
      </w:r>
      <w:r w:rsidRPr="00ED5111">
        <w:rPr>
          <w:rFonts w:ascii="Arial" w:hAnsi="Arial"/>
          <w:sz w:val="22"/>
          <w:szCs w:val="22"/>
        </w:rPr>
        <w:t xml:space="preserve">zakresie ochrony pracy i legalności zatrudnienia, w tym w szczególności kampanii i programów </w:t>
      </w:r>
      <w:r w:rsidRPr="006F6F22">
        <w:rPr>
          <w:rFonts w:ascii="Arial" w:hAnsi="Arial" w:cs="Arial"/>
          <w:sz w:val="22"/>
          <w:szCs w:val="22"/>
        </w:rPr>
        <w:t xml:space="preserve">zgodnie z </w:t>
      </w:r>
      <w:r w:rsidR="006F6F22" w:rsidRPr="006F6F22">
        <w:rPr>
          <w:rFonts w:ascii="Arial" w:hAnsi="Arial" w:cs="Arial"/>
          <w:sz w:val="22"/>
          <w:szCs w:val="22"/>
        </w:rPr>
        <w:t xml:space="preserve">programem działania Państwowej Inspekcji Pracy </w:t>
      </w:r>
      <w:r w:rsidRPr="006F6F22">
        <w:rPr>
          <w:rFonts w:ascii="Arial" w:hAnsi="Arial" w:cs="Arial"/>
          <w:sz w:val="22"/>
          <w:szCs w:val="22"/>
        </w:rPr>
        <w:t>we współpracy</w:t>
      </w:r>
      <w:r w:rsidR="00091354" w:rsidRPr="006F6F22">
        <w:rPr>
          <w:rFonts w:ascii="Arial" w:hAnsi="Arial" w:cs="Arial"/>
          <w:sz w:val="22"/>
          <w:szCs w:val="22"/>
        </w:rPr>
        <w:t xml:space="preserve"> </w:t>
      </w:r>
      <w:r w:rsidR="006F6F22">
        <w:rPr>
          <w:rFonts w:ascii="Arial" w:hAnsi="Arial" w:cs="Arial"/>
          <w:sz w:val="22"/>
          <w:szCs w:val="22"/>
        </w:rPr>
        <w:br/>
      </w:r>
      <w:r w:rsidRPr="006F6F22">
        <w:rPr>
          <w:rFonts w:ascii="Arial" w:hAnsi="Arial" w:cs="Arial"/>
          <w:sz w:val="22"/>
          <w:szCs w:val="22"/>
        </w:rPr>
        <w:t>z Departamentem Prewencji i Promocji w Głównym Inspektoracie Pracy;</w:t>
      </w:r>
    </w:p>
    <w:p w14:paraId="5F44BB3C" w14:textId="716D34D1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określanie kierunków działań prewencyjnych w dziedzinie bezpieczeństwa i</w:t>
      </w:r>
      <w:r w:rsidRPr="00ED5111">
        <w:rPr>
          <w:rFonts w:ascii="Arial" w:hAnsi="Arial" w:cs="Arial"/>
          <w:sz w:val="22"/>
          <w:szCs w:val="22"/>
        </w:rPr>
        <w:t xml:space="preserve"> </w:t>
      </w:r>
      <w:r w:rsidRPr="00ED5111">
        <w:rPr>
          <w:rFonts w:ascii="Arial" w:hAnsi="Arial"/>
          <w:sz w:val="22"/>
          <w:szCs w:val="22"/>
        </w:rPr>
        <w:t>higieny pracy dotyczących określonych rodzajów działalności charakterystycznych dla danego regionu, w których stwierdza się największy poziom ryzyka zawodowego;</w:t>
      </w:r>
    </w:p>
    <w:p w14:paraId="6ACFD206" w14:textId="77777777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lastRenderedPageBreak/>
        <w:t>popularyzacja wśród pracodawców informacji o kosztach wypadków przy pracy, katastrof i zdarzeń potencjalnie wypadkowych;</w:t>
      </w:r>
    </w:p>
    <w:p w14:paraId="41B9193B" w14:textId="530E7388" w:rsidR="00FE15B4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udzielanie pracodawcom pomocy we wdrażaniu systemowych rozwiązań na</w:t>
      </w:r>
      <w:r w:rsidRPr="00ED5111">
        <w:rPr>
          <w:rFonts w:ascii="Arial" w:hAnsi="Arial" w:cs="Arial"/>
          <w:sz w:val="22"/>
          <w:szCs w:val="22"/>
        </w:rPr>
        <w:t xml:space="preserve"> </w:t>
      </w:r>
      <w:r w:rsidRPr="00ED5111">
        <w:rPr>
          <w:rFonts w:ascii="Arial" w:hAnsi="Arial"/>
          <w:sz w:val="22"/>
          <w:szCs w:val="22"/>
        </w:rPr>
        <w:t>rzecz poprawy warunków pracy, w tym systemowego zarządzania bezpieczeństwem i higieną pracy oraz metod samokontroli w szczególności w</w:t>
      </w:r>
      <w:r w:rsidRPr="00ED5111">
        <w:rPr>
          <w:rFonts w:ascii="Arial" w:hAnsi="Arial" w:cs="Arial"/>
          <w:sz w:val="22"/>
          <w:szCs w:val="22"/>
        </w:rPr>
        <w:t xml:space="preserve"> </w:t>
      </w:r>
      <w:r w:rsidRPr="00ED5111">
        <w:rPr>
          <w:rFonts w:ascii="Arial" w:hAnsi="Arial"/>
          <w:sz w:val="22"/>
          <w:szCs w:val="22"/>
        </w:rPr>
        <w:t>oparciu o listy kontrolne;</w:t>
      </w:r>
    </w:p>
    <w:p w14:paraId="2909B7F3" w14:textId="4EA7E73C" w:rsidR="00ED5111" w:rsidRPr="00ED5111" w:rsidRDefault="00735DB9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after="0" w:line="360" w:lineRule="auto"/>
        <w:ind w:left="426" w:right="40" w:hanging="284"/>
        <w:jc w:val="both"/>
        <w:rPr>
          <w:rFonts w:ascii="Arial" w:hAnsi="Arial"/>
          <w:sz w:val="22"/>
          <w:szCs w:val="22"/>
        </w:rPr>
      </w:pPr>
      <w:r w:rsidRPr="00ED5111">
        <w:rPr>
          <w:rFonts w:ascii="Arial" w:hAnsi="Arial"/>
          <w:sz w:val="22"/>
          <w:szCs w:val="22"/>
        </w:rPr>
        <w:t>monitorowanie i analiza efektów podejmowanych działań prewencyjnych, ocena skuteczności wprowadzanych regulacji prawnych i rozwiązań organizacyjno</w:t>
      </w:r>
      <w:r w:rsidR="00091354">
        <w:rPr>
          <w:rFonts w:ascii="Arial" w:hAnsi="Arial"/>
          <w:sz w:val="22"/>
          <w:szCs w:val="22"/>
        </w:rPr>
        <w:t>-</w:t>
      </w:r>
      <w:r w:rsidRPr="00ED5111">
        <w:rPr>
          <w:rFonts w:ascii="Arial" w:hAnsi="Arial"/>
          <w:sz w:val="22"/>
          <w:szCs w:val="22"/>
        </w:rPr>
        <w:t xml:space="preserve">technicznych służących prewencji oraz sporządzanie informacji w tym zakresie </w:t>
      </w:r>
      <w:r w:rsidR="0041370E">
        <w:rPr>
          <w:rFonts w:ascii="Arial" w:hAnsi="Arial"/>
          <w:sz w:val="22"/>
          <w:szCs w:val="22"/>
        </w:rPr>
        <w:br/>
      </w:r>
      <w:r w:rsidRPr="00ED5111">
        <w:rPr>
          <w:rFonts w:ascii="Arial" w:hAnsi="Arial"/>
          <w:sz w:val="22"/>
          <w:szCs w:val="22"/>
        </w:rPr>
        <w:t>dla Departamentu Prewencji i Promocji w Głównym Inspektoracie Pracy</w:t>
      </w:r>
      <w:r w:rsidR="00ED5111">
        <w:rPr>
          <w:rFonts w:ascii="Arial" w:hAnsi="Arial" w:cs="Arial"/>
          <w:sz w:val="22"/>
          <w:szCs w:val="22"/>
        </w:rPr>
        <w:t>;</w:t>
      </w:r>
    </w:p>
    <w:p w14:paraId="1119D359" w14:textId="390FDBFA" w:rsidR="00B8717C" w:rsidRPr="00ED5111" w:rsidRDefault="00B8717C" w:rsidP="000873FE">
      <w:pPr>
        <w:pStyle w:val="Tekstpodstawowy2"/>
        <w:numPr>
          <w:ilvl w:val="0"/>
          <w:numId w:val="48"/>
        </w:numPr>
        <w:tabs>
          <w:tab w:val="left" w:pos="993"/>
          <w:tab w:val="left" w:pos="1701"/>
          <w:tab w:val="left" w:pos="2127"/>
        </w:tabs>
        <w:spacing w:line="360" w:lineRule="auto"/>
        <w:ind w:left="426" w:right="40" w:hanging="284"/>
        <w:jc w:val="both"/>
        <w:rPr>
          <w:rFonts w:ascii="Arial" w:hAnsi="Arial"/>
          <w:sz w:val="20"/>
          <w:szCs w:val="20"/>
        </w:rPr>
      </w:pPr>
      <w:r w:rsidRPr="00ED5111">
        <w:rPr>
          <w:rFonts w:ascii="Arial" w:hAnsi="Arial"/>
          <w:sz w:val="22"/>
          <w:szCs w:val="22"/>
        </w:rPr>
        <w:t xml:space="preserve">sporządzanie materiałów, informacji oraz okresowych sprawozdań z zakresu zadań </w:t>
      </w:r>
      <w:r w:rsidR="00A82912" w:rsidRPr="00ED5111">
        <w:rPr>
          <w:rFonts w:ascii="Arial" w:hAnsi="Arial" w:cs="Arial"/>
          <w:sz w:val="22"/>
          <w:szCs w:val="22"/>
        </w:rPr>
        <w:t>Sekcji</w:t>
      </w:r>
      <w:r w:rsidRPr="00ED5111">
        <w:rPr>
          <w:rFonts w:ascii="Arial" w:hAnsi="Arial"/>
          <w:sz w:val="22"/>
          <w:szCs w:val="22"/>
        </w:rPr>
        <w:t xml:space="preserve"> zgodnie z wymogami Głównego Inspektoratu Pracy</w:t>
      </w:r>
      <w:r w:rsidR="00ED5111">
        <w:rPr>
          <w:rFonts w:ascii="Arial" w:hAnsi="Arial" w:cs="Arial"/>
          <w:sz w:val="22"/>
          <w:szCs w:val="22"/>
        </w:rPr>
        <w:t>.</w:t>
      </w:r>
    </w:p>
    <w:p w14:paraId="321203F5" w14:textId="1D27448A" w:rsidR="008B26F0" w:rsidRDefault="00604E63" w:rsidP="00403A80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lang w:eastAsia="pl-PL"/>
        </w:rPr>
        <w:t>§ 2</w:t>
      </w:r>
      <w:r w:rsidR="00A05894">
        <w:rPr>
          <w:rFonts w:ascii="Arial" w:hAnsi="Arial" w:cs="Arial"/>
          <w:b/>
          <w:bCs/>
          <w:lang w:eastAsia="pl-PL"/>
        </w:rPr>
        <w:t>9</w:t>
      </w:r>
      <w:r w:rsidR="00B67A2D">
        <w:rPr>
          <w:rFonts w:ascii="Arial" w:hAnsi="Arial" w:cs="Arial"/>
          <w:b/>
          <w:bCs/>
          <w:lang w:eastAsia="pl-PL"/>
        </w:rPr>
        <w:t>.</w:t>
      </w:r>
      <w:r w:rsidR="00EF691D">
        <w:rPr>
          <w:rFonts w:ascii="Arial" w:hAnsi="Arial" w:cs="Arial"/>
          <w:b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Sekcji Organizac</w:t>
      </w:r>
      <w:r w:rsidR="00D72D70" w:rsidRPr="00C719D9">
        <w:rPr>
          <w:rFonts w:ascii="Arial" w:eastAsia="Times New Roman" w:hAnsi="Arial" w:cs="Arial"/>
          <w:lang w:eastAsia="pl-PL"/>
        </w:rPr>
        <w:t>ji</w:t>
      </w:r>
      <w:r w:rsidR="00735DB9" w:rsidRPr="00C719D9">
        <w:rPr>
          <w:rFonts w:ascii="Arial" w:eastAsia="Times New Roman" w:hAnsi="Arial" w:cs="Arial"/>
          <w:lang w:eastAsia="pl-PL"/>
        </w:rPr>
        <w:t xml:space="preserve"> należy w szczególności:</w:t>
      </w:r>
    </w:p>
    <w:p w14:paraId="5B6924CF" w14:textId="77777777" w:rsidR="008B26F0" w:rsidRPr="008B26F0" w:rsidRDefault="00735DB9" w:rsidP="008B26F0">
      <w:pPr>
        <w:pStyle w:val="Akapitzlist"/>
        <w:numPr>
          <w:ilvl w:val="0"/>
          <w:numId w:val="49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B26F0">
        <w:rPr>
          <w:rFonts w:ascii="Arial" w:hAnsi="Arial" w:cs="Arial"/>
          <w:lang w:eastAsia="pl-PL"/>
        </w:rPr>
        <w:t>prowadzenie spraw związanych z realizacją inwestycji i remontów oraz ich nadzór</w:t>
      </w:r>
      <w:r w:rsidR="003E44B6" w:rsidRPr="008B26F0">
        <w:rPr>
          <w:rFonts w:ascii="Arial" w:hAnsi="Arial" w:cs="Arial"/>
          <w:lang w:eastAsia="pl-PL"/>
        </w:rPr>
        <w:br/>
      </w:r>
      <w:r w:rsidRPr="008B26F0">
        <w:rPr>
          <w:rFonts w:ascii="Arial" w:hAnsi="Arial" w:cs="Arial"/>
          <w:lang w:eastAsia="pl-PL"/>
        </w:rPr>
        <w:t>i kontrola;</w:t>
      </w:r>
    </w:p>
    <w:p w14:paraId="308ED941" w14:textId="3131B7E9" w:rsidR="00735DB9" w:rsidRPr="008B26F0" w:rsidRDefault="00735DB9" w:rsidP="008B26F0">
      <w:pPr>
        <w:pStyle w:val="Akapitzlist"/>
        <w:numPr>
          <w:ilvl w:val="0"/>
          <w:numId w:val="49"/>
        </w:numPr>
        <w:tabs>
          <w:tab w:val="left" w:pos="851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B26F0">
        <w:rPr>
          <w:rFonts w:ascii="Arial" w:hAnsi="Arial" w:cs="Arial"/>
          <w:lang w:eastAsia="pl-PL"/>
        </w:rPr>
        <w:t>opracowywanie planów zakupów, dostaw i usług oraz zapewnienie ich realizacji;</w:t>
      </w:r>
    </w:p>
    <w:p w14:paraId="73317092" w14:textId="5B46E9E0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ewidencji ilościowej i wartościowej składników majątkowych, w tym okresowej amortyzacji i inwentaryzacji;</w:t>
      </w:r>
    </w:p>
    <w:p w14:paraId="4AB888B3" w14:textId="4A872318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gospodarowanie oraz utrzymanie we właściwym stanie mienia i pomieszczeń Inspektoratu oraz lokali służbowych;</w:t>
      </w:r>
    </w:p>
    <w:p w14:paraId="24611804" w14:textId="3D5A3F10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zapewnienie warunków technicznych w szczególności w zakresie: wyposażenia, pomocy biurowych, małej poligrafii i transportu dla Inspektoratu;</w:t>
      </w:r>
    </w:p>
    <w:p w14:paraId="3BE314E4" w14:textId="1A5ED944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 xml:space="preserve">załatwianie spraw związanych z tablicami urzędowymi, pieczęciami i pieczątkami, </w:t>
      </w:r>
      <w:r w:rsidR="0041370E">
        <w:rPr>
          <w:rFonts w:ascii="Arial" w:hAnsi="Arial" w:cs="Arial"/>
          <w:lang w:eastAsia="pl-PL"/>
        </w:rPr>
        <w:br/>
      </w:r>
      <w:r w:rsidRPr="00383D52">
        <w:rPr>
          <w:rFonts w:ascii="Arial" w:hAnsi="Arial" w:cs="Arial"/>
          <w:lang w:eastAsia="pl-PL"/>
        </w:rPr>
        <w:t>w tym prowadzenie ewidencji pieczęci i pieczątek;</w:t>
      </w:r>
    </w:p>
    <w:p w14:paraId="11A53497" w14:textId="77777777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nadzór nad konserwacją i naprawą sprzętu biurowego i przeciwpożarowego;</w:t>
      </w:r>
    </w:p>
    <w:p w14:paraId="09DF3C75" w14:textId="20D2AD97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zapewnienie realizacji przez Okręgowego Inspektora Pracy obowiązków wynikających</w:t>
      </w:r>
      <w:r w:rsidR="00161B8E">
        <w:rPr>
          <w:rFonts w:ascii="Arial" w:hAnsi="Arial" w:cs="Arial"/>
          <w:lang w:eastAsia="pl-PL"/>
        </w:rPr>
        <w:br/>
      </w:r>
      <w:r w:rsidRPr="00383D52">
        <w:rPr>
          <w:rFonts w:ascii="Arial" w:hAnsi="Arial" w:cs="Arial"/>
          <w:lang w:eastAsia="pl-PL"/>
        </w:rPr>
        <w:t>z działań właściwych organów w ramach zarządzania kryzysowego;</w:t>
      </w:r>
    </w:p>
    <w:p w14:paraId="541EFF70" w14:textId="1933546A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spraw związanych z udzielaniem przez Inspektorat zamówień publicznych w zakresie stosowania właściwych trybów i procedur zamówień;</w:t>
      </w:r>
    </w:p>
    <w:p w14:paraId="443A4899" w14:textId="067D28DE" w:rsidR="00EB66FD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opracowywanie projektów rozwiązań organizacyjnych mających na celu sprawne</w:t>
      </w:r>
      <w:r w:rsidR="00161B8E">
        <w:rPr>
          <w:rFonts w:ascii="Arial" w:hAnsi="Arial" w:cs="Arial"/>
          <w:lang w:eastAsia="pl-PL"/>
        </w:rPr>
        <w:br/>
      </w:r>
      <w:r w:rsidRPr="00383D52">
        <w:rPr>
          <w:rFonts w:ascii="Arial" w:hAnsi="Arial" w:cs="Arial"/>
          <w:lang w:eastAsia="pl-PL"/>
        </w:rPr>
        <w:t>i zgodne z przepisami przygotowanie i przeprowadzenie postępowań o udzielenie zamówień publicznych oraz nadzór nad realizacją umów na dostawy i usługi;</w:t>
      </w:r>
    </w:p>
    <w:p w14:paraId="0AFFF86A" w14:textId="0366E91E" w:rsidR="003017FF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zapewnienie prawidłowej realizacji wydatków z budżetu Inspektoratu zgodnie z</w:t>
      </w:r>
      <w:r w:rsidR="00244504">
        <w:rPr>
          <w:rFonts w:ascii="Arial" w:hAnsi="Arial" w:cs="Arial"/>
          <w:lang w:eastAsia="pl-PL"/>
        </w:rPr>
        <w:t xml:space="preserve"> przepisami dotyczącymi </w:t>
      </w:r>
      <w:r w:rsidRPr="00383D52">
        <w:rPr>
          <w:rFonts w:ascii="Arial" w:hAnsi="Arial" w:cs="Arial"/>
          <w:lang w:eastAsia="pl-PL"/>
        </w:rPr>
        <w:t>zamówień publicznych</w:t>
      </w:r>
      <w:r w:rsidR="00244504">
        <w:rPr>
          <w:rFonts w:ascii="Arial" w:hAnsi="Arial" w:cs="Arial"/>
        </w:rPr>
        <w:t>;</w:t>
      </w:r>
    </w:p>
    <w:p w14:paraId="18E9C464" w14:textId="314D06B4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spraw związanych z najmem pomieszczeń użytkowych w porozumieniu</w:t>
      </w:r>
      <w:r w:rsidR="003616A6">
        <w:rPr>
          <w:rFonts w:ascii="Arial" w:hAnsi="Arial" w:cs="Arial"/>
          <w:lang w:eastAsia="pl-PL"/>
        </w:rPr>
        <w:br/>
      </w:r>
      <w:r w:rsidRPr="00383D52">
        <w:rPr>
          <w:rFonts w:ascii="Arial" w:hAnsi="Arial" w:cs="Arial"/>
          <w:lang w:eastAsia="pl-PL"/>
        </w:rPr>
        <w:t>z Departamentem Organizacyjnym w Głównym Inspektoracie Pracy, z wyłączeniem spraw dotyczących gospodarowania nieruchomościami Skarbu Państwa;</w:t>
      </w:r>
    </w:p>
    <w:p w14:paraId="5B1FE78D" w14:textId="77777777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lastRenderedPageBreak/>
        <w:t>prowadzenie spraw związanych z ubezpieczeniem składników majątku;</w:t>
      </w:r>
    </w:p>
    <w:p w14:paraId="7202E10A" w14:textId="730706D9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spraw związanych z gospodarką samochodową, zgodnie z odrębnym zarządzeniem Głównego Inspektora Pracy;</w:t>
      </w:r>
    </w:p>
    <w:p w14:paraId="73802E25" w14:textId="77777777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spraw socjalnych;</w:t>
      </w:r>
    </w:p>
    <w:p w14:paraId="177748D7" w14:textId="77777777" w:rsidR="00735DB9" w:rsidRPr="00383D52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archiwum zakładowego;</w:t>
      </w:r>
    </w:p>
    <w:p w14:paraId="5B737DCC" w14:textId="16E05C57" w:rsidR="00383D52" w:rsidRPr="008B26F0" w:rsidRDefault="00735DB9" w:rsidP="008B26F0">
      <w:pPr>
        <w:numPr>
          <w:ilvl w:val="0"/>
          <w:numId w:val="49"/>
        </w:numPr>
        <w:tabs>
          <w:tab w:val="left" w:pos="426"/>
          <w:tab w:val="left" w:pos="452"/>
          <w:tab w:val="left" w:pos="851"/>
        </w:tabs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383D52">
        <w:rPr>
          <w:rFonts w:ascii="Arial" w:hAnsi="Arial" w:cs="Arial"/>
          <w:lang w:eastAsia="pl-PL"/>
        </w:rPr>
        <w:t>prowadzenie kancelarii Inspektoratu.</w:t>
      </w:r>
    </w:p>
    <w:p w14:paraId="42D75D08" w14:textId="0A95921C" w:rsidR="00735DB9" w:rsidRPr="008B26F0" w:rsidRDefault="00A05894" w:rsidP="00403A80">
      <w:pPr>
        <w:spacing w:before="120" w:after="0" w:line="360" w:lineRule="auto"/>
        <w:ind w:firstLine="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30</w:t>
      </w:r>
      <w:r w:rsidR="00735DB9" w:rsidRPr="008B26F0">
        <w:rPr>
          <w:rFonts w:ascii="Arial" w:hAnsi="Arial"/>
          <w:b/>
        </w:rPr>
        <w:t>.</w:t>
      </w:r>
      <w:r w:rsidR="008B26F0">
        <w:rPr>
          <w:rFonts w:ascii="Arial" w:eastAsia="Times New Roman" w:hAnsi="Arial" w:cs="Arial"/>
          <w:b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Sekcji Finansowo-Księgow</w:t>
      </w:r>
      <w:r w:rsidR="001956BC" w:rsidRPr="00C719D9">
        <w:rPr>
          <w:rFonts w:ascii="Arial" w:eastAsia="Times New Roman" w:hAnsi="Arial" w:cs="Arial"/>
          <w:lang w:eastAsia="pl-PL"/>
        </w:rPr>
        <w:t>ej</w:t>
      </w:r>
      <w:r w:rsidR="00735DB9" w:rsidRPr="00C719D9">
        <w:rPr>
          <w:rFonts w:ascii="Arial" w:eastAsia="Times New Roman" w:hAnsi="Arial" w:cs="Arial"/>
          <w:lang w:eastAsia="pl-PL"/>
        </w:rPr>
        <w:t xml:space="preserve"> należy w szczególności:</w:t>
      </w:r>
    </w:p>
    <w:p w14:paraId="5B18D525" w14:textId="77777777" w:rsidR="00735DB9" w:rsidRPr="00FB38DB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opracowywanie, na podstawie propozycji zgłoszonych przez komórki organizacyjne, projektu budżetu Inspektoratu i kontrola jego realizacji;</w:t>
      </w:r>
    </w:p>
    <w:p w14:paraId="62B5D317" w14:textId="77777777" w:rsidR="00476FD2" w:rsidRPr="00FB38DB" w:rsidRDefault="00476FD2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prowadzenie księgowości i rozliczeń budżetu Inspektoratu;</w:t>
      </w:r>
    </w:p>
    <w:p w14:paraId="747013B6" w14:textId="77777777" w:rsidR="00735DB9" w:rsidRPr="00FB38DB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sporządzanie okresowych analiz z wykonania budżetu Inspektoratu;</w:t>
      </w:r>
    </w:p>
    <w:p w14:paraId="0AB11EB6" w14:textId="33EB11ED" w:rsidR="00735DB9" w:rsidRPr="00800ED5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00ED5">
        <w:rPr>
          <w:rFonts w:ascii="Arial" w:hAnsi="Arial" w:cs="Arial"/>
          <w:lang w:eastAsia="pl-PL"/>
        </w:rPr>
        <w:t>sporządzanie sprawozdań z wykonania procesów, o których mowa w art. 3 ustawy</w:t>
      </w:r>
      <w:r w:rsidR="008E5E39" w:rsidRPr="00800ED5">
        <w:rPr>
          <w:rFonts w:ascii="Arial" w:hAnsi="Arial" w:cs="Arial"/>
          <w:lang w:eastAsia="pl-PL"/>
        </w:rPr>
        <w:br/>
      </w:r>
      <w:r w:rsidRPr="00800ED5">
        <w:rPr>
          <w:rFonts w:ascii="Arial" w:hAnsi="Arial" w:cs="Arial"/>
          <w:lang w:eastAsia="pl-PL"/>
        </w:rPr>
        <w:t>z dnia 27 sierpnia 2009 r. o finansach publicznych</w:t>
      </w:r>
      <w:r w:rsidR="00800ED5" w:rsidRPr="00800ED5">
        <w:rPr>
          <w:rFonts w:ascii="Arial" w:hAnsi="Arial" w:cs="Arial"/>
          <w:lang w:eastAsia="pl-PL"/>
        </w:rPr>
        <w:t xml:space="preserve"> </w:t>
      </w:r>
      <w:r w:rsidR="00800ED5" w:rsidRPr="00800ED5">
        <w:rPr>
          <w:rFonts w:ascii="Arial" w:hAnsi="Arial" w:cs="Arial"/>
          <w:spacing w:val="-2"/>
        </w:rPr>
        <w:t>(Dz. U. z 2022 r. poz. 1634, 1692, 1725, 1747, 1768, 1964 i 2414</w:t>
      </w:r>
      <w:r w:rsidR="005E2528">
        <w:rPr>
          <w:rFonts w:ascii="Arial" w:hAnsi="Arial" w:cs="Arial"/>
          <w:spacing w:val="-2"/>
        </w:rPr>
        <w:t xml:space="preserve"> oraz z 2023 r. poz. 412</w:t>
      </w:r>
      <w:r w:rsidR="00800ED5" w:rsidRPr="00800ED5">
        <w:rPr>
          <w:rFonts w:ascii="Arial" w:hAnsi="Arial" w:cs="Arial"/>
          <w:spacing w:val="-2"/>
        </w:rPr>
        <w:t>)</w:t>
      </w:r>
      <w:r w:rsidR="008B26F0" w:rsidRPr="00800ED5">
        <w:rPr>
          <w:rFonts w:ascii="Arial" w:hAnsi="Arial" w:cs="Arial"/>
        </w:rPr>
        <w:t>;</w:t>
      </w:r>
    </w:p>
    <w:p w14:paraId="47F3EDAE" w14:textId="77777777" w:rsidR="00735DB9" w:rsidRPr="00800ED5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00ED5">
        <w:rPr>
          <w:rFonts w:ascii="Arial" w:hAnsi="Arial" w:cs="Arial"/>
          <w:lang w:eastAsia="pl-PL"/>
        </w:rPr>
        <w:t>sporządzanie sprawozdań finansowych Inspektoratu;</w:t>
      </w:r>
    </w:p>
    <w:p w14:paraId="73F20393" w14:textId="77777777" w:rsidR="00735DB9" w:rsidRPr="00800ED5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00ED5">
        <w:rPr>
          <w:rFonts w:ascii="Arial" w:hAnsi="Arial" w:cs="Arial"/>
          <w:lang w:eastAsia="pl-PL"/>
        </w:rPr>
        <w:t>obsługa finansowo-księgowa funduszu świadczeń socjalnych Inspektoratu;</w:t>
      </w:r>
    </w:p>
    <w:p w14:paraId="268016AA" w14:textId="3987D994" w:rsidR="00A0282C" w:rsidRPr="00800ED5" w:rsidRDefault="00735DB9" w:rsidP="008B26F0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00ED5">
        <w:rPr>
          <w:rFonts w:ascii="Arial" w:hAnsi="Arial" w:cs="Arial"/>
          <w:lang w:eastAsia="pl-PL"/>
        </w:rPr>
        <w:t>udział w okresowych inwentaryzacjach mienia przeprowadzanych zgodnie z ustawą</w:t>
      </w:r>
      <w:r w:rsidR="009C4C16" w:rsidRPr="00800ED5">
        <w:rPr>
          <w:rFonts w:ascii="Arial" w:hAnsi="Arial" w:cs="Arial"/>
          <w:lang w:eastAsia="pl-PL"/>
        </w:rPr>
        <w:br/>
      </w:r>
      <w:r w:rsidRPr="00800ED5">
        <w:rPr>
          <w:rFonts w:ascii="Arial" w:hAnsi="Arial" w:cs="Arial"/>
          <w:lang w:eastAsia="pl-PL"/>
        </w:rPr>
        <w:t>z dnia 29 września 1994 r</w:t>
      </w:r>
      <w:r w:rsidR="00180C30" w:rsidRPr="00800ED5">
        <w:rPr>
          <w:rFonts w:ascii="Arial" w:hAnsi="Arial" w:cs="Arial"/>
          <w:lang w:eastAsia="pl-PL"/>
        </w:rPr>
        <w:t xml:space="preserve">. o rachunkowości </w:t>
      </w:r>
      <w:r w:rsidR="00800ED5" w:rsidRPr="00800ED5">
        <w:rPr>
          <w:rFonts w:ascii="Arial" w:hAnsi="Arial" w:cs="Arial"/>
        </w:rPr>
        <w:t>(Dz. U. z 2023 r. poz. 120 i 295)</w:t>
      </w:r>
      <w:r w:rsidR="008B26F0" w:rsidRPr="00800ED5">
        <w:rPr>
          <w:rFonts w:ascii="Arial" w:hAnsi="Arial" w:cs="Arial"/>
        </w:rPr>
        <w:t xml:space="preserve"> </w:t>
      </w:r>
      <w:r w:rsidRPr="00800ED5">
        <w:rPr>
          <w:rFonts w:ascii="Arial" w:hAnsi="Arial" w:cs="Arial"/>
          <w:lang w:eastAsia="pl-PL"/>
        </w:rPr>
        <w:t>i ich</w:t>
      </w:r>
      <w:r w:rsidR="00B64CCE">
        <w:rPr>
          <w:rFonts w:ascii="Arial" w:hAnsi="Arial" w:cs="Arial"/>
          <w:lang w:eastAsia="pl-PL"/>
        </w:rPr>
        <w:t xml:space="preserve"> </w:t>
      </w:r>
      <w:r w:rsidRPr="00800ED5">
        <w:rPr>
          <w:rFonts w:ascii="Arial" w:hAnsi="Arial" w:cs="Arial"/>
          <w:lang w:eastAsia="pl-PL"/>
        </w:rPr>
        <w:t>rozliczanie w księgach rachunkowych;</w:t>
      </w:r>
    </w:p>
    <w:p w14:paraId="1AF23FC4" w14:textId="77777777" w:rsidR="0096052B" w:rsidRPr="00FB38DB" w:rsidRDefault="00735DB9" w:rsidP="008B26F0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prowadzenie rozliczeń z Zakładem Ubezpieczeń Społecznych i urzędami skarbowymi;</w:t>
      </w:r>
      <w:r w:rsidR="00D168B9" w:rsidRPr="00FB38DB">
        <w:rPr>
          <w:rFonts w:ascii="Arial" w:hAnsi="Arial" w:cs="Arial"/>
          <w:lang w:eastAsia="pl-PL"/>
        </w:rPr>
        <w:t xml:space="preserve"> </w:t>
      </w:r>
    </w:p>
    <w:p w14:paraId="5A850B08" w14:textId="77777777" w:rsidR="00735DB9" w:rsidRPr="00FB38DB" w:rsidRDefault="00735DB9" w:rsidP="008B26F0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prowadzenie Pracowniczej Kasy Zapomogowo-Pożyczkowej pracowników Inspektoratu;</w:t>
      </w:r>
    </w:p>
    <w:p w14:paraId="3D052107" w14:textId="3A1C8689" w:rsidR="00172059" w:rsidRDefault="00735DB9" w:rsidP="008B26F0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 w:rsidRPr="00FB38DB">
        <w:rPr>
          <w:rFonts w:ascii="Arial" w:hAnsi="Arial" w:cs="Arial"/>
          <w:lang w:eastAsia="pl-PL"/>
        </w:rPr>
        <w:t>bieżąca współpraca z Sekcją Prawn</w:t>
      </w:r>
      <w:r w:rsidR="00D72D70" w:rsidRPr="00FB38DB">
        <w:rPr>
          <w:rFonts w:ascii="Arial" w:hAnsi="Arial" w:cs="Arial"/>
          <w:lang w:eastAsia="pl-PL"/>
        </w:rPr>
        <w:t>ą</w:t>
      </w:r>
      <w:r w:rsidRPr="00FB38DB">
        <w:rPr>
          <w:rFonts w:ascii="Arial" w:hAnsi="Arial" w:cs="Arial"/>
          <w:lang w:eastAsia="pl-PL"/>
        </w:rPr>
        <w:t xml:space="preserve"> zajmującą się egzekucją należności budżetu państwa z tytułu kar i grzywien nałożonych przez inspektorów pracy </w:t>
      </w:r>
      <w:r w:rsidR="00172059" w:rsidRPr="00FB38DB">
        <w:rPr>
          <w:rFonts w:ascii="Arial" w:hAnsi="Arial" w:cs="Arial"/>
          <w:lang w:eastAsia="pl-PL"/>
        </w:rPr>
        <w:t xml:space="preserve">oraz </w:t>
      </w:r>
      <w:r w:rsidR="00B86659" w:rsidRPr="00FB38DB">
        <w:rPr>
          <w:rFonts w:ascii="Arial" w:hAnsi="Arial" w:cs="Arial"/>
          <w:lang w:eastAsia="pl-PL"/>
        </w:rPr>
        <w:t>jej</w:t>
      </w:r>
      <w:r w:rsidR="00B86659" w:rsidRPr="00FB38DB">
        <w:rPr>
          <w:rFonts w:ascii="Arial" w:hAnsi="Arial" w:cs="Arial"/>
          <w:lang w:eastAsia="pl-PL"/>
        </w:rPr>
        <w:t xml:space="preserve"> </w:t>
      </w:r>
      <w:r w:rsidR="00172059" w:rsidRPr="00FB38DB">
        <w:rPr>
          <w:rFonts w:ascii="Arial" w:hAnsi="Arial" w:cs="Arial"/>
          <w:lang w:eastAsia="pl-PL"/>
        </w:rPr>
        <w:t>informowanie o zrealizowanych wpłatach i kosztach z tytułu nałożonych kar i grzywien.</w:t>
      </w:r>
    </w:p>
    <w:p w14:paraId="4389A7EB" w14:textId="696FAD93" w:rsidR="00735DB9" w:rsidRPr="008B26F0" w:rsidRDefault="001F49DF" w:rsidP="00403A80">
      <w:pPr>
        <w:spacing w:after="0" w:line="360" w:lineRule="auto"/>
        <w:ind w:firstLine="567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3</w:t>
      </w:r>
      <w:r w:rsidR="00A05894">
        <w:rPr>
          <w:rFonts w:ascii="Arial" w:eastAsia="Times New Roman" w:hAnsi="Arial" w:cs="Arial"/>
          <w:b/>
          <w:bCs/>
          <w:lang w:eastAsia="pl-PL"/>
        </w:rPr>
        <w:t>1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8B26F0">
        <w:rPr>
          <w:rFonts w:ascii="Arial" w:eastAsia="Times New Roman" w:hAnsi="Arial" w:cs="Arial"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samodzielnego stanowiska do spraw osobowych należy</w:t>
      </w:r>
      <w:r w:rsidR="008B26F0">
        <w:rPr>
          <w:rFonts w:ascii="Arial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w szczególności prowadzenie:</w:t>
      </w:r>
    </w:p>
    <w:p w14:paraId="12FBAB6E" w14:textId="77777777" w:rsidR="0017334D" w:rsidRPr="004453F3" w:rsidRDefault="00735DB9" w:rsidP="008B26F0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spraw osobowych pracowników;</w:t>
      </w:r>
    </w:p>
    <w:p w14:paraId="13C7E6B1" w14:textId="77777777" w:rsidR="008B26F0" w:rsidRDefault="00735DB9" w:rsidP="008B26F0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naboru kandydatów do pracy, w tym I etapu naboru kandydatów na podinspektorów</w:t>
      </w:r>
      <w:r w:rsidR="0017334D" w:rsidRPr="004453F3">
        <w:rPr>
          <w:rFonts w:ascii="Arial" w:hAnsi="Arial" w:cs="Arial"/>
          <w:lang w:eastAsia="pl-PL"/>
        </w:rPr>
        <w:t xml:space="preserve"> </w:t>
      </w:r>
      <w:r w:rsidRPr="004453F3">
        <w:rPr>
          <w:rFonts w:ascii="Arial" w:hAnsi="Arial" w:cs="Arial"/>
          <w:lang w:eastAsia="pl-PL"/>
        </w:rPr>
        <w:t>pracy;</w:t>
      </w:r>
    </w:p>
    <w:p w14:paraId="0B91CA42" w14:textId="77777777" w:rsidR="008B26F0" w:rsidRDefault="00735DB9" w:rsidP="008B26F0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B26F0">
        <w:rPr>
          <w:rFonts w:ascii="Arial" w:hAnsi="Arial" w:cs="Arial"/>
          <w:lang w:eastAsia="pl-PL"/>
        </w:rPr>
        <w:t>dokumentacji w sprawach związanych ze stosunkiem pracy i akt osobowych pracowników;</w:t>
      </w:r>
    </w:p>
    <w:p w14:paraId="1C4780FD" w14:textId="7E2C2EC4" w:rsidR="008B26F0" w:rsidRDefault="00735DB9" w:rsidP="008B26F0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8B26F0">
        <w:rPr>
          <w:rFonts w:ascii="Arial" w:hAnsi="Arial" w:cs="Arial"/>
          <w:lang w:eastAsia="pl-PL"/>
        </w:rPr>
        <w:t>spraw związanych z rozwojem zawodowym i doskonaleniem</w:t>
      </w:r>
      <w:r w:rsidR="008463BB" w:rsidRPr="008B26F0">
        <w:rPr>
          <w:rFonts w:ascii="Arial" w:hAnsi="Arial" w:cs="Arial"/>
          <w:lang w:eastAsia="pl-PL"/>
        </w:rPr>
        <w:t xml:space="preserve"> zawodowym, w tym specjalizacją </w:t>
      </w:r>
      <w:r w:rsidRPr="008B26F0">
        <w:rPr>
          <w:rFonts w:ascii="Arial" w:hAnsi="Arial" w:cs="Arial"/>
          <w:lang w:eastAsia="pl-PL"/>
        </w:rPr>
        <w:t>zawodową inspektorów pracy;</w:t>
      </w:r>
    </w:p>
    <w:p w14:paraId="4D963E21" w14:textId="78761FF6" w:rsidR="0017334D" w:rsidRPr="008B26F0" w:rsidRDefault="002527AC" w:rsidP="008B26F0">
      <w:pPr>
        <w:numPr>
          <w:ilvl w:val="0"/>
          <w:numId w:val="20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ewidencji</w:t>
      </w:r>
      <w:r w:rsidR="00735DB9" w:rsidRPr="008B26F0">
        <w:rPr>
          <w:rFonts w:ascii="Arial" w:hAnsi="Arial" w:cs="Arial"/>
          <w:lang w:eastAsia="pl-PL"/>
        </w:rPr>
        <w:t xml:space="preserve"> danych z zakresu spraw pracowniczych w systemie kadrowo- płacowym</w:t>
      </w:r>
      <w:r w:rsidR="00735DB9" w:rsidRPr="008B26F0">
        <w:rPr>
          <w:rFonts w:ascii="Arial" w:eastAsia="Times New Roman" w:hAnsi="Arial" w:cs="Arial"/>
          <w:lang w:eastAsia="pl-PL"/>
        </w:rPr>
        <w:t>.</w:t>
      </w:r>
    </w:p>
    <w:p w14:paraId="2AF3F910" w14:textId="7C62C806" w:rsidR="00735DB9" w:rsidRPr="008B26F0" w:rsidRDefault="00A05894" w:rsidP="00403A80">
      <w:pPr>
        <w:spacing w:after="0" w:line="360" w:lineRule="auto"/>
        <w:ind w:firstLine="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§ 32</w:t>
      </w:r>
      <w:r w:rsidR="00735DB9" w:rsidRPr="008B26F0">
        <w:rPr>
          <w:rFonts w:ascii="Arial" w:hAnsi="Arial"/>
        </w:rPr>
        <w:t>.</w:t>
      </w:r>
      <w:r w:rsidR="008B26F0">
        <w:rPr>
          <w:rFonts w:ascii="Arial" w:eastAsia="Times New Roman" w:hAnsi="Arial" w:cs="Arial"/>
          <w:b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Sekretariatu należy w szczególności:</w:t>
      </w:r>
    </w:p>
    <w:p w14:paraId="6CA69FAB" w14:textId="77777777" w:rsidR="00D72D70" w:rsidRPr="004453F3" w:rsidRDefault="00735DB9" w:rsidP="008B26F0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obsługa administracyjno-biurowa Okręgowego Inspektora Pracy i jego zastępców;</w:t>
      </w:r>
    </w:p>
    <w:p w14:paraId="7D460491" w14:textId="5EA4DD64" w:rsidR="004A0C3D" w:rsidRPr="00EC6B43" w:rsidRDefault="00735DB9" w:rsidP="00EC6B43">
      <w:pPr>
        <w:numPr>
          <w:ilvl w:val="0"/>
          <w:numId w:val="21"/>
        </w:numPr>
        <w:autoSpaceDE w:val="0"/>
        <w:autoSpaceDN w:val="0"/>
        <w:adjustRightInd w:val="0"/>
        <w:spacing w:after="120" w:line="36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lastRenderedPageBreak/>
        <w:t>prowadzenie dokumentacji związanej z działalnością Okręgowego Inspektora Pracy</w:t>
      </w:r>
      <w:r w:rsidR="0076317D">
        <w:rPr>
          <w:rFonts w:ascii="Arial" w:hAnsi="Arial" w:cs="Arial"/>
          <w:lang w:eastAsia="pl-PL"/>
        </w:rPr>
        <w:br/>
      </w:r>
      <w:r w:rsidRPr="004453F3">
        <w:rPr>
          <w:rFonts w:ascii="Arial" w:hAnsi="Arial" w:cs="Arial"/>
          <w:lang w:eastAsia="pl-PL"/>
        </w:rPr>
        <w:t>i jego zastępców</w:t>
      </w:r>
      <w:r w:rsidRPr="00C719D9">
        <w:rPr>
          <w:rFonts w:ascii="Arial" w:eastAsia="Times New Roman" w:hAnsi="Arial" w:cs="Arial"/>
          <w:lang w:eastAsia="pl-PL"/>
        </w:rPr>
        <w:t>.</w:t>
      </w:r>
    </w:p>
    <w:p w14:paraId="3459D64D" w14:textId="4594DE76" w:rsidR="004A0C3D" w:rsidRPr="00EC6B43" w:rsidRDefault="00A05894" w:rsidP="00403A80">
      <w:pPr>
        <w:spacing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>§ 33</w:t>
      </w:r>
      <w:r w:rsidR="00244504" w:rsidRPr="00EC6B43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="00244504" w:rsidRPr="00EC6B43">
        <w:rPr>
          <w:rFonts w:ascii="Arial" w:hAnsi="Arial" w:cs="Arial"/>
        </w:rPr>
        <w:t xml:space="preserve">Samodzielne stanowisko do spraw prawnych w oddziale Inspektoratu wykonuje </w:t>
      </w:r>
      <w:r w:rsidR="00B76571">
        <w:rPr>
          <w:rFonts w:ascii="Arial" w:hAnsi="Arial" w:cs="Arial"/>
        </w:rPr>
        <w:br/>
      </w:r>
      <w:r w:rsidR="00244504" w:rsidRPr="00EC6B43">
        <w:rPr>
          <w:rFonts w:ascii="Arial" w:hAnsi="Arial" w:cs="Arial"/>
        </w:rPr>
        <w:t>w szczególnośc</w:t>
      </w:r>
      <w:r>
        <w:rPr>
          <w:rFonts w:ascii="Arial" w:hAnsi="Arial" w:cs="Arial"/>
        </w:rPr>
        <w:t xml:space="preserve">i zadania, o których mowa </w:t>
      </w:r>
      <w:r w:rsidRPr="00B77270">
        <w:rPr>
          <w:rFonts w:ascii="Arial" w:hAnsi="Arial" w:cs="Arial"/>
        </w:rPr>
        <w:t>w § 26 i</w:t>
      </w:r>
      <w:r w:rsidR="00B75DFC">
        <w:rPr>
          <w:rFonts w:ascii="Arial" w:hAnsi="Arial" w:cs="Arial"/>
        </w:rPr>
        <w:t xml:space="preserve"> </w:t>
      </w:r>
      <w:r w:rsidRPr="00B77270">
        <w:rPr>
          <w:rFonts w:ascii="Arial" w:hAnsi="Arial" w:cs="Arial"/>
        </w:rPr>
        <w:t>27</w:t>
      </w:r>
      <w:r w:rsidR="00244504" w:rsidRPr="00B77270">
        <w:rPr>
          <w:rFonts w:ascii="Arial" w:hAnsi="Arial" w:cs="Arial"/>
        </w:rPr>
        <w:t>.</w:t>
      </w:r>
    </w:p>
    <w:p w14:paraId="141E4081" w14:textId="580B097C" w:rsidR="00735DB9" w:rsidRPr="008B26F0" w:rsidRDefault="001F49DF" w:rsidP="00403A80">
      <w:pPr>
        <w:spacing w:after="0" w:line="360" w:lineRule="auto"/>
        <w:ind w:right="23" w:firstLine="56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3</w:t>
      </w:r>
      <w:r w:rsidR="00A05894">
        <w:rPr>
          <w:rFonts w:ascii="Arial" w:eastAsia="Times New Roman" w:hAnsi="Arial" w:cs="Arial"/>
          <w:b/>
          <w:bCs/>
          <w:lang w:eastAsia="pl-PL"/>
        </w:rPr>
        <w:t>4</w:t>
      </w:r>
      <w:r w:rsidR="00735DB9" w:rsidRPr="00C719D9">
        <w:rPr>
          <w:rFonts w:ascii="Arial" w:eastAsia="Times New Roman" w:hAnsi="Arial" w:cs="Arial"/>
          <w:b/>
          <w:bCs/>
          <w:lang w:eastAsia="pl-PL"/>
        </w:rPr>
        <w:t>.</w:t>
      </w:r>
      <w:r w:rsidR="008B26F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Do zadań samodzielnego stanowiska do spraw obsługi administracyjnej w</w:t>
      </w:r>
      <w:r w:rsidR="008B26F0">
        <w:rPr>
          <w:rFonts w:ascii="Arial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oddziale Inspektoratu należy w szczególności:</w:t>
      </w:r>
    </w:p>
    <w:p w14:paraId="679D4A36" w14:textId="77777777" w:rsidR="00735DB9" w:rsidRPr="004453F3" w:rsidRDefault="00735DB9" w:rsidP="008B26F0">
      <w:pPr>
        <w:numPr>
          <w:ilvl w:val="0"/>
          <w:numId w:val="22"/>
        </w:numPr>
        <w:tabs>
          <w:tab w:val="left" w:pos="418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wykonywanie czynności kancelaryjnych;</w:t>
      </w:r>
    </w:p>
    <w:p w14:paraId="1834E00C" w14:textId="77777777" w:rsidR="00735DB9" w:rsidRPr="004453F3" w:rsidRDefault="00735DB9" w:rsidP="008B26F0">
      <w:pPr>
        <w:numPr>
          <w:ilvl w:val="0"/>
          <w:numId w:val="22"/>
        </w:numPr>
        <w:tabs>
          <w:tab w:val="left" w:pos="447"/>
        </w:tabs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obsługa administracyjno-biurowa;</w:t>
      </w:r>
    </w:p>
    <w:p w14:paraId="3F83EB73" w14:textId="77777777" w:rsidR="00735DB9" w:rsidRDefault="00735DB9" w:rsidP="008B26F0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after="120" w:line="360" w:lineRule="auto"/>
        <w:ind w:left="709" w:hanging="709"/>
        <w:jc w:val="both"/>
        <w:rPr>
          <w:rFonts w:ascii="Arial" w:eastAsia="Times New Roman" w:hAnsi="Arial" w:cs="Arial"/>
          <w:lang w:eastAsia="pl-PL"/>
        </w:rPr>
      </w:pPr>
      <w:r w:rsidRPr="004453F3">
        <w:rPr>
          <w:rFonts w:ascii="Arial" w:hAnsi="Arial" w:cs="Arial"/>
          <w:lang w:eastAsia="pl-PL"/>
        </w:rPr>
        <w:t>prowadzenie dokumentacji</w:t>
      </w:r>
      <w:r w:rsidRPr="00C719D9">
        <w:rPr>
          <w:rFonts w:ascii="Arial" w:eastAsia="Times New Roman" w:hAnsi="Arial" w:cs="Arial"/>
          <w:lang w:eastAsia="pl-PL"/>
        </w:rPr>
        <w:t xml:space="preserve"> związanej z działalnością oddziału.</w:t>
      </w:r>
    </w:p>
    <w:p w14:paraId="1F365A36" w14:textId="1D343D87" w:rsidR="00735DB9" w:rsidRPr="008B26F0" w:rsidRDefault="008B26F0" w:rsidP="00EC5E56">
      <w:pPr>
        <w:tabs>
          <w:tab w:val="left" w:pos="567"/>
        </w:tabs>
        <w:spacing w:after="0" w:line="360" w:lineRule="auto"/>
        <w:ind w:right="4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="001F49DF">
        <w:rPr>
          <w:rFonts w:ascii="Arial" w:eastAsia="Times New Roman" w:hAnsi="Arial" w:cs="Arial"/>
          <w:b/>
          <w:lang w:eastAsia="pl-PL"/>
        </w:rPr>
        <w:t>§ 3</w:t>
      </w:r>
      <w:r w:rsidR="00A05894">
        <w:rPr>
          <w:rFonts w:ascii="Arial" w:eastAsia="Times New Roman" w:hAnsi="Arial" w:cs="Arial"/>
          <w:b/>
          <w:lang w:eastAsia="pl-PL"/>
        </w:rPr>
        <w:t>5</w:t>
      </w:r>
      <w:r w:rsidR="00735DB9" w:rsidRPr="00C719D9">
        <w:rPr>
          <w:rFonts w:ascii="Arial" w:eastAsia="Times New Roman" w:hAnsi="Arial" w:cs="Arial"/>
          <w:b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Szczegółowy zakres zadań pracowników Inspektoratu określa</w:t>
      </w:r>
      <w:r>
        <w:rPr>
          <w:rFonts w:ascii="Arial" w:eastAsia="Times New Roman" w:hAnsi="Arial" w:cs="Arial"/>
          <w:lang w:eastAsia="pl-PL"/>
        </w:rPr>
        <w:t xml:space="preserve"> </w:t>
      </w:r>
      <w:r w:rsidR="00735DB9" w:rsidRPr="00C719D9">
        <w:rPr>
          <w:rFonts w:ascii="Arial" w:eastAsia="Times New Roman" w:hAnsi="Arial" w:cs="Arial"/>
          <w:lang w:eastAsia="pl-PL"/>
        </w:rPr>
        <w:t>właściwy zastępca Okręgowego Inspektora Pracy, a w przypadku pracowników podległych Okręgowemu Inspektorowi Pracy, Okręgowy Inspektor Pracy.</w:t>
      </w:r>
    </w:p>
    <w:p w14:paraId="032F8C9B" w14:textId="77777777" w:rsidR="00735DB9" w:rsidRPr="00C719D9" w:rsidRDefault="00735DB9" w:rsidP="00E96531">
      <w:pPr>
        <w:tabs>
          <w:tab w:val="left" w:pos="432"/>
        </w:tabs>
        <w:spacing w:after="0" w:line="360" w:lineRule="auto"/>
        <w:ind w:left="426" w:right="40" w:hanging="426"/>
        <w:jc w:val="both"/>
        <w:rPr>
          <w:rFonts w:ascii="Arial" w:eastAsia="Times New Roman" w:hAnsi="Arial" w:cs="Arial"/>
          <w:lang w:eastAsia="pl-PL"/>
        </w:rPr>
      </w:pPr>
    </w:p>
    <w:p w14:paraId="5D501C16" w14:textId="77777777" w:rsidR="00C719D9" w:rsidRPr="008B26F0" w:rsidRDefault="00C719D9" w:rsidP="008B26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</w:rPr>
      </w:pPr>
    </w:p>
    <w:sectPr w:rsidR="00C719D9" w:rsidRPr="008B26F0" w:rsidSect="007E0F15">
      <w:headerReference w:type="default" r:id="rId10"/>
      <w:footerReference w:type="default" r:id="rId11"/>
      <w:pgSz w:w="11906" w:h="16838" w:code="9"/>
      <w:pgMar w:top="1417" w:right="1417" w:bottom="1417" w:left="1417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1A1CE" w14:textId="77777777" w:rsidR="00B77270" w:rsidRDefault="00B77270" w:rsidP="00E30F8D">
      <w:pPr>
        <w:spacing w:after="0" w:line="240" w:lineRule="auto"/>
      </w:pPr>
      <w:r>
        <w:separator/>
      </w:r>
    </w:p>
  </w:endnote>
  <w:endnote w:type="continuationSeparator" w:id="0">
    <w:p w14:paraId="36C58881" w14:textId="77777777" w:rsidR="00B77270" w:rsidRDefault="00B77270" w:rsidP="00E30F8D">
      <w:pPr>
        <w:spacing w:after="0" w:line="240" w:lineRule="auto"/>
      </w:pPr>
      <w:r>
        <w:continuationSeparator/>
      </w:r>
    </w:p>
  </w:endnote>
  <w:endnote w:type="continuationNotice" w:id="1">
    <w:p w14:paraId="07C8301F" w14:textId="77777777" w:rsidR="00B77270" w:rsidRDefault="00B772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446D" w14:textId="76162B9A" w:rsidR="00804301" w:rsidRPr="007E0F15" w:rsidRDefault="00804301">
    <w:pPr>
      <w:pStyle w:val="Stopka"/>
      <w:jc w:val="right"/>
      <w:rPr>
        <w:rFonts w:ascii="Arial" w:hAnsi="Arial" w:cs="Arial"/>
      </w:rPr>
    </w:pPr>
    <w:r w:rsidRPr="007E0F15">
      <w:rPr>
        <w:rFonts w:ascii="Arial" w:hAnsi="Arial" w:cs="Arial"/>
      </w:rPr>
      <w:fldChar w:fldCharType="begin"/>
    </w:r>
    <w:r w:rsidRPr="007E0F15">
      <w:rPr>
        <w:rFonts w:ascii="Arial" w:hAnsi="Arial" w:cs="Arial"/>
      </w:rPr>
      <w:instrText>PAGE   \* MERGEFORMAT</w:instrText>
    </w:r>
    <w:r w:rsidRPr="007E0F15">
      <w:rPr>
        <w:rFonts w:ascii="Arial" w:hAnsi="Arial" w:cs="Arial"/>
      </w:rPr>
      <w:fldChar w:fldCharType="separate"/>
    </w:r>
    <w:r w:rsidR="00FF6F20">
      <w:rPr>
        <w:rFonts w:ascii="Arial" w:hAnsi="Arial" w:cs="Arial"/>
        <w:noProof/>
      </w:rPr>
      <w:t>15</w:t>
    </w:r>
    <w:r w:rsidRPr="007E0F15">
      <w:rPr>
        <w:rFonts w:ascii="Arial" w:hAnsi="Arial" w:cs="Arial"/>
      </w:rPr>
      <w:fldChar w:fldCharType="end"/>
    </w:r>
  </w:p>
  <w:p w14:paraId="2DC0F32C" w14:textId="77777777" w:rsidR="00804301" w:rsidRDefault="00804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678F" w14:textId="77777777" w:rsidR="00B77270" w:rsidRDefault="00B77270" w:rsidP="00E30F8D">
      <w:pPr>
        <w:spacing w:after="0" w:line="240" w:lineRule="auto"/>
      </w:pPr>
      <w:r>
        <w:separator/>
      </w:r>
    </w:p>
  </w:footnote>
  <w:footnote w:type="continuationSeparator" w:id="0">
    <w:p w14:paraId="1CFEE88F" w14:textId="77777777" w:rsidR="00B77270" w:rsidRDefault="00B77270" w:rsidP="00E30F8D">
      <w:pPr>
        <w:spacing w:after="0" w:line="240" w:lineRule="auto"/>
      </w:pPr>
      <w:r>
        <w:continuationSeparator/>
      </w:r>
    </w:p>
  </w:footnote>
  <w:footnote w:type="continuationNotice" w:id="1">
    <w:p w14:paraId="193659D6" w14:textId="77777777" w:rsidR="00B77270" w:rsidRDefault="00B772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6FD17" w14:textId="77777777" w:rsidR="00B77270" w:rsidRDefault="00B772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A8A8AA0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righ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0000003"/>
    <w:multiLevelType w:val="multilevel"/>
    <w:tmpl w:val="9320BCC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 w15:restartNumberingAfterBreak="0">
    <w:nsid w:val="00804D91"/>
    <w:multiLevelType w:val="hybridMultilevel"/>
    <w:tmpl w:val="FFCAAAAE"/>
    <w:lvl w:ilvl="0" w:tplc="C736E0B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B1778C"/>
    <w:multiLevelType w:val="hybridMultilevel"/>
    <w:tmpl w:val="23828B20"/>
    <w:lvl w:ilvl="0" w:tplc="171A7EF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E5742F"/>
    <w:multiLevelType w:val="multilevel"/>
    <w:tmpl w:val="86C4717C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6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righ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183A1D80"/>
    <w:multiLevelType w:val="hybridMultilevel"/>
    <w:tmpl w:val="E4481E18"/>
    <w:lvl w:ilvl="0" w:tplc="020E310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8C75DF"/>
    <w:multiLevelType w:val="hybridMultilevel"/>
    <w:tmpl w:val="8842DF90"/>
    <w:lvl w:ilvl="0" w:tplc="D7CA1FB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464DEE"/>
    <w:multiLevelType w:val="hybridMultilevel"/>
    <w:tmpl w:val="D3C6F0DE"/>
    <w:lvl w:ilvl="0" w:tplc="977296E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2661D7"/>
    <w:multiLevelType w:val="hybridMultilevel"/>
    <w:tmpl w:val="6E4231CA"/>
    <w:lvl w:ilvl="0" w:tplc="8BE0963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873FE8"/>
    <w:multiLevelType w:val="hybridMultilevel"/>
    <w:tmpl w:val="BE902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57383E"/>
    <w:multiLevelType w:val="hybridMultilevel"/>
    <w:tmpl w:val="D7B82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22A2C"/>
    <w:multiLevelType w:val="hybridMultilevel"/>
    <w:tmpl w:val="386C0C18"/>
    <w:lvl w:ilvl="0" w:tplc="FB6263A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84328D"/>
    <w:multiLevelType w:val="hybridMultilevel"/>
    <w:tmpl w:val="FD8C79F0"/>
    <w:lvl w:ilvl="0" w:tplc="274624A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C144AF"/>
    <w:multiLevelType w:val="hybridMultilevel"/>
    <w:tmpl w:val="DC2050E0"/>
    <w:lvl w:ilvl="0" w:tplc="2CE489D0">
      <w:start w:val="6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0D50E60"/>
    <w:multiLevelType w:val="hybridMultilevel"/>
    <w:tmpl w:val="3D929834"/>
    <w:lvl w:ilvl="0" w:tplc="FD44CE2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95C4A"/>
    <w:multiLevelType w:val="multilevel"/>
    <w:tmpl w:val="A58C91D0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righ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6" w15:restartNumberingAfterBreak="0">
    <w:nsid w:val="366F6F5A"/>
    <w:multiLevelType w:val="hybridMultilevel"/>
    <w:tmpl w:val="563CC3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0C17D1"/>
    <w:multiLevelType w:val="hybridMultilevel"/>
    <w:tmpl w:val="E488D712"/>
    <w:lvl w:ilvl="0" w:tplc="B85EA5A6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B2443"/>
    <w:multiLevelType w:val="hybridMultilevel"/>
    <w:tmpl w:val="CA1C1792"/>
    <w:lvl w:ilvl="0" w:tplc="C14AE5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CAFE82">
      <w:start w:val="1"/>
      <w:numFmt w:val="decimal"/>
      <w:lvlText w:val="%2)"/>
      <w:lvlJc w:val="right"/>
      <w:pPr>
        <w:ind w:left="1440" w:hanging="360"/>
      </w:pPr>
      <w:rPr>
        <w:rFonts w:ascii="Arial" w:eastAsia="Times New Roman" w:hAnsi="Arial" w:cs="Arial" w:hint="default"/>
        <w:color w:val="auto"/>
        <w:sz w:val="21"/>
        <w:szCs w:val="21"/>
      </w:rPr>
    </w:lvl>
    <w:lvl w:ilvl="2" w:tplc="9BBC2B4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Times New Roman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406EA52">
      <w:start w:val="1"/>
      <w:numFmt w:val="lowerLetter"/>
      <w:lvlText w:val="%7)"/>
      <w:lvlJc w:val="left"/>
      <w:pPr>
        <w:ind w:left="5040" w:hanging="360"/>
      </w:pPr>
      <w:rPr>
        <w:rFonts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98022B"/>
    <w:multiLevelType w:val="hybridMultilevel"/>
    <w:tmpl w:val="AB98897A"/>
    <w:lvl w:ilvl="0" w:tplc="687CDC0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384E58"/>
    <w:multiLevelType w:val="hybridMultilevel"/>
    <w:tmpl w:val="8244E3D0"/>
    <w:lvl w:ilvl="0" w:tplc="71B45F2C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B36A7B"/>
    <w:multiLevelType w:val="multilevel"/>
    <w:tmpl w:val="075A4ABC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 w15:restartNumberingAfterBreak="0">
    <w:nsid w:val="424064D8"/>
    <w:multiLevelType w:val="hybridMultilevel"/>
    <w:tmpl w:val="F71ED09A"/>
    <w:lvl w:ilvl="0" w:tplc="D44E2BF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9F38E4"/>
    <w:multiLevelType w:val="hybridMultilevel"/>
    <w:tmpl w:val="A50EBC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0F93946"/>
    <w:multiLevelType w:val="hybridMultilevel"/>
    <w:tmpl w:val="DA02286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2553CC7"/>
    <w:multiLevelType w:val="hybridMultilevel"/>
    <w:tmpl w:val="DDA6D786"/>
    <w:lvl w:ilvl="0" w:tplc="AB62524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15C08"/>
    <w:multiLevelType w:val="hybridMultilevel"/>
    <w:tmpl w:val="BB3C9B58"/>
    <w:lvl w:ilvl="0" w:tplc="7FC8BE0E">
      <w:start w:val="1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7" w15:restartNumberingAfterBreak="0">
    <w:nsid w:val="556602A8"/>
    <w:multiLevelType w:val="hybridMultilevel"/>
    <w:tmpl w:val="1DA0EB9C"/>
    <w:lvl w:ilvl="0" w:tplc="2F7044F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194D67"/>
    <w:multiLevelType w:val="hybridMultilevel"/>
    <w:tmpl w:val="6E008408"/>
    <w:lvl w:ilvl="0" w:tplc="1E16A1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39" w15:restartNumberingAfterBreak="0">
    <w:nsid w:val="56280236"/>
    <w:multiLevelType w:val="hybridMultilevel"/>
    <w:tmpl w:val="4C142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4135B0"/>
    <w:multiLevelType w:val="hybridMultilevel"/>
    <w:tmpl w:val="B78E4132"/>
    <w:lvl w:ilvl="0" w:tplc="500094D2">
      <w:start w:val="8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190FDF"/>
    <w:multiLevelType w:val="hybridMultilevel"/>
    <w:tmpl w:val="EAA8AC3C"/>
    <w:lvl w:ilvl="0" w:tplc="08D2AE28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61C04970"/>
    <w:multiLevelType w:val="hybridMultilevel"/>
    <w:tmpl w:val="3A484E98"/>
    <w:lvl w:ilvl="0" w:tplc="033EA2F2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2D7881"/>
    <w:multiLevelType w:val="multilevel"/>
    <w:tmpl w:val="075A4ABC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4" w15:restartNumberingAfterBreak="0">
    <w:nsid w:val="6643778E"/>
    <w:multiLevelType w:val="hybridMultilevel"/>
    <w:tmpl w:val="99FA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FC6D7B"/>
    <w:multiLevelType w:val="hybridMultilevel"/>
    <w:tmpl w:val="903CCB4A"/>
    <w:lvl w:ilvl="0" w:tplc="8240474E">
      <w:start w:val="5"/>
      <w:numFmt w:val="decimal"/>
      <w:lvlText w:val="%1)"/>
      <w:lvlJc w:val="right"/>
      <w:pPr>
        <w:ind w:left="1260" w:hanging="18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605CE"/>
    <w:multiLevelType w:val="hybridMultilevel"/>
    <w:tmpl w:val="D29C5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B641F3"/>
    <w:multiLevelType w:val="hybridMultilevel"/>
    <w:tmpl w:val="7E40E5A4"/>
    <w:lvl w:ilvl="0" w:tplc="501A448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C5B06"/>
    <w:multiLevelType w:val="hybridMultilevel"/>
    <w:tmpl w:val="6F8CB0DA"/>
    <w:lvl w:ilvl="0" w:tplc="A8DEE28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262102"/>
    <w:multiLevelType w:val="hybridMultilevel"/>
    <w:tmpl w:val="C2ACB78C"/>
    <w:lvl w:ilvl="0" w:tplc="C8B438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FC33CB2"/>
    <w:multiLevelType w:val="hybridMultilevel"/>
    <w:tmpl w:val="641C193C"/>
    <w:lvl w:ilvl="0" w:tplc="D092FEA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527885">
    <w:abstractNumId w:val="10"/>
  </w:num>
  <w:num w:numId="2" w16cid:durableId="1611206471">
    <w:abstractNumId w:val="25"/>
  </w:num>
  <w:num w:numId="3" w16cid:durableId="672494841">
    <w:abstractNumId w:val="14"/>
  </w:num>
  <w:num w:numId="4" w16cid:durableId="787240155">
    <w:abstractNumId w:val="39"/>
  </w:num>
  <w:num w:numId="5" w16cid:durableId="1510022246">
    <w:abstractNumId w:val="43"/>
  </w:num>
  <w:num w:numId="6" w16cid:durableId="1366519062">
    <w:abstractNumId w:val="38"/>
  </w:num>
  <w:num w:numId="7" w16cid:durableId="154226100">
    <w:abstractNumId w:val="22"/>
  </w:num>
  <w:num w:numId="8" w16cid:durableId="445659632">
    <w:abstractNumId w:val="24"/>
  </w:num>
  <w:num w:numId="9" w16cid:durableId="877013905">
    <w:abstractNumId w:val="48"/>
  </w:num>
  <w:num w:numId="10" w16cid:durableId="1712343837">
    <w:abstractNumId w:val="12"/>
  </w:num>
  <w:num w:numId="11" w16cid:durableId="1641033219">
    <w:abstractNumId w:val="37"/>
  </w:num>
  <w:num w:numId="12" w16cid:durableId="1031303582">
    <w:abstractNumId w:val="50"/>
  </w:num>
  <w:num w:numId="13" w16cid:durableId="2040810626">
    <w:abstractNumId w:val="42"/>
  </w:num>
  <w:num w:numId="14" w16cid:durableId="2018312651">
    <w:abstractNumId w:val="13"/>
  </w:num>
  <w:num w:numId="15" w16cid:durableId="122896043">
    <w:abstractNumId w:val="17"/>
  </w:num>
  <w:num w:numId="16" w16cid:durableId="909115458">
    <w:abstractNumId w:val="32"/>
  </w:num>
  <w:num w:numId="17" w16cid:durableId="1337685010">
    <w:abstractNumId w:val="47"/>
  </w:num>
  <w:num w:numId="18" w16cid:durableId="833910556">
    <w:abstractNumId w:val="29"/>
  </w:num>
  <w:num w:numId="19" w16cid:durableId="643002129">
    <w:abstractNumId w:val="40"/>
  </w:num>
  <w:num w:numId="20" w16cid:durableId="364672788">
    <w:abstractNumId w:val="15"/>
  </w:num>
  <w:num w:numId="21" w16cid:durableId="1151140705">
    <w:abstractNumId w:val="33"/>
  </w:num>
  <w:num w:numId="22" w16cid:durableId="884482998">
    <w:abstractNumId w:val="34"/>
  </w:num>
  <w:num w:numId="23" w16cid:durableId="909390430">
    <w:abstractNumId w:val="21"/>
  </w:num>
  <w:num w:numId="24" w16cid:durableId="1571305482">
    <w:abstractNumId w:val="19"/>
  </w:num>
  <w:num w:numId="25" w16cid:durableId="2100251895">
    <w:abstractNumId w:val="44"/>
  </w:num>
  <w:num w:numId="26" w16cid:durableId="1409301748">
    <w:abstractNumId w:val="16"/>
  </w:num>
  <w:num w:numId="27" w16cid:durableId="527261526">
    <w:abstractNumId w:val="35"/>
  </w:num>
  <w:num w:numId="28" w16cid:durableId="435294297">
    <w:abstractNumId w:val="8"/>
  </w:num>
  <w:num w:numId="29" w16cid:durableId="1600717254">
    <w:abstractNumId w:val="3"/>
  </w:num>
  <w:num w:numId="30" w16cid:durableId="1165969813">
    <w:abstractNumId w:val="2"/>
  </w:num>
  <w:num w:numId="31" w16cid:durableId="1624532471">
    <w:abstractNumId w:val="1"/>
  </w:num>
  <w:num w:numId="32" w16cid:durableId="1327515208">
    <w:abstractNumId w:val="0"/>
  </w:num>
  <w:num w:numId="33" w16cid:durableId="206645589">
    <w:abstractNumId w:val="9"/>
  </w:num>
  <w:num w:numId="34" w16cid:durableId="976688678">
    <w:abstractNumId w:val="7"/>
  </w:num>
  <w:num w:numId="35" w16cid:durableId="1109159149">
    <w:abstractNumId w:val="6"/>
  </w:num>
  <w:num w:numId="36" w16cid:durableId="474488007">
    <w:abstractNumId w:val="5"/>
  </w:num>
  <w:num w:numId="37" w16cid:durableId="792870910">
    <w:abstractNumId w:val="4"/>
  </w:num>
  <w:num w:numId="38" w16cid:durableId="397174742">
    <w:abstractNumId w:val="30"/>
  </w:num>
  <w:num w:numId="39" w16cid:durableId="183714006">
    <w:abstractNumId w:val="27"/>
  </w:num>
  <w:num w:numId="40" w16cid:durableId="463892774">
    <w:abstractNumId w:val="23"/>
  </w:num>
  <w:num w:numId="41" w16cid:durableId="685442843">
    <w:abstractNumId w:val="49"/>
  </w:num>
  <w:num w:numId="42" w16cid:durableId="1655835784">
    <w:abstractNumId w:val="41"/>
  </w:num>
  <w:num w:numId="43" w16cid:durableId="1791246335">
    <w:abstractNumId w:val="28"/>
  </w:num>
  <w:num w:numId="44" w16cid:durableId="1971399319">
    <w:abstractNumId w:val="36"/>
  </w:num>
  <w:num w:numId="45" w16cid:durableId="460464168">
    <w:abstractNumId w:val="11"/>
  </w:num>
  <w:num w:numId="46" w16cid:durableId="388067544">
    <w:abstractNumId w:val="18"/>
  </w:num>
  <w:num w:numId="47" w16cid:durableId="1205558595">
    <w:abstractNumId w:val="46"/>
  </w:num>
  <w:num w:numId="48" w16cid:durableId="1163930192">
    <w:abstractNumId w:val="45"/>
  </w:num>
  <w:num w:numId="49" w16cid:durableId="1934970351">
    <w:abstractNumId w:val="20"/>
  </w:num>
  <w:num w:numId="50" w16cid:durableId="1176772221">
    <w:abstractNumId w:val="31"/>
  </w:num>
  <w:num w:numId="51" w16cid:durableId="19371279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301"/>
    <w:rsid w:val="00006120"/>
    <w:rsid w:val="00016F5F"/>
    <w:rsid w:val="0003383C"/>
    <w:rsid w:val="00044291"/>
    <w:rsid w:val="00053F68"/>
    <w:rsid w:val="00060D78"/>
    <w:rsid w:val="00074F26"/>
    <w:rsid w:val="00085BDE"/>
    <w:rsid w:val="00085D03"/>
    <w:rsid w:val="000873FE"/>
    <w:rsid w:val="0009064B"/>
    <w:rsid w:val="00091354"/>
    <w:rsid w:val="00097B8F"/>
    <w:rsid w:val="000A1870"/>
    <w:rsid w:val="000A7744"/>
    <w:rsid w:val="000C0221"/>
    <w:rsid w:val="000C5704"/>
    <w:rsid w:val="000C5B5D"/>
    <w:rsid w:val="000C5B73"/>
    <w:rsid w:val="000C5B9F"/>
    <w:rsid w:val="000D2E08"/>
    <w:rsid w:val="000D3A61"/>
    <w:rsid w:val="000D4A65"/>
    <w:rsid w:val="000D4C87"/>
    <w:rsid w:val="000D731C"/>
    <w:rsid w:val="000E023F"/>
    <w:rsid w:val="000E09F0"/>
    <w:rsid w:val="000E2E04"/>
    <w:rsid w:val="00102C11"/>
    <w:rsid w:val="00103886"/>
    <w:rsid w:val="00106BF6"/>
    <w:rsid w:val="00110BA6"/>
    <w:rsid w:val="0012077A"/>
    <w:rsid w:val="0012695D"/>
    <w:rsid w:val="00127080"/>
    <w:rsid w:val="00134B97"/>
    <w:rsid w:val="0013543C"/>
    <w:rsid w:val="00136674"/>
    <w:rsid w:val="00136943"/>
    <w:rsid w:val="00142647"/>
    <w:rsid w:val="00145D0B"/>
    <w:rsid w:val="00147678"/>
    <w:rsid w:val="00161B8E"/>
    <w:rsid w:val="001650A6"/>
    <w:rsid w:val="00165E1E"/>
    <w:rsid w:val="00166BE0"/>
    <w:rsid w:val="00172059"/>
    <w:rsid w:val="0017334D"/>
    <w:rsid w:val="00175F64"/>
    <w:rsid w:val="001777C7"/>
    <w:rsid w:val="00180A23"/>
    <w:rsid w:val="00180C30"/>
    <w:rsid w:val="001819F7"/>
    <w:rsid w:val="001858EF"/>
    <w:rsid w:val="00187739"/>
    <w:rsid w:val="00187ABC"/>
    <w:rsid w:val="001909B1"/>
    <w:rsid w:val="0019382E"/>
    <w:rsid w:val="001950D7"/>
    <w:rsid w:val="001952DE"/>
    <w:rsid w:val="001956BC"/>
    <w:rsid w:val="0019573F"/>
    <w:rsid w:val="00195871"/>
    <w:rsid w:val="001970D6"/>
    <w:rsid w:val="001A15B2"/>
    <w:rsid w:val="001A16F0"/>
    <w:rsid w:val="001A316D"/>
    <w:rsid w:val="001A4781"/>
    <w:rsid w:val="001A53F2"/>
    <w:rsid w:val="001A7AA1"/>
    <w:rsid w:val="001A7CA6"/>
    <w:rsid w:val="001B155E"/>
    <w:rsid w:val="001B4CB1"/>
    <w:rsid w:val="001B5386"/>
    <w:rsid w:val="001C7549"/>
    <w:rsid w:val="001D2ED7"/>
    <w:rsid w:val="001D5EAD"/>
    <w:rsid w:val="001F15A6"/>
    <w:rsid w:val="001F3681"/>
    <w:rsid w:val="001F49DF"/>
    <w:rsid w:val="001F5E36"/>
    <w:rsid w:val="002008E5"/>
    <w:rsid w:val="00202097"/>
    <w:rsid w:val="0020741A"/>
    <w:rsid w:val="00213B8E"/>
    <w:rsid w:val="00213D8F"/>
    <w:rsid w:val="00217084"/>
    <w:rsid w:val="002214D5"/>
    <w:rsid w:val="00221E6D"/>
    <w:rsid w:val="00235F15"/>
    <w:rsid w:val="00244504"/>
    <w:rsid w:val="00246D0C"/>
    <w:rsid w:val="00251015"/>
    <w:rsid w:val="00251747"/>
    <w:rsid w:val="002527AC"/>
    <w:rsid w:val="002537B1"/>
    <w:rsid w:val="00255BF5"/>
    <w:rsid w:val="00257760"/>
    <w:rsid w:val="00263397"/>
    <w:rsid w:val="00266545"/>
    <w:rsid w:val="00273AE1"/>
    <w:rsid w:val="002763A0"/>
    <w:rsid w:val="00282446"/>
    <w:rsid w:val="00282701"/>
    <w:rsid w:val="002933CE"/>
    <w:rsid w:val="002937BF"/>
    <w:rsid w:val="002A05CC"/>
    <w:rsid w:val="002A5F80"/>
    <w:rsid w:val="002B1917"/>
    <w:rsid w:val="002B52E3"/>
    <w:rsid w:val="002C1084"/>
    <w:rsid w:val="002C1BDF"/>
    <w:rsid w:val="002D03A8"/>
    <w:rsid w:val="002D07EA"/>
    <w:rsid w:val="002D4435"/>
    <w:rsid w:val="002D479B"/>
    <w:rsid w:val="002E4AB3"/>
    <w:rsid w:val="00300241"/>
    <w:rsid w:val="003017FF"/>
    <w:rsid w:val="003028EA"/>
    <w:rsid w:val="003050D8"/>
    <w:rsid w:val="0030527A"/>
    <w:rsid w:val="00307A53"/>
    <w:rsid w:val="00307E9D"/>
    <w:rsid w:val="003108DD"/>
    <w:rsid w:val="00317482"/>
    <w:rsid w:val="00325148"/>
    <w:rsid w:val="003368E7"/>
    <w:rsid w:val="00344A07"/>
    <w:rsid w:val="00350965"/>
    <w:rsid w:val="00350DBD"/>
    <w:rsid w:val="003512DA"/>
    <w:rsid w:val="003525E5"/>
    <w:rsid w:val="0035337A"/>
    <w:rsid w:val="003563E3"/>
    <w:rsid w:val="0035795E"/>
    <w:rsid w:val="003602F5"/>
    <w:rsid w:val="003616A6"/>
    <w:rsid w:val="0036210B"/>
    <w:rsid w:val="00363537"/>
    <w:rsid w:val="003645EF"/>
    <w:rsid w:val="003677C9"/>
    <w:rsid w:val="00371088"/>
    <w:rsid w:val="00376165"/>
    <w:rsid w:val="00383874"/>
    <w:rsid w:val="00383D52"/>
    <w:rsid w:val="0038556E"/>
    <w:rsid w:val="003A47E0"/>
    <w:rsid w:val="003A4BD4"/>
    <w:rsid w:val="003C2AB4"/>
    <w:rsid w:val="003C4016"/>
    <w:rsid w:val="003C689D"/>
    <w:rsid w:val="003C6BB5"/>
    <w:rsid w:val="003E0111"/>
    <w:rsid w:val="003E0498"/>
    <w:rsid w:val="003E44B6"/>
    <w:rsid w:val="003E7908"/>
    <w:rsid w:val="003F082B"/>
    <w:rsid w:val="003F269B"/>
    <w:rsid w:val="003F6088"/>
    <w:rsid w:val="003F6F37"/>
    <w:rsid w:val="00402DA8"/>
    <w:rsid w:val="00402EB6"/>
    <w:rsid w:val="00403A80"/>
    <w:rsid w:val="004058E8"/>
    <w:rsid w:val="004059BB"/>
    <w:rsid w:val="0041370E"/>
    <w:rsid w:val="0042299B"/>
    <w:rsid w:val="0042644F"/>
    <w:rsid w:val="00433B63"/>
    <w:rsid w:val="00440A99"/>
    <w:rsid w:val="004453F3"/>
    <w:rsid w:val="00450716"/>
    <w:rsid w:val="00455407"/>
    <w:rsid w:val="004608A7"/>
    <w:rsid w:val="00460CE1"/>
    <w:rsid w:val="004628C2"/>
    <w:rsid w:val="00465FF6"/>
    <w:rsid w:val="0046678F"/>
    <w:rsid w:val="004745C2"/>
    <w:rsid w:val="00475EEA"/>
    <w:rsid w:val="00476FD2"/>
    <w:rsid w:val="00490403"/>
    <w:rsid w:val="004930F3"/>
    <w:rsid w:val="004A0C3D"/>
    <w:rsid w:val="004B6104"/>
    <w:rsid w:val="004C1CE6"/>
    <w:rsid w:val="004C3B6D"/>
    <w:rsid w:val="004C55E5"/>
    <w:rsid w:val="004C73CC"/>
    <w:rsid w:val="004D2563"/>
    <w:rsid w:val="004D69B6"/>
    <w:rsid w:val="004E0291"/>
    <w:rsid w:val="004F1B60"/>
    <w:rsid w:val="004F4630"/>
    <w:rsid w:val="004F4FEE"/>
    <w:rsid w:val="004F7807"/>
    <w:rsid w:val="0050210C"/>
    <w:rsid w:val="00502642"/>
    <w:rsid w:val="005107BF"/>
    <w:rsid w:val="00512463"/>
    <w:rsid w:val="00512AA2"/>
    <w:rsid w:val="005147E8"/>
    <w:rsid w:val="005149EF"/>
    <w:rsid w:val="005153AA"/>
    <w:rsid w:val="00516E98"/>
    <w:rsid w:val="005222F0"/>
    <w:rsid w:val="0052587D"/>
    <w:rsid w:val="005268EA"/>
    <w:rsid w:val="00534F69"/>
    <w:rsid w:val="005355C0"/>
    <w:rsid w:val="00536DFB"/>
    <w:rsid w:val="00544064"/>
    <w:rsid w:val="0056470D"/>
    <w:rsid w:val="005701F0"/>
    <w:rsid w:val="00576061"/>
    <w:rsid w:val="005769E0"/>
    <w:rsid w:val="00587A8A"/>
    <w:rsid w:val="00587D16"/>
    <w:rsid w:val="005903D8"/>
    <w:rsid w:val="00591131"/>
    <w:rsid w:val="005A0852"/>
    <w:rsid w:val="005A1629"/>
    <w:rsid w:val="005A23C6"/>
    <w:rsid w:val="005A28BD"/>
    <w:rsid w:val="005A2CCD"/>
    <w:rsid w:val="005A5BDD"/>
    <w:rsid w:val="005B68F1"/>
    <w:rsid w:val="005C0404"/>
    <w:rsid w:val="005C073D"/>
    <w:rsid w:val="005C3995"/>
    <w:rsid w:val="005D0F88"/>
    <w:rsid w:val="005D6CFC"/>
    <w:rsid w:val="005E2528"/>
    <w:rsid w:val="005E76F1"/>
    <w:rsid w:val="0060366C"/>
    <w:rsid w:val="00604E63"/>
    <w:rsid w:val="00604EC7"/>
    <w:rsid w:val="006121D8"/>
    <w:rsid w:val="00612371"/>
    <w:rsid w:val="00612DF8"/>
    <w:rsid w:val="00614C79"/>
    <w:rsid w:val="00626B42"/>
    <w:rsid w:val="00627921"/>
    <w:rsid w:val="006306C4"/>
    <w:rsid w:val="006318C0"/>
    <w:rsid w:val="00635FDA"/>
    <w:rsid w:val="00636D87"/>
    <w:rsid w:val="00650642"/>
    <w:rsid w:val="00654990"/>
    <w:rsid w:val="00671C3E"/>
    <w:rsid w:val="00675462"/>
    <w:rsid w:val="00682374"/>
    <w:rsid w:val="006835A5"/>
    <w:rsid w:val="00687D13"/>
    <w:rsid w:val="006911C9"/>
    <w:rsid w:val="006927DA"/>
    <w:rsid w:val="00695F5E"/>
    <w:rsid w:val="006A13BE"/>
    <w:rsid w:val="006A5B8D"/>
    <w:rsid w:val="006A6295"/>
    <w:rsid w:val="006B1055"/>
    <w:rsid w:val="006B33F9"/>
    <w:rsid w:val="006B711E"/>
    <w:rsid w:val="006B720D"/>
    <w:rsid w:val="006D0F62"/>
    <w:rsid w:val="006D265C"/>
    <w:rsid w:val="006E11BA"/>
    <w:rsid w:val="006E3EB2"/>
    <w:rsid w:val="006E5DAE"/>
    <w:rsid w:val="006F197F"/>
    <w:rsid w:val="006F2A7F"/>
    <w:rsid w:val="006F67A8"/>
    <w:rsid w:val="006F6A3D"/>
    <w:rsid w:val="006F6F22"/>
    <w:rsid w:val="0070201E"/>
    <w:rsid w:val="00702A12"/>
    <w:rsid w:val="00703C60"/>
    <w:rsid w:val="0070454A"/>
    <w:rsid w:val="0071099F"/>
    <w:rsid w:val="00710F6B"/>
    <w:rsid w:val="00724492"/>
    <w:rsid w:val="00730CA6"/>
    <w:rsid w:val="00731146"/>
    <w:rsid w:val="00732A97"/>
    <w:rsid w:val="00733651"/>
    <w:rsid w:val="007341AE"/>
    <w:rsid w:val="00735DB9"/>
    <w:rsid w:val="007408A4"/>
    <w:rsid w:val="0074141C"/>
    <w:rsid w:val="00751D87"/>
    <w:rsid w:val="00752924"/>
    <w:rsid w:val="0075380F"/>
    <w:rsid w:val="007552BF"/>
    <w:rsid w:val="00762F26"/>
    <w:rsid w:val="0076317D"/>
    <w:rsid w:val="00774B16"/>
    <w:rsid w:val="0077601F"/>
    <w:rsid w:val="00781E15"/>
    <w:rsid w:val="007828D9"/>
    <w:rsid w:val="007842D8"/>
    <w:rsid w:val="00797286"/>
    <w:rsid w:val="007A3FF5"/>
    <w:rsid w:val="007A4C67"/>
    <w:rsid w:val="007A53C4"/>
    <w:rsid w:val="007B1145"/>
    <w:rsid w:val="007B5078"/>
    <w:rsid w:val="007C3D09"/>
    <w:rsid w:val="007C5A84"/>
    <w:rsid w:val="007C5BB5"/>
    <w:rsid w:val="007C66BA"/>
    <w:rsid w:val="007C737D"/>
    <w:rsid w:val="007D0AE8"/>
    <w:rsid w:val="007D306C"/>
    <w:rsid w:val="007D7260"/>
    <w:rsid w:val="007E0F15"/>
    <w:rsid w:val="007E7059"/>
    <w:rsid w:val="007F1007"/>
    <w:rsid w:val="007F1298"/>
    <w:rsid w:val="007F335E"/>
    <w:rsid w:val="007F472B"/>
    <w:rsid w:val="00800ED5"/>
    <w:rsid w:val="0080140E"/>
    <w:rsid w:val="0080279A"/>
    <w:rsid w:val="00804301"/>
    <w:rsid w:val="00811F5B"/>
    <w:rsid w:val="00813C57"/>
    <w:rsid w:val="00816174"/>
    <w:rsid w:val="008207E2"/>
    <w:rsid w:val="00820F16"/>
    <w:rsid w:val="008238B1"/>
    <w:rsid w:val="00825DCA"/>
    <w:rsid w:val="00826317"/>
    <w:rsid w:val="00830D5E"/>
    <w:rsid w:val="00831A75"/>
    <w:rsid w:val="008463BB"/>
    <w:rsid w:val="00847CB2"/>
    <w:rsid w:val="00847D42"/>
    <w:rsid w:val="00851A2F"/>
    <w:rsid w:val="00852C7E"/>
    <w:rsid w:val="00852EBE"/>
    <w:rsid w:val="00854989"/>
    <w:rsid w:val="00856755"/>
    <w:rsid w:val="00861F53"/>
    <w:rsid w:val="008727B3"/>
    <w:rsid w:val="00873C0E"/>
    <w:rsid w:val="0088117C"/>
    <w:rsid w:val="0088774A"/>
    <w:rsid w:val="00895668"/>
    <w:rsid w:val="00897F67"/>
    <w:rsid w:val="008A1942"/>
    <w:rsid w:val="008A2747"/>
    <w:rsid w:val="008A49FC"/>
    <w:rsid w:val="008A5044"/>
    <w:rsid w:val="008A68AD"/>
    <w:rsid w:val="008B11C6"/>
    <w:rsid w:val="008B26F0"/>
    <w:rsid w:val="008B2D46"/>
    <w:rsid w:val="008B6087"/>
    <w:rsid w:val="008D1D7F"/>
    <w:rsid w:val="008D2A9C"/>
    <w:rsid w:val="008D6A0D"/>
    <w:rsid w:val="008D7126"/>
    <w:rsid w:val="008E0CD2"/>
    <w:rsid w:val="008E496B"/>
    <w:rsid w:val="008E5E39"/>
    <w:rsid w:val="008F4686"/>
    <w:rsid w:val="00900E6F"/>
    <w:rsid w:val="00901B3A"/>
    <w:rsid w:val="009244D3"/>
    <w:rsid w:val="0092652A"/>
    <w:rsid w:val="00926DCC"/>
    <w:rsid w:val="00935412"/>
    <w:rsid w:val="00936608"/>
    <w:rsid w:val="0093707C"/>
    <w:rsid w:val="009373FA"/>
    <w:rsid w:val="00940F5A"/>
    <w:rsid w:val="009435E7"/>
    <w:rsid w:val="00954060"/>
    <w:rsid w:val="009547B8"/>
    <w:rsid w:val="00957724"/>
    <w:rsid w:val="0096052B"/>
    <w:rsid w:val="0096444E"/>
    <w:rsid w:val="00966D5E"/>
    <w:rsid w:val="00972A99"/>
    <w:rsid w:val="00974BDB"/>
    <w:rsid w:val="00985866"/>
    <w:rsid w:val="0099087F"/>
    <w:rsid w:val="0099186F"/>
    <w:rsid w:val="00995441"/>
    <w:rsid w:val="00995DB5"/>
    <w:rsid w:val="00995EBB"/>
    <w:rsid w:val="009A1B85"/>
    <w:rsid w:val="009A39A7"/>
    <w:rsid w:val="009B7320"/>
    <w:rsid w:val="009C253D"/>
    <w:rsid w:val="009C3B47"/>
    <w:rsid w:val="009C486A"/>
    <w:rsid w:val="009C4C16"/>
    <w:rsid w:val="009C5067"/>
    <w:rsid w:val="009D2DF9"/>
    <w:rsid w:val="009D3BCC"/>
    <w:rsid w:val="009F064B"/>
    <w:rsid w:val="009F5FB8"/>
    <w:rsid w:val="00A01173"/>
    <w:rsid w:val="00A0282C"/>
    <w:rsid w:val="00A045E6"/>
    <w:rsid w:val="00A04A74"/>
    <w:rsid w:val="00A05894"/>
    <w:rsid w:val="00A12C83"/>
    <w:rsid w:val="00A15728"/>
    <w:rsid w:val="00A23831"/>
    <w:rsid w:val="00A2762E"/>
    <w:rsid w:val="00A3329E"/>
    <w:rsid w:val="00A33BE4"/>
    <w:rsid w:val="00A452DF"/>
    <w:rsid w:val="00A56D47"/>
    <w:rsid w:val="00A727FB"/>
    <w:rsid w:val="00A734A1"/>
    <w:rsid w:val="00A81B52"/>
    <w:rsid w:val="00A82912"/>
    <w:rsid w:val="00A8295E"/>
    <w:rsid w:val="00A839C3"/>
    <w:rsid w:val="00A83A82"/>
    <w:rsid w:val="00A85A5A"/>
    <w:rsid w:val="00A9332E"/>
    <w:rsid w:val="00A9352D"/>
    <w:rsid w:val="00AA3E71"/>
    <w:rsid w:val="00AA73ED"/>
    <w:rsid w:val="00AB09F4"/>
    <w:rsid w:val="00AB3F83"/>
    <w:rsid w:val="00AB44BF"/>
    <w:rsid w:val="00AC2910"/>
    <w:rsid w:val="00AC39C6"/>
    <w:rsid w:val="00AC53D2"/>
    <w:rsid w:val="00AC5B0C"/>
    <w:rsid w:val="00AC61F6"/>
    <w:rsid w:val="00AD0153"/>
    <w:rsid w:val="00AD2B61"/>
    <w:rsid w:val="00AD491F"/>
    <w:rsid w:val="00AD6303"/>
    <w:rsid w:val="00AD7037"/>
    <w:rsid w:val="00AE4301"/>
    <w:rsid w:val="00AE4932"/>
    <w:rsid w:val="00AE6264"/>
    <w:rsid w:val="00AE649F"/>
    <w:rsid w:val="00AE7090"/>
    <w:rsid w:val="00AF7319"/>
    <w:rsid w:val="00B03377"/>
    <w:rsid w:val="00B0341A"/>
    <w:rsid w:val="00B039B6"/>
    <w:rsid w:val="00B15404"/>
    <w:rsid w:val="00B15541"/>
    <w:rsid w:val="00B16B9F"/>
    <w:rsid w:val="00B2240D"/>
    <w:rsid w:val="00B2292E"/>
    <w:rsid w:val="00B32033"/>
    <w:rsid w:val="00B32566"/>
    <w:rsid w:val="00B32A71"/>
    <w:rsid w:val="00B37178"/>
    <w:rsid w:val="00B45ACE"/>
    <w:rsid w:val="00B47591"/>
    <w:rsid w:val="00B47EDA"/>
    <w:rsid w:val="00B51DA5"/>
    <w:rsid w:val="00B526D5"/>
    <w:rsid w:val="00B54122"/>
    <w:rsid w:val="00B54575"/>
    <w:rsid w:val="00B56FE2"/>
    <w:rsid w:val="00B61F30"/>
    <w:rsid w:val="00B623C5"/>
    <w:rsid w:val="00B64CCE"/>
    <w:rsid w:val="00B67A2D"/>
    <w:rsid w:val="00B72982"/>
    <w:rsid w:val="00B75DFC"/>
    <w:rsid w:val="00B7650F"/>
    <w:rsid w:val="00B76571"/>
    <w:rsid w:val="00B76705"/>
    <w:rsid w:val="00B77270"/>
    <w:rsid w:val="00B86659"/>
    <w:rsid w:val="00B86866"/>
    <w:rsid w:val="00B8717C"/>
    <w:rsid w:val="00B87F7D"/>
    <w:rsid w:val="00B908B4"/>
    <w:rsid w:val="00BA2509"/>
    <w:rsid w:val="00BA609E"/>
    <w:rsid w:val="00BB1F0A"/>
    <w:rsid w:val="00BB306B"/>
    <w:rsid w:val="00BB49FB"/>
    <w:rsid w:val="00BB6167"/>
    <w:rsid w:val="00BD0C42"/>
    <w:rsid w:val="00BD4307"/>
    <w:rsid w:val="00BE00AC"/>
    <w:rsid w:val="00BE6E71"/>
    <w:rsid w:val="00C007F9"/>
    <w:rsid w:val="00C0792F"/>
    <w:rsid w:val="00C15678"/>
    <w:rsid w:val="00C1789D"/>
    <w:rsid w:val="00C17ABF"/>
    <w:rsid w:val="00C260A7"/>
    <w:rsid w:val="00C34BEE"/>
    <w:rsid w:val="00C45B32"/>
    <w:rsid w:val="00C46948"/>
    <w:rsid w:val="00C47101"/>
    <w:rsid w:val="00C50936"/>
    <w:rsid w:val="00C50F55"/>
    <w:rsid w:val="00C52854"/>
    <w:rsid w:val="00C62D84"/>
    <w:rsid w:val="00C6506A"/>
    <w:rsid w:val="00C719D9"/>
    <w:rsid w:val="00C71B94"/>
    <w:rsid w:val="00C73E58"/>
    <w:rsid w:val="00C80390"/>
    <w:rsid w:val="00C81096"/>
    <w:rsid w:val="00C83AAB"/>
    <w:rsid w:val="00C8554F"/>
    <w:rsid w:val="00C865AF"/>
    <w:rsid w:val="00C94644"/>
    <w:rsid w:val="00CA07E2"/>
    <w:rsid w:val="00CA27C9"/>
    <w:rsid w:val="00CA7784"/>
    <w:rsid w:val="00CB1221"/>
    <w:rsid w:val="00CB123F"/>
    <w:rsid w:val="00CB1761"/>
    <w:rsid w:val="00CB59E7"/>
    <w:rsid w:val="00CB7F23"/>
    <w:rsid w:val="00CC192C"/>
    <w:rsid w:val="00CC49F3"/>
    <w:rsid w:val="00CC4BD4"/>
    <w:rsid w:val="00CC7020"/>
    <w:rsid w:val="00CD0DBD"/>
    <w:rsid w:val="00CD101F"/>
    <w:rsid w:val="00CD3F55"/>
    <w:rsid w:val="00CD4942"/>
    <w:rsid w:val="00CD4E81"/>
    <w:rsid w:val="00CD6F31"/>
    <w:rsid w:val="00CE3BE7"/>
    <w:rsid w:val="00CE5090"/>
    <w:rsid w:val="00CF40EE"/>
    <w:rsid w:val="00D021C6"/>
    <w:rsid w:val="00D07316"/>
    <w:rsid w:val="00D10944"/>
    <w:rsid w:val="00D1317F"/>
    <w:rsid w:val="00D14803"/>
    <w:rsid w:val="00D168B9"/>
    <w:rsid w:val="00D227DA"/>
    <w:rsid w:val="00D2688D"/>
    <w:rsid w:val="00D364A7"/>
    <w:rsid w:val="00D37BBB"/>
    <w:rsid w:val="00D37FD1"/>
    <w:rsid w:val="00D418BE"/>
    <w:rsid w:val="00D54BCA"/>
    <w:rsid w:val="00D54DAC"/>
    <w:rsid w:val="00D55050"/>
    <w:rsid w:val="00D6345B"/>
    <w:rsid w:val="00D65ADC"/>
    <w:rsid w:val="00D65B58"/>
    <w:rsid w:val="00D65C47"/>
    <w:rsid w:val="00D66E33"/>
    <w:rsid w:val="00D67204"/>
    <w:rsid w:val="00D67AF1"/>
    <w:rsid w:val="00D7013F"/>
    <w:rsid w:val="00D72D70"/>
    <w:rsid w:val="00D75FB4"/>
    <w:rsid w:val="00D76FB8"/>
    <w:rsid w:val="00D81709"/>
    <w:rsid w:val="00D834B3"/>
    <w:rsid w:val="00D967E6"/>
    <w:rsid w:val="00DB4B99"/>
    <w:rsid w:val="00DC4A0C"/>
    <w:rsid w:val="00DD127A"/>
    <w:rsid w:val="00DD24A7"/>
    <w:rsid w:val="00DE09ED"/>
    <w:rsid w:val="00DE0B97"/>
    <w:rsid w:val="00DE3AE9"/>
    <w:rsid w:val="00DE5993"/>
    <w:rsid w:val="00DF25ED"/>
    <w:rsid w:val="00DF28A4"/>
    <w:rsid w:val="00DF79C9"/>
    <w:rsid w:val="00E009FC"/>
    <w:rsid w:val="00E113C7"/>
    <w:rsid w:val="00E11D0B"/>
    <w:rsid w:val="00E14448"/>
    <w:rsid w:val="00E1587F"/>
    <w:rsid w:val="00E21286"/>
    <w:rsid w:val="00E213C0"/>
    <w:rsid w:val="00E23AE6"/>
    <w:rsid w:val="00E24A42"/>
    <w:rsid w:val="00E30F8D"/>
    <w:rsid w:val="00E32A01"/>
    <w:rsid w:val="00E41777"/>
    <w:rsid w:val="00E42663"/>
    <w:rsid w:val="00E537BA"/>
    <w:rsid w:val="00E54C32"/>
    <w:rsid w:val="00E56B85"/>
    <w:rsid w:val="00E571FF"/>
    <w:rsid w:val="00E61667"/>
    <w:rsid w:val="00E62FB4"/>
    <w:rsid w:val="00E65D4A"/>
    <w:rsid w:val="00E66CF8"/>
    <w:rsid w:val="00E7010A"/>
    <w:rsid w:val="00E70BF1"/>
    <w:rsid w:val="00E75CCB"/>
    <w:rsid w:val="00E75E3E"/>
    <w:rsid w:val="00E8090C"/>
    <w:rsid w:val="00E82946"/>
    <w:rsid w:val="00E861C2"/>
    <w:rsid w:val="00E92111"/>
    <w:rsid w:val="00E963C9"/>
    <w:rsid w:val="00E96531"/>
    <w:rsid w:val="00E9780B"/>
    <w:rsid w:val="00EB1A68"/>
    <w:rsid w:val="00EB3BBB"/>
    <w:rsid w:val="00EB66FD"/>
    <w:rsid w:val="00EB7A2B"/>
    <w:rsid w:val="00EC3590"/>
    <w:rsid w:val="00EC5E56"/>
    <w:rsid w:val="00EC6B43"/>
    <w:rsid w:val="00EC74CB"/>
    <w:rsid w:val="00ED377E"/>
    <w:rsid w:val="00ED5111"/>
    <w:rsid w:val="00ED6852"/>
    <w:rsid w:val="00EE151B"/>
    <w:rsid w:val="00EE26A4"/>
    <w:rsid w:val="00EF09AE"/>
    <w:rsid w:val="00EF0F87"/>
    <w:rsid w:val="00EF517F"/>
    <w:rsid w:val="00EF691D"/>
    <w:rsid w:val="00F02700"/>
    <w:rsid w:val="00F03BC4"/>
    <w:rsid w:val="00F04FC9"/>
    <w:rsid w:val="00F0510C"/>
    <w:rsid w:val="00F07C7F"/>
    <w:rsid w:val="00F1119F"/>
    <w:rsid w:val="00F14E56"/>
    <w:rsid w:val="00F2772F"/>
    <w:rsid w:val="00F4111A"/>
    <w:rsid w:val="00F42F21"/>
    <w:rsid w:val="00F43886"/>
    <w:rsid w:val="00F5195F"/>
    <w:rsid w:val="00F530CB"/>
    <w:rsid w:val="00F56795"/>
    <w:rsid w:val="00F5774B"/>
    <w:rsid w:val="00F610C2"/>
    <w:rsid w:val="00F6251E"/>
    <w:rsid w:val="00F847B2"/>
    <w:rsid w:val="00F86641"/>
    <w:rsid w:val="00F92C3B"/>
    <w:rsid w:val="00F96A7B"/>
    <w:rsid w:val="00F97108"/>
    <w:rsid w:val="00F97CA5"/>
    <w:rsid w:val="00FA01DE"/>
    <w:rsid w:val="00FA641A"/>
    <w:rsid w:val="00FB0AF0"/>
    <w:rsid w:val="00FB2725"/>
    <w:rsid w:val="00FB38DB"/>
    <w:rsid w:val="00FC197D"/>
    <w:rsid w:val="00FD024D"/>
    <w:rsid w:val="00FE15B4"/>
    <w:rsid w:val="00FE6EA5"/>
    <w:rsid w:val="00FF1E09"/>
    <w:rsid w:val="00FF339F"/>
    <w:rsid w:val="00FF437F"/>
    <w:rsid w:val="00FF69C4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B8A1"/>
  <w15:docId w15:val="{B272DC75-D239-4FF6-B340-A1A6C5AD5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4301"/>
    <w:pPr>
      <w:ind w:left="720"/>
      <w:contextualSpacing/>
    </w:pPr>
  </w:style>
  <w:style w:type="paragraph" w:styleId="Bezodstpw">
    <w:name w:val="No Spacing"/>
    <w:uiPriority w:val="1"/>
    <w:qFormat/>
    <w:rsid w:val="00A01173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80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0F8D"/>
  </w:style>
  <w:style w:type="paragraph" w:styleId="Stopka">
    <w:name w:val="footer"/>
    <w:basedOn w:val="Normalny"/>
    <w:link w:val="StopkaZnak"/>
    <w:uiPriority w:val="99"/>
    <w:unhideWhenUsed/>
    <w:rsid w:val="0080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0F8D"/>
  </w:style>
  <w:style w:type="paragraph" w:styleId="Tekstpodstawowywcity">
    <w:name w:val="Body Text Indent"/>
    <w:basedOn w:val="Normalny"/>
    <w:link w:val="TekstpodstawowywcityZnak"/>
    <w:semiHidden/>
    <w:rsid w:val="00954060"/>
    <w:pPr>
      <w:tabs>
        <w:tab w:val="left" w:pos="0"/>
        <w:tab w:val="right" w:pos="8953"/>
      </w:tabs>
      <w:spacing w:after="0" w:line="240" w:lineRule="atLeast"/>
      <w:ind w:left="1417" w:hanging="337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4060"/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54060"/>
    <w:pPr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40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54060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9540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40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301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301"/>
    <w:rPr>
      <w:rFonts w:ascii="Segoe UI" w:eastAsia="Calibr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804301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after="0" w:line="24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Listanumerowana">
    <w:name w:val="List Number"/>
    <w:basedOn w:val="Normalny"/>
    <w:semiHidden/>
    <w:rsid w:val="00804301"/>
    <w:pPr>
      <w:numPr>
        <w:numId w:val="28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numerowana2">
    <w:name w:val="List Number 2"/>
    <w:basedOn w:val="Normalny"/>
    <w:semiHidden/>
    <w:rsid w:val="00804301"/>
    <w:pPr>
      <w:numPr>
        <w:numId w:val="29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numerowana3">
    <w:name w:val="List Number 3"/>
    <w:basedOn w:val="Normalny"/>
    <w:semiHidden/>
    <w:rsid w:val="00804301"/>
    <w:pPr>
      <w:numPr>
        <w:numId w:val="30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numerowana4">
    <w:name w:val="List Number 4"/>
    <w:basedOn w:val="Normalny"/>
    <w:semiHidden/>
    <w:rsid w:val="00804301"/>
    <w:pPr>
      <w:numPr>
        <w:numId w:val="31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numerowana5">
    <w:name w:val="List Number 5"/>
    <w:basedOn w:val="Normalny"/>
    <w:semiHidden/>
    <w:rsid w:val="00804301"/>
    <w:pPr>
      <w:numPr>
        <w:numId w:val="32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punktowana">
    <w:name w:val="List Bullet"/>
    <w:basedOn w:val="Normalny"/>
    <w:autoRedefine/>
    <w:semiHidden/>
    <w:rsid w:val="00804301"/>
    <w:pPr>
      <w:numPr>
        <w:numId w:val="33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punktowana2">
    <w:name w:val="List Bullet 2"/>
    <w:basedOn w:val="Normalny"/>
    <w:autoRedefine/>
    <w:semiHidden/>
    <w:rsid w:val="00804301"/>
    <w:pPr>
      <w:numPr>
        <w:numId w:val="34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punktowana3">
    <w:name w:val="List Bullet 3"/>
    <w:basedOn w:val="Normalny"/>
    <w:autoRedefine/>
    <w:semiHidden/>
    <w:rsid w:val="00804301"/>
    <w:pPr>
      <w:numPr>
        <w:numId w:val="35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punktowana4">
    <w:name w:val="List Bullet 4"/>
    <w:basedOn w:val="Normalny"/>
    <w:autoRedefine/>
    <w:semiHidden/>
    <w:rsid w:val="00804301"/>
    <w:pPr>
      <w:numPr>
        <w:numId w:val="36"/>
      </w:numPr>
      <w:tabs>
        <w:tab w:val="clear" w:pos="1209"/>
        <w:tab w:val="num" w:pos="360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Listapunktowana5">
    <w:name w:val="List Bullet 5"/>
    <w:basedOn w:val="Normalny"/>
    <w:autoRedefine/>
    <w:semiHidden/>
    <w:rsid w:val="00804301"/>
    <w:pPr>
      <w:numPr>
        <w:numId w:val="37"/>
      </w:num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804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0430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Jacek">
    <w:name w:val="Jacek"/>
    <w:basedOn w:val="Normalny"/>
    <w:rsid w:val="0080430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semiHidden/>
    <w:rsid w:val="0080430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43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43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043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43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rsid w:val="00804301"/>
  </w:style>
  <w:style w:type="character" w:styleId="Odwoaniedokomentarza">
    <w:name w:val="annotation reference"/>
    <w:uiPriority w:val="99"/>
    <w:semiHidden/>
    <w:unhideWhenUsed/>
    <w:rsid w:val="00804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3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3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30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804301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4301"/>
    <w:pPr>
      <w:widowControl w:val="0"/>
      <w:shd w:val="clear" w:color="auto" w:fill="FFFFFF"/>
      <w:spacing w:after="0" w:line="379" w:lineRule="exact"/>
      <w:ind w:hanging="500"/>
      <w:jc w:val="both"/>
    </w:pPr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804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5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projekt_reg_Kraków.docx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3468-5BF2-4B1D-9004-A407D4478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C456F0-DB30-4C7D-85EF-047727BBB2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C6272CA6-785C-4112-B1F4-6909218A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17</Pages>
  <Words>4762</Words>
  <Characters>28572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43</cp:revision>
  <dcterms:created xsi:type="dcterms:W3CDTF">2023-03-01T14:24:00Z</dcterms:created>
  <dcterms:modified xsi:type="dcterms:W3CDTF">2023-03-15T12:29:00Z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GIP-GPP.020.9.2023.2</vt:lpwstr>
  </property>
  <property fmtid="{D5CDD505-2E9C-101B-9397-08002B2CF9AE}" pid="3" name="UNPPisma">
    <vt:lpwstr>GIP-23-15275</vt:lpwstr>
  </property>
  <property fmtid="{D5CDD505-2E9C-101B-9397-08002B2CF9AE}" pid="4" name="ZnakSprawy">
    <vt:lpwstr>GIP-GPP.020.9.2023</vt:lpwstr>
  </property>
  <property fmtid="{D5CDD505-2E9C-101B-9397-08002B2CF9AE}" pid="5" name="ZnakSprawy2">
    <vt:lpwstr>Znak sprawy: GIP-GPP.020.9.2023</vt:lpwstr>
  </property>
  <property fmtid="{D5CDD505-2E9C-101B-9397-08002B2CF9AE}" pid="6" name="AktualnaDataSlownie">
    <vt:lpwstr>14 marca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w sprawie nadania regulaminu organizacyjnego OIP w Krakowie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2023-03-14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2023-03-06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2023-03-06 13:32:48</vt:lpwstr>
  </property>
  <property fmtid="{D5CDD505-2E9C-101B-9397-08002B2CF9AE}" pid="41" name="TematSprawy">
    <vt:lpwstr>Zarządzenie GIP w sprawie nadania regulaminu organizacyjnego OIP w Krakowie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