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931F" w14:textId="419AEFED" w:rsidR="003B16B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DLI-I.762</w:t>
      </w:r>
      <w:r w:rsidR="00F4706B">
        <w:rPr>
          <w:rFonts w:ascii="Lato" w:hAnsi="Lato"/>
          <w:sz w:val="20"/>
          <w:szCs w:val="20"/>
        </w:rPr>
        <w:t>0</w:t>
      </w:r>
      <w:r w:rsidR="00A04935" w:rsidRPr="0052728C">
        <w:rPr>
          <w:rFonts w:ascii="Lato" w:hAnsi="Lato"/>
          <w:sz w:val="20"/>
          <w:szCs w:val="20"/>
        </w:rPr>
        <w:t>.</w:t>
      </w:r>
      <w:r w:rsidR="00F4706B">
        <w:rPr>
          <w:rFonts w:ascii="Lato" w:hAnsi="Lato"/>
          <w:sz w:val="20"/>
          <w:szCs w:val="20"/>
        </w:rPr>
        <w:t>16</w:t>
      </w:r>
      <w:r w:rsidR="00A04935" w:rsidRPr="0052728C">
        <w:rPr>
          <w:rFonts w:ascii="Lato" w:hAnsi="Lato"/>
          <w:sz w:val="20"/>
          <w:szCs w:val="20"/>
        </w:rPr>
        <w:t>.202</w:t>
      </w:r>
      <w:r w:rsidR="00F4706B">
        <w:rPr>
          <w:rFonts w:ascii="Lato" w:hAnsi="Lato"/>
          <w:sz w:val="20"/>
          <w:szCs w:val="20"/>
        </w:rPr>
        <w:t>4</w:t>
      </w:r>
      <w:r w:rsidR="00A04935" w:rsidRPr="0052728C">
        <w:rPr>
          <w:rFonts w:ascii="Lato" w:hAnsi="Lato"/>
          <w:sz w:val="20"/>
          <w:szCs w:val="20"/>
        </w:rPr>
        <w:t>.</w:t>
      </w:r>
      <w:r w:rsidR="00F4706B">
        <w:rPr>
          <w:rFonts w:ascii="Lato" w:hAnsi="Lato"/>
          <w:sz w:val="20"/>
          <w:szCs w:val="20"/>
        </w:rPr>
        <w:t>KK</w:t>
      </w:r>
      <w:r w:rsidR="00A04935" w:rsidRPr="0052728C">
        <w:rPr>
          <w:rFonts w:ascii="Lato" w:hAnsi="Lato"/>
          <w:sz w:val="20"/>
          <w:szCs w:val="20"/>
        </w:rPr>
        <w:t>.</w:t>
      </w:r>
      <w:r w:rsidR="00AB2BCB">
        <w:rPr>
          <w:rFonts w:ascii="Lato" w:hAnsi="Lato"/>
          <w:sz w:val="20"/>
          <w:szCs w:val="20"/>
        </w:rPr>
        <w:t>9</w:t>
      </w:r>
    </w:p>
    <w:p w14:paraId="15681D9C" w14:textId="77777777" w:rsidR="00AA66A9" w:rsidRPr="00D21792" w:rsidRDefault="00AA66A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15295136" w:rsidR="00706B20" w:rsidRPr="00AA66A9" w:rsidRDefault="003B16B3" w:rsidP="00AA66A9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A414257" w14:textId="091DCB29" w:rsidR="00D73E7B" w:rsidRPr="00B74A1C" w:rsidRDefault="00D73E7B" w:rsidP="00D73E7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B74A1C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B74A1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 xml:space="preserve">. </w:t>
      </w:r>
      <w:r w:rsidRPr="00B74A1C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F4706B">
        <w:rPr>
          <w:rFonts w:ascii="Lato" w:hAnsi="Lato" w:cs="Arial"/>
          <w:bCs/>
          <w:spacing w:val="4"/>
          <w:sz w:val="20"/>
          <w:szCs w:val="20"/>
        </w:rPr>
        <w:t>5</w:t>
      </w:r>
      <w:r w:rsidRPr="00B74A1C">
        <w:rPr>
          <w:rFonts w:ascii="Lato" w:hAnsi="Lato" w:cs="Arial"/>
          <w:bCs/>
          <w:spacing w:val="4"/>
          <w:sz w:val="20"/>
          <w:szCs w:val="20"/>
        </w:rPr>
        <w:t xml:space="preserve"> r. poz.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706B">
        <w:rPr>
          <w:rFonts w:ascii="Lato" w:hAnsi="Lato" w:cs="Arial"/>
          <w:bCs/>
          <w:spacing w:val="4"/>
          <w:sz w:val="20"/>
          <w:szCs w:val="20"/>
        </w:rPr>
        <w:t>1691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B74A1C">
        <w:rPr>
          <w:rFonts w:ascii="Lato" w:hAnsi="Lato" w:cs="Arial"/>
          <w:spacing w:val="4"/>
          <w:sz w:val="20"/>
          <w:szCs w:val="20"/>
        </w:rPr>
        <w:t>w Świnoujściu (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04672D">
        <w:rPr>
          <w:rFonts w:ascii="Lato" w:hAnsi="Lato" w:cs="Arial"/>
          <w:spacing w:val="4"/>
          <w:sz w:val="20"/>
          <w:szCs w:val="20"/>
        </w:rPr>
        <w:t>5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04672D">
        <w:rPr>
          <w:rFonts w:ascii="Lato" w:hAnsi="Lato" w:cs="Arial"/>
          <w:spacing w:val="4"/>
          <w:sz w:val="20"/>
          <w:szCs w:val="20"/>
        </w:rPr>
        <w:t>1222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B74A1C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23E48F23" w14:textId="53102019" w:rsidR="0004672D" w:rsidRPr="0004672D" w:rsidRDefault="003B16B3" w:rsidP="00C820E8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</w:t>
      </w:r>
      <w:r w:rsidR="00AB2BC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ówczesny Minister Rozwoju i Technologii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wydał decyzję z dnia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>2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>3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>lipca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</w:t>
      </w:r>
      <w:r w:rsidR="0004672D" w:rsidRPr="00D21792">
        <w:rPr>
          <w:rFonts w:ascii="Lato" w:hAnsi="Lato"/>
          <w:sz w:val="20"/>
          <w:szCs w:val="20"/>
        </w:rPr>
        <w:t xml:space="preserve">: </w:t>
      </w:r>
      <w:r w:rsidR="0004672D" w:rsidRPr="0052728C">
        <w:rPr>
          <w:rFonts w:ascii="Lato" w:hAnsi="Lato"/>
          <w:sz w:val="20"/>
          <w:szCs w:val="20"/>
        </w:rPr>
        <w:t>DLI-I.762</w:t>
      </w:r>
      <w:r w:rsidR="0004672D">
        <w:rPr>
          <w:rFonts w:ascii="Lato" w:hAnsi="Lato"/>
          <w:sz w:val="20"/>
          <w:szCs w:val="20"/>
        </w:rPr>
        <w:t>0</w:t>
      </w:r>
      <w:r w:rsidR="0004672D" w:rsidRPr="0052728C">
        <w:rPr>
          <w:rFonts w:ascii="Lato" w:hAnsi="Lato"/>
          <w:sz w:val="20"/>
          <w:szCs w:val="20"/>
        </w:rPr>
        <w:t>.</w:t>
      </w:r>
      <w:r w:rsidR="0004672D">
        <w:rPr>
          <w:rFonts w:ascii="Lato" w:hAnsi="Lato"/>
          <w:sz w:val="20"/>
          <w:szCs w:val="20"/>
        </w:rPr>
        <w:t>16</w:t>
      </w:r>
      <w:r w:rsidR="0004672D" w:rsidRPr="0052728C">
        <w:rPr>
          <w:rFonts w:ascii="Lato" w:hAnsi="Lato"/>
          <w:sz w:val="20"/>
          <w:szCs w:val="20"/>
        </w:rPr>
        <w:t>.202</w:t>
      </w:r>
      <w:r w:rsidR="0004672D">
        <w:rPr>
          <w:rFonts w:ascii="Lato" w:hAnsi="Lato"/>
          <w:sz w:val="20"/>
          <w:szCs w:val="20"/>
        </w:rPr>
        <w:t>4</w:t>
      </w:r>
      <w:r w:rsidR="0004672D" w:rsidRPr="0052728C">
        <w:rPr>
          <w:rFonts w:ascii="Lato" w:hAnsi="Lato"/>
          <w:sz w:val="20"/>
          <w:szCs w:val="20"/>
        </w:rPr>
        <w:t>.</w:t>
      </w:r>
      <w:r w:rsidR="0004672D">
        <w:rPr>
          <w:rFonts w:ascii="Lato" w:hAnsi="Lato"/>
          <w:sz w:val="20"/>
          <w:szCs w:val="20"/>
        </w:rPr>
        <w:t>KK</w:t>
      </w:r>
      <w:r w:rsidR="0004672D" w:rsidRPr="0052728C">
        <w:rPr>
          <w:rFonts w:ascii="Lato" w:hAnsi="Lato"/>
          <w:sz w:val="20"/>
          <w:szCs w:val="20"/>
        </w:rPr>
        <w:t>.</w:t>
      </w:r>
      <w:r w:rsidR="0004672D">
        <w:rPr>
          <w:rFonts w:ascii="Lato" w:hAnsi="Lato"/>
          <w:sz w:val="20"/>
          <w:szCs w:val="20"/>
        </w:rPr>
        <w:t>7</w:t>
      </w:r>
      <w:r w:rsidR="0063432A" w:rsidRPr="00D21792">
        <w:rPr>
          <w:rFonts w:ascii="Lato" w:hAnsi="Lato"/>
          <w:sz w:val="20"/>
          <w:szCs w:val="20"/>
        </w:rPr>
        <w:t>,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utrzymującą w </w:t>
      </w:r>
      <w:r w:rsidR="00EC6B74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mocy decyzję 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Wojewody Dolnośląskiego Nr I-Pg-61/24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B2BCB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z dnia 13 maja 2024 r., znak: IF-</w:t>
      </w:r>
      <w:r w:rsidR="004A653A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PP.747.57.2024.AK, o ustaleniu lokalizacji inwestycji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towarzyszącej inwestycji w zakresie terminalu </w:t>
      </w:r>
      <w:proofErr w:type="spellStart"/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regazyfikacyjnego</w:t>
      </w:r>
      <w:proofErr w:type="spellEnd"/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skroplonego gazu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ziemnego w Świnoujściu pn.: </w:t>
      </w:r>
      <w:r w:rsidR="003A0D8D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„Budowa układu regulacyjnego Q=600 tys.m</w:t>
      </w:r>
      <w:r w:rsidR="0004672D" w:rsidRPr="0024652A">
        <w:rPr>
          <w:rFonts w:ascii="Lato" w:eastAsia="Times New Roman" w:hAnsi="Lato" w:cs="Arial"/>
          <w:bCs/>
          <w:sz w:val="20"/>
          <w:szCs w:val="20"/>
          <w:vertAlign w:val="superscript"/>
          <w:lang w:eastAsia="pl-PL"/>
        </w:rPr>
        <w:t>3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/h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na gazociągu wysokiego ciśnienia DN500 MOP 8,4 </w:t>
      </w:r>
      <w:proofErr w:type="spellStart"/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MPa</w:t>
      </w:r>
      <w:proofErr w:type="spellEnd"/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, zlokalizowanego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w miejscowości Uraz, gmina Oborniki Śląskie – obszar wiejski, powiat trzebnicki,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04672D" w:rsidRPr="0004672D">
        <w:rPr>
          <w:rFonts w:ascii="Lato" w:eastAsia="Times New Roman" w:hAnsi="Lato" w:cs="Arial"/>
          <w:bCs/>
          <w:sz w:val="20"/>
          <w:szCs w:val="20"/>
          <w:lang w:eastAsia="pl-PL"/>
        </w:rPr>
        <w:t>województwie dolnośląskim”</w:t>
      </w:r>
      <w:r w:rsidR="0004672D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36A67195" w14:textId="07C6073B" w:rsidR="00AA66A9" w:rsidRPr="00AA66A9" w:rsidRDefault="003B16B3" w:rsidP="00616F4D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AB2BCB">
        <w:rPr>
          <w:rFonts w:ascii="Lato" w:eastAsia="Times New Roman" w:hAnsi="Lato" w:cs="Arial"/>
          <w:bCs/>
          <w:sz w:val="20"/>
          <w:szCs w:val="20"/>
          <w:lang w:eastAsia="pl-PL"/>
        </w:rPr>
        <w:t>Rozwoju i Technologii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dnia </w:t>
      </w:r>
      <w:r w:rsidR="00234D0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23 lipca 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2025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oraz 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ędzie gminy właściwym</w:t>
      </w:r>
      <w:r w:rsidR="00766B6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ze względu na lokalizację inwestycji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>Urzędzie Miejskim w</w:t>
      </w:r>
      <w:r w:rsidR="00497DA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3A0D8D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497DAB">
        <w:rPr>
          <w:rFonts w:ascii="Lato" w:eastAsia="Times New Roman" w:hAnsi="Lato" w:cs="Arial"/>
          <w:bCs/>
          <w:sz w:val="20"/>
          <w:szCs w:val="20"/>
          <w:lang w:eastAsia="pl-PL"/>
        </w:rPr>
        <w:t>Obornikach Śląskich.</w:t>
      </w:r>
    </w:p>
    <w:p w14:paraId="2A602B3C" w14:textId="405E752D" w:rsidR="00AA66A9" w:rsidRDefault="00AA66A9" w:rsidP="00616F4D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Pr="0016464B">
        <w:rPr>
          <w:rFonts w:ascii="Lato" w:hAnsi="Lato" w:cs="Arial"/>
          <w:bCs/>
          <w:spacing w:val="4"/>
          <w:sz w:val="20"/>
          <w:szCs w:val="20"/>
        </w:rPr>
        <w:t xml:space="preserve"> Ministra </w:t>
      </w:r>
      <w:r w:rsidR="00AB2BCB">
        <w:rPr>
          <w:rFonts w:ascii="Lato" w:hAnsi="Lato" w:cs="Arial"/>
          <w:bCs/>
          <w:spacing w:val="4"/>
          <w:sz w:val="20"/>
          <w:szCs w:val="20"/>
        </w:rPr>
        <w:t>Rozwoju i Technologii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przysługuje skarga do Wojewódzkiego Sądu Administracyjnego w Warszawie, wnoszona za pośrednictwem Ministra </w:t>
      </w:r>
      <w:r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  <w:sz w:val="20"/>
          <w:szCs w:val="20"/>
        </w:rPr>
        <w:t>ww.</w:t>
      </w:r>
      <w:r w:rsidR="00766B62">
        <w:rPr>
          <w:rFonts w:ascii="Lato" w:hAnsi="Lato" w:cs="Arial"/>
          <w:bCs/>
          <w:spacing w:val="4"/>
          <w:sz w:val="20"/>
          <w:szCs w:val="20"/>
        </w:rPr>
        <w:t xml:space="preserve"> decyzji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</w:t>
      </w:r>
      <w:r w:rsidR="00766B62">
        <w:rPr>
          <w:rFonts w:ascii="Lato" w:hAnsi="Lato" w:cs="Arial"/>
          <w:bCs/>
          <w:spacing w:val="4"/>
          <w:sz w:val="20"/>
          <w:szCs w:val="20"/>
        </w:rPr>
        <w:t xml:space="preserve">Rozwoju i Technologii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>
        <w:rPr>
          <w:rFonts w:ascii="Lato" w:hAnsi="Lato" w:cs="Arial"/>
          <w:bCs/>
          <w:spacing w:val="4"/>
          <w:sz w:val="20"/>
          <w:szCs w:val="20"/>
        </w:rPr>
        <w:t>.</w:t>
      </w:r>
    </w:p>
    <w:p w14:paraId="42C791F0" w14:textId="1003FA4F" w:rsidR="003B16B3" w:rsidRPr="00AA66A9" w:rsidRDefault="00AA66A9" w:rsidP="00616F4D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0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0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1" w:name="mip78902002"/>
      <w:bookmarkEnd w:id="1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30063346" w14:textId="56F06FFA" w:rsidR="003B16B3" w:rsidRPr="00AA66A9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obwieszczenia: </w:t>
      </w:r>
      <w:r w:rsidR="00C820E8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02 lutego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27439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6750DF47" w14:textId="1E425202" w:rsidR="00A0493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20D3A902" w14:textId="77777777" w:rsidR="00E922E5" w:rsidRPr="00EC1D58" w:rsidRDefault="00E922E5" w:rsidP="00E922E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730779F4" w14:textId="77777777" w:rsidR="00E922E5" w:rsidRPr="00EC1D58" w:rsidRDefault="00E922E5" w:rsidP="00E922E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00DE89BE" w14:textId="77777777" w:rsidR="00E922E5" w:rsidRPr="00EC1D58" w:rsidRDefault="00E922E5" w:rsidP="00E922E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7456FA7D" w14:textId="77777777" w:rsidR="00E922E5" w:rsidRDefault="00E922E5" w:rsidP="00E922E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3C00848C" w14:textId="47D47DA7" w:rsidR="007C4B94" w:rsidRPr="00AA66A9" w:rsidRDefault="00E922E5" w:rsidP="00E922E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63775AA0" w14:textId="77777777" w:rsidR="002235FC" w:rsidRDefault="002235FC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D3D6F86" w14:textId="26267857" w:rsidR="00040878" w:rsidRPr="0006590F" w:rsidRDefault="00EF5031" w:rsidP="00040878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2FD1CAB2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27439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</w:t>
                            </w:r>
                            <w:r w:rsidR="0027439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0</w:t>
                            </w:r>
                            <w:r w:rsidR="0027439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27439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16</w:t>
                            </w:r>
                            <w:r w:rsidR="0027439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27439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27439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274395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KK</w:t>
                            </w:r>
                            <w:r w:rsidR="00274395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044936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2FD1CAB2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274395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</w:t>
                      </w:r>
                      <w:r w:rsidR="00274395">
                        <w:rPr>
                          <w:rFonts w:ascii="Lato" w:hAnsi="Lato"/>
                          <w:sz w:val="20"/>
                          <w:szCs w:val="20"/>
                        </w:rPr>
                        <w:t>0</w:t>
                      </w:r>
                      <w:r w:rsidR="00274395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274395">
                        <w:rPr>
                          <w:rFonts w:ascii="Lato" w:hAnsi="Lato"/>
                          <w:sz w:val="20"/>
                          <w:szCs w:val="20"/>
                        </w:rPr>
                        <w:t>16</w:t>
                      </w:r>
                      <w:r w:rsidR="00274395"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274395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274395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274395">
                        <w:rPr>
                          <w:rFonts w:ascii="Lato" w:hAnsi="Lato"/>
                          <w:sz w:val="20"/>
                          <w:szCs w:val="20"/>
                        </w:rPr>
                        <w:t>KK</w:t>
                      </w:r>
                      <w:r w:rsidR="00274395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044936">
                        <w:rPr>
                          <w:rFonts w:ascii="Lato" w:hAnsi="Lato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40878" w:rsidRPr="0006590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8EC68EE" w14:textId="77777777" w:rsidR="00040878" w:rsidRPr="00E2641C" w:rsidRDefault="00040878" w:rsidP="00040878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0825909" w14:textId="6B9EB096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</w:t>
      </w:r>
      <w:r w:rsidR="000346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Finansów i Gospodarki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0346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39EA1A9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67AC9FBE" w14:textId="65168795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B74A1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74A1C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1222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4792393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1656994B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3439263" w14:textId="77777777" w:rsidR="00040878" w:rsidRPr="00E2641C" w:rsidRDefault="00040878" w:rsidP="00040878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2253A606" w14:textId="77777777" w:rsidR="00040878" w:rsidRPr="00E2641C" w:rsidRDefault="00040878" w:rsidP="00040878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E1507A5" w14:textId="67D2A102" w:rsidR="00040878" w:rsidRPr="00E2641C" w:rsidRDefault="00040878" w:rsidP="00040878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inne podmioty, w tym dostawcy usług informatycznych, które na podstawie stosownych umów podpisanych z Ministerstwem Rozwoju i Technologii, przetwarzają dane osobowe, dla których Administratorem jest </w:t>
      </w:r>
      <w:r w:rsidR="00034617"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Minister </w:t>
      </w:r>
      <w:r w:rsidR="000346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Finansów i Gospodarki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7D3527C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110172B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7155A855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7E27AB4D" w14:textId="77777777" w:rsidR="00040878" w:rsidRPr="00E2641C" w:rsidRDefault="00040878" w:rsidP="00040878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52E3B4DD" w14:textId="77777777" w:rsidR="00040878" w:rsidRPr="00E2641C" w:rsidRDefault="00040878" w:rsidP="00040878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049E60EC" w14:textId="77777777" w:rsidR="00040878" w:rsidRPr="00E2641C" w:rsidRDefault="00040878" w:rsidP="00040878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AF90105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DA8FB00" w14:textId="77777777" w:rsidR="00040878" w:rsidRPr="00E2641C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66B21533" w14:textId="77777777" w:rsidR="00040878" w:rsidRPr="00306942" w:rsidRDefault="00040878" w:rsidP="0004087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58E43C70" w:rsidR="004116FD" w:rsidRPr="00D21792" w:rsidRDefault="004116FD" w:rsidP="00040878">
      <w:pPr>
        <w:spacing w:before="120" w:after="24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41FE" w14:textId="77777777" w:rsidR="00C76165" w:rsidRDefault="00C76165" w:rsidP="009276B2">
      <w:pPr>
        <w:spacing w:after="0" w:line="240" w:lineRule="auto"/>
      </w:pPr>
      <w:r>
        <w:separator/>
      </w:r>
    </w:p>
  </w:endnote>
  <w:endnote w:type="continuationSeparator" w:id="0">
    <w:p w14:paraId="19CA44C9" w14:textId="77777777" w:rsidR="00C76165" w:rsidRDefault="00C7616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5FA6EF0-A954-4960-8AD5-C8BA369C9B89}"/>
    <w:embedBold r:id="rId2" w:fontKey="{B153E559-0E65-45BD-A927-4C158FF0B63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386B858-5351-46FB-BB50-730D82F050E5}"/>
    <w:embedBold r:id="rId4" w:fontKey="{07F5B720-6CE2-498F-9FB8-AF4A72FD9C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B6E62DF-ABCF-428A-8389-D19EEC8D9E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51D5" w14:textId="77777777" w:rsidR="00C76165" w:rsidRDefault="00C76165" w:rsidP="009276B2">
      <w:pPr>
        <w:spacing w:after="0" w:line="240" w:lineRule="auto"/>
      </w:pPr>
      <w:r>
        <w:separator/>
      </w:r>
    </w:p>
  </w:footnote>
  <w:footnote w:type="continuationSeparator" w:id="0">
    <w:p w14:paraId="7767176C" w14:textId="77777777" w:rsidR="00C76165" w:rsidRDefault="00C7616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150C"/>
    <w:rsid w:val="000226DC"/>
    <w:rsid w:val="00034617"/>
    <w:rsid w:val="00035D8F"/>
    <w:rsid w:val="00040878"/>
    <w:rsid w:val="00044936"/>
    <w:rsid w:val="0004672D"/>
    <w:rsid w:val="00055F10"/>
    <w:rsid w:val="00092B06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70EB"/>
    <w:rsid w:val="001D5381"/>
    <w:rsid w:val="00206D01"/>
    <w:rsid w:val="002222CF"/>
    <w:rsid w:val="002235FC"/>
    <w:rsid w:val="00234D08"/>
    <w:rsid w:val="0024020B"/>
    <w:rsid w:val="0024652A"/>
    <w:rsid w:val="00252A07"/>
    <w:rsid w:val="00254ACE"/>
    <w:rsid w:val="00257F76"/>
    <w:rsid w:val="002611B5"/>
    <w:rsid w:val="00270041"/>
    <w:rsid w:val="00272A29"/>
    <w:rsid w:val="00274395"/>
    <w:rsid w:val="00274D44"/>
    <w:rsid w:val="00277DA0"/>
    <w:rsid w:val="002830CF"/>
    <w:rsid w:val="002833A8"/>
    <w:rsid w:val="002E0C9D"/>
    <w:rsid w:val="002E0F62"/>
    <w:rsid w:val="003077E7"/>
    <w:rsid w:val="00313078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0D8D"/>
    <w:rsid w:val="003A1976"/>
    <w:rsid w:val="003B16B3"/>
    <w:rsid w:val="003C123B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75A9A"/>
    <w:rsid w:val="00497DAB"/>
    <w:rsid w:val="00497E60"/>
    <w:rsid w:val="004A2223"/>
    <w:rsid w:val="004A653A"/>
    <w:rsid w:val="004F5D02"/>
    <w:rsid w:val="00557D28"/>
    <w:rsid w:val="00565D32"/>
    <w:rsid w:val="00576D72"/>
    <w:rsid w:val="00584CC7"/>
    <w:rsid w:val="00587707"/>
    <w:rsid w:val="00587D04"/>
    <w:rsid w:val="00590C4E"/>
    <w:rsid w:val="0059434A"/>
    <w:rsid w:val="005C7615"/>
    <w:rsid w:val="005D01A8"/>
    <w:rsid w:val="005E56C6"/>
    <w:rsid w:val="0060169B"/>
    <w:rsid w:val="006027FA"/>
    <w:rsid w:val="00605230"/>
    <w:rsid w:val="006162C1"/>
    <w:rsid w:val="00616F4D"/>
    <w:rsid w:val="006257D7"/>
    <w:rsid w:val="00625B62"/>
    <w:rsid w:val="00626D07"/>
    <w:rsid w:val="0063432A"/>
    <w:rsid w:val="006410DE"/>
    <w:rsid w:val="00647AF4"/>
    <w:rsid w:val="00665D96"/>
    <w:rsid w:val="00673E82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65AB7"/>
    <w:rsid w:val="00766B62"/>
    <w:rsid w:val="00771D9B"/>
    <w:rsid w:val="0079585C"/>
    <w:rsid w:val="00797577"/>
    <w:rsid w:val="007B44E7"/>
    <w:rsid w:val="007C0044"/>
    <w:rsid w:val="007C4B94"/>
    <w:rsid w:val="007C4BBB"/>
    <w:rsid w:val="00800038"/>
    <w:rsid w:val="008536A2"/>
    <w:rsid w:val="008569CF"/>
    <w:rsid w:val="008755F4"/>
    <w:rsid w:val="00883821"/>
    <w:rsid w:val="00884B24"/>
    <w:rsid w:val="008B10E0"/>
    <w:rsid w:val="008F7FB6"/>
    <w:rsid w:val="009276B2"/>
    <w:rsid w:val="0093525C"/>
    <w:rsid w:val="00947F4D"/>
    <w:rsid w:val="00975E1D"/>
    <w:rsid w:val="009B677E"/>
    <w:rsid w:val="009E6319"/>
    <w:rsid w:val="00A04935"/>
    <w:rsid w:val="00A16ED4"/>
    <w:rsid w:val="00A246C0"/>
    <w:rsid w:val="00A431D4"/>
    <w:rsid w:val="00AA66A9"/>
    <w:rsid w:val="00AB2BCB"/>
    <w:rsid w:val="00AB3B67"/>
    <w:rsid w:val="00AD6984"/>
    <w:rsid w:val="00AE0C84"/>
    <w:rsid w:val="00AE6415"/>
    <w:rsid w:val="00AF17D5"/>
    <w:rsid w:val="00B06E81"/>
    <w:rsid w:val="00B10453"/>
    <w:rsid w:val="00B20AD8"/>
    <w:rsid w:val="00B36262"/>
    <w:rsid w:val="00B654B6"/>
    <w:rsid w:val="00B84D3E"/>
    <w:rsid w:val="00B8540C"/>
    <w:rsid w:val="00B87744"/>
    <w:rsid w:val="00BA0BEF"/>
    <w:rsid w:val="00BA7D72"/>
    <w:rsid w:val="00BB7315"/>
    <w:rsid w:val="00BC4204"/>
    <w:rsid w:val="00BD1152"/>
    <w:rsid w:val="00BE6444"/>
    <w:rsid w:val="00BF3227"/>
    <w:rsid w:val="00C1233C"/>
    <w:rsid w:val="00C12E53"/>
    <w:rsid w:val="00C27A3A"/>
    <w:rsid w:val="00C44F50"/>
    <w:rsid w:val="00C47444"/>
    <w:rsid w:val="00C52239"/>
    <w:rsid w:val="00C53987"/>
    <w:rsid w:val="00C76165"/>
    <w:rsid w:val="00C8064A"/>
    <w:rsid w:val="00C80B15"/>
    <w:rsid w:val="00C820E8"/>
    <w:rsid w:val="00C85D56"/>
    <w:rsid w:val="00CE48B8"/>
    <w:rsid w:val="00CE5104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73E7B"/>
    <w:rsid w:val="00D97FD9"/>
    <w:rsid w:val="00DA46CC"/>
    <w:rsid w:val="00DA68DF"/>
    <w:rsid w:val="00DB030A"/>
    <w:rsid w:val="00DB0A3C"/>
    <w:rsid w:val="00DB60DF"/>
    <w:rsid w:val="00DD0121"/>
    <w:rsid w:val="00DD206F"/>
    <w:rsid w:val="00DE4842"/>
    <w:rsid w:val="00DF1194"/>
    <w:rsid w:val="00DF38D5"/>
    <w:rsid w:val="00E00743"/>
    <w:rsid w:val="00E068C6"/>
    <w:rsid w:val="00E07AFB"/>
    <w:rsid w:val="00E334CC"/>
    <w:rsid w:val="00E3400A"/>
    <w:rsid w:val="00E922E5"/>
    <w:rsid w:val="00EB4EA7"/>
    <w:rsid w:val="00EC6B74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4706B"/>
    <w:rsid w:val="00F62B20"/>
    <w:rsid w:val="00F76EC1"/>
    <w:rsid w:val="00F80AC2"/>
    <w:rsid w:val="00FA6BD4"/>
    <w:rsid w:val="00FA76E5"/>
    <w:rsid w:val="00FC1C9C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934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8</cp:revision>
  <cp:lastPrinted>2025-07-10T07:01:00Z</cp:lastPrinted>
  <dcterms:created xsi:type="dcterms:W3CDTF">2026-01-26T09:46:00Z</dcterms:created>
  <dcterms:modified xsi:type="dcterms:W3CDTF">2026-04-22T11:26:00Z</dcterms:modified>
</cp:coreProperties>
</file>