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2721BDA5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F61894">
        <w:t>ŁAŃCUCIE</w:t>
      </w:r>
    </w:p>
    <w:p w14:paraId="3CAA534D" w14:textId="4364589A" w:rsidR="007017A2" w:rsidRPr="00342833" w:rsidRDefault="00C55247" w:rsidP="00342833">
      <w:pPr>
        <w:pStyle w:val="USTustnpkodeksu"/>
        <w:rPr>
          <w:rStyle w:val="Ppogrubienie"/>
        </w:rPr>
      </w:pPr>
      <w:r w:rsidRPr="00342833">
        <w:rPr>
          <w:rStyle w:val="Ppogrubienie"/>
        </w:rPr>
        <w:t>1. </w:t>
      </w:r>
      <w:r w:rsidR="00D02BC3" w:rsidRPr="00342833">
        <w:rPr>
          <w:rStyle w:val="Ppogrubienie"/>
        </w:rPr>
        <w:t xml:space="preserve">Konsultant </w:t>
      </w:r>
      <w:proofErr w:type="spellStart"/>
      <w:r w:rsidR="007017A2" w:rsidRPr="00342833">
        <w:rPr>
          <w:rStyle w:val="Ppogrubienie"/>
        </w:rPr>
        <w:t>KSeF</w:t>
      </w:r>
      <w:proofErr w:type="spellEnd"/>
      <w:r w:rsidR="007017A2" w:rsidRPr="00342833">
        <w:rPr>
          <w:rStyle w:val="Ppogrubienie"/>
        </w:rPr>
        <w:t xml:space="preserve"> do spraw realizacji zadań związanych z</w:t>
      </w:r>
      <w:r w:rsidR="00D02BC3" w:rsidRPr="00342833">
        <w:rPr>
          <w:rStyle w:val="Ppogrubienie"/>
        </w:rPr>
        <w:t> </w:t>
      </w:r>
      <w:r w:rsidR="007017A2" w:rsidRPr="00342833">
        <w:rPr>
          <w:rStyle w:val="Ppogrubienie"/>
        </w:rPr>
        <w:t>Krajowym Systemem e-</w:t>
      </w:r>
      <w:r w:rsidR="00342833" w:rsidRPr="00342833">
        <w:rPr>
          <w:rStyle w:val="Ppogrubienie"/>
        </w:rPr>
        <w:t> F</w:t>
      </w:r>
      <w:r w:rsidR="007017A2" w:rsidRPr="00342833">
        <w:rPr>
          <w:rStyle w:val="Ppogrubienie"/>
        </w:rPr>
        <w:t>aktur</w:t>
      </w:r>
      <w:r w:rsidR="00D02BC3" w:rsidRPr="0034283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29917AC4" w:rsidR="007C0389" w:rsidRDefault="00C55247" w:rsidP="00342833">
      <w:pPr>
        <w:pStyle w:val="USTustnpkodeksu"/>
      </w:pPr>
      <w:r w:rsidRPr="00342833">
        <w:rPr>
          <w:rStyle w:val="Ppogrubienie"/>
        </w:rPr>
        <w:t>2</w:t>
      </w:r>
      <w:r w:rsidR="007C0389" w:rsidRPr="00342833">
        <w:rPr>
          <w:rStyle w:val="Ppogrubienie"/>
        </w:rPr>
        <w:t>. Konsultant do spraw klasyfikacji na potrzeby podatku od towarów i usług</w:t>
      </w:r>
      <w:r w:rsidR="001D07A7" w:rsidRPr="00342833">
        <w:rPr>
          <w:rStyle w:val="Ppogrubienie"/>
        </w:rPr>
        <w:t xml:space="preserve"> </w:t>
      </w:r>
      <w:r w:rsidR="00342833" w:rsidRPr="00342833">
        <w:rPr>
          <w:rStyle w:val="Ppogrubienie"/>
        </w:rPr>
        <w:t>oraz jego zastępca</w:t>
      </w:r>
      <w:r w:rsidR="00342833">
        <w:rPr>
          <w:rStyle w:val="Ppogrubienie"/>
        </w:rPr>
        <w:t xml:space="preserve"> </w:t>
      </w:r>
      <w:r w:rsidR="001D07A7">
        <w:rPr>
          <w:rStyle w:val="Ppogrubienie"/>
        </w:rPr>
        <w:t>– r</w:t>
      </w:r>
      <w:r w:rsidR="007C0389" w:rsidRPr="007C0389">
        <w:t>ealiz</w:t>
      </w:r>
      <w:r w:rsidR="001D07A7">
        <w:t>acja</w:t>
      </w:r>
      <w:r w:rsidR="007C0389" w:rsidRPr="007C0389">
        <w:t xml:space="preserve"> zada</w:t>
      </w:r>
      <w:r w:rsidR="001D07A7">
        <w:t>ń</w:t>
      </w:r>
      <w:r w:rsidR="007C0389" w:rsidRPr="007C0389">
        <w:t xml:space="preserve"> określon</w:t>
      </w:r>
      <w:r w:rsidR="001D07A7">
        <w:t>ych</w:t>
      </w:r>
      <w:r w:rsidR="007C0389" w:rsidRPr="007C0389">
        <w:t xml:space="preserve"> w Wytycznych Szefa Krajowej Administracji Skarbowej w</w:t>
      </w:r>
      <w:r w:rsidR="007C0389">
        <w:t> </w:t>
      </w:r>
      <w:r w:rsidR="007C0389"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342833">
      <w:pPr>
        <w:pStyle w:val="USTustnpkodeksu"/>
        <w:rPr>
          <w:rStyle w:val="Ppogrubienie"/>
        </w:rPr>
      </w:pPr>
      <w:r w:rsidRPr="00342833">
        <w:rPr>
          <w:rStyle w:val="Ppogrubienie"/>
        </w:rPr>
        <w:t>3</w:t>
      </w:r>
      <w:r w:rsidR="00DA655A" w:rsidRPr="00342833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lastRenderedPageBreak/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2D37" w14:textId="77777777" w:rsidR="00D177A8" w:rsidRDefault="00D177A8">
      <w:r>
        <w:separator/>
      </w:r>
    </w:p>
  </w:endnote>
  <w:endnote w:type="continuationSeparator" w:id="0">
    <w:p w14:paraId="69C24FD5" w14:textId="77777777" w:rsidR="00D177A8" w:rsidRDefault="00D1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C0CF" w14:textId="77777777" w:rsidR="00D177A8" w:rsidRDefault="00D177A8">
      <w:r>
        <w:separator/>
      </w:r>
    </w:p>
  </w:footnote>
  <w:footnote w:type="continuationSeparator" w:id="0">
    <w:p w14:paraId="13FFB909" w14:textId="77777777" w:rsidR="00D177A8" w:rsidRDefault="00D1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01562F33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357013">
      <w:t>2</w:t>
    </w:r>
    <w:r w:rsidRPr="0027288E">
      <w:t xml:space="preserve"> do Regulaminu organizacyjnego </w:t>
    </w:r>
    <w:r w:rsidR="007B7D81">
      <w:t>Urzędu Skarbowego w</w:t>
    </w:r>
    <w:r w:rsidR="0051657F">
      <w:t xml:space="preserve"> </w:t>
    </w:r>
    <w:r w:rsidR="00F61894">
      <w:t>Łańcucie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04FCB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0762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07A7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833"/>
    <w:rsid w:val="00345B9C"/>
    <w:rsid w:val="00352DAE"/>
    <w:rsid w:val="00354EB9"/>
    <w:rsid w:val="00357013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0217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364A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2CBC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7A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894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uiPriority="0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38CBCD-CCD2-4E9E-A524-992B8863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</Template>
  <TotalTime>61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30</cp:revision>
  <cp:lastPrinted>2025-04-02T08:46:00Z</cp:lastPrinted>
  <dcterms:created xsi:type="dcterms:W3CDTF">2025-04-02T08:51:00Z</dcterms:created>
  <dcterms:modified xsi:type="dcterms:W3CDTF">2025-05-10T16:14:00Z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