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112" w:rsidRPr="002A2DB7" w:rsidRDefault="00EC3112" w:rsidP="002A2DB7">
      <w:pPr>
        <w:jc w:val="right"/>
        <w:rPr>
          <w:rFonts w:ascii="Arial" w:hAnsi="Arial" w:cs="Arial"/>
          <w:i/>
          <w:sz w:val="20"/>
          <w:szCs w:val="20"/>
        </w:rPr>
      </w:pPr>
      <w:r w:rsidRPr="002A2DB7">
        <w:rPr>
          <w:rFonts w:ascii="Arial" w:hAnsi="Arial" w:cs="Arial"/>
          <w:i/>
          <w:sz w:val="20"/>
          <w:szCs w:val="20"/>
        </w:rPr>
        <w:t>Załącznik nr 1</w:t>
      </w:r>
    </w:p>
    <w:p w:rsidR="00EC3112" w:rsidRPr="002A2DB7" w:rsidRDefault="00EC3112" w:rsidP="00D12FDE">
      <w:pPr>
        <w:jc w:val="both"/>
        <w:rPr>
          <w:rFonts w:ascii="Arial" w:hAnsi="Arial" w:cs="Arial"/>
          <w:sz w:val="20"/>
          <w:szCs w:val="20"/>
        </w:rPr>
      </w:pPr>
    </w:p>
    <w:p w:rsidR="00EC3112" w:rsidRPr="002A2DB7" w:rsidRDefault="00EC3112" w:rsidP="00D12FDE">
      <w:pPr>
        <w:jc w:val="both"/>
        <w:rPr>
          <w:rFonts w:ascii="Arial" w:hAnsi="Arial" w:cs="Arial"/>
          <w:sz w:val="20"/>
          <w:szCs w:val="20"/>
        </w:rPr>
      </w:pPr>
      <w:r w:rsidRPr="002A2DB7">
        <w:rPr>
          <w:rFonts w:ascii="Arial" w:hAnsi="Arial" w:cs="Arial"/>
          <w:sz w:val="20"/>
          <w:szCs w:val="20"/>
        </w:rPr>
        <w:t>Opis przedmiotu zamówienia</w:t>
      </w:r>
    </w:p>
    <w:p w:rsidR="00EC3112" w:rsidRPr="002A2DB7" w:rsidRDefault="00EC3112" w:rsidP="00D12FDE">
      <w:pPr>
        <w:jc w:val="both"/>
        <w:rPr>
          <w:rFonts w:ascii="Arial" w:hAnsi="Arial" w:cs="Arial"/>
          <w:sz w:val="20"/>
          <w:szCs w:val="20"/>
        </w:rPr>
      </w:pPr>
    </w:p>
    <w:p w:rsidR="00EC3112" w:rsidRPr="002A2DB7" w:rsidRDefault="00EC3112" w:rsidP="00D12FDE">
      <w:pPr>
        <w:jc w:val="both"/>
        <w:rPr>
          <w:rFonts w:ascii="Arial" w:hAnsi="Arial" w:cs="Arial"/>
          <w:sz w:val="20"/>
          <w:szCs w:val="20"/>
        </w:rPr>
      </w:pPr>
      <w:r w:rsidRPr="002A2DB7">
        <w:rPr>
          <w:rFonts w:ascii="Arial" w:hAnsi="Arial" w:cs="Arial"/>
          <w:sz w:val="20"/>
          <w:szCs w:val="20"/>
        </w:rPr>
        <w:t xml:space="preserve">I. Informacje o projekcie pt. „Potencjał rozwoju i wdrażania w Polsce technologii kolei próżniowej </w:t>
      </w:r>
      <w:r>
        <w:rPr>
          <w:rFonts w:ascii="Arial" w:hAnsi="Arial" w:cs="Arial"/>
          <w:sz w:val="20"/>
          <w:szCs w:val="20"/>
        </w:rPr>
        <w:br/>
      </w:r>
      <w:r w:rsidRPr="002A2DB7">
        <w:rPr>
          <w:rFonts w:ascii="Arial" w:hAnsi="Arial" w:cs="Arial"/>
          <w:sz w:val="20"/>
          <w:szCs w:val="20"/>
        </w:rPr>
        <w:t>w kontekście społecznym, technicznym, ekonomicznym i prawnym” w ramach Strategicznego programu badań naukowych i prac rozwojowych „Społeczny i gospodarczy rozwój Polski w warunkach globalizu</w:t>
      </w:r>
      <w:r>
        <w:rPr>
          <w:rFonts w:ascii="Arial" w:hAnsi="Arial" w:cs="Arial"/>
          <w:sz w:val="20"/>
          <w:szCs w:val="20"/>
        </w:rPr>
        <w:t>jących się rynków” GOSPOSTRATEG:</w:t>
      </w:r>
      <w:bookmarkStart w:id="0" w:name="_GoBack"/>
      <w:bookmarkEnd w:id="0"/>
    </w:p>
    <w:p w:rsidR="00EC3112" w:rsidRPr="002A2DB7" w:rsidRDefault="00EC3112" w:rsidP="007B29CB">
      <w:pPr>
        <w:numPr>
          <w:ilvl w:val="0"/>
          <w:numId w:val="6"/>
          <w:numberingChange w:id="1" w:author="Unknown" w:date="2020-07-14T12:19:00Z" w:original="%1:1:0:)"/>
        </w:numPr>
        <w:tabs>
          <w:tab w:val="clear" w:pos="720"/>
        </w:tabs>
        <w:ind w:left="300" w:hanging="300"/>
        <w:jc w:val="both"/>
        <w:rPr>
          <w:rFonts w:ascii="Arial" w:hAnsi="Arial" w:cs="Arial"/>
          <w:sz w:val="20"/>
          <w:szCs w:val="20"/>
        </w:rPr>
      </w:pPr>
      <w:r w:rsidRPr="002A2DB7">
        <w:rPr>
          <w:rFonts w:ascii="Arial" w:hAnsi="Arial" w:cs="Arial"/>
          <w:sz w:val="20"/>
          <w:szCs w:val="20"/>
        </w:rPr>
        <w:t>Całkowita wartość projektu: 4 173 655,00 zł,</w:t>
      </w:r>
    </w:p>
    <w:p w:rsidR="00EC3112" w:rsidRPr="002A2DB7" w:rsidRDefault="00EC3112" w:rsidP="007B29CB">
      <w:pPr>
        <w:numPr>
          <w:ilvl w:val="0"/>
          <w:numId w:val="6"/>
          <w:numberingChange w:id="2" w:author="Unknown" w:date="2020-07-14T12:19:00Z" w:original="%1:2:0:)"/>
        </w:numPr>
        <w:tabs>
          <w:tab w:val="clear" w:pos="720"/>
        </w:tabs>
        <w:ind w:left="300" w:hanging="300"/>
        <w:jc w:val="both"/>
        <w:rPr>
          <w:rFonts w:ascii="Arial" w:hAnsi="Arial" w:cs="Arial"/>
          <w:sz w:val="20"/>
          <w:szCs w:val="20"/>
        </w:rPr>
      </w:pPr>
      <w:r w:rsidRPr="002A2DB7">
        <w:rPr>
          <w:rFonts w:ascii="Arial" w:hAnsi="Arial" w:cs="Arial"/>
          <w:sz w:val="20"/>
          <w:szCs w:val="20"/>
        </w:rPr>
        <w:t>Okres realizacji projektu: 01.05.2019 r.- 30.09.2020 r.,</w:t>
      </w:r>
    </w:p>
    <w:p w:rsidR="00EC3112" w:rsidRPr="002A2DB7" w:rsidRDefault="00EC3112" w:rsidP="007B29CB">
      <w:pPr>
        <w:numPr>
          <w:ilvl w:val="0"/>
          <w:numId w:val="6"/>
          <w:numberingChange w:id="3" w:author="Unknown" w:date="2020-07-14T12:19:00Z" w:original="%1:3:0:)"/>
        </w:numPr>
        <w:tabs>
          <w:tab w:val="clear" w:pos="720"/>
        </w:tabs>
        <w:ind w:left="300" w:hanging="300"/>
        <w:jc w:val="both"/>
        <w:rPr>
          <w:rFonts w:ascii="Arial" w:hAnsi="Arial" w:cs="Arial"/>
          <w:sz w:val="20"/>
          <w:szCs w:val="20"/>
        </w:rPr>
      </w:pPr>
      <w:r w:rsidRPr="002A2DB7">
        <w:rPr>
          <w:rFonts w:ascii="Arial" w:hAnsi="Arial" w:cs="Arial"/>
          <w:sz w:val="20"/>
          <w:szCs w:val="20"/>
        </w:rPr>
        <w:t>Okres który ma być objęty audytem: 01.05.2019 r.- 30.06.2020 r.,</w:t>
      </w:r>
    </w:p>
    <w:p w:rsidR="00EC3112" w:rsidRPr="002A2DB7" w:rsidRDefault="00EC3112" w:rsidP="007B29CB">
      <w:pPr>
        <w:numPr>
          <w:ilvl w:val="0"/>
          <w:numId w:val="6"/>
          <w:numberingChange w:id="4" w:author="Unknown" w:date="2020-07-14T12:19:00Z" w:original="%1:4:0:)"/>
        </w:numPr>
        <w:tabs>
          <w:tab w:val="clear" w:pos="720"/>
        </w:tabs>
        <w:ind w:left="300" w:hanging="300"/>
        <w:jc w:val="both"/>
        <w:rPr>
          <w:rFonts w:ascii="Arial" w:hAnsi="Arial" w:cs="Arial"/>
          <w:sz w:val="20"/>
          <w:szCs w:val="20"/>
        </w:rPr>
      </w:pPr>
      <w:r w:rsidRPr="002A2DB7">
        <w:rPr>
          <w:rFonts w:ascii="Arial" w:hAnsi="Arial" w:cs="Arial"/>
          <w:sz w:val="20"/>
          <w:szCs w:val="20"/>
        </w:rPr>
        <w:t>Projekt realizowany jest w ramach Umowy: GOPOSTRATEG (1/387144/27/NCBR/2019).</w:t>
      </w:r>
    </w:p>
    <w:p w:rsidR="00EC3112" w:rsidRPr="002A2DB7" w:rsidRDefault="00EC3112" w:rsidP="00790B89">
      <w:pPr>
        <w:numPr>
          <w:ilvl w:val="0"/>
          <w:numId w:val="6"/>
          <w:numberingChange w:id="5" w:author="Unknown" w:date="2020-07-14T12:19:00Z" w:original="%1:5:0:)"/>
        </w:numPr>
        <w:tabs>
          <w:tab w:val="clear" w:pos="720"/>
        </w:tabs>
        <w:ind w:left="300" w:hanging="3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realizacji umowy: 21</w:t>
      </w:r>
      <w:r w:rsidRPr="002A2DB7">
        <w:rPr>
          <w:rFonts w:ascii="Arial" w:hAnsi="Arial" w:cs="Arial"/>
          <w:sz w:val="20"/>
          <w:szCs w:val="20"/>
        </w:rPr>
        <w:t xml:space="preserve"> dni roboczych od dnia podpisania umowy.</w:t>
      </w:r>
      <w:r>
        <w:rPr>
          <w:rFonts w:ascii="Arial" w:hAnsi="Arial" w:cs="Arial"/>
          <w:sz w:val="20"/>
          <w:szCs w:val="20"/>
        </w:rPr>
        <w:t xml:space="preserve"> </w:t>
      </w:r>
      <w:r w:rsidRPr="00790B89">
        <w:rPr>
          <w:rFonts w:ascii="Arial" w:hAnsi="Arial" w:cs="Arial"/>
          <w:sz w:val="20"/>
          <w:szCs w:val="20"/>
        </w:rPr>
        <w:t xml:space="preserve">Umowy zawierane są </w:t>
      </w:r>
      <w:r>
        <w:rPr>
          <w:rFonts w:ascii="Arial" w:hAnsi="Arial" w:cs="Arial"/>
          <w:sz w:val="20"/>
          <w:szCs w:val="20"/>
        </w:rPr>
        <w:br/>
      </w:r>
      <w:r w:rsidRPr="00790B89">
        <w:rPr>
          <w:rFonts w:ascii="Arial" w:hAnsi="Arial" w:cs="Arial"/>
          <w:sz w:val="20"/>
          <w:szCs w:val="20"/>
        </w:rPr>
        <w:t>z wykorzystaniem wzorów stosowanych w Ministerstwie Rozwoju</w:t>
      </w:r>
      <w:r>
        <w:rPr>
          <w:rFonts w:ascii="Arial" w:hAnsi="Arial" w:cs="Arial"/>
          <w:sz w:val="20"/>
          <w:szCs w:val="20"/>
        </w:rPr>
        <w:t>.</w:t>
      </w:r>
    </w:p>
    <w:p w:rsidR="00EC3112" w:rsidRPr="002A2DB7" w:rsidRDefault="00EC3112" w:rsidP="00D12FDE">
      <w:pPr>
        <w:jc w:val="both"/>
        <w:rPr>
          <w:rFonts w:ascii="Arial" w:hAnsi="Arial" w:cs="Arial"/>
          <w:sz w:val="20"/>
          <w:szCs w:val="20"/>
        </w:rPr>
      </w:pPr>
    </w:p>
    <w:p w:rsidR="00EC3112" w:rsidRPr="002A2DB7" w:rsidRDefault="00EC3112" w:rsidP="00D12FDE">
      <w:pPr>
        <w:jc w:val="both"/>
        <w:rPr>
          <w:rFonts w:ascii="Arial" w:hAnsi="Arial" w:cs="Arial"/>
          <w:sz w:val="20"/>
          <w:szCs w:val="20"/>
        </w:rPr>
      </w:pPr>
      <w:r w:rsidRPr="002A2DB7">
        <w:rPr>
          <w:rFonts w:ascii="Arial" w:hAnsi="Arial" w:cs="Arial"/>
          <w:sz w:val="20"/>
          <w:szCs w:val="20"/>
        </w:rPr>
        <w:t>II. Przedmiot zamówienia</w:t>
      </w:r>
    </w:p>
    <w:p w:rsidR="00EC3112" w:rsidRPr="002A2DB7" w:rsidRDefault="00EC3112" w:rsidP="007B29CB">
      <w:pPr>
        <w:numPr>
          <w:ilvl w:val="0"/>
          <w:numId w:val="4"/>
          <w:numberingChange w:id="6" w:author="Unknown" w:date="2020-07-14T12:19:00Z" w:original="%1:1:0:)"/>
        </w:numPr>
        <w:tabs>
          <w:tab w:val="clear" w:pos="765"/>
        </w:tabs>
        <w:ind w:left="600" w:hanging="300"/>
        <w:jc w:val="both"/>
        <w:rPr>
          <w:rFonts w:ascii="Arial" w:hAnsi="Arial" w:cs="Arial"/>
          <w:sz w:val="20"/>
          <w:szCs w:val="20"/>
        </w:rPr>
      </w:pPr>
      <w:r w:rsidRPr="002A2DB7">
        <w:rPr>
          <w:rFonts w:ascii="Arial" w:hAnsi="Arial" w:cs="Arial"/>
          <w:sz w:val="20"/>
          <w:szCs w:val="20"/>
        </w:rPr>
        <w:t xml:space="preserve">Audyt zewnętrzny wydatkowania środków finansowych (dalej jako „audyt zewnętrzny”) </w:t>
      </w:r>
      <w:r>
        <w:rPr>
          <w:rFonts w:ascii="Arial" w:hAnsi="Arial" w:cs="Arial"/>
          <w:sz w:val="20"/>
          <w:szCs w:val="20"/>
        </w:rPr>
        <w:br/>
      </w:r>
      <w:r w:rsidRPr="002A2DB7">
        <w:rPr>
          <w:rFonts w:ascii="Arial" w:hAnsi="Arial" w:cs="Arial"/>
          <w:sz w:val="20"/>
          <w:szCs w:val="20"/>
        </w:rPr>
        <w:t xml:space="preserve">w projekcie powinien zostać przeprowadzony zgodnie z zasadami wskazanymi w umowie </w:t>
      </w:r>
      <w:r>
        <w:rPr>
          <w:rFonts w:ascii="Arial" w:hAnsi="Arial" w:cs="Arial"/>
          <w:sz w:val="20"/>
          <w:szCs w:val="20"/>
        </w:rPr>
        <w:br/>
      </w:r>
      <w:r w:rsidRPr="002A2DB7">
        <w:rPr>
          <w:rFonts w:ascii="Arial" w:hAnsi="Arial" w:cs="Arial"/>
          <w:sz w:val="20"/>
          <w:szCs w:val="20"/>
        </w:rPr>
        <w:t xml:space="preserve">o realizację i finansowanie projektu z dnia 21.03.2019 r. znak: Gospostrateg1/387144/27/NCBR/2019 ze szczególnym uwzględnieniem § 16 oraz załącznikami do umowy w korespondencji z art. 44 ustawy z dnia 30 kwietnia 2010 r. </w:t>
      </w:r>
      <w:r>
        <w:rPr>
          <w:rFonts w:ascii="Arial" w:hAnsi="Arial" w:cs="Arial"/>
          <w:sz w:val="20"/>
          <w:szCs w:val="20"/>
        </w:rPr>
        <w:br/>
      </w:r>
      <w:r w:rsidRPr="002A2DB7">
        <w:rPr>
          <w:rFonts w:ascii="Arial" w:hAnsi="Arial" w:cs="Arial"/>
          <w:sz w:val="20"/>
          <w:szCs w:val="20"/>
        </w:rPr>
        <w:t xml:space="preserve">o Narodowym Centrum Badań i Rozwoju (Dz. U. z 2018 r. poza 1249, z póź. zm.) oraz zgodnie z </w:t>
      </w:r>
      <w:r>
        <w:rPr>
          <w:rFonts w:ascii="Arial" w:hAnsi="Arial" w:cs="Arial"/>
          <w:sz w:val="20"/>
          <w:szCs w:val="20"/>
        </w:rPr>
        <w:t>Wytycznymi dotyczącymi</w:t>
      </w:r>
      <w:r w:rsidRPr="00756C0F">
        <w:rPr>
          <w:rFonts w:ascii="Arial" w:hAnsi="Arial" w:cs="Arial"/>
          <w:sz w:val="20"/>
          <w:szCs w:val="20"/>
        </w:rPr>
        <w:t xml:space="preserve"> audytu zewnętrznego projektów dla podmiotów prze</w:t>
      </w:r>
      <w:r>
        <w:rPr>
          <w:rFonts w:ascii="Arial" w:hAnsi="Arial" w:cs="Arial"/>
          <w:sz w:val="20"/>
          <w:szCs w:val="20"/>
        </w:rPr>
        <w:t>prowadzających audyt oraz Sposobem</w:t>
      </w:r>
      <w:r w:rsidRPr="00756C0F">
        <w:rPr>
          <w:rFonts w:ascii="Arial" w:hAnsi="Arial" w:cs="Arial"/>
          <w:sz w:val="20"/>
          <w:szCs w:val="20"/>
        </w:rPr>
        <w:t xml:space="preserve"> i tryb</w:t>
      </w:r>
      <w:r>
        <w:rPr>
          <w:rFonts w:ascii="Arial" w:hAnsi="Arial" w:cs="Arial"/>
          <w:sz w:val="20"/>
          <w:szCs w:val="20"/>
        </w:rPr>
        <w:t>em</w:t>
      </w:r>
      <w:r w:rsidRPr="00756C0F">
        <w:rPr>
          <w:rFonts w:ascii="Arial" w:hAnsi="Arial" w:cs="Arial"/>
          <w:sz w:val="20"/>
          <w:szCs w:val="20"/>
        </w:rPr>
        <w:t xml:space="preserve"> przeprowadzania audytu zewnętrznego wydatkowania środków finansowych na projekty, w których całkowita wartość dofinansowania przekracza 3 000 000 zł </w:t>
      </w:r>
      <w:r w:rsidRPr="002A2DB7">
        <w:rPr>
          <w:rFonts w:ascii="Arial" w:hAnsi="Arial" w:cs="Arial"/>
          <w:sz w:val="20"/>
          <w:szCs w:val="20"/>
        </w:rPr>
        <w:t>(dalej jako „wytyczne”), który stanowi załącznik nr 2 do zapytania ofertowego.</w:t>
      </w:r>
    </w:p>
    <w:p w:rsidR="00EC3112" w:rsidRPr="002A2DB7" w:rsidRDefault="00EC3112" w:rsidP="007B29CB">
      <w:pPr>
        <w:numPr>
          <w:ilvl w:val="0"/>
          <w:numId w:val="4"/>
          <w:numberingChange w:id="7" w:author="Unknown" w:date="2020-07-14T12:19:00Z" w:original="%1:2:0:)"/>
        </w:numPr>
        <w:tabs>
          <w:tab w:val="clear" w:pos="765"/>
        </w:tabs>
        <w:ind w:left="600" w:hanging="300"/>
        <w:jc w:val="both"/>
        <w:rPr>
          <w:rFonts w:ascii="Arial" w:hAnsi="Arial" w:cs="Arial"/>
          <w:sz w:val="20"/>
          <w:szCs w:val="20"/>
        </w:rPr>
      </w:pPr>
      <w:r w:rsidRPr="002A2DB7">
        <w:rPr>
          <w:rFonts w:ascii="Arial" w:hAnsi="Arial" w:cs="Arial"/>
          <w:sz w:val="20"/>
          <w:szCs w:val="20"/>
        </w:rPr>
        <w:t xml:space="preserve">Celem przeprowadzenia audytu zewnętrznego jest zweryfikowanie odpowiedniej/ procentowej próby dokumentów księgowych, zweryfikowanie: wiarygodności danych liczbowych i opisowych zawartych w dokumentach związanych z realizowanym projektem, realizacji wydatków </w:t>
      </w:r>
      <w:r>
        <w:rPr>
          <w:rFonts w:ascii="Arial" w:hAnsi="Arial" w:cs="Arial"/>
          <w:sz w:val="20"/>
          <w:szCs w:val="20"/>
        </w:rPr>
        <w:br/>
      </w:r>
      <w:r w:rsidRPr="002A2DB7">
        <w:rPr>
          <w:rFonts w:ascii="Arial" w:hAnsi="Arial" w:cs="Arial"/>
          <w:sz w:val="20"/>
          <w:szCs w:val="20"/>
        </w:rPr>
        <w:t xml:space="preserve">i uzyskania założonych efektów związanych z audytowanym projektem, zgodnie </w:t>
      </w:r>
      <w:r>
        <w:rPr>
          <w:rFonts w:ascii="Arial" w:hAnsi="Arial" w:cs="Arial"/>
          <w:sz w:val="20"/>
          <w:szCs w:val="20"/>
        </w:rPr>
        <w:br/>
      </w:r>
      <w:r w:rsidRPr="002A2DB7">
        <w:rPr>
          <w:rFonts w:ascii="Arial" w:hAnsi="Arial" w:cs="Arial"/>
          <w:sz w:val="20"/>
          <w:szCs w:val="20"/>
        </w:rPr>
        <w:t xml:space="preserve">z wymaganiami zawartymi we wniosku, decyzji lub umowie, poprawności dokumentowani </w:t>
      </w:r>
      <w:r>
        <w:rPr>
          <w:rFonts w:ascii="Arial" w:hAnsi="Arial" w:cs="Arial"/>
          <w:sz w:val="20"/>
          <w:szCs w:val="20"/>
        </w:rPr>
        <w:br/>
      </w:r>
      <w:r w:rsidRPr="002A2DB7">
        <w:rPr>
          <w:rFonts w:ascii="Arial" w:hAnsi="Arial" w:cs="Arial"/>
          <w:sz w:val="20"/>
          <w:szCs w:val="20"/>
        </w:rPr>
        <w:t>i ujęcia operacji gospodarczych w wyodrębnionej dla danego projektu ewidencji księgowej.</w:t>
      </w:r>
    </w:p>
    <w:p w:rsidR="00EC3112" w:rsidRPr="002A2DB7" w:rsidRDefault="00EC3112" w:rsidP="007B29CB">
      <w:pPr>
        <w:numPr>
          <w:ilvl w:val="0"/>
          <w:numId w:val="4"/>
          <w:numberingChange w:id="8" w:author="Unknown" w:date="2020-07-14T12:19:00Z" w:original="%1:3:0:)"/>
        </w:numPr>
        <w:tabs>
          <w:tab w:val="clear" w:pos="765"/>
        </w:tabs>
        <w:ind w:left="600" w:hanging="300"/>
        <w:jc w:val="both"/>
        <w:rPr>
          <w:rFonts w:ascii="Arial" w:hAnsi="Arial" w:cs="Arial"/>
          <w:sz w:val="20"/>
          <w:szCs w:val="20"/>
        </w:rPr>
      </w:pPr>
      <w:r w:rsidRPr="002A2DB7">
        <w:rPr>
          <w:rFonts w:ascii="Arial" w:hAnsi="Arial" w:cs="Arial"/>
          <w:sz w:val="20"/>
          <w:szCs w:val="20"/>
        </w:rPr>
        <w:t xml:space="preserve">Audyt zewnętrzny projektu obejmuje sprawdzenie: osiągnięcia celu projektu oraz zgodności realizacji projektu z umową, poprawności księgowania wydatków poniesionych w ramach realizowanego projektu, ich zasadności, sposobu udokumentowania i wyodrębnienia </w:t>
      </w:r>
      <w:r>
        <w:rPr>
          <w:rFonts w:ascii="Arial" w:hAnsi="Arial" w:cs="Arial"/>
          <w:sz w:val="20"/>
          <w:szCs w:val="20"/>
        </w:rPr>
        <w:br/>
      </w:r>
      <w:r w:rsidRPr="002A2DB7">
        <w:rPr>
          <w:rFonts w:ascii="Arial" w:hAnsi="Arial" w:cs="Arial"/>
          <w:sz w:val="20"/>
          <w:szCs w:val="20"/>
        </w:rPr>
        <w:t xml:space="preserve">w ewidencji księgowej, płatności wydatków związanych z projektem, wiarygodności </w:t>
      </w:r>
      <w:r>
        <w:rPr>
          <w:rFonts w:ascii="Arial" w:hAnsi="Arial" w:cs="Arial"/>
          <w:sz w:val="20"/>
          <w:szCs w:val="20"/>
        </w:rPr>
        <w:br/>
      </w:r>
      <w:r w:rsidRPr="002A2DB7">
        <w:rPr>
          <w:rFonts w:ascii="Arial" w:hAnsi="Arial" w:cs="Arial"/>
          <w:sz w:val="20"/>
          <w:szCs w:val="20"/>
        </w:rPr>
        <w:t xml:space="preserve">i terminowości sprawozdań z realizacji projektu, terminowości rozliczania otrzymanych środków finansowych na realizację projektu, sposobu monitorowania realizacji celów projektu, sposobu przechowywania zabezpieczenia dokumentacji dotyczącej projektu, przestrzegania przepisów </w:t>
      </w:r>
      <w:r>
        <w:rPr>
          <w:rFonts w:ascii="Arial" w:hAnsi="Arial" w:cs="Arial"/>
          <w:sz w:val="20"/>
          <w:szCs w:val="20"/>
        </w:rPr>
        <w:br/>
      </w:r>
      <w:r w:rsidRPr="002A2DB7">
        <w:rPr>
          <w:rFonts w:ascii="Arial" w:hAnsi="Arial" w:cs="Arial"/>
          <w:sz w:val="20"/>
          <w:szCs w:val="20"/>
        </w:rPr>
        <w:t>o rachunkowości, zamówieniach publicznych i finansach publicznych, w tym w zakresie przestrzegania dyscypliny finansów publicznych, funkcjonowania systemu kontroli wewnętrznej w odniesieniu do realizacji projektu.</w:t>
      </w:r>
    </w:p>
    <w:p w:rsidR="00EC3112" w:rsidRPr="002A2DB7" w:rsidRDefault="00EC3112" w:rsidP="007B29CB">
      <w:pPr>
        <w:numPr>
          <w:ilvl w:val="0"/>
          <w:numId w:val="4"/>
          <w:numberingChange w:id="9" w:author="Unknown" w:date="2020-07-14T12:19:00Z" w:original="%1:4:0:)"/>
        </w:numPr>
        <w:tabs>
          <w:tab w:val="clear" w:pos="765"/>
        </w:tabs>
        <w:ind w:left="600" w:hanging="300"/>
        <w:jc w:val="both"/>
        <w:rPr>
          <w:rFonts w:ascii="Arial" w:hAnsi="Arial" w:cs="Arial"/>
          <w:sz w:val="20"/>
          <w:szCs w:val="20"/>
        </w:rPr>
      </w:pPr>
      <w:r w:rsidRPr="002A2DB7">
        <w:rPr>
          <w:rFonts w:ascii="Arial" w:hAnsi="Arial" w:cs="Arial"/>
          <w:sz w:val="20"/>
          <w:szCs w:val="20"/>
        </w:rPr>
        <w:t xml:space="preserve">Audyt winien być przeprowadzony w siedzibie 4 jednostek – członków konsorcjum: Ministerstwa Rozwoju, Akademii Leona Koźmińskiego, Akademii Górniczo-Hutnicza </w:t>
      </w:r>
      <w:r>
        <w:rPr>
          <w:rFonts w:ascii="Arial" w:hAnsi="Arial" w:cs="Arial"/>
          <w:sz w:val="20"/>
          <w:szCs w:val="20"/>
        </w:rPr>
        <w:br/>
      </w:r>
      <w:r w:rsidRPr="002A2DB7">
        <w:rPr>
          <w:rFonts w:ascii="Arial" w:hAnsi="Arial" w:cs="Arial"/>
          <w:sz w:val="20"/>
          <w:szCs w:val="20"/>
        </w:rPr>
        <w:t xml:space="preserve">im. Stanisława Staszica w Krakowie i Politechniki Warszawskiej.  </w:t>
      </w:r>
    </w:p>
    <w:p w:rsidR="00EC3112" w:rsidRPr="002A2DB7" w:rsidRDefault="00EC3112" w:rsidP="007B29CB">
      <w:pPr>
        <w:numPr>
          <w:ilvl w:val="0"/>
          <w:numId w:val="4"/>
          <w:numberingChange w:id="10" w:author="Unknown" w:date="2020-07-14T12:19:00Z" w:original="%1:5:0:)"/>
        </w:numPr>
        <w:tabs>
          <w:tab w:val="clear" w:pos="765"/>
        </w:tabs>
        <w:ind w:left="600" w:hanging="300"/>
        <w:jc w:val="both"/>
        <w:rPr>
          <w:rFonts w:ascii="Arial" w:hAnsi="Arial" w:cs="Arial"/>
          <w:sz w:val="20"/>
          <w:szCs w:val="20"/>
        </w:rPr>
      </w:pPr>
      <w:r w:rsidRPr="002A2DB7">
        <w:rPr>
          <w:rFonts w:ascii="Arial" w:hAnsi="Arial" w:cs="Arial"/>
          <w:sz w:val="20"/>
          <w:szCs w:val="20"/>
        </w:rPr>
        <w:t xml:space="preserve">Na podstawie zebranych dowodów audytor sporządza pisemne sprawozdanie z audytu </w:t>
      </w:r>
      <w:r>
        <w:rPr>
          <w:rFonts w:ascii="Arial" w:hAnsi="Arial" w:cs="Arial"/>
          <w:sz w:val="20"/>
          <w:szCs w:val="20"/>
        </w:rPr>
        <w:br/>
      </w:r>
      <w:r w:rsidRPr="002A2DB7">
        <w:rPr>
          <w:rFonts w:ascii="Arial" w:hAnsi="Arial" w:cs="Arial"/>
          <w:sz w:val="20"/>
          <w:szCs w:val="20"/>
        </w:rPr>
        <w:t>i przekazania w terminie 7 dni od dnia zakończenia audytu sprawozdania Zamawiającemu. Audytor jest zobowiązany zachować poufność i nie naruszać tajemnic audytowanych podmiotów w rozumieniu przepisów o zwalczaniu nieuczciwej konkurencji. Szczegółowy zakres sprawozdania określają wytyczne, stanowiące załącznik nr 2 do zapytania ofertowego.</w:t>
      </w:r>
    </w:p>
    <w:p w:rsidR="00EC3112" w:rsidRPr="002A2DB7" w:rsidRDefault="00EC3112" w:rsidP="007B29CB">
      <w:pPr>
        <w:numPr>
          <w:ilvl w:val="0"/>
          <w:numId w:val="4"/>
          <w:numberingChange w:id="11" w:author="Unknown" w:date="2020-07-14T12:19:00Z" w:original="%1:6:0:)"/>
        </w:numPr>
        <w:tabs>
          <w:tab w:val="clear" w:pos="765"/>
        </w:tabs>
        <w:ind w:left="600" w:hanging="300"/>
        <w:jc w:val="both"/>
        <w:rPr>
          <w:rFonts w:ascii="Arial" w:hAnsi="Arial" w:cs="Arial"/>
          <w:sz w:val="20"/>
          <w:szCs w:val="20"/>
        </w:rPr>
      </w:pPr>
      <w:r w:rsidRPr="002A2DB7">
        <w:rPr>
          <w:rFonts w:ascii="Arial" w:hAnsi="Arial" w:cs="Arial"/>
          <w:sz w:val="20"/>
          <w:szCs w:val="20"/>
        </w:rPr>
        <w:t>Do sprawozdania audytor dołącza opinię, którego zakres określają wytyczne, stanowiące załącznik nr 2 do zapytania ofertowego.</w:t>
      </w:r>
    </w:p>
    <w:p w:rsidR="00EC3112" w:rsidRPr="002A2DB7" w:rsidRDefault="00EC3112" w:rsidP="007B29CB">
      <w:pPr>
        <w:numPr>
          <w:ilvl w:val="0"/>
          <w:numId w:val="4"/>
          <w:numberingChange w:id="12" w:author="Unknown" w:date="2020-07-14T12:19:00Z" w:original="%1:7:0:)"/>
        </w:numPr>
        <w:tabs>
          <w:tab w:val="clear" w:pos="765"/>
        </w:tabs>
        <w:ind w:left="600" w:hanging="300"/>
        <w:jc w:val="both"/>
        <w:rPr>
          <w:rFonts w:ascii="Arial" w:hAnsi="Arial" w:cs="Arial"/>
          <w:sz w:val="20"/>
          <w:szCs w:val="20"/>
        </w:rPr>
      </w:pPr>
      <w:r w:rsidRPr="002A2DB7">
        <w:rPr>
          <w:rFonts w:ascii="Arial" w:hAnsi="Arial" w:cs="Arial"/>
          <w:sz w:val="20"/>
          <w:szCs w:val="20"/>
        </w:rPr>
        <w:t xml:space="preserve">Opinią oraz sprawozdanie Wykonawca sporządzi w 6 podpisanych jednobrzmiących egzemplarzach, a następnie przekaże je w wersji papierowej oraz drogą elektroniczną. Dokumentacja audytu, łącznie ze sprawozdaniem zostanie przekazana Zamawiającemu na adres: </w:t>
      </w:r>
      <w:r>
        <w:rPr>
          <w:rFonts w:ascii="Arial" w:hAnsi="Arial" w:cs="Arial"/>
          <w:sz w:val="20"/>
          <w:szCs w:val="20"/>
        </w:rPr>
        <w:t xml:space="preserve">Ministerstwo Rozwoju, Departament Innowacji, </w:t>
      </w:r>
      <w:r w:rsidRPr="002A2DB7">
        <w:rPr>
          <w:rFonts w:ascii="Arial" w:hAnsi="Arial" w:cs="Arial"/>
          <w:sz w:val="20"/>
          <w:szCs w:val="20"/>
        </w:rPr>
        <w:t xml:space="preserve">Plac Trzech Krzyży 3/5, </w:t>
      </w:r>
      <w:r>
        <w:rPr>
          <w:rFonts w:ascii="Arial" w:hAnsi="Arial" w:cs="Arial"/>
          <w:sz w:val="20"/>
          <w:szCs w:val="20"/>
        </w:rPr>
        <w:t xml:space="preserve">00-507 </w:t>
      </w:r>
      <w:r w:rsidRPr="002A2DB7">
        <w:rPr>
          <w:rFonts w:ascii="Arial" w:hAnsi="Arial" w:cs="Arial"/>
          <w:sz w:val="20"/>
          <w:szCs w:val="20"/>
        </w:rPr>
        <w:t>Warszawa</w:t>
      </w:r>
    </w:p>
    <w:p w:rsidR="00EC3112" w:rsidRPr="002A2DB7" w:rsidRDefault="00EC3112" w:rsidP="007B29CB">
      <w:pPr>
        <w:numPr>
          <w:ilvl w:val="0"/>
          <w:numId w:val="4"/>
          <w:numberingChange w:id="13" w:author="Unknown" w:date="2020-07-14T12:19:00Z" w:original="%1:8:0:)"/>
        </w:numPr>
        <w:tabs>
          <w:tab w:val="clear" w:pos="765"/>
        </w:tabs>
        <w:ind w:left="600" w:hanging="300"/>
        <w:jc w:val="both"/>
        <w:rPr>
          <w:rFonts w:ascii="Arial" w:hAnsi="Arial" w:cs="Arial"/>
          <w:sz w:val="20"/>
          <w:szCs w:val="20"/>
        </w:rPr>
      </w:pPr>
      <w:r w:rsidRPr="002A2DB7">
        <w:rPr>
          <w:rFonts w:ascii="Arial" w:hAnsi="Arial" w:cs="Arial"/>
          <w:sz w:val="20"/>
          <w:szCs w:val="20"/>
        </w:rPr>
        <w:t>Wnioski i opinie zawarte w sprawozdaniu muszą wynikać z dokumentacji audytu.</w:t>
      </w:r>
    </w:p>
    <w:p w:rsidR="00EC3112" w:rsidRPr="002A2DB7" w:rsidRDefault="00EC3112" w:rsidP="007B29CB">
      <w:pPr>
        <w:numPr>
          <w:ilvl w:val="0"/>
          <w:numId w:val="4"/>
          <w:numberingChange w:id="14" w:author="Unknown" w:date="2020-07-14T12:19:00Z" w:original="%1:9:0:)"/>
        </w:numPr>
        <w:tabs>
          <w:tab w:val="clear" w:pos="765"/>
        </w:tabs>
        <w:ind w:left="600" w:hanging="300"/>
        <w:jc w:val="both"/>
        <w:rPr>
          <w:rFonts w:ascii="Arial" w:hAnsi="Arial" w:cs="Arial"/>
          <w:sz w:val="20"/>
          <w:szCs w:val="20"/>
        </w:rPr>
      </w:pPr>
      <w:r w:rsidRPr="002A2DB7">
        <w:rPr>
          <w:rFonts w:ascii="Arial" w:hAnsi="Arial" w:cs="Arial"/>
          <w:sz w:val="20"/>
          <w:szCs w:val="20"/>
        </w:rPr>
        <w:t xml:space="preserve">Wytyczne dla podmiotów audytujących projekty badawczo-rozwojowe, stanowiące załącznik </w:t>
      </w:r>
      <w:r>
        <w:rPr>
          <w:rFonts w:ascii="Arial" w:hAnsi="Arial" w:cs="Arial"/>
          <w:sz w:val="20"/>
          <w:szCs w:val="20"/>
        </w:rPr>
        <w:br/>
      </w:r>
      <w:r w:rsidRPr="002A2DB7">
        <w:rPr>
          <w:rFonts w:ascii="Arial" w:hAnsi="Arial" w:cs="Arial"/>
          <w:sz w:val="20"/>
          <w:szCs w:val="20"/>
        </w:rPr>
        <w:t>nr 2 do zapytania ofertowego, szczegółowo regulują zakres i sposób przeprowadzenia audytu w ramach zewnętrznego wydatkowania środków finansowych na projekty.</w:t>
      </w:r>
    </w:p>
    <w:p w:rsidR="00EC3112" w:rsidRPr="002A2DB7" w:rsidRDefault="00EC3112" w:rsidP="00D12FDE">
      <w:pPr>
        <w:jc w:val="both"/>
        <w:rPr>
          <w:rFonts w:ascii="Arial" w:hAnsi="Arial" w:cs="Arial"/>
          <w:sz w:val="20"/>
          <w:szCs w:val="20"/>
        </w:rPr>
      </w:pPr>
    </w:p>
    <w:p w:rsidR="00EC3112" w:rsidRPr="002A2DB7" w:rsidRDefault="00EC3112" w:rsidP="00D12FDE">
      <w:pPr>
        <w:jc w:val="both"/>
        <w:rPr>
          <w:rFonts w:ascii="Arial" w:hAnsi="Arial" w:cs="Arial"/>
          <w:sz w:val="20"/>
          <w:szCs w:val="20"/>
        </w:rPr>
      </w:pPr>
      <w:r w:rsidRPr="002A2DB7">
        <w:rPr>
          <w:rFonts w:ascii="Arial" w:hAnsi="Arial" w:cs="Arial"/>
          <w:sz w:val="20"/>
          <w:szCs w:val="20"/>
        </w:rPr>
        <w:t>III. Informacje dodatkowe</w:t>
      </w:r>
    </w:p>
    <w:p w:rsidR="00EC3112" w:rsidRPr="002A2DB7" w:rsidRDefault="00EC3112" w:rsidP="006760F4">
      <w:pPr>
        <w:numPr>
          <w:ilvl w:val="1"/>
          <w:numId w:val="4"/>
          <w:numberingChange w:id="15" w:author="Unknown" w:date="2020-07-14T12:19:00Z" w:original="%2:1:0:)"/>
        </w:numPr>
        <w:tabs>
          <w:tab w:val="clear" w:pos="1440"/>
          <w:tab w:val="num" w:pos="300"/>
        </w:tabs>
        <w:ind w:left="300" w:hanging="300"/>
        <w:jc w:val="both"/>
        <w:rPr>
          <w:rFonts w:ascii="Arial" w:hAnsi="Arial" w:cs="Arial"/>
          <w:sz w:val="20"/>
          <w:szCs w:val="20"/>
        </w:rPr>
      </w:pPr>
      <w:r w:rsidRPr="002A2DB7">
        <w:rPr>
          <w:rFonts w:ascii="Arial" w:hAnsi="Arial" w:cs="Arial"/>
          <w:sz w:val="20"/>
          <w:szCs w:val="20"/>
        </w:rPr>
        <w:t>Kierownik audytowanego podmiotu, z zachowaniem przepisów o ochronie informacji niejawnych oraz tajemnic ustawowo chronionych, zapewni warunki niezbędne do sprawnego przeprowadzenia audytu, w szczególności udostępnia obiekty, urządzenia i dokumentację oraz umożliwia bezzwłocznie udzielanie informacji i wyjaśnień przez pracowników audytowanego podmiotu.</w:t>
      </w:r>
    </w:p>
    <w:p w:rsidR="00EC3112" w:rsidRPr="002A2DB7" w:rsidRDefault="00EC3112" w:rsidP="006760F4">
      <w:pPr>
        <w:numPr>
          <w:ilvl w:val="1"/>
          <w:numId w:val="4"/>
          <w:numberingChange w:id="16" w:author="Unknown" w:date="2020-07-14T12:19:00Z" w:original="%2:2:0:)"/>
        </w:numPr>
        <w:tabs>
          <w:tab w:val="clear" w:pos="1440"/>
          <w:tab w:val="num" w:pos="300"/>
        </w:tabs>
        <w:ind w:left="300" w:hanging="300"/>
        <w:jc w:val="both"/>
        <w:rPr>
          <w:rFonts w:ascii="Arial" w:hAnsi="Arial" w:cs="Arial"/>
          <w:sz w:val="20"/>
          <w:szCs w:val="20"/>
        </w:rPr>
      </w:pPr>
      <w:r w:rsidRPr="002A2DB7">
        <w:rPr>
          <w:rFonts w:ascii="Arial" w:hAnsi="Arial" w:cs="Arial"/>
          <w:sz w:val="20"/>
          <w:szCs w:val="20"/>
        </w:rPr>
        <w:t xml:space="preserve">Audytor ma prawo wglądu do ksiąg rachunkowych i dokumentów stanowiących podstawę dokonywanych w nich zapisów oraz związanych z przeprowadzanym audytem informacji i danych, </w:t>
      </w:r>
      <w:r>
        <w:rPr>
          <w:rFonts w:ascii="Arial" w:hAnsi="Arial" w:cs="Arial"/>
          <w:sz w:val="20"/>
          <w:szCs w:val="20"/>
        </w:rPr>
        <w:br/>
      </w:r>
      <w:r w:rsidRPr="002A2DB7">
        <w:rPr>
          <w:rFonts w:ascii="Arial" w:hAnsi="Arial" w:cs="Arial"/>
          <w:sz w:val="20"/>
          <w:szCs w:val="20"/>
        </w:rPr>
        <w:t>w tym zawartych na informatycznych nośnikach danych, do sporządzania ich kopii oraz wykonywania z nich wyciągów, zestawień lub wydruków, z zachowaniem przepisów o ochronie informacji niejawnych oraz tajemnic ustawowo chronionych.</w:t>
      </w:r>
    </w:p>
    <w:p w:rsidR="00EC3112" w:rsidRPr="002A2DB7" w:rsidRDefault="00EC3112" w:rsidP="006760F4">
      <w:pPr>
        <w:numPr>
          <w:ilvl w:val="1"/>
          <w:numId w:val="4"/>
          <w:numberingChange w:id="17" w:author="Unknown" w:date="2020-07-14T12:19:00Z" w:original="%2:3:0:)"/>
        </w:numPr>
        <w:tabs>
          <w:tab w:val="clear" w:pos="1440"/>
          <w:tab w:val="num" w:pos="300"/>
        </w:tabs>
        <w:ind w:left="300" w:hanging="300"/>
        <w:jc w:val="both"/>
        <w:rPr>
          <w:rFonts w:ascii="Arial" w:hAnsi="Arial" w:cs="Arial"/>
          <w:sz w:val="20"/>
          <w:szCs w:val="20"/>
        </w:rPr>
      </w:pPr>
      <w:r w:rsidRPr="002A2DB7">
        <w:rPr>
          <w:rFonts w:ascii="Arial" w:hAnsi="Arial" w:cs="Arial"/>
          <w:sz w:val="20"/>
          <w:szCs w:val="20"/>
        </w:rPr>
        <w:t xml:space="preserve">Pracownicy audytowanego podmiotu, na żądanie audytora, udzielają informacji i wyjaśnień oraz potwierdzają „za zgodność z oryginałem” kopie dokumentów i sporządzają z nich wyciągi, zestawienia oraz wydruki, w zakresie niezbędnym do realizacji celu audytu i zgodnie </w:t>
      </w:r>
      <w:r>
        <w:rPr>
          <w:rFonts w:ascii="Arial" w:hAnsi="Arial" w:cs="Arial"/>
          <w:sz w:val="20"/>
          <w:szCs w:val="20"/>
        </w:rPr>
        <w:br/>
      </w:r>
      <w:r w:rsidRPr="002A2DB7">
        <w:rPr>
          <w:rFonts w:ascii="Arial" w:hAnsi="Arial" w:cs="Arial"/>
          <w:sz w:val="20"/>
          <w:szCs w:val="20"/>
        </w:rPr>
        <w:t>z przedstawioną przez audytora metodologią doboru próby dokumentów podlegających badaniu.</w:t>
      </w:r>
    </w:p>
    <w:p w:rsidR="00EC3112" w:rsidRPr="002A2DB7" w:rsidRDefault="00EC3112" w:rsidP="006760F4">
      <w:pPr>
        <w:numPr>
          <w:ilvl w:val="1"/>
          <w:numId w:val="4"/>
          <w:numberingChange w:id="18" w:author="Unknown" w:date="2020-07-14T12:19:00Z" w:original="%2:4:0:)"/>
        </w:numPr>
        <w:tabs>
          <w:tab w:val="clear" w:pos="1440"/>
          <w:tab w:val="num" w:pos="300"/>
        </w:tabs>
        <w:ind w:left="300" w:hanging="300"/>
        <w:jc w:val="both"/>
        <w:rPr>
          <w:rFonts w:ascii="Arial" w:hAnsi="Arial" w:cs="Arial"/>
          <w:sz w:val="20"/>
          <w:szCs w:val="20"/>
        </w:rPr>
      </w:pPr>
      <w:r w:rsidRPr="002A2DB7">
        <w:rPr>
          <w:rFonts w:ascii="Arial" w:hAnsi="Arial" w:cs="Arial"/>
          <w:sz w:val="20"/>
          <w:szCs w:val="20"/>
        </w:rPr>
        <w:t>W przypadku gdy przeprowadzenie audytu wymaga specjalistycznej wiedzy, umiejętności lub kwalifikacji, audytor może powołać, na swój koszt, rzeczoznawcę.</w:t>
      </w:r>
    </w:p>
    <w:p w:rsidR="00EC3112" w:rsidRPr="002A2DB7" w:rsidRDefault="00EC3112" w:rsidP="006760F4">
      <w:pPr>
        <w:numPr>
          <w:ilvl w:val="1"/>
          <w:numId w:val="4"/>
          <w:numberingChange w:id="19" w:author="Unknown" w:date="2020-07-14T12:19:00Z" w:original="%2:5:0:)"/>
        </w:numPr>
        <w:tabs>
          <w:tab w:val="clear" w:pos="1440"/>
          <w:tab w:val="num" w:pos="300"/>
        </w:tabs>
        <w:ind w:left="300" w:hanging="300"/>
        <w:jc w:val="both"/>
        <w:rPr>
          <w:rFonts w:ascii="Arial" w:hAnsi="Arial" w:cs="Arial"/>
          <w:sz w:val="20"/>
          <w:szCs w:val="20"/>
        </w:rPr>
      </w:pPr>
      <w:r w:rsidRPr="002A2DB7">
        <w:rPr>
          <w:rFonts w:ascii="Arial" w:hAnsi="Arial" w:cs="Arial"/>
          <w:sz w:val="20"/>
          <w:szCs w:val="20"/>
        </w:rPr>
        <w:t xml:space="preserve">Audytor jest obowiązany zachować poufność i nie naruszać tajemnic audytowanych podmiotów </w:t>
      </w:r>
      <w:r>
        <w:rPr>
          <w:rFonts w:ascii="Arial" w:hAnsi="Arial" w:cs="Arial"/>
          <w:sz w:val="20"/>
          <w:szCs w:val="20"/>
        </w:rPr>
        <w:br/>
      </w:r>
      <w:r w:rsidRPr="002A2DB7">
        <w:rPr>
          <w:rFonts w:ascii="Arial" w:hAnsi="Arial" w:cs="Arial"/>
          <w:sz w:val="20"/>
          <w:szCs w:val="20"/>
        </w:rPr>
        <w:t>w rozumieniu przepisów o zwalczaniu nieuczciwej konkurencji.</w:t>
      </w:r>
    </w:p>
    <w:p w:rsidR="00EC3112" w:rsidRPr="002A2DB7" w:rsidRDefault="00EC3112" w:rsidP="006760F4">
      <w:pPr>
        <w:numPr>
          <w:ilvl w:val="1"/>
          <w:numId w:val="4"/>
          <w:numberingChange w:id="20" w:author="Unknown" w:date="2020-07-14T12:19:00Z" w:original="%2:6:0:)"/>
        </w:numPr>
        <w:tabs>
          <w:tab w:val="clear" w:pos="1440"/>
          <w:tab w:val="num" w:pos="300"/>
        </w:tabs>
        <w:ind w:left="300" w:hanging="300"/>
        <w:jc w:val="both"/>
        <w:rPr>
          <w:rFonts w:ascii="Arial" w:hAnsi="Arial" w:cs="Arial"/>
          <w:sz w:val="20"/>
          <w:szCs w:val="20"/>
        </w:rPr>
      </w:pPr>
      <w:r w:rsidRPr="002A2DB7">
        <w:rPr>
          <w:rFonts w:ascii="Arial" w:hAnsi="Arial" w:cs="Arial"/>
          <w:sz w:val="20"/>
          <w:szCs w:val="20"/>
        </w:rPr>
        <w:t>Audytor jest obowiązany do udzielania wyjaśnień w zakresie objętym audytem Narodowemu Centrum Badań i Rozwoju oraz upoważnionym przez Narodowe Centrum Badań i Rozwoju osobom.</w:t>
      </w:r>
    </w:p>
    <w:sectPr w:rsidR="00EC3112" w:rsidRPr="002A2DB7" w:rsidSect="00F95067">
      <w:pgSz w:w="11907" w:h="16840"/>
      <w:pgMar w:top="1418" w:right="1418" w:bottom="426" w:left="1418" w:header="454" w:footer="454" w:gutter="0"/>
      <w:paperSrc w:first="267" w:other="267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F405E"/>
    <w:multiLevelType w:val="hybridMultilevel"/>
    <w:tmpl w:val="24DC5E2E"/>
    <w:lvl w:ilvl="0" w:tplc="D9A881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8C7B8D"/>
    <w:multiLevelType w:val="hybridMultilevel"/>
    <w:tmpl w:val="52ACFA4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C607F6"/>
    <w:multiLevelType w:val="hybridMultilevel"/>
    <w:tmpl w:val="35B6FD3E"/>
    <w:lvl w:ilvl="0" w:tplc="7DD0341A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55C70A8"/>
    <w:multiLevelType w:val="hybridMultilevel"/>
    <w:tmpl w:val="42F4F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B725FD2"/>
    <w:multiLevelType w:val="hybridMultilevel"/>
    <w:tmpl w:val="89AABFFC"/>
    <w:lvl w:ilvl="0" w:tplc="7DD0341A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AD63F43"/>
    <w:multiLevelType w:val="hybridMultilevel"/>
    <w:tmpl w:val="2F9CFC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trackRevisions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2FDE"/>
    <w:rsid w:val="00000315"/>
    <w:rsid w:val="00000F95"/>
    <w:rsid w:val="00002015"/>
    <w:rsid w:val="00002095"/>
    <w:rsid w:val="000020D4"/>
    <w:rsid w:val="00002265"/>
    <w:rsid w:val="00002E89"/>
    <w:rsid w:val="00003F0B"/>
    <w:rsid w:val="00004A52"/>
    <w:rsid w:val="00005503"/>
    <w:rsid w:val="00007B2F"/>
    <w:rsid w:val="00012A45"/>
    <w:rsid w:val="00012AC6"/>
    <w:rsid w:val="00012C42"/>
    <w:rsid w:val="000135F6"/>
    <w:rsid w:val="00017520"/>
    <w:rsid w:val="0001764A"/>
    <w:rsid w:val="00020D29"/>
    <w:rsid w:val="000230D5"/>
    <w:rsid w:val="000238BA"/>
    <w:rsid w:val="00024393"/>
    <w:rsid w:val="0002612C"/>
    <w:rsid w:val="0002644D"/>
    <w:rsid w:val="00027D01"/>
    <w:rsid w:val="0003042E"/>
    <w:rsid w:val="00031B8E"/>
    <w:rsid w:val="00032267"/>
    <w:rsid w:val="00032876"/>
    <w:rsid w:val="00032892"/>
    <w:rsid w:val="00032A78"/>
    <w:rsid w:val="00033010"/>
    <w:rsid w:val="000334C3"/>
    <w:rsid w:val="000337B9"/>
    <w:rsid w:val="000348F3"/>
    <w:rsid w:val="00035056"/>
    <w:rsid w:val="0004040C"/>
    <w:rsid w:val="00040D31"/>
    <w:rsid w:val="000423D2"/>
    <w:rsid w:val="0004320B"/>
    <w:rsid w:val="00047773"/>
    <w:rsid w:val="000501C5"/>
    <w:rsid w:val="0005119E"/>
    <w:rsid w:val="000513C1"/>
    <w:rsid w:val="00051DFE"/>
    <w:rsid w:val="00052850"/>
    <w:rsid w:val="00053EB3"/>
    <w:rsid w:val="00055004"/>
    <w:rsid w:val="00056F73"/>
    <w:rsid w:val="00060B6B"/>
    <w:rsid w:val="00061384"/>
    <w:rsid w:val="00061A3B"/>
    <w:rsid w:val="0006300C"/>
    <w:rsid w:val="000635D1"/>
    <w:rsid w:val="00064271"/>
    <w:rsid w:val="0007009E"/>
    <w:rsid w:val="0007231F"/>
    <w:rsid w:val="0007330A"/>
    <w:rsid w:val="00073459"/>
    <w:rsid w:val="000746F5"/>
    <w:rsid w:val="0008042D"/>
    <w:rsid w:val="00081DC3"/>
    <w:rsid w:val="000820CB"/>
    <w:rsid w:val="0008273D"/>
    <w:rsid w:val="00082910"/>
    <w:rsid w:val="00082E4E"/>
    <w:rsid w:val="000834FA"/>
    <w:rsid w:val="00083D1D"/>
    <w:rsid w:val="00083F35"/>
    <w:rsid w:val="000865D7"/>
    <w:rsid w:val="00087564"/>
    <w:rsid w:val="00090991"/>
    <w:rsid w:val="00090B39"/>
    <w:rsid w:val="00091014"/>
    <w:rsid w:val="00092641"/>
    <w:rsid w:val="000926D0"/>
    <w:rsid w:val="00092A54"/>
    <w:rsid w:val="0009360B"/>
    <w:rsid w:val="0009435C"/>
    <w:rsid w:val="0009724E"/>
    <w:rsid w:val="00097256"/>
    <w:rsid w:val="000975F2"/>
    <w:rsid w:val="000A0981"/>
    <w:rsid w:val="000A0DB1"/>
    <w:rsid w:val="000A1664"/>
    <w:rsid w:val="000A1A32"/>
    <w:rsid w:val="000A3F6C"/>
    <w:rsid w:val="000A520F"/>
    <w:rsid w:val="000A5A6C"/>
    <w:rsid w:val="000A5E29"/>
    <w:rsid w:val="000A734D"/>
    <w:rsid w:val="000A77CC"/>
    <w:rsid w:val="000A7FE0"/>
    <w:rsid w:val="000B3E37"/>
    <w:rsid w:val="000B3E3F"/>
    <w:rsid w:val="000B471C"/>
    <w:rsid w:val="000B74F9"/>
    <w:rsid w:val="000B7601"/>
    <w:rsid w:val="000B7DFF"/>
    <w:rsid w:val="000C13D5"/>
    <w:rsid w:val="000C17B7"/>
    <w:rsid w:val="000C1B19"/>
    <w:rsid w:val="000C1D1A"/>
    <w:rsid w:val="000C2510"/>
    <w:rsid w:val="000C299B"/>
    <w:rsid w:val="000C4361"/>
    <w:rsid w:val="000C4976"/>
    <w:rsid w:val="000C54B1"/>
    <w:rsid w:val="000C5642"/>
    <w:rsid w:val="000C5B12"/>
    <w:rsid w:val="000C644E"/>
    <w:rsid w:val="000C6A7A"/>
    <w:rsid w:val="000C7A5F"/>
    <w:rsid w:val="000C7CC8"/>
    <w:rsid w:val="000D0845"/>
    <w:rsid w:val="000D0AB6"/>
    <w:rsid w:val="000D0FC8"/>
    <w:rsid w:val="000D128B"/>
    <w:rsid w:val="000D15C1"/>
    <w:rsid w:val="000D188F"/>
    <w:rsid w:val="000D1A85"/>
    <w:rsid w:val="000D1F45"/>
    <w:rsid w:val="000D2AC3"/>
    <w:rsid w:val="000D2DC3"/>
    <w:rsid w:val="000D33A7"/>
    <w:rsid w:val="000D394A"/>
    <w:rsid w:val="000D484B"/>
    <w:rsid w:val="000D64EC"/>
    <w:rsid w:val="000D6914"/>
    <w:rsid w:val="000D6B78"/>
    <w:rsid w:val="000D6F5E"/>
    <w:rsid w:val="000D76C6"/>
    <w:rsid w:val="000E07B3"/>
    <w:rsid w:val="000E0BE5"/>
    <w:rsid w:val="000E31A4"/>
    <w:rsid w:val="000E36A9"/>
    <w:rsid w:val="000E68B8"/>
    <w:rsid w:val="000E7222"/>
    <w:rsid w:val="000F0674"/>
    <w:rsid w:val="000F0CC5"/>
    <w:rsid w:val="000F346F"/>
    <w:rsid w:val="000F3A9F"/>
    <w:rsid w:val="000F5209"/>
    <w:rsid w:val="000F693C"/>
    <w:rsid w:val="000F7A62"/>
    <w:rsid w:val="000F7F20"/>
    <w:rsid w:val="00102F5F"/>
    <w:rsid w:val="00104388"/>
    <w:rsid w:val="00104997"/>
    <w:rsid w:val="0010628A"/>
    <w:rsid w:val="00106722"/>
    <w:rsid w:val="00106B98"/>
    <w:rsid w:val="00107E71"/>
    <w:rsid w:val="001109E1"/>
    <w:rsid w:val="00111E3B"/>
    <w:rsid w:val="00112F44"/>
    <w:rsid w:val="00114EC2"/>
    <w:rsid w:val="0011505A"/>
    <w:rsid w:val="00116555"/>
    <w:rsid w:val="001167E6"/>
    <w:rsid w:val="001212E9"/>
    <w:rsid w:val="001216B0"/>
    <w:rsid w:val="001216B5"/>
    <w:rsid w:val="00121996"/>
    <w:rsid w:val="0012256C"/>
    <w:rsid w:val="00122D6D"/>
    <w:rsid w:val="0012402D"/>
    <w:rsid w:val="00125D5C"/>
    <w:rsid w:val="00126464"/>
    <w:rsid w:val="00127995"/>
    <w:rsid w:val="00132ACE"/>
    <w:rsid w:val="001369CD"/>
    <w:rsid w:val="00141D9C"/>
    <w:rsid w:val="0014239C"/>
    <w:rsid w:val="0014282C"/>
    <w:rsid w:val="00144A4F"/>
    <w:rsid w:val="00144E22"/>
    <w:rsid w:val="0014557D"/>
    <w:rsid w:val="001455CE"/>
    <w:rsid w:val="00146500"/>
    <w:rsid w:val="00146D6E"/>
    <w:rsid w:val="00150019"/>
    <w:rsid w:val="00154845"/>
    <w:rsid w:val="00154DB8"/>
    <w:rsid w:val="0015518F"/>
    <w:rsid w:val="0015552C"/>
    <w:rsid w:val="001562BC"/>
    <w:rsid w:val="00156A0E"/>
    <w:rsid w:val="00156DCC"/>
    <w:rsid w:val="00160309"/>
    <w:rsid w:val="001604EF"/>
    <w:rsid w:val="00162026"/>
    <w:rsid w:val="0016245F"/>
    <w:rsid w:val="001630B8"/>
    <w:rsid w:val="00165118"/>
    <w:rsid w:val="001653EC"/>
    <w:rsid w:val="00165A7C"/>
    <w:rsid w:val="001669D1"/>
    <w:rsid w:val="00167017"/>
    <w:rsid w:val="00167B55"/>
    <w:rsid w:val="00170D8F"/>
    <w:rsid w:val="00170DCF"/>
    <w:rsid w:val="00171BB5"/>
    <w:rsid w:val="00172604"/>
    <w:rsid w:val="00172FF5"/>
    <w:rsid w:val="00173240"/>
    <w:rsid w:val="00173633"/>
    <w:rsid w:val="00173872"/>
    <w:rsid w:val="0017505E"/>
    <w:rsid w:val="0017663C"/>
    <w:rsid w:val="00176794"/>
    <w:rsid w:val="0017710A"/>
    <w:rsid w:val="00177E75"/>
    <w:rsid w:val="0018199F"/>
    <w:rsid w:val="00181E54"/>
    <w:rsid w:val="0018291C"/>
    <w:rsid w:val="00182A8E"/>
    <w:rsid w:val="0018401F"/>
    <w:rsid w:val="00184425"/>
    <w:rsid w:val="0018563C"/>
    <w:rsid w:val="001869AA"/>
    <w:rsid w:val="001904D1"/>
    <w:rsid w:val="0019053A"/>
    <w:rsid w:val="00190759"/>
    <w:rsid w:val="0019159C"/>
    <w:rsid w:val="00191A80"/>
    <w:rsid w:val="00192CB4"/>
    <w:rsid w:val="001937C8"/>
    <w:rsid w:val="00193AEB"/>
    <w:rsid w:val="00193BE0"/>
    <w:rsid w:val="0019491A"/>
    <w:rsid w:val="00194D59"/>
    <w:rsid w:val="0019507E"/>
    <w:rsid w:val="00195711"/>
    <w:rsid w:val="001958B6"/>
    <w:rsid w:val="00196963"/>
    <w:rsid w:val="001974A5"/>
    <w:rsid w:val="001A0BA2"/>
    <w:rsid w:val="001A46C9"/>
    <w:rsid w:val="001A6A5E"/>
    <w:rsid w:val="001A716D"/>
    <w:rsid w:val="001B013B"/>
    <w:rsid w:val="001B13D6"/>
    <w:rsid w:val="001B1FBE"/>
    <w:rsid w:val="001B3387"/>
    <w:rsid w:val="001B43BF"/>
    <w:rsid w:val="001B4629"/>
    <w:rsid w:val="001B4FA5"/>
    <w:rsid w:val="001B5170"/>
    <w:rsid w:val="001B5464"/>
    <w:rsid w:val="001B6F31"/>
    <w:rsid w:val="001B7475"/>
    <w:rsid w:val="001C0824"/>
    <w:rsid w:val="001C28A8"/>
    <w:rsid w:val="001C5470"/>
    <w:rsid w:val="001C6119"/>
    <w:rsid w:val="001C6A5A"/>
    <w:rsid w:val="001C6F02"/>
    <w:rsid w:val="001C7A39"/>
    <w:rsid w:val="001D0114"/>
    <w:rsid w:val="001D07A8"/>
    <w:rsid w:val="001D17A3"/>
    <w:rsid w:val="001D29DD"/>
    <w:rsid w:val="001D370F"/>
    <w:rsid w:val="001D3C4E"/>
    <w:rsid w:val="001D531B"/>
    <w:rsid w:val="001D785B"/>
    <w:rsid w:val="001D7A6A"/>
    <w:rsid w:val="001D7DCF"/>
    <w:rsid w:val="001E17B2"/>
    <w:rsid w:val="001E2DC6"/>
    <w:rsid w:val="001E3EFF"/>
    <w:rsid w:val="001E3FE3"/>
    <w:rsid w:val="001E468C"/>
    <w:rsid w:val="001E4DAD"/>
    <w:rsid w:val="001E7ADE"/>
    <w:rsid w:val="001F1248"/>
    <w:rsid w:val="001F3543"/>
    <w:rsid w:val="001F4D19"/>
    <w:rsid w:val="001F4FAA"/>
    <w:rsid w:val="001F60A4"/>
    <w:rsid w:val="001F66E5"/>
    <w:rsid w:val="001F7EF1"/>
    <w:rsid w:val="00201DA2"/>
    <w:rsid w:val="00202DF1"/>
    <w:rsid w:val="00206C35"/>
    <w:rsid w:val="00207CF5"/>
    <w:rsid w:val="002105A3"/>
    <w:rsid w:val="002119E5"/>
    <w:rsid w:val="0021335B"/>
    <w:rsid w:val="0021693C"/>
    <w:rsid w:val="00216A0F"/>
    <w:rsid w:val="00220C5B"/>
    <w:rsid w:val="00223999"/>
    <w:rsid w:val="002245F6"/>
    <w:rsid w:val="002256D8"/>
    <w:rsid w:val="00225F8C"/>
    <w:rsid w:val="0022683D"/>
    <w:rsid w:val="00227B9A"/>
    <w:rsid w:val="00231337"/>
    <w:rsid w:val="00231ED7"/>
    <w:rsid w:val="00232147"/>
    <w:rsid w:val="00232EAF"/>
    <w:rsid w:val="00233B85"/>
    <w:rsid w:val="0023420B"/>
    <w:rsid w:val="00235197"/>
    <w:rsid w:val="00235835"/>
    <w:rsid w:val="00237A71"/>
    <w:rsid w:val="00240597"/>
    <w:rsid w:val="00240CA6"/>
    <w:rsid w:val="00243BDE"/>
    <w:rsid w:val="00245402"/>
    <w:rsid w:val="00245E36"/>
    <w:rsid w:val="00245EAE"/>
    <w:rsid w:val="00246776"/>
    <w:rsid w:val="0025051D"/>
    <w:rsid w:val="0025065A"/>
    <w:rsid w:val="00251201"/>
    <w:rsid w:val="00251F59"/>
    <w:rsid w:val="00252634"/>
    <w:rsid w:val="0025465F"/>
    <w:rsid w:val="00254C2A"/>
    <w:rsid w:val="00255038"/>
    <w:rsid w:val="00255B6E"/>
    <w:rsid w:val="00257F4C"/>
    <w:rsid w:val="002605CB"/>
    <w:rsid w:val="00261774"/>
    <w:rsid w:val="0026246F"/>
    <w:rsid w:val="002624BE"/>
    <w:rsid w:val="0026277B"/>
    <w:rsid w:val="002631DF"/>
    <w:rsid w:val="002636BB"/>
    <w:rsid w:val="00263D75"/>
    <w:rsid w:val="00264ECC"/>
    <w:rsid w:val="002654F4"/>
    <w:rsid w:val="00265E0D"/>
    <w:rsid w:val="00266CC7"/>
    <w:rsid w:val="0026718C"/>
    <w:rsid w:val="002707C1"/>
    <w:rsid w:val="00270CE9"/>
    <w:rsid w:val="00270E00"/>
    <w:rsid w:val="0027142E"/>
    <w:rsid w:val="00271E35"/>
    <w:rsid w:val="00274773"/>
    <w:rsid w:val="00274AED"/>
    <w:rsid w:val="00274D35"/>
    <w:rsid w:val="00276C2E"/>
    <w:rsid w:val="00281A76"/>
    <w:rsid w:val="00281F5A"/>
    <w:rsid w:val="00282678"/>
    <w:rsid w:val="00282BFD"/>
    <w:rsid w:val="00284618"/>
    <w:rsid w:val="00285276"/>
    <w:rsid w:val="002856AB"/>
    <w:rsid w:val="0028583F"/>
    <w:rsid w:val="00285B3B"/>
    <w:rsid w:val="002862D4"/>
    <w:rsid w:val="002871DD"/>
    <w:rsid w:val="002909F5"/>
    <w:rsid w:val="00290A67"/>
    <w:rsid w:val="00290A6F"/>
    <w:rsid w:val="00290CBA"/>
    <w:rsid w:val="0029403B"/>
    <w:rsid w:val="00295921"/>
    <w:rsid w:val="002A002B"/>
    <w:rsid w:val="002A0524"/>
    <w:rsid w:val="002A17F4"/>
    <w:rsid w:val="002A20E1"/>
    <w:rsid w:val="002A2A78"/>
    <w:rsid w:val="002A2DB7"/>
    <w:rsid w:val="002A2E3B"/>
    <w:rsid w:val="002A32D6"/>
    <w:rsid w:val="002A3A0E"/>
    <w:rsid w:val="002A3CA4"/>
    <w:rsid w:val="002A3EAD"/>
    <w:rsid w:val="002A53D7"/>
    <w:rsid w:val="002A6245"/>
    <w:rsid w:val="002A69C9"/>
    <w:rsid w:val="002A774C"/>
    <w:rsid w:val="002A79C8"/>
    <w:rsid w:val="002B0A09"/>
    <w:rsid w:val="002B0B82"/>
    <w:rsid w:val="002B191A"/>
    <w:rsid w:val="002B2130"/>
    <w:rsid w:val="002B2655"/>
    <w:rsid w:val="002B435C"/>
    <w:rsid w:val="002B4377"/>
    <w:rsid w:val="002B4784"/>
    <w:rsid w:val="002B5BB2"/>
    <w:rsid w:val="002B6679"/>
    <w:rsid w:val="002B6743"/>
    <w:rsid w:val="002B7F55"/>
    <w:rsid w:val="002C097C"/>
    <w:rsid w:val="002C2946"/>
    <w:rsid w:val="002C2C3A"/>
    <w:rsid w:val="002C2DF2"/>
    <w:rsid w:val="002C2FD8"/>
    <w:rsid w:val="002C3260"/>
    <w:rsid w:val="002C34DC"/>
    <w:rsid w:val="002C4541"/>
    <w:rsid w:val="002C5868"/>
    <w:rsid w:val="002C5CDC"/>
    <w:rsid w:val="002C65C7"/>
    <w:rsid w:val="002C6FFE"/>
    <w:rsid w:val="002C7379"/>
    <w:rsid w:val="002C7842"/>
    <w:rsid w:val="002C7BAF"/>
    <w:rsid w:val="002D1489"/>
    <w:rsid w:val="002D178B"/>
    <w:rsid w:val="002D2EC7"/>
    <w:rsid w:val="002D322A"/>
    <w:rsid w:val="002D37D3"/>
    <w:rsid w:val="002D4A2C"/>
    <w:rsid w:val="002D4BAC"/>
    <w:rsid w:val="002D50DA"/>
    <w:rsid w:val="002D57EC"/>
    <w:rsid w:val="002D71B4"/>
    <w:rsid w:val="002D76DF"/>
    <w:rsid w:val="002E0BE4"/>
    <w:rsid w:val="002E0DB5"/>
    <w:rsid w:val="002E121C"/>
    <w:rsid w:val="002E22B2"/>
    <w:rsid w:val="002E24FE"/>
    <w:rsid w:val="002E4EF8"/>
    <w:rsid w:val="002E515C"/>
    <w:rsid w:val="002E527A"/>
    <w:rsid w:val="002E6734"/>
    <w:rsid w:val="002E7712"/>
    <w:rsid w:val="002F111C"/>
    <w:rsid w:val="002F1B88"/>
    <w:rsid w:val="002F3745"/>
    <w:rsid w:val="002F3886"/>
    <w:rsid w:val="002F44A7"/>
    <w:rsid w:val="002F50AD"/>
    <w:rsid w:val="002F56F4"/>
    <w:rsid w:val="002F5FB6"/>
    <w:rsid w:val="002F7198"/>
    <w:rsid w:val="00300B0A"/>
    <w:rsid w:val="0030248E"/>
    <w:rsid w:val="00304577"/>
    <w:rsid w:val="00305C61"/>
    <w:rsid w:val="0030763B"/>
    <w:rsid w:val="00307D71"/>
    <w:rsid w:val="00312058"/>
    <w:rsid w:val="003130B7"/>
    <w:rsid w:val="00321159"/>
    <w:rsid w:val="00321B7A"/>
    <w:rsid w:val="00322090"/>
    <w:rsid w:val="00322484"/>
    <w:rsid w:val="003263ED"/>
    <w:rsid w:val="00327CCC"/>
    <w:rsid w:val="0033043E"/>
    <w:rsid w:val="003347B3"/>
    <w:rsid w:val="00340B27"/>
    <w:rsid w:val="00341932"/>
    <w:rsid w:val="00341BA2"/>
    <w:rsid w:val="00342315"/>
    <w:rsid w:val="00342F37"/>
    <w:rsid w:val="0034399F"/>
    <w:rsid w:val="00345E4E"/>
    <w:rsid w:val="00347DBC"/>
    <w:rsid w:val="00347E7D"/>
    <w:rsid w:val="0035014F"/>
    <w:rsid w:val="00351B21"/>
    <w:rsid w:val="00353471"/>
    <w:rsid w:val="00354286"/>
    <w:rsid w:val="00354A0B"/>
    <w:rsid w:val="00356692"/>
    <w:rsid w:val="003611D2"/>
    <w:rsid w:val="00361FD3"/>
    <w:rsid w:val="003622F9"/>
    <w:rsid w:val="00365373"/>
    <w:rsid w:val="0036612F"/>
    <w:rsid w:val="0036619A"/>
    <w:rsid w:val="00370432"/>
    <w:rsid w:val="00370AA5"/>
    <w:rsid w:val="00371C93"/>
    <w:rsid w:val="00372A5F"/>
    <w:rsid w:val="003736A9"/>
    <w:rsid w:val="00373D5F"/>
    <w:rsid w:val="003740A0"/>
    <w:rsid w:val="0037452B"/>
    <w:rsid w:val="00375518"/>
    <w:rsid w:val="00377179"/>
    <w:rsid w:val="003776DD"/>
    <w:rsid w:val="003809A3"/>
    <w:rsid w:val="0038120E"/>
    <w:rsid w:val="00382194"/>
    <w:rsid w:val="00382525"/>
    <w:rsid w:val="003840A8"/>
    <w:rsid w:val="003852FD"/>
    <w:rsid w:val="0038595E"/>
    <w:rsid w:val="0038619C"/>
    <w:rsid w:val="00386BE6"/>
    <w:rsid w:val="00386C69"/>
    <w:rsid w:val="00391A7D"/>
    <w:rsid w:val="003920E7"/>
    <w:rsid w:val="003921AE"/>
    <w:rsid w:val="00392B9F"/>
    <w:rsid w:val="00393179"/>
    <w:rsid w:val="00393F40"/>
    <w:rsid w:val="00394BD1"/>
    <w:rsid w:val="00396F7A"/>
    <w:rsid w:val="00397ACF"/>
    <w:rsid w:val="003A0F27"/>
    <w:rsid w:val="003A17F3"/>
    <w:rsid w:val="003A1E33"/>
    <w:rsid w:val="003A2B05"/>
    <w:rsid w:val="003A31CB"/>
    <w:rsid w:val="003A47B5"/>
    <w:rsid w:val="003A4CD7"/>
    <w:rsid w:val="003A4D96"/>
    <w:rsid w:val="003A65AF"/>
    <w:rsid w:val="003B0B57"/>
    <w:rsid w:val="003B18DD"/>
    <w:rsid w:val="003B1BC4"/>
    <w:rsid w:val="003B302E"/>
    <w:rsid w:val="003B309F"/>
    <w:rsid w:val="003B4F24"/>
    <w:rsid w:val="003B510E"/>
    <w:rsid w:val="003B5707"/>
    <w:rsid w:val="003B577B"/>
    <w:rsid w:val="003B5D4C"/>
    <w:rsid w:val="003C062A"/>
    <w:rsid w:val="003C0B33"/>
    <w:rsid w:val="003C4694"/>
    <w:rsid w:val="003C71DE"/>
    <w:rsid w:val="003C732D"/>
    <w:rsid w:val="003C7685"/>
    <w:rsid w:val="003C7EF5"/>
    <w:rsid w:val="003D05B5"/>
    <w:rsid w:val="003D0AEE"/>
    <w:rsid w:val="003D1E65"/>
    <w:rsid w:val="003D2544"/>
    <w:rsid w:val="003D25E9"/>
    <w:rsid w:val="003D5259"/>
    <w:rsid w:val="003D6761"/>
    <w:rsid w:val="003E1A32"/>
    <w:rsid w:val="003E4332"/>
    <w:rsid w:val="003E5075"/>
    <w:rsid w:val="003E56A3"/>
    <w:rsid w:val="003E5C11"/>
    <w:rsid w:val="003E6872"/>
    <w:rsid w:val="003F046E"/>
    <w:rsid w:val="003F10EF"/>
    <w:rsid w:val="003F11CA"/>
    <w:rsid w:val="003F2EAD"/>
    <w:rsid w:val="003F30C2"/>
    <w:rsid w:val="003F4F81"/>
    <w:rsid w:val="003F509B"/>
    <w:rsid w:val="003F7390"/>
    <w:rsid w:val="00400388"/>
    <w:rsid w:val="00402748"/>
    <w:rsid w:val="004038FC"/>
    <w:rsid w:val="00403903"/>
    <w:rsid w:val="00403C49"/>
    <w:rsid w:val="00403DF9"/>
    <w:rsid w:val="004043F3"/>
    <w:rsid w:val="004047B8"/>
    <w:rsid w:val="00404DE9"/>
    <w:rsid w:val="00405652"/>
    <w:rsid w:val="00405FF8"/>
    <w:rsid w:val="00406040"/>
    <w:rsid w:val="00406458"/>
    <w:rsid w:val="00407794"/>
    <w:rsid w:val="00411670"/>
    <w:rsid w:val="0041168A"/>
    <w:rsid w:val="004137E4"/>
    <w:rsid w:val="00414AE9"/>
    <w:rsid w:val="00417C55"/>
    <w:rsid w:val="0042027E"/>
    <w:rsid w:val="00421E0E"/>
    <w:rsid w:val="004247CE"/>
    <w:rsid w:val="00424FAF"/>
    <w:rsid w:val="00425DC4"/>
    <w:rsid w:val="00426253"/>
    <w:rsid w:val="00426489"/>
    <w:rsid w:val="00427A23"/>
    <w:rsid w:val="004308BE"/>
    <w:rsid w:val="004318C5"/>
    <w:rsid w:val="004327F3"/>
    <w:rsid w:val="00432E4D"/>
    <w:rsid w:val="00435506"/>
    <w:rsid w:val="0043706E"/>
    <w:rsid w:val="00437C3C"/>
    <w:rsid w:val="00441061"/>
    <w:rsid w:val="0044144B"/>
    <w:rsid w:val="00442941"/>
    <w:rsid w:val="0044370E"/>
    <w:rsid w:val="0044384B"/>
    <w:rsid w:val="004440BF"/>
    <w:rsid w:val="0044513A"/>
    <w:rsid w:val="00446FBB"/>
    <w:rsid w:val="0044730C"/>
    <w:rsid w:val="004473C6"/>
    <w:rsid w:val="004501D9"/>
    <w:rsid w:val="004518AA"/>
    <w:rsid w:val="004519D2"/>
    <w:rsid w:val="00451CF2"/>
    <w:rsid w:val="004520D3"/>
    <w:rsid w:val="00452308"/>
    <w:rsid w:val="004523BB"/>
    <w:rsid w:val="00453289"/>
    <w:rsid w:val="00453398"/>
    <w:rsid w:val="004549CE"/>
    <w:rsid w:val="004567E2"/>
    <w:rsid w:val="00456BE6"/>
    <w:rsid w:val="00457138"/>
    <w:rsid w:val="00457BB5"/>
    <w:rsid w:val="00461584"/>
    <w:rsid w:val="004616ED"/>
    <w:rsid w:val="00461713"/>
    <w:rsid w:val="00462410"/>
    <w:rsid w:val="004626C9"/>
    <w:rsid w:val="00462A27"/>
    <w:rsid w:val="004662C6"/>
    <w:rsid w:val="004709FA"/>
    <w:rsid w:val="00471194"/>
    <w:rsid w:val="0047156E"/>
    <w:rsid w:val="00472DF2"/>
    <w:rsid w:val="004776B2"/>
    <w:rsid w:val="00482C84"/>
    <w:rsid w:val="004850C3"/>
    <w:rsid w:val="00485FDB"/>
    <w:rsid w:val="00486475"/>
    <w:rsid w:val="0048731D"/>
    <w:rsid w:val="00487410"/>
    <w:rsid w:val="004900E1"/>
    <w:rsid w:val="004904FF"/>
    <w:rsid w:val="00490B0B"/>
    <w:rsid w:val="004942E2"/>
    <w:rsid w:val="00494417"/>
    <w:rsid w:val="0049496D"/>
    <w:rsid w:val="00495DE8"/>
    <w:rsid w:val="00496CF0"/>
    <w:rsid w:val="00497321"/>
    <w:rsid w:val="004A0DE1"/>
    <w:rsid w:val="004A0FCF"/>
    <w:rsid w:val="004A245B"/>
    <w:rsid w:val="004A4C51"/>
    <w:rsid w:val="004A520A"/>
    <w:rsid w:val="004A7FF6"/>
    <w:rsid w:val="004B095A"/>
    <w:rsid w:val="004B0BA3"/>
    <w:rsid w:val="004B1096"/>
    <w:rsid w:val="004B22FC"/>
    <w:rsid w:val="004B26CF"/>
    <w:rsid w:val="004B4241"/>
    <w:rsid w:val="004B44FF"/>
    <w:rsid w:val="004B47D3"/>
    <w:rsid w:val="004B4970"/>
    <w:rsid w:val="004B5CB5"/>
    <w:rsid w:val="004C0134"/>
    <w:rsid w:val="004C277C"/>
    <w:rsid w:val="004C2796"/>
    <w:rsid w:val="004C4D77"/>
    <w:rsid w:val="004C4EA6"/>
    <w:rsid w:val="004C5EB0"/>
    <w:rsid w:val="004C6911"/>
    <w:rsid w:val="004C6C33"/>
    <w:rsid w:val="004C79A8"/>
    <w:rsid w:val="004D1110"/>
    <w:rsid w:val="004D1713"/>
    <w:rsid w:val="004D1C90"/>
    <w:rsid w:val="004D1D46"/>
    <w:rsid w:val="004D249A"/>
    <w:rsid w:val="004D5125"/>
    <w:rsid w:val="004D5966"/>
    <w:rsid w:val="004D6638"/>
    <w:rsid w:val="004D72C7"/>
    <w:rsid w:val="004E2672"/>
    <w:rsid w:val="004E2D93"/>
    <w:rsid w:val="004E3E7D"/>
    <w:rsid w:val="004E40C2"/>
    <w:rsid w:val="004E5047"/>
    <w:rsid w:val="004E760C"/>
    <w:rsid w:val="004F1C38"/>
    <w:rsid w:val="004F1ED4"/>
    <w:rsid w:val="004F2B80"/>
    <w:rsid w:val="004F362E"/>
    <w:rsid w:val="004F672B"/>
    <w:rsid w:val="004F756C"/>
    <w:rsid w:val="00500C9A"/>
    <w:rsid w:val="00501867"/>
    <w:rsid w:val="0050311D"/>
    <w:rsid w:val="005058BF"/>
    <w:rsid w:val="00506830"/>
    <w:rsid w:val="005068F7"/>
    <w:rsid w:val="0050728B"/>
    <w:rsid w:val="0050766F"/>
    <w:rsid w:val="00507A87"/>
    <w:rsid w:val="00507D88"/>
    <w:rsid w:val="00511426"/>
    <w:rsid w:val="0051144B"/>
    <w:rsid w:val="00511E4B"/>
    <w:rsid w:val="00512AC8"/>
    <w:rsid w:val="00513347"/>
    <w:rsid w:val="00513926"/>
    <w:rsid w:val="00514273"/>
    <w:rsid w:val="00514E58"/>
    <w:rsid w:val="0051683D"/>
    <w:rsid w:val="00517B5A"/>
    <w:rsid w:val="00520E72"/>
    <w:rsid w:val="005212EA"/>
    <w:rsid w:val="00521DE5"/>
    <w:rsid w:val="0052443A"/>
    <w:rsid w:val="00524CC3"/>
    <w:rsid w:val="005257D7"/>
    <w:rsid w:val="00526386"/>
    <w:rsid w:val="00526D4F"/>
    <w:rsid w:val="00527286"/>
    <w:rsid w:val="005302E4"/>
    <w:rsid w:val="0053044B"/>
    <w:rsid w:val="00530974"/>
    <w:rsid w:val="00530B87"/>
    <w:rsid w:val="005325C9"/>
    <w:rsid w:val="00532B4E"/>
    <w:rsid w:val="00532BBC"/>
    <w:rsid w:val="00532E21"/>
    <w:rsid w:val="00533254"/>
    <w:rsid w:val="00533814"/>
    <w:rsid w:val="005347D1"/>
    <w:rsid w:val="00534AD9"/>
    <w:rsid w:val="00535052"/>
    <w:rsid w:val="00535581"/>
    <w:rsid w:val="00535617"/>
    <w:rsid w:val="0053627B"/>
    <w:rsid w:val="00536D4D"/>
    <w:rsid w:val="00540638"/>
    <w:rsid w:val="00540911"/>
    <w:rsid w:val="0054165C"/>
    <w:rsid w:val="00544EAB"/>
    <w:rsid w:val="005450D3"/>
    <w:rsid w:val="005452E9"/>
    <w:rsid w:val="00546BB7"/>
    <w:rsid w:val="00546C94"/>
    <w:rsid w:val="00547618"/>
    <w:rsid w:val="00550505"/>
    <w:rsid w:val="00550827"/>
    <w:rsid w:val="00551A7D"/>
    <w:rsid w:val="00551FE5"/>
    <w:rsid w:val="0055287B"/>
    <w:rsid w:val="00552C12"/>
    <w:rsid w:val="00552C97"/>
    <w:rsid w:val="00552F78"/>
    <w:rsid w:val="005538B9"/>
    <w:rsid w:val="00553FF9"/>
    <w:rsid w:val="005554FF"/>
    <w:rsid w:val="0055654F"/>
    <w:rsid w:val="00556BDC"/>
    <w:rsid w:val="0055745E"/>
    <w:rsid w:val="005607EF"/>
    <w:rsid w:val="00564483"/>
    <w:rsid w:val="005653B7"/>
    <w:rsid w:val="00567823"/>
    <w:rsid w:val="00570289"/>
    <w:rsid w:val="00571F0A"/>
    <w:rsid w:val="005724DA"/>
    <w:rsid w:val="00574799"/>
    <w:rsid w:val="00574D85"/>
    <w:rsid w:val="00577A5D"/>
    <w:rsid w:val="00584105"/>
    <w:rsid w:val="00584ACB"/>
    <w:rsid w:val="00585949"/>
    <w:rsid w:val="00585B7B"/>
    <w:rsid w:val="005862C6"/>
    <w:rsid w:val="0058799D"/>
    <w:rsid w:val="00590369"/>
    <w:rsid w:val="00590415"/>
    <w:rsid w:val="005905C6"/>
    <w:rsid w:val="00591472"/>
    <w:rsid w:val="00592615"/>
    <w:rsid w:val="00592B90"/>
    <w:rsid w:val="00592C37"/>
    <w:rsid w:val="00593BC0"/>
    <w:rsid w:val="00594A71"/>
    <w:rsid w:val="00597A56"/>
    <w:rsid w:val="005A0895"/>
    <w:rsid w:val="005A0AB5"/>
    <w:rsid w:val="005A0DE9"/>
    <w:rsid w:val="005A1AA0"/>
    <w:rsid w:val="005A2420"/>
    <w:rsid w:val="005A3015"/>
    <w:rsid w:val="005A41DC"/>
    <w:rsid w:val="005A4AB1"/>
    <w:rsid w:val="005A4C13"/>
    <w:rsid w:val="005A51D0"/>
    <w:rsid w:val="005A53EC"/>
    <w:rsid w:val="005A5E44"/>
    <w:rsid w:val="005A60E4"/>
    <w:rsid w:val="005A733D"/>
    <w:rsid w:val="005B0E56"/>
    <w:rsid w:val="005B24FA"/>
    <w:rsid w:val="005B2A53"/>
    <w:rsid w:val="005B46CD"/>
    <w:rsid w:val="005B52DD"/>
    <w:rsid w:val="005B5E57"/>
    <w:rsid w:val="005B60F3"/>
    <w:rsid w:val="005B77A2"/>
    <w:rsid w:val="005C0B03"/>
    <w:rsid w:val="005C2BED"/>
    <w:rsid w:val="005C3A40"/>
    <w:rsid w:val="005C449F"/>
    <w:rsid w:val="005C4B4E"/>
    <w:rsid w:val="005C51B8"/>
    <w:rsid w:val="005C615E"/>
    <w:rsid w:val="005C6CB4"/>
    <w:rsid w:val="005C70BA"/>
    <w:rsid w:val="005D32EB"/>
    <w:rsid w:val="005D5948"/>
    <w:rsid w:val="005D7DE8"/>
    <w:rsid w:val="005E0DE0"/>
    <w:rsid w:val="005E0E96"/>
    <w:rsid w:val="005E305B"/>
    <w:rsid w:val="005E47A4"/>
    <w:rsid w:val="005E4F6C"/>
    <w:rsid w:val="005E58A0"/>
    <w:rsid w:val="005E6558"/>
    <w:rsid w:val="005F133D"/>
    <w:rsid w:val="005F52CB"/>
    <w:rsid w:val="005F6534"/>
    <w:rsid w:val="005F6682"/>
    <w:rsid w:val="005F725A"/>
    <w:rsid w:val="005F75E7"/>
    <w:rsid w:val="005F7E2A"/>
    <w:rsid w:val="006005A4"/>
    <w:rsid w:val="00600EC9"/>
    <w:rsid w:val="00601059"/>
    <w:rsid w:val="006024C5"/>
    <w:rsid w:val="0060267B"/>
    <w:rsid w:val="006030AC"/>
    <w:rsid w:val="00603E8E"/>
    <w:rsid w:val="00605612"/>
    <w:rsid w:val="0060658C"/>
    <w:rsid w:val="006075BD"/>
    <w:rsid w:val="006079F0"/>
    <w:rsid w:val="00610968"/>
    <w:rsid w:val="006111C5"/>
    <w:rsid w:val="00613272"/>
    <w:rsid w:val="00613840"/>
    <w:rsid w:val="00613C13"/>
    <w:rsid w:val="00613F92"/>
    <w:rsid w:val="00614427"/>
    <w:rsid w:val="006155A5"/>
    <w:rsid w:val="00616D74"/>
    <w:rsid w:val="006170F3"/>
    <w:rsid w:val="006171B4"/>
    <w:rsid w:val="00620916"/>
    <w:rsid w:val="00620ADC"/>
    <w:rsid w:val="00620C7D"/>
    <w:rsid w:val="00622299"/>
    <w:rsid w:val="00625143"/>
    <w:rsid w:val="006257F1"/>
    <w:rsid w:val="00626C80"/>
    <w:rsid w:val="00627E09"/>
    <w:rsid w:val="00630A31"/>
    <w:rsid w:val="0063377B"/>
    <w:rsid w:val="006348D4"/>
    <w:rsid w:val="00634F56"/>
    <w:rsid w:val="00636D26"/>
    <w:rsid w:val="00637E41"/>
    <w:rsid w:val="00640E43"/>
    <w:rsid w:val="006420F4"/>
    <w:rsid w:val="0064349C"/>
    <w:rsid w:val="00643AE6"/>
    <w:rsid w:val="00643C19"/>
    <w:rsid w:val="00645872"/>
    <w:rsid w:val="00645CA5"/>
    <w:rsid w:val="00650F78"/>
    <w:rsid w:val="006535F7"/>
    <w:rsid w:val="006555E8"/>
    <w:rsid w:val="00656942"/>
    <w:rsid w:val="00656A4F"/>
    <w:rsid w:val="00660416"/>
    <w:rsid w:val="00660B34"/>
    <w:rsid w:val="00661689"/>
    <w:rsid w:val="00661D63"/>
    <w:rsid w:val="00661D7F"/>
    <w:rsid w:val="00662285"/>
    <w:rsid w:val="00662E4E"/>
    <w:rsid w:val="006633B5"/>
    <w:rsid w:val="00663880"/>
    <w:rsid w:val="00663B65"/>
    <w:rsid w:val="00667473"/>
    <w:rsid w:val="00673F10"/>
    <w:rsid w:val="00674246"/>
    <w:rsid w:val="006743E5"/>
    <w:rsid w:val="00675EC6"/>
    <w:rsid w:val="006760F4"/>
    <w:rsid w:val="006767BA"/>
    <w:rsid w:val="00676B00"/>
    <w:rsid w:val="00676F7C"/>
    <w:rsid w:val="00680C64"/>
    <w:rsid w:val="00681551"/>
    <w:rsid w:val="006834C6"/>
    <w:rsid w:val="006841B3"/>
    <w:rsid w:val="00684451"/>
    <w:rsid w:val="006853E0"/>
    <w:rsid w:val="0068664C"/>
    <w:rsid w:val="00687489"/>
    <w:rsid w:val="006877B8"/>
    <w:rsid w:val="00687F48"/>
    <w:rsid w:val="006909E6"/>
    <w:rsid w:val="00690B99"/>
    <w:rsid w:val="00691475"/>
    <w:rsid w:val="00691FEE"/>
    <w:rsid w:val="006936D9"/>
    <w:rsid w:val="00694026"/>
    <w:rsid w:val="00695161"/>
    <w:rsid w:val="00695B46"/>
    <w:rsid w:val="006A1180"/>
    <w:rsid w:val="006A449B"/>
    <w:rsid w:val="006A45AD"/>
    <w:rsid w:val="006A4D09"/>
    <w:rsid w:val="006A7938"/>
    <w:rsid w:val="006B00FE"/>
    <w:rsid w:val="006B1981"/>
    <w:rsid w:val="006B1D30"/>
    <w:rsid w:val="006B3AE6"/>
    <w:rsid w:val="006B4B61"/>
    <w:rsid w:val="006B586B"/>
    <w:rsid w:val="006B5FD5"/>
    <w:rsid w:val="006B6BA7"/>
    <w:rsid w:val="006B78A4"/>
    <w:rsid w:val="006B790C"/>
    <w:rsid w:val="006B7CB1"/>
    <w:rsid w:val="006C2847"/>
    <w:rsid w:val="006C2971"/>
    <w:rsid w:val="006C378A"/>
    <w:rsid w:val="006C3A7B"/>
    <w:rsid w:val="006C488A"/>
    <w:rsid w:val="006C4B49"/>
    <w:rsid w:val="006C5C11"/>
    <w:rsid w:val="006C6F60"/>
    <w:rsid w:val="006D2E5E"/>
    <w:rsid w:val="006D438D"/>
    <w:rsid w:val="006D48A2"/>
    <w:rsid w:val="006D4C60"/>
    <w:rsid w:val="006D5849"/>
    <w:rsid w:val="006D5CD6"/>
    <w:rsid w:val="006D5CDB"/>
    <w:rsid w:val="006D639B"/>
    <w:rsid w:val="006D7529"/>
    <w:rsid w:val="006E28CF"/>
    <w:rsid w:val="006E3141"/>
    <w:rsid w:val="006E4F28"/>
    <w:rsid w:val="006E50F7"/>
    <w:rsid w:val="006E5F4B"/>
    <w:rsid w:val="006E76AF"/>
    <w:rsid w:val="006F0911"/>
    <w:rsid w:val="006F15CD"/>
    <w:rsid w:val="006F15F0"/>
    <w:rsid w:val="006F1F3C"/>
    <w:rsid w:val="006F1FCF"/>
    <w:rsid w:val="006F2602"/>
    <w:rsid w:val="006F2EFD"/>
    <w:rsid w:val="006F2F5F"/>
    <w:rsid w:val="006F3C2B"/>
    <w:rsid w:val="006F4DCF"/>
    <w:rsid w:val="006F5146"/>
    <w:rsid w:val="006F568D"/>
    <w:rsid w:val="006F5F23"/>
    <w:rsid w:val="0070036A"/>
    <w:rsid w:val="007016E8"/>
    <w:rsid w:val="00701AF0"/>
    <w:rsid w:val="00703651"/>
    <w:rsid w:val="00703D8D"/>
    <w:rsid w:val="00706987"/>
    <w:rsid w:val="00706A8A"/>
    <w:rsid w:val="00706BE3"/>
    <w:rsid w:val="00707117"/>
    <w:rsid w:val="0070736A"/>
    <w:rsid w:val="00707932"/>
    <w:rsid w:val="007116FD"/>
    <w:rsid w:val="00711BFE"/>
    <w:rsid w:val="00713445"/>
    <w:rsid w:val="00713945"/>
    <w:rsid w:val="00714B37"/>
    <w:rsid w:val="0071539F"/>
    <w:rsid w:val="00716A33"/>
    <w:rsid w:val="0071796B"/>
    <w:rsid w:val="00720784"/>
    <w:rsid w:val="0072331B"/>
    <w:rsid w:val="00723369"/>
    <w:rsid w:val="007245FA"/>
    <w:rsid w:val="00724E48"/>
    <w:rsid w:val="00726D74"/>
    <w:rsid w:val="0072761B"/>
    <w:rsid w:val="007305F0"/>
    <w:rsid w:val="00732D38"/>
    <w:rsid w:val="00734482"/>
    <w:rsid w:val="00734BD6"/>
    <w:rsid w:val="0073667E"/>
    <w:rsid w:val="00737E91"/>
    <w:rsid w:val="00740470"/>
    <w:rsid w:val="00741127"/>
    <w:rsid w:val="007422F4"/>
    <w:rsid w:val="00743166"/>
    <w:rsid w:val="007471FC"/>
    <w:rsid w:val="0074752A"/>
    <w:rsid w:val="00750201"/>
    <w:rsid w:val="00750DCD"/>
    <w:rsid w:val="00750EBD"/>
    <w:rsid w:val="00750FE3"/>
    <w:rsid w:val="00751C87"/>
    <w:rsid w:val="00753FC8"/>
    <w:rsid w:val="00756C0F"/>
    <w:rsid w:val="00757626"/>
    <w:rsid w:val="00757E25"/>
    <w:rsid w:val="00760118"/>
    <w:rsid w:val="00762FA8"/>
    <w:rsid w:val="00763269"/>
    <w:rsid w:val="007637BE"/>
    <w:rsid w:val="00765D76"/>
    <w:rsid w:val="00766A04"/>
    <w:rsid w:val="00767DC5"/>
    <w:rsid w:val="00772923"/>
    <w:rsid w:val="00773395"/>
    <w:rsid w:val="007739A1"/>
    <w:rsid w:val="00775988"/>
    <w:rsid w:val="00776137"/>
    <w:rsid w:val="00776E92"/>
    <w:rsid w:val="00777623"/>
    <w:rsid w:val="00777912"/>
    <w:rsid w:val="0078211F"/>
    <w:rsid w:val="007831C1"/>
    <w:rsid w:val="00783941"/>
    <w:rsid w:val="00784A10"/>
    <w:rsid w:val="00786B37"/>
    <w:rsid w:val="00786EF9"/>
    <w:rsid w:val="007906DA"/>
    <w:rsid w:val="00790B89"/>
    <w:rsid w:val="0079134F"/>
    <w:rsid w:val="00792450"/>
    <w:rsid w:val="0079421B"/>
    <w:rsid w:val="00795FC1"/>
    <w:rsid w:val="007A009C"/>
    <w:rsid w:val="007A1E98"/>
    <w:rsid w:val="007A2283"/>
    <w:rsid w:val="007A420D"/>
    <w:rsid w:val="007A51FA"/>
    <w:rsid w:val="007A5F58"/>
    <w:rsid w:val="007A604E"/>
    <w:rsid w:val="007A6CFA"/>
    <w:rsid w:val="007A7287"/>
    <w:rsid w:val="007B09E9"/>
    <w:rsid w:val="007B0B3A"/>
    <w:rsid w:val="007B0D07"/>
    <w:rsid w:val="007B29CB"/>
    <w:rsid w:val="007B2C95"/>
    <w:rsid w:val="007B2DBB"/>
    <w:rsid w:val="007B2E93"/>
    <w:rsid w:val="007B4AA4"/>
    <w:rsid w:val="007B6D95"/>
    <w:rsid w:val="007B6FFC"/>
    <w:rsid w:val="007B7CA3"/>
    <w:rsid w:val="007C0E32"/>
    <w:rsid w:val="007C1CF0"/>
    <w:rsid w:val="007C21DF"/>
    <w:rsid w:val="007C272F"/>
    <w:rsid w:val="007C2996"/>
    <w:rsid w:val="007C2ACD"/>
    <w:rsid w:val="007C2BBE"/>
    <w:rsid w:val="007C2F05"/>
    <w:rsid w:val="007C3BEA"/>
    <w:rsid w:val="007C41CB"/>
    <w:rsid w:val="007C4858"/>
    <w:rsid w:val="007C55B2"/>
    <w:rsid w:val="007C5CAE"/>
    <w:rsid w:val="007C7766"/>
    <w:rsid w:val="007D1AFF"/>
    <w:rsid w:val="007D34F1"/>
    <w:rsid w:val="007D4FBF"/>
    <w:rsid w:val="007D71E1"/>
    <w:rsid w:val="007E0591"/>
    <w:rsid w:val="007E1CF7"/>
    <w:rsid w:val="007E2320"/>
    <w:rsid w:val="007E5EAB"/>
    <w:rsid w:val="007E70C3"/>
    <w:rsid w:val="007F0DBB"/>
    <w:rsid w:val="007F200F"/>
    <w:rsid w:val="007F4B88"/>
    <w:rsid w:val="007F4EED"/>
    <w:rsid w:val="007F5C63"/>
    <w:rsid w:val="00801E32"/>
    <w:rsid w:val="00804362"/>
    <w:rsid w:val="00805ADE"/>
    <w:rsid w:val="00805BDF"/>
    <w:rsid w:val="00806013"/>
    <w:rsid w:val="0080641E"/>
    <w:rsid w:val="00806507"/>
    <w:rsid w:val="00806BD5"/>
    <w:rsid w:val="00807685"/>
    <w:rsid w:val="008115BE"/>
    <w:rsid w:val="0081179E"/>
    <w:rsid w:val="008137C5"/>
    <w:rsid w:val="00814547"/>
    <w:rsid w:val="00814DEB"/>
    <w:rsid w:val="00815358"/>
    <w:rsid w:val="00815B8A"/>
    <w:rsid w:val="0081607E"/>
    <w:rsid w:val="0082225F"/>
    <w:rsid w:val="00823582"/>
    <w:rsid w:val="00823821"/>
    <w:rsid w:val="00823A36"/>
    <w:rsid w:val="00823D9E"/>
    <w:rsid w:val="00823E9A"/>
    <w:rsid w:val="00826004"/>
    <w:rsid w:val="0082682B"/>
    <w:rsid w:val="00827296"/>
    <w:rsid w:val="00827E1A"/>
    <w:rsid w:val="0083005C"/>
    <w:rsid w:val="008305E8"/>
    <w:rsid w:val="00830886"/>
    <w:rsid w:val="00831BA9"/>
    <w:rsid w:val="00832015"/>
    <w:rsid w:val="00833178"/>
    <w:rsid w:val="00833373"/>
    <w:rsid w:val="00834443"/>
    <w:rsid w:val="00834C55"/>
    <w:rsid w:val="00835976"/>
    <w:rsid w:val="00836B3C"/>
    <w:rsid w:val="008417C7"/>
    <w:rsid w:val="00841AAD"/>
    <w:rsid w:val="00843345"/>
    <w:rsid w:val="0084481C"/>
    <w:rsid w:val="00845121"/>
    <w:rsid w:val="008513E0"/>
    <w:rsid w:val="0085198B"/>
    <w:rsid w:val="00851C8B"/>
    <w:rsid w:val="00852A73"/>
    <w:rsid w:val="00853C8E"/>
    <w:rsid w:val="00854DAB"/>
    <w:rsid w:val="00854E21"/>
    <w:rsid w:val="00855221"/>
    <w:rsid w:val="008569CB"/>
    <w:rsid w:val="008617B8"/>
    <w:rsid w:val="00861DFE"/>
    <w:rsid w:val="008645C4"/>
    <w:rsid w:val="00864F85"/>
    <w:rsid w:val="00866B6A"/>
    <w:rsid w:val="0086706E"/>
    <w:rsid w:val="00867212"/>
    <w:rsid w:val="0086748A"/>
    <w:rsid w:val="008716A7"/>
    <w:rsid w:val="00871F91"/>
    <w:rsid w:val="00872BDB"/>
    <w:rsid w:val="00873254"/>
    <w:rsid w:val="00873571"/>
    <w:rsid w:val="0087510A"/>
    <w:rsid w:val="00875AD3"/>
    <w:rsid w:val="00876480"/>
    <w:rsid w:val="00877ABD"/>
    <w:rsid w:val="008813ED"/>
    <w:rsid w:val="008818FD"/>
    <w:rsid w:val="00882C17"/>
    <w:rsid w:val="00882CC3"/>
    <w:rsid w:val="008838E5"/>
    <w:rsid w:val="00884055"/>
    <w:rsid w:val="00884B8A"/>
    <w:rsid w:val="00885C80"/>
    <w:rsid w:val="00886010"/>
    <w:rsid w:val="008865C0"/>
    <w:rsid w:val="008869C6"/>
    <w:rsid w:val="008879E9"/>
    <w:rsid w:val="0089154E"/>
    <w:rsid w:val="00893254"/>
    <w:rsid w:val="00893BEB"/>
    <w:rsid w:val="0089483E"/>
    <w:rsid w:val="00897143"/>
    <w:rsid w:val="008A1516"/>
    <w:rsid w:val="008A177C"/>
    <w:rsid w:val="008A2921"/>
    <w:rsid w:val="008A434B"/>
    <w:rsid w:val="008A589C"/>
    <w:rsid w:val="008A5B89"/>
    <w:rsid w:val="008A7E5D"/>
    <w:rsid w:val="008B0258"/>
    <w:rsid w:val="008B0AC8"/>
    <w:rsid w:val="008B1C09"/>
    <w:rsid w:val="008B2B28"/>
    <w:rsid w:val="008B38FF"/>
    <w:rsid w:val="008B4DBE"/>
    <w:rsid w:val="008B5327"/>
    <w:rsid w:val="008B653E"/>
    <w:rsid w:val="008B68D0"/>
    <w:rsid w:val="008B6B9C"/>
    <w:rsid w:val="008B6D56"/>
    <w:rsid w:val="008C16AB"/>
    <w:rsid w:val="008C16D5"/>
    <w:rsid w:val="008C2235"/>
    <w:rsid w:val="008C2516"/>
    <w:rsid w:val="008C2FCD"/>
    <w:rsid w:val="008C40A7"/>
    <w:rsid w:val="008C431A"/>
    <w:rsid w:val="008C5454"/>
    <w:rsid w:val="008C689E"/>
    <w:rsid w:val="008C6A9F"/>
    <w:rsid w:val="008C6BD5"/>
    <w:rsid w:val="008C7075"/>
    <w:rsid w:val="008C7A37"/>
    <w:rsid w:val="008C7E6D"/>
    <w:rsid w:val="008C7F06"/>
    <w:rsid w:val="008D0593"/>
    <w:rsid w:val="008D062A"/>
    <w:rsid w:val="008D0EE4"/>
    <w:rsid w:val="008D198E"/>
    <w:rsid w:val="008D2A28"/>
    <w:rsid w:val="008D2C50"/>
    <w:rsid w:val="008D48F1"/>
    <w:rsid w:val="008D6458"/>
    <w:rsid w:val="008D67F0"/>
    <w:rsid w:val="008E1824"/>
    <w:rsid w:val="008E2B27"/>
    <w:rsid w:val="008E2B30"/>
    <w:rsid w:val="008E3303"/>
    <w:rsid w:val="008E495C"/>
    <w:rsid w:val="008E4D75"/>
    <w:rsid w:val="008E6855"/>
    <w:rsid w:val="008F0352"/>
    <w:rsid w:val="008F0F18"/>
    <w:rsid w:val="008F1E6C"/>
    <w:rsid w:val="008F214C"/>
    <w:rsid w:val="008F3C63"/>
    <w:rsid w:val="008F4D0A"/>
    <w:rsid w:val="008F63F0"/>
    <w:rsid w:val="008F6B9D"/>
    <w:rsid w:val="008F6BB6"/>
    <w:rsid w:val="008F7B2F"/>
    <w:rsid w:val="00901464"/>
    <w:rsid w:val="00902148"/>
    <w:rsid w:val="0090264B"/>
    <w:rsid w:val="0090285B"/>
    <w:rsid w:val="00904416"/>
    <w:rsid w:val="00904A94"/>
    <w:rsid w:val="0090513A"/>
    <w:rsid w:val="009054AA"/>
    <w:rsid w:val="0090666D"/>
    <w:rsid w:val="00906E1B"/>
    <w:rsid w:val="00906FC0"/>
    <w:rsid w:val="00907FF8"/>
    <w:rsid w:val="009102DA"/>
    <w:rsid w:val="009105D9"/>
    <w:rsid w:val="009107E7"/>
    <w:rsid w:val="009115E6"/>
    <w:rsid w:val="00911A93"/>
    <w:rsid w:val="00911F44"/>
    <w:rsid w:val="00911FC5"/>
    <w:rsid w:val="00913081"/>
    <w:rsid w:val="0091438C"/>
    <w:rsid w:val="0091593B"/>
    <w:rsid w:val="00915AA6"/>
    <w:rsid w:val="00915C85"/>
    <w:rsid w:val="009177FF"/>
    <w:rsid w:val="009178D2"/>
    <w:rsid w:val="009204CB"/>
    <w:rsid w:val="00920C93"/>
    <w:rsid w:val="00922BA2"/>
    <w:rsid w:val="009254DE"/>
    <w:rsid w:val="00925F26"/>
    <w:rsid w:val="00926FDC"/>
    <w:rsid w:val="0093070B"/>
    <w:rsid w:val="0093096C"/>
    <w:rsid w:val="009316AC"/>
    <w:rsid w:val="00931D8A"/>
    <w:rsid w:val="00934639"/>
    <w:rsid w:val="009346B6"/>
    <w:rsid w:val="009347BA"/>
    <w:rsid w:val="0093597D"/>
    <w:rsid w:val="00935F7E"/>
    <w:rsid w:val="00940965"/>
    <w:rsid w:val="00941C22"/>
    <w:rsid w:val="00942107"/>
    <w:rsid w:val="009429AB"/>
    <w:rsid w:val="00942AC9"/>
    <w:rsid w:val="00944929"/>
    <w:rsid w:val="00944D8A"/>
    <w:rsid w:val="00944DCC"/>
    <w:rsid w:val="00945B91"/>
    <w:rsid w:val="00947B15"/>
    <w:rsid w:val="00950D78"/>
    <w:rsid w:val="00951164"/>
    <w:rsid w:val="00951AB7"/>
    <w:rsid w:val="0095249A"/>
    <w:rsid w:val="00953896"/>
    <w:rsid w:val="00953AA3"/>
    <w:rsid w:val="00956BFB"/>
    <w:rsid w:val="009572FE"/>
    <w:rsid w:val="0095741E"/>
    <w:rsid w:val="009610C3"/>
    <w:rsid w:val="00961698"/>
    <w:rsid w:val="0096186F"/>
    <w:rsid w:val="00961976"/>
    <w:rsid w:val="009623DE"/>
    <w:rsid w:val="00963078"/>
    <w:rsid w:val="00963AF9"/>
    <w:rsid w:val="00964D5E"/>
    <w:rsid w:val="009652EE"/>
    <w:rsid w:val="00966216"/>
    <w:rsid w:val="00966934"/>
    <w:rsid w:val="00966DC6"/>
    <w:rsid w:val="0096703E"/>
    <w:rsid w:val="0096744A"/>
    <w:rsid w:val="00967E15"/>
    <w:rsid w:val="00970883"/>
    <w:rsid w:val="00971674"/>
    <w:rsid w:val="00971900"/>
    <w:rsid w:val="00971AAA"/>
    <w:rsid w:val="009725E1"/>
    <w:rsid w:val="00973AF7"/>
    <w:rsid w:val="00975307"/>
    <w:rsid w:val="00977EBB"/>
    <w:rsid w:val="00980DE7"/>
    <w:rsid w:val="00981024"/>
    <w:rsid w:val="009811A8"/>
    <w:rsid w:val="00981E69"/>
    <w:rsid w:val="009822F1"/>
    <w:rsid w:val="00983250"/>
    <w:rsid w:val="0098336F"/>
    <w:rsid w:val="0098504F"/>
    <w:rsid w:val="00986941"/>
    <w:rsid w:val="00987DD5"/>
    <w:rsid w:val="00991C8E"/>
    <w:rsid w:val="00992170"/>
    <w:rsid w:val="00992F80"/>
    <w:rsid w:val="00993602"/>
    <w:rsid w:val="009944E4"/>
    <w:rsid w:val="009946E6"/>
    <w:rsid w:val="00995413"/>
    <w:rsid w:val="00995CF7"/>
    <w:rsid w:val="00996A03"/>
    <w:rsid w:val="00996B54"/>
    <w:rsid w:val="00997028"/>
    <w:rsid w:val="009A05C8"/>
    <w:rsid w:val="009A0A39"/>
    <w:rsid w:val="009A11AC"/>
    <w:rsid w:val="009A1AC3"/>
    <w:rsid w:val="009A26A3"/>
    <w:rsid w:val="009A2C96"/>
    <w:rsid w:val="009A3B14"/>
    <w:rsid w:val="009A3F1F"/>
    <w:rsid w:val="009A47AF"/>
    <w:rsid w:val="009A5D89"/>
    <w:rsid w:val="009A6696"/>
    <w:rsid w:val="009A66D0"/>
    <w:rsid w:val="009A6B27"/>
    <w:rsid w:val="009A6CA2"/>
    <w:rsid w:val="009B09DD"/>
    <w:rsid w:val="009B19BF"/>
    <w:rsid w:val="009B2CAC"/>
    <w:rsid w:val="009B4190"/>
    <w:rsid w:val="009B4236"/>
    <w:rsid w:val="009B42BA"/>
    <w:rsid w:val="009B455E"/>
    <w:rsid w:val="009B730E"/>
    <w:rsid w:val="009B7345"/>
    <w:rsid w:val="009C129D"/>
    <w:rsid w:val="009C3FB3"/>
    <w:rsid w:val="009C44B8"/>
    <w:rsid w:val="009C4683"/>
    <w:rsid w:val="009C48D8"/>
    <w:rsid w:val="009C7AB8"/>
    <w:rsid w:val="009D03A7"/>
    <w:rsid w:val="009D3062"/>
    <w:rsid w:val="009D3747"/>
    <w:rsid w:val="009D3C7A"/>
    <w:rsid w:val="009D6F96"/>
    <w:rsid w:val="009E18E8"/>
    <w:rsid w:val="009E38E2"/>
    <w:rsid w:val="009E3B5B"/>
    <w:rsid w:val="009E4F12"/>
    <w:rsid w:val="009E536A"/>
    <w:rsid w:val="009E5952"/>
    <w:rsid w:val="009E6004"/>
    <w:rsid w:val="009E68F9"/>
    <w:rsid w:val="009E6EEF"/>
    <w:rsid w:val="009E73F1"/>
    <w:rsid w:val="009F0722"/>
    <w:rsid w:val="009F0A80"/>
    <w:rsid w:val="009F1247"/>
    <w:rsid w:val="009F29B3"/>
    <w:rsid w:val="009F40F0"/>
    <w:rsid w:val="009F480A"/>
    <w:rsid w:val="009F4925"/>
    <w:rsid w:val="009F4AAB"/>
    <w:rsid w:val="009F614D"/>
    <w:rsid w:val="009F670E"/>
    <w:rsid w:val="009F6C38"/>
    <w:rsid w:val="009F6E66"/>
    <w:rsid w:val="009F7412"/>
    <w:rsid w:val="009F7591"/>
    <w:rsid w:val="00A00305"/>
    <w:rsid w:val="00A00708"/>
    <w:rsid w:val="00A01041"/>
    <w:rsid w:val="00A01485"/>
    <w:rsid w:val="00A015DC"/>
    <w:rsid w:val="00A02A5F"/>
    <w:rsid w:val="00A03188"/>
    <w:rsid w:val="00A04120"/>
    <w:rsid w:val="00A050A3"/>
    <w:rsid w:val="00A06E5A"/>
    <w:rsid w:val="00A078C9"/>
    <w:rsid w:val="00A10EA6"/>
    <w:rsid w:val="00A14861"/>
    <w:rsid w:val="00A150F6"/>
    <w:rsid w:val="00A16093"/>
    <w:rsid w:val="00A167F0"/>
    <w:rsid w:val="00A16950"/>
    <w:rsid w:val="00A17D21"/>
    <w:rsid w:val="00A204EC"/>
    <w:rsid w:val="00A20ECA"/>
    <w:rsid w:val="00A246C9"/>
    <w:rsid w:val="00A24FF6"/>
    <w:rsid w:val="00A318A7"/>
    <w:rsid w:val="00A31B2E"/>
    <w:rsid w:val="00A32372"/>
    <w:rsid w:val="00A33648"/>
    <w:rsid w:val="00A33EDC"/>
    <w:rsid w:val="00A341A8"/>
    <w:rsid w:val="00A34802"/>
    <w:rsid w:val="00A34CF3"/>
    <w:rsid w:val="00A3601A"/>
    <w:rsid w:val="00A364D5"/>
    <w:rsid w:val="00A36BE7"/>
    <w:rsid w:val="00A37C03"/>
    <w:rsid w:val="00A37D36"/>
    <w:rsid w:val="00A41F59"/>
    <w:rsid w:val="00A4238C"/>
    <w:rsid w:val="00A43541"/>
    <w:rsid w:val="00A43CD8"/>
    <w:rsid w:val="00A4475E"/>
    <w:rsid w:val="00A44F27"/>
    <w:rsid w:val="00A450F3"/>
    <w:rsid w:val="00A45CEB"/>
    <w:rsid w:val="00A47EF3"/>
    <w:rsid w:val="00A5027C"/>
    <w:rsid w:val="00A50CFB"/>
    <w:rsid w:val="00A51039"/>
    <w:rsid w:val="00A513C9"/>
    <w:rsid w:val="00A51DC0"/>
    <w:rsid w:val="00A5234E"/>
    <w:rsid w:val="00A53907"/>
    <w:rsid w:val="00A54981"/>
    <w:rsid w:val="00A556CD"/>
    <w:rsid w:val="00A56546"/>
    <w:rsid w:val="00A566A4"/>
    <w:rsid w:val="00A567F2"/>
    <w:rsid w:val="00A60205"/>
    <w:rsid w:val="00A605C1"/>
    <w:rsid w:val="00A6079D"/>
    <w:rsid w:val="00A6092C"/>
    <w:rsid w:val="00A611BD"/>
    <w:rsid w:val="00A61FF2"/>
    <w:rsid w:val="00A65DBF"/>
    <w:rsid w:val="00A70597"/>
    <w:rsid w:val="00A7156F"/>
    <w:rsid w:val="00A7269A"/>
    <w:rsid w:val="00A7364A"/>
    <w:rsid w:val="00A73F21"/>
    <w:rsid w:val="00A746F4"/>
    <w:rsid w:val="00A74FBF"/>
    <w:rsid w:val="00A76534"/>
    <w:rsid w:val="00A76816"/>
    <w:rsid w:val="00A770D8"/>
    <w:rsid w:val="00A77935"/>
    <w:rsid w:val="00A8135C"/>
    <w:rsid w:val="00A81D73"/>
    <w:rsid w:val="00A8384D"/>
    <w:rsid w:val="00A8462F"/>
    <w:rsid w:val="00A84DB5"/>
    <w:rsid w:val="00A84EF6"/>
    <w:rsid w:val="00A90E5F"/>
    <w:rsid w:val="00A914A8"/>
    <w:rsid w:val="00A944BD"/>
    <w:rsid w:val="00A94FB3"/>
    <w:rsid w:val="00A95104"/>
    <w:rsid w:val="00A95F77"/>
    <w:rsid w:val="00AA0C39"/>
    <w:rsid w:val="00AA1AFB"/>
    <w:rsid w:val="00AA33E1"/>
    <w:rsid w:val="00AA5B6F"/>
    <w:rsid w:val="00AA5DF8"/>
    <w:rsid w:val="00AA6D6F"/>
    <w:rsid w:val="00AA7135"/>
    <w:rsid w:val="00AB03EE"/>
    <w:rsid w:val="00AB14DF"/>
    <w:rsid w:val="00AB16CC"/>
    <w:rsid w:val="00AB18EC"/>
    <w:rsid w:val="00AB3C0E"/>
    <w:rsid w:val="00AB4079"/>
    <w:rsid w:val="00AB430D"/>
    <w:rsid w:val="00AB5295"/>
    <w:rsid w:val="00AB6108"/>
    <w:rsid w:val="00AB6122"/>
    <w:rsid w:val="00AB639B"/>
    <w:rsid w:val="00AB74A4"/>
    <w:rsid w:val="00AB75B5"/>
    <w:rsid w:val="00AB76D5"/>
    <w:rsid w:val="00AC1429"/>
    <w:rsid w:val="00AC1C7C"/>
    <w:rsid w:val="00AC2E07"/>
    <w:rsid w:val="00AC39E0"/>
    <w:rsid w:val="00AC3BE2"/>
    <w:rsid w:val="00AC4065"/>
    <w:rsid w:val="00AC40C4"/>
    <w:rsid w:val="00AC4250"/>
    <w:rsid w:val="00AC464B"/>
    <w:rsid w:val="00AC586B"/>
    <w:rsid w:val="00AD00E7"/>
    <w:rsid w:val="00AD2C05"/>
    <w:rsid w:val="00AD32C6"/>
    <w:rsid w:val="00AD3DF4"/>
    <w:rsid w:val="00AD630C"/>
    <w:rsid w:val="00AD684D"/>
    <w:rsid w:val="00AD6914"/>
    <w:rsid w:val="00AE00AD"/>
    <w:rsid w:val="00AE0D90"/>
    <w:rsid w:val="00AE1F72"/>
    <w:rsid w:val="00AE212C"/>
    <w:rsid w:val="00AE270C"/>
    <w:rsid w:val="00AE314D"/>
    <w:rsid w:val="00AE4184"/>
    <w:rsid w:val="00AE4241"/>
    <w:rsid w:val="00AE57F5"/>
    <w:rsid w:val="00AE5E59"/>
    <w:rsid w:val="00AE6860"/>
    <w:rsid w:val="00AF001D"/>
    <w:rsid w:val="00AF06CE"/>
    <w:rsid w:val="00AF0DA6"/>
    <w:rsid w:val="00AF1E20"/>
    <w:rsid w:val="00AF3551"/>
    <w:rsid w:val="00AF37B3"/>
    <w:rsid w:val="00AF39B2"/>
    <w:rsid w:val="00AF6825"/>
    <w:rsid w:val="00AF7460"/>
    <w:rsid w:val="00AF7EF7"/>
    <w:rsid w:val="00B01516"/>
    <w:rsid w:val="00B01F07"/>
    <w:rsid w:val="00B02E62"/>
    <w:rsid w:val="00B03532"/>
    <w:rsid w:val="00B03694"/>
    <w:rsid w:val="00B060CF"/>
    <w:rsid w:val="00B0615C"/>
    <w:rsid w:val="00B10683"/>
    <w:rsid w:val="00B11F7B"/>
    <w:rsid w:val="00B1263D"/>
    <w:rsid w:val="00B15BA2"/>
    <w:rsid w:val="00B16A63"/>
    <w:rsid w:val="00B16E8E"/>
    <w:rsid w:val="00B17338"/>
    <w:rsid w:val="00B208CC"/>
    <w:rsid w:val="00B20E58"/>
    <w:rsid w:val="00B24E28"/>
    <w:rsid w:val="00B26530"/>
    <w:rsid w:val="00B26C9C"/>
    <w:rsid w:val="00B274B0"/>
    <w:rsid w:val="00B31020"/>
    <w:rsid w:val="00B31AD5"/>
    <w:rsid w:val="00B32302"/>
    <w:rsid w:val="00B3231E"/>
    <w:rsid w:val="00B33A2F"/>
    <w:rsid w:val="00B33D2F"/>
    <w:rsid w:val="00B33E6D"/>
    <w:rsid w:val="00B34B69"/>
    <w:rsid w:val="00B34DE1"/>
    <w:rsid w:val="00B36354"/>
    <w:rsid w:val="00B36E08"/>
    <w:rsid w:val="00B37E5B"/>
    <w:rsid w:val="00B40903"/>
    <w:rsid w:val="00B413AF"/>
    <w:rsid w:val="00B425C4"/>
    <w:rsid w:val="00B42E04"/>
    <w:rsid w:val="00B447F1"/>
    <w:rsid w:val="00B471D4"/>
    <w:rsid w:val="00B47416"/>
    <w:rsid w:val="00B502AA"/>
    <w:rsid w:val="00B50608"/>
    <w:rsid w:val="00B50B40"/>
    <w:rsid w:val="00B51753"/>
    <w:rsid w:val="00B53955"/>
    <w:rsid w:val="00B53DD6"/>
    <w:rsid w:val="00B541C1"/>
    <w:rsid w:val="00B548F5"/>
    <w:rsid w:val="00B57C6D"/>
    <w:rsid w:val="00B600CA"/>
    <w:rsid w:val="00B6020B"/>
    <w:rsid w:val="00B6159C"/>
    <w:rsid w:val="00B61A8A"/>
    <w:rsid w:val="00B61BA3"/>
    <w:rsid w:val="00B61E0C"/>
    <w:rsid w:val="00B62CE0"/>
    <w:rsid w:val="00B62F38"/>
    <w:rsid w:val="00B63B23"/>
    <w:rsid w:val="00B65FA2"/>
    <w:rsid w:val="00B67D42"/>
    <w:rsid w:val="00B7095A"/>
    <w:rsid w:val="00B7100F"/>
    <w:rsid w:val="00B71194"/>
    <w:rsid w:val="00B72E86"/>
    <w:rsid w:val="00B73539"/>
    <w:rsid w:val="00B73B95"/>
    <w:rsid w:val="00B767F3"/>
    <w:rsid w:val="00B7712B"/>
    <w:rsid w:val="00B77D1D"/>
    <w:rsid w:val="00B8122A"/>
    <w:rsid w:val="00B8131C"/>
    <w:rsid w:val="00B8238F"/>
    <w:rsid w:val="00B8266D"/>
    <w:rsid w:val="00B83500"/>
    <w:rsid w:val="00B846D5"/>
    <w:rsid w:val="00B85247"/>
    <w:rsid w:val="00B86365"/>
    <w:rsid w:val="00B86DEF"/>
    <w:rsid w:val="00B870EA"/>
    <w:rsid w:val="00B94A45"/>
    <w:rsid w:val="00B94E8E"/>
    <w:rsid w:val="00B952F6"/>
    <w:rsid w:val="00BA038F"/>
    <w:rsid w:val="00BA1471"/>
    <w:rsid w:val="00BA1A97"/>
    <w:rsid w:val="00BA33D3"/>
    <w:rsid w:val="00BA4528"/>
    <w:rsid w:val="00BA49BB"/>
    <w:rsid w:val="00BA4AD4"/>
    <w:rsid w:val="00BA4ADF"/>
    <w:rsid w:val="00BA5436"/>
    <w:rsid w:val="00BA6E16"/>
    <w:rsid w:val="00BA7D07"/>
    <w:rsid w:val="00BA7F96"/>
    <w:rsid w:val="00BB1471"/>
    <w:rsid w:val="00BB2A63"/>
    <w:rsid w:val="00BB2E82"/>
    <w:rsid w:val="00BB2F29"/>
    <w:rsid w:val="00BB3A05"/>
    <w:rsid w:val="00BB6223"/>
    <w:rsid w:val="00BB644F"/>
    <w:rsid w:val="00BB654C"/>
    <w:rsid w:val="00BB7B3C"/>
    <w:rsid w:val="00BC0D28"/>
    <w:rsid w:val="00BC388C"/>
    <w:rsid w:val="00BC4AAE"/>
    <w:rsid w:val="00BC5E2F"/>
    <w:rsid w:val="00BC6CB1"/>
    <w:rsid w:val="00BC7F88"/>
    <w:rsid w:val="00BD00CD"/>
    <w:rsid w:val="00BD081B"/>
    <w:rsid w:val="00BD1455"/>
    <w:rsid w:val="00BD2CEE"/>
    <w:rsid w:val="00BD3D04"/>
    <w:rsid w:val="00BD3F71"/>
    <w:rsid w:val="00BD4269"/>
    <w:rsid w:val="00BD5ACD"/>
    <w:rsid w:val="00BD642D"/>
    <w:rsid w:val="00BD7CEE"/>
    <w:rsid w:val="00BD7D43"/>
    <w:rsid w:val="00BE268A"/>
    <w:rsid w:val="00BE292C"/>
    <w:rsid w:val="00BE2E16"/>
    <w:rsid w:val="00BE3200"/>
    <w:rsid w:val="00BE3436"/>
    <w:rsid w:val="00BE3478"/>
    <w:rsid w:val="00BE376A"/>
    <w:rsid w:val="00BE53FF"/>
    <w:rsid w:val="00BE6AD7"/>
    <w:rsid w:val="00BE6B7C"/>
    <w:rsid w:val="00BE715A"/>
    <w:rsid w:val="00BF1CC8"/>
    <w:rsid w:val="00BF2158"/>
    <w:rsid w:val="00BF2A96"/>
    <w:rsid w:val="00BF3C9D"/>
    <w:rsid w:val="00BF50D4"/>
    <w:rsid w:val="00BF57BC"/>
    <w:rsid w:val="00BF60EF"/>
    <w:rsid w:val="00BF7D11"/>
    <w:rsid w:val="00C007AD"/>
    <w:rsid w:val="00C01096"/>
    <w:rsid w:val="00C011C2"/>
    <w:rsid w:val="00C01878"/>
    <w:rsid w:val="00C0215C"/>
    <w:rsid w:val="00C05606"/>
    <w:rsid w:val="00C05D9F"/>
    <w:rsid w:val="00C061C9"/>
    <w:rsid w:val="00C06E0D"/>
    <w:rsid w:val="00C10359"/>
    <w:rsid w:val="00C10D66"/>
    <w:rsid w:val="00C11681"/>
    <w:rsid w:val="00C12BC3"/>
    <w:rsid w:val="00C12D58"/>
    <w:rsid w:val="00C13203"/>
    <w:rsid w:val="00C1336E"/>
    <w:rsid w:val="00C13E97"/>
    <w:rsid w:val="00C176A7"/>
    <w:rsid w:val="00C250CF"/>
    <w:rsid w:val="00C261A6"/>
    <w:rsid w:val="00C26E26"/>
    <w:rsid w:val="00C27512"/>
    <w:rsid w:val="00C2786A"/>
    <w:rsid w:val="00C302D5"/>
    <w:rsid w:val="00C33272"/>
    <w:rsid w:val="00C345C4"/>
    <w:rsid w:val="00C34675"/>
    <w:rsid w:val="00C346F8"/>
    <w:rsid w:val="00C348ED"/>
    <w:rsid w:val="00C34B99"/>
    <w:rsid w:val="00C36290"/>
    <w:rsid w:val="00C422C3"/>
    <w:rsid w:val="00C42301"/>
    <w:rsid w:val="00C4244E"/>
    <w:rsid w:val="00C438F2"/>
    <w:rsid w:val="00C450A7"/>
    <w:rsid w:val="00C45A83"/>
    <w:rsid w:val="00C466C5"/>
    <w:rsid w:val="00C47272"/>
    <w:rsid w:val="00C503D7"/>
    <w:rsid w:val="00C50718"/>
    <w:rsid w:val="00C52895"/>
    <w:rsid w:val="00C54B9C"/>
    <w:rsid w:val="00C54E24"/>
    <w:rsid w:val="00C54FC9"/>
    <w:rsid w:val="00C56460"/>
    <w:rsid w:val="00C56833"/>
    <w:rsid w:val="00C57722"/>
    <w:rsid w:val="00C6144F"/>
    <w:rsid w:val="00C61EF3"/>
    <w:rsid w:val="00C62790"/>
    <w:rsid w:val="00C62894"/>
    <w:rsid w:val="00C62BEE"/>
    <w:rsid w:val="00C63203"/>
    <w:rsid w:val="00C663C8"/>
    <w:rsid w:val="00C6717D"/>
    <w:rsid w:val="00C6784B"/>
    <w:rsid w:val="00C70636"/>
    <w:rsid w:val="00C70E25"/>
    <w:rsid w:val="00C70E4C"/>
    <w:rsid w:val="00C734C7"/>
    <w:rsid w:val="00C738BD"/>
    <w:rsid w:val="00C7491E"/>
    <w:rsid w:val="00C801C0"/>
    <w:rsid w:val="00C80200"/>
    <w:rsid w:val="00C819AC"/>
    <w:rsid w:val="00C82580"/>
    <w:rsid w:val="00C8379B"/>
    <w:rsid w:val="00C84454"/>
    <w:rsid w:val="00C8705C"/>
    <w:rsid w:val="00C877B0"/>
    <w:rsid w:val="00C912B2"/>
    <w:rsid w:val="00C9156B"/>
    <w:rsid w:val="00C91C14"/>
    <w:rsid w:val="00C935EF"/>
    <w:rsid w:val="00C93CE2"/>
    <w:rsid w:val="00C94C39"/>
    <w:rsid w:val="00C94FAA"/>
    <w:rsid w:val="00C952DF"/>
    <w:rsid w:val="00C9531E"/>
    <w:rsid w:val="00C979C0"/>
    <w:rsid w:val="00CA13DD"/>
    <w:rsid w:val="00CA21E1"/>
    <w:rsid w:val="00CA2604"/>
    <w:rsid w:val="00CA2AD5"/>
    <w:rsid w:val="00CA2EF6"/>
    <w:rsid w:val="00CA4EAB"/>
    <w:rsid w:val="00CA5941"/>
    <w:rsid w:val="00CA62CE"/>
    <w:rsid w:val="00CA6ECD"/>
    <w:rsid w:val="00CA75D6"/>
    <w:rsid w:val="00CA77A2"/>
    <w:rsid w:val="00CA7D3F"/>
    <w:rsid w:val="00CB01F6"/>
    <w:rsid w:val="00CB04D6"/>
    <w:rsid w:val="00CB2F8B"/>
    <w:rsid w:val="00CB34E7"/>
    <w:rsid w:val="00CB41CB"/>
    <w:rsid w:val="00CB58EA"/>
    <w:rsid w:val="00CB6190"/>
    <w:rsid w:val="00CB6BB0"/>
    <w:rsid w:val="00CB70BD"/>
    <w:rsid w:val="00CB7225"/>
    <w:rsid w:val="00CB7F82"/>
    <w:rsid w:val="00CC03C5"/>
    <w:rsid w:val="00CC1003"/>
    <w:rsid w:val="00CC1D07"/>
    <w:rsid w:val="00CC3907"/>
    <w:rsid w:val="00CC4E5B"/>
    <w:rsid w:val="00CC54D6"/>
    <w:rsid w:val="00CC6CD8"/>
    <w:rsid w:val="00CD0500"/>
    <w:rsid w:val="00CD315F"/>
    <w:rsid w:val="00CD3442"/>
    <w:rsid w:val="00CD37EC"/>
    <w:rsid w:val="00CD3CC2"/>
    <w:rsid w:val="00CD3F0C"/>
    <w:rsid w:val="00CD4AEF"/>
    <w:rsid w:val="00CD634A"/>
    <w:rsid w:val="00CD7D3B"/>
    <w:rsid w:val="00CE162B"/>
    <w:rsid w:val="00CE2AB3"/>
    <w:rsid w:val="00CE55F7"/>
    <w:rsid w:val="00CE560A"/>
    <w:rsid w:val="00CE5708"/>
    <w:rsid w:val="00CE592B"/>
    <w:rsid w:val="00CE5A18"/>
    <w:rsid w:val="00CE5D32"/>
    <w:rsid w:val="00CE6773"/>
    <w:rsid w:val="00CF11AF"/>
    <w:rsid w:val="00CF1C72"/>
    <w:rsid w:val="00CF4443"/>
    <w:rsid w:val="00CF6DA7"/>
    <w:rsid w:val="00CF7440"/>
    <w:rsid w:val="00CF7654"/>
    <w:rsid w:val="00D045B6"/>
    <w:rsid w:val="00D04E89"/>
    <w:rsid w:val="00D07231"/>
    <w:rsid w:val="00D07998"/>
    <w:rsid w:val="00D109BB"/>
    <w:rsid w:val="00D10D87"/>
    <w:rsid w:val="00D12000"/>
    <w:rsid w:val="00D12C05"/>
    <w:rsid w:val="00D12FDE"/>
    <w:rsid w:val="00D15D3E"/>
    <w:rsid w:val="00D219C3"/>
    <w:rsid w:val="00D21A89"/>
    <w:rsid w:val="00D226BD"/>
    <w:rsid w:val="00D22C06"/>
    <w:rsid w:val="00D234BE"/>
    <w:rsid w:val="00D23993"/>
    <w:rsid w:val="00D23DC6"/>
    <w:rsid w:val="00D24460"/>
    <w:rsid w:val="00D2448B"/>
    <w:rsid w:val="00D24805"/>
    <w:rsid w:val="00D2538A"/>
    <w:rsid w:val="00D255C8"/>
    <w:rsid w:val="00D25994"/>
    <w:rsid w:val="00D26BDB"/>
    <w:rsid w:val="00D2731E"/>
    <w:rsid w:val="00D2787B"/>
    <w:rsid w:val="00D27ACA"/>
    <w:rsid w:val="00D30A74"/>
    <w:rsid w:val="00D31491"/>
    <w:rsid w:val="00D319F6"/>
    <w:rsid w:val="00D320A1"/>
    <w:rsid w:val="00D33064"/>
    <w:rsid w:val="00D336CA"/>
    <w:rsid w:val="00D33747"/>
    <w:rsid w:val="00D3396E"/>
    <w:rsid w:val="00D34AAE"/>
    <w:rsid w:val="00D363A5"/>
    <w:rsid w:val="00D378F1"/>
    <w:rsid w:val="00D37E14"/>
    <w:rsid w:val="00D400E5"/>
    <w:rsid w:val="00D4178C"/>
    <w:rsid w:val="00D41997"/>
    <w:rsid w:val="00D4352C"/>
    <w:rsid w:val="00D43BC0"/>
    <w:rsid w:val="00D43EAE"/>
    <w:rsid w:val="00D445FA"/>
    <w:rsid w:val="00D44E3C"/>
    <w:rsid w:val="00D45390"/>
    <w:rsid w:val="00D46684"/>
    <w:rsid w:val="00D5047A"/>
    <w:rsid w:val="00D5103C"/>
    <w:rsid w:val="00D510F9"/>
    <w:rsid w:val="00D52FDD"/>
    <w:rsid w:val="00D546F2"/>
    <w:rsid w:val="00D55A7A"/>
    <w:rsid w:val="00D56CD8"/>
    <w:rsid w:val="00D57160"/>
    <w:rsid w:val="00D57199"/>
    <w:rsid w:val="00D60E63"/>
    <w:rsid w:val="00D64D0F"/>
    <w:rsid w:val="00D64E4A"/>
    <w:rsid w:val="00D65352"/>
    <w:rsid w:val="00D65BB8"/>
    <w:rsid w:val="00D65BED"/>
    <w:rsid w:val="00D6605E"/>
    <w:rsid w:val="00D6663F"/>
    <w:rsid w:val="00D66D48"/>
    <w:rsid w:val="00D670F4"/>
    <w:rsid w:val="00D67149"/>
    <w:rsid w:val="00D679C9"/>
    <w:rsid w:val="00D700D2"/>
    <w:rsid w:val="00D72091"/>
    <w:rsid w:val="00D728AD"/>
    <w:rsid w:val="00D7487A"/>
    <w:rsid w:val="00D749BD"/>
    <w:rsid w:val="00D74D67"/>
    <w:rsid w:val="00D7531E"/>
    <w:rsid w:val="00D77308"/>
    <w:rsid w:val="00D773F3"/>
    <w:rsid w:val="00D80686"/>
    <w:rsid w:val="00D80CC5"/>
    <w:rsid w:val="00D8113C"/>
    <w:rsid w:val="00D81751"/>
    <w:rsid w:val="00D83528"/>
    <w:rsid w:val="00D835E3"/>
    <w:rsid w:val="00D835F3"/>
    <w:rsid w:val="00D84BB5"/>
    <w:rsid w:val="00D85B34"/>
    <w:rsid w:val="00D8668B"/>
    <w:rsid w:val="00D877CB"/>
    <w:rsid w:val="00D90650"/>
    <w:rsid w:val="00D9163E"/>
    <w:rsid w:val="00D92485"/>
    <w:rsid w:val="00D93F68"/>
    <w:rsid w:val="00D94FF0"/>
    <w:rsid w:val="00D95651"/>
    <w:rsid w:val="00D96EF6"/>
    <w:rsid w:val="00D97D85"/>
    <w:rsid w:val="00DA0541"/>
    <w:rsid w:val="00DA09EC"/>
    <w:rsid w:val="00DA1E9C"/>
    <w:rsid w:val="00DA3698"/>
    <w:rsid w:val="00DA4078"/>
    <w:rsid w:val="00DA473A"/>
    <w:rsid w:val="00DA4A5F"/>
    <w:rsid w:val="00DA5194"/>
    <w:rsid w:val="00DA522B"/>
    <w:rsid w:val="00DA6E9F"/>
    <w:rsid w:val="00DB0183"/>
    <w:rsid w:val="00DB03F5"/>
    <w:rsid w:val="00DB0938"/>
    <w:rsid w:val="00DB0F84"/>
    <w:rsid w:val="00DB111A"/>
    <w:rsid w:val="00DB162A"/>
    <w:rsid w:val="00DB2E9E"/>
    <w:rsid w:val="00DB478A"/>
    <w:rsid w:val="00DB4C8D"/>
    <w:rsid w:val="00DB4FE7"/>
    <w:rsid w:val="00DB7DEE"/>
    <w:rsid w:val="00DC0A0C"/>
    <w:rsid w:val="00DC0FDA"/>
    <w:rsid w:val="00DC1BE6"/>
    <w:rsid w:val="00DC2490"/>
    <w:rsid w:val="00DC2A0B"/>
    <w:rsid w:val="00DC3AAE"/>
    <w:rsid w:val="00DC3B0A"/>
    <w:rsid w:val="00DC50B7"/>
    <w:rsid w:val="00DC567A"/>
    <w:rsid w:val="00DC6C57"/>
    <w:rsid w:val="00DD0054"/>
    <w:rsid w:val="00DD04BB"/>
    <w:rsid w:val="00DD1EF9"/>
    <w:rsid w:val="00DD214B"/>
    <w:rsid w:val="00DD3A45"/>
    <w:rsid w:val="00DD450E"/>
    <w:rsid w:val="00DD46B6"/>
    <w:rsid w:val="00DD5BCE"/>
    <w:rsid w:val="00DD5FB8"/>
    <w:rsid w:val="00DD704E"/>
    <w:rsid w:val="00DE2B5F"/>
    <w:rsid w:val="00DE2BA5"/>
    <w:rsid w:val="00DE319C"/>
    <w:rsid w:val="00DE4B10"/>
    <w:rsid w:val="00DE5A08"/>
    <w:rsid w:val="00DE64E6"/>
    <w:rsid w:val="00DE678F"/>
    <w:rsid w:val="00DE6935"/>
    <w:rsid w:val="00DE6D9E"/>
    <w:rsid w:val="00DE7F9F"/>
    <w:rsid w:val="00DF068F"/>
    <w:rsid w:val="00DF1B8D"/>
    <w:rsid w:val="00DF2B2F"/>
    <w:rsid w:val="00DF323D"/>
    <w:rsid w:val="00DF4BC2"/>
    <w:rsid w:val="00DF72AF"/>
    <w:rsid w:val="00DF7499"/>
    <w:rsid w:val="00E02B95"/>
    <w:rsid w:val="00E02E22"/>
    <w:rsid w:val="00E03FC8"/>
    <w:rsid w:val="00E044B5"/>
    <w:rsid w:val="00E04ECA"/>
    <w:rsid w:val="00E056C3"/>
    <w:rsid w:val="00E06573"/>
    <w:rsid w:val="00E07D04"/>
    <w:rsid w:val="00E1045A"/>
    <w:rsid w:val="00E10478"/>
    <w:rsid w:val="00E10BCE"/>
    <w:rsid w:val="00E1109C"/>
    <w:rsid w:val="00E1143D"/>
    <w:rsid w:val="00E125EF"/>
    <w:rsid w:val="00E1272F"/>
    <w:rsid w:val="00E12CF8"/>
    <w:rsid w:val="00E13DD7"/>
    <w:rsid w:val="00E1436B"/>
    <w:rsid w:val="00E149A2"/>
    <w:rsid w:val="00E14F0C"/>
    <w:rsid w:val="00E15D01"/>
    <w:rsid w:val="00E1606B"/>
    <w:rsid w:val="00E162C0"/>
    <w:rsid w:val="00E17286"/>
    <w:rsid w:val="00E20BD4"/>
    <w:rsid w:val="00E21311"/>
    <w:rsid w:val="00E22CB2"/>
    <w:rsid w:val="00E24CBE"/>
    <w:rsid w:val="00E25292"/>
    <w:rsid w:val="00E27ACD"/>
    <w:rsid w:val="00E3016D"/>
    <w:rsid w:val="00E3041E"/>
    <w:rsid w:val="00E306DD"/>
    <w:rsid w:val="00E30A85"/>
    <w:rsid w:val="00E30B52"/>
    <w:rsid w:val="00E31161"/>
    <w:rsid w:val="00E312DE"/>
    <w:rsid w:val="00E31A11"/>
    <w:rsid w:val="00E31E14"/>
    <w:rsid w:val="00E33EB1"/>
    <w:rsid w:val="00E34104"/>
    <w:rsid w:val="00E344F2"/>
    <w:rsid w:val="00E34B4E"/>
    <w:rsid w:val="00E35640"/>
    <w:rsid w:val="00E3576A"/>
    <w:rsid w:val="00E35979"/>
    <w:rsid w:val="00E35A18"/>
    <w:rsid w:val="00E36B2B"/>
    <w:rsid w:val="00E375B6"/>
    <w:rsid w:val="00E37A22"/>
    <w:rsid w:val="00E40071"/>
    <w:rsid w:val="00E403D5"/>
    <w:rsid w:val="00E42F54"/>
    <w:rsid w:val="00E430BF"/>
    <w:rsid w:val="00E453E7"/>
    <w:rsid w:val="00E454C7"/>
    <w:rsid w:val="00E45B63"/>
    <w:rsid w:val="00E473AF"/>
    <w:rsid w:val="00E518F4"/>
    <w:rsid w:val="00E53418"/>
    <w:rsid w:val="00E537FF"/>
    <w:rsid w:val="00E54E2A"/>
    <w:rsid w:val="00E551E5"/>
    <w:rsid w:val="00E57BCA"/>
    <w:rsid w:val="00E613D6"/>
    <w:rsid w:val="00E64481"/>
    <w:rsid w:val="00E65CD4"/>
    <w:rsid w:val="00E71E07"/>
    <w:rsid w:val="00E7222A"/>
    <w:rsid w:val="00E72741"/>
    <w:rsid w:val="00E72AA3"/>
    <w:rsid w:val="00E73768"/>
    <w:rsid w:val="00E73924"/>
    <w:rsid w:val="00E7405A"/>
    <w:rsid w:val="00E7517E"/>
    <w:rsid w:val="00E75312"/>
    <w:rsid w:val="00E7572A"/>
    <w:rsid w:val="00E75747"/>
    <w:rsid w:val="00E76B4C"/>
    <w:rsid w:val="00E801F8"/>
    <w:rsid w:val="00E80E4E"/>
    <w:rsid w:val="00E813D8"/>
    <w:rsid w:val="00E827C6"/>
    <w:rsid w:val="00E82D9C"/>
    <w:rsid w:val="00E8419C"/>
    <w:rsid w:val="00E8469C"/>
    <w:rsid w:val="00E858FE"/>
    <w:rsid w:val="00E86D3D"/>
    <w:rsid w:val="00E901CF"/>
    <w:rsid w:val="00E9058D"/>
    <w:rsid w:val="00E90BE8"/>
    <w:rsid w:val="00E91AA7"/>
    <w:rsid w:val="00E93784"/>
    <w:rsid w:val="00E953E8"/>
    <w:rsid w:val="00E965DA"/>
    <w:rsid w:val="00E97044"/>
    <w:rsid w:val="00E97AE6"/>
    <w:rsid w:val="00E97DC2"/>
    <w:rsid w:val="00EA0DF0"/>
    <w:rsid w:val="00EA1A27"/>
    <w:rsid w:val="00EA2478"/>
    <w:rsid w:val="00EA282E"/>
    <w:rsid w:val="00EA415A"/>
    <w:rsid w:val="00EA417A"/>
    <w:rsid w:val="00EA756B"/>
    <w:rsid w:val="00EB002C"/>
    <w:rsid w:val="00EB30DD"/>
    <w:rsid w:val="00EB4283"/>
    <w:rsid w:val="00EB4FD0"/>
    <w:rsid w:val="00EB7749"/>
    <w:rsid w:val="00EC0A50"/>
    <w:rsid w:val="00EC146F"/>
    <w:rsid w:val="00EC252B"/>
    <w:rsid w:val="00EC3112"/>
    <w:rsid w:val="00EC3C23"/>
    <w:rsid w:val="00EC4873"/>
    <w:rsid w:val="00EC517F"/>
    <w:rsid w:val="00EC5902"/>
    <w:rsid w:val="00EC5D29"/>
    <w:rsid w:val="00EC6431"/>
    <w:rsid w:val="00EC6456"/>
    <w:rsid w:val="00EC66CB"/>
    <w:rsid w:val="00EC6852"/>
    <w:rsid w:val="00ED01F8"/>
    <w:rsid w:val="00ED0453"/>
    <w:rsid w:val="00ED276A"/>
    <w:rsid w:val="00ED333E"/>
    <w:rsid w:val="00ED49C7"/>
    <w:rsid w:val="00ED4AAF"/>
    <w:rsid w:val="00ED6732"/>
    <w:rsid w:val="00ED67BD"/>
    <w:rsid w:val="00ED68CA"/>
    <w:rsid w:val="00ED784E"/>
    <w:rsid w:val="00ED7F55"/>
    <w:rsid w:val="00ED7F6F"/>
    <w:rsid w:val="00EE0165"/>
    <w:rsid w:val="00EE1101"/>
    <w:rsid w:val="00EE2004"/>
    <w:rsid w:val="00EE55A1"/>
    <w:rsid w:val="00EE571A"/>
    <w:rsid w:val="00EE6331"/>
    <w:rsid w:val="00EE6DFE"/>
    <w:rsid w:val="00EE6EDE"/>
    <w:rsid w:val="00EF0350"/>
    <w:rsid w:val="00EF0F0F"/>
    <w:rsid w:val="00EF1E13"/>
    <w:rsid w:val="00EF2CF7"/>
    <w:rsid w:val="00EF379D"/>
    <w:rsid w:val="00EF423E"/>
    <w:rsid w:val="00EF458B"/>
    <w:rsid w:val="00EF4E97"/>
    <w:rsid w:val="00EF5478"/>
    <w:rsid w:val="00EF75A3"/>
    <w:rsid w:val="00F018A4"/>
    <w:rsid w:val="00F01D4A"/>
    <w:rsid w:val="00F0351D"/>
    <w:rsid w:val="00F03B5B"/>
    <w:rsid w:val="00F04598"/>
    <w:rsid w:val="00F06D06"/>
    <w:rsid w:val="00F07328"/>
    <w:rsid w:val="00F102C5"/>
    <w:rsid w:val="00F10B22"/>
    <w:rsid w:val="00F11897"/>
    <w:rsid w:val="00F12FBE"/>
    <w:rsid w:val="00F14551"/>
    <w:rsid w:val="00F15FB0"/>
    <w:rsid w:val="00F16055"/>
    <w:rsid w:val="00F162F2"/>
    <w:rsid w:val="00F176A5"/>
    <w:rsid w:val="00F204F9"/>
    <w:rsid w:val="00F21635"/>
    <w:rsid w:val="00F22701"/>
    <w:rsid w:val="00F22988"/>
    <w:rsid w:val="00F22E5C"/>
    <w:rsid w:val="00F22F7D"/>
    <w:rsid w:val="00F241A2"/>
    <w:rsid w:val="00F248C9"/>
    <w:rsid w:val="00F3182C"/>
    <w:rsid w:val="00F31AC9"/>
    <w:rsid w:val="00F337B9"/>
    <w:rsid w:val="00F3504E"/>
    <w:rsid w:val="00F35557"/>
    <w:rsid w:val="00F35628"/>
    <w:rsid w:val="00F362C4"/>
    <w:rsid w:val="00F36E87"/>
    <w:rsid w:val="00F371B4"/>
    <w:rsid w:val="00F37F8B"/>
    <w:rsid w:val="00F40E9B"/>
    <w:rsid w:val="00F416DF"/>
    <w:rsid w:val="00F41D85"/>
    <w:rsid w:val="00F430E1"/>
    <w:rsid w:val="00F4357B"/>
    <w:rsid w:val="00F4378E"/>
    <w:rsid w:val="00F43DB1"/>
    <w:rsid w:val="00F46CA0"/>
    <w:rsid w:val="00F47A63"/>
    <w:rsid w:val="00F51461"/>
    <w:rsid w:val="00F51493"/>
    <w:rsid w:val="00F5183C"/>
    <w:rsid w:val="00F53D8A"/>
    <w:rsid w:val="00F53E89"/>
    <w:rsid w:val="00F548DE"/>
    <w:rsid w:val="00F549BA"/>
    <w:rsid w:val="00F54E09"/>
    <w:rsid w:val="00F558F3"/>
    <w:rsid w:val="00F55B9C"/>
    <w:rsid w:val="00F55EEB"/>
    <w:rsid w:val="00F56A94"/>
    <w:rsid w:val="00F5788E"/>
    <w:rsid w:val="00F57956"/>
    <w:rsid w:val="00F57A98"/>
    <w:rsid w:val="00F60284"/>
    <w:rsid w:val="00F608F6"/>
    <w:rsid w:val="00F622AB"/>
    <w:rsid w:val="00F62E03"/>
    <w:rsid w:val="00F63CA9"/>
    <w:rsid w:val="00F648B4"/>
    <w:rsid w:val="00F653E5"/>
    <w:rsid w:val="00F6547A"/>
    <w:rsid w:val="00F66887"/>
    <w:rsid w:val="00F66B52"/>
    <w:rsid w:val="00F678F9"/>
    <w:rsid w:val="00F67A54"/>
    <w:rsid w:val="00F70083"/>
    <w:rsid w:val="00F704E9"/>
    <w:rsid w:val="00F71CCC"/>
    <w:rsid w:val="00F74FC6"/>
    <w:rsid w:val="00F75C32"/>
    <w:rsid w:val="00F7632C"/>
    <w:rsid w:val="00F76A05"/>
    <w:rsid w:val="00F776FE"/>
    <w:rsid w:val="00F80957"/>
    <w:rsid w:val="00F80D43"/>
    <w:rsid w:val="00F813A0"/>
    <w:rsid w:val="00F8142D"/>
    <w:rsid w:val="00F821F2"/>
    <w:rsid w:val="00F82763"/>
    <w:rsid w:val="00F858C7"/>
    <w:rsid w:val="00F85EDE"/>
    <w:rsid w:val="00F860D1"/>
    <w:rsid w:val="00F8648B"/>
    <w:rsid w:val="00F873FC"/>
    <w:rsid w:val="00F87CBC"/>
    <w:rsid w:val="00F90853"/>
    <w:rsid w:val="00F91623"/>
    <w:rsid w:val="00F916D6"/>
    <w:rsid w:val="00F91B95"/>
    <w:rsid w:val="00F91D1C"/>
    <w:rsid w:val="00F92DA7"/>
    <w:rsid w:val="00F92DE0"/>
    <w:rsid w:val="00F937AA"/>
    <w:rsid w:val="00F93F08"/>
    <w:rsid w:val="00F9430E"/>
    <w:rsid w:val="00F95067"/>
    <w:rsid w:val="00F954D4"/>
    <w:rsid w:val="00F9562B"/>
    <w:rsid w:val="00F95966"/>
    <w:rsid w:val="00F96C07"/>
    <w:rsid w:val="00F97181"/>
    <w:rsid w:val="00FA1493"/>
    <w:rsid w:val="00FA152B"/>
    <w:rsid w:val="00FA22A1"/>
    <w:rsid w:val="00FA6061"/>
    <w:rsid w:val="00FB0ACB"/>
    <w:rsid w:val="00FB0D17"/>
    <w:rsid w:val="00FB2186"/>
    <w:rsid w:val="00FB2750"/>
    <w:rsid w:val="00FB294A"/>
    <w:rsid w:val="00FB2FB4"/>
    <w:rsid w:val="00FB301D"/>
    <w:rsid w:val="00FB5E05"/>
    <w:rsid w:val="00FB5FBE"/>
    <w:rsid w:val="00FB663F"/>
    <w:rsid w:val="00FB6D1A"/>
    <w:rsid w:val="00FC0EF1"/>
    <w:rsid w:val="00FC39A7"/>
    <w:rsid w:val="00FC3A22"/>
    <w:rsid w:val="00FC3F9B"/>
    <w:rsid w:val="00FC4B3F"/>
    <w:rsid w:val="00FC5AF5"/>
    <w:rsid w:val="00FC606C"/>
    <w:rsid w:val="00FC6800"/>
    <w:rsid w:val="00FC68AF"/>
    <w:rsid w:val="00FD058B"/>
    <w:rsid w:val="00FD1CE9"/>
    <w:rsid w:val="00FD24F6"/>
    <w:rsid w:val="00FD54F0"/>
    <w:rsid w:val="00FD61E2"/>
    <w:rsid w:val="00FD69B1"/>
    <w:rsid w:val="00FD74EE"/>
    <w:rsid w:val="00FD7DA1"/>
    <w:rsid w:val="00FE18FD"/>
    <w:rsid w:val="00FE21BD"/>
    <w:rsid w:val="00FE265A"/>
    <w:rsid w:val="00FE3A53"/>
    <w:rsid w:val="00FE5C17"/>
    <w:rsid w:val="00FE793F"/>
    <w:rsid w:val="00FF182B"/>
    <w:rsid w:val="00FF18A6"/>
    <w:rsid w:val="00FF1933"/>
    <w:rsid w:val="00FF3309"/>
    <w:rsid w:val="00FF3AE1"/>
    <w:rsid w:val="00FF51B3"/>
    <w:rsid w:val="00FF543D"/>
    <w:rsid w:val="00FF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C9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2605C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605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62B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0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62BEE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2605CB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2BEE"/>
    <w:rPr>
      <w:sz w:val="2"/>
    </w:rPr>
  </w:style>
  <w:style w:type="character" w:styleId="Hyperlink">
    <w:name w:val="Hyperlink"/>
    <w:basedOn w:val="DefaultParagraphFont"/>
    <w:uiPriority w:val="99"/>
    <w:rsid w:val="00A8462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68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855</Words>
  <Characters>5135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DOMEK</dc:creator>
  <cp:keywords/>
  <dc:description/>
  <cp:lastModifiedBy>DOMEK</cp:lastModifiedBy>
  <cp:revision>2</cp:revision>
  <dcterms:created xsi:type="dcterms:W3CDTF">2020-07-14T10:20:00Z</dcterms:created>
  <dcterms:modified xsi:type="dcterms:W3CDTF">2020-07-14T10:20:00Z</dcterms:modified>
</cp:coreProperties>
</file>