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17D3B" w14:textId="77777777" w:rsidR="009F10C7" w:rsidRDefault="009F10C7" w:rsidP="009F10C7">
      <w:pPr>
        <w:pStyle w:val="Default"/>
      </w:pPr>
      <w:bookmarkStart w:id="0" w:name="_GoBack"/>
      <w:bookmarkEnd w:id="0"/>
    </w:p>
    <w:p w14:paraId="422E18B3" w14:textId="77777777" w:rsidR="009F10C7" w:rsidRDefault="009F10C7" w:rsidP="009F10C7">
      <w:pPr>
        <w:pStyle w:val="Default"/>
        <w:jc w:val="center"/>
        <w:rPr>
          <w:b/>
          <w:bCs/>
        </w:rPr>
      </w:pPr>
      <w:r w:rsidRPr="009F10C7">
        <w:rPr>
          <w:b/>
          <w:bCs/>
        </w:rPr>
        <w:t>Regulamin Rekrutacji do Państwowej Szkoły Muzycznej II stopnia w Ełku</w:t>
      </w:r>
    </w:p>
    <w:p w14:paraId="7D7663D0" w14:textId="77777777" w:rsidR="009F10C7" w:rsidRPr="009F10C7" w:rsidRDefault="009F10C7" w:rsidP="009F10C7">
      <w:pPr>
        <w:pStyle w:val="Default"/>
        <w:jc w:val="center"/>
      </w:pPr>
    </w:p>
    <w:p w14:paraId="41E02C22" w14:textId="77777777" w:rsidR="009F10C7" w:rsidRDefault="009F10C7" w:rsidP="009F10C7">
      <w:pPr>
        <w:pStyle w:val="Default"/>
        <w:jc w:val="center"/>
        <w:rPr>
          <w:b/>
          <w:bCs/>
        </w:rPr>
      </w:pPr>
      <w:r w:rsidRPr="009F10C7">
        <w:rPr>
          <w:b/>
          <w:bCs/>
        </w:rPr>
        <w:t xml:space="preserve">Ustawa o Systemie Oświaty z dnia 7 września 1991 (Dz.U. Nr 256, poz. 2572 z </w:t>
      </w:r>
      <w:proofErr w:type="spellStart"/>
      <w:r w:rsidRPr="009F10C7">
        <w:rPr>
          <w:b/>
          <w:bCs/>
        </w:rPr>
        <w:t>późn</w:t>
      </w:r>
      <w:proofErr w:type="spellEnd"/>
      <w:r w:rsidRPr="009F10C7">
        <w:rPr>
          <w:b/>
          <w:bCs/>
        </w:rPr>
        <w:t xml:space="preserve">. zm.) Rozporządzenia Ministra Kultury i Dziedzictwa Narodowego z dnia 9 kwietnia 2019 r. w sprawie warunków i trybu przyjmowania uczniów do publicznych szkół i publicznych placówek artystycznych oraz przechodzenia z jednych typów szkół do innych Dz.U. z 2019 r. poz.686, uwzględnione zmiany: </w:t>
      </w:r>
      <w:proofErr w:type="spellStart"/>
      <w:r w:rsidRPr="009F10C7">
        <w:rPr>
          <w:b/>
          <w:bCs/>
        </w:rPr>
        <w:t>Dz.U.z</w:t>
      </w:r>
      <w:proofErr w:type="spellEnd"/>
      <w:r w:rsidRPr="009F10C7">
        <w:rPr>
          <w:b/>
          <w:bCs/>
        </w:rPr>
        <w:t xml:space="preserve"> 2022 r. poz. 194</w:t>
      </w:r>
    </w:p>
    <w:p w14:paraId="5009DAB5" w14:textId="77777777" w:rsidR="009F10C7" w:rsidRPr="009F10C7" w:rsidRDefault="009F10C7" w:rsidP="009F10C7">
      <w:pPr>
        <w:pStyle w:val="Default"/>
        <w:jc w:val="center"/>
      </w:pPr>
    </w:p>
    <w:p w14:paraId="25184119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1.O przyjęcie do Państwowej Szkoły Muzycznej II stopnia może ubiegać się kandydat, który w danym roku kalendarzowym kończy co najmniej 10 lat oraz nie więcej niż 23 lata. </w:t>
      </w:r>
    </w:p>
    <w:p w14:paraId="2E8632C7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Warunkiem ubiegania się kandydata o przyjęcie do klasy pierwszej szkoły muzycznej II stopnia jest: </w:t>
      </w:r>
    </w:p>
    <w:p w14:paraId="6D56B5D6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złożenie podania do dnia 31 maja 2025r. </w:t>
      </w:r>
    </w:p>
    <w:p w14:paraId="328ABFC4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złożenie wypełnionego wniosku do dnia 31 maja, pobranego ze strony szkoły. Wypełniony czytelnie i podpisany wniosek można przesłać do szkoły online lub dostarczyć osobiście do sekretariatu szkoły; </w:t>
      </w:r>
    </w:p>
    <w:p w14:paraId="0FEB80C6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przedłożenie wykazu ocen z półrocza ze szkoły muzycznej, w której kandydat aktualnie się uczy; </w:t>
      </w:r>
    </w:p>
    <w:p w14:paraId="58B7D2BE" w14:textId="1E276216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przedłożenie świadectwa ukończenia szkoły muzycznej I stopnia, ogniska muzycznego lub innego dokumentu potwierdzającego przygotowanie muzyczne; </w:t>
      </w:r>
    </w:p>
    <w:p w14:paraId="1F1CA050" w14:textId="30939296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przedłożenie ostatniego świadectwa ze szkoły muzycznej do dnia 31 lipca. </w:t>
      </w:r>
    </w:p>
    <w:p w14:paraId="286B471B" w14:textId="58A8F355" w:rsidR="00F33C79" w:rsidRPr="005A4F26" w:rsidRDefault="00F33C79" w:rsidP="009F10C7">
      <w:pPr>
        <w:pStyle w:val="Default"/>
        <w:rPr>
          <w:sz w:val="22"/>
          <w:szCs w:val="22"/>
        </w:rPr>
      </w:pPr>
      <w:r w:rsidRPr="005A4F26">
        <w:rPr>
          <w:sz w:val="22"/>
          <w:szCs w:val="22"/>
        </w:rPr>
        <w:t xml:space="preserve">- przedłożenie zaświadczenie lekarskie o braku przeciwwskazań zdrowotnych do podjęcia kształcenia w szkole muzycznej </w:t>
      </w:r>
      <w:r w:rsidR="005A4F26">
        <w:rPr>
          <w:sz w:val="22"/>
          <w:szCs w:val="22"/>
        </w:rPr>
        <w:t>I</w:t>
      </w:r>
      <w:r w:rsidRPr="005A4F26">
        <w:rPr>
          <w:sz w:val="22"/>
          <w:szCs w:val="22"/>
        </w:rPr>
        <w:t>I stopnia, wydane przez lekarza podstawowej opieki zdrowotnej</w:t>
      </w:r>
      <w:r w:rsidR="005A4F26">
        <w:rPr>
          <w:sz w:val="22"/>
          <w:szCs w:val="22"/>
        </w:rPr>
        <w:t>, z zastrzeżeniem pkt 3.</w:t>
      </w:r>
    </w:p>
    <w:p w14:paraId="283ED603" w14:textId="4269490E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Do wniosku kandydata, który zamierza kształcić się w szkole muzycznej II st. w specjalizacji instrumentów dętych, należy dołączyć zaświadczenie lekarskie wydane przez lekarza specjalistę z zakresu pulmonologii o braku przeciwwskazań zdrowotnych do podjęcia kształcenia w danym zawodzie.</w:t>
      </w:r>
    </w:p>
    <w:p w14:paraId="0DA4E65E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Kwalifikacja kandydatów odbywa się na podstawie: </w:t>
      </w:r>
    </w:p>
    <w:p w14:paraId="0A265D3F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egzaminu praktycznego z przygotowanych utworów muzycznych; </w:t>
      </w:r>
    </w:p>
    <w:p w14:paraId="7CD3FD18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testu pisemnego z kształcenia słuchu i audycji muzycznych. </w:t>
      </w:r>
    </w:p>
    <w:p w14:paraId="6BA17F4C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Szkoła prowadzi nieodpłatnie poradnictwo w zakresie wyboru instrumentu podczas dni otwartych. </w:t>
      </w:r>
    </w:p>
    <w:p w14:paraId="2D9D70EF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maju szkoła organizuje nieodpłatne zajęcia przygotowawcze dla kandydatów, podczas których omawiane są zagadnienia, które występują na egzaminie wstępnym z kształcenia słuchu i audycji muzycznych. </w:t>
      </w:r>
    </w:p>
    <w:p w14:paraId="0C025113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Komisja rekrutacyjna powołana przez dyrektora szkoły podaje do publicznej wiadomości informacje o warunkach rekrutacji. </w:t>
      </w:r>
    </w:p>
    <w:p w14:paraId="4FED0DFC" w14:textId="77777777" w:rsidR="009F10C7" w:rsidRDefault="009F10C7" w:rsidP="009F10C7">
      <w:pPr>
        <w:pStyle w:val="Default"/>
      </w:pPr>
      <w:r>
        <w:rPr>
          <w:sz w:val="22"/>
          <w:szCs w:val="22"/>
        </w:rPr>
        <w:t>7. Z przebiegu egzaminu wstępnego komisja rekrutacyjna sporządza protokół zawierający listę kandydatów, którzy pozytywnie zdali egzamin z instrumentu i podaje ją do publicznej wiadomości do 7 dni od daty egzaminów wstępnych.</w:t>
      </w:r>
      <w:r>
        <w:t xml:space="preserve"> </w:t>
      </w:r>
    </w:p>
    <w:p w14:paraId="543E4C58" w14:textId="32143B8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Lista osób przyjętych i nieprzyjętych do szkoły jest podawana do publicznej wiadomości do </w:t>
      </w:r>
      <w:r w:rsidR="00F00B5E">
        <w:rPr>
          <w:sz w:val="22"/>
          <w:szCs w:val="22"/>
        </w:rPr>
        <w:t>5</w:t>
      </w:r>
      <w:r>
        <w:rPr>
          <w:sz w:val="22"/>
          <w:szCs w:val="22"/>
        </w:rPr>
        <w:t xml:space="preserve"> sierpnia roku szkolnego poprzedzającego rok szkolny, na który przeprowadzane jest postępowanie rekrutacyjne. </w:t>
      </w:r>
    </w:p>
    <w:p w14:paraId="7503B6F7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W przypadku przeprowadzania egzaminu kwalifikacyjnego do klasy programowo wyższej dyrektor szkoły powołuje odrębną komisję do przeprowadzenia egzaminu praktycznego z instrumentu oraz przedmiotów teoretycznych. </w:t>
      </w:r>
    </w:p>
    <w:p w14:paraId="2A8F0A42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O przyjęciu do klasy programowo wyższej decyduje ilość punktów uzyskana na egzaminie kwalifikacyjnym z instrumentu oraz obowiązujących przedmiotów na danym etapie edukacyjnym. </w:t>
      </w:r>
    </w:p>
    <w:p w14:paraId="4C894870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W przypadku przechodzenia ucznia z jednej publicznej szkoły do innej publicznej szkoły, przeprowadza się egzamin kwalifikacyjny na zasadach jw. Ewentualne różnice programowe w zakresie zajęć edukacyjnych uczeń uzupełnia na warunkach ustalonych przez nauczyciela prowadzącego dane zajęcia edukacyjne. </w:t>
      </w:r>
    </w:p>
    <w:p w14:paraId="49ACCEF2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Decyzję o przyjęciu do szkoły podejmuje dyrektor na podstawie ostatecznej oceny z egzaminu wstępnego. </w:t>
      </w:r>
    </w:p>
    <w:p w14:paraId="058C0717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Do szkoły przyjęci zostają kandydaci, którzy uzyskali najwyższe wyniki, zgodnie z ustalonymi limitami przyjęć na poszczególne specjalności. </w:t>
      </w:r>
    </w:p>
    <w:p w14:paraId="67F8A36B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Egzaminy wstępne do PSM II st. odbędą się 14 czerwca 2025 r. </w:t>
      </w:r>
    </w:p>
    <w:p w14:paraId="48A22433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15.Przechowywanie danych związanych z rekrutacją: </w:t>
      </w:r>
    </w:p>
    <w:p w14:paraId="0F539AB0" w14:textId="77777777" w:rsidR="009F10C7" w:rsidRDefault="009F10C7" w:rsidP="009F10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Dokumentacja kandydatów, którzy nie zostali zakwalifikowani jest przechowywana przez okres jednego roku lub do zakończenia postępowania administracyjnego. </w:t>
      </w:r>
    </w:p>
    <w:p w14:paraId="15620378" w14:textId="77777777" w:rsidR="00816C80" w:rsidRDefault="009F10C7" w:rsidP="009F10C7">
      <w:r>
        <w:t>Dokumentacja kandydatów, którzy zostali przyjęci do szkoły jest przechowywana zgodnie z Rozporządzeniem Prezesa Rady Ministrów z dn. 18.01.2011 r. Dz.U. z 2011 nr 14 poz. 67 do końca cyklu kształcenia.</w:t>
      </w:r>
    </w:p>
    <w:sectPr w:rsidR="0081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44"/>
    <w:rsid w:val="00563744"/>
    <w:rsid w:val="005A4F26"/>
    <w:rsid w:val="0065066D"/>
    <w:rsid w:val="00756252"/>
    <w:rsid w:val="00816C80"/>
    <w:rsid w:val="009F10C7"/>
    <w:rsid w:val="00F00B5E"/>
    <w:rsid w:val="00F3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F1"/>
  <w15:chartTrackingRefBased/>
  <w15:docId w15:val="{75EFB833-D019-4796-A72D-F3B8826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10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Agnieszka Zadroga</cp:lastModifiedBy>
  <cp:revision>2</cp:revision>
  <dcterms:created xsi:type="dcterms:W3CDTF">2025-03-27T08:16:00Z</dcterms:created>
  <dcterms:modified xsi:type="dcterms:W3CDTF">2025-03-27T08:16:00Z</dcterms:modified>
</cp:coreProperties>
</file>