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2C54C9FA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</w:t>
      </w:r>
      <w:r w:rsidR="0082142C">
        <w:rPr>
          <w:rFonts w:ascii="Lato" w:hAnsi="Lato" w:cs="Arial"/>
          <w:bCs/>
          <w:sz w:val="19"/>
          <w:szCs w:val="19"/>
          <w:lang w:eastAsia="ar-SA"/>
        </w:rPr>
        <w:t>3</w:t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0478ADEF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C44C36" w:rsidRPr="00C44C36">
        <w:rPr>
          <w:rFonts w:ascii="Arial" w:hAnsi="Arial" w:cs="Arial"/>
          <w:b/>
          <w:bCs/>
          <w:i/>
          <w:iCs/>
          <w:spacing w:val="4"/>
          <w:sz w:val="20"/>
          <w:szCs w:val="20"/>
        </w:rPr>
        <w:t>Zakup i dostawa akcesoriów komputerowych</w:t>
      </w:r>
      <w:r w:rsidR="00C44C36" w:rsidRPr="001C5070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3C5743"/>
    <w:rsid w:val="004579FB"/>
    <w:rsid w:val="00480795"/>
    <w:rsid w:val="0082142C"/>
    <w:rsid w:val="00863D76"/>
    <w:rsid w:val="00AA77D2"/>
    <w:rsid w:val="00C44C36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2</cp:revision>
  <dcterms:created xsi:type="dcterms:W3CDTF">2024-02-08T12:54:00Z</dcterms:created>
  <dcterms:modified xsi:type="dcterms:W3CDTF">2024-02-08T12:54:00Z</dcterms:modified>
</cp:coreProperties>
</file>