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30" w:rsidRDefault="00FE5D30" w:rsidP="00FE5D30">
      <w:pPr>
        <w:spacing w:line="37" w:lineRule="exact"/>
        <w:rPr>
          <w:rFonts w:ascii="Times New Roman" w:eastAsia="Times New Roman" w:hAnsi="Times New Roman"/>
          <w:sz w:val="24"/>
        </w:rPr>
      </w:pPr>
    </w:p>
    <w:p w:rsidR="00FE5D30" w:rsidRPr="00FE5D30" w:rsidRDefault="00FE5D30" w:rsidP="00FE5D30">
      <w:pPr>
        <w:spacing w:line="0" w:lineRule="atLeast"/>
        <w:ind w:right="-7"/>
        <w:jc w:val="right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Załącznik nr 2 do zapytania ofertowego</w:t>
      </w:r>
    </w:p>
    <w:p w:rsidR="00FE5D30" w:rsidRPr="00FE5D30" w:rsidRDefault="00FE5D30" w:rsidP="00FE5D30">
      <w:pPr>
        <w:spacing w:line="0" w:lineRule="atLeast"/>
        <w:ind w:right="-7"/>
        <w:jc w:val="center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>UMOWA</w:t>
      </w:r>
    </w:p>
    <w:p w:rsidR="00FE5D30" w:rsidRPr="00FE5D30" w:rsidRDefault="00FE5D30" w:rsidP="00FE5D30">
      <w:pPr>
        <w:spacing w:line="37" w:lineRule="exact"/>
        <w:rPr>
          <w:rFonts w:asciiTheme="minorHAnsi" w:eastAsia="Times New Roman" w:hAnsiTheme="minorHAnsi" w:cstheme="minorHAnsi"/>
          <w:sz w:val="24"/>
        </w:rPr>
      </w:pPr>
    </w:p>
    <w:p w:rsidR="00FE5D30" w:rsidRPr="00FE5D30" w:rsidRDefault="00FE5D30" w:rsidP="00FE5D30">
      <w:pPr>
        <w:spacing w:line="0" w:lineRule="atLeast"/>
        <w:ind w:right="-7"/>
        <w:jc w:val="center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>wykonania usługi</w:t>
      </w:r>
      <w:r>
        <w:rPr>
          <w:rFonts w:asciiTheme="minorHAnsi" w:eastAsia="Tahoma" w:hAnsiTheme="minorHAnsi" w:cstheme="minorHAnsi"/>
          <w:b/>
        </w:rPr>
        <w:t xml:space="preserve"> </w:t>
      </w:r>
    </w:p>
    <w:p w:rsidR="00FE5D30" w:rsidRPr="00FE5D30" w:rsidRDefault="00FE5D30" w:rsidP="00FE5D30">
      <w:pPr>
        <w:spacing w:line="313" w:lineRule="exact"/>
        <w:rPr>
          <w:rFonts w:asciiTheme="minorHAnsi" w:eastAsia="Times New Roman" w:hAnsiTheme="minorHAnsi" w:cstheme="minorHAnsi"/>
          <w:sz w:val="24"/>
        </w:rPr>
      </w:pPr>
    </w:p>
    <w:p w:rsidR="00FE5D30" w:rsidRPr="00FE5D30" w:rsidRDefault="00FE5D30" w:rsidP="00FE5D30">
      <w:pPr>
        <w:spacing w:line="0" w:lineRule="atLeast"/>
        <w:ind w:left="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zawarta w dniu …........................... w Zielonej Górze</w:t>
      </w:r>
    </w:p>
    <w:p w:rsidR="00FE5D30" w:rsidRPr="00FE5D30" w:rsidRDefault="00FE5D30" w:rsidP="00FE5D30">
      <w:pPr>
        <w:spacing w:line="0" w:lineRule="atLeast"/>
        <w:ind w:left="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pomiędzy</w:t>
      </w:r>
    </w:p>
    <w:p w:rsidR="00FE5D30" w:rsidRPr="00FE5D30" w:rsidRDefault="00FE5D30" w:rsidP="00FE5D30">
      <w:pPr>
        <w:spacing w:line="276" w:lineRule="auto"/>
        <w:rPr>
          <w:rFonts w:asciiTheme="minorHAnsi" w:hAnsiTheme="minorHAnsi" w:cstheme="minorHAnsi"/>
          <w:b/>
          <w:lang w:eastAsia="en-US"/>
        </w:rPr>
      </w:pPr>
      <w:r w:rsidRPr="00FE5D30">
        <w:rPr>
          <w:rFonts w:asciiTheme="minorHAnsi" w:hAnsiTheme="minorHAnsi" w:cstheme="minorHAnsi"/>
          <w:b/>
          <w:lang w:eastAsia="en-US"/>
        </w:rPr>
        <w:t xml:space="preserve">Państwową Szkołą Muzyczną I </w:t>
      </w:r>
      <w:proofErr w:type="spellStart"/>
      <w:r w:rsidRPr="00FE5D30">
        <w:rPr>
          <w:rFonts w:asciiTheme="minorHAnsi" w:hAnsiTheme="minorHAnsi" w:cstheme="minorHAnsi"/>
          <w:b/>
          <w:lang w:eastAsia="en-US"/>
        </w:rPr>
        <w:t>i</w:t>
      </w:r>
      <w:proofErr w:type="spellEnd"/>
      <w:r w:rsidRPr="00FE5D30">
        <w:rPr>
          <w:rFonts w:asciiTheme="minorHAnsi" w:hAnsiTheme="minorHAnsi" w:cstheme="minorHAnsi"/>
          <w:b/>
          <w:lang w:eastAsia="en-US"/>
        </w:rPr>
        <w:t xml:space="preserve"> II stopnia im. Mieczysława Karłowicza w Zielonej Górze</w:t>
      </w:r>
    </w:p>
    <w:p w:rsidR="00FE5D30" w:rsidRPr="00FE5D30" w:rsidRDefault="00FE5D30" w:rsidP="00FE5D30">
      <w:pPr>
        <w:spacing w:line="276" w:lineRule="auto"/>
        <w:rPr>
          <w:rFonts w:asciiTheme="minorHAnsi" w:hAnsiTheme="minorHAnsi" w:cstheme="minorHAnsi"/>
          <w:lang w:eastAsia="en-US"/>
        </w:rPr>
      </w:pPr>
      <w:r w:rsidRPr="00FE5D30">
        <w:rPr>
          <w:rFonts w:asciiTheme="minorHAnsi" w:hAnsiTheme="minorHAnsi" w:cstheme="minorHAnsi"/>
          <w:lang w:eastAsia="en-US"/>
        </w:rPr>
        <w:t>ul. B. Chrobrego 26, 65-052 Zielona Góra, NIP 973-003-67-59</w:t>
      </w:r>
    </w:p>
    <w:p w:rsidR="00FE5D30" w:rsidRPr="00FE5D30" w:rsidRDefault="00FE5D30" w:rsidP="00FE5D30">
      <w:pPr>
        <w:spacing w:line="276" w:lineRule="auto"/>
        <w:rPr>
          <w:rFonts w:asciiTheme="minorHAnsi" w:hAnsiTheme="minorHAnsi" w:cstheme="minorHAnsi"/>
          <w:lang w:eastAsia="en-US"/>
        </w:rPr>
      </w:pPr>
      <w:r w:rsidRPr="00FE5D30">
        <w:rPr>
          <w:rFonts w:asciiTheme="minorHAnsi" w:hAnsiTheme="minorHAnsi" w:cstheme="minorHAnsi"/>
          <w:lang w:eastAsia="en-US"/>
        </w:rPr>
        <w:t>reprezentowaną przez:</w:t>
      </w:r>
    </w:p>
    <w:p w:rsidR="00FE5D30" w:rsidRPr="00FE5D30" w:rsidRDefault="00FE5D30" w:rsidP="00FE5D30">
      <w:pPr>
        <w:spacing w:line="276" w:lineRule="auto"/>
        <w:rPr>
          <w:rFonts w:asciiTheme="minorHAnsi" w:hAnsiTheme="minorHAnsi" w:cstheme="minorHAnsi"/>
          <w:lang w:eastAsia="en-US"/>
        </w:rPr>
      </w:pPr>
      <w:r w:rsidRPr="00FE5D30">
        <w:rPr>
          <w:rFonts w:asciiTheme="minorHAnsi" w:hAnsiTheme="minorHAnsi" w:cstheme="minorHAnsi"/>
          <w:lang w:eastAsia="en-US"/>
        </w:rPr>
        <w:t>Honoratę Górną – Dyrektora</w:t>
      </w:r>
    </w:p>
    <w:p w:rsidR="00FE5D30" w:rsidRPr="00FE5D30" w:rsidRDefault="00FE5D30" w:rsidP="00FE5D30">
      <w:pPr>
        <w:spacing w:line="276" w:lineRule="auto"/>
        <w:rPr>
          <w:rFonts w:asciiTheme="minorHAnsi" w:hAnsiTheme="minorHAnsi" w:cstheme="minorHAnsi"/>
          <w:lang w:eastAsia="en-US"/>
        </w:rPr>
      </w:pPr>
      <w:r w:rsidRPr="00FE5D30">
        <w:rPr>
          <w:rFonts w:asciiTheme="minorHAnsi" w:hAnsiTheme="minorHAnsi" w:cstheme="minorHAnsi"/>
          <w:lang w:eastAsia="en-US"/>
        </w:rPr>
        <w:t xml:space="preserve">przy kontrasygnacie – Doroty </w:t>
      </w:r>
      <w:proofErr w:type="spellStart"/>
      <w:r w:rsidRPr="00FE5D30">
        <w:rPr>
          <w:rFonts w:asciiTheme="minorHAnsi" w:hAnsiTheme="minorHAnsi" w:cstheme="minorHAnsi"/>
          <w:lang w:eastAsia="en-US"/>
        </w:rPr>
        <w:t>Dubniewskiej</w:t>
      </w:r>
      <w:proofErr w:type="spellEnd"/>
      <w:r w:rsidRPr="00FE5D30">
        <w:rPr>
          <w:rFonts w:asciiTheme="minorHAnsi" w:hAnsiTheme="minorHAnsi" w:cstheme="minorHAnsi"/>
          <w:lang w:eastAsia="en-US"/>
        </w:rPr>
        <w:t xml:space="preserve"> – głównego księgowego</w:t>
      </w:r>
    </w:p>
    <w:p w:rsidR="00FE5D30" w:rsidRPr="00FE5D30" w:rsidRDefault="00FE5D30" w:rsidP="00FE5D30">
      <w:pPr>
        <w:spacing w:line="315" w:lineRule="exact"/>
        <w:rPr>
          <w:rFonts w:asciiTheme="minorHAnsi" w:eastAsia="Tahoma" w:hAnsiTheme="minorHAnsi" w:cstheme="minorHAnsi"/>
          <w:sz w:val="19"/>
        </w:rPr>
      </w:pPr>
      <w:r>
        <w:rPr>
          <w:rFonts w:asciiTheme="minorHAnsi" w:hAnsiTheme="minorHAnsi" w:cstheme="minorHAnsi"/>
          <w:lang w:eastAsia="en-US"/>
        </w:rPr>
        <w:t xml:space="preserve">zwaną </w:t>
      </w:r>
      <w:r w:rsidRPr="00FE5D30">
        <w:rPr>
          <w:rFonts w:asciiTheme="minorHAnsi" w:eastAsia="Tahoma" w:hAnsiTheme="minorHAnsi" w:cstheme="minorHAnsi"/>
          <w:sz w:val="19"/>
        </w:rPr>
        <w:t xml:space="preserve">dalszej części umowy </w:t>
      </w:r>
      <w:r w:rsidRPr="00FE5D30">
        <w:rPr>
          <w:rFonts w:asciiTheme="minorHAnsi" w:eastAsia="Tahoma" w:hAnsiTheme="minorHAnsi" w:cstheme="minorHAnsi"/>
          <w:b/>
          <w:sz w:val="19"/>
        </w:rPr>
        <w:t>Zamawiającym</w:t>
      </w:r>
      <w:r w:rsidRPr="00FE5D30">
        <w:rPr>
          <w:rFonts w:asciiTheme="minorHAnsi" w:eastAsia="Tahoma" w:hAnsiTheme="minorHAnsi" w:cstheme="minorHAnsi"/>
          <w:sz w:val="19"/>
        </w:rPr>
        <w:t xml:space="preserve"> lub </w:t>
      </w:r>
      <w:r>
        <w:rPr>
          <w:rFonts w:asciiTheme="minorHAnsi" w:eastAsia="Tahoma" w:hAnsiTheme="minorHAnsi" w:cstheme="minorHAnsi"/>
          <w:sz w:val="19"/>
        </w:rPr>
        <w:t>Szkołą</w:t>
      </w:r>
    </w:p>
    <w:p w:rsidR="00FE5D30" w:rsidRPr="00FE5D30" w:rsidRDefault="00FE5D30" w:rsidP="00FE5D30">
      <w:pPr>
        <w:spacing w:line="254" w:lineRule="exact"/>
        <w:rPr>
          <w:rFonts w:asciiTheme="minorHAnsi" w:eastAsia="Times New Roman" w:hAnsiTheme="minorHAnsi" w:cstheme="minorHAnsi"/>
          <w:sz w:val="24"/>
        </w:rPr>
      </w:pPr>
    </w:p>
    <w:p w:rsidR="00FE5D30" w:rsidRPr="00FE5D30" w:rsidRDefault="00FE5D30" w:rsidP="00FE5D30">
      <w:pPr>
        <w:spacing w:line="0" w:lineRule="atLeast"/>
        <w:ind w:left="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a</w:t>
      </w:r>
    </w:p>
    <w:p w:rsidR="00FE5D30" w:rsidRPr="00FE5D30" w:rsidRDefault="00FE5D30" w:rsidP="00FE5D30">
      <w:pPr>
        <w:spacing w:line="37" w:lineRule="exact"/>
        <w:rPr>
          <w:rFonts w:asciiTheme="minorHAnsi" w:eastAsia="Times New Roman" w:hAnsiTheme="minorHAnsi" w:cstheme="minorHAnsi"/>
          <w:sz w:val="24"/>
        </w:rPr>
      </w:pPr>
    </w:p>
    <w:p w:rsidR="00FE5D30" w:rsidRPr="00FE5D30" w:rsidRDefault="00FE5D30" w:rsidP="00FE5D30">
      <w:pPr>
        <w:spacing w:line="0" w:lineRule="atLeast"/>
        <w:ind w:left="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....................................................................................................................,</w:t>
      </w:r>
    </w:p>
    <w:p w:rsidR="00FE5D30" w:rsidRPr="00FE5D30" w:rsidRDefault="00FE5D30" w:rsidP="00FE5D30">
      <w:pPr>
        <w:spacing w:line="37" w:lineRule="exact"/>
        <w:rPr>
          <w:rFonts w:asciiTheme="minorHAnsi" w:eastAsia="Times New Roman" w:hAnsiTheme="minorHAnsi" w:cstheme="minorHAnsi"/>
          <w:sz w:val="24"/>
        </w:rPr>
      </w:pPr>
    </w:p>
    <w:p w:rsidR="00FE5D30" w:rsidRPr="00FE5D30" w:rsidRDefault="00FE5D30" w:rsidP="00FE5D30">
      <w:pPr>
        <w:spacing w:line="0" w:lineRule="atLeast"/>
        <w:ind w:left="8"/>
        <w:rPr>
          <w:rFonts w:asciiTheme="minorHAnsi" w:eastAsia="Tahoma" w:hAnsiTheme="minorHAnsi" w:cstheme="minorHAnsi"/>
          <w:sz w:val="19"/>
        </w:rPr>
      </w:pPr>
      <w:r w:rsidRPr="00FE5D30">
        <w:rPr>
          <w:rFonts w:asciiTheme="minorHAnsi" w:eastAsia="Tahoma" w:hAnsiTheme="minorHAnsi" w:cstheme="minorHAnsi"/>
          <w:sz w:val="19"/>
        </w:rPr>
        <w:t>wpisanym w dniu  ………………………… do rejestru ewidencji działalności gospodarczej/ do Krajowego Rejestru</w:t>
      </w:r>
    </w:p>
    <w:p w:rsidR="00FE5D30" w:rsidRPr="00FE5D30" w:rsidRDefault="00FE5D30" w:rsidP="00FE5D30">
      <w:pPr>
        <w:spacing w:line="47" w:lineRule="exact"/>
        <w:rPr>
          <w:rFonts w:asciiTheme="minorHAnsi" w:eastAsia="Times New Roman" w:hAnsiTheme="minorHAnsi" w:cstheme="minorHAnsi"/>
          <w:sz w:val="24"/>
        </w:rPr>
      </w:pPr>
    </w:p>
    <w:p w:rsidR="00FE5D30" w:rsidRPr="00FE5D30" w:rsidRDefault="00FE5D30" w:rsidP="00FE5D30">
      <w:pPr>
        <w:spacing w:line="0" w:lineRule="atLeast"/>
        <w:ind w:left="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Sądowego pod nr ……………………</w:t>
      </w:r>
    </w:p>
    <w:p w:rsidR="00FE5D30" w:rsidRPr="00FE5D30" w:rsidRDefault="00FE5D30" w:rsidP="00FE5D30">
      <w:pPr>
        <w:spacing w:line="37" w:lineRule="exact"/>
        <w:rPr>
          <w:rFonts w:asciiTheme="minorHAnsi" w:eastAsia="Times New Roman" w:hAnsiTheme="minorHAnsi" w:cstheme="minorHAnsi"/>
          <w:sz w:val="24"/>
        </w:rPr>
      </w:pPr>
    </w:p>
    <w:p w:rsidR="00FE5D30" w:rsidRPr="00FE5D30" w:rsidRDefault="00FE5D30" w:rsidP="00FE5D30">
      <w:pPr>
        <w:spacing w:line="0" w:lineRule="atLeast"/>
        <w:ind w:left="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NIP: ………………………….., REGON:  ……………….,</w:t>
      </w:r>
    </w:p>
    <w:p w:rsidR="00FE5D30" w:rsidRPr="00FE5D30" w:rsidRDefault="00FE5D30" w:rsidP="00FE5D30">
      <w:pPr>
        <w:spacing w:line="35" w:lineRule="exact"/>
        <w:rPr>
          <w:rFonts w:asciiTheme="minorHAnsi" w:eastAsia="Times New Roman" w:hAnsiTheme="minorHAnsi" w:cstheme="minorHAnsi"/>
          <w:sz w:val="24"/>
        </w:rPr>
      </w:pPr>
    </w:p>
    <w:p w:rsidR="00FE5D30" w:rsidRPr="00FE5D30" w:rsidRDefault="00FE5D30" w:rsidP="00FE5D30">
      <w:pPr>
        <w:spacing w:line="0" w:lineRule="atLeast"/>
        <w:ind w:left="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reprezentowanym przez:</w:t>
      </w:r>
    </w:p>
    <w:p w:rsidR="00FE5D30" w:rsidRPr="00FE5D30" w:rsidRDefault="00FE5D30" w:rsidP="00FE5D30">
      <w:pPr>
        <w:spacing w:line="37" w:lineRule="exact"/>
        <w:rPr>
          <w:rFonts w:asciiTheme="minorHAnsi" w:eastAsia="Times New Roman" w:hAnsiTheme="minorHAnsi" w:cstheme="minorHAnsi"/>
          <w:sz w:val="24"/>
        </w:rPr>
      </w:pPr>
    </w:p>
    <w:p w:rsidR="00FE5D30" w:rsidRPr="00FE5D30" w:rsidRDefault="00FE5D30" w:rsidP="00FE5D30">
      <w:pPr>
        <w:spacing w:line="0" w:lineRule="atLeast"/>
        <w:ind w:left="30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1.  ……………………….. - ……………………………………………. ,</w:t>
      </w:r>
    </w:p>
    <w:p w:rsidR="00FE5D30" w:rsidRPr="00FE5D30" w:rsidRDefault="00FE5D30" w:rsidP="00FE5D30">
      <w:pPr>
        <w:spacing w:line="39" w:lineRule="exact"/>
        <w:rPr>
          <w:rFonts w:asciiTheme="minorHAnsi" w:eastAsia="Times New Roman" w:hAnsiTheme="minorHAnsi" w:cstheme="minorHAnsi"/>
          <w:sz w:val="24"/>
        </w:rPr>
      </w:pPr>
    </w:p>
    <w:p w:rsidR="00FE5D30" w:rsidRPr="00FE5D30" w:rsidRDefault="00FE5D30" w:rsidP="00FE5D30">
      <w:pPr>
        <w:spacing w:line="271" w:lineRule="auto"/>
        <w:ind w:left="8" w:right="4300" w:firstLine="300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2 .......................... - ................................................, zwanym dalej w treści umowy "</w:t>
      </w:r>
      <w:r w:rsidRPr="00FE5D30">
        <w:rPr>
          <w:rFonts w:asciiTheme="minorHAnsi" w:eastAsia="Tahoma" w:hAnsiTheme="minorHAnsi" w:cstheme="minorHAnsi"/>
          <w:b/>
        </w:rPr>
        <w:t>Wykonawcą</w:t>
      </w:r>
      <w:r w:rsidRPr="00FE5D30">
        <w:rPr>
          <w:rFonts w:asciiTheme="minorHAnsi" w:eastAsia="Tahoma" w:hAnsiTheme="minorHAnsi" w:cstheme="minorHAnsi"/>
        </w:rPr>
        <w:t>".</w:t>
      </w:r>
    </w:p>
    <w:p w:rsidR="00FE5D30" w:rsidRPr="00FE5D30" w:rsidRDefault="00FE5D30" w:rsidP="00FE5D30">
      <w:pPr>
        <w:spacing w:line="286" w:lineRule="exact"/>
        <w:rPr>
          <w:rFonts w:asciiTheme="minorHAnsi" w:eastAsia="Times New Roman" w:hAnsiTheme="minorHAnsi" w:cstheme="minorHAnsi"/>
          <w:sz w:val="24"/>
        </w:rPr>
      </w:pPr>
    </w:p>
    <w:p w:rsidR="0089119E" w:rsidRPr="000050BE" w:rsidRDefault="0089119E" w:rsidP="0089119E">
      <w:pPr>
        <w:pStyle w:val="Bezodstpw"/>
        <w:spacing w:line="276" w:lineRule="auto"/>
        <w:jc w:val="both"/>
        <w:rPr>
          <w:sz w:val="20"/>
          <w:szCs w:val="20"/>
        </w:rPr>
      </w:pPr>
      <w:r w:rsidRPr="000050BE">
        <w:rPr>
          <w:sz w:val="20"/>
          <w:szCs w:val="20"/>
        </w:rPr>
        <w:t xml:space="preserve">Umowa została zawarta w wyniku udzielenia zamówienia publicznego, którego wartość nie przekracza wyrażonej w złotych kwoty 130.000,00 zł  ( art. 2 ust. 1 pkt. 1 Ustawy z dnia 11.09.2019  roku Prawo Zamówień Publicznych (tekst jedn. Dz.U. z </w:t>
      </w:r>
      <w:r w:rsidR="000050BE" w:rsidRPr="000050BE">
        <w:rPr>
          <w:sz w:val="20"/>
          <w:szCs w:val="20"/>
        </w:rPr>
        <w:t>2023 poz. 1605 ze zm. ) oraz § 6</w:t>
      </w:r>
      <w:r w:rsidRPr="000050BE">
        <w:rPr>
          <w:sz w:val="20"/>
          <w:szCs w:val="20"/>
        </w:rPr>
        <w:t xml:space="preserve"> Regulaminu postępowania przy udzielaniu zamówień o wartości mniejszej niż 130.000,00 złotych netto.</w:t>
      </w:r>
    </w:p>
    <w:p w:rsidR="00FE5D30" w:rsidRPr="00FE5D30" w:rsidRDefault="00FE5D30" w:rsidP="00FE5D30">
      <w:pPr>
        <w:spacing w:line="280" w:lineRule="exact"/>
        <w:rPr>
          <w:rFonts w:asciiTheme="minorHAnsi" w:eastAsia="Times New Roman" w:hAnsiTheme="minorHAnsi" w:cstheme="minorHAnsi"/>
          <w:sz w:val="24"/>
        </w:rPr>
      </w:pPr>
    </w:p>
    <w:p w:rsidR="00FE5D30" w:rsidRPr="00FE5D30" w:rsidRDefault="00FE5D30" w:rsidP="00FE5D30">
      <w:pPr>
        <w:numPr>
          <w:ilvl w:val="1"/>
          <w:numId w:val="2"/>
        </w:numPr>
        <w:tabs>
          <w:tab w:val="left" w:pos="4808"/>
        </w:tabs>
        <w:spacing w:line="0" w:lineRule="atLeast"/>
        <w:ind w:left="4808" w:hanging="180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>1.</w:t>
      </w:r>
    </w:p>
    <w:p w:rsidR="00FE5D30" w:rsidRPr="00FE5D30" w:rsidRDefault="00FE5D30" w:rsidP="00FE5D30">
      <w:pPr>
        <w:spacing w:line="36" w:lineRule="exact"/>
        <w:rPr>
          <w:rFonts w:asciiTheme="minorHAnsi" w:eastAsia="Tahoma" w:hAnsiTheme="minorHAnsi" w:cstheme="minorHAnsi"/>
          <w:b/>
        </w:rPr>
      </w:pPr>
    </w:p>
    <w:p w:rsidR="00FE5D30" w:rsidRPr="00FE5D30" w:rsidRDefault="00FE5D30" w:rsidP="00FE5D30">
      <w:pPr>
        <w:spacing w:line="0" w:lineRule="atLeast"/>
        <w:ind w:left="3768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>PRZEDMIOT UMOWY</w:t>
      </w:r>
    </w:p>
    <w:p w:rsidR="00FE5D30" w:rsidRPr="00FE5D30" w:rsidRDefault="00FE5D30" w:rsidP="00FE5D30">
      <w:pPr>
        <w:spacing w:line="315" w:lineRule="exact"/>
        <w:rPr>
          <w:rFonts w:asciiTheme="minorHAnsi" w:eastAsia="Tahoma" w:hAnsiTheme="minorHAnsi" w:cstheme="minorHAnsi"/>
          <w:b/>
        </w:rPr>
      </w:pPr>
    </w:p>
    <w:p w:rsidR="002B551E" w:rsidRPr="00FE5D30" w:rsidRDefault="0089119E" w:rsidP="0089119E">
      <w:pPr>
        <w:tabs>
          <w:tab w:val="left" w:pos="368"/>
        </w:tabs>
        <w:spacing w:line="273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1. </w:t>
      </w:r>
      <w:r w:rsidR="00FE5D30" w:rsidRPr="00FE5D30">
        <w:rPr>
          <w:rFonts w:asciiTheme="minorHAnsi" w:eastAsia="Tahoma" w:hAnsiTheme="minorHAnsi" w:cstheme="minorHAnsi"/>
        </w:rPr>
        <w:t>Zamawiający zleca a Wykonawca przyjmuje do świadczenia wykonywanie</w:t>
      </w:r>
      <w:r>
        <w:rPr>
          <w:rFonts w:asciiTheme="minorHAnsi" w:eastAsia="Tahoma" w:hAnsiTheme="minorHAnsi" w:cstheme="minorHAnsi"/>
        </w:rPr>
        <w:t xml:space="preserve"> usług ochrony fizycznej budynków</w:t>
      </w:r>
      <w:r w:rsidR="00FE5D30" w:rsidRPr="00FE5D30">
        <w:rPr>
          <w:rFonts w:asciiTheme="minorHAnsi" w:eastAsia="Tahoma" w:hAnsiTheme="minorHAnsi" w:cstheme="minorHAnsi"/>
        </w:rPr>
        <w:t xml:space="preserve"> i przyległego terenu wraz z obsługą monitoringu kamer zewnętrznych, monitorowaniem elektronicznego systemu sygnalizacji włamania i napadu oraz obsługą centrali systemu przeciwpożarowego a także ś</w:t>
      </w:r>
      <w:r>
        <w:rPr>
          <w:rFonts w:asciiTheme="minorHAnsi" w:eastAsia="Tahoma" w:hAnsiTheme="minorHAnsi" w:cstheme="minorHAnsi"/>
        </w:rPr>
        <w:t>wiadczenie usług recepcyjnych</w:t>
      </w:r>
      <w:r w:rsidR="00FC65B1">
        <w:rPr>
          <w:rFonts w:asciiTheme="minorHAnsi" w:eastAsia="Tahoma" w:hAnsiTheme="minorHAnsi" w:cstheme="minorHAnsi"/>
        </w:rPr>
        <w:t xml:space="preserve"> ( wydawania kluczy )</w:t>
      </w:r>
      <w:r>
        <w:rPr>
          <w:rFonts w:asciiTheme="minorHAnsi" w:eastAsia="Tahoma" w:hAnsiTheme="minorHAnsi" w:cstheme="minorHAnsi"/>
        </w:rPr>
        <w:t xml:space="preserve"> w Zespole Szkół Muzycznych im. M. Karłowicza w Zielonej Górze polegających </w:t>
      </w:r>
      <w:r w:rsidR="00FE5D30" w:rsidRPr="00FE5D30">
        <w:rPr>
          <w:rFonts w:asciiTheme="minorHAnsi" w:eastAsia="Tahoma" w:hAnsiTheme="minorHAnsi" w:cstheme="minorHAnsi"/>
        </w:rPr>
        <w:t>na:</w:t>
      </w:r>
    </w:p>
    <w:p w:rsidR="00FE5D30" w:rsidRPr="00FE5D30" w:rsidRDefault="00FE5D30" w:rsidP="00FE5D30">
      <w:pPr>
        <w:spacing w:line="4" w:lineRule="exact"/>
        <w:rPr>
          <w:rFonts w:asciiTheme="minorHAnsi" w:eastAsia="Times New Roman" w:hAnsiTheme="minorHAnsi" w:cstheme="minorHAnsi"/>
          <w:sz w:val="24"/>
        </w:rPr>
      </w:pPr>
    </w:p>
    <w:p w:rsidR="002B551E" w:rsidRPr="00156E0B" w:rsidRDefault="00156E0B" w:rsidP="00156E0B">
      <w:pPr>
        <w:pStyle w:val="Akapitzlist"/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before="60" w:after="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P</w:t>
      </w:r>
      <w:r w:rsidR="00FC65B1">
        <w:rPr>
          <w:rFonts w:asciiTheme="minorHAnsi" w:eastAsia="Times New Roman" w:hAnsiTheme="minorHAnsi" w:cstheme="minorHAnsi"/>
          <w:lang w:eastAsia="ar-SA"/>
        </w:rPr>
        <w:t>ołączeniu</w:t>
      </w:r>
      <w:r w:rsidR="002B551E" w:rsidRPr="00156E0B">
        <w:rPr>
          <w:rFonts w:asciiTheme="minorHAnsi" w:eastAsia="Times New Roman" w:hAnsiTheme="minorHAnsi" w:cstheme="minorHAnsi"/>
          <w:lang w:eastAsia="ar-SA"/>
        </w:rPr>
        <w:t xml:space="preserve"> dwóch systemów monitoringu w jeden ( obecnie funkcjonują dwa niezależne ),</w:t>
      </w:r>
    </w:p>
    <w:p w:rsidR="002B551E" w:rsidRPr="00156E0B" w:rsidRDefault="00156E0B" w:rsidP="00156E0B">
      <w:pPr>
        <w:pStyle w:val="Akapitzlist"/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before="60" w:after="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C</w:t>
      </w:r>
      <w:r w:rsidR="00FC65B1">
        <w:rPr>
          <w:rFonts w:asciiTheme="minorHAnsi" w:eastAsia="Times New Roman" w:hAnsiTheme="minorHAnsi" w:cstheme="minorHAnsi"/>
          <w:lang w:eastAsia="ar-SA"/>
        </w:rPr>
        <w:t>ałodobowej bezpośredniej ochronie fizycznej</w:t>
      </w:r>
      <w:r w:rsidR="002B551E" w:rsidRPr="00156E0B">
        <w:rPr>
          <w:rFonts w:asciiTheme="minorHAnsi" w:eastAsia="Times New Roman" w:hAnsiTheme="minorHAnsi" w:cstheme="minorHAnsi"/>
          <w:lang w:eastAsia="ar-SA"/>
        </w:rPr>
        <w:t xml:space="preserve"> osób i mienia w budynkach Zespołu Szkół Muzycznych im. M. Karłowicza w Zielonej Górze przy ul. Dzikiej 6 – obsada  - jeden pracownik </w:t>
      </w:r>
      <w:r w:rsidR="00FC65B1">
        <w:rPr>
          <w:rFonts w:asciiTheme="minorHAnsi" w:eastAsia="Times New Roman" w:hAnsiTheme="minorHAnsi" w:cstheme="minorHAnsi"/>
          <w:lang w:eastAsia="ar-SA"/>
        </w:rPr>
        <w:t xml:space="preserve">- </w:t>
      </w:r>
      <w:r w:rsidR="002B551E" w:rsidRPr="00156E0B">
        <w:rPr>
          <w:rFonts w:asciiTheme="minorHAnsi" w:eastAsia="Times New Roman" w:hAnsiTheme="minorHAnsi" w:cstheme="minorHAnsi"/>
          <w:lang w:eastAsia="ar-SA"/>
        </w:rPr>
        <w:t>całodobowa we wszystkie dni w roku ( zgodnie z art. 3 pkt 1 a) i b) oraz  art. 3 pkt 2a) Ustawy o ochronie osób i mienia z dnia 22 sierpnia 1997 r. ( tj. Dz. U . z 2021 poz. 1995 ),</w:t>
      </w:r>
    </w:p>
    <w:p w:rsidR="002B551E" w:rsidRPr="00156E0B" w:rsidRDefault="00156E0B" w:rsidP="00156E0B">
      <w:pPr>
        <w:pStyle w:val="Akapitzlist"/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before="60" w:after="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O</w:t>
      </w:r>
      <w:r w:rsidR="002B551E" w:rsidRPr="00156E0B">
        <w:rPr>
          <w:rFonts w:asciiTheme="minorHAnsi" w:eastAsia="Times New Roman" w:hAnsiTheme="minorHAnsi" w:cstheme="minorHAnsi"/>
          <w:lang w:eastAsia="ar-SA"/>
        </w:rPr>
        <w:t>bsługę systemu monitoringu kamer zewnętrznych oraz wj</w:t>
      </w:r>
      <w:r w:rsidR="00FC65B1">
        <w:rPr>
          <w:rFonts w:asciiTheme="minorHAnsi" w:eastAsia="Times New Roman" w:hAnsiTheme="minorHAnsi" w:cstheme="minorHAnsi"/>
          <w:lang w:eastAsia="ar-SA"/>
        </w:rPr>
        <w:t>azdu na parking przy budynkach S</w:t>
      </w:r>
      <w:r w:rsidR="002B551E" w:rsidRPr="00156E0B">
        <w:rPr>
          <w:rFonts w:asciiTheme="minorHAnsi" w:eastAsia="Times New Roman" w:hAnsiTheme="minorHAnsi" w:cstheme="minorHAnsi"/>
          <w:lang w:eastAsia="ar-SA"/>
        </w:rPr>
        <w:t>zkoły,</w:t>
      </w:r>
    </w:p>
    <w:p w:rsidR="002B551E" w:rsidRPr="00156E0B" w:rsidRDefault="00156E0B" w:rsidP="00156E0B">
      <w:pPr>
        <w:pStyle w:val="Akapitzlist"/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before="60" w:after="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Ś</w:t>
      </w:r>
      <w:r w:rsidR="002B551E" w:rsidRPr="00156E0B">
        <w:rPr>
          <w:rFonts w:asciiTheme="minorHAnsi" w:eastAsia="Times New Roman" w:hAnsiTheme="minorHAnsi" w:cstheme="minorHAnsi"/>
          <w:lang w:eastAsia="ar-SA"/>
        </w:rPr>
        <w:t>wiadczenie usług recepcyjnych ( wydawanie kluczy ) w segmencie edukacyjnym wchodzącym w skład zespołu szkół muzycznych,  ( obsada jeden pracownik recepcji od poniedziałku do piątku w godzinach od 6.00 do 20.15 i w soboty w godzinach od 8.00 do 14.00 ) , w okresie ferii zimowych oraz wakacji szkolnych świadczenie usług recepcyjnych w godzinach 6.00 – 15.30 od poniedziałku do piątku.</w:t>
      </w:r>
    </w:p>
    <w:p w:rsidR="002B551E" w:rsidRPr="00156E0B" w:rsidRDefault="00156E0B" w:rsidP="00156E0B">
      <w:pPr>
        <w:pStyle w:val="Akapitzlist"/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before="60" w:after="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O</w:t>
      </w:r>
      <w:r w:rsidR="002B551E" w:rsidRPr="00156E0B">
        <w:rPr>
          <w:rFonts w:asciiTheme="minorHAnsi" w:eastAsia="Times New Roman" w:hAnsiTheme="minorHAnsi" w:cstheme="minorHAnsi"/>
          <w:lang w:eastAsia="ar-SA"/>
        </w:rPr>
        <w:t>bsługę centrali przeciwpożarowego systemu alarmowego zainstalowanego w budynkach,</w:t>
      </w:r>
    </w:p>
    <w:p w:rsidR="002B551E" w:rsidRPr="00156E0B" w:rsidRDefault="00156E0B" w:rsidP="00156E0B">
      <w:pPr>
        <w:pStyle w:val="Akapitzlist"/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before="60" w:after="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W</w:t>
      </w:r>
      <w:r w:rsidR="002B551E" w:rsidRPr="00156E0B">
        <w:rPr>
          <w:rFonts w:asciiTheme="minorHAnsi" w:eastAsia="Times New Roman" w:hAnsiTheme="minorHAnsi" w:cstheme="minorHAnsi"/>
          <w:lang w:eastAsia="ar-SA"/>
        </w:rPr>
        <w:t>sparcie ochrony przez Grupę Interwencyjną,</w:t>
      </w:r>
    </w:p>
    <w:p w:rsidR="002B551E" w:rsidRPr="00156E0B" w:rsidRDefault="00156E0B" w:rsidP="00156E0B">
      <w:pPr>
        <w:pStyle w:val="Akapitzlist"/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before="60" w:after="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M</w:t>
      </w:r>
      <w:r w:rsidR="002B551E" w:rsidRPr="00156E0B">
        <w:rPr>
          <w:rFonts w:asciiTheme="minorHAnsi" w:eastAsia="Times New Roman" w:hAnsiTheme="minorHAnsi" w:cstheme="minorHAnsi"/>
          <w:lang w:eastAsia="ar-SA"/>
        </w:rPr>
        <w:t xml:space="preserve">ontaż oraz monitorowanie elektronicznego Systemu Sygnalizacji Włamania i Napadu,    </w:t>
      </w:r>
    </w:p>
    <w:p w:rsidR="002B551E" w:rsidRPr="00156E0B" w:rsidRDefault="00156E0B" w:rsidP="00156E0B">
      <w:pPr>
        <w:pStyle w:val="Akapitzlist"/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before="60" w:after="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P</w:t>
      </w:r>
      <w:r w:rsidR="002B551E" w:rsidRPr="00156E0B">
        <w:rPr>
          <w:rFonts w:asciiTheme="minorHAnsi" w:eastAsia="Times New Roman" w:hAnsiTheme="minorHAnsi" w:cstheme="minorHAnsi"/>
          <w:lang w:eastAsia="ar-SA"/>
        </w:rPr>
        <w:t>rzeprowadzenie raz na kwartał przeglądu i konserwacji urządzeń instalacji elektronicznego systemu alarmowego,</w:t>
      </w:r>
    </w:p>
    <w:p w:rsidR="002B551E" w:rsidRPr="00156E0B" w:rsidRDefault="00156E0B" w:rsidP="00156E0B">
      <w:pPr>
        <w:pStyle w:val="Akapitzlist"/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before="60" w:after="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O</w:t>
      </w:r>
      <w:r w:rsidR="002B551E" w:rsidRPr="00156E0B">
        <w:rPr>
          <w:rFonts w:asciiTheme="minorHAnsi" w:eastAsia="Times New Roman" w:hAnsiTheme="minorHAnsi" w:cstheme="minorHAnsi"/>
          <w:lang w:eastAsia="ar-SA"/>
        </w:rPr>
        <w:t xml:space="preserve">pracowanie i wdrożenie Planu Ochrony Zespołu Szkół Muzycznych w terminie 60 dni od rozpoczęcia ochrony, </w:t>
      </w:r>
    </w:p>
    <w:p w:rsidR="002B551E" w:rsidRPr="00156E0B" w:rsidRDefault="00156E0B" w:rsidP="00156E0B">
      <w:pPr>
        <w:pStyle w:val="Akapitzlist"/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before="60" w:after="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P</w:t>
      </w:r>
      <w:r w:rsidR="002B551E" w:rsidRPr="00156E0B">
        <w:rPr>
          <w:rFonts w:asciiTheme="minorHAnsi" w:eastAsia="Times New Roman" w:hAnsiTheme="minorHAnsi" w:cstheme="minorHAnsi"/>
          <w:lang w:eastAsia="ar-SA"/>
        </w:rPr>
        <w:t xml:space="preserve">rzeprowadzenie w terminie 60 dni od rozpoczęcia świadczenia usługi ochrony cyklu szkoleń dla wszystkich pracowników Zespołu Szkół Muzycznych z zakresu ochrony osób i mienia, bezpieczeństwa i zasad współpracy z ochroną oraz sposobu zachowania się w przypadku wystąpienia zagrożenia przestępczego w obiektach Zespołu Szkół Muzycznych ( np. napad rabunkowy, zagrożenie terrorystyczne ) lub zdarzenia wymagającego </w:t>
      </w:r>
      <w:r w:rsidR="002B551E" w:rsidRPr="00156E0B">
        <w:rPr>
          <w:rFonts w:asciiTheme="minorHAnsi" w:eastAsia="Times New Roman" w:hAnsiTheme="minorHAnsi" w:cstheme="minorHAnsi"/>
          <w:lang w:eastAsia="ar-SA"/>
        </w:rPr>
        <w:lastRenderedPageBreak/>
        <w:t>ewakuacji ludzi i sprzętu ( np. pożar ).</w:t>
      </w:r>
    </w:p>
    <w:p w:rsidR="00FE5D30" w:rsidRDefault="00FE5D30" w:rsidP="002B551E">
      <w:pPr>
        <w:numPr>
          <w:ilvl w:val="0"/>
          <w:numId w:val="3"/>
        </w:numPr>
        <w:tabs>
          <w:tab w:val="left" w:pos="368"/>
        </w:tabs>
        <w:spacing w:line="273" w:lineRule="auto"/>
        <w:ind w:left="368" w:hanging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 xml:space="preserve">Wykonawca </w:t>
      </w:r>
      <w:r w:rsidR="002B551E">
        <w:rPr>
          <w:rFonts w:asciiTheme="minorHAnsi" w:eastAsia="Tahoma" w:hAnsiTheme="minorHAnsi" w:cstheme="minorHAnsi"/>
        </w:rPr>
        <w:t>realizować będzie przedmiot</w:t>
      </w:r>
      <w:r w:rsidRPr="00FE5D30">
        <w:rPr>
          <w:rFonts w:asciiTheme="minorHAnsi" w:eastAsia="Tahoma" w:hAnsiTheme="minorHAnsi" w:cstheme="minorHAnsi"/>
        </w:rPr>
        <w:t xml:space="preserve"> umowy z udziałem Pracowników ochrony, recepcji </w:t>
      </w:r>
      <w:r w:rsidR="002B551E">
        <w:rPr>
          <w:rFonts w:asciiTheme="minorHAnsi" w:eastAsia="Tahoma" w:hAnsiTheme="minorHAnsi" w:cstheme="minorHAnsi"/>
        </w:rPr>
        <w:t>( dyżurka ochrony )</w:t>
      </w:r>
      <w:r w:rsidRPr="00FE5D30">
        <w:rPr>
          <w:rFonts w:asciiTheme="minorHAnsi" w:eastAsia="Tahoma" w:hAnsiTheme="minorHAnsi" w:cstheme="minorHAnsi"/>
        </w:rPr>
        <w:t xml:space="preserve"> oraz Pracowników nadzorujących z ramienia kierownictwa</w:t>
      </w:r>
      <w:r w:rsidR="002B551E">
        <w:rPr>
          <w:rFonts w:asciiTheme="minorHAnsi" w:eastAsia="Tahoma" w:hAnsiTheme="minorHAnsi" w:cstheme="minorHAnsi"/>
        </w:rPr>
        <w:t xml:space="preserve"> </w:t>
      </w:r>
      <w:r w:rsidRPr="002B551E">
        <w:rPr>
          <w:rFonts w:asciiTheme="minorHAnsi" w:eastAsia="Tahoma" w:hAnsiTheme="minorHAnsi" w:cstheme="minorHAnsi"/>
        </w:rPr>
        <w:t>Wykonawcy  zatrudnionych na podstawie umowy o pracę.</w:t>
      </w:r>
    </w:p>
    <w:p w:rsidR="000050BE" w:rsidRDefault="005672D9" w:rsidP="005672D9">
      <w:pPr>
        <w:tabs>
          <w:tab w:val="left" w:pos="368"/>
        </w:tabs>
        <w:spacing w:line="273" w:lineRule="auto"/>
        <w:ind w:left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A. Wykonawca nie później niż w dniu rozpoczęcia usługi, przedłoży Zamawiającemu wykaz Pracowników, którzy </w:t>
      </w:r>
      <w:r w:rsidR="000050BE">
        <w:rPr>
          <w:rFonts w:asciiTheme="minorHAnsi" w:eastAsia="Tahoma" w:hAnsiTheme="minorHAnsi" w:cstheme="minorHAnsi"/>
        </w:rPr>
        <w:t xml:space="preserve">  </w:t>
      </w:r>
    </w:p>
    <w:p w:rsidR="005672D9" w:rsidRDefault="000050BE" w:rsidP="005672D9">
      <w:pPr>
        <w:tabs>
          <w:tab w:val="left" w:pos="368"/>
        </w:tabs>
        <w:spacing w:line="273" w:lineRule="auto"/>
        <w:ind w:left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     </w:t>
      </w:r>
      <w:r w:rsidR="005672D9">
        <w:rPr>
          <w:rFonts w:asciiTheme="minorHAnsi" w:eastAsia="Tahoma" w:hAnsiTheme="minorHAnsi" w:cstheme="minorHAnsi"/>
        </w:rPr>
        <w:t>będą wykonywać przedmiot umowy.</w:t>
      </w:r>
    </w:p>
    <w:p w:rsidR="005672D9" w:rsidRDefault="005672D9" w:rsidP="005672D9">
      <w:pPr>
        <w:tabs>
          <w:tab w:val="left" w:pos="368"/>
        </w:tabs>
        <w:spacing w:line="273" w:lineRule="auto"/>
        <w:ind w:left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B. W/w wykaz będzie aktualizowany przez cały okres trwania umowy.</w:t>
      </w:r>
    </w:p>
    <w:p w:rsidR="000050BE" w:rsidRDefault="005002E6" w:rsidP="005672D9">
      <w:pPr>
        <w:tabs>
          <w:tab w:val="left" w:pos="368"/>
        </w:tabs>
        <w:spacing w:line="273" w:lineRule="auto"/>
        <w:ind w:left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C. </w:t>
      </w:r>
      <w:r w:rsidR="005672D9">
        <w:rPr>
          <w:rFonts w:asciiTheme="minorHAnsi" w:eastAsia="Tahoma" w:hAnsiTheme="minorHAnsi" w:cstheme="minorHAnsi"/>
        </w:rPr>
        <w:t xml:space="preserve">Na wezwanie Zamawiającego Wykonawca przedstawi Zamawiającemu kopię zanonimizowanych , </w:t>
      </w:r>
    </w:p>
    <w:p w:rsidR="000050BE" w:rsidRDefault="000050BE" w:rsidP="005672D9">
      <w:pPr>
        <w:tabs>
          <w:tab w:val="left" w:pos="368"/>
        </w:tabs>
        <w:spacing w:line="273" w:lineRule="auto"/>
        <w:ind w:left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   </w:t>
      </w:r>
      <w:r w:rsidR="005672D9">
        <w:rPr>
          <w:rFonts w:asciiTheme="minorHAnsi" w:eastAsia="Tahoma" w:hAnsiTheme="minorHAnsi" w:cstheme="minorHAnsi"/>
        </w:rPr>
        <w:t xml:space="preserve">potwierdzonych za zgodność z oryginałem, umów  o prace zawartych ze wszystkimi pracownikami </w:t>
      </w:r>
    </w:p>
    <w:p w:rsidR="005672D9" w:rsidRPr="002B551E" w:rsidRDefault="000050BE" w:rsidP="005672D9">
      <w:pPr>
        <w:tabs>
          <w:tab w:val="left" w:pos="368"/>
        </w:tabs>
        <w:spacing w:line="273" w:lineRule="auto"/>
        <w:ind w:left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   </w:t>
      </w:r>
      <w:r w:rsidR="005672D9">
        <w:rPr>
          <w:rFonts w:asciiTheme="minorHAnsi" w:eastAsia="Tahoma" w:hAnsiTheme="minorHAnsi" w:cstheme="minorHAnsi"/>
        </w:rPr>
        <w:t xml:space="preserve">wykonującymi </w:t>
      </w:r>
      <w:r w:rsidR="00156E0B">
        <w:rPr>
          <w:rFonts w:asciiTheme="minorHAnsi" w:eastAsia="Tahoma" w:hAnsiTheme="minorHAnsi" w:cstheme="minorHAnsi"/>
        </w:rPr>
        <w:t>przedmiot zamówienia.</w:t>
      </w:r>
    </w:p>
    <w:p w:rsidR="00FE5D30" w:rsidRPr="005002E6" w:rsidRDefault="00FE5D30" w:rsidP="005002E6">
      <w:pPr>
        <w:numPr>
          <w:ilvl w:val="0"/>
          <w:numId w:val="4"/>
        </w:numPr>
        <w:tabs>
          <w:tab w:val="left" w:pos="368"/>
        </w:tabs>
        <w:spacing w:line="273" w:lineRule="auto"/>
        <w:ind w:left="368" w:hanging="368"/>
        <w:jc w:val="both"/>
        <w:rPr>
          <w:rFonts w:asciiTheme="minorHAnsi" w:eastAsia="Tahoma" w:hAnsiTheme="minorHAnsi" w:cstheme="minorHAnsi"/>
        </w:rPr>
      </w:pPr>
      <w:bookmarkStart w:id="0" w:name="page3"/>
      <w:bookmarkEnd w:id="0"/>
      <w:r w:rsidRPr="00FE5D30">
        <w:rPr>
          <w:rFonts w:asciiTheme="minorHAnsi" w:eastAsia="Tahoma" w:hAnsiTheme="minorHAnsi" w:cstheme="minorHAnsi"/>
        </w:rPr>
        <w:t xml:space="preserve">Wykonawca zobowiązany jest do zadbania, żeby Pracowników ochrony oraz osoby </w:t>
      </w:r>
      <w:r w:rsidR="005002E6">
        <w:rPr>
          <w:rFonts w:asciiTheme="minorHAnsi" w:eastAsia="Tahoma" w:hAnsiTheme="minorHAnsi" w:cstheme="minorHAnsi"/>
        </w:rPr>
        <w:t xml:space="preserve">wykonującej </w:t>
      </w:r>
      <w:r w:rsidRPr="00FE5D30">
        <w:rPr>
          <w:rFonts w:asciiTheme="minorHAnsi" w:eastAsia="Tahoma" w:hAnsiTheme="minorHAnsi" w:cstheme="minorHAnsi"/>
        </w:rPr>
        <w:t xml:space="preserve"> </w:t>
      </w:r>
      <w:r w:rsidR="005002E6">
        <w:rPr>
          <w:rFonts w:asciiTheme="minorHAnsi" w:eastAsia="Tahoma" w:hAnsiTheme="minorHAnsi" w:cstheme="minorHAnsi"/>
        </w:rPr>
        <w:t xml:space="preserve">obowiązki recepcjonisty ( wydawanie kluczy) </w:t>
      </w:r>
      <w:r w:rsidRPr="00FE5D30">
        <w:rPr>
          <w:rFonts w:asciiTheme="minorHAnsi" w:eastAsia="Tahoma" w:hAnsiTheme="minorHAnsi" w:cstheme="minorHAnsi"/>
        </w:rPr>
        <w:t xml:space="preserve"> </w:t>
      </w:r>
      <w:r w:rsidR="005002E6">
        <w:rPr>
          <w:rFonts w:asciiTheme="minorHAnsi" w:eastAsia="Tahoma" w:hAnsiTheme="minorHAnsi" w:cstheme="minorHAnsi"/>
        </w:rPr>
        <w:t>cec</w:t>
      </w:r>
      <w:r w:rsidRPr="005002E6">
        <w:rPr>
          <w:rFonts w:asciiTheme="minorHAnsi" w:eastAsia="Tahoma" w:hAnsiTheme="minorHAnsi" w:cstheme="minorHAnsi"/>
        </w:rPr>
        <w:t>howały: wysoka kultura osobista, uprzejmość i komunikatywność w kontaktach z ludźmi, duża sprawność psychofizyczna, tj. umiejętność logicznego myślenia, brak podatności na nadmierne emocje, zdolność do działania w stresie, opanowanie, dobra spostrzegawczość i uwaga, umiejętność szybkiego reagowania w sytuacjach zagrożenia a także duża sprawność fizyczna (m. in. w sytuacji, kiedy niezbędne jest ujęcie Osób stwarzających w sposób bezpośredni zagrożenie dla życia lub zdrowia ludzkiego, a także dla chronionego mienia, w celu niezwłocznego oddania tych Osób Policji).</w:t>
      </w:r>
    </w:p>
    <w:p w:rsidR="00FE5D30" w:rsidRPr="00FE5D30" w:rsidRDefault="00FE5D30" w:rsidP="00FE5D30">
      <w:pPr>
        <w:spacing w:line="5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numPr>
          <w:ilvl w:val="0"/>
          <w:numId w:val="5"/>
        </w:numPr>
        <w:tabs>
          <w:tab w:val="left" w:pos="368"/>
        </w:tabs>
        <w:spacing w:line="273" w:lineRule="auto"/>
        <w:ind w:left="368" w:hanging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Zamawiający nie zastrzega świadczenie usługi przez Osoby z niepełnosprawnością, natomiast wyklucza świadczenie usługi ochrony przez Osoby z niepełnosprawnością schorzeń specjalnych, takich jak 01-U (upośledzenie umysłowe), 02-P (schorzenia psychiczne), 04-E (epilepsja), które to nie pozwalają bez ryzyka, w tym pogłębienia choroby, należyte wykonywanie przedmiotu zamówienia.</w:t>
      </w:r>
    </w:p>
    <w:p w:rsidR="00FE5D30" w:rsidRPr="00FE5D30" w:rsidRDefault="00FE5D30" w:rsidP="00FE5D30">
      <w:pPr>
        <w:spacing w:line="5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5"/>
        </w:numPr>
        <w:tabs>
          <w:tab w:val="left" w:pos="368"/>
        </w:tabs>
        <w:spacing w:line="273" w:lineRule="auto"/>
        <w:ind w:left="368" w:hanging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Pracownicy Wykonawcy</w:t>
      </w:r>
      <w:r w:rsidR="005002E6">
        <w:rPr>
          <w:rFonts w:asciiTheme="minorHAnsi" w:eastAsia="Tahoma" w:hAnsiTheme="minorHAnsi" w:cstheme="minorHAnsi"/>
        </w:rPr>
        <w:t xml:space="preserve"> </w:t>
      </w:r>
      <w:r w:rsidRPr="00FE5D30">
        <w:rPr>
          <w:rFonts w:asciiTheme="minorHAnsi" w:eastAsia="Tahoma" w:hAnsiTheme="minorHAnsi" w:cstheme="minorHAnsi"/>
        </w:rPr>
        <w:t xml:space="preserve"> czynności swoje będą wykonywać w ujednoliconym, charakterystycznym dla Wykonawcy, tj. identyfikującym Wykonawcę, właściwym dla wykonywanych czynności, odpowiednim dla pory roku, umundurowaniu.</w:t>
      </w:r>
    </w:p>
    <w:p w:rsidR="00FE5D30" w:rsidRPr="00FE5D30" w:rsidRDefault="00FE5D30" w:rsidP="00FE5D30">
      <w:pPr>
        <w:spacing w:line="5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5"/>
        </w:numPr>
        <w:tabs>
          <w:tab w:val="left" w:pos="368"/>
        </w:tabs>
        <w:spacing w:line="273" w:lineRule="auto"/>
        <w:ind w:left="368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  <w:color w:val="343434"/>
        </w:rPr>
        <w:t>Za działania lub zaniechania Podwykonawcy w tym przedmiocie odpowiada</w:t>
      </w:r>
      <w:r w:rsidRPr="00FE5D30">
        <w:rPr>
          <w:rFonts w:asciiTheme="minorHAnsi" w:eastAsia="Tahoma" w:hAnsiTheme="minorHAnsi" w:cstheme="minorHAnsi"/>
          <w:color w:val="000000"/>
        </w:rPr>
        <w:t xml:space="preserve"> W</w:t>
      </w:r>
      <w:r w:rsidRPr="00FE5D30">
        <w:rPr>
          <w:rFonts w:asciiTheme="minorHAnsi" w:eastAsia="Tahoma" w:hAnsiTheme="minorHAnsi" w:cstheme="minorHAnsi"/>
          <w:color w:val="343434"/>
        </w:rPr>
        <w:t>ykonawca, względem którego Zamawiający może wystąpić z żądaniem zapłaty kary umownej.</w:t>
      </w:r>
    </w:p>
    <w:p w:rsidR="00FE5D30" w:rsidRPr="00FE5D30" w:rsidRDefault="00FE5D30" w:rsidP="00FE5D30">
      <w:pPr>
        <w:spacing w:line="3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5"/>
        </w:numPr>
        <w:tabs>
          <w:tab w:val="left" w:pos="368"/>
        </w:tabs>
        <w:spacing w:line="273" w:lineRule="auto"/>
        <w:ind w:left="368" w:right="20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Wykonawca zobowiązany jest do zachowania w tajemnicy wszelkich informacji mających wpływ na bezpieczeństwo Zamawiającego, uzyskanych w trakcie niniejszego postępowania.</w:t>
      </w:r>
    </w:p>
    <w:p w:rsidR="00FE5D30" w:rsidRPr="00FE5D30" w:rsidRDefault="00FE5D30" w:rsidP="00FE5D30">
      <w:pPr>
        <w:spacing w:line="3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5"/>
        </w:numPr>
        <w:tabs>
          <w:tab w:val="left" w:pos="368"/>
        </w:tabs>
        <w:spacing w:line="0" w:lineRule="atLeast"/>
        <w:ind w:left="368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Wykonawca zobowiązany jest do przestrzegania przepisów BHP i p.poż w trakcie wykonywania prac.</w:t>
      </w:r>
    </w:p>
    <w:p w:rsidR="00FE5D30" w:rsidRPr="00FE5D30" w:rsidRDefault="00FE5D30" w:rsidP="00FE5D30">
      <w:pPr>
        <w:spacing w:line="313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0" w:lineRule="atLeast"/>
        <w:ind w:left="8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>Obowiązki pracownika ochrony</w:t>
      </w:r>
    </w:p>
    <w:p w:rsidR="00FE5D30" w:rsidRPr="00FE5D30" w:rsidRDefault="00FE5D30" w:rsidP="00FE5D30">
      <w:pPr>
        <w:spacing w:line="316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273" w:lineRule="auto"/>
        <w:ind w:left="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Pracownicy ochrony pełnić będą dyżury 12-godzinne w systemie 4-zmianowym całodobowo przez wszyst</w:t>
      </w:r>
      <w:r w:rsidR="005002E6">
        <w:rPr>
          <w:rFonts w:asciiTheme="minorHAnsi" w:eastAsia="Tahoma" w:hAnsiTheme="minorHAnsi" w:cstheme="minorHAnsi"/>
        </w:rPr>
        <w:t>kie dni w roku, tj. w dzień od 8.00 do 20.00 godz. i w nocy od 20.00 do 6</w:t>
      </w:r>
      <w:r w:rsidRPr="00FE5D30">
        <w:rPr>
          <w:rFonts w:asciiTheme="minorHAnsi" w:eastAsia="Tahoma" w:hAnsiTheme="minorHAnsi" w:cstheme="minorHAnsi"/>
        </w:rPr>
        <w:t>.00 godz. dnia następnego.</w:t>
      </w:r>
    </w:p>
    <w:p w:rsidR="00FE5D30" w:rsidRPr="00FE5D30" w:rsidRDefault="00FE5D30" w:rsidP="00FE5D30">
      <w:pPr>
        <w:spacing w:line="279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0" w:lineRule="atLeast"/>
        <w:ind w:left="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Pracownik ochrony jest zobowiązany:</w:t>
      </w:r>
    </w:p>
    <w:p w:rsidR="00FE5D30" w:rsidRPr="00FE5D30" w:rsidRDefault="00FE5D30" w:rsidP="00FE5D30">
      <w:pPr>
        <w:spacing w:line="318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tabs>
          <w:tab w:val="left" w:pos="688"/>
        </w:tabs>
        <w:spacing w:line="283" w:lineRule="auto"/>
        <w:ind w:left="708" w:hanging="359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1.</w:t>
      </w:r>
      <w:r w:rsidRPr="00FE5D30">
        <w:rPr>
          <w:rFonts w:asciiTheme="minorHAnsi" w:eastAsia="Times New Roman" w:hAnsiTheme="minorHAnsi" w:cstheme="minorHAnsi"/>
        </w:rPr>
        <w:tab/>
      </w:r>
      <w:r w:rsidR="00FB5C7D">
        <w:rPr>
          <w:rFonts w:asciiTheme="minorHAnsi" w:eastAsia="Tahoma" w:hAnsiTheme="minorHAnsi" w:cstheme="minorHAnsi"/>
        </w:rPr>
        <w:t>P</w:t>
      </w:r>
      <w:r w:rsidRPr="00FE5D30">
        <w:rPr>
          <w:rFonts w:asciiTheme="minorHAnsi" w:eastAsia="Tahoma" w:hAnsiTheme="minorHAnsi" w:cstheme="minorHAnsi"/>
        </w:rPr>
        <w:t>ro</w:t>
      </w:r>
      <w:r w:rsidR="005002E6">
        <w:rPr>
          <w:rFonts w:asciiTheme="minorHAnsi" w:eastAsia="Tahoma" w:hAnsiTheme="minorHAnsi" w:cstheme="minorHAnsi"/>
        </w:rPr>
        <w:t xml:space="preserve">wadzić całodobowy dozór obiektów szkoły </w:t>
      </w:r>
      <w:r w:rsidRPr="00FE5D30">
        <w:rPr>
          <w:rFonts w:asciiTheme="minorHAnsi" w:eastAsia="Tahoma" w:hAnsiTheme="minorHAnsi" w:cstheme="minorHAnsi"/>
        </w:rPr>
        <w:t xml:space="preserve">wraz z </w:t>
      </w:r>
      <w:r w:rsidR="005002E6">
        <w:rPr>
          <w:rFonts w:asciiTheme="minorHAnsi" w:eastAsia="Tahoma" w:hAnsiTheme="minorHAnsi" w:cstheme="minorHAnsi"/>
        </w:rPr>
        <w:t>placem dookoła, a w nocy przeprowadzić przynajmniej  2</w:t>
      </w:r>
      <w:r w:rsidRPr="00FE5D30">
        <w:rPr>
          <w:rFonts w:asciiTheme="minorHAnsi" w:eastAsia="Tahoma" w:hAnsiTheme="minorHAnsi" w:cstheme="minorHAnsi"/>
        </w:rPr>
        <w:t xml:space="preserve"> obchody wewnątrz i </w:t>
      </w:r>
      <w:r w:rsidR="005002E6">
        <w:rPr>
          <w:rFonts w:asciiTheme="minorHAnsi" w:eastAsia="Tahoma" w:hAnsiTheme="minorHAnsi" w:cstheme="minorHAnsi"/>
        </w:rPr>
        <w:t xml:space="preserve">na </w:t>
      </w:r>
      <w:r w:rsidRPr="00FE5D30">
        <w:rPr>
          <w:rFonts w:asciiTheme="minorHAnsi" w:eastAsia="Tahoma" w:hAnsiTheme="minorHAnsi" w:cstheme="minorHAnsi"/>
        </w:rPr>
        <w:t xml:space="preserve">zewnątrz </w:t>
      </w:r>
      <w:r w:rsidR="005002E6">
        <w:rPr>
          <w:rFonts w:asciiTheme="minorHAnsi" w:eastAsia="Tahoma" w:hAnsiTheme="minorHAnsi" w:cstheme="minorHAnsi"/>
        </w:rPr>
        <w:t>budynków szkoły</w:t>
      </w:r>
      <w:r w:rsidRPr="00FE5D30">
        <w:rPr>
          <w:rFonts w:asciiTheme="minorHAnsi" w:eastAsia="Tahoma" w:hAnsiTheme="minorHAnsi" w:cstheme="minorHAnsi"/>
        </w:rPr>
        <w:t xml:space="preserve"> i odnotować każdorazowo obchód w „Dzienniku zmiany”,</w:t>
      </w:r>
    </w:p>
    <w:p w:rsidR="00FE5D30" w:rsidRPr="00FE5D30" w:rsidRDefault="00FB5C7D" w:rsidP="00FE5D30">
      <w:pPr>
        <w:numPr>
          <w:ilvl w:val="0"/>
          <w:numId w:val="6"/>
        </w:numPr>
        <w:tabs>
          <w:tab w:val="left" w:pos="728"/>
        </w:tabs>
        <w:spacing w:line="271" w:lineRule="auto"/>
        <w:ind w:left="728" w:hanging="368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K</w:t>
      </w:r>
      <w:r w:rsidR="00FE5D30" w:rsidRPr="00FE5D30">
        <w:rPr>
          <w:rFonts w:asciiTheme="minorHAnsi" w:eastAsia="Tahoma" w:hAnsiTheme="minorHAnsi" w:cstheme="minorHAnsi"/>
        </w:rPr>
        <w:t xml:space="preserve">ontrolować zamknięcia wszystkich okien i drzwi zewnętrznych w </w:t>
      </w:r>
      <w:r w:rsidR="005002E6">
        <w:rPr>
          <w:rFonts w:asciiTheme="minorHAnsi" w:eastAsia="Tahoma" w:hAnsiTheme="minorHAnsi" w:cstheme="minorHAnsi"/>
        </w:rPr>
        <w:t>budynkach szkoły</w:t>
      </w:r>
      <w:r w:rsidR="00FE5D30" w:rsidRPr="00FE5D30">
        <w:rPr>
          <w:rFonts w:asciiTheme="minorHAnsi" w:eastAsia="Tahoma" w:hAnsiTheme="minorHAnsi" w:cstheme="minorHAnsi"/>
        </w:rPr>
        <w:t xml:space="preserve"> po godzinach pracy,</w:t>
      </w:r>
    </w:p>
    <w:p w:rsidR="00FE5D30" w:rsidRPr="00FE5D30" w:rsidRDefault="00FE5D30" w:rsidP="00FE5D30">
      <w:pPr>
        <w:spacing w:line="7" w:lineRule="exact"/>
        <w:rPr>
          <w:rFonts w:asciiTheme="minorHAnsi" w:eastAsia="Tahoma" w:hAnsiTheme="minorHAnsi" w:cstheme="minorHAnsi"/>
        </w:rPr>
      </w:pPr>
    </w:p>
    <w:p w:rsidR="00FE5D30" w:rsidRPr="00FE5D30" w:rsidRDefault="00FB5C7D" w:rsidP="00FE5D30">
      <w:pPr>
        <w:numPr>
          <w:ilvl w:val="0"/>
          <w:numId w:val="6"/>
        </w:numPr>
        <w:tabs>
          <w:tab w:val="left" w:pos="728"/>
        </w:tabs>
        <w:spacing w:line="273" w:lineRule="auto"/>
        <w:ind w:left="728" w:hanging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P</w:t>
      </w:r>
      <w:r w:rsidR="00FE5D30" w:rsidRPr="00FE5D30">
        <w:rPr>
          <w:rFonts w:asciiTheme="minorHAnsi" w:eastAsia="Tahoma" w:hAnsiTheme="minorHAnsi" w:cstheme="minorHAnsi"/>
        </w:rPr>
        <w:t xml:space="preserve">o godzinach pracy </w:t>
      </w:r>
      <w:r w:rsidR="005002E6">
        <w:rPr>
          <w:rFonts w:asciiTheme="minorHAnsi" w:eastAsia="Tahoma" w:hAnsiTheme="minorHAnsi" w:cstheme="minorHAnsi"/>
        </w:rPr>
        <w:t xml:space="preserve">szkoły </w:t>
      </w:r>
      <w:r w:rsidR="00FE5D30" w:rsidRPr="00FE5D30">
        <w:rPr>
          <w:rFonts w:asciiTheme="minorHAnsi" w:eastAsia="Tahoma" w:hAnsiTheme="minorHAnsi" w:cstheme="minorHAnsi"/>
        </w:rPr>
        <w:t>sprawdzać wyłączenia urządzeń elektrycznych, wody, zbędnego oświetlenia oraz włączać istniejące systemy sygnalizacji włamania i pożaru, a fakt ten odnotować w „Dzienniku zmiany”,</w:t>
      </w:r>
    </w:p>
    <w:p w:rsidR="00FE5D30" w:rsidRPr="00FE5D30" w:rsidRDefault="00FE5D30" w:rsidP="00FE5D30">
      <w:pPr>
        <w:spacing w:line="4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spacing w:line="39" w:lineRule="exact"/>
        <w:rPr>
          <w:rFonts w:asciiTheme="minorHAnsi" w:eastAsia="Tahoma" w:hAnsiTheme="minorHAnsi" w:cstheme="minorHAnsi"/>
        </w:rPr>
      </w:pPr>
    </w:p>
    <w:p w:rsidR="00FE5D30" w:rsidRPr="00FE5D30" w:rsidRDefault="00FB5C7D" w:rsidP="00FE5D30">
      <w:pPr>
        <w:numPr>
          <w:ilvl w:val="0"/>
          <w:numId w:val="6"/>
        </w:numPr>
        <w:tabs>
          <w:tab w:val="left" w:pos="728"/>
        </w:tabs>
        <w:spacing w:line="273" w:lineRule="auto"/>
        <w:ind w:left="728" w:hanging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K</w:t>
      </w:r>
      <w:r w:rsidR="00FE5D30" w:rsidRPr="00FE5D30">
        <w:rPr>
          <w:rFonts w:asciiTheme="minorHAnsi" w:eastAsia="Tahoma" w:hAnsiTheme="minorHAnsi" w:cstheme="minorHAnsi"/>
        </w:rPr>
        <w:t xml:space="preserve">ontrolować </w:t>
      </w:r>
      <w:r w:rsidR="007C3BBB">
        <w:rPr>
          <w:rFonts w:asciiTheme="minorHAnsi" w:eastAsia="Tahoma" w:hAnsiTheme="minorHAnsi" w:cstheme="minorHAnsi"/>
        </w:rPr>
        <w:t>wszystkie budynki szkoły</w:t>
      </w:r>
      <w:r w:rsidR="00FE5D30" w:rsidRPr="00FE5D30">
        <w:rPr>
          <w:rFonts w:asciiTheme="minorHAnsi" w:eastAsia="Tahoma" w:hAnsiTheme="minorHAnsi" w:cstheme="minorHAnsi"/>
        </w:rPr>
        <w:t xml:space="preserve"> pod względem bezpieczeństwa przeciwpożarowego oraz na bieżąco nadzorować urządzenia zabezpieczające, elektryczne, sanitarne i inne niezwłocznie zgłaszając ich niesprawności oraz awarie,</w:t>
      </w:r>
    </w:p>
    <w:p w:rsidR="00FE5D30" w:rsidRPr="00FE5D30" w:rsidRDefault="00FE5D30" w:rsidP="00FE5D30">
      <w:pPr>
        <w:spacing w:line="5" w:lineRule="exact"/>
        <w:rPr>
          <w:rFonts w:asciiTheme="minorHAnsi" w:eastAsia="Tahoma" w:hAnsiTheme="minorHAnsi" w:cstheme="minorHAnsi"/>
        </w:rPr>
      </w:pPr>
    </w:p>
    <w:p w:rsidR="00FE5D30" w:rsidRPr="00FE5D30" w:rsidRDefault="00FB5C7D" w:rsidP="00FE5D30">
      <w:pPr>
        <w:numPr>
          <w:ilvl w:val="0"/>
          <w:numId w:val="6"/>
        </w:numPr>
        <w:tabs>
          <w:tab w:val="left" w:pos="728"/>
        </w:tabs>
        <w:spacing w:line="271" w:lineRule="auto"/>
        <w:ind w:left="728" w:hanging="368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P</w:t>
      </w:r>
      <w:r w:rsidR="00FE5D30" w:rsidRPr="00FE5D30">
        <w:rPr>
          <w:rFonts w:asciiTheme="minorHAnsi" w:eastAsia="Tahoma" w:hAnsiTheme="minorHAnsi" w:cstheme="minorHAnsi"/>
        </w:rPr>
        <w:t>rzestrzegać spokoju i porządku publicznego oraz innych postanowień regulaminów porządkowych (instrukcji, procedur) obowiązujących w obiekcie,</w:t>
      </w:r>
    </w:p>
    <w:p w:rsidR="00FE5D30" w:rsidRPr="00FE5D30" w:rsidRDefault="00FE5D30" w:rsidP="00FE5D30">
      <w:pPr>
        <w:spacing w:line="7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spacing w:line="2" w:lineRule="exact"/>
        <w:rPr>
          <w:rFonts w:asciiTheme="minorHAnsi" w:eastAsia="Tahoma" w:hAnsiTheme="minorHAnsi" w:cstheme="minorHAnsi"/>
        </w:rPr>
      </w:pPr>
    </w:p>
    <w:p w:rsidR="00FE5D30" w:rsidRPr="00FE5D30" w:rsidRDefault="00FB5C7D" w:rsidP="00FE5D30">
      <w:pPr>
        <w:numPr>
          <w:ilvl w:val="0"/>
          <w:numId w:val="6"/>
        </w:numPr>
        <w:tabs>
          <w:tab w:val="left" w:pos="728"/>
        </w:tabs>
        <w:spacing w:line="0" w:lineRule="atLeast"/>
        <w:ind w:left="728" w:hanging="368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B</w:t>
      </w:r>
      <w:r w:rsidR="00FE5D30" w:rsidRPr="00FE5D30">
        <w:rPr>
          <w:rFonts w:asciiTheme="minorHAnsi" w:eastAsia="Tahoma" w:hAnsiTheme="minorHAnsi" w:cstheme="minorHAnsi"/>
        </w:rPr>
        <w:t>ezwzględnie przestrzegać godzin wydania kluczy upoważnionym Pracownikom lub Osobom</w:t>
      </w:r>
    </w:p>
    <w:p w:rsidR="00FE5D30" w:rsidRPr="00FE5D30" w:rsidRDefault="00FE5D30" w:rsidP="00FE5D30">
      <w:pPr>
        <w:rPr>
          <w:rFonts w:asciiTheme="minorHAnsi" w:eastAsia="Tahoma" w:hAnsiTheme="minorHAnsi" w:cstheme="minorHAnsi"/>
        </w:rPr>
        <w:sectPr w:rsidR="00FE5D30" w:rsidRPr="00FE5D30">
          <w:pgSz w:w="11900" w:h="16838"/>
          <w:pgMar w:top="1132" w:right="1126" w:bottom="740" w:left="1152" w:header="0" w:footer="0" w:gutter="0"/>
          <w:cols w:space="708"/>
        </w:sectPr>
      </w:pPr>
    </w:p>
    <w:p w:rsidR="00FE5D30" w:rsidRPr="00FE5D30" w:rsidRDefault="00FE5D30" w:rsidP="00FE5D30">
      <w:pPr>
        <w:spacing w:line="0" w:lineRule="atLeast"/>
        <w:ind w:left="720"/>
        <w:rPr>
          <w:rFonts w:asciiTheme="minorHAnsi" w:eastAsia="Tahoma" w:hAnsiTheme="minorHAnsi" w:cstheme="minorHAnsi"/>
        </w:rPr>
      </w:pPr>
      <w:bookmarkStart w:id="1" w:name="page4"/>
      <w:bookmarkEnd w:id="1"/>
      <w:r w:rsidRPr="00FE5D30">
        <w:rPr>
          <w:rFonts w:asciiTheme="minorHAnsi" w:eastAsia="Tahoma" w:hAnsiTheme="minorHAnsi" w:cstheme="minorHAnsi"/>
        </w:rPr>
        <w:lastRenderedPageBreak/>
        <w:t xml:space="preserve">z innych instytucji korzystającym za zgodą Dyrektora z </w:t>
      </w:r>
      <w:proofErr w:type="spellStart"/>
      <w:r w:rsidRPr="00FE5D30">
        <w:rPr>
          <w:rFonts w:asciiTheme="minorHAnsi" w:eastAsia="Tahoma" w:hAnsiTheme="minorHAnsi" w:cstheme="minorHAnsi"/>
        </w:rPr>
        <w:t>sal</w:t>
      </w:r>
      <w:proofErr w:type="spellEnd"/>
      <w:r w:rsidRPr="00FE5D30">
        <w:rPr>
          <w:rFonts w:asciiTheme="minorHAnsi" w:eastAsia="Tahoma" w:hAnsiTheme="minorHAnsi" w:cstheme="minorHAnsi"/>
        </w:rPr>
        <w:t xml:space="preserve"> na terenie </w:t>
      </w:r>
      <w:r w:rsidR="007C3BBB">
        <w:rPr>
          <w:rFonts w:asciiTheme="minorHAnsi" w:eastAsia="Tahoma" w:hAnsiTheme="minorHAnsi" w:cstheme="minorHAnsi"/>
        </w:rPr>
        <w:t>Szkoły,</w:t>
      </w:r>
    </w:p>
    <w:p w:rsidR="00FE5D30" w:rsidRPr="00FE5D30" w:rsidRDefault="00FE5D30" w:rsidP="00FE5D30">
      <w:pPr>
        <w:spacing w:line="39" w:lineRule="exact"/>
        <w:rPr>
          <w:rFonts w:asciiTheme="minorHAnsi" w:eastAsia="Times New Roman" w:hAnsiTheme="minorHAnsi" w:cstheme="minorHAnsi"/>
        </w:rPr>
      </w:pPr>
    </w:p>
    <w:p w:rsidR="00FE5D30" w:rsidRPr="00FE5D30" w:rsidRDefault="00FB5C7D" w:rsidP="00FE5D30">
      <w:pPr>
        <w:numPr>
          <w:ilvl w:val="0"/>
          <w:numId w:val="7"/>
        </w:numPr>
        <w:tabs>
          <w:tab w:val="left" w:pos="720"/>
        </w:tabs>
        <w:spacing w:line="273" w:lineRule="auto"/>
        <w:ind w:left="720" w:hanging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N</w:t>
      </w:r>
      <w:r w:rsidR="00FE5D30" w:rsidRPr="00FE5D30">
        <w:rPr>
          <w:rFonts w:asciiTheme="minorHAnsi" w:eastAsia="Tahoma" w:hAnsiTheme="minorHAnsi" w:cstheme="minorHAnsi"/>
        </w:rPr>
        <w:t xml:space="preserve">ie udostępniać, bez wiedzy i zgody Zamawiającego powierzchni na terenie </w:t>
      </w:r>
      <w:r w:rsidR="007C3BBB">
        <w:rPr>
          <w:rFonts w:asciiTheme="minorHAnsi" w:eastAsia="Tahoma" w:hAnsiTheme="minorHAnsi" w:cstheme="minorHAnsi"/>
        </w:rPr>
        <w:t xml:space="preserve">szkoły </w:t>
      </w:r>
      <w:r w:rsidR="00FE5D30" w:rsidRPr="00FE5D30">
        <w:rPr>
          <w:rFonts w:asciiTheme="minorHAnsi" w:eastAsia="Tahoma" w:hAnsiTheme="minorHAnsi" w:cstheme="minorHAnsi"/>
        </w:rPr>
        <w:t xml:space="preserve"> oraz kluczy od pomieszczeń Osobom Trzecim, wyjątkiem od tej zasady jest sytuacja wymagająca interwencji straży pożarnej, pogotowia ratunkowego i innych służb działających na rzecz bezpieczeństwa ludzi i mienia</w:t>
      </w:r>
      <w:r w:rsidR="007C3BBB">
        <w:rPr>
          <w:rFonts w:asciiTheme="minorHAnsi" w:eastAsia="Tahoma" w:hAnsiTheme="minorHAnsi" w:cstheme="minorHAnsi"/>
        </w:rPr>
        <w:t>,</w:t>
      </w:r>
    </w:p>
    <w:p w:rsidR="00FE5D30" w:rsidRPr="00FE5D30" w:rsidRDefault="00FE5D30" w:rsidP="00FE5D30">
      <w:pPr>
        <w:spacing w:line="3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spacing w:line="3" w:lineRule="exact"/>
        <w:rPr>
          <w:rFonts w:asciiTheme="minorHAnsi" w:eastAsia="Tahoma" w:hAnsiTheme="minorHAnsi" w:cstheme="minorHAnsi"/>
        </w:rPr>
      </w:pPr>
    </w:p>
    <w:p w:rsidR="00FE5D30" w:rsidRPr="00FE5D30" w:rsidRDefault="00FB5C7D" w:rsidP="00FE5D30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8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D</w:t>
      </w:r>
      <w:r w:rsidR="00FE5D30" w:rsidRPr="00FE5D30">
        <w:rPr>
          <w:rFonts w:asciiTheme="minorHAnsi" w:eastAsia="Tahoma" w:hAnsiTheme="minorHAnsi" w:cstheme="minorHAnsi"/>
        </w:rPr>
        <w:t xml:space="preserve">bać o bezpieczeństwo </w:t>
      </w:r>
      <w:r w:rsidR="007C3BBB">
        <w:rPr>
          <w:rFonts w:asciiTheme="minorHAnsi" w:eastAsia="Tahoma" w:hAnsiTheme="minorHAnsi" w:cstheme="minorHAnsi"/>
        </w:rPr>
        <w:t>Pracowników, Uczniów, Rodziców oraz Klientów Szkoły</w:t>
      </w:r>
      <w:r w:rsidR="00FE5D30" w:rsidRPr="00FE5D30">
        <w:rPr>
          <w:rFonts w:asciiTheme="minorHAnsi" w:eastAsia="Tahoma" w:hAnsiTheme="minorHAnsi" w:cstheme="minorHAnsi"/>
        </w:rPr>
        <w:t xml:space="preserve">  w ochranianym rejonie,</w:t>
      </w:r>
    </w:p>
    <w:p w:rsidR="00FE5D30" w:rsidRPr="00FE5D30" w:rsidRDefault="00FE5D30" w:rsidP="00FE5D30">
      <w:pPr>
        <w:spacing w:line="5" w:lineRule="exact"/>
        <w:rPr>
          <w:rFonts w:asciiTheme="minorHAnsi" w:eastAsia="Tahoma" w:hAnsiTheme="minorHAnsi" w:cstheme="minorHAnsi"/>
        </w:rPr>
      </w:pPr>
    </w:p>
    <w:p w:rsidR="00FE5D30" w:rsidRPr="00FE5D30" w:rsidRDefault="00FB5C7D" w:rsidP="00FE5D30">
      <w:pPr>
        <w:numPr>
          <w:ilvl w:val="0"/>
          <w:numId w:val="7"/>
        </w:numPr>
        <w:tabs>
          <w:tab w:val="left" w:pos="720"/>
        </w:tabs>
        <w:spacing w:line="273" w:lineRule="auto"/>
        <w:ind w:left="720" w:hanging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S</w:t>
      </w:r>
      <w:r w:rsidR="00FE5D30" w:rsidRPr="00FE5D30">
        <w:rPr>
          <w:rFonts w:asciiTheme="minorHAnsi" w:eastAsia="Tahoma" w:hAnsiTheme="minorHAnsi" w:cstheme="minorHAnsi"/>
        </w:rPr>
        <w:t>tosownie do zaistniałej sytuacji przeciwdziałać usiłowaniu dokonania przestępstwa, a także podejmować zgodne z prawem czynne działania ochronne, które w przypadku zaistnienia konieczności interwencji powinny być wsparte przez siły zewnętrzne (tzn. Grupę Interwencyjną),</w:t>
      </w:r>
    </w:p>
    <w:p w:rsidR="00FE5D30" w:rsidRPr="00FE5D30" w:rsidRDefault="00FE5D30" w:rsidP="00FE5D30">
      <w:pPr>
        <w:spacing w:line="5" w:lineRule="exact"/>
        <w:rPr>
          <w:rFonts w:asciiTheme="minorHAnsi" w:eastAsia="Tahoma" w:hAnsiTheme="minorHAnsi" w:cstheme="minorHAnsi"/>
        </w:rPr>
      </w:pPr>
    </w:p>
    <w:p w:rsidR="00FE5D30" w:rsidRPr="00FE5D30" w:rsidRDefault="00FB5C7D" w:rsidP="00FE5D30">
      <w:pPr>
        <w:numPr>
          <w:ilvl w:val="0"/>
          <w:numId w:val="7"/>
        </w:numPr>
        <w:tabs>
          <w:tab w:val="left" w:pos="720"/>
        </w:tabs>
        <w:spacing w:line="273" w:lineRule="auto"/>
        <w:ind w:left="720" w:hanging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S</w:t>
      </w:r>
      <w:r w:rsidR="00FE5D30" w:rsidRPr="00FE5D30">
        <w:rPr>
          <w:rFonts w:asciiTheme="minorHAnsi" w:eastAsia="Tahoma" w:hAnsiTheme="minorHAnsi" w:cstheme="minorHAnsi"/>
        </w:rPr>
        <w:t xml:space="preserve">kutecznie zabezpieczać i aktywnie przeciwdziałać zaborowi i uszkodzeniom mienia; stwierdzone braki lub usterki w zabezpieczeniu mienia należy zgłosić Kierownikowi </w:t>
      </w:r>
      <w:r w:rsidR="007C3BBB">
        <w:rPr>
          <w:rFonts w:asciiTheme="minorHAnsi" w:eastAsia="Tahoma" w:hAnsiTheme="minorHAnsi" w:cstheme="minorHAnsi"/>
        </w:rPr>
        <w:t>Gospodarczemu.</w:t>
      </w:r>
    </w:p>
    <w:p w:rsidR="00FE5D30" w:rsidRPr="00FE5D30" w:rsidRDefault="00FE5D30" w:rsidP="00FE5D30">
      <w:pPr>
        <w:spacing w:line="6" w:lineRule="exact"/>
        <w:rPr>
          <w:rFonts w:asciiTheme="minorHAnsi" w:eastAsia="Tahoma" w:hAnsiTheme="minorHAnsi" w:cstheme="minorHAnsi"/>
        </w:rPr>
      </w:pPr>
    </w:p>
    <w:p w:rsidR="00FE5D30" w:rsidRPr="00FE5D30" w:rsidRDefault="00FB5C7D" w:rsidP="00FE5D30">
      <w:pPr>
        <w:numPr>
          <w:ilvl w:val="0"/>
          <w:numId w:val="7"/>
        </w:numPr>
        <w:tabs>
          <w:tab w:val="left" w:pos="720"/>
        </w:tabs>
        <w:spacing w:line="273" w:lineRule="auto"/>
        <w:ind w:left="720" w:hanging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P</w:t>
      </w:r>
      <w:r w:rsidR="00FE5D30" w:rsidRPr="00FE5D30">
        <w:rPr>
          <w:rFonts w:asciiTheme="minorHAnsi" w:eastAsia="Tahoma" w:hAnsiTheme="minorHAnsi" w:cstheme="minorHAnsi"/>
        </w:rPr>
        <w:t>odejmować czynności zmierzających do zapobieżenia powstaniu szkody, a w razie jej powstania ograniczeniu jej rozmiarów oraz natychmiastowego powiadomienia Osób upoważnionych przez Zamawiającego jak również odpowiednich służb Straży Pożarnej, Pogotowia Wodociągowego itp.,</w:t>
      </w:r>
    </w:p>
    <w:p w:rsidR="00FE5D30" w:rsidRPr="00FE5D30" w:rsidRDefault="00FE5D30" w:rsidP="00FE5D30">
      <w:pPr>
        <w:spacing w:line="5" w:lineRule="exact"/>
        <w:rPr>
          <w:rFonts w:asciiTheme="minorHAnsi" w:eastAsia="Tahoma" w:hAnsiTheme="minorHAnsi" w:cstheme="minorHAnsi"/>
        </w:rPr>
      </w:pPr>
    </w:p>
    <w:p w:rsidR="00FE5D30" w:rsidRPr="00FE5D30" w:rsidRDefault="00FB5C7D" w:rsidP="00FE5D30">
      <w:pPr>
        <w:numPr>
          <w:ilvl w:val="0"/>
          <w:numId w:val="7"/>
        </w:numPr>
        <w:tabs>
          <w:tab w:val="left" w:pos="720"/>
        </w:tabs>
        <w:spacing w:line="271" w:lineRule="auto"/>
        <w:ind w:left="720" w:hanging="368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U</w:t>
      </w:r>
      <w:r w:rsidR="00FE5D30" w:rsidRPr="00FE5D30">
        <w:rPr>
          <w:rFonts w:asciiTheme="minorHAnsi" w:eastAsia="Tahoma" w:hAnsiTheme="minorHAnsi" w:cstheme="minorHAnsi"/>
        </w:rPr>
        <w:t>trzymywać w sprawności posiadany sprzęt i wyposażenie oraz właściwie obsługiwać urządzenia alarmowe wspomagające ochronę,</w:t>
      </w:r>
    </w:p>
    <w:p w:rsidR="00FE5D30" w:rsidRPr="00FE5D30" w:rsidRDefault="00FE5D30" w:rsidP="00FE5D30">
      <w:pPr>
        <w:spacing w:line="7" w:lineRule="exact"/>
        <w:rPr>
          <w:rFonts w:asciiTheme="minorHAnsi" w:eastAsia="Times New Roman" w:hAnsiTheme="minorHAnsi" w:cstheme="minorHAnsi"/>
        </w:rPr>
      </w:pPr>
    </w:p>
    <w:p w:rsidR="00FE5D30" w:rsidRPr="00FE5D30" w:rsidRDefault="00FB5C7D" w:rsidP="00FE5D30">
      <w:pPr>
        <w:spacing w:line="273" w:lineRule="auto"/>
        <w:ind w:left="720" w:hanging="359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16. D</w:t>
      </w:r>
      <w:r w:rsidR="00FE5D30" w:rsidRPr="00FE5D30">
        <w:rPr>
          <w:rFonts w:asciiTheme="minorHAnsi" w:eastAsia="Tahoma" w:hAnsiTheme="minorHAnsi" w:cstheme="minorHAnsi"/>
        </w:rPr>
        <w:t>bać</w:t>
      </w:r>
      <w:r w:rsidR="00FE5D30" w:rsidRPr="00FE5D30">
        <w:rPr>
          <w:rFonts w:asciiTheme="minorHAnsi" w:eastAsia="Times New Roman" w:hAnsiTheme="minorHAnsi" w:cstheme="minorHAnsi"/>
        </w:rPr>
        <w:t xml:space="preserve"> </w:t>
      </w:r>
      <w:r w:rsidR="00FE5D30" w:rsidRPr="00FE5D30">
        <w:rPr>
          <w:rFonts w:asciiTheme="minorHAnsi" w:eastAsia="Tahoma" w:hAnsiTheme="minorHAnsi" w:cstheme="minorHAnsi"/>
        </w:rPr>
        <w:t>o właściwą prezencję (wygląd zewnętrzny) czystość umundurowania oraz za wysoki profesjonalizm w realizacji zadań ochronnych,</w:t>
      </w:r>
    </w:p>
    <w:p w:rsidR="00FE5D30" w:rsidRPr="00FE5D30" w:rsidRDefault="00FE5D30" w:rsidP="00FE5D30">
      <w:pPr>
        <w:spacing w:line="3" w:lineRule="exact"/>
        <w:rPr>
          <w:rFonts w:asciiTheme="minorHAnsi" w:eastAsia="Times New Roman" w:hAnsiTheme="minorHAnsi" w:cstheme="minorHAnsi"/>
        </w:rPr>
      </w:pPr>
    </w:p>
    <w:p w:rsidR="00FE5D30" w:rsidRPr="00FE5D30" w:rsidRDefault="00FB5C7D" w:rsidP="00FE5D30">
      <w:pPr>
        <w:numPr>
          <w:ilvl w:val="0"/>
          <w:numId w:val="8"/>
        </w:numPr>
        <w:tabs>
          <w:tab w:val="left" w:pos="720"/>
        </w:tabs>
        <w:spacing w:line="273" w:lineRule="auto"/>
        <w:ind w:left="720" w:hanging="368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P</w:t>
      </w:r>
      <w:r w:rsidR="00FE5D30" w:rsidRPr="00FE5D30">
        <w:rPr>
          <w:rFonts w:asciiTheme="minorHAnsi" w:eastAsia="Tahoma" w:hAnsiTheme="minorHAnsi" w:cstheme="minorHAnsi"/>
        </w:rPr>
        <w:t>rowadzić na bieżąco „Dziennik zmiany” w którym należy odnotowywać przebieg dyżuru oraz ważniejsze zdarzenia, awarie,</w:t>
      </w:r>
    </w:p>
    <w:p w:rsidR="00FE5D30" w:rsidRPr="00FE5D30" w:rsidRDefault="00FE5D30" w:rsidP="00FE5D30">
      <w:pPr>
        <w:spacing w:line="3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spacing w:line="34" w:lineRule="exact"/>
        <w:rPr>
          <w:rFonts w:asciiTheme="minorHAnsi" w:eastAsia="Tahoma" w:hAnsiTheme="minorHAnsi" w:cstheme="minorHAnsi"/>
        </w:rPr>
      </w:pPr>
    </w:p>
    <w:p w:rsidR="00FE5D30" w:rsidRPr="00FE5D30" w:rsidRDefault="00FB5C7D" w:rsidP="00FE5D30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8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K</w:t>
      </w:r>
      <w:r w:rsidR="00FE5D30" w:rsidRPr="00FE5D30">
        <w:rPr>
          <w:rFonts w:asciiTheme="minorHAnsi" w:eastAsia="Tahoma" w:hAnsiTheme="minorHAnsi" w:cstheme="minorHAnsi"/>
        </w:rPr>
        <w:t>ażdorazowo informować Osoby do kontaktu po stronie Zamawiającego o rozpoczęciu pracy,</w:t>
      </w:r>
    </w:p>
    <w:p w:rsidR="00FE5D30" w:rsidRPr="00FE5D30" w:rsidRDefault="00FE5D30" w:rsidP="00FE5D30">
      <w:pPr>
        <w:spacing w:line="39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spacing w:line="37" w:lineRule="exact"/>
        <w:rPr>
          <w:rFonts w:asciiTheme="minorHAnsi" w:eastAsia="Times New Roman" w:hAnsiTheme="minorHAnsi" w:cstheme="minorHAnsi"/>
        </w:rPr>
      </w:pPr>
    </w:p>
    <w:p w:rsidR="00FE5D30" w:rsidRPr="00FE5D30" w:rsidRDefault="007C3BBB" w:rsidP="00FE5D30">
      <w:pPr>
        <w:spacing w:line="273" w:lineRule="auto"/>
        <w:ind w:left="720" w:hanging="359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19</w:t>
      </w:r>
      <w:r w:rsidR="00FB5C7D">
        <w:rPr>
          <w:rFonts w:asciiTheme="minorHAnsi" w:eastAsia="Tahoma" w:hAnsiTheme="minorHAnsi" w:cstheme="minorHAnsi"/>
        </w:rPr>
        <w:t>. B</w:t>
      </w:r>
      <w:r w:rsidR="00FE5D30" w:rsidRPr="00FE5D30">
        <w:rPr>
          <w:rFonts w:asciiTheme="minorHAnsi" w:eastAsia="Tahoma" w:hAnsiTheme="minorHAnsi" w:cstheme="minorHAnsi"/>
        </w:rPr>
        <w:t>ezwzględnie</w:t>
      </w:r>
      <w:r w:rsidR="00FE5D30" w:rsidRPr="00FE5D30">
        <w:rPr>
          <w:rFonts w:asciiTheme="minorHAnsi" w:eastAsia="Times New Roman" w:hAnsiTheme="minorHAnsi" w:cstheme="minorHAnsi"/>
        </w:rPr>
        <w:t xml:space="preserve"> </w:t>
      </w:r>
      <w:r w:rsidR="00FE5D30" w:rsidRPr="00FE5D30">
        <w:rPr>
          <w:rFonts w:asciiTheme="minorHAnsi" w:eastAsia="Tahoma" w:hAnsiTheme="minorHAnsi" w:cstheme="minorHAnsi"/>
        </w:rPr>
        <w:t xml:space="preserve">przestrzegać wszystkich instrukcji i zarządzeń obowiązujących w </w:t>
      </w:r>
      <w:r>
        <w:rPr>
          <w:rFonts w:asciiTheme="minorHAnsi" w:eastAsia="Tahoma" w:hAnsiTheme="minorHAnsi" w:cstheme="minorHAnsi"/>
        </w:rPr>
        <w:t>Zespole Szkół Muzycznych im. M. Karłowicza szczególnie tych związanych z wykonywaną usługą.</w:t>
      </w:r>
    </w:p>
    <w:p w:rsidR="00FE5D30" w:rsidRPr="00FE5D30" w:rsidRDefault="00FE5D30" w:rsidP="00FE5D30">
      <w:pPr>
        <w:spacing w:line="3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279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0" w:lineRule="atLeast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 xml:space="preserve">Obowiązki </w:t>
      </w:r>
      <w:r w:rsidR="009D6A2B">
        <w:rPr>
          <w:rFonts w:asciiTheme="minorHAnsi" w:eastAsia="Tahoma" w:hAnsiTheme="minorHAnsi" w:cstheme="minorHAnsi"/>
          <w:b/>
        </w:rPr>
        <w:t>recepcjonisty ( osoby wydającej klucze )</w:t>
      </w:r>
    </w:p>
    <w:p w:rsidR="00FE5D30" w:rsidRPr="00FE5D30" w:rsidRDefault="00FE5D30" w:rsidP="00FE5D30">
      <w:pPr>
        <w:spacing w:line="318" w:lineRule="exact"/>
        <w:rPr>
          <w:rFonts w:asciiTheme="minorHAnsi" w:eastAsia="Times New Roman" w:hAnsiTheme="minorHAnsi" w:cstheme="minorHAnsi"/>
        </w:rPr>
      </w:pPr>
    </w:p>
    <w:p w:rsidR="00AC12AF" w:rsidRDefault="009D6A2B" w:rsidP="00FE5D30">
      <w:pPr>
        <w:spacing w:line="271" w:lineRule="auto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R</w:t>
      </w:r>
      <w:r w:rsidR="00FE5D30" w:rsidRPr="00FE5D30">
        <w:rPr>
          <w:rFonts w:asciiTheme="minorHAnsi" w:eastAsia="Tahoma" w:hAnsiTheme="minorHAnsi" w:cstheme="minorHAnsi"/>
        </w:rPr>
        <w:t>ecepcjonista pełni dyżury jednoosobowo w dzień, od poniedzi</w:t>
      </w:r>
      <w:r>
        <w:rPr>
          <w:rFonts w:asciiTheme="minorHAnsi" w:eastAsia="Tahoma" w:hAnsiTheme="minorHAnsi" w:cstheme="minorHAnsi"/>
        </w:rPr>
        <w:t>ałku do piątku w godzinach od 6.30 do 20.15</w:t>
      </w:r>
      <w:r w:rsidR="00FE5D30" w:rsidRPr="00FE5D30">
        <w:rPr>
          <w:rFonts w:asciiTheme="minorHAnsi" w:eastAsia="Tahoma" w:hAnsiTheme="minorHAnsi" w:cstheme="minorHAnsi"/>
        </w:rPr>
        <w:t xml:space="preserve">, a w soboty w godzinach od </w:t>
      </w:r>
      <w:r w:rsidR="00AC12AF">
        <w:rPr>
          <w:rFonts w:asciiTheme="minorHAnsi" w:eastAsia="Tahoma" w:hAnsiTheme="minorHAnsi" w:cstheme="minorHAnsi"/>
        </w:rPr>
        <w:t>8.00 do 14.00. W momencie rozpoczęcia pracy ( pełnienia dyżuru ) – recepcjonista ma obowiązek:</w:t>
      </w:r>
    </w:p>
    <w:p w:rsidR="00AC12AF" w:rsidRDefault="00AC12AF" w:rsidP="00FE5D30">
      <w:pPr>
        <w:spacing w:line="271" w:lineRule="auto"/>
        <w:rPr>
          <w:rFonts w:asciiTheme="minorHAnsi" w:eastAsia="Tahoma" w:hAnsiTheme="minorHAnsi" w:cstheme="minorHAnsi"/>
        </w:rPr>
      </w:pPr>
    </w:p>
    <w:p w:rsidR="00AC12AF" w:rsidRDefault="00AC12AF" w:rsidP="00AC12AF">
      <w:pPr>
        <w:pStyle w:val="Akapitzlist"/>
        <w:numPr>
          <w:ilvl w:val="0"/>
          <w:numId w:val="41"/>
        </w:numPr>
        <w:spacing w:line="271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Zgłosić ten fakt pracownikowi ochrony, który wpisuje ten fakt do „Dziennika zmiany”,</w:t>
      </w:r>
    </w:p>
    <w:p w:rsidR="00AC12AF" w:rsidRDefault="00AC12AF" w:rsidP="00AC12AF">
      <w:pPr>
        <w:pStyle w:val="Akapitzlist"/>
        <w:numPr>
          <w:ilvl w:val="0"/>
          <w:numId w:val="41"/>
        </w:numPr>
        <w:spacing w:line="271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Zapoznać się z instrukcją obsługi systemu alarmowego oraz instrukcją przeciwpożarową,</w:t>
      </w:r>
    </w:p>
    <w:p w:rsidR="00AC12AF" w:rsidRDefault="00AC12AF" w:rsidP="00AC12AF">
      <w:pPr>
        <w:pStyle w:val="Akapitzlist"/>
        <w:numPr>
          <w:ilvl w:val="0"/>
          <w:numId w:val="41"/>
        </w:numPr>
        <w:spacing w:line="271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Zapoznać się z wewnętrznymi zarządzeniami obowiązującymi w Szkole dotyczącymi sposobu zabezpieczenia mienia,</w:t>
      </w:r>
    </w:p>
    <w:p w:rsidR="00AC12AF" w:rsidRDefault="00AC12AF" w:rsidP="00AC12AF">
      <w:pPr>
        <w:pStyle w:val="Akapitzlist"/>
        <w:numPr>
          <w:ilvl w:val="0"/>
          <w:numId w:val="41"/>
        </w:numPr>
        <w:spacing w:line="271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Zapozna</w:t>
      </w:r>
      <w:r w:rsidR="008B4A8C">
        <w:rPr>
          <w:rFonts w:asciiTheme="minorHAnsi" w:eastAsia="Tahoma" w:hAnsiTheme="minorHAnsi" w:cstheme="minorHAnsi"/>
        </w:rPr>
        <w:t>ć się z istniejącymi wykazami i</w:t>
      </w:r>
      <w:r>
        <w:rPr>
          <w:rFonts w:asciiTheme="minorHAnsi" w:eastAsia="Tahoma" w:hAnsiTheme="minorHAnsi" w:cstheme="minorHAnsi"/>
        </w:rPr>
        <w:t xml:space="preserve">mienno-adresowymi znajdującymi się w dyżurce ochrony </w:t>
      </w:r>
      <w:r w:rsidR="008B4A8C">
        <w:rPr>
          <w:rFonts w:asciiTheme="minorHAnsi" w:eastAsia="Tahoma" w:hAnsiTheme="minorHAnsi" w:cstheme="minorHAnsi"/>
        </w:rPr>
        <w:t>do służbowego użytku,</w:t>
      </w:r>
    </w:p>
    <w:p w:rsidR="008B4A8C" w:rsidRDefault="008B4A8C" w:rsidP="00AC12AF">
      <w:pPr>
        <w:pStyle w:val="Akapitzlist"/>
        <w:numPr>
          <w:ilvl w:val="0"/>
          <w:numId w:val="41"/>
        </w:numPr>
        <w:spacing w:line="271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Szczegółowo zapoznać się z planem rozmieszczenia poszczególnych pomieszczeń w budynkach szkoły oraz sposobu ich zabezpieczania.</w:t>
      </w:r>
    </w:p>
    <w:p w:rsidR="008B4A8C" w:rsidRDefault="008B4A8C" w:rsidP="00AC12AF">
      <w:pPr>
        <w:pStyle w:val="Akapitzlist"/>
        <w:numPr>
          <w:ilvl w:val="0"/>
          <w:numId w:val="41"/>
        </w:numPr>
        <w:spacing w:line="271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Klucze do poszczególnych pomieszczeń w budynkach szkoły wydawać tylko Osobom do tego upoważnionym zgodnie z aktualnym wykazem za pokwitowaniem w „Księdze wydawania kluczy”.</w:t>
      </w:r>
    </w:p>
    <w:p w:rsidR="008B4A8C" w:rsidRDefault="008B4A8C" w:rsidP="00AC12AF">
      <w:pPr>
        <w:pStyle w:val="Akapitzlist"/>
        <w:numPr>
          <w:ilvl w:val="0"/>
          <w:numId w:val="41"/>
        </w:numPr>
        <w:spacing w:line="271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Przestrzegać godzin wydawania kluczy upoważnionym pracownikom szkoły lub innym osobom upoważnionym przez Dyrektora Zespołu Szkół,</w:t>
      </w:r>
    </w:p>
    <w:p w:rsidR="008B4A8C" w:rsidRDefault="008B4A8C" w:rsidP="00AC12AF">
      <w:pPr>
        <w:pStyle w:val="Akapitzlist"/>
        <w:numPr>
          <w:ilvl w:val="0"/>
          <w:numId w:val="41"/>
        </w:numPr>
        <w:spacing w:line="271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Odnotowywać w „Księdze wydawania kluczy” fakt zdania kluczy przez pracownika lub inna osobę upoważniona przez Dyrektora szkoły.</w:t>
      </w:r>
    </w:p>
    <w:p w:rsidR="008B4A8C" w:rsidRDefault="008B4A8C" w:rsidP="00AC12AF">
      <w:pPr>
        <w:pStyle w:val="Akapitzlist"/>
        <w:numPr>
          <w:ilvl w:val="0"/>
          <w:numId w:val="41"/>
        </w:numPr>
        <w:spacing w:line="271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Sprawdzać, czy pracownicy szkoły lub osoby upoważnione przez dyrektora szkoły przebywające w budynkach szkoły poza godzinami pracy lub w dni wolne/świąteczne mają zgodę Dyrektora lub bezpośredniego przełożonego; w przypadku braku zgody klucza do pomieszczenia służbowego nie wydawać.</w:t>
      </w:r>
    </w:p>
    <w:p w:rsidR="008B4A8C" w:rsidRDefault="00D312EE" w:rsidP="00AC12AF">
      <w:pPr>
        <w:pStyle w:val="Akapitzlist"/>
        <w:numPr>
          <w:ilvl w:val="0"/>
          <w:numId w:val="41"/>
        </w:numPr>
        <w:spacing w:line="271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Nie udostępniać bez wiedzy i zgody Zamawiającego kluczy do pomieszczeń służbowych osobom trzecim, wyjątkiem od tej zasady jest sytuacja wymagająca interwencji służb publicznych takich jak: </w:t>
      </w:r>
      <w:r>
        <w:rPr>
          <w:rFonts w:asciiTheme="minorHAnsi" w:eastAsia="Tahoma" w:hAnsiTheme="minorHAnsi" w:cstheme="minorHAnsi"/>
        </w:rPr>
        <w:lastRenderedPageBreak/>
        <w:t>straż pożarna, pogotowie ratunkowe, policja lub innych działających na rzecz bezpieczeństwa ludzi i mienia.</w:t>
      </w:r>
    </w:p>
    <w:p w:rsidR="00D312EE" w:rsidRDefault="00D312EE" w:rsidP="00AC12AF">
      <w:pPr>
        <w:pStyle w:val="Akapitzlist"/>
        <w:numPr>
          <w:ilvl w:val="0"/>
          <w:numId w:val="41"/>
        </w:numPr>
        <w:spacing w:line="271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Udzielać klientom, gościom szkoły informacji dotyczącej lokalizacji poszczególnych działów szkoły oraz pomieszczeń.</w:t>
      </w:r>
    </w:p>
    <w:p w:rsidR="00D312EE" w:rsidRDefault="00D312EE" w:rsidP="00AC12AF">
      <w:pPr>
        <w:pStyle w:val="Akapitzlist"/>
        <w:numPr>
          <w:ilvl w:val="0"/>
          <w:numId w:val="41"/>
        </w:numPr>
        <w:spacing w:line="271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Ściśle współpracować z pracownikiem ochrony.</w:t>
      </w:r>
    </w:p>
    <w:p w:rsidR="00D312EE" w:rsidRDefault="009D42E3" w:rsidP="00AC12AF">
      <w:pPr>
        <w:pStyle w:val="Akapitzlist"/>
        <w:numPr>
          <w:ilvl w:val="0"/>
          <w:numId w:val="41"/>
        </w:numPr>
        <w:spacing w:line="271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Przestrzegać obowiązujących w szkole instrukcji związanych z bezpieczeństwem osób i mienia .</w:t>
      </w:r>
    </w:p>
    <w:p w:rsidR="009D42E3" w:rsidRDefault="009D42E3" w:rsidP="009D42E3">
      <w:pPr>
        <w:pStyle w:val="Akapitzlist"/>
        <w:spacing w:line="271" w:lineRule="auto"/>
        <w:jc w:val="both"/>
        <w:rPr>
          <w:rFonts w:asciiTheme="minorHAnsi" w:eastAsia="Tahoma" w:hAnsiTheme="minorHAnsi" w:cstheme="minorHAnsi"/>
        </w:rPr>
      </w:pPr>
    </w:p>
    <w:p w:rsidR="00AC12AF" w:rsidRDefault="00AC12AF" w:rsidP="00AC12AF">
      <w:pPr>
        <w:spacing w:line="271" w:lineRule="auto"/>
        <w:rPr>
          <w:rFonts w:asciiTheme="minorHAnsi" w:eastAsia="Tahoma" w:hAnsiTheme="minorHAnsi" w:cstheme="minorHAnsi"/>
        </w:rPr>
      </w:pPr>
    </w:p>
    <w:p w:rsidR="00FE5D30" w:rsidRPr="00FE5D30" w:rsidRDefault="009D42E3" w:rsidP="009D42E3">
      <w:pPr>
        <w:spacing w:line="271" w:lineRule="auto"/>
        <w:jc w:val="center"/>
        <w:rPr>
          <w:rFonts w:asciiTheme="minorHAnsi" w:eastAsia="Tahoma" w:hAnsiTheme="minorHAnsi" w:cstheme="minorHAnsi"/>
          <w:b/>
        </w:rPr>
      </w:pPr>
      <w:bookmarkStart w:id="2" w:name="page5"/>
      <w:bookmarkEnd w:id="2"/>
      <w:r>
        <w:rPr>
          <w:rFonts w:asciiTheme="minorHAnsi" w:eastAsia="Tahoma" w:hAnsiTheme="minorHAnsi" w:cstheme="minorHAnsi"/>
        </w:rPr>
        <w:t xml:space="preserve">§ </w:t>
      </w:r>
      <w:r w:rsidR="00FE5D30" w:rsidRPr="00FE5D30">
        <w:rPr>
          <w:rFonts w:asciiTheme="minorHAnsi" w:eastAsia="Tahoma" w:hAnsiTheme="minorHAnsi" w:cstheme="minorHAnsi"/>
          <w:b/>
        </w:rPr>
        <w:t>2.</w:t>
      </w:r>
    </w:p>
    <w:p w:rsidR="00FE5D30" w:rsidRPr="00FE5D30" w:rsidRDefault="00FE5D30" w:rsidP="00FE5D30">
      <w:pPr>
        <w:spacing w:line="36" w:lineRule="exact"/>
        <w:rPr>
          <w:rFonts w:asciiTheme="minorHAnsi" w:eastAsia="Tahoma" w:hAnsiTheme="minorHAnsi" w:cstheme="minorHAnsi"/>
          <w:b/>
        </w:rPr>
      </w:pPr>
    </w:p>
    <w:p w:rsidR="00FE5D30" w:rsidRPr="00FE5D30" w:rsidRDefault="00FE5D30" w:rsidP="00FE5D30">
      <w:pPr>
        <w:spacing w:line="0" w:lineRule="atLeast"/>
        <w:ind w:left="3328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>UPRAWNIENIA WYKONAWCY</w:t>
      </w:r>
    </w:p>
    <w:p w:rsidR="00FE5D30" w:rsidRPr="00FE5D30" w:rsidRDefault="00FE5D30" w:rsidP="00FE5D30">
      <w:pPr>
        <w:spacing w:line="317" w:lineRule="exact"/>
        <w:rPr>
          <w:rFonts w:asciiTheme="minorHAnsi" w:eastAsia="Tahoma" w:hAnsiTheme="minorHAnsi" w:cstheme="minorHAnsi"/>
          <w:b/>
        </w:rPr>
      </w:pPr>
    </w:p>
    <w:p w:rsidR="009D42E3" w:rsidRPr="00334C7B" w:rsidRDefault="00FE5D30" w:rsidP="00334C7B">
      <w:pPr>
        <w:numPr>
          <w:ilvl w:val="0"/>
          <w:numId w:val="10"/>
        </w:numPr>
        <w:tabs>
          <w:tab w:val="left" w:pos="368"/>
        </w:tabs>
        <w:spacing w:line="273" w:lineRule="auto"/>
        <w:ind w:left="368" w:hanging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Wykonawca oświadcza, iż stosownie do uzyskanych zezwoleń (Koncesja Ministerstwa Spraw Wewnętrznych i Administracji nr ……………….) posiada wymagane prawem uprawnienia do świadczenia usług w zakresie zapisanym w § 1., w tym uprawnienia do realizacji bezpośredniej ochrony fizycznej</w:t>
      </w:r>
      <w:r w:rsidR="009D42E3">
        <w:rPr>
          <w:rFonts w:asciiTheme="minorHAnsi" w:eastAsia="Tahoma" w:hAnsiTheme="minorHAnsi" w:cstheme="minorHAnsi"/>
        </w:rPr>
        <w:t xml:space="preserve"> polegającej na stałym dozorze</w:t>
      </w:r>
      <w:r w:rsidR="00334C7B">
        <w:rPr>
          <w:rFonts w:asciiTheme="minorHAnsi" w:eastAsia="Tahoma" w:hAnsiTheme="minorHAnsi" w:cstheme="minorHAnsi"/>
        </w:rPr>
        <w:t xml:space="preserve"> </w:t>
      </w:r>
      <w:r w:rsidR="009D42E3" w:rsidRPr="00334C7B">
        <w:rPr>
          <w:rFonts w:asciiTheme="minorHAnsi" w:eastAsia="Tahoma" w:hAnsiTheme="minorHAnsi" w:cstheme="minorHAnsi"/>
        </w:rPr>
        <w:t>sygnałów</w:t>
      </w:r>
      <w:r w:rsidR="009D42E3" w:rsidRPr="00334C7B">
        <w:rPr>
          <w:rFonts w:asciiTheme="minorHAnsi" w:eastAsia="Tahoma" w:hAnsiTheme="minorHAnsi" w:cstheme="minorHAnsi"/>
        </w:rPr>
        <w:tab/>
        <w:t>przesyłanych,</w:t>
      </w:r>
      <w:r w:rsidR="009D42E3" w:rsidRPr="00334C7B">
        <w:rPr>
          <w:rFonts w:asciiTheme="minorHAnsi" w:eastAsia="Times New Roman" w:hAnsiTheme="minorHAnsi" w:cstheme="minorHAnsi"/>
        </w:rPr>
        <w:tab/>
      </w:r>
      <w:r w:rsidR="009D42E3" w:rsidRPr="00334C7B">
        <w:rPr>
          <w:rFonts w:asciiTheme="minorHAnsi" w:eastAsia="Tahoma" w:hAnsiTheme="minorHAnsi" w:cstheme="minorHAnsi"/>
        </w:rPr>
        <w:t>gromadzonych i przetwarzanych w elektronicznych systemach alarmowych.</w:t>
      </w:r>
      <w:r w:rsidR="00334C7B">
        <w:rPr>
          <w:rFonts w:asciiTheme="minorHAnsi" w:eastAsia="Tahoma" w:hAnsiTheme="minorHAnsi" w:cstheme="minorHAnsi"/>
        </w:rPr>
        <w:t xml:space="preserve"> </w:t>
      </w:r>
      <w:r w:rsidR="009D42E3" w:rsidRPr="00334C7B">
        <w:rPr>
          <w:rFonts w:asciiTheme="minorHAnsi" w:eastAsia="Tahoma" w:hAnsiTheme="minorHAnsi" w:cstheme="minorHAnsi"/>
        </w:rPr>
        <w:t>Wykonawca</w:t>
      </w:r>
      <w:r w:rsidR="009D42E3" w:rsidRPr="00334C7B">
        <w:rPr>
          <w:rFonts w:asciiTheme="minorHAnsi" w:eastAsia="Tahoma" w:hAnsiTheme="minorHAnsi" w:cstheme="minorHAnsi"/>
        </w:rPr>
        <w:tab/>
        <w:t>zobowiązuje</w:t>
      </w:r>
      <w:r w:rsidR="009D42E3" w:rsidRPr="00334C7B">
        <w:rPr>
          <w:rFonts w:asciiTheme="minorHAnsi" w:eastAsia="Tahoma" w:hAnsiTheme="minorHAnsi" w:cstheme="minorHAnsi"/>
        </w:rPr>
        <w:tab/>
        <w:t>się,</w:t>
      </w:r>
      <w:r w:rsidR="009D42E3" w:rsidRPr="00334C7B">
        <w:rPr>
          <w:rFonts w:asciiTheme="minorHAnsi" w:eastAsia="Tahoma" w:hAnsiTheme="minorHAnsi" w:cstheme="minorHAnsi"/>
        </w:rPr>
        <w:tab/>
        <w:t>ż</w:t>
      </w:r>
      <w:r w:rsidR="00334C7B">
        <w:rPr>
          <w:rFonts w:asciiTheme="minorHAnsi" w:eastAsia="Tahoma" w:hAnsiTheme="minorHAnsi" w:cstheme="minorHAnsi"/>
        </w:rPr>
        <w:t>e</w:t>
      </w:r>
      <w:r w:rsidR="00334C7B">
        <w:rPr>
          <w:rFonts w:asciiTheme="minorHAnsi" w:eastAsia="Tahoma" w:hAnsiTheme="minorHAnsi" w:cstheme="minorHAnsi"/>
        </w:rPr>
        <w:tab/>
        <w:t>w</w:t>
      </w:r>
      <w:r w:rsidR="00334C7B">
        <w:rPr>
          <w:rFonts w:asciiTheme="minorHAnsi" w:eastAsia="Tahoma" w:hAnsiTheme="minorHAnsi" w:cstheme="minorHAnsi"/>
        </w:rPr>
        <w:tab/>
        <w:t>całym</w:t>
      </w:r>
      <w:r w:rsidR="00334C7B">
        <w:rPr>
          <w:rFonts w:asciiTheme="minorHAnsi" w:eastAsia="Tahoma" w:hAnsiTheme="minorHAnsi" w:cstheme="minorHAnsi"/>
        </w:rPr>
        <w:tab/>
        <w:t>okresie</w:t>
      </w:r>
      <w:r w:rsidR="00334C7B">
        <w:rPr>
          <w:rFonts w:asciiTheme="minorHAnsi" w:eastAsia="Tahoma" w:hAnsiTheme="minorHAnsi" w:cstheme="minorHAnsi"/>
        </w:rPr>
        <w:tab/>
        <w:t xml:space="preserve">obowiązywania </w:t>
      </w:r>
      <w:r w:rsidR="009D42E3" w:rsidRPr="00334C7B">
        <w:rPr>
          <w:rFonts w:asciiTheme="minorHAnsi" w:eastAsia="Tahoma" w:hAnsiTheme="minorHAnsi" w:cstheme="minorHAnsi"/>
        </w:rPr>
        <w:t>umowy</w:t>
      </w:r>
      <w:r w:rsidR="009D42E3" w:rsidRPr="00334C7B">
        <w:rPr>
          <w:rFonts w:asciiTheme="minorHAnsi" w:eastAsia="Tahoma" w:hAnsiTheme="minorHAnsi" w:cstheme="minorHAnsi"/>
        </w:rPr>
        <w:tab/>
        <w:t>będzie</w:t>
      </w:r>
      <w:r w:rsidR="009D42E3" w:rsidRPr="00334C7B">
        <w:rPr>
          <w:rFonts w:asciiTheme="minorHAnsi" w:eastAsia="Tahoma" w:hAnsiTheme="minorHAnsi" w:cstheme="minorHAnsi"/>
        </w:rPr>
        <w:tab/>
        <w:t>posiadał</w:t>
      </w:r>
      <w:r w:rsidR="00334C7B">
        <w:rPr>
          <w:rFonts w:asciiTheme="minorHAnsi" w:eastAsia="Tahoma" w:hAnsiTheme="minorHAnsi" w:cstheme="minorHAnsi"/>
        </w:rPr>
        <w:t xml:space="preserve"> </w:t>
      </w:r>
      <w:r w:rsidR="009D42E3" w:rsidRPr="00334C7B">
        <w:rPr>
          <w:rFonts w:asciiTheme="minorHAnsi" w:eastAsia="Tahoma" w:hAnsiTheme="minorHAnsi" w:cstheme="minorHAnsi"/>
        </w:rPr>
        <w:t>ww. uprawnienia a o utracie koncesji zawiadomi niezwłocznie Zamawiającego.</w:t>
      </w:r>
    </w:p>
    <w:p w:rsidR="009D42E3" w:rsidRPr="00FE5D30" w:rsidRDefault="009D42E3" w:rsidP="009D42E3">
      <w:pPr>
        <w:spacing w:line="36" w:lineRule="exact"/>
        <w:jc w:val="both"/>
        <w:rPr>
          <w:rFonts w:asciiTheme="minorHAnsi" w:eastAsia="Times New Roman" w:hAnsiTheme="minorHAnsi" w:cstheme="minorHAnsi"/>
        </w:rPr>
      </w:pPr>
    </w:p>
    <w:p w:rsidR="009D42E3" w:rsidRPr="00FE5D30" w:rsidRDefault="009D42E3" w:rsidP="009D42E3">
      <w:pPr>
        <w:numPr>
          <w:ilvl w:val="0"/>
          <w:numId w:val="11"/>
        </w:numPr>
        <w:tabs>
          <w:tab w:val="left" w:pos="368"/>
        </w:tabs>
        <w:spacing w:line="273" w:lineRule="auto"/>
        <w:ind w:left="368" w:hanging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Wykonawca oświadcza, że posiada konieczne doświadczenie i profesjonalne kwalifikacje niezbędne do prawidłowego wykonania umowy, przy zachowaniu najwyższej staranności określonej w § 2 art. 355</w:t>
      </w:r>
    </w:p>
    <w:p w:rsidR="009D42E3" w:rsidRPr="00FE5D30" w:rsidRDefault="009D42E3" w:rsidP="009D42E3">
      <w:pPr>
        <w:spacing w:line="5" w:lineRule="exact"/>
        <w:jc w:val="both"/>
        <w:rPr>
          <w:rFonts w:asciiTheme="minorHAnsi" w:eastAsia="Tahoma" w:hAnsiTheme="minorHAnsi" w:cstheme="minorHAnsi"/>
        </w:rPr>
      </w:pPr>
    </w:p>
    <w:p w:rsidR="009D42E3" w:rsidRPr="00FE5D30" w:rsidRDefault="009D42E3" w:rsidP="009D42E3">
      <w:pPr>
        <w:spacing w:line="0" w:lineRule="atLeast"/>
        <w:ind w:left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Kodeksu Cywilnego.</w:t>
      </w:r>
    </w:p>
    <w:p w:rsidR="009D42E3" w:rsidRPr="00FE5D30" w:rsidRDefault="009D42E3" w:rsidP="009D42E3">
      <w:pPr>
        <w:tabs>
          <w:tab w:val="left" w:pos="348"/>
        </w:tabs>
        <w:spacing w:line="290" w:lineRule="auto"/>
        <w:ind w:left="368" w:hanging="359"/>
        <w:jc w:val="both"/>
        <w:rPr>
          <w:rFonts w:asciiTheme="minorHAnsi" w:eastAsia="Tahoma" w:hAnsiTheme="minorHAnsi" w:cstheme="minorHAnsi"/>
          <w:sz w:val="19"/>
        </w:rPr>
      </w:pPr>
      <w:r w:rsidRPr="00FE5D30">
        <w:rPr>
          <w:rFonts w:asciiTheme="minorHAnsi" w:eastAsia="Tahoma" w:hAnsiTheme="minorHAnsi" w:cstheme="minorHAnsi"/>
          <w:sz w:val="19"/>
        </w:rPr>
        <w:t>3.</w:t>
      </w:r>
      <w:r w:rsidRPr="00FE5D30">
        <w:rPr>
          <w:rFonts w:asciiTheme="minorHAnsi" w:eastAsia="Times New Roman" w:hAnsiTheme="minorHAnsi" w:cstheme="minorHAnsi"/>
        </w:rPr>
        <w:tab/>
      </w:r>
      <w:r w:rsidRPr="00FE5D30">
        <w:rPr>
          <w:rFonts w:asciiTheme="minorHAnsi" w:eastAsia="Tahoma" w:hAnsiTheme="minorHAnsi" w:cstheme="minorHAnsi"/>
          <w:sz w:val="19"/>
        </w:rPr>
        <w:t xml:space="preserve">Wykonawca  oświadcza  że  szkolenia  dla  wszystkich  pracowników  </w:t>
      </w:r>
      <w:r>
        <w:rPr>
          <w:rFonts w:asciiTheme="minorHAnsi" w:eastAsia="Tahoma" w:hAnsiTheme="minorHAnsi" w:cstheme="minorHAnsi"/>
          <w:sz w:val="19"/>
        </w:rPr>
        <w:t>Zespołu Szkół</w:t>
      </w:r>
      <w:r w:rsidRPr="00FE5D30">
        <w:rPr>
          <w:rFonts w:asciiTheme="minorHAnsi" w:eastAsia="Tahoma" w:hAnsiTheme="minorHAnsi" w:cstheme="minorHAnsi"/>
          <w:sz w:val="19"/>
        </w:rPr>
        <w:t xml:space="preserve"> z  zakresu  ochrony  osób i  mienia,  bezpieczeństwa  i  zasad  współpracy  z  etatową  ochroną  oraz  sposobu  zachowania  się</w:t>
      </w:r>
    </w:p>
    <w:p w:rsidR="009D42E3" w:rsidRPr="00FE5D30" w:rsidRDefault="009D42E3" w:rsidP="009D42E3">
      <w:pPr>
        <w:spacing w:line="1" w:lineRule="exact"/>
        <w:jc w:val="both"/>
        <w:rPr>
          <w:rFonts w:asciiTheme="minorHAnsi" w:eastAsia="Times New Roman" w:hAnsiTheme="minorHAnsi" w:cstheme="minorHAnsi"/>
        </w:rPr>
      </w:pPr>
    </w:p>
    <w:p w:rsidR="009D42E3" w:rsidRPr="00FE5D30" w:rsidRDefault="009D42E3" w:rsidP="009D42E3">
      <w:pPr>
        <w:spacing w:line="273" w:lineRule="auto"/>
        <w:ind w:left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 przypadku zaistnienia zagrożenia przestępczego w obiekcie (np. napad rabunkowy, zagrożenie terrorystyczne) lub zdarzenia wymagającego ewakuację ludzi i sprzętu (np. pożar), o których mowa w § 1 „PRZEDMIOT UMOWY” przeprowadzone zostaną przez osoby do tego uprawnione.</w:t>
      </w:r>
    </w:p>
    <w:p w:rsidR="009D42E3" w:rsidRDefault="009D42E3" w:rsidP="00FE5D30">
      <w:pPr>
        <w:spacing w:line="273" w:lineRule="auto"/>
        <w:rPr>
          <w:rFonts w:asciiTheme="minorHAnsi" w:eastAsia="Tahoma" w:hAnsiTheme="minorHAnsi" w:cstheme="minorHAnsi"/>
        </w:rPr>
      </w:pPr>
    </w:p>
    <w:p w:rsidR="009D42E3" w:rsidRPr="00FE5D30" w:rsidRDefault="009D42E3" w:rsidP="009D42E3">
      <w:pPr>
        <w:numPr>
          <w:ilvl w:val="2"/>
          <w:numId w:val="12"/>
        </w:numPr>
        <w:tabs>
          <w:tab w:val="left" w:pos="4808"/>
        </w:tabs>
        <w:spacing w:line="0" w:lineRule="atLeast"/>
        <w:ind w:left="4808" w:hanging="180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>3.</w:t>
      </w:r>
    </w:p>
    <w:p w:rsidR="009D42E3" w:rsidRPr="00FE5D30" w:rsidRDefault="009D42E3" w:rsidP="009D42E3">
      <w:pPr>
        <w:spacing w:line="36" w:lineRule="exact"/>
        <w:rPr>
          <w:rFonts w:asciiTheme="minorHAnsi" w:eastAsia="Tahoma" w:hAnsiTheme="minorHAnsi" w:cstheme="minorHAnsi"/>
          <w:b/>
        </w:rPr>
      </w:pPr>
    </w:p>
    <w:p w:rsidR="009D42E3" w:rsidRPr="00FE5D30" w:rsidRDefault="009D42E3" w:rsidP="009D42E3">
      <w:pPr>
        <w:spacing w:line="0" w:lineRule="atLeast"/>
        <w:ind w:left="3888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>WYNAGRODZENIE</w:t>
      </w:r>
    </w:p>
    <w:p w:rsidR="009D42E3" w:rsidRPr="00FE5D30" w:rsidRDefault="009D42E3" w:rsidP="009D42E3">
      <w:pPr>
        <w:spacing w:line="315" w:lineRule="exact"/>
        <w:rPr>
          <w:rFonts w:asciiTheme="minorHAnsi" w:eastAsia="Tahoma" w:hAnsiTheme="minorHAnsi" w:cstheme="minorHAnsi"/>
          <w:b/>
        </w:rPr>
      </w:pPr>
    </w:p>
    <w:p w:rsidR="009D42E3" w:rsidRPr="00FE5D30" w:rsidRDefault="009D42E3" w:rsidP="009D42E3">
      <w:pPr>
        <w:numPr>
          <w:ilvl w:val="0"/>
          <w:numId w:val="12"/>
        </w:numPr>
        <w:tabs>
          <w:tab w:val="left" w:pos="368"/>
        </w:tabs>
        <w:spacing w:line="273" w:lineRule="auto"/>
        <w:ind w:left="368" w:hanging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Za wykonanie usług określonych w § 1, za cały okres trwania umowy, strony ustalają wynagrodzenie ryczałtowe:</w:t>
      </w:r>
    </w:p>
    <w:p w:rsidR="009D42E3" w:rsidRPr="00FE5D30" w:rsidRDefault="009D42E3" w:rsidP="009D42E3">
      <w:pPr>
        <w:spacing w:line="5" w:lineRule="exact"/>
        <w:jc w:val="both"/>
        <w:rPr>
          <w:rFonts w:asciiTheme="minorHAnsi" w:eastAsia="Tahoma" w:hAnsiTheme="minorHAnsi" w:cstheme="minorHAnsi"/>
        </w:rPr>
      </w:pPr>
    </w:p>
    <w:p w:rsidR="009D42E3" w:rsidRPr="00FE5D30" w:rsidRDefault="009D42E3" w:rsidP="009D42E3">
      <w:pPr>
        <w:numPr>
          <w:ilvl w:val="1"/>
          <w:numId w:val="12"/>
        </w:numPr>
        <w:tabs>
          <w:tab w:val="left" w:pos="606"/>
        </w:tabs>
        <w:spacing w:line="271" w:lineRule="auto"/>
        <w:ind w:left="608" w:right="20" w:hanging="24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 wysokości .......................... zł netto, plus należny podatek VAT w kwocie ................................ zł. Razem wartość usług ………… zł brutto (słownie .........….................................…................ złotych).</w:t>
      </w:r>
    </w:p>
    <w:p w:rsidR="009D42E3" w:rsidRPr="00FE5D30" w:rsidRDefault="009D42E3" w:rsidP="009D42E3">
      <w:pPr>
        <w:spacing w:line="5" w:lineRule="exact"/>
        <w:jc w:val="both"/>
        <w:rPr>
          <w:rFonts w:asciiTheme="minorHAnsi" w:eastAsia="Times New Roman" w:hAnsiTheme="minorHAnsi" w:cstheme="minorHAnsi"/>
        </w:rPr>
      </w:pPr>
    </w:p>
    <w:p w:rsidR="009D42E3" w:rsidRPr="00FE5D30" w:rsidRDefault="009D42E3" w:rsidP="009D42E3">
      <w:pPr>
        <w:tabs>
          <w:tab w:val="left" w:pos="2088"/>
          <w:tab w:val="left" w:pos="2428"/>
          <w:tab w:val="left" w:pos="3088"/>
          <w:tab w:val="left" w:pos="3888"/>
          <w:tab w:val="left" w:pos="4748"/>
          <w:tab w:val="left" w:pos="6608"/>
          <w:tab w:val="left" w:pos="7288"/>
        </w:tabs>
        <w:spacing w:line="0" w:lineRule="atLeast"/>
        <w:ind w:left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2) wynagrodzenie</w:t>
      </w:r>
      <w:r w:rsidRPr="00FE5D30">
        <w:rPr>
          <w:rFonts w:asciiTheme="minorHAnsi" w:eastAsia="Tahoma" w:hAnsiTheme="minorHAnsi" w:cstheme="minorHAnsi"/>
        </w:rPr>
        <w:tab/>
        <w:t>za</w:t>
      </w:r>
      <w:r w:rsidRPr="00FE5D30">
        <w:rPr>
          <w:rFonts w:asciiTheme="minorHAnsi" w:eastAsia="Tahoma" w:hAnsiTheme="minorHAnsi" w:cstheme="minorHAnsi"/>
        </w:rPr>
        <w:tab/>
        <w:t>jeden</w:t>
      </w:r>
      <w:r w:rsidRPr="00FE5D30">
        <w:rPr>
          <w:rFonts w:asciiTheme="minorHAnsi" w:eastAsia="Tahoma" w:hAnsiTheme="minorHAnsi" w:cstheme="minorHAnsi"/>
        </w:rPr>
        <w:tab/>
        <w:t>miesiąc</w:t>
      </w:r>
      <w:r w:rsidRPr="00FE5D30">
        <w:rPr>
          <w:rFonts w:asciiTheme="minorHAnsi" w:eastAsia="Times New Roman" w:hAnsiTheme="minorHAnsi" w:cstheme="minorHAnsi"/>
        </w:rPr>
        <w:tab/>
      </w:r>
      <w:r w:rsidRPr="00FE5D30">
        <w:rPr>
          <w:rFonts w:asciiTheme="minorHAnsi" w:eastAsia="Tahoma" w:hAnsiTheme="minorHAnsi" w:cstheme="minorHAnsi"/>
        </w:rPr>
        <w:t>wynosić</w:t>
      </w:r>
      <w:r w:rsidRPr="00FE5D30">
        <w:rPr>
          <w:rFonts w:asciiTheme="minorHAnsi" w:eastAsia="Tahoma" w:hAnsiTheme="minorHAnsi" w:cstheme="minorHAnsi"/>
        </w:rPr>
        <w:tab/>
        <w:t>będzie .............. zł</w:t>
      </w:r>
      <w:r w:rsidRPr="00FE5D30">
        <w:rPr>
          <w:rFonts w:asciiTheme="minorHAnsi" w:eastAsia="Times New Roman" w:hAnsiTheme="minorHAnsi" w:cstheme="minorHAnsi"/>
        </w:rPr>
        <w:tab/>
      </w:r>
      <w:r w:rsidRPr="00FE5D30">
        <w:rPr>
          <w:rFonts w:asciiTheme="minorHAnsi" w:eastAsia="Tahoma" w:hAnsiTheme="minorHAnsi" w:cstheme="minorHAnsi"/>
        </w:rPr>
        <w:t>netto,</w:t>
      </w:r>
      <w:r w:rsidRPr="00FE5D30">
        <w:rPr>
          <w:rFonts w:asciiTheme="minorHAnsi" w:eastAsia="Tahoma" w:hAnsiTheme="minorHAnsi" w:cstheme="minorHAnsi"/>
        </w:rPr>
        <w:tab/>
        <w:t>plus należny podatek VAT</w:t>
      </w:r>
    </w:p>
    <w:p w:rsidR="009D42E3" w:rsidRPr="00FE5D30" w:rsidRDefault="009D42E3" w:rsidP="009D42E3">
      <w:pPr>
        <w:spacing w:line="37" w:lineRule="exact"/>
        <w:jc w:val="both"/>
        <w:rPr>
          <w:rFonts w:asciiTheme="minorHAnsi" w:eastAsia="Times New Roman" w:hAnsiTheme="minorHAnsi" w:cstheme="minorHAnsi"/>
        </w:rPr>
      </w:pPr>
    </w:p>
    <w:p w:rsidR="009D42E3" w:rsidRPr="00FE5D30" w:rsidRDefault="009D42E3" w:rsidP="009D42E3">
      <w:pPr>
        <w:spacing w:line="0" w:lineRule="atLeast"/>
        <w:ind w:left="5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 kwocie …..................... zł.</w:t>
      </w:r>
    </w:p>
    <w:p w:rsidR="009D42E3" w:rsidRPr="00FE5D30" w:rsidRDefault="009D42E3" w:rsidP="009D42E3">
      <w:pPr>
        <w:spacing w:line="35" w:lineRule="exact"/>
        <w:jc w:val="both"/>
        <w:rPr>
          <w:rFonts w:asciiTheme="minorHAnsi" w:eastAsia="Times New Roman" w:hAnsiTheme="minorHAnsi" w:cstheme="minorHAnsi"/>
        </w:rPr>
      </w:pPr>
    </w:p>
    <w:p w:rsidR="009D42E3" w:rsidRPr="00FE5D30" w:rsidRDefault="009D42E3" w:rsidP="009D42E3">
      <w:pPr>
        <w:spacing w:line="0" w:lineRule="atLeast"/>
        <w:ind w:left="54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Razem miesięczna wartość usług zł  brutto (słownie .........…................................................ złotych).</w:t>
      </w:r>
    </w:p>
    <w:p w:rsidR="009D42E3" w:rsidRPr="00FE5D30" w:rsidRDefault="009D42E3" w:rsidP="009D42E3">
      <w:pPr>
        <w:spacing w:line="39" w:lineRule="exact"/>
        <w:jc w:val="both"/>
        <w:rPr>
          <w:rFonts w:asciiTheme="minorHAnsi" w:eastAsia="Times New Roman" w:hAnsiTheme="minorHAnsi" w:cstheme="minorHAnsi"/>
        </w:rPr>
      </w:pPr>
    </w:p>
    <w:p w:rsidR="009D42E3" w:rsidRPr="00FE5D30" w:rsidRDefault="009D42E3" w:rsidP="009D42E3">
      <w:pPr>
        <w:numPr>
          <w:ilvl w:val="0"/>
          <w:numId w:val="13"/>
        </w:numPr>
        <w:tabs>
          <w:tab w:val="left" w:pos="368"/>
        </w:tabs>
        <w:spacing w:line="273" w:lineRule="auto"/>
        <w:ind w:left="368" w:hanging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Wynagrodzenie płatne będzie po należytym wykonaniu usługi w okresach miesięcznych na podstawie prawidłowo wystawionej faktury VAT.</w:t>
      </w:r>
    </w:p>
    <w:p w:rsidR="009D42E3" w:rsidRPr="00FE5D30" w:rsidRDefault="009D42E3" w:rsidP="009D42E3">
      <w:pPr>
        <w:spacing w:line="3" w:lineRule="exact"/>
        <w:jc w:val="both"/>
        <w:rPr>
          <w:rFonts w:asciiTheme="minorHAnsi" w:eastAsia="Tahoma" w:hAnsiTheme="minorHAnsi" w:cstheme="minorHAnsi"/>
        </w:rPr>
      </w:pPr>
    </w:p>
    <w:p w:rsidR="009D42E3" w:rsidRPr="00FE5D30" w:rsidRDefault="009D42E3" w:rsidP="009D42E3">
      <w:pPr>
        <w:numPr>
          <w:ilvl w:val="0"/>
          <w:numId w:val="13"/>
        </w:numPr>
        <w:tabs>
          <w:tab w:val="left" w:pos="368"/>
        </w:tabs>
        <w:spacing w:line="273" w:lineRule="auto"/>
        <w:ind w:left="368" w:hanging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Zamawiający dokona zapłaty, przelewem na konto Wykonawcy wskazane na fakturze VAT, w terminie 14 dni od daty otrzymania faktury.</w:t>
      </w:r>
    </w:p>
    <w:p w:rsidR="009D42E3" w:rsidRPr="00FE5D30" w:rsidRDefault="009D42E3" w:rsidP="009D42E3">
      <w:pPr>
        <w:spacing w:line="5" w:lineRule="exact"/>
        <w:jc w:val="both"/>
        <w:rPr>
          <w:rFonts w:asciiTheme="minorHAnsi" w:eastAsia="Tahoma" w:hAnsiTheme="minorHAnsi" w:cstheme="minorHAnsi"/>
        </w:rPr>
      </w:pPr>
    </w:p>
    <w:p w:rsidR="009D42E3" w:rsidRDefault="009D42E3" w:rsidP="009D42E3">
      <w:pPr>
        <w:numPr>
          <w:ilvl w:val="0"/>
          <w:numId w:val="13"/>
        </w:numPr>
        <w:tabs>
          <w:tab w:val="left" w:pos="368"/>
        </w:tabs>
        <w:spacing w:line="271" w:lineRule="auto"/>
        <w:ind w:left="368" w:right="20" w:hanging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 przypadku opóźnienia terminu płatności Wykonawca ma prawo do naliczania ustawowych odsetek za każdy dzień opóźnienia.</w:t>
      </w:r>
    </w:p>
    <w:p w:rsidR="00334C7B" w:rsidRPr="00FE5D30" w:rsidRDefault="00334C7B" w:rsidP="009D42E3">
      <w:pPr>
        <w:numPr>
          <w:ilvl w:val="0"/>
          <w:numId w:val="13"/>
        </w:numPr>
        <w:tabs>
          <w:tab w:val="left" w:pos="368"/>
        </w:tabs>
        <w:spacing w:line="271" w:lineRule="auto"/>
        <w:ind w:left="368" w:right="20" w:hanging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Wynagrodzenie obejmuje wszelkie koszty związane z realizacją przedmiotu zamówienia. </w:t>
      </w:r>
    </w:p>
    <w:p w:rsidR="009D42E3" w:rsidRPr="00FE5D30" w:rsidRDefault="009D42E3" w:rsidP="009D42E3">
      <w:pPr>
        <w:spacing w:line="5" w:lineRule="exact"/>
        <w:jc w:val="both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5" w:lineRule="exact"/>
        <w:rPr>
          <w:rFonts w:asciiTheme="minorHAnsi" w:eastAsia="Times New Roman" w:hAnsiTheme="minorHAnsi" w:cstheme="minorHAnsi"/>
        </w:rPr>
      </w:pPr>
      <w:bookmarkStart w:id="3" w:name="page6"/>
      <w:bookmarkEnd w:id="3"/>
    </w:p>
    <w:p w:rsidR="00334C7B" w:rsidRDefault="00334C7B" w:rsidP="00FE5D30">
      <w:pPr>
        <w:spacing w:line="0" w:lineRule="atLeast"/>
        <w:ind w:right="-7"/>
        <w:jc w:val="center"/>
        <w:rPr>
          <w:rFonts w:asciiTheme="minorHAnsi" w:eastAsia="Tahoma" w:hAnsiTheme="minorHAnsi" w:cstheme="minorHAnsi"/>
          <w:b/>
        </w:rPr>
      </w:pPr>
    </w:p>
    <w:p w:rsidR="00787A6C" w:rsidRDefault="00787A6C" w:rsidP="00FE5D30">
      <w:pPr>
        <w:spacing w:line="0" w:lineRule="atLeast"/>
        <w:ind w:right="-7"/>
        <w:jc w:val="center"/>
        <w:rPr>
          <w:rFonts w:asciiTheme="minorHAnsi" w:eastAsia="Tahoma" w:hAnsiTheme="minorHAnsi" w:cstheme="minorHAnsi"/>
          <w:b/>
        </w:rPr>
      </w:pPr>
    </w:p>
    <w:p w:rsidR="00787A6C" w:rsidRDefault="00787A6C" w:rsidP="00FE5D30">
      <w:pPr>
        <w:spacing w:line="0" w:lineRule="atLeast"/>
        <w:ind w:right="-7"/>
        <w:jc w:val="center"/>
        <w:rPr>
          <w:rFonts w:asciiTheme="minorHAnsi" w:eastAsia="Tahoma" w:hAnsiTheme="minorHAnsi" w:cstheme="minorHAnsi"/>
          <w:b/>
        </w:rPr>
      </w:pPr>
    </w:p>
    <w:p w:rsidR="00787A6C" w:rsidRDefault="00787A6C" w:rsidP="00FE5D30">
      <w:pPr>
        <w:spacing w:line="0" w:lineRule="atLeast"/>
        <w:ind w:right="-7"/>
        <w:jc w:val="center"/>
        <w:rPr>
          <w:rFonts w:asciiTheme="minorHAnsi" w:eastAsia="Tahoma" w:hAnsiTheme="minorHAnsi" w:cstheme="minorHAnsi"/>
          <w:b/>
        </w:rPr>
      </w:pPr>
    </w:p>
    <w:p w:rsidR="00787A6C" w:rsidRDefault="00787A6C" w:rsidP="00FE5D30">
      <w:pPr>
        <w:spacing w:line="0" w:lineRule="atLeast"/>
        <w:ind w:right="-7"/>
        <w:jc w:val="center"/>
        <w:rPr>
          <w:rFonts w:asciiTheme="minorHAnsi" w:eastAsia="Tahoma" w:hAnsiTheme="minorHAnsi" w:cstheme="minorHAnsi"/>
          <w:b/>
        </w:rPr>
      </w:pPr>
    </w:p>
    <w:p w:rsidR="00787A6C" w:rsidRDefault="00787A6C" w:rsidP="00FE5D30">
      <w:pPr>
        <w:spacing w:line="0" w:lineRule="atLeast"/>
        <w:ind w:right="-7"/>
        <w:jc w:val="center"/>
        <w:rPr>
          <w:rFonts w:asciiTheme="minorHAnsi" w:eastAsia="Tahoma" w:hAnsiTheme="minorHAnsi" w:cstheme="minorHAnsi"/>
          <w:b/>
        </w:rPr>
      </w:pPr>
      <w:bookmarkStart w:id="4" w:name="_GoBack"/>
      <w:bookmarkEnd w:id="4"/>
    </w:p>
    <w:p w:rsidR="00FE5D30" w:rsidRPr="00FE5D30" w:rsidRDefault="00FE5D30" w:rsidP="00FE5D30">
      <w:pPr>
        <w:spacing w:line="0" w:lineRule="atLeast"/>
        <w:ind w:right="-7"/>
        <w:jc w:val="center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lastRenderedPageBreak/>
        <w:t>§ 5.</w:t>
      </w:r>
    </w:p>
    <w:p w:rsidR="00FE5D30" w:rsidRPr="00FE5D30" w:rsidRDefault="00FE5D30" w:rsidP="00FE5D30">
      <w:pPr>
        <w:spacing w:line="37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0" w:lineRule="atLeast"/>
        <w:ind w:right="-7"/>
        <w:jc w:val="center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>ZOBOWIĄZANIA WYKONAWCY</w:t>
      </w:r>
    </w:p>
    <w:p w:rsidR="00FE5D30" w:rsidRPr="00334C7B" w:rsidRDefault="00334C7B" w:rsidP="00334C7B">
      <w:pPr>
        <w:spacing w:line="0" w:lineRule="atLeast"/>
        <w:ind w:left="8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W</w:t>
      </w:r>
      <w:r w:rsidR="00FE5D30" w:rsidRPr="00FE5D30">
        <w:rPr>
          <w:rFonts w:asciiTheme="minorHAnsi" w:eastAsia="Tahoma" w:hAnsiTheme="minorHAnsi" w:cstheme="minorHAnsi"/>
        </w:rPr>
        <w:t>ykonawca zobowiązany jest do:</w:t>
      </w:r>
    </w:p>
    <w:p w:rsidR="00FE5D30" w:rsidRPr="00FE5D30" w:rsidRDefault="00875305" w:rsidP="00FE5D30">
      <w:pPr>
        <w:numPr>
          <w:ilvl w:val="0"/>
          <w:numId w:val="17"/>
        </w:numPr>
        <w:tabs>
          <w:tab w:val="left" w:pos="368"/>
        </w:tabs>
        <w:spacing w:line="271" w:lineRule="auto"/>
        <w:ind w:left="368" w:hanging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Ś</w:t>
      </w:r>
      <w:r w:rsidR="00FE5D30" w:rsidRPr="00FE5D30">
        <w:rPr>
          <w:rFonts w:asciiTheme="minorHAnsi" w:eastAsia="Tahoma" w:hAnsiTheme="minorHAnsi" w:cstheme="minorHAnsi"/>
        </w:rPr>
        <w:t>wiadczenia usług zgodnie z przedmiotem zamówienia przedstawionym w § 1, w razie potrzeby do skorzystania ze wsparcia ochrony przez Grupę Interwencyjną Wykonawcy</w:t>
      </w:r>
      <w:r>
        <w:rPr>
          <w:rFonts w:asciiTheme="minorHAnsi" w:eastAsia="Tahoma" w:hAnsiTheme="minorHAnsi" w:cstheme="minorHAnsi"/>
        </w:rPr>
        <w:t>.</w:t>
      </w:r>
    </w:p>
    <w:p w:rsidR="00FE5D30" w:rsidRPr="00FE5D30" w:rsidRDefault="00FE5D30" w:rsidP="00FE5D30">
      <w:pPr>
        <w:spacing w:line="5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spacing w:line="0" w:lineRule="atLeast"/>
        <w:ind w:left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………………………………………,</w:t>
      </w:r>
    </w:p>
    <w:p w:rsidR="00FE5D30" w:rsidRPr="00FE5D30" w:rsidRDefault="00FE5D30" w:rsidP="00FE5D30">
      <w:pPr>
        <w:spacing w:line="36" w:lineRule="exact"/>
        <w:rPr>
          <w:rFonts w:asciiTheme="minorHAnsi" w:eastAsia="Tahoma" w:hAnsiTheme="minorHAnsi" w:cstheme="minorHAnsi"/>
        </w:rPr>
      </w:pPr>
    </w:p>
    <w:p w:rsidR="00FE5D30" w:rsidRPr="00FE5D30" w:rsidRDefault="00875305" w:rsidP="00FE5D30">
      <w:pPr>
        <w:numPr>
          <w:ilvl w:val="0"/>
          <w:numId w:val="17"/>
        </w:numPr>
        <w:tabs>
          <w:tab w:val="left" w:pos="368"/>
        </w:tabs>
        <w:spacing w:line="0" w:lineRule="atLeast"/>
        <w:ind w:left="368" w:hanging="368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P</w:t>
      </w:r>
      <w:r w:rsidR="00FE5D30" w:rsidRPr="00FE5D30">
        <w:rPr>
          <w:rFonts w:asciiTheme="minorHAnsi" w:eastAsia="Tahoma" w:hAnsiTheme="minorHAnsi" w:cstheme="minorHAnsi"/>
        </w:rPr>
        <w:t>rzestrzegania instrukcji ochrony w budynku Zamawiającego,</w:t>
      </w:r>
    </w:p>
    <w:p w:rsidR="00FE5D30" w:rsidRPr="00FE5D30" w:rsidRDefault="00FE5D30" w:rsidP="00FE5D30">
      <w:pPr>
        <w:spacing w:line="34" w:lineRule="exact"/>
        <w:rPr>
          <w:rFonts w:asciiTheme="minorHAnsi" w:eastAsia="Tahoma" w:hAnsiTheme="minorHAnsi" w:cstheme="minorHAnsi"/>
        </w:rPr>
      </w:pPr>
    </w:p>
    <w:p w:rsidR="00FE5D30" w:rsidRPr="00FE5D30" w:rsidRDefault="00875305" w:rsidP="00FE5D30">
      <w:pPr>
        <w:numPr>
          <w:ilvl w:val="0"/>
          <w:numId w:val="17"/>
        </w:numPr>
        <w:tabs>
          <w:tab w:val="left" w:pos="368"/>
        </w:tabs>
        <w:spacing w:line="0" w:lineRule="atLeast"/>
        <w:ind w:left="368" w:hanging="368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W</w:t>
      </w:r>
      <w:r w:rsidR="00FE5D30" w:rsidRPr="00FE5D30">
        <w:rPr>
          <w:rFonts w:asciiTheme="minorHAnsi" w:eastAsia="Tahoma" w:hAnsiTheme="minorHAnsi" w:cstheme="minorHAnsi"/>
        </w:rPr>
        <w:t>łaściwego, zgodnego z opisanymi wymogami, doboru Pracowników do wykonania usługi,</w:t>
      </w:r>
    </w:p>
    <w:p w:rsidR="00FE5D30" w:rsidRPr="00FE5D30" w:rsidRDefault="00FE5D30" w:rsidP="00FE5D30">
      <w:pPr>
        <w:spacing w:line="39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spacing w:line="3" w:lineRule="exact"/>
        <w:rPr>
          <w:rFonts w:asciiTheme="minorHAnsi" w:eastAsia="Tahoma" w:hAnsiTheme="minorHAnsi" w:cstheme="minorHAnsi"/>
        </w:rPr>
      </w:pPr>
    </w:p>
    <w:p w:rsidR="00FE5D30" w:rsidRPr="00FE5D30" w:rsidRDefault="00875305" w:rsidP="00FE5D30">
      <w:pPr>
        <w:numPr>
          <w:ilvl w:val="0"/>
          <w:numId w:val="17"/>
        </w:numPr>
        <w:tabs>
          <w:tab w:val="left" w:pos="368"/>
        </w:tabs>
        <w:spacing w:line="273" w:lineRule="auto"/>
        <w:ind w:left="368" w:hanging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Z</w:t>
      </w:r>
      <w:r w:rsidR="00FE5D30" w:rsidRPr="00FE5D30">
        <w:rPr>
          <w:rFonts w:asciiTheme="minorHAnsi" w:eastAsia="Tahoma" w:hAnsiTheme="minorHAnsi" w:cstheme="minorHAnsi"/>
        </w:rPr>
        <w:t>agwarantowania wysokiej jakości wykonywanych usług i ponoszenia pełnej odpowiedzialności materialnej za szkody wynikłe z kradzieży z włamaniem lub uszkodzenia powierzonego mu do ochrony mienia a także straty wynikłe z niewłaściwego, zawinionego przez pracowników Wykonawcy działania lub zaniechania działania, w wysokości ustalonej na podstawie sporządzonego na tę okoliczność protokołu podpisanego przez obie strony,</w:t>
      </w:r>
    </w:p>
    <w:p w:rsidR="00FE5D30" w:rsidRPr="00FE5D30" w:rsidRDefault="00FE5D30" w:rsidP="00FE5D30">
      <w:pPr>
        <w:spacing w:line="6" w:lineRule="exact"/>
        <w:rPr>
          <w:rFonts w:asciiTheme="minorHAnsi" w:eastAsia="Tahoma" w:hAnsiTheme="minorHAnsi" w:cstheme="minorHAnsi"/>
        </w:rPr>
      </w:pPr>
    </w:p>
    <w:p w:rsidR="00FE5D30" w:rsidRPr="00FE5D30" w:rsidRDefault="00875305" w:rsidP="00FE5D30">
      <w:pPr>
        <w:numPr>
          <w:ilvl w:val="0"/>
          <w:numId w:val="17"/>
        </w:numPr>
        <w:tabs>
          <w:tab w:val="left" w:pos="368"/>
        </w:tabs>
        <w:spacing w:line="271" w:lineRule="auto"/>
        <w:ind w:left="368" w:hanging="368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U</w:t>
      </w:r>
      <w:r w:rsidR="00FE5D30" w:rsidRPr="00FE5D30">
        <w:rPr>
          <w:rFonts w:asciiTheme="minorHAnsi" w:eastAsia="Tahoma" w:hAnsiTheme="minorHAnsi" w:cstheme="minorHAnsi"/>
        </w:rPr>
        <w:t>sunięcia zgłoszonych przez Zamawiającego uchybień i zastrzeżeń dotyczących jakości świadczonych usług w dniu ich zgłoszenia,</w:t>
      </w:r>
    </w:p>
    <w:p w:rsidR="00FE5D30" w:rsidRPr="00FE5D30" w:rsidRDefault="00FE5D30" w:rsidP="00FE5D30">
      <w:pPr>
        <w:spacing w:line="7" w:lineRule="exact"/>
        <w:rPr>
          <w:rFonts w:asciiTheme="minorHAnsi" w:eastAsia="Tahoma" w:hAnsiTheme="minorHAnsi" w:cstheme="minorHAnsi"/>
        </w:rPr>
      </w:pPr>
    </w:p>
    <w:p w:rsidR="00FE5D30" w:rsidRPr="00FE5D30" w:rsidRDefault="00875305" w:rsidP="00FE5D30">
      <w:pPr>
        <w:numPr>
          <w:ilvl w:val="0"/>
          <w:numId w:val="17"/>
        </w:numPr>
        <w:tabs>
          <w:tab w:val="left" w:pos="368"/>
        </w:tabs>
        <w:spacing w:line="273" w:lineRule="auto"/>
        <w:ind w:left="368" w:hanging="36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Z</w:t>
      </w:r>
      <w:r w:rsidR="00FE5D30" w:rsidRPr="00FE5D30">
        <w:rPr>
          <w:rFonts w:asciiTheme="minorHAnsi" w:eastAsia="Tahoma" w:hAnsiTheme="minorHAnsi" w:cstheme="minorHAnsi"/>
        </w:rPr>
        <w:t>achowania w tajemnicy wszystkich informacji, które mają wpływ na stan bezpieczeństwa ochranianych obiektów w czasie obowiązywania umowy oraz po jej rozwiązaniu, z wyjątkiem danych i informacji, które zgodnie z obowiązującym prawem mogą być ujawnione lub gdy ujawnienia ww. danych zażąda uprawniony organ w przewidzianej prawem formie i treści, jednakże tylko w niezbędnym zakresie; zobowiązanie do zachowania w tajemnicy wszelkich informacji uzyskanych w związku z wykonywaniem umowy wiąże Wykonawcę 12 miesięcy po zakończeniu Umowy..</w:t>
      </w:r>
    </w:p>
    <w:p w:rsidR="00FE5D30" w:rsidRPr="00FE5D30" w:rsidRDefault="00FE5D30" w:rsidP="00FE5D30">
      <w:pPr>
        <w:spacing w:line="4" w:lineRule="exact"/>
        <w:rPr>
          <w:rFonts w:asciiTheme="minorHAnsi" w:eastAsia="Tahoma" w:hAnsiTheme="minorHAnsi" w:cstheme="minorHAnsi"/>
        </w:rPr>
      </w:pPr>
    </w:p>
    <w:p w:rsidR="00FE5D30" w:rsidRPr="00FE5D30" w:rsidRDefault="00875305" w:rsidP="00FE5D30">
      <w:pPr>
        <w:numPr>
          <w:ilvl w:val="0"/>
          <w:numId w:val="17"/>
        </w:numPr>
        <w:tabs>
          <w:tab w:val="left" w:pos="428"/>
        </w:tabs>
        <w:spacing w:line="0" w:lineRule="atLeast"/>
        <w:ind w:left="428" w:hanging="428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W</w:t>
      </w:r>
      <w:r w:rsidR="00FE5D30" w:rsidRPr="00FE5D30">
        <w:rPr>
          <w:rFonts w:asciiTheme="minorHAnsi" w:eastAsia="Tahoma" w:hAnsiTheme="minorHAnsi" w:cstheme="minorHAnsi"/>
        </w:rPr>
        <w:t>yegzekwowania od wszystkich Pracowników realizujących usługę ochrony na obiekcie zapoznania się</w:t>
      </w:r>
    </w:p>
    <w:p w:rsidR="00FE5D30" w:rsidRPr="00FE5D30" w:rsidRDefault="00FE5D30" w:rsidP="00FE5D30">
      <w:pPr>
        <w:spacing w:line="39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273" w:lineRule="auto"/>
        <w:ind w:left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 xml:space="preserve">z dokumentami i regulacjami wewnętrznymi Zamawiającego w zakresie polityki bezpieczeństwa ochrony danych osobowych oraz dostarczenia Zamawiającemu oświadczeń tych Pracowników do stosowania i zachowania w tajemnicy procedur oraz sposobów zabezpieczenia i przetwarzania danych osobowych zgromadzonych w zasobach </w:t>
      </w:r>
      <w:r w:rsidR="00875305">
        <w:rPr>
          <w:rFonts w:asciiTheme="minorHAnsi" w:eastAsia="Tahoma" w:hAnsiTheme="minorHAnsi" w:cstheme="minorHAnsi"/>
        </w:rPr>
        <w:t>Szkoły.</w:t>
      </w:r>
    </w:p>
    <w:p w:rsidR="00FE5D30" w:rsidRPr="00FE5D30" w:rsidRDefault="00FE5D30" w:rsidP="00FE5D30">
      <w:pPr>
        <w:spacing w:line="5" w:lineRule="exact"/>
        <w:rPr>
          <w:rFonts w:asciiTheme="minorHAnsi" w:eastAsia="Times New Roman" w:hAnsiTheme="minorHAnsi" w:cstheme="minorHAnsi"/>
        </w:rPr>
      </w:pPr>
    </w:p>
    <w:p w:rsidR="00FE5D30" w:rsidRPr="00FE5D30" w:rsidRDefault="00875305" w:rsidP="00875305">
      <w:pPr>
        <w:tabs>
          <w:tab w:val="left" w:pos="368"/>
        </w:tabs>
        <w:spacing w:line="271" w:lineRule="auto"/>
        <w:ind w:left="368" w:hanging="368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8.</w:t>
      </w:r>
      <w:r>
        <w:rPr>
          <w:rFonts w:asciiTheme="minorHAnsi" w:eastAsia="Tahoma" w:hAnsiTheme="minorHAnsi" w:cstheme="minorHAnsi"/>
        </w:rPr>
        <w:tab/>
      </w:r>
      <w:r w:rsidR="00FE5D30" w:rsidRPr="00FE5D30">
        <w:rPr>
          <w:rFonts w:asciiTheme="minorHAnsi" w:eastAsia="Tahoma" w:hAnsiTheme="minorHAnsi" w:cstheme="minorHAnsi"/>
        </w:rPr>
        <w:t>Wykonawca oświadcza, że do realizacji przedmiotu umowy dysponuje Osobami zatrudnionymi na podstawie umowy o pracę.</w:t>
      </w:r>
    </w:p>
    <w:p w:rsidR="00FE5D30" w:rsidRPr="00FE5D30" w:rsidRDefault="00FE5D30" w:rsidP="00FE5D30">
      <w:pPr>
        <w:spacing w:line="7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spacing w:line="19" w:lineRule="exact"/>
        <w:rPr>
          <w:rFonts w:asciiTheme="minorHAnsi" w:eastAsia="Times New Roman" w:hAnsiTheme="minorHAnsi" w:cstheme="minorHAnsi"/>
        </w:rPr>
      </w:pPr>
      <w:bookmarkStart w:id="5" w:name="page8"/>
      <w:bookmarkEnd w:id="5"/>
    </w:p>
    <w:p w:rsidR="00875305" w:rsidRDefault="00875305" w:rsidP="00875305">
      <w:pPr>
        <w:tabs>
          <w:tab w:val="left" w:pos="368"/>
        </w:tabs>
        <w:spacing w:line="273" w:lineRule="auto"/>
        <w:ind w:left="8" w:hanging="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9.</w:t>
      </w:r>
      <w:r>
        <w:rPr>
          <w:rFonts w:asciiTheme="minorHAnsi" w:eastAsia="Tahoma" w:hAnsiTheme="minorHAnsi" w:cstheme="minorHAnsi"/>
        </w:rPr>
        <w:tab/>
      </w:r>
      <w:r w:rsidR="00FE5D30" w:rsidRPr="00FE5D30">
        <w:rPr>
          <w:rFonts w:asciiTheme="minorHAnsi" w:eastAsia="Tahoma" w:hAnsiTheme="minorHAnsi" w:cstheme="minorHAnsi"/>
        </w:rPr>
        <w:t xml:space="preserve">Wykonawca zobowiązany jest do zachowania w tajemnicy wszelkich informacji mających wpływ na </w:t>
      </w:r>
      <w:r>
        <w:rPr>
          <w:rFonts w:asciiTheme="minorHAnsi" w:eastAsia="Tahoma" w:hAnsiTheme="minorHAnsi" w:cstheme="minorHAnsi"/>
        </w:rPr>
        <w:t xml:space="preserve"> </w:t>
      </w:r>
    </w:p>
    <w:p w:rsidR="00787A6C" w:rsidRDefault="00875305" w:rsidP="00875305">
      <w:pPr>
        <w:tabs>
          <w:tab w:val="left" w:pos="368"/>
        </w:tabs>
        <w:spacing w:line="273" w:lineRule="auto"/>
        <w:ind w:left="8" w:hanging="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        </w:t>
      </w:r>
      <w:r w:rsidR="00FE5D30" w:rsidRPr="00FE5D30">
        <w:rPr>
          <w:rFonts w:asciiTheme="minorHAnsi" w:eastAsia="Tahoma" w:hAnsiTheme="minorHAnsi" w:cstheme="minorHAnsi"/>
        </w:rPr>
        <w:t xml:space="preserve">bezpieczeństwo Zamawiającego, uzyskanych w trakcie niniejszego postępowania. Wykonawca </w:t>
      </w:r>
    </w:p>
    <w:p w:rsidR="00FE5D30" w:rsidRDefault="00787A6C" w:rsidP="00787A6C">
      <w:pPr>
        <w:tabs>
          <w:tab w:val="left" w:pos="368"/>
        </w:tabs>
        <w:spacing w:line="273" w:lineRule="auto"/>
        <w:ind w:left="8" w:hanging="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        </w:t>
      </w:r>
      <w:r w:rsidR="00FE5D30" w:rsidRPr="00FE5D30">
        <w:rPr>
          <w:rFonts w:asciiTheme="minorHAnsi" w:eastAsia="Tahoma" w:hAnsiTheme="minorHAnsi" w:cstheme="minorHAnsi"/>
        </w:rPr>
        <w:t xml:space="preserve">zobowiązany </w:t>
      </w:r>
      <w:r>
        <w:rPr>
          <w:rFonts w:asciiTheme="minorHAnsi" w:eastAsia="Tahoma" w:hAnsiTheme="minorHAnsi" w:cstheme="minorHAnsi"/>
        </w:rPr>
        <w:t xml:space="preserve"> </w:t>
      </w:r>
      <w:r w:rsidR="00A60938">
        <w:rPr>
          <w:rFonts w:asciiTheme="minorHAnsi" w:eastAsia="Tahoma" w:hAnsiTheme="minorHAnsi" w:cstheme="minorHAnsi"/>
        </w:rPr>
        <w:t>jest</w:t>
      </w:r>
      <w:r w:rsidR="00875305">
        <w:rPr>
          <w:rFonts w:asciiTheme="minorHAnsi" w:eastAsia="Tahoma" w:hAnsiTheme="minorHAnsi" w:cstheme="minorHAnsi"/>
        </w:rPr>
        <w:t xml:space="preserve"> </w:t>
      </w:r>
      <w:r w:rsidR="00FE5D30" w:rsidRPr="00FE5D30">
        <w:rPr>
          <w:rFonts w:asciiTheme="minorHAnsi" w:eastAsia="Tahoma" w:hAnsiTheme="minorHAnsi" w:cstheme="minorHAnsi"/>
        </w:rPr>
        <w:t>do przestrzegania przepisów BHP i p.poż w trakcie wykonywania prac.</w:t>
      </w:r>
    </w:p>
    <w:p w:rsidR="00875305" w:rsidRDefault="00875305" w:rsidP="00875305">
      <w:pPr>
        <w:tabs>
          <w:tab w:val="left" w:pos="368"/>
        </w:tabs>
        <w:spacing w:line="273" w:lineRule="auto"/>
        <w:ind w:left="8" w:hanging="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10.</w:t>
      </w:r>
      <w:r>
        <w:rPr>
          <w:rFonts w:asciiTheme="minorHAnsi" w:eastAsia="Tahoma" w:hAnsiTheme="minorHAnsi" w:cstheme="minorHAnsi"/>
        </w:rPr>
        <w:tab/>
        <w:t xml:space="preserve">W przypadku stwierdzenia szkody na mieniu Zamawiającego, Wykonawca zobowiązany jest natychmiast  </w:t>
      </w:r>
    </w:p>
    <w:p w:rsidR="00875305" w:rsidRDefault="00875305" w:rsidP="00875305">
      <w:pPr>
        <w:tabs>
          <w:tab w:val="left" w:pos="368"/>
        </w:tabs>
        <w:spacing w:line="273" w:lineRule="auto"/>
        <w:ind w:left="8" w:hanging="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        zawiadomić ustnie lub pisemnie pracownika Zamawiającego ( kierownika gospodarczego ) o powstałym </w:t>
      </w:r>
    </w:p>
    <w:p w:rsidR="00875305" w:rsidRDefault="00875305" w:rsidP="00875305">
      <w:pPr>
        <w:tabs>
          <w:tab w:val="left" w:pos="368"/>
        </w:tabs>
        <w:spacing w:line="273" w:lineRule="auto"/>
        <w:ind w:left="8" w:hanging="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        zdarzeniu.</w:t>
      </w:r>
    </w:p>
    <w:p w:rsidR="003B6AD6" w:rsidRDefault="00A60938" w:rsidP="00875305">
      <w:pPr>
        <w:tabs>
          <w:tab w:val="left" w:pos="368"/>
        </w:tabs>
        <w:spacing w:line="273" w:lineRule="auto"/>
        <w:ind w:left="8" w:hanging="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11.</w:t>
      </w:r>
      <w:r>
        <w:rPr>
          <w:rFonts w:asciiTheme="minorHAnsi" w:eastAsia="Tahoma" w:hAnsiTheme="minorHAnsi" w:cstheme="minorHAnsi"/>
        </w:rPr>
        <w:tab/>
      </w:r>
      <w:r w:rsidR="003B6AD6">
        <w:rPr>
          <w:rFonts w:asciiTheme="minorHAnsi" w:eastAsia="Tahoma" w:hAnsiTheme="minorHAnsi" w:cstheme="minorHAnsi"/>
        </w:rPr>
        <w:t xml:space="preserve">Za szkody materialne i niematerialne poniesione przez zamawiającego, uczniów, rodziców, pracowników  </w:t>
      </w:r>
    </w:p>
    <w:p w:rsidR="003B6AD6" w:rsidRDefault="003B6AD6" w:rsidP="00875305">
      <w:pPr>
        <w:tabs>
          <w:tab w:val="left" w:pos="368"/>
        </w:tabs>
        <w:spacing w:line="273" w:lineRule="auto"/>
        <w:ind w:left="8" w:hanging="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       szkoły, powstałe w czasie realizacji usługi przez Wykonawcę zaistniałe w na skutek niewykonania lub </w:t>
      </w:r>
    </w:p>
    <w:p w:rsidR="00A60938" w:rsidRDefault="003B6AD6" w:rsidP="00875305">
      <w:pPr>
        <w:tabs>
          <w:tab w:val="left" w:pos="368"/>
        </w:tabs>
        <w:spacing w:line="273" w:lineRule="auto"/>
        <w:ind w:left="8" w:hanging="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       nienależytego wykonania usługi z Winy Wykonawcy ponosi on pełną odpo</w:t>
      </w:r>
      <w:r w:rsidR="00787A6C">
        <w:rPr>
          <w:rFonts w:asciiTheme="minorHAnsi" w:eastAsia="Tahoma" w:hAnsiTheme="minorHAnsi" w:cstheme="minorHAnsi"/>
        </w:rPr>
        <w:t>wiedzialność ( w tym materialną</w:t>
      </w:r>
      <w:r>
        <w:rPr>
          <w:rFonts w:asciiTheme="minorHAnsi" w:eastAsia="Tahoma" w:hAnsiTheme="minorHAnsi" w:cstheme="minorHAnsi"/>
        </w:rPr>
        <w:t>).</w:t>
      </w:r>
    </w:p>
    <w:p w:rsidR="003B6AD6" w:rsidRDefault="003B6AD6" w:rsidP="00875305">
      <w:pPr>
        <w:tabs>
          <w:tab w:val="left" w:pos="368"/>
        </w:tabs>
        <w:spacing w:line="273" w:lineRule="auto"/>
        <w:ind w:left="8" w:hanging="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12. W przypadku stwierdzenia protokołem złej jakości pracy Wykonawcy, Zamawiający będzie naliczał karę </w:t>
      </w:r>
    </w:p>
    <w:p w:rsidR="003B6AD6" w:rsidRDefault="003B6AD6" w:rsidP="00875305">
      <w:pPr>
        <w:tabs>
          <w:tab w:val="left" w:pos="368"/>
        </w:tabs>
        <w:spacing w:line="273" w:lineRule="auto"/>
        <w:ind w:left="8" w:hanging="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       umowną w wysokości 5% łącznej kwoty wynagrodzenia brutto za cały okres świadczenia usługi za każde </w:t>
      </w:r>
    </w:p>
    <w:p w:rsidR="003B6AD6" w:rsidRDefault="003B6AD6" w:rsidP="00875305">
      <w:pPr>
        <w:tabs>
          <w:tab w:val="left" w:pos="368"/>
        </w:tabs>
        <w:spacing w:line="273" w:lineRule="auto"/>
        <w:ind w:left="8" w:hanging="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       zdarzenie oddzielnie. Kara umowna będzie potrącana z wynagrodzenia przysługującego Wykonawcy.</w:t>
      </w:r>
    </w:p>
    <w:p w:rsidR="00A60938" w:rsidRDefault="003B6AD6" w:rsidP="00875305">
      <w:pPr>
        <w:tabs>
          <w:tab w:val="left" w:pos="368"/>
        </w:tabs>
        <w:spacing w:line="273" w:lineRule="auto"/>
        <w:ind w:left="8" w:hanging="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13</w:t>
      </w:r>
      <w:r w:rsidR="00875305">
        <w:rPr>
          <w:rFonts w:asciiTheme="minorHAnsi" w:eastAsia="Tahoma" w:hAnsiTheme="minorHAnsi" w:cstheme="minorHAnsi"/>
        </w:rPr>
        <w:t xml:space="preserve">. Wykonawca oświadcza, ze posiada ubezpieczenie od odpowiedzialności </w:t>
      </w:r>
      <w:r w:rsidR="00A60938">
        <w:rPr>
          <w:rFonts w:asciiTheme="minorHAnsi" w:eastAsia="Tahoma" w:hAnsiTheme="minorHAnsi" w:cstheme="minorHAnsi"/>
        </w:rPr>
        <w:t xml:space="preserve">cywilnej w zakresie prowadzonej </w:t>
      </w:r>
    </w:p>
    <w:p w:rsidR="003B6AD6" w:rsidRPr="00FE5D30" w:rsidRDefault="00A60938" w:rsidP="003B6AD6">
      <w:pPr>
        <w:tabs>
          <w:tab w:val="left" w:pos="368"/>
        </w:tabs>
        <w:spacing w:line="273" w:lineRule="auto"/>
        <w:ind w:left="8" w:hanging="8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       działalności na kwotę: ……………………………………… zł. </w:t>
      </w:r>
    </w:p>
    <w:p w:rsidR="00787A6C" w:rsidRDefault="003B6AD6" w:rsidP="00787A6C">
      <w:pPr>
        <w:spacing w:line="271" w:lineRule="auto"/>
        <w:ind w:left="8" w:right="20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14</w:t>
      </w:r>
      <w:r w:rsidR="00A60938">
        <w:rPr>
          <w:rFonts w:asciiTheme="minorHAnsi" w:eastAsia="Tahoma" w:hAnsiTheme="minorHAnsi" w:cstheme="minorHAnsi"/>
        </w:rPr>
        <w:t xml:space="preserve">. </w:t>
      </w:r>
      <w:r w:rsidR="00FE5D30" w:rsidRPr="00FE5D30">
        <w:rPr>
          <w:rFonts w:asciiTheme="minorHAnsi" w:eastAsia="Tahoma" w:hAnsiTheme="minorHAnsi" w:cstheme="minorHAnsi"/>
        </w:rPr>
        <w:t xml:space="preserve">Wykonawca nie ponosi odpowiedzialności za wypadki powstałe wskutek zdarzeń losowych, których nie </w:t>
      </w:r>
    </w:p>
    <w:p w:rsidR="00FE5D30" w:rsidRDefault="00787A6C" w:rsidP="00787A6C">
      <w:pPr>
        <w:spacing w:line="271" w:lineRule="auto"/>
        <w:ind w:left="8" w:right="20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       </w:t>
      </w:r>
      <w:r w:rsidR="00FE5D30" w:rsidRPr="00FE5D30">
        <w:rPr>
          <w:rFonts w:asciiTheme="minorHAnsi" w:eastAsia="Tahoma" w:hAnsiTheme="minorHAnsi" w:cstheme="minorHAnsi"/>
        </w:rPr>
        <w:t xml:space="preserve">można było przewidzieć (klęski żywiołowej, pożar lub awarie urządzeń technicznych </w:t>
      </w:r>
      <w:proofErr w:type="spellStart"/>
      <w:r w:rsidR="00FE5D30" w:rsidRPr="00FE5D30">
        <w:rPr>
          <w:rFonts w:asciiTheme="minorHAnsi" w:eastAsia="Tahoma" w:hAnsiTheme="minorHAnsi" w:cstheme="minorHAnsi"/>
        </w:rPr>
        <w:t>itp</w:t>
      </w:r>
      <w:proofErr w:type="spellEnd"/>
      <w:r w:rsidR="00FE5D30" w:rsidRPr="00FE5D30">
        <w:rPr>
          <w:rFonts w:asciiTheme="minorHAnsi" w:eastAsia="Tahoma" w:hAnsiTheme="minorHAnsi" w:cstheme="minorHAnsi"/>
        </w:rPr>
        <w:t>).</w:t>
      </w:r>
    </w:p>
    <w:p w:rsidR="00FB5C7D" w:rsidRPr="00FE5D30" w:rsidRDefault="00FB5C7D" w:rsidP="00FE5D30">
      <w:pPr>
        <w:spacing w:line="271" w:lineRule="auto"/>
        <w:ind w:left="8" w:right="20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spacing w:line="283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10" w:lineRule="exact"/>
        <w:rPr>
          <w:rFonts w:asciiTheme="minorHAnsi" w:eastAsia="Times New Roman" w:hAnsiTheme="minorHAnsi" w:cstheme="minorHAnsi"/>
        </w:rPr>
      </w:pPr>
      <w:bookmarkStart w:id="6" w:name="page9"/>
      <w:bookmarkEnd w:id="6"/>
    </w:p>
    <w:p w:rsidR="00FE5D30" w:rsidRPr="00FE5D30" w:rsidRDefault="00A60938" w:rsidP="00FE5D30">
      <w:pPr>
        <w:numPr>
          <w:ilvl w:val="2"/>
          <w:numId w:val="28"/>
        </w:numPr>
        <w:tabs>
          <w:tab w:val="left" w:pos="4520"/>
        </w:tabs>
        <w:spacing w:line="0" w:lineRule="atLeast"/>
        <w:ind w:left="4520" w:hanging="180"/>
        <w:rPr>
          <w:rFonts w:asciiTheme="minorHAnsi" w:eastAsia="Tahoma" w:hAnsiTheme="minorHAnsi" w:cstheme="minorHAnsi"/>
          <w:b/>
        </w:rPr>
      </w:pPr>
      <w:r>
        <w:rPr>
          <w:rFonts w:asciiTheme="minorHAnsi" w:eastAsia="Tahoma" w:hAnsiTheme="minorHAnsi" w:cstheme="minorHAnsi"/>
          <w:b/>
        </w:rPr>
        <w:t>7</w:t>
      </w:r>
      <w:r w:rsidR="00FE5D30" w:rsidRPr="00FE5D30">
        <w:rPr>
          <w:rFonts w:asciiTheme="minorHAnsi" w:eastAsia="Tahoma" w:hAnsiTheme="minorHAnsi" w:cstheme="minorHAnsi"/>
          <w:b/>
        </w:rPr>
        <w:t>.</w:t>
      </w:r>
    </w:p>
    <w:p w:rsidR="00FE5D30" w:rsidRPr="00FE5D30" w:rsidRDefault="00FE5D30" w:rsidP="00FE5D30">
      <w:pPr>
        <w:spacing w:line="34" w:lineRule="exact"/>
        <w:rPr>
          <w:rFonts w:asciiTheme="minorHAnsi" w:eastAsia="Tahoma" w:hAnsiTheme="minorHAnsi" w:cstheme="minorHAnsi"/>
          <w:b/>
        </w:rPr>
      </w:pPr>
    </w:p>
    <w:p w:rsidR="00FE5D30" w:rsidRPr="00FE5D30" w:rsidRDefault="00FE5D30" w:rsidP="00FE5D30">
      <w:pPr>
        <w:spacing w:line="0" w:lineRule="atLeast"/>
        <w:ind w:left="2760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>ZOBOWIĄZANIA ZAMAWIAJĄCEGO</w:t>
      </w:r>
    </w:p>
    <w:p w:rsidR="00FE5D30" w:rsidRPr="00FE5D30" w:rsidRDefault="00FE5D30" w:rsidP="00FE5D30">
      <w:pPr>
        <w:spacing w:line="315" w:lineRule="exact"/>
        <w:rPr>
          <w:rFonts w:asciiTheme="minorHAnsi" w:eastAsia="Tahoma" w:hAnsiTheme="minorHAnsi" w:cstheme="minorHAnsi"/>
          <w:b/>
        </w:rPr>
      </w:pPr>
    </w:p>
    <w:p w:rsidR="00FE5D30" w:rsidRPr="00FE5D30" w:rsidRDefault="00FE5D30" w:rsidP="00FE5D30">
      <w:pPr>
        <w:numPr>
          <w:ilvl w:val="0"/>
          <w:numId w:val="28"/>
        </w:numPr>
        <w:tabs>
          <w:tab w:val="left" w:pos="440"/>
        </w:tabs>
        <w:spacing w:line="0" w:lineRule="atLeast"/>
        <w:ind w:left="440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 xml:space="preserve">Zamawiający ubezpiecza </w:t>
      </w:r>
      <w:r w:rsidR="00A60938">
        <w:rPr>
          <w:rFonts w:asciiTheme="minorHAnsi" w:eastAsia="Tahoma" w:hAnsiTheme="minorHAnsi" w:cstheme="minorHAnsi"/>
        </w:rPr>
        <w:t xml:space="preserve">budynki szkoły ( chronione przez Wykonawcę ) </w:t>
      </w:r>
      <w:r w:rsidRPr="00FE5D30">
        <w:rPr>
          <w:rFonts w:asciiTheme="minorHAnsi" w:eastAsia="Tahoma" w:hAnsiTheme="minorHAnsi" w:cstheme="minorHAnsi"/>
        </w:rPr>
        <w:t xml:space="preserve"> na własny koszt.</w:t>
      </w:r>
    </w:p>
    <w:p w:rsidR="00FE5D30" w:rsidRPr="00FE5D30" w:rsidRDefault="00FE5D30" w:rsidP="00FE5D30">
      <w:pPr>
        <w:spacing w:line="36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28"/>
        </w:numPr>
        <w:tabs>
          <w:tab w:val="left" w:pos="440"/>
        </w:tabs>
        <w:spacing w:line="273" w:lineRule="auto"/>
        <w:ind w:left="440" w:hanging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lastRenderedPageBreak/>
        <w:t>Zamawiający zobowiązany jest do właściwego zabezpieczenia technicznego obiektu podlegającego ochronie a Wykonawca do informowania go o konieczności naprawy tych zabezpieczeń.</w:t>
      </w:r>
    </w:p>
    <w:p w:rsidR="00FE5D30" w:rsidRPr="00FE5D30" w:rsidRDefault="00FE5D30" w:rsidP="00FE5D30">
      <w:pPr>
        <w:spacing w:line="2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28"/>
        </w:numPr>
        <w:tabs>
          <w:tab w:val="left" w:pos="440"/>
        </w:tabs>
        <w:spacing w:line="273" w:lineRule="auto"/>
        <w:ind w:left="440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Zamawiający jest zobowiązany do właściwego oświetlenia terenu i pomieszczeń będących przedmiotem ochrony.</w:t>
      </w:r>
    </w:p>
    <w:p w:rsidR="00FE5D30" w:rsidRPr="00FE5D30" w:rsidRDefault="00FE5D30" w:rsidP="00FE5D30">
      <w:pPr>
        <w:spacing w:line="5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28"/>
        </w:numPr>
        <w:tabs>
          <w:tab w:val="left" w:pos="440"/>
        </w:tabs>
        <w:spacing w:line="271" w:lineRule="auto"/>
        <w:ind w:left="440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Zamawiający udostępni nieodpłatnie Pracownikom ochrony pomieszczenie dyżurki i pomieszczenia socjalne oraz umożliwi korzystanie z telefonu</w:t>
      </w:r>
      <w:r w:rsidR="00A60938">
        <w:rPr>
          <w:rFonts w:asciiTheme="minorHAnsi" w:eastAsia="Tahoma" w:hAnsiTheme="minorHAnsi" w:cstheme="minorHAnsi"/>
        </w:rPr>
        <w:t xml:space="preserve"> służbowego</w:t>
      </w:r>
      <w:r w:rsidRPr="00FE5D30">
        <w:rPr>
          <w:rFonts w:asciiTheme="minorHAnsi" w:eastAsia="Tahoma" w:hAnsiTheme="minorHAnsi" w:cstheme="minorHAnsi"/>
        </w:rPr>
        <w:t>.</w:t>
      </w:r>
    </w:p>
    <w:p w:rsidR="00FE5D30" w:rsidRPr="00FE5D30" w:rsidRDefault="00FE5D30" w:rsidP="00FE5D30">
      <w:pPr>
        <w:spacing w:line="7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28"/>
        </w:numPr>
        <w:tabs>
          <w:tab w:val="left" w:pos="440"/>
        </w:tabs>
        <w:spacing w:line="273" w:lineRule="auto"/>
        <w:ind w:left="440" w:hanging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Pracownicy ochrony ochraniający obiekt podlegają bezpośrednio Wykonawcy i tylko od niego otrzymywać mogą polecenia służbowe związane z ochroną obiektów, jak również Zamawiający lub upoważniony przez niego przedstawiciel może wydać Pracownikom ochrony dodatkowe dyspozycje pod warunkiem odnotowania ich w książce dyżuru.</w:t>
      </w:r>
    </w:p>
    <w:p w:rsidR="00FE5D30" w:rsidRPr="00FE5D30" w:rsidRDefault="00FE5D30" w:rsidP="00FE5D30">
      <w:pPr>
        <w:spacing w:line="2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28"/>
        </w:numPr>
        <w:tabs>
          <w:tab w:val="left" w:pos="440"/>
        </w:tabs>
        <w:spacing w:line="0" w:lineRule="atLeast"/>
        <w:ind w:left="440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Dyspozycje takie wykonywane będą tylko w przypadku, jeżeli mieszczą się w przedmiocie umowy</w:t>
      </w:r>
    </w:p>
    <w:p w:rsidR="00FE5D30" w:rsidRPr="00FE5D30" w:rsidRDefault="00FE5D30" w:rsidP="00FE5D30">
      <w:pPr>
        <w:spacing w:line="39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1"/>
          <w:numId w:val="28"/>
        </w:numPr>
        <w:tabs>
          <w:tab w:val="left" w:pos="572"/>
        </w:tabs>
        <w:spacing w:line="271" w:lineRule="auto"/>
        <w:ind w:left="440" w:hanging="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nie kolidują z przepisami prawa oraz nie wpływają ujemnie na stan bezpieczeństwa chronionego obiektu.</w:t>
      </w:r>
    </w:p>
    <w:p w:rsidR="00FE5D30" w:rsidRPr="00FE5D30" w:rsidRDefault="00FE5D30" w:rsidP="00FE5D30">
      <w:pPr>
        <w:spacing w:line="5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28"/>
        </w:numPr>
        <w:tabs>
          <w:tab w:val="left" w:pos="440"/>
        </w:tabs>
        <w:spacing w:line="0" w:lineRule="atLeast"/>
        <w:ind w:left="440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Zamawiający  wyznacza do kontaktów z  Wykonawcą.....................................................................</w:t>
      </w:r>
    </w:p>
    <w:p w:rsidR="00FE5D30" w:rsidRPr="00FE5D30" w:rsidRDefault="00FE5D30" w:rsidP="00FE5D30">
      <w:pPr>
        <w:spacing w:line="36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spacing w:line="0" w:lineRule="atLeast"/>
        <w:ind w:left="440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tel. ….........................., a Wykonawca do kontaktów z Zamawiającym wyznacza ............................</w:t>
      </w:r>
    </w:p>
    <w:p w:rsidR="00FE5D30" w:rsidRPr="00FE5D30" w:rsidRDefault="00FE5D30" w:rsidP="00FE5D30">
      <w:pPr>
        <w:spacing w:line="34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spacing w:line="0" w:lineRule="atLeast"/>
        <w:ind w:left="440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tel. ................................</w:t>
      </w:r>
    </w:p>
    <w:p w:rsidR="00FE5D30" w:rsidRDefault="00FE5D30" w:rsidP="00FE5D30">
      <w:pPr>
        <w:rPr>
          <w:rFonts w:asciiTheme="minorHAnsi" w:eastAsia="Tahoma" w:hAnsiTheme="minorHAnsi" w:cstheme="minorHAnsi"/>
        </w:rPr>
      </w:pPr>
    </w:p>
    <w:p w:rsidR="00A60938" w:rsidRPr="00FE5D30" w:rsidRDefault="00A60938" w:rsidP="00A60938">
      <w:pPr>
        <w:numPr>
          <w:ilvl w:val="0"/>
          <w:numId w:val="23"/>
        </w:numPr>
        <w:tabs>
          <w:tab w:val="left" w:pos="4520"/>
        </w:tabs>
        <w:spacing w:line="0" w:lineRule="atLeast"/>
        <w:ind w:left="4520" w:hanging="180"/>
        <w:rPr>
          <w:rFonts w:asciiTheme="minorHAnsi" w:eastAsia="Tahoma" w:hAnsiTheme="minorHAnsi" w:cstheme="minorHAnsi"/>
          <w:b/>
        </w:rPr>
      </w:pPr>
      <w:r>
        <w:rPr>
          <w:rFonts w:asciiTheme="minorHAnsi" w:eastAsia="Tahoma" w:hAnsiTheme="minorHAnsi" w:cstheme="minorHAnsi"/>
          <w:b/>
        </w:rPr>
        <w:t>8</w:t>
      </w:r>
      <w:r w:rsidRPr="00FE5D30">
        <w:rPr>
          <w:rFonts w:asciiTheme="minorHAnsi" w:eastAsia="Tahoma" w:hAnsiTheme="minorHAnsi" w:cstheme="minorHAnsi"/>
          <w:b/>
        </w:rPr>
        <w:t>.</w:t>
      </w:r>
    </w:p>
    <w:p w:rsidR="00A60938" w:rsidRPr="00FE5D30" w:rsidRDefault="00A60938" w:rsidP="00A60938">
      <w:pPr>
        <w:spacing w:line="36" w:lineRule="exact"/>
        <w:rPr>
          <w:rFonts w:asciiTheme="minorHAnsi" w:eastAsia="Tahoma" w:hAnsiTheme="minorHAnsi" w:cstheme="minorHAnsi"/>
          <w:b/>
        </w:rPr>
      </w:pPr>
    </w:p>
    <w:p w:rsidR="00A60938" w:rsidRDefault="00A60938" w:rsidP="00A60938">
      <w:pPr>
        <w:spacing w:line="0" w:lineRule="atLeast"/>
        <w:ind w:left="2900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>BEZPIECZEŃSTWO INFORMACJI</w:t>
      </w:r>
    </w:p>
    <w:p w:rsidR="00FB5C7D" w:rsidRPr="00FE5D30" w:rsidRDefault="00FB5C7D" w:rsidP="00A60938">
      <w:pPr>
        <w:spacing w:line="0" w:lineRule="atLeast"/>
        <w:ind w:left="2900"/>
        <w:rPr>
          <w:rFonts w:asciiTheme="minorHAnsi" w:eastAsia="Tahoma" w:hAnsiTheme="minorHAnsi" w:cstheme="minorHAnsi"/>
          <w:b/>
        </w:rPr>
      </w:pPr>
    </w:p>
    <w:p w:rsidR="00A60938" w:rsidRPr="00FE5D30" w:rsidRDefault="00A60938" w:rsidP="00A60938">
      <w:pPr>
        <w:tabs>
          <w:tab w:val="left" w:pos="400"/>
          <w:tab w:val="left" w:pos="1680"/>
          <w:tab w:val="left" w:pos="2360"/>
          <w:tab w:val="left" w:pos="3640"/>
          <w:tab w:val="left" w:pos="4780"/>
          <w:tab w:val="left" w:pos="5860"/>
          <w:tab w:val="left" w:pos="6240"/>
          <w:tab w:val="left" w:pos="7160"/>
          <w:tab w:val="left" w:pos="7440"/>
          <w:tab w:val="left" w:pos="8020"/>
        </w:tabs>
        <w:spacing w:line="0" w:lineRule="atLeast"/>
        <w:ind w:left="140"/>
        <w:rPr>
          <w:rFonts w:asciiTheme="minorHAnsi" w:eastAsia="Tahoma" w:hAnsiTheme="minorHAnsi" w:cstheme="minorHAnsi"/>
          <w:sz w:val="19"/>
        </w:rPr>
      </w:pPr>
      <w:r w:rsidRPr="00FE5D30">
        <w:rPr>
          <w:rFonts w:asciiTheme="minorHAnsi" w:eastAsia="Arial Narrow" w:hAnsiTheme="minorHAnsi" w:cstheme="minorHAnsi"/>
          <w:sz w:val="22"/>
        </w:rPr>
        <w:t>1.</w:t>
      </w:r>
      <w:r w:rsidRPr="00FE5D30">
        <w:rPr>
          <w:rFonts w:asciiTheme="minorHAnsi" w:eastAsia="Times New Roman" w:hAnsiTheme="minorHAnsi" w:cstheme="minorHAnsi"/>
        </w:rPr>
        <w:tab/>
      </w:r>
      <w:r w:rsidRPr="00FE5D30">
        <w:rPr>
          <w:rFonts w:asciiTheme="minorHAnsi" w:eastAsia="Tahoma" w:hAnsiTheme="minorHAnsi" w:cstheme="minorHAnsi"/>
        </w:rPr>
        <w:t>Wykonawca</w:t>
      </w:r>
      <w:r w:rsidRPr="00FE5D30">
        <w:rPr>
          <w:rFonts w:asciiTheme="minorHAnsi" w:eastAsia="Tahoma" w:hAnsiTheme="minorHAnsi" w:cstheme="minorHAnsi"/>
        </w:rPr>
        <w:tab/>
        <w:t>może</w:t>
      </w:r>
      <w:r w:rsidRPr="00FE5D30">
        <w:rPr>
          <w:rFonts w:asciiTheme="minorHAnsi" w:eastAsia="Tahoma" w:hAnsiTheme="minorHAnsi" w:cstheme="minorHAnsi"/>
        </w:rPr>
        <w:tab/>
        <w:t>przetwarzać</w:t>
      </w:r>
      <w:r w:rsidRPr="00FE5D30">
        <w:rPr>
          <w:rFonts w:asciiTheme="minorHAnsi" w:eastAsia="Tahoma" w:hAnsiTheme="minorHAnsi" w:cstheme="minorHAnsi"/>
        </w:rPr>
        <w:tab/>
        <w:t>informacje</w:t>
      </w:r>
      <w:r w:rsidRPr="00FE5D30">
        <w:rPr>
          <w:rFonts w:asciiTheme="minorHAnsi" w:eastAsia="Tahoma" w:hAnsiTheme="minorHAnsi" w:cstheme="minorHAnsi"/>
        </w:rPr>
        <w:tab/>
        <w:t>wyłącznie</w:t>
      </w:r>
      <w:r w:rsidRPr="00FE5D30">
        <w:rPr>
          <w:rFonts w:asciiTheme="minorHAnsi" w:eastAsia="Tahoma" w:hAnsiTheme="minorHAnsi" w:cstheme="minorHAnsi"/>
        </w:rPr>
        <w:tab/>
        <w:t>w</w:t>
      </w:r>
      <w:r w:rsidRPr="00FE5D30">
        <w:rPr>
          <w:rFonts w:asciiTheme="minorHAnsi" w:eastAsia="Tahoma" w:hAnsiTheme="minorHAnsi" w:cstheme="minorHAnsi"/>
        </w:rPr>
        <w:tab/>
        <w:t>zakresie</w:t>
      </w:r>
      <w:r w:rsidRPr="00FE5D30">
        <w:rPr>
          <w:rFonts w:asciiTheme="minorHAnsi" w:eastAsia="Tahoma" w:hAnsiTheme="minorHAnsi" w:cstheme="minorHAnsi"/>
        </w:rPr>
        <w:tab/>
        <w:t>i</w:t>
      </w:r>
      <w:r w:rsidRPr="00FE5D30">
        <w:rPr>
          <w:rFonts w:asciiTheme="minorHAnsi" w:eastAsia="Tahoma" w:hAnsiTheme="minorHAnsi" w:cstheme="minorHAnsi"/>
        </w:rPr>
        <w:tab/>
        <w:t>celu</w:t>
      </w:r>
      <w:r w:rsidRPr="00FE5D30">
        <w:rPr>
          <w:rFonts w:asciiTheme="minorHAnsi" w:eastAsia="Times New Roman" w:hAnsiTheme="minorHAnsi" w:cstheme="minorHAnsi"/>
        </w:rPr>
        <w:tab/>
      </w:r>
      <w:r w:rsidRPr="00FE5D30">
        <w:rPr>
          <w:rFonts w:asciiTheme="minorHAnsi" w:eastAsia="Tahoma" w:hAnsiTheme="minorHAnsi" w:cstheme="minorHAnsi"/>
          <w:sz w:val="19"/>
        </w:rPr>
        <w:t>przewidzianym</w:t>
      </w:r>
    </w:p>
    <w:p w:rsidR="00A60938" w:rsidRPr="00FE5D30" w:rsidRDefault="00A60938" w:rsidP="00A60938">
      <w:pPr>
        <w:spacing w:line="29" w:lineRule="exact"/>
        <w:rPr>
          <w:rFonts w:asciiTheme="minorHAnsi" w:eastAsia="Times New Roman" w:hAnsiTheme="minorHAnsi" w:cstheme="minorHAnsi"/>
        </w:rPr>
      </w:pPr>
    </w:p>
    <w:p w:rsidR="00A60938" w:rsidRPr="00FE5D30" w:rsidRDefault="00A60938" w:rsidP="00A60938">
      <w:pPr>
        <w:spacing w:line="0" w:lineRule="atLeast"/>
        <w:ind w:left="420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 umowie.</w:t>
      </w:r>
    </w:p>
    <w:p w:rsidR="00A60938" w:rsidRPr="00FE5D30" w:rsidRDefault="00A60938" w:rsidP="00A60938">
      <w:pPr>
        <w:spacing w:line="44" w:lineRule="exact"/>
        <w:rPr>
          <w:rFonts w:asciiTheme="minorHAnsi" w:eastAsia="Times New Roman" w:hAnsiTheme="minorHAnsi" w:cstheme="minorHAnsi"/>
        </w:rPr>
      </w:pPr>
    </w:p>
    <w:p w:rsidR="00A60938" w:rsidRPr="00FE5D30" w:rsidRDefault="00A60938" w:rsidP="00A60938">
      <w:pPr>
        <w:numPr>
          <w:ilvl w:val="0"/>
          <w:numId w:val="24"/>
        </w:numPr>
        <w:tabs>
          <w:tab w:val="left" w:pos="420"/>
        </w:tabs>
        <w:spacing w:line="266" w:lineRule="auto"/>
        <w:ind w:left="420" w:hanging="280"/>
        <w:jc w:val="both"/>
        <w:rPr>
          <w:rFonts w:asciiTheme="minorHAnsi" w:eastAsia="Arial Narrow" w:hAnsiTheme="minorHAnsi" w:cstheme="minorHAnsi"/>
          <w:sz w:val="22"/>
        </w:rPr>
      </w:pPr>
      <w:r w:rsidRPr="00FE5D30">
        <w:rPr>
          <w:rFonts w:asciiTheme="minorHAnsi" w:eastAsia="Tahoma" w:hAnsiTheme="minorHAnsi" w:cstheme="minorHAnsi"/>
        </w:rPr>
        <w:t>Wykonawca jest zobowiązany poinformować osoby wykonujące w jego imieniu zadania związane z realizacją umowy o obowiązku zachowania w tajemnicy przetwarzanych informacji oraz sposobów ich zabezpieczenia.</w:t>
      </w:r>
    </w:p>
    <w:p w:rsidR="00A60938" w:rsidRPr="00FE5D30" w:rsidRDefault="00A60938" w:rsidP="00A60938">
      <w:pPr>
        <w:spacing w:line="18" w:lineRule="exact"/>
        <w:rPr>
          <w:rFonts w:asciiTheme="minorHAnsi" w:eastAsia="Arial Narrow" w:hAnsiTheme="minorHAnsi" w:cstheme="minorHAnsi"/>
          <w:sz w:val="22"/>
        </w:rPr>
      </w:pPr>
    </w:p>
    <w:p w:rsidR="00A60938" w:rsidRPr="00FE5D30" w:rsidRDefault="00A60938" w:rsidP="00A60938">
      <w:pPr>
        <w:numPr>
          <w:ilvl w:val="0"/>
          <w:numId w:val="24"/>
        </w:numPr>
        <w:tabs>
          <w:tab w:val="left" w:pos="420"/>
        </w:tabs>
        <w:spacing w:line="266" w:lineRule="auto"/>
        <w:ind w:left="420" w:hanging="280"/>
        <w:jc w:val="both"/>
        <w:rPr>
          <w:rFonts w:asciiTheme="minorHAnsi" w:eastAsia="Arial Narrow" w:hAnsiTheme="minorHAnsi" w:cstheme="minorHAnsi"/>
          <w:sz w:val="22"/>
        </w:rPr>
      </w:pPr>
      <w:r w:rsidRPr="00FE5D30">
        <w:rPr>
          <w:rFonts w:asciiTheme="minorHAnsi" w:eastAsia="Tahoma" w:hAnsiTheme="minorHAnsi" w:cstheme="minorHAnsi"/>
        </w:rPr>
        <w:t>Osoby wykonujące w imieniu Wykonawcy zadania związane z realizacją umowy są zobowiązane do przestrzegania uregulowań wewnętrznych aktów prawnych Zamawiającego dotyczących bezpieczeństwa informacji, w tym w szczególności uregulowań zawartych w:</w:t>
      </w:r>
    </w:p>
    <w:p w:rsidR="00A60938" w:rsidRPr="00FE5D30" w:rsidRDefault="00A60938" w:rsidP="00A60938">
      <w:pPr>
        <w:spacing w:line="3" w:lineRule="exact"/>
        <w:rPr>
          <w:rFonts w:asciiTheme="minorHAnsi" w:eastAsia="Times New Roman" w:hAnsiTheme="minorHAnsi" w:cstheme="minorHAnsi"/>
        </w:rPr>
      </w:pPr>
    </w:p>
    <w:p w:rsidR="00A60938" w:rsidRPr="00FE5D30" w:rsidRDefault="00A60938" w:rsidP="00A60938">
      <w:pPr>
        <w:numPr>
          <w:ilvl w:val="1"/>
          <w:numId w:val="25"/>
        </w:numPr>
        <w:tabs>
          <w:tab w:val="left" w:pos="840"/>
        </w:tabs>
        <w:spacing w:line="0" w:lineRule="atLeast"/>
        <w:ind w:left="840" w:hanging="420"/>
        <w:rPr>
          <w:rFonts w:asciiTheme="minorHAnsi" w:eastAsia="Arial Narrow" w:hAnsiTheme="minorHAnsi" w:cstheme="minorHAnsi"/>
          <w:sz w:val="22"/>
        </w:rPr>
      </w:pPr>
      <w:r w:rsidRPr="00FE5D30">
        <w:rPr>
          <w:rFonts w:asciiTheme="minorHAnsi" w:eastAsia="Tahoma" w:hAnsiTheme="minorHAnsi" w:cstheme="minorHAnsi"/>
        </w:rPr>
        <w:t>Polityce bezpieczeństwa informacji;</w:t>
      </w:r>
    </w:p>
    <w:p w:rsidR="00A60938" w:rsidRPr="00FE5D30" w:rsidRDefault="00A60938" w:rsidP="00A60938">
      <w:pPr>
        <w:spacing w:line="33" w:lineRule="exact"/>
        <w:rPr>
          <w:rFonts w:asciiTheme="minorHAnsi" w:eastAsia="Arial Narrow" w:hAnsiTheme="minorHAnsi" w:cstheme="minorHAnsi"/>
          <w:sz w:val="22"/>
        </w:rPr>
      </w:pPr>
    </w:p>
    <w:p w:rsidR="00A60938" w:rsidRPr="00FE5D30" w:rsidRDefault="00A60938" w:rsidP="00A60938">
      <w:pPr>
        <w:numPr>
          <w:ilvl w:val="1"/>
          <w:numId w:val="25"/>
        </w:numPr>
        <w:tabs>
          <w:tab w:val="left" w:pos="840"/>
        </w:tabs>
        <w:spacing w:line="0" w:lineRule="atLeast"/>
        <w:ind w:left="840" w:hanging="420"/>
        <w:rPr>
          <w:rFonts w:asciiTheme="minorHAnsi" w:eastAsia="Arial Narrow" w:hAnsiTheme="minorHAnsi" w:cstheme="minorHAnsi"/>
          <w:sz w:val="22"/>
        </w:rPr>
      </w:pPr>
      <w:r w:rsidRPr="00FE5D30">
        <w:rPr>
          <w:rFonts w:asciiTheme="minorHAnsi" w:eastAsia="Tahoma" w:hAnsiTheme="minorHAnsi" w:cstheme="minorHAnsi"/>
        </w:rPr>
        <w:t>Polityce bezpieczeństwa danych osobowych;</w:t>
      </w:r>
    </w:p>
    <w:p w:rsidR="00A60938" w:rsidRPr="00FE5D30" w:rsidRDefault="00A60938" w:rsidP="00A60938">
      <w:pPr>
        <w:spacing w:line="44" w:lineRule="exact"/>
        <w:rPr>
          <w:rFonts w:asciiTheme="minorHAnsi" w:eastAsia="Arial Narrow" w:hAnsiTheme="minorHAnsi" w:cstheme="minorHAnsi"/>
          <w:sz w:val="22"/>
        </w:rPr>
      </w:pPr>
    </w:p>
    <w:p w:rsidR="00A60938" w:rsidRPr="00FE5D30" w:rsidRDefault="00A60938" w:rsidP="00A60938">
      <w:pPr>
        <w:numPr>
          <w:ilvl w:val="1"/>
          <w:numId w:val="25"/>
        </w:numPr>
        <w:tabs>
          <w:tab w:val="left" w:pos="854"/>
        </w:tabs>
        <w:spacing w:line="259" w:lineRule="auto"/>
        <w:ind w:left="1140" w:hanging="720"/>
        <w:rPr>
          <w:rFonts w:asciiTheme="minorHAnsi" w:eastAsia="Arial Narrow" w:hAnsiTheme="minorHAnsi" w:cstheme="minorHAnsi"/>
          <w:sz w:val="22"/>
        </w:rPr>
      </w:pPr>
      <w:r w:rsidRPr="00FE5D30">
        <w:rPr>
          <w:rFonts w:asciiTheme="minorHAnsi" w:eastAsia="Tahoma" w:hAnsiTheme="minorHAnsi" w:cstheme="minorHAnsi"/>
        </w:rPr>
        <w:t>Instrukcji zarządzania systemami informatycznymi służącymi do przetwarzania danych osobowych</w:t>
      </w:r>
    </w:p>
    <w:p w:rsidR="00A60938" w:rsidRPr="00FE5D30" w:rsidRDefault="00A60938" w:rsidP="00A60938">
      <w:pPr>
        <w:spacing w:line="11" w:lineRule="exact"/>
        <w:rPr>
          <w:rFonts w:asciiTheme="minorHAnsi" w:eastAsia="Arial Narrow" w:hAnsiTheme="minorHAnsi" w:cstheme="minorHAnsi"/>
          <w:sz w:val="22"/>
        </w:rPr>
      </w:pPr>
    </w:p>
    <w:p w:rsidR="00A60938" w:rsidRPr="00FE5D30" w:rsidRDefault="00A60938" w:rsidP="00A60938">
      <w:pPr>
        <w:numPr>
          <w:ilvl w:val="1"/>
          <w:numId w:val="25"/>
        </w:numPr>
        <w:tabs>
          <w:tab w:val="left" w:pos="840"/>
        </w:tabs>
        <w:spacing w:line="0" w:lineRule="atLeast"/>
        <w:ind w:left="840" w:hanging="420"/>
        <w:rPr>
          <w:rFonts w:asciiTheme="minorHAnsi" w:eastAsia="Arial Narrow" w:hAnsiTheme="minorHAnsi" w:cstheme="minorHAnsi"/>
          <w:sz w:val="22"/>
        </w:rPr>
      </w:pPr>
      <w:r w:rsidRPr="00FE5D30">
        <w:rPr>
          <w:rFonts w:asciiTheme="minorHAnsi" w:eastAsia="Tahoma" w:hAnsiTheme="minorHAnsi" w:cstheme="minorHAnsi"/>
        </w:rPr>
        <w:t>Instrukcji prowadzenia postępowań w sytuacji naruszenia ochrony danych osobowych.</w:t>
      </w:r>
    </w:p>
    <w:p w:rsidR="00A60938" w:rsidRPr="00FE5D30" w:rsidRDefault="00A60938" w:rsidP="00A60938">
      <w:pPr>
        <w:spacing w:line="43" w:lineRule="exact"/>
        <w:rPr>
          <w:rFonts w:asciiTheme="minorHAnsi" w:eastAsia="Arial Narrow" w:hAnsiTheme="minorHAnsi" w:cstheme="minorHAnsi"/>
          <w:sz w:val="22"/>
        </w:rPr>
      </w:pPr>
    </w:p>
    <w:p w:rsidR="00A60938" w:rsidRPr="00FE5D30" w:rsidRDefault="00A60938" w:rsidP="00A60938">
      <w:pPr>
        <w:numPr>
          <w:ilvl w:val="0"/>
          <w:numId w:val="26"/>
        </w:numPr>
        <w:tabs>
          <w:tab w:val="left" w:pos="420"/>
        </w:tabs>
        <w:spacing w:line="266" w:lineRule="auto"/>
        <w:ind w:left="420" w:hanging="280"/>
        <w:jc w:val="both"/>
        <w:rPr>
          <w:rFonts w:asciiTheme="minorHAnsi" w:eastAsia="Arial Narrow" w:hAnsiTheme="minorHAnsi" w:cstheme="minorHAnsi"/>
          <w:sz w:val="22"/>
        </w:rPr>
      </w:pPr>
      <w:r w:rsidRPr="00FE5D30">
        <w:rPr>
          <w:rFonts w:asciiTheme="minorHAnsi" w:eastAsia="Tahoma" w:hAnsiTheme="minorHAnsi" w:cstheme="minorHAnsi"/>
        </w:rPr>
        <w:t>Po wygaśnięciu lub rozwiązaniu umowy Wykonawca jest zobowiązany do niezwłocznego trwałego usunięcia informacji prawnie chronionych z informatycznych nośników danych będących jego własnością.</w:t>
      </w:r>
    </w:p>
    <w:p w:rsidR="00A60938" w:rsidRPr="00FE5D30" w:rsidRDefault="00A60938" w:rsidP="00A60938">
      <w:pPr>
        <w:spacing w:line="3" w:lineRule="exact"/>
        <w:rPr>
          <w:rFonts w:asciiTheme="minorHAnsi" w:eastAsia="Arial Narrow" w:hAnsiTheme="minorHAnsi" w:cstheme="minorHAnsi"/>
          <w:sz w:val="22"/>
        </w:rPr>
      </w:pPr>
    </w:p>
    <w:p w:rsidR="00A60938" w:rsidRPr="00FE5D30" w:rsidRDefault="00A60938" w:rsidP="00A60938">
      <w:pPr>
        <w:numPr>
          <w:ilvl w:val="0"/>
          <w:numId w:val="26"/>
        </w:numPr>
        <w:tabs>
          <w:tab w:val="left" w:pos="420"/>
        </w:tabs>
        <w:spacing w:line="0" w:lineRule="atLeast"/>
        <w:ind w:left="420" w:hanging="280"/>
        <w:rPr>
          <w:rFonts w:asciiTheme="minorHAnsi" w:eastAsia="Arial Narrow" w:hAnsiTheme="minorHAnsi" w:cstheme="minorHAnsi"/>
          <w:sz w:val="22"/>
        </w:rPr>
      </w:pPr>
      <w:r w:rsidRPr="00FE5D30">
        <w:rPr>
          <w:rFonts w:asciiTheme="minorHAnsi" w:eastAsia="Tahoma" w:hAnsiTheme="minorHAnsi" w:cstheme="minorHAnsi"/>
        </w:rPr>
        <w:t>Osoby wykonujące w imieniu Wykonawcy zadania związane z realizacją umowy są zobowiązane</w:t>
      </w:r>
    </w:p>
    <w:p w:rsidR="00A60938" w:rsidRPr="00FE5D30" w:rsidRDefault="00A60938" w:rsidP="00A60938">
      <w:pPr>
        <w:spacing w:line="39" w:lineRule="exact"/>
        <w:rPr>
          <w:rFonts w:asciiTheme="minorHAnsi" w:eastAsia="Times New Roman" w:hAnsiTheme="minorHAnsi" w:cstheme="minorHAnsi"/>
        </w:rPr>
      </w:pPr>
    </w:p>
    <w:p w:rsidR="00A60938" w:rsidRPr="00FE5D30" w:rsidRDefault="00A60938" w:rsidP="00A60938">
      <w:pPr>
        <w:spacing w:line="271" w:lineRule="auto"/>
        <w:ind w:left="420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informować bezzwłocznie Zamawiającego o wszelkich stwierdzonych incydentach związanych z bezpieczeństwem powierzonych do przetwarzania informacji.</w:t>
      </w:r>
    </w:p>
    <w:p w:rsidR="00A60938" w:rsidRPr="00FE5D30" w:rsidRDefault="00A60938" w:rsidP="00A60938">
      <w:pPr>
        <w:spacing w:line="14" w:lineRule="exact"/>
        <w:rPr>
          <w:rFonts w:asciiTheme="minorHAnsi" w:eastAsia="Times New Roman" w:hAnsiTheme="minorHAnsi" w:cstheme="minorHAnsi"/>
        </w:rPr>
      </w:pPr>
    </w:p>
    <w:p w:rsidR="00A60938" w:rsidRPr="00FE5D30" w:rsidRDefault="00A60938" w:rsidP="00A60938">
      <w:pPr>
        <w:numPr>
          <w:ilvl w:val="0"/>
          <w:numId w:val="27"/>
        </w:numPr>
        <w:tabs>
          <w:tab w:val="left" w:pos="420"/>
        </w:tabs>
        <w:spacing w:line="268" w:lineRule="auto"/>
        <w:ind w:left="420" w:hanging="280"/>
        <w:jc w:val="both"/>
        <w:rPr>
          <w:rFonts w:asciiTheme="minorHAnsi" w:eastAsia="Arial Narrow" w:hAnsiTheme="minorHAnsi" w:cstheme="minorHAnsi"/>
          <w:sz w:val="22"/>
        </w:rPr>
      </w:pPr>
      <w:r w:rsidRPr="00FE5D30">
        <w:rPr>
          <w:rFonts w:asciiTheme="minorHAnsi" w:eastAsia="Tahoma" w:hAnsiTheme="minorHAnsi" w:cstheme="minorHAnsi"/>
        </w:rPr>
        <w:t>W wypadku przetwarzania informacji z naruszeniem uregulowań wewnętrznych aktów prawnych Zamawiającego dotyczących bezpieczeństwa informacji lub niezgodnie z umową Wykonawca ponosi odpowiedzialność wobec Zamawiającego i wobec osób trzecich, na zasadach określonych w kodeksie cywilnym.</w:t>
      </w:r>
    </w:p>
    <w:p w:rsidR="00A60938" w:rsidRPr="00FE5D30" w:rsidRDefault="00A60938" w:rsidP="00A60938">
      <w:pPr>
        <w:spacing w:line="13" w:lineRule="exact"/>
        <w:rPr>
          <w:rFonts w:asciiTheme="minorHAnsi" w:eastAsia="Arial Narrow" w:hAnsiTheme="minorHAnsi" w:cstheme="minorHAnsi"/>
          <w:sz w:val="22"/>
        </w:rPr>
      </w:pPr>
    </w:p>
    <w:p w:rsidR="00A60938" w:rsidRDefault="00A60938" w:rsidP="00A60938">
      <w:pPr>
        <w:numPr>
          <w:ilvl w:val="0"/>
          <w:numId w:val="27"/>
        </w:numPr>
        <w:tabs>
          <w:tab w:val="left" w:pos="420"/>
        </w:tabs>
        <w:spacing w:line="266" w:lineRule="auto"/>
        <w:ind w:left="420" w:hanging="280"/>
        <w:rPr>
          <w:rFonts w:asciiTheme="minorHAnsi" w:eastAsia="Tahoma" w:hAnsiTheme="minorHAnsi" w:cstheme="minorHAnsi"/>
        </w:rPr>
      </w:pPr>
      <w:r w:rsidRPr="00A60938">
        <w:rPr>
          <w:rFonts w:asciiTheme="minorHAnsi" w:eastAsia="Tahoma" w:hAnsiTheme="minorHAnsi" w:cstheme="minorHAnsi"/>
        </w:rPr>
        <w:t xml:space="preserve">Załącznikiem do przedmiotowej Umowy jest Oświadczenie Zamawiającego o ochronie danych osobowych Osób fizycznych po stronie Wykonawcy - Klauzula informacyjna </w:t>
      </w:r>
    </w:p>
    <w:p w:rsidR="00334C7B" w:rsidRDefault="00334C7B" w:rsidP="00334C7B">
      <w:pPr>
        <w:tabs>
          <w:tab w:val="left" w:pos="420"/>
        </w:tabs>
        <w:spacing w:line="266" w:lineRule="auto"/>
        <w:rPr>
          <w:rFonts w:asciiTheme="minorHAnsi" w:eastAsia="Tahoma" w:hAnsiTheme="minorHAnsi" w:cstheme="minorHAnsi"/>
        </w:rPr>
      </w:pPr>
    </w:p>
    <w:p w:rsidR="00FB5C7D" w:rsidRDefault="00FB5C7D" w:rsidP="00FE5D30">
      <w:pPr>
        <w:spacing w:line="0" w:lineRule="atLeast"/>
        <w:ind w:right="-467"/>
        <w:jc w:val="center"/>
        <w:rPr>
          <w:rFonts w:asciiTheme="minorHAnsi" w:eastAsia="Tahoma" w:hAnsiTheme="minorHAnsi" w:cstheme="minorHAnsi"/>
          <w:b/>
        </w:rPr>
      </w:pPr>
      <w:bookmarkStart w:id="7" w:name="page10"/>
      <w:bookmarkEnd w:id="7"/>
    </w:p>
    <w:p w:rsidR="00FE5D30" w:rsidRPr="00FE5D30" w:rsidRDefault="00FE5D30" w:rsidP="00FE5D30">
      <w:pPr>
        <w:spacing w:line="0" w:lineRule="atLeast"/>
        <w:ind w:right="-467"/>
        <w:jc w:val="center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>§ 9.</w:t>
      </w:r>
    </w:p>
    <w:p w:rsidR="00FE5D30" w:rsidRPr="00FE5D30" w:rsidRDefault="00FE5D30" w:rsidP="00FE5D30">
      <w:pPr>
        <w:spacing w:line="37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0" w:lineRule="atLeast"/>
        <w:ind w:right="-447"/>
        <w:jc w:val="center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>CZAS TRWANIA, WYPOWIEDZENIE UMOWY</w:t>
      </w:r>
    </w:p>
    <w:p w:rsidR="00FE5D30" w:rsidRPr="00FE5D30" w:rsidRDefault="00FE5D30" w:rsidP="00FE5D30">
      <w:pPr>
        <w:numPr>
          <w:ilvl w:val="0"/>
          <w:numId w:val="29"/>
        </w:numPr>
        <w:tabs>
          <w:tab w:val="left" w:pos="368"/>
        </w:tabs>
        <w:spacing w:line="271" w:lineRule="auto"/>
        <w:ind w:left="368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Umowa zostaje zawarta n</w:t>
      </w:r>
      <w:r w:rsidR="00787A6C">
        <w:rPr>
          <w:rFonts w:asciiTheme="minorHAnsi" w:eastAsia="Tahoma" w:hAnsiTheme="minorHAnsi" w:cstheme="minorHAnsi"/>
        </w:rPr>
        <w:t>a czas określony tj. od godz. 06</w:t>
      </w:r>
      <w:r w:rsidRPr="00FE5D30">
        <w:rPr>
          <w:rFonts w:asciiTheme="minorHAnsi" w:eastAsia="Tahoma" w:hAnsiTheme="minorHAnsi" w:cstheme="minorHAnsi"/>
        </w:rPr>
        <w:t xml:space="preserve">:00 dnia </w:t>
      </w:r>
      <w:r w:rsidR="00787A6C">
        <w:rPr>
          <w:rFonts w:asciiTheme="minorHAnsi" w:eastAsia="Tahoma" w:hAnsiTheme="minorHAnsi" w:cstheme="minorHAnsi"/>
        </w:rPr>
        <w:t xml:space="preserve">9 lipca 2024 roku do godz. 16 </w:t>
      </w:r>
      <w:r w:rsidRPr="00FE5D30">
        <w:rPr>
          <w:rFonts w:asciiTheme="minorHAnsi" w:eastAsia="Tahoma" w:hAnsiTheme="minorHAnsi" w:cstheme="minorHAnsi"/>
        </w:rPr>
        <w:t xml:space="preserve">dnia </w:t>
      </w:r>
      <w:r w:rsidR="00787A6C">
        <w:rPr>
          <w:rFonts w:asciiTheme="minorHAnsi" w:eastAsia="Tahoma" w:hAnsiTheme="minorHAnsi" w:cstheme="minorHAnsi"/>
        </w:rPr>
        <w:t>31 grudnia 2024 r.</w:t>
      </w:r>
    </w:p>
    <w:p w:rsidR="00FE5D30" w:rsidRPr="00FE5D30" w:rsidRDefault="00FE5D30" w:rsidP="00FE5D30">
      <w:pPr>
        <w:spacing w:line="5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29"/>
        </w:numPr>
        <w:tabs>
          <w:tab w:val="left" w:pos="368"/>
        </w:tabs>
        <w:spacing w:line="0" w:lineRule="atLeast"/>
        <w:ind w:left="368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lastRenderedPageBreak/>
        <w:t>Rozwiązanie umowy może nastąpić przez każdą ze Stron, w formie pisemnej pod rygorem nieważności,</w:t>
      </w:r>
    </w:p>
    <w:p w:rsidR="00FE5D30" w:rsidRPr="00FE5D30" w:rsidRDefault="00FE5D30" w:rsidP="00FE5D30">
      <w:pPr>
        <w:spacing w:line="39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271" w:lineRule="auto"/>
        <w:ind w:left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za trzymiesięcznym okresem wypowiedzenia, licząc od pierwszego dnia kalendarzowego następnego miesiąca.</w:t>
      </w:r>
    </w:p>
    <w:p w:rsidR="00FE5D30" w:rsidRPr="00FE5D30" w:rsidRDefault="00FE5D30" w:rsidP="00FE5D30">
      <w:pPr>
        <w:spacing w:line="7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tabs>
          <w:tab w:val="left" w:pos="348"/>
        </w:tabs>
        <w:spacing w:line="273" w:lineRule="auto"/>
        <w:ind w:left="368" w:hanging="359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3.</w:t>
      </w:r>
      <w:r w:rsidRPr="00FE5D30">
        <w:rPr>
          <w:rFonts w:asciiTheme="minorHAnsi" w:eastAsia="Times New Roman" w:hAnsiTheme="minorHAnsi" w:cstheme="minorHAnsi"/>
        </w:rPr>
        <w:tab/>
      </w:r>
      <w:r w:rsidRPr="00FE5D30">
        <w:rPr>
          <w:rFonts w:asciiTheme="minorHAnsi" w:eastAsia="Tahoma" w:hAnsiTheme="minorHAnsi" w:cstheme="minorHAnsi"/>
        </w:rPr>
        <w:t>Zamawiający może rozwiązać umowę w każdym czasie, bez zachowania okresu wypowiedzenia w przypadku kiedy Wykonawca zaprzestanie wykonywania umowy lub w sposób rażący naruszy postanowienia umowy i narazi Zamawiającego na szkody.</w:t>
      </w:r>
    </w:p>
    <w:p w:rsidR="00FE5D30" w:rsidRPr="00FE5D30" w:rsidRDefault="00FE5D30" w:rsidP="00FE5D30">
      <w:pPr>
        <w:spacing w:line="6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numPr>
          <w:ilvl w:val="0"/>
          <w:numId w:val="30"/>
        </w:numPr>
        <w:tabs>
          <w:tab w:val="left" w:pos="368"/>
        </w:tabs>
        <w:spacing w:line="273" w:lineRule="auto"/>
        <w:ind w:left="368" w:hanging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 razie wystąpienia istotnej zmiany okoliczności powodującej, że wykonanie umowy nie leży w interesie publicznym, czego strony nie mogły przewidzieć w chwili zawarcia umowy, Zamawiający może odstąpić od umowy w terminie 30 dni od powzięcia wiadomości o powyższych okolicznościach.</w:t>
      </w:r>
    </w:p>
    <w:p w:rsidR="00FE5D30" w:rsidRPr="00FE5D30" w:rsidRDefault="00FE5D30" w:rsidP="00FE5D30">
      <w:pPr>
        <w:spacing w:line="5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30"/>
        </w:numPr>
        <w:tabs>
          <w:tab w:val="left" w:pos="368"/>
        </w:tabs>
        <w:spacing w:line="273" w:lineRule="auto"/>
        <w:ind w:left="368" w:hanging="368"/>
        <w:jc w:val="both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 przypadku odstąpienia od umowy przez Zamawiającego z powodu okoliczności wymienionych w ust. 4 Zamawiający wyznaczy termin do końca danego miesiąca, do którego Wykonawca ma obowiązek realizować przedmiot zamówienia określony w § 1 umowy.</w:t>
      </w:r>
    </w:p>
    <w:p w:rsidR="00FE5D30" w:rsidRPr="00FE5D30" w:rsidRDefault="00FE5D30" w:rsidP="00FE5D30">
      <w:pPr>
        <w:spacing w:line="4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30"/>
        </w:numPr>
        <w:tabs>
          <w:tab w:val="left" w:pos="368"/>
        </w:tabs>
        <w:spacing w:line="0" w:lineRule="atLeast"/>
        <w:ind w:left="368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 przypadkach określonych w ust. 2-4 Wykonawcy przysługuje jedynie wynagrodzenie za częściowe</w:t>
      </w:r>
    </w:p>
    <w:p w:rsidR="00FE5D30" w:rsidRPr="00FE5D30" w:rsidRDefault="00FE5D30" w:rsidP="00FE5D30">
      <w:pPr>
        <w:spacing w:line="37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0" w:lineRule="atLeast"/>
        <w:ind w:left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wykonanie umowy, proporcjonalnie do czasookresu wykonania usługi.</w:t>
      </w:r>
    </w:p>
    <w:p w:rsidR="00FE5D30" w:rsidRPr="00FE5D30" w:rsidRDefault="00FE5D30" w:rsidP="00FE5D30">
      <w:pPr>
        <w:spacing w:line="37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tabs>
          <w:tab w:val="left" w:pos="348"/>
        </w:tabs>
        <w:spacing w:line="273" w:lineRule="auto"/>
        <w:ind w:left="368" w:hanging="359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7.</w:t>
      </w:r>
      <w:r w:rsidRPr="00FE5D30">
        <w:rPr>
          <w:rFonts w:asciiTheme="minorHAnsi" w:eastAsia="Times New Roman" w:hAnsiTheme="minorHAnsi" w:cstheme="minorHAnsi"/>
        </w:rPr>
        <w:tab/>
      </w:r>
      <w:r w:rsidRPr="00FE5D30">
        <w:rPr>
          <w:rFonts w:asciiTheme="minorHAnsi" w:eastAsia="Tahoma" w:hAnsiTheme="minorHAnsi" w:cstheme="minorHAnsi"/>
        </w:rPr>
        <w:t>Wykonawca bez pisemnej zgody Zamawiającego nie może dokonać żadnych cesji uprawnień i obowiązków związanych z realizacją niniejszej umowy.</w:t>
      </w:r>
    </w:p>
    <w:p w:rsidR="00FE5D30" w:rsidRPr="00FE5D30" w:rsidRDefault="00FE5D30" w:rsidP="00FE5D30">
      <w:pPr>
        <w:spacing w:line="280" w:lineRule="exact"/>
        <w:rPr>
          <w:rFonts w:asciiTheme="minorHAnsi" w:eastAsia="Times New Roman" w:hAnsiTheme="minorHAnsi" w:cstheme="minorHAnsi"/>
        </w:rPr>
      </w:pPr>
    </w:p>
    <w:p w:rsidR="00FE5D30" w:rsidRPr="00FE5D30" w:rsidRDefault="00675DDC" w:rsidP="00FE5D30">
      <w:pPr>
        <w:numPr>
          <w:ilvl w:val="1"/>
          <w:numId w:val="33"/>
        </w:numPr>
        <w:tabs>
          <w:tab w:val="left" w:pos="4748"/>
        </w:tabs>
        <w:spacing w:line="0" w:lineRule="atLeast"/>
        <w:ind w:left="4748" w:hanging="185"/>
        <w:rPr>
          <w:rFonts w:asciiTheme="minorHAnsi" w:eastAsia="Tahoma" w:hAnsiTheme="minorHAnsi" w:cstheme="minorHAnsi"/>
          <w:b/>
        </w:rPr>
      </w:pPr>
      <w:r>
        <w:rPr>
          <w:rFonts w:asciiTheme="minorHAnsi" w:eastAsia="Tahoma" w:hAnsiTheme="minorHAnsi" w:cstheme="minorHAnsi"/>
          <w:b/>
        </w:rPr>
        <w:t>10</w:t>
      </w:r>
      <w:r w:rsidR="00FE5D30" w:rsidRPr="00FE5D30">
        <w:rPr>
          <w:rFonts w:asciiTheme="minorHAnsi" w:eastAsia="Tahoma" w:hAnsiTheme="minorHAnsi" w:cstheme="minorHAnsi"/>
          <w:b/>
        </w:rPr>
        <w:t>.</w:t>
      </w:r>
    </w:p>
    <w:p w:rsidR="00FE5D30" w:rsidRPr="00FE5D30" w:rsidRDefault="00FE5D30" w:rsidP="00FE5D30">
      <w:pPr>
        <w:spacing w:line="36" w:lineRule="exact"/>
        <w:rPr>
          <w:rFonts w:asciiTheme="minorHAnsi" w:eastAsia="Tahoma" w:hAnsiTheme="minorHAnsi" w:cstheme="minorHAnsi"/>
          <w:b/>
        </w:rPr>
      </w:pPr>
    </w:p>
    <w:p w:rsidR="00FE5D30" w:rsidRPr="00FE5D30" w:rsidRDefault="00FE5D30" w:rsidP="00FE5D30">
      <w:pPr>
        <w:spacing w:line="0" w:lineRule="atLeast"/>
        <w:ind w:left="3368"/>
        <w:rPr>
          <w:rFonts w:asciiTheme="minorHAnsi" w:eastAsia="Tahoma" w:hAnsiTheme="minorHAnsi" w:cstheme="minorHAnsi"/>
          <w:b/>
        </w:rPr>
      </w:pPr>
      <w:r w:rsidRPr="00FE5D30">
        <w:rPr>
          <w:rFonts w:asciiTheme="minorHAnsi" w:eastAsia="Tahoma" w:hAnsiTheme="minorHAnsi" w:cstheme="minorHAnsi"/>
          <w:b/>
        </w:rPr>
        <w:t>POSTANOWIENIA KOŃCOWE</w:t>
      </w:r>
    </w:p>
    <w:p w:rsidR="00FE5D30" w:rsidRPr="00FE5D30" w:rsidRDefault="00FE5D30" w:rsidP="00FE5D30">
      <w:pPr>
        <w:spacing w:line="315" w:lineRule="exact"/>
        <w:rPr>
          <w:rFonts w:asciiTheme="minorHAnsi" w:eastAsia="Tahoma" w:hAnsiTheme="minorHAnsi" w:cstheme="minorHAnsi"/>
          <w:b/>
        </w:rPr>
      </w:pPr>
    </w:p>
    <w:p w:rsidR="00FE5D30" w:rsidRPr="00FE5D30" w:rsidRDefault="00FE5D30" w:rsidP="00FE5D30">
      <w:pPr>
        <w:numPr>
          <w:ilvl w:val="0"/>
          <w:numId w:val="33"/>
        </w:numPr>
        <w:tabs>
          <w:tab w:val="left" w:pos="368"/>
        </w:tabs>
        <w:spacing w:line="273" w:lineRule="auto"/>
        <w:ind w:left="368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Wszystkie zmiany i uzupełnienia niniejszej umowy wymagają zachowania formy pisemnego aneksu, pod rygorem nieważności.</w:t>
      </w:r>
    </w:p>
    <w:p w:rsidR="00FE5D30" w:rsidRPr="00FE5D30" w:rsidRDefault="00FE5D30" w:rsidP="00FE5D30">
      <w:pPr>
        <w:spacing w:line="5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33"/>
        </w:numPr>
        <w:tabs>
          <w:tab w:val="left" w:pos="368"/>
        </w:tabs>
        <w:spacing w:line="273" w:lineRule="auto"/>
        <w:ind w:left="368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 sprawach nieuregulowanych niniejszą umową będą miały zastosow</w:t>
      </w:r>
      <w:r w:rsidR="003B6AD6">
        <w:rPr>
          <w:rFonts w:asciiTheme="minorHAnsi" w:eastAsia="Tahoma" w:hAnsiTheme="minorHAnsi" w:cstheme="minorHAnsi"/>
        </w:rPr>
        <w:t>anie przepisy Kodeksu Cywilnego.</w:t>
      </w:r>
    </w:p>
    <w:p w:rsidR="00FE5D30" w:rsidRPr="00FE5D30" w:rsidRDefault="00FE5D30" w:rsidP="00FE5D30">
      <w:pPr>
        <w:spacing w:line="3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33"/>
        </w:numPr>
        <w:tabs>
          <w:tab w:val="left" w:pos="368"/>
        </w:tabs>
        <w:spacing w:line="273" w:lineRule="auto"/>
        <w:ind w:left="368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Wszelkie spory wynikające z niniejszej umowy lub powstające w związku z nią, Strony zobowiązują się rozstrzygać polubownie.</w:t>
      </w:r>
    </w:p>
    <w:p w:rsidR="00FE5D30" w:rsidRPr="00FE5D30" w:rsidRDefault="00FE5D30" w:rsidP="00FE5D30">
      <w:pPr>
        <w:numPr>
          <w:ilvl w:val="0"/>
          <w:numId w:val="34"/>
        </w:numPr>
        <w:tabs>
          <w:tab w:val="left" w:pos="368"/>
        </w:tabs>
        <w:spacing w:line="273" w:lineRule="auto"/>
        <w:ind w:left="368" w:hanging="368"/>
        <w:rPr>
          <w:rFonts w:asciiTheme="minorHAnsi" w:eastAsia="Tahoma" w:hAnsiTheme="minorHAnsi" w:cstheme="minorHAnsi"/>
        </w:rPr>
      </w:pPr>
      <w:bookmarkStart w:id="8" w:name="page11"/>
      <w:bookmarkEnd w:id="8"/>
      <w:r w:rsidRPr="00FE5D30">
        <w:rPr>
          <w:rFonts w:asciiTheme="minorHAnsi" w:eastAsia="Tahoma" w:hAnsiTheme="minorHAnsi" w:cstheme="minorHAnsi"/>
        </w:rPr>
        <w:t>W przypadkach braku możliwości osiągnięcia porozumienia w trybie określonym w ust. 1 spory rozstrzygać będzie sąd powszechny właściwy miejscowo dla siedziby Zamawiającego.</w:t>
      </w:r>
    </w:p>
    <w:p w:rsidR="00FE5D30" w:rsidRPr="00FE5D30" w:rsidRDefault="00FE5D30" w:rsidP="00FE5D30">
      <w:pPr>
        <w:spacing w:line="3" w:lineRule="exact"/>
        <w:rPr>
          <w:rFonts w:asciiTheme="minorHAnsi" w:eastAsia="Tahoma" w:hAnsiTheme="minorHAnsi" w:cstheme="minorHAnsi"/>
        </w:rPr>
      </w:pPr>
    </w:p>
    <w:p w:rsidR="00FE5D30" w:rsidRPr="00FE5D30" w:rsidRDefault="00FE5D30" w:rsidP="00FE5D30">
      <w:pPr>
        <w:numPr>
          <w:ilvl w:val="0"/>
          <w:numId w:val="34"/>
        </w:numPr>
        <w:tabs>
          <w:tab w:val="left" w:pos="368"/>
        </w:tabs>
        <w:spacing w:line="0" w:lineRule="atLeast"/>
        <w:ind w:left="368" w:hanging="3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Umowę sporządzono w dwóch jednobrzmiących egzemplarzach, po jednym dla każdej ze stron.</w:t>
      </w:r>
    </w:p>
    <w:p w:rsidR="00FE5D30" w:rsidRPr="00FE5D30" w:rsidRDefault="00FE5D30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270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tabs>
          <w:tab w:val="left" w:pos="6068"/>
        </w:tabs>
        <w:spacing w:line="0" w:lineRule="atLeast"/>
        <w:ind w:left="468"/>
        <w:rPr>
          <w:rFonts w:asciiTheme="minorHAnsi" w:eastAsia="Tahoma" w:hAnsiTheme="minorHAnsi" w:cstheme="minorHAnsi"/>
        </w:rPr>
      </w:pPr>
      <w:r w:rsidRPr="00FE5D30">
        <w:rPr>
          <w:rFonts w:asciiTheme="minorHAnsi" w:eastAsia="Tahoma" w:hAnsiTheme="minorHAnsi" w:cstheme="minorHAnsi"/>
        </w:rPr>
        <w:t>ZAMAWIAJĄCY</w:t>
      </w:r>
      <w:r w:rsidRPr="00FE5D30">
        <w:rPr>
          <w:rFonts w:asciiTheme="minorHAnsi" w:eastAsia="Times New Roman" w:hAnsiTheme="minorHAnsi" w:cstheme="minorHAnsi"/>
        </w:rPr>
        <w:tab/>
      </w:r>
      <w:r w:rsidRPr="00FE5D30">
        <w:rPr>
          <w:rFonts w:asciiTheme="minorHAnsi" w:eastAsia="Tahoma" w:hAnsiTheme="minorHAnsi" w:cstheme="minorHAnsi"/>
        </w:rPr>
        <w:t>WYKONAWCA.</w:t>
      </w:r>
    </w:p>
    <w:p w:rsidR="00FE5D30" w:rsidRPr="00FE5D30" w:rsidRDefault="00FE5D30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344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0" w:lineRule="atLeast"/>
        <w:ind w:left="3368"/>
        <w:rPr>
          <w:rFonts w:asciiTheme="minorHAnsi" w:eastAsia="Tahoma" w:hAnsiTheme="minorHAnsi" w:cstheme="minorHAnsi"/>
          <w:sz w:val="19"/>
        </w:rPr>
      </w:pPr>
      <w:r w:rsidRPr="00FE5D30">
        <w:rPr>
          <w:rFonts w:asciiTheme="minorHAnsi" w:eastAsia="Tahoma" w:hAnsiTheme="minorHAnsi" w:cstheme="minorHAnsi"/>
          <w:sz w:val="24"/>
        </w:rPr>
        <w:t>A</w:t>
      </w:r>
      <w:r w:rsidRPr="00FE5D30">
        <w:rPr>
          <w:rFonts w:asciiTheme="minorHAnsi" w:eastAsia="Tahoma" w:hAnsiTheme="minorHAnsi" w:cstheme="minorHAnsi"/>
          <w:sz w:val="19"/>
        </w:rPr>
        <w:t>kceptuję warunki umowy……………………………………………….</w:t>
      </w:r>
    </w:p>
    <w:p w:rsidR="00FE5D30" w:rsidRDefault="00FE5D30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B5C7D" w:rsidRDefault="00FB5C7D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B5C7D" w:rsidRDefault="00FB5C7D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B5C7D" w:rsidRDefault="00FB5C7D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B5C7D" w:rsidRDefault="00FB5C7D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B5C7D" w:rsidRDefault="00FB5C7D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B5C7D" w:rsidRDefault="00FB5C7D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B5C7D" w:rsidRDefault="00FB5C7D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B5C7D" w:rsidRDefault="00FB5C7D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B5C7D" w:rsidRDefault="00FB5C7D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B5C7D" w:rsidRPr="00FE5D30" w:rsidRDefault="00FB5C7D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p w:rsidR="00FE5D30" w:rsidRPr="00FE5D30" w:rsidRDefault="00FE5D30" w:rsidP="00FE5D30">
      <w:pPr>
        <w:spacing w:line="400" w:lineRule="exact"/>
        <w:rPr>
          <w:rFonts w:asciiTheme="minorHAnsi" w:eastAsia="Times New Roman" w:hAnsiTheme="minorHAnsi" w:cstheme="minorHAnsi"/>
        </w:rPr>
      </w:pPr>
    </w:p>
    <w:p w:rsidR="00FB5C7D" w:rsidRDefault="00FB5C7D" w:rsidP="00FB5C7D">
      <w:pPr>
        <w:pStyle w:val="Bezodstpw"/>
        <w:jc w:val="right"/>
        <w:rPr>
          <w:b/>
          <w:sz w:val="18"/>
          <w:szCs w:val="18"/>
        </w:rPr>
      </w:pPr>
      <w:bookmarkStart w:id="9" w:name="page12"/>
      <w:bookmarkEnd w:id="9"/>
      <w:r>
        <w:rPr>
          <w:b/>
          <w:sz w:val="18"/>
          <w:szCs w:val="18"/>
        </w:rPr>
        <w:t>Załącznik nr 1 do Umowy z dnia ………</w:t>
      </w:r>
    </w:p>
    <w:p w:rsidR="00FB5C7D" w:rsidRPr="00FB5C7D" w:rsidRDefault="00FB5C7D" w:rsidP="00FB5C7D">
      <w:pPr>
        <w:pStyle w:val="Bezodstpw"/>
        <w:jc w:val="right"/>
        <w:rPr>
          <w:b/>
          <w:sz w:val="18"/>
          <w:szCs w:val="18"/>
        </w:rPr>
      </w:pPr>
    </w:p>
    <w:p w:rsidR="00FC65B1" w:rsidRPr="00FB5C7D" w:rsidRDefault="00FC65B1" w:rsidP="00FB5C7D">
      <w:pPr>
        <w:pStyle w:val="Bezodstpw"/>
        <w:jc w:val="center"/>
        <w:rPr>
          <w:b/>
        </w:rPr>
      </w:pPr>
      <w:r w:rsidRPr="00FC65B1">
        <w:rPr>
          <w:b/>
        </w:rPr>
        <w:t>KLAUZULA INFORMACYJNA</w:t>
      </w:r>
      <w:r w:rsidR="00FB5C7D">
        <w:rPr>
          <w:b/>
        </w:rPr>
        <w:t xml:space="preserve"> </w:t>
      </w:r>
      <w:r w:rsidRPr="00FC65B1">
        <w:t>O PRZETWARZANIU DANYCH OSOBOWYCH</w:t>
      </w:r>
    </w:p>
    <w:p w:rsidR="00FC65B1" w:rsidRPr="00FC65B1" w:rsidRDefault="00FC65B1" w:rsidP="00FB5C7D">
      <w:pPr>
        <w:pStyle w:val="Bezodstpw"/>
        <w:jc w:val="center"/>
        <w:rPr>
          <w:b/>
        </w:rPr>
      </w:pPr>
      <w:r w:rsidRPr="00FC65B1">
        <w:rPr>
          <w:b/>
        </w:rPr>
        <w:t>NA PODSTAWIE UMOWY</w:t>
      </w:r>
    </w:p>
    <w:p w:rsidR="00FC65B1" w:rsidRPr="00FB5C7D" w:rsidRDefault="00FC65B1" w:rsidP="00FB5C7D">
      <w:pPr>
        <w:pStyle w:val="Bezodstpw"/>
        <w:jc w:val="both"/>
        <w:rPr>
          <w:sz w:val="20"/>
          <w:szCs w:val="20"/>
        </w:rPr>
      </w:pPr>
      <w:r w:rsidRPr="00FC65B1">
        <w:lastRenderedPageBreak/>
        <w:tab/>
      </w:r>
      <w:r w:rsidRPr="00FC65B1">
        <w:tab/>
      </w:r>
      <w:r w:rsidRPr="00FB5C7D">
        <w:rPr>
          <w:sz w:val="20"/>
          <w:szCs w:val="20"/>
        </w:rPr>
        <w:t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oraz ustawy z dnia 10 maja 2018r. o ochronie danych osobowych - informujemy, iż:</w:t>
      </w:r>
    </w:p>
    <w:p w:rsidR="00FC65B1" w:rsidRPr="00FC65B1" w:rsidRDefault="00FC65B1" w:rsidP="00334C7B">
      <w:pPr>
        <w:pStyle w:val="Akapitzlist"/>
        <w:widowControl w:val="0"/>
        <w:numPr>
          <w:ilvl w:val="0"/>
          <w:numId w:val="43"/>
        </w:numPr>
        <w:tabs>
          <w:tab w:val="left" w:pos="528"/>
        </w:tabs>
        <w:autoSpaceDE w:val="0"/>
        <w:autoSpaceDN w:val="0"/>
        <w:spacing w:before="119"/>
        <w:ind w:right="113"/>
        <w:contextualSpacing w:val="0"/>
        <w:jc w:val="both"/>
        <w:rPr>
          <w:rFonts w:asciiTheme="minorHAnsi" w:hAnsiTheme="minorHAnsi" w:cstheme="minorHAnsi"/>
        </w:rPr>
      </w:pPr>
      <w:r w:rsidRPr="00FC65B1">
        <w:rPr>
          <w:rFonts w:asciiTheme="minorHAnsi" w:hAnsiTheme="minorHAnsi" w:cstheme="minorHAnsi"/>
          <w:b/>
          <w:bCs/>
        </w:rPr>
        <w:t xml:space="preserve">Administratorem danych osobowych jest Państwowa Szkoła Muzyczna I </w:t>
      </w:r>
      <w:proofErr w:type="spellStart"/>
      <w:r w:rsidRPr="00FC65B1">
        <w:rPr>
          <w:rFonts w:asciiTheme="minorHAnsi" w:hAnsiTheme="minorHAnsi" w:cstheme="minorHAnsi"/>
          <w:b/>
          <w:bCs/>
        </w:rPr>
        <w:t>i</w:t>
      </w:r>
      <w:proofErr w:type="spellEnd"/>
      <w:r w:rsidRPr="00FC65B1">
        <w:rPr>
          <w:rFonts w:asciiTheme="minorHAnsi" w:hAnsiTheme="minorHAnsi" w:cstheme="minorHAnsi"/>
          <w:b/>
          <w:bCs/>
        </w:rPr>
        <w:t xml:space="preserve"> II stopnia im. Mieczysława Karłowicza w Zielonej Górze reprezentowana przez jej dyrektora</w:t>
      </w:r>
      <w:r w:rsidRPr="00FC65B1">
        <w:rPr>
          <w:rFonts w:asciiTheme="minorHAnsi" w:hAnsiTheme="minorHAnsi" w:cstheme="minorHAnsi"/>
        </w:rPr>
        <w:t xml:space="preserve">. Kontakt z administratorem jest możliwy pod numerem telefonu (68) 4552233, korespondencyjnie na adres ul. Chrobrego 26, 65-052 Zielona Góra lub pod adresem e-mail: </w:t>
      </w:r>
      <w:hyperlink r:id="rId6" w:history="1">
        <w:r w:rsidRPr="00FC65B1">
          <w:rPr>
            <w:rStyle w:val="Hipercze"/>
            <w:rFonts w:asciiTheme="minorHAnsi" w:hAnsiTheme="minorHAnsi" w:cstheme="minorHAnsi"/>
          </w:rPr>
          <w:t>sekretariat@muzyczna.zgora.pl</w:t>
        </w:r>
      </w:hyperlink>
      <w:r w:rsidRPr="00FC65B1">
        <w:rPr>
          <w:rFonts w:asciiTheme="minorHAnsi" w:hAnsiTheme="minorHAnsi" w:cstheme="minorHAnsi"/>
        </w:rPr>
        <w:t>.</w:t>
      </w:r>
    </w:p>
    <w:p w:rsidR="00FC65B1" w:rsidRPr="00FC65B1" w:rsidRDefault="00FC65B1" w:rsidP="00334C7B">
      <w:pPr>
        <w:pStyle w:val="Akapitzlist"/>
        <w:widowControl w:val="0"/>
        <w:numPr>
          <w:ilvl w:val="0"/>
          <w:numId w:val="43"/>
        </w:numPr>
        <w:tabs>
          <w:tab w:val="left" w:pos="528"/>
        </w:tabs>
        <w:autoSpaceDE w:val="0"/>
        <w:autoSpaceDN w:val="0"/>
        <w:spacing w:before="119"/>
        <w:ind w:right="113"/>
        <w:contextualSpacing w:val="0"/>
        <w:jc w:val="both"/>
        <w:rPr>
          <w:rFonts w:asciiTheme="minorHAnsi" w:hAnsiTheme="minorHAnsi" w:cstheme="minorHAnsi"/>
          <w:b/>
          <w:bCs/>
        </w:rPr>
      </w:pPr>
      <w:r w:rsidRPr="00FC65B1">
        <w:rPr>
          <w:rFonts w:asciiTheme="minorHAnsi" w:hAnsiTheme="minorHAnsi" w:cstheme="minorHAnsi"/>
        </w:rPr>
        <w:t xml:space="preserve">Przestrzeganie zasad ochrony danych nadzoruje wyznaczony Inspektor Ochrony Danych – Pan Jarosław Sak, z którym można skontaktować się poprzez adres e-mail: </w:t>
      </w:r>
      <w:hyperlink r:id="rId7" w:history="1">
        <w:r w:rsidRPr="00FC65B1">
          <w:rPr>
            <w:rStyle w:val="Hipercze"/>
            <w:rFonts w:asciiTheme="minorHAnsi" w:hAnsiTheme="minorHAnsi" w:cstheme="minorHAnsi"/>
          </w:rPr>
          <w:t>iodo@psm.zgora.pl</w:t>
        </w:r>
      </w:hyperlink>
      <w:r w:rsidRPr="00FC65B1">
        <w:rPr>
          <w:rStyle w:val="Hipercze"/>
          <w:rFonts w:asciiTheme="minorHAnsi" w:hAnsiTheme="minorHAnsi" w:cstheme="minorHAnsi"/>
        </w:rPr>
        <w:t xml:space="preserve">, </w:t>
      </w:r>
      <w:r w:rsidRPr="00FC65B1">
        <w:rPr>
          <w:rFonts w:asciiTheme="minorHAnsi" w:hAnsiTheme="minorHAnsi" w:cstheme="minorHAnsi"/>
        </w:rPr>
        <w:t>korespondencyjnie lub osobiście w siedzibie administratora danych.</w:t>
      </w:r>
    </w:p>
    <w:p w:rsidR="00FC65B1" w:rsidRPr="00FC65B1" w:rsidRDefault="00FC65B1" w:rsidP="00334C7B">
      <w:pPr>
        <w:pStyle w:val="Akapitzlist"/>
        <w:widowControl w:val="0"/>
        <w:numPr>
          <w:ilvl w:val="0"/>
          <w:numId w:val="43"/>
        </w:numPr>
        <w:tabs>
          <w:tab w:val="left" w:pos="528"/>
        </w:tabs>
        <w:autoSpaceDE w:val="0"/>
        <w:autoSpaceDN w:val="0"/>
        <w:spacing w:before="119"/>
        <w:ind w:hanging="287"/>
        <w:contextualSpacing w:val="0"/>
        <w:jc w:val="both"/>
        <w:rPr>
          <w:rFonts w:asciiTheme="minorHAnsi" w:hAnsiTheme="minorHAnsi" w:cstheme="minorHAnsi"/>
        </w:rPr>
      </w:pPr>
      <w:r w:rsidRPr="00FC65B1">
        <w:rPr>
          <w:rFonts w:asciiTheme="minorHAnsi" w:hAnsiTheme="minorHAnsi" w:cstheme="minorHAnsi"/>
        </w:rPr>
        <w:t>Państwa dane będą przez nas przetwarzane w</w:t>
      </w:r>
      <w:r w:rsidRPr="00FC65B1">
        <w:rPr>
          <w:rFonts w:asciiTheme="minorHAnsi" w:hAnsiTheme="minorHAnsi" w:cstheme="minorHAnsi"/>
          <w:spacing w:val="-4"/>
        </w:rPr>
        <w:t xml:space="preserve"> </w:t>
      </w:r>
      <w:r w:rsidRPr="00FC65B1">
        <w:rPr>
          <w:rFonts w:asciiTheme="minorHAnsi" w:hAnsiTheme="minorHAnsi" w:cstheme="minorHAnsi"/>
        </w:rPr>
        <w:t>celu:</w:t>
      </w:r>
    </w:p>
    <w:p w:rsidR="00FC65B1" w:rsidRPr="00FC65B1" w:rsidRDefault="00FC65B1" w:rsidP="00334C7B">
      <w:pPr>
        <w:pStyle w:val="Akapitzlist"/>
        <w:widowControl w:val="0"/>
        <w:numPr>
          <w:ilvl w:val="1"/>
          <w:numId w:val="43"/>
        </w:numPr>
        <w:tabs>
          <w:tab w:val="left" w:pos="953"/>
        </w:tabs>
        <w:autoSpaceDE w:val="0"/>
        <w:autoSpaceDN w:val="0"/>
        <w:spacing w:before="58" w:line="256" w:lineRule="auto"/>
        <w:ind w:right="117"/>
        <w:contextualSpacing w:val="0"/>
        <w:jc w:val="both"/>
        <w:rPr>
          <w:rFonts w:asciiTheme="minorHAnsi" w:hAnsiTheme="minorHAnsi" w:cstheme="minorHAnsi"/>
        </w:rPr>
      </w:pPr>
      <w:r w:rsidRPr="00FC65B1">
        <w:rPr>
          <w:rFonts w:asciiTheme="minorHAnsi" w:hAnsiTheme="minorHAnsi" w:cstheme="minorHAnsi"/>
        </w:rPr>
        <w:t xml:space="preserve">wykonywania zadań związanych z </w:t>
      </w:r>
      <w:r w:rsidRPr="00FC65B1">
        <w:rPr>
          <w:rFonts w:asciiTheme="minorHAnsi" w:hAnsiTheme="minorHAnsi" w:cstheme="minorHAnsi"/>
          <w:b/>
          <w:bCs/>
        </w:rPr>
        <w:t>zawieraniem umów</w:t>
      </w:r>
      <w:r w:rsidRPr="00FC65B1">
        <w:rPr>
          <w:rFonts w:asciiTheme="minorHAnsi" w:hAnsiTheme="minorHAnsi" w:cstheme="minorHAnsi"/>
        </w:rPr>
        <w:t xml:space="preserve"> z osobami, podmiotami trzecimi, w tym z naszymi partnerami i sponsorami </w:t>
      </w:r>
      <w:r w:rsidRPr="00FC65B1">
        <w:rPr>
          <w:rFonts w:asciiTheme="minorHAnsi" w:hAnsiTheme="minorHAnsi" w:cstheme="minorHAnsi"/>
          <w:b/>
          <w:bCs/>
        </w:rPr>
        <w:t>zgodnie z art. 6 ust. 1. lit. b</w:t>
      </w:r>
      <w:r w:rsidRPr="00FC65B1">
        <w:rPr>
          <w:rFonts w:asciiTheme="minorHAnsi" w:hAnsiTheme="minorHAnsi" w:cstheme="minorHAnsi"/>
          <w:b/>
          <w:bCs/>
          <w:spacing w:val="-16"/>
        </w:rPr>
        <w:t xml:space="preserve"> </w:t>
      </w:r>
      <w:r w:rsidRPr="00FC65B1">
        <w:rPr>
          <w:rFonts w:asciiTheme="minorHAnsi" w:hAnsiTheme="minorHAnsi" w:cstheme="minorHAnsi"/>
          <w:b/>
          <w:bCs/>
        </w:rPr>
        <w:t>RODO</w:t>
      </w:r>
      <w:r w:rsidRPr="00FC65B1">
        <w:rPr>
          <w:rFonts w:asciiTheme="minorHAnsi" w:hAnsiTheme="minorHAnsi" w:cstheme="minorHAnsi"/>
        </w:rPr>
        <w:t>,</w:t>
      </w:r>
    </w:p>
    <w:p w:rsidR="00FC65B1" w:rsidRPr="00FC65B1" w:rsidRDefault="00FC65B1" w:rsidP="00334C7B">
      <w:pPr>
        <w:pStyle w:val="Akapitzlist"/>
        <w:widowControl w:val="0"/>
        <w:numPr>
          <w:ilvl w:val="1"/>
          <w:numId w:val="43"/>
        </w:numPr>
        <w:tabs>
          <w:tab w:val="left" w:pos="953"/>
        </w:tabs>
        <w:autoSpaceDE w:val="0"/>
        <w:autoSpaceDN w:val="0"/>
        <w:spacing w:before="81" w:line="256" w:lineRule="auto"/>
        <w:ind w:right="113"/>
        <w:contextualSpacing w:val="0"/>
        <w:jc w:val="both"/>
        <w:rPr>
          <w:rFonts w:asciiTheme="minorHAnsi" w:hAnsiTheme="minorHAnsi" w:cstheme="minorHAnsi"/>
        </w:rPr>
      </w:pPr>
      <w:r w:rsidRPr="00FC65B1">
        <w:rPr>
          <w:rFonts w:asciiTheme="minorHAnsi" w:hAnsiTheme="minorHAnsi" w:cstheme="minorHAnsi"/>
        </w:rPr>
        <w:t>realizacji obowiązków prawnych ciążących na Administratorze zgodnie z art. 6 ust.1 lit c. RODO,</w:t>
      </w:r>
    </w:p>
    <w:p w:rsidR="00FC65B1" w:rsidRPr="00FC65B1" w:rsidRDefault="00FC65B1" w:rsidP="00334C7B">
      <w:pPr>
        <w:pStyle w:val="Akapitzlist"/>
        <w:widowControl w:val="0"/>
        <w:numPr>
          <w:ilvl w:val="1"/>
          <w:numId w:val="43"/>
        </w:numPr>
        <w:tabs>
          <w:tab w:val="left" w:pos="953"/>
        </w:tabs>
        <w:autoSpaceDE w:val="0"/>
        <w:autoSpaceDN w:val="0"/>
        <w:spacing w:before="61" w:line="256" w:lineRule="auto"/>
        <w:ind w:right="115"/>
        <w:contextualSpacing w:val="0"/>
        <w:jc w:val="both"/>
        <w:rPr>
          <w:rFonts w:asciiTheme="minorHAnsi" w:hAnsiTheme="minorHAnsi" w:cstheme="minorHAnsi"/>
        </w:rPr>
      </w:pPr>
      <w:r w:rsidRPr="00FC65B1">
        <w:rPr>
          <w:rFonts w:asciiTheme="minorHAnsi" w:hAnsiTheme="minorHAnsi" w:cstheme="minorHAnsi"/>
        </w:rPr>
        <w:t xml:space="preserve">ustalenia i obrony roszczeń, a także tworzenie zestawień i analiz w związku z wykonywaniem naszych zadań statutowych i obowiązków prawnych, w tym umownych.  </w:t>
      </w:r>
    </w:p>
    <w:p w:rsidR="00FC65B1" w:rsidRPr="00FC65B1" w:rsidRDefault="00FC65B1" w:rsidP="00334C7B">
      <w:pPr>
        <w:pStyle w:val="Akapitzlist"/>
        <w:widowControl w:val="0"/>
        <w:numPr>
          <w:ilvl w:val="0"/>
          <w:numId w:val="43"/>
        </w:numPr>
        <w:tabs>
          <w:tab w:val="left" w:pos="384"/>
        </w:tabs>
        <w:autoSpaceDE w:val="0"/>
        <w:autoSpaceDN w:val="0"/>
        <w:ind w:left="383" w:right="116" w:hanging="99"/>
        <w:contextualSpacing w:val="0"/>
        <w:jc w:val="both"/>
        <w:rPr>
          <w:rFonts w:asciiTheme="minorHAnsi" w:hAnsiTheme="minorHAnsi" w:cstheme="minorHAnsi"/>
        </w:rPr>
      </w:pPr>
      <w:r w:rsidRPr="00FC65B1">
        <w:rPr>
          <w:rFonts w:asciiTheme="minorHAnsi" w:hAnsiTheme="minorHAnsi" w:cstheme="minorHAnsi"/>
        </w:rPr>
        <w:t>W związku z przetwarzaniem danych osobowych w celach, o których mowa powyżej, odbiorcami Pani/Pana danych osobowych mogą być:</w:t>
      </w:r>
    </w:p>
    <w:p w:rsidR="00FC65B1" w:rsidRPr="00FC65B1" w:rsidRDefault="00FC65B1" w:rsidP="00334C7B">
      <w:pPr>
        <w:pStyle w:val="Akapitzlist"/>
        <w:tabs>
          <w:tab w:val="left" w:pos="384"/>
        </w:tabs>
        <w:ind w:left="383" w:right="116"/>
        <w:jc w:val="both"/>
        <w:rPr>
          <w:rFonts w:asciiTheme="minorHAnsi" w:hAnsiTheme="minorHAnsi" w:cstheme="minorHAnsi"/>
        </w:rPr>
      </w:pPr>
    </w:p>
    <w:p w:rsidR="00FC65B1" w:rsidRPr="00FC65B1" w:rsidRDefault="00FC65B1" w:rsidP="00334C7B">
      <w:pPr>
        <w:pStyle w:val="Akapitzlist"/>
        <w:widowControl w:val="0"/>
        <w:numPr>
          <w:ilvl w:val="1"/>
          <w:numId w:val="43"/>
        </w:numPr>
        <w:tabs>
          <w:tab w:val="left" w:pos="384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</w:rPr>
      </w:pPr>
      <w:r w:rsidRPr="00FC65B1">
        <w:rPr>
          <w:rFonts w:asciiTheme="minorHAnsi" w:hAnsiTheme="minorHAnsi" w:cstheme="minorHAnsi"/>
        </w:rPr>
        <w:t>Organy władzy publicznej oraz podmioty wykonujące zadania publiczne lub działające na zlecenie organów władzy publicznej, w zakresie i celach, które wynikają z przepisów powszechnie obowiązującego prawa,</w:t>
      </w:r>
    </w:p>
    <w:p w:rsidR="00FC65B1" w:rsidRPr="00FC65B1" w:rsidRDefault="00FC65B1" w:rsidP="00334C7B">
      <w:pPr>
        <w:pStyle w:val="Akapitzlist"/>
        <w:widowControl w:val="0"/>
        <w:numPr>
          <w:ilvl w:val="1"/>
          <w:numId w:val="43"/>
        </w:numPr>
        <w:tabs>
          <w:tab w:val="left" w:pos="384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</w:rPr>
      </w:pPr>
      <w:r w:rsidRPr="00FC65B1">
        <w:rPr>
          <w:rFonts w:asciiTheme="minorHAnsi" w:hAnsiTheme="minorHAnsi" w:cstheme="minorHAnsi"/>
        </w:rPr>
        <w:t xml:space="preserve">Inne podmioty, które na podstawie stosownych umów podpisanych z Państwową Szkołą Muzyczną w Zielonej Górze przetwarzają dane osobowe dla których Administratorem jest szkoła.  </w:t>
      </w:r>
    </w:p>
    <w:p w:rsidR="00FC65B1" w:rsidRPr="00FC65B1" w:rsidRDefault="00FC65B1" w:rsidP="00334C7B">
      <w:pPr>
        <w:pStyle w:val="Akapitzlist"/>
        <w:widowControl w:val="0"/>
        <w:numPr>
          <w:ilvl w:val="0"/>
          <w:numId w:val="43"/>
        </w:numPr>
        <w:tabs>
          <w:tab w:val="left" w:pos="384"/>
        </w:tabs>
        <w:autoSpaceDE w:val="0"/>
        <w:autoSpaceDN w:val="0"/>
        <w:spacing w:before="118" w:line="256" w:lineRule="auto"/>
        <w:ind w:left="383" w:right="112" w:hanging="99"/>
        <w:contextualSpacing w:val="0"/>
        <w:jc w:val="both"/>
        <w:rPr>
          <w:rFonts w:asciiTheme="minorHAnsi" w:hAnsiTheme="minorHAnsi" w:cstheme="minorHAnsi"/>
        </w:rPr>
      </w:pPr>
      <w:r w:rsidRPr="00FC65B1">
        <w:rPr>
          <w:rFonts w:asciiTheme="minorHAnsi" w:hAnsiTheme="minorHAnsi" w:cstheme="minorHAnsi"/>
        </w:rPr>
        <w:t>Zakres pozyskiwanych i przetwarzanych danych obejmuje dane niezbędne do realizacji celów podanych powyżej – zawarcia umowy.</w:t>
      </w:r>
    </w:p>
    <w:p w:rsidR="00FC65B1" w:rsidRPr="00FC65B1" w:rsidRDefault="00FC65B1" w:rsidP="00334C7B">
      <w:pPr>
        <w:pStyle w:val="Akapitzlist"/>
        <w:widowControl w:val="0"/>
        <w:numPr>
          <w:ilvl w:val="0"/>
          <w:numId w:val="43"/>
        </w:numPr>
        <w:tabs>
          <w:tab w:val="left" w:pos="384"/>
        </w:tabs>
        <w:autoSpaceDE w:val="0"/>
        <w:autoSpaceDN w:val="0"/>
        <w:spacing w:before="119" w:line="360" w:lineRule="auto"/>
        <w:ind w:left="383" w:right="118" w:hanging="99"/>
        <w:contextualSpacing w:val="0"/>
        <w:jc w:val="both"/>
        <w:rPr>
          <w:rFonts w:asciiTheme="minorHAnsi" w:hAnsiTheme="minorHAnsi" w:cstheme="minorHAnsi"/>
        </w:rPr>
      </w:pPr>
      <w:r w:rsidRPr="00FC65B1">
        <w:rPr>
          <w:rFonts w:asciiTheme="minorHAnsi" w:hAnsiTheme="minorHAnsi" w:cstheme="minorHAnsi"/>
        </w:rPr>
        <w:t xml:space="preserve"> Nie przekazujemy danych osobowych do państw trzecich oraz organizacji międzynarodowych. </w:t>
      </w:r>
    </w:p>
    <w:p w:rsidR="00FC65B1" w:rsidRPr="00FC65B1" w:rsidRDefault="00FC65B1" w:rsidP="00334C7B">
      <w:pPr>
        <w:pStyle w:val="Akapitzlist"/>
        <w:numPr>
          <w:ilvl w:val="0"/>
          <w:numId w:val="43"/>
        </w:numPr>
        <w:autoSpaceDN w:val="0"/>
        <w:adjustRightInd w:val="0"/>
        <w:spacing w:after="60" w:line="276" w:lineRule="auto"/>
        <w:ind w:left="426" w:hanging="142"/>
        <w:jc w:val="both"/>
        <w:rPr>
          <w:rFonts w:asciiTheme="minorHAnsi" w:eastAsia="Times New Roman" w:hAnsiTheme="minorHAnsi" w:cstheme="minorHAnsi"/>
        </w:rPr>
      </w:pPr>
      <w:r w:rsidRPr="00FC65B1">
        <w:rPr>
          <w:rFonts w:asciiTheme="minorHAnsi" w:eastAsia="Times New Roman" w:hAnsiTheme="minorHAnsi" w:cstheme="minorHAnsi"/>
        </w:rPr>
        <w:t xml:space="preserve">Dane osobowe przetwarzane przez Administratora przechowywane będą przez okres niezbędny do realizacji celu dla jakiego zostały zebrane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</w:t>
      </w:r>
    </w:p>
    <w:p w:rsidR="00FC65B1" w:rsidRPr="00FC65B1" w:rsidRDefault="00FC65B1" w:rsidP="00334C7B">
      <w:pPr>
        <w:pStyle w:val="Akapitzlist"/>
        <w:widowControl w:val="0"/>
        <w:numPr>
          <w:ilvl w:val="0"/>
          <w:numId w:val="43"/>
        </w:numPr>
        <w:tabs>
          <w:tab w:val="left" w:pos="468"/>
        </w:tabs>
        <w:autoSpaceDE w:val="0"/>
        <w:autoSpaceDN w:val="0"/>
        <w:spacing w:before="119"/>
        <w:ind w:hanging="243"/>
        <w:contextualSpacing w:val="0"/>
        <w:jc w:val="both"/>
        <w:rPr>
          <w:rFonts w:asciiTheme="minorHAnsi" w:eastAsia="Times New Roman" w:hAnsiTheme="minorHAnsi" w:cstheme="minorHAnsi"/>
          <w:lang w:eastAsia="en-US"/>
        </w:rPr>
      </w:pPr>
      <w:r w:rsidRPr="00FC65B1">
        <w:rPr>
          <w:rFonts w:asciiTheme="minorHAnsi" w:eastAsia="Times New Roman" w:hAnsiTheme="minorHAnsi" w:cstheme="minorHAnsi"/>
          <w:lang w:eastAsia="en-US"/>
        </w:rPr>
        <w:t>W związku z przetwarzaniem danych osobowych przysługuje Pani/Panu</w:t>
      </w:r>
      <w:r w:rsidRPr="00FC65B1">
        <w:rPr>
          <w:rFonts w:asciiTheme="minorHAnsi" w:eastAsia="Times New Roman" w:hAnsiTheme="minorHAnsi" w:cstheme="minorHAnsi"/>
          <w:spacing w:val="-12"/>
          <w:lang w:eastAsia="en-US"/>
        </w:rPr>
        <w:t xml:space="preserve"> </w:t>
      </w:r>
      <w:r w:rsidRPr="00FC65B1">
        <w:rPr>
          <w:rFonts w:asciiTheme="minorHAnsi" w:eastAsia="Times New Roman" w:hAnsiTheme="minorHAnsi" w:cstheme="minorHAnsi"/>
          <w:lang w:eastAsia="en-US"/>
        </w:rPr>
        <w:t>prawo (</w:t>
      </w:r>
      <w:r w:rsidRPr="00FC65B1">
        <w:rPr>
          <w:rFonts w:asciiTheme="minorHAnsi" w:eastAsia="Times New Roman" w:hAnsiTheme="minorHAnsi" w:cstheme="minorHAnsi"/>
          <w:u w:val="single"/>
          <w:lang w:eastAsia="en-US"/>
        </w:rPr>
        <w:t>z wyjątkami zastrzeżonymi przepisami prawa</w:t>
      </w:r>
      <w:r w:rsidRPr="00FC65B1">
        <w:rPr>
          <w:rFonts w:asciiTheme="minorHAnsi" w:eastAsia="Times New Roman" w:hAnsiTheme="minorHAnsi" w:cstheme="minorHAnsi"/>
          <w:lang w:eastAsia="en-US"/>
        </w:rPr>
        <w:t>):</w:t>
      </w:r>
    </w:p>
    <w:p w:rsidR="00FC65B1" w:rsidRPr="00FC65B1" w:rsidRDefault="00FC65B1" w:rsidP="00334C7B">
      <w:pPr>
        <w:widowControl w:val="0"/>
        <w:numPr>
          <w:ilvl w:val="0"/>
          <w:numId w:val="44"/>
        </w:numPr>
        <w:tabs>
          <w:tab w:val="left" w:pos="1188"/>
        </w:tabs>
        <w:autoSpaceDE w:val="0"/>
        <w:autoSpaceDN w:val="0"/>
        <w:jc w:val="both"/>
        <w:rPr>
          <w:rFonts w:asciiTheme="minorHAnsi" w:eastAsia="Times New Roman" w:hAnsiTheme="minorHAnsi" w:cstheme="minorHAnsi"/>
          <w:lang w:eastAsia="en-US"/>
        </w:rPr>
      </w:pPr>
      <w:r w:rsidRPr="00FC65B1">
        <w:rPr>
          <w:rFonts w:asciiTheme="minorHAnsi" w:eastAsia="Times New Roman" w:hAnsiTheme="minorHAnsi" w:cstheme="minorHAnsi"/>
          <w:lang w:eastAsia="en-US"/>
        </w:rPr>
        <w:t>dostępu do treści swoich</w:t>
      </w:r>
      <w:r w:rsidRPr="00FC65B1">
        <w:rPr>
          <w:rFonts w:asciiTheme="minorHAnsi" w:eastAsia="Times New Roman" w:hAnsiTheme="minorHAnsi" w:cstheme="minorHAnsi"/>
          <w:spacing w:val="1"/>
          <w:lang w:eastAsia="en-US"/>
        </w:rPr>
        <w:t xml:space="preserve"> </w:t>
      </w:r>
      <w:r w:rsidRPr="00FC65B1">
        <w:rPr>
          <w:rFonts w:asciiTheme="minorHAnsi" w:eastAsia="Times New Roman" w:hAnsiTheme="minorHAnsi" w:cstheme="minorHAnsi"/>
          <w:lang w:eastAsia="en-US"/>
        </w:rPr>
        <w:t>danych,</w:t>
      </w:r>
    </w:p>
    <w:p w:rsidR="00FC65B1" w:rsidRPr="00FC65B1" w:rsidRDefault="00FC65B1" w:rsidP="00334C7B">
      <w:pPr>
        <w:widowControl w:val="0"/>
        <w:numPr>
          <w:ilvl w:val="0"/>
          <w:numId w:val="44"/>
        </w:numPr>
        <w:tabs>
          <w:tab w:val="left" w:pos="1188"/>
        </w:tabs>
        <w:autoSpaceDE w:val="0"/>
        <w:autoSpaceDN w:val="0"/>
        <w:ind w:right="103"/>
        <w:jc w:val="both"/>
        <w:rPr>
          <w:rFonts w:asciiTheme="minorHAnsi" w:eastAsia="Times New Roman" w:hAnsiTheme="minorHAnsi" w:cstheme="minorHAnsi"/>
          <w:lang w:eastAsia="en-US"/>
        </w:rPr>
      </w:pPr>
      <w:r w:rsidRPr="00FC65B1">
        <w:rPr>
          <w:rFonts w:asciiTheme="minorHAnsi" w:eastAsia="Times New Roman" w:hAnsiTheme="minorHAnsi" w:cstheme="minorHAnsi"/>
          <w:lang w:eastAsia="en-US"/>
        </w:rPr>
        <w:t>do żądania ich sprostowania (poprawiania),</w:t>
      </w:r>
    </w:p>
    <w:p w:rsidR="00FC65B1" w:rsidRPr="00FC65B1" w:rsidRDefault="00FC65B1" w:rsidP="00334C7B">
      <w:pPr>
        <w:widowControl w:val="0"/>
        <w:numPr>
          <w:ilvl w:val="0"/>
          <w:numId w:val="44"/>
        </w:numPr>
        <w:tabs>
          <w:tab w:val="left" w:pos="1188"/>
        </w:tabs>
        <w:autoSpaceDE w:val="0"/>
        <w:autoSpaceDN w:val="0"/>
        <w:ind w:right="103"/>
        <w:jc w:val="both"/>
        <w:rPr>
          <w:rFonts w:asciiTheme="minorHAnsi" w:eastAsia="Times New Roman" w:hAnsiTheme="minorHAnsi" w:cstheme="minorHAnsi"/>
          <w:lang w:eastAsia="en-US"/>
        </w:rPr>
      </w:pPr>
      <w:r w:rsidRPr="00FC65B1">
        <w:rPr>
          <w:rFonts w:asciiTheme="minorHAnsi" w:eastAsia="Times New Roman" w:hAnsiTheme="minorHAnsi" w:cstheme="minorHAnsi"/>
          <w:lang w:eastAsia="en-US"/>
        </w:rPr>
        <w:t>do żądania usunięcia danych osobowych (tzw. prawo do bycia zapomnianym,</w:t>
      </w:r>
    </w:p>
    <w:p w:rsidR="00FC65B1" w:rsidRPr="00FC65B1" w:rsidRDefault="00FC65B1" w:rsidP="00334C7B">
      <w:pPr>
        <w:widowControl w:val="0"/>
        <w:numPr>
          <w:ilvl w:val="0"/>
          <w:numId w:val="44"/>
        </w:numPr>
        <w:tabs>
          <w:tab w:val="left" w:pos="1188"/>
        </w:tabs>
        <w:autoSpaceDE w:val="0"/>
        <w:autoSpaceDN w:val="0"/>
        <w:ind w:right="103"/>
        <w:jc w:val="both"/>
        <w:rPr>
          <w:rFonts w:asciiTheme="minorHAnsi" w:eastAsia="Times New Roman" w:hAnsiTheme="minorHAnsi" w:cstheme="minorHAnsi"/>
          <w:lang w:eastAsia="en-US"/>
        </w:rPr>
      </w:pPr>
      <w:r w:rsidRPr="00FC65B1">
        <w:rPr>
          <w:rFonts w:asciiTheme="minorHAnsi" w:eastAsia="Times New Roman" w:hAnsiTheme="minorHAnsi" w:cstheme="minorHAnsi"/>
          <w:lang w:eastAsia="en-US"/>
        </w:rPr>
        <w:t xml:space="preserve">do żądania ograniczenia przetwarzania danych osobowych. </w:t>
      </w:r>
    </w:p>
    <w:p w:rsidR="00FC65B1" w:rsidRPr="00FC65B1" w:rsidRDefault="00FC65B1" w:rsidP="00334C7B">
      <w:pPr>
        <w:pStyle w:val="Akapitzlist"/>
        <w:widowControl w:val="0"/>
        <w:numPr>
          <w:ilvl w:val="0"/>
          <w:numId w:val="43"/>
        </w:numPr>
        <w:tabs>
          <w:tab w:val="left" w:pos="528"/>
        </w:tabs>
        <w:autoSpaceDE w:val="0"/>
        <w:autoSpaceDN w:val="0"/>
        <w:spacing w:before="119" w:line="256" w:lineRule="auto"/>
        <w:ind w:right="116" w:hanging="243"/>
        <w:contextualSpacing w:val="0"/>
        <w:jc w:val="both"/>
        <w:rPr>
          <w:rFonts w:asciiTheme="minorHAnsi" w:eastAsia="Arial" w:hAnsiTheme="minorHAnsi" w:cstheme="minorHAnsi"/>
          <w:lang w:bidi="pl-PL"/>
        </w:rPr>
      </w:pPr>
      <w:r w:rsidRPr="00FC65B1">
        <w:rPr>
          <w:rFonts w:asciiTheme="minorHAnsi" w:hAnsiTheme="minorHAnsi" w:cstheme="minorHAnsi"/>
          <w:b/>
          <w:bCs/>
        </w:rPr>
        <w:t>Podanie przez Panią/Pana danych osobowych jest obowiązkowe</w:t>
      </w:r>
      <w:r w:rsidRPr="00FC65B1">
        <w:rPr>
          <w:rFonts w:asciiTheme="minorHAnsi" w:hAnsiTheme="minorHAnsi" w:cstheme="minorHAnsi"/>
        </w:rPr>
        <w:t xml:space="preserve"> w sytuacji, gdy przesłankę przetwarzania danych osobowych stanowi przepis prawa lub </w:t>
      </w:r>
      <w:r w:rsidRPr="00FC65B1">
        <w:rPr>
          <w:rFonts w:asciiTheme="minorHAnsi" w:hAnsiTheme="minorHAnsi" w:cstheme="minorHAnsi"/>
          <w:b/>
          <w:bCs/>
        </w:rPr>
        <w:t>zawarta między stronami umowa</w:t>
      </w:r>
      <w:r w:rsidRPr="00FC65B1">
        <w:rPr>
          <w:rFonts w:asciiTheme="minorHAnsi" w:hAnsiTheme="minorHAnsi" w:cstheme="minorHAnsi"/>
        </w:rPr>
        <w:t xml:space="preserve">. </w:t>
      </w:r>
    </w:p>
    <w:p w:rsidR="00FC65B1" w:rsidRPr="00FC65B1" w:rsidRDefault="00FC65B1" w:rsidP="00334C7B">
      <w:pPr>
        <w:pStyle w:val="Akapitzlist"/>
        <w:widowControl w:val="0"/>
        <w:numPr>
          <w:ilvl w:val="0"/>
          <w:numId w:val="43"/>
        </w:numPr>
        <w:tabs>
          <w:tab w:val="left" w:pos="528"/>
        </w:tabs>
        <w:autoSpaceDE w:val="0"/>
        <w:autoSpaceDN w:val="0"/>
        <w:spacing w:before="121" w:line="256" w:lineRule="auto"/>
        <w:ind w:right="115" w:hanging="243"/>
        <w:contextualSpacing w:val="0"/>
        <w:jc w:val="both"/>
        <w:rPr>
          <w:rFonts w:asciiTheme="minorHAnsi" w:hAnsiTheme="minorHAnsi" w:cstheme="minorHAnsi"/>
        </w:rPr>
      </w:pPr>
      <w:r w:rsidRPr="00FC65B1">
        <w:rPr>
          <w:rFonts w:asciiTheme="minorHAnsi" w:hAnsiTheme="minorHAnsi" w:cstheme="minorHAnsi"/>
        </w:rPr>
        <w:t>Macie Państwo prawo wniesienia skargi do Prezesa Urzędu Ochrony Danych Osobowych który jest organem nadzorczym, gdy uznacie Państwo, iż przetwarzanie przez nas danych osobowych narusza przepisy ogólnego rozporządzenia o ochronie danych osobowych z dnia 27 kwietnia 2016 r. (RODO) lub inne przepisy dotyczące przetwarzania danych</w:t>
      </w:r>
      <w:r w:rsidRPr="00FC65B1">
        <w:rPr>
          <w:rFonts w:asciiTheme="minorHAnsi" w:hAnsiTheme="minorHAnsi" w:cstheme="minorHAnsi"/>
          <w:spacing w:val="-2"/>
        </w:rPr>
        <w:t xml:space="preserve"> </w:t>
      </w:r>
      <w:r w:rsidRPr="00FC65B1">
        <w:rPr>
          <w:rFonts w:asciiTheme="minorHAnsi" w:hAnsiTheme="minorHAnsi" w:cstheme="minorHAnsi"/>
        </w:rPr>
        <w:t>osobowych;</w:t>
      </w:r>
    </w:p>
    <w:p w:rsidR="00FC65B1" w:rsidRPr="00FC65B1" w:rsidRDefault="00FC65B1" w:rsidP="00FC65B1">
      <w:pPr>
        <w:pStyle w:val="Akapitzlist"/>
        <w:widowControl w:val="0"/>
        <w:numPr>
          <w:ilvl w:val="0"/>
          <w:numId w:val="43"/>
        </w:numPr>
        <w:tabs>
          <w:tab w:val="left" w:pos="528"/>
        </w:tabs>
        <w:autoSpaceDE w:val="0"/>
        <w:autoSpaceDN w:val="0"/>
        <w:spacing w:before="119" w:line="256" w:lineRule="auto"/>
        <w:ind w:right="117" w:hanging="243"/>
        <w:contextualSpacing w:val="0"/>
        <w:jc w:val="both"/>
        <w:rPr>
          <w:rFonts w:asciiTheme="minorHAnsi" w:hAnsiTheme="minorHAnsi" w:cstheme="minorHAnsi"/>
        </w:rPr>
      </w:pPr>
      <w:r w:rsidRPr="00FC65B1">
        <w:rPr>
          <w:rFonts w:asciiTheme="minorHAnsi" w:hAnsiTheme="minorHAnsi" w:cstheme="minorHAnsi"/>
        </w:rPr>
        <w:t xml:space="preserve">Państwa dane przetwarzane przez Państwową Szkołę Muzyczną I </w:t>
      </w:r>
      <w:proofErr w:type="spellStart"/>
      <w:r w:rsidRPr="00FC65B1">
        <w:rPr>
          <w:rFonts w:asciiTheme="minorHAnsi" w:hAnsiTheme="minorHAnsi" w:cstheme="minorHAnsi"/>
        </w:rPr>
        <w:t>i</w:t>
      </w:r>
      <w:proofErr w:type="spellEnd"/>
      <w:r w:rsidRPr="00FC65B1">
        <w:rPr>
          <w:rFonts w:asciiTheme="minorHAnsi" w:hAnsiTheme="minorHAnsi" w:cstheme="minorHAnsi"/>
        </w:rPr>
        <w:t xml:space="preserve"> II stopnia im. Mieczysława Karłowicza w Zielonej Górze nie będą podlegać procesowi zautomatyzowanego podejmowania decyzji </w:t>
      </w:r>
      <w:r w:rsidRPr="00FC65B1">
        <w:rPr>
          <w:rFonts w:asciiTheme="minorHAnsi" w:hAnsiTheme="minorHAnsi" w:cstheme="minorHAnsi"/>
        </w:rPr>
        <w:lastRenderedPageBreak/>
        <w:t>oraz nie będą podlegać</w:t>
      </w:r>
      <w:r w:rsidRPr="00FC65B1">
        <w:rPr>
          <w:rFonts w:asciiTheme="minorHAnsi" w:hAnsiTheme="minorHAnsi" w:cstheme="minorHAnsi"/>
          <w:spacing w:val="-6"/>
        </w:rPr>
        <w:t xml:space="preserve"> </w:t>
      </w:r>
      <w:r w:rsidRPr="00FC65B1">
        <w:rPr>
          <w:rFonts w:asciiTheme="minorHAnsi" w:hAnsiTheme="minorHAnsi" w:cstheme="minorHAnsi"/>
        </w:rPr>
        <w:t>profilowaniu.</w:t>
      </w:r>
    </w:p>
    <w:p w:rsidR="00FE5D30" w:rsidRPr="00FC65B1" w:rsidRDefault="00FE5D30" w:rsidP="00FE5D30">
      <w:pPr>
        <w:spacing w:line="200" w:lineRule="exact"/>
        <w:rPr>
          <w:rFonts w:asciiTheme="minorHAnsi" w:eastAsia="Times New Roman" w:hAnsiTheme="minorHAnsi" w:cstheme="minorHAnsi"/>
        </w:rPr>
      </w:pPr>
    </w:p>
    <w:sectPr w:rsidR="00FE5D30" w:rsidRPr="00FC6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C83E45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257130A2"/>
    <w:lvl w:ilvl="0" w:tplc="FFFFFFFF"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§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62BBD95A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4"/>
    <w:multiLevelType w:val="hybridMultilevel"/>
    <w:tmpl w:val="436C6124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5"/>
    <w:multiLevelType w:val="hybridMultilevel"/>
    <w:tmpl w:val="628C895C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6"/>
    <w:multiLevelType w:val="hybridMultilevel"/>
    <w:tmpl w:val="333AB10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7"/>
    <w:multiLevelType w:val="hybridMultilevel"/>
    <w:tmpl w:val="721DA316"/>
    <w:lvl w:ilvl="0" w:tplc="FFFFFFFF">
      <w:start w:val="9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8"/>
    <w:multiLevelType w:val="hybridMultilevel"/>
    <w:tmpl w:val="2443A858"/>
    <w:lvl w:ilvl="0" w:tplc="FFFFFFFF">
      <w:start w:val="17"/>
      <w:numFmt w:val="decimal"/>
      <w:lvlText w:val="%1."/>
      <w:lvlJc w:val="left"/>
      <w:pPr>
        <w:ind w:left="567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9"/>
    <w:multiLevelType w:val="hybridMultilevel"/>
    <w:tmpl w:val="2D1D5AE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A"/>
    <w:multiLevelType w:val="hybridMultilevel"/>
    <w:tmpl w:val="A09AA9F4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§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B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0C"/>
    <w:multiLevelType w:val="hybridMultilevel"/>
    <w:tmpl w:val="08EDBDAA"/>
    <w:lvl w:ilvl="0" w:tplc="FFFFFFFF"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§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0D"/>
    <w:multiLevelType w:val="hybridMultilevel"/>
    <w:tmpl w:val="79838CB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0E"/>
    <w:multiLevelType w:val="hybridMultilevel"/>
    <w:tmpl w:val="4353D0CC"/>
    <w:lvl w:ilvl="0" w:tplc="FFFFFFFF"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§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0F"/>
    <w:multiLevelType w:val="hybridMultilevel"/>
    <w:tmpl w:val="0B03E0C6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0"/>
    <w:multiLevelType w:val="hybridMultilevel"/>
    <w:tmpl w:val="189A769A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1"/>
    <w:multiLevelType w:val="hybridMultilevel"/>
    <w:tmpl w:val="D9A427EC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00000012"/>
    <w:multiLevelType w:val="hybridMultilevel"/>
    <w:tmpl w:val="71F32454"/>
    <w:lvl w:ilvl="0" w:tplc="FFFFFFFF">
      <w:start w:val="10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00000013"/>
    <w:multiLevelType w:val="hybridMultilevel"/>
    <w:tmpl w:val="2CA88610"/>
    <w:lvl w:ilvl="0" w:tplc="FFFFFFFF">
      <w:start w:val="1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00000014"/>
    <w:multiLevelType w:val="hybridMultilevel"/>
    <w:tmpl w:val="0836C40E"/>
    <w:lvl w:ilvl="0" w:tplc="FFFFFFFF"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§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0">
    <w:nsid w:val="00000015"/>
    <w:multiLevelType w:val="hybridMultilevel"/>
    <w:tmpl w:val="02901D82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1">
    <w:nsid w:val="00000016"/>
    <w:multiLevelType w:val="hybridMultilevel"/>
    <w:tmpl w:val="3A95F874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2">
    <w:nsid w:val="00000017"/>
    <w:multiLevelType w:val="hybridMultilevel"/>
    <w:tmpl w:val="08138640"/>
    <w:lvl w:ilvl="0" w:tplc="FFFFFFFF">
      <w:start w:val="1"/>
      <w:numFmt w:val="bullet"/>
      <w:lvlText w:val="§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3">
    <w:nsid w:val="00000018"/>
    <w:multiLevelType w:val="hybridMultilevel"/>
    <w:tmpl w:val="1E7FF52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4">
    <w:nsid w:val="00000019"/>
    <w:multiLevelType w:val="hybridMultilevel"/>
    <w:tmpl w:val="7C3DBD3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5">
    <w:nsid w:val="0000001A"/>
    <w:multiLevelType w:val="hybridMultilevel"/>
    <w:tmpl w:val="737B8DDC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6">
    <w:nsid w:val="0000001B"/>
    <w:multiLevelType w:val="hybridMultilevel"/>
    <w:tmpl w:val="6CEAF086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7">
    <w:nsid w:val="0000001C"/>
    <w:multiLevelType w:val="hybridMultilevel"/>
    <w:tmpl w:val="22221A70"/>
    <w:lvl w:ilvl="0" w:tplc="FFFFFFFF">
      <w:numFmt w:val="decimal"/>
      <w:lvlText w:val="%1."/>
      <w:lvlJc w:val="left"/>
      <w:pPr>
        <w:ind w:left="0" w:firstLine="0"/>
      </w:pPr>
    </w:lvl>
    <w:lvl w:ilvl="1" w:tplc="FFFFFFFF">
      <w:start w:val="1"/>
      <w:numFmt w:val="lowerRoman"/>
      <w:lvlText w:val="%2"/>
      <w:lvlJc w:val="left"/>
      <w:pPr>
        <w:ind w:left="0" w:firstLine="0"/>
      </w:pPr>
    </w:lvl>
    <w:lvl w:ilvl="2" w:tplc="FFFFFFFF">
      <w:start w:val="1"/>
      <w:numFmt w:val="bullet"/>
      <w:lvlText w:val="§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8">
    <w:nsid w:val="0000001D"/>
    <w:multiLevelType w:val="hybridMultilevel"/>
    <w:tmpl w:val="4516DDE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9">
    <w:nsid w:val="0000001E"/>
    <w:multiLevelType w:val="hybridMultilevel"/>
    <w:tmpl w:val="3006C83E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0">
    <w:nsid w:val="0000001F"/>
    <w:multiLevelType w:val="hybridMultilevel"/>
    <w:tmpl w:val="614FD4A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1">
    <w:nsid w:val="00000020"/>
    <w:multiLevelType w:val="hybridMultilevel"/>
    <w:tmpl w:val="419AC240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2">
    <w:nsid w:val="00000021"/>
    <w:multiLevelType w:val="hybridMultilevel"/>
    <w:tmpl w:val="5577F8E0"/>
    <w:lvl w:ilvl="0" w:tplc="FFFFFFFF"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§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3">
    <w:nsid w:val="00000022"/>
    <w:multiLevelType w:val="hybridMultilevel"/>
    <w:tmpl w:val="440BADFC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4">
    <w:nsid w:val="00000023"/>
    <w:multiLevelType w:val="hybridMultilevel"/>
    <w:tmpl w:val="05072366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5">
    <w:nsid w:val="00000024"/>
    <w:multiLevelType w:val="hybridMultilevel"/>
    <w:tmpl w:val="3804823E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9"/>
      <w:numFmt w:val="lowerLetter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6">
    <w:nsid w:val="00000025"/>
    <w:multiLevelType w:val="hybridMultilevel"/>
    <w:tmpl w:val="77465F00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5"/>
      <w:numFmt w:val="lowerLetter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7">
    <w:nsid w:val="0294256C"/>
    <w:multiLevelType w:val="hybridMultilevel"/>
    <w:tmpl w:val="D834E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D006AE9"/>
    <w:multiLevelType w:val="hybridMultilevel"/>
    <w:tmpl w:val="70B2FE1C"/>
    <w:lvl w:ilvl="0" w:tplc="FEF8229E">
      <w:start w:val="1"/>
      <w:numFmt w:val="lowerLetter"/>
      <w:lvlText w:val="%1)"/>
      <w:lvlJc w:val="left"/>
      <w:pPr>
        <w:ind w:left="1188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6E203678">
      <w:numFmt w:val="bullet"/>
      <w:lvlText w:val=""/>
      <w:lvlJc w:val="left"/>
      <w:pPr>
        <w:ind w:left="1908" w:hanging="360"/>
      </w:pPr>
      <w:rPr>
        <w:rFonts w:ascii="Times New Roman" w:eastAsia="Times New Roman" w:hAnsi="Times New Roman" w:cs="Times New Roman" w:hint="default"/>
        <w:w w:val="59"/>
        <w:sz w:val="24"/>
        <w:szCs w:val="24"/>
      </w:rPr>
    </w:lvl>
    <w:lvl w:ilvl="2" w:tplc="FE38649C">
      <w:numFmt w:val="bullet"/>
      <w:lvlText w:val="•"/>
      <w:lvlJc w:val="left"/>
      <w:pPr>
        <w:ind w:left="2758" w:hanging="360"/>
      </w:pPr>
    </w:lvl>
    <w:lvl w:ilvl="3" w:tplc="3E36F616">
      <w:numFmt w:val="bullet"/>
      <w:lvlText w:val="•"/>
      <w:lvlJc w:val="left"/>
      <w:pPr>
        <w:ind w:left="3616" w:hanging="360"/>
      </w:pPr>
    </w:lvl>
    <w:lvl w:ilvl="4" w:tplc="63401B58">
      <w:numFmt w:val="bullet"/>
      <w:lvlText w:val="•"/>
      <w:lvlJc w:val="left"/>
      <w:pPr>
        <w:ind w:left="4475" w:hanging="360"/>
      </w:pPr>
    </w:lvl>
    <w:lvl w:ilvl="5" w:tplc="79DEB184">
      <w:numFmt w:val="bullet"/>
      <w:lvlText w:val="•"/>
      <w:lvlJc w:val="left"/>
      <w:pPr>
        <w:ind w:left="5333" w:hanging="360"/>
      </w:pPr>
    </w:lvl>
    <w:lvl w:ilvl="6" w:tplc="B5F6369C">
      <w:numFmt w:val="bullet"/>
      <w:lvlText w:val="•"/>
      <w:lvlJc w:val="left"/>
      <w:pPr>
        <w:ind w:left="6192" w:hanging="360"/>
      </w:pPr>
    </w:lvl>
    <w:lvl w:ilvl="7" w:tplc="8244FA48">
      <w:numFmt w:val="bullet"/>
      <w:lvlText w:val="•"/>
      <w:lvlJc w:val="left"/>
      <w:pPr>
        <w:ind w:left="7050" w:hanging="360"/>
      </w:pPr>
    </w:lvl>
    <w:lvl w:ilvl="8" w:tplc="38184CFE">
      <w:numFmt w:val="bullet"/>
      <w:lvlText w:val="•"/>
      <w:lvlJc w:val="left"/>
      <w:pPr>
        <w:ind w:left="7909" w:hanging="360"/>
      </w:pPr>
    </w:lvl>
  </w:abstractNum>
  <w:abstractNum w:abstractNumId="39">
    <w:nsid w:val="11836F5D"/>
    <w:multiLevelType w:val="hybridMultilevel"/>
    <w:tmpl w:val="00A8A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C963DE0"/>
    <w:multiLevelType w:val="hybridMultilevel"/>
    <w:tmpl w:val="EF8673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573C4D"/>
    <w:multiLevelType w:val="hybridMultilevel"/>
    <w:tmpl w:val="591C002E"/>
    <w:lvl w:ilvl="0" w:tplc="DEF29FC8">
      <w:start w:val="1"/>
      <w:numFmt w:val="decimal"/>
      <w:lvlText w:val="%1."/>
      <w:lvlJc w:val="left"/>
      <w:pPr>
        <w:ind w:left="527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28C43616">
      <w:start w:val="1"/>
      <w:numFmt w:val="lowerLetter"/>
      <w:lvlText w:val="%2)"/>
      <w:lvlJc w:val="left"/>
      <w:pPr>
        <w:ind w:left="952" w:hanging="28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38D245A2">
      <w:numFmt w:val="bullet"/>
      <w:lvlText w:val="•"/>
      <w:lvlJc w:val="left"/>
      <w:pPr>
        <w:ind w:left="960" w:hanging="287"/>
      </w:pPr>
      <w:rPr>
        <w:lang w:val="pl-PL" w:eastAsia="pl-PL" w:bidi="pl-PL"/>
      </w:rPr>
    </w:lvl>
    <w:lvl w:ilvl="3" w:tplc="E752BB14">
      <w:numFmt w:val="bullet"/>
      <w:lvlText w:val="•"/>
      <w:lvlJc w:val="left"/>
      <w:pPr>
        <w:ind w:left="1100" w:hanging="287"/>
      </w:pPr>
      <w:rPr>
        <w:lang w:val="pl-PL" w:eastAsia="pl-PL" w:bidi="pl-PL"/>
      </w:rPr>
    </w:lvl>
    <w:lvl w:ilvl="4" w:tplc="A2D43722">
      <w:numFmt w:val="bullet"/>
      <w:lvlText w:val="•"/>
      <w:lvlJc w:val="left"/>
      <w:pPr>
        <w:ind w:left="2469" w:hanging="287"/>
      </w:pPr>
      <w:rPr>
        <w:lang w:val="pl-PL" w:eastAsia="pl-PL" w:bidi="pl-PL"/>
      </w:rPr>
    </w:lvl>
    <w:lvl w:ilvl="5" w:tplc="80D260A4">
      <w:numFmt w:val="bullet"/>
      <w:lvlText w:val="•"/>
      <w:lvlJc w:val="left"/>
      <w:pPr>
        <w:ind w:left="3838" w:hanging="287"/>
      </w:pPr>
      <w:rPr>
        <w:lang w:val="pl-PL" w:eastAsia="pl-PL" w:bidi="pl-PL"/>
      </w:rPr>
    </w:lvl>
    <w:lvl w:ilvl="6" w:tplc="FE56D0FE">
      <w:numFmt w:val="bullet"/>
      <w:lvlText w:val="•"/>
      <w:lvlJc w:val="left"/>
      <w:pPr>
        <w:ind w:left="5207" w:hanging="287"/>
      </w:pPr>
      <w:rPr>
        <w:lang w:val="pl-PL" w:eastAsia="pl-PL" w:bidi="pl-PL"/>
      </w:rPr>
    </w:lvl>
    <w:lvl w:ilvl="7" w:tplc="569045DA">
      <w:numFmt w:val="bullet"/>
      <w:lvlText w:val="•"/>
      <w:lvlJc w:val="left"/>
      <w:pPr>
        <w:ind w:left="6576" w:hanging="287"/>
      </w:pPr>
      <w:rPr>
        <w:lang w:val="pl-PL" w:eastAsia="pl-PL" w:bidi="pl-PL"/>
      </w:rPr>
    </w:lvl>
    <w:lvl w:ilvl="8" w:tplc="46A6D9CC">
      <w:numFmt w:val="bullet"/>
      <w:lvlText w:val="•"/>
      <w:lvlJc w:val="left"/>
      <w:pPr>
        <w:ind w:left="7945" w:hanging="287"/>
      </w:pPr>
      <w:rPr>
        <w:lang w:val="pl-PL" w:eastAsia="pl-PL" w:bidi="pl-PL"/>
      </w:rPr>
    </w:lvl>
  </w:abstractNum>
  <w:abstractNum w:abstractNumId="42">
    <w:nsid w:val="76864D88"/>
    <w:multiLevelType w:val="hybridMultilevel"/>
    <w:tmpl w:val="56C64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</w:num>
  <w:num w:numId="15">
    <w:abstractNumId w:val="1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7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</w:num>
  <w:num w:numId="21">
    <w:abstractNumId w:val="2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6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2"/>
  </w:num>
  <w:num w:numId="34">
    <w:abstractNumId w:val="3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5"/>
    <w:lvlOverride w:ilvl="0">
      <w:startOverride w:val="1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6"/>
    <w:lvlOverride w:ilvl="0">
      <w:startOverride w:val="6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0"/>
  </w:num>
  <w:num w:numId="39">
    <w:abstractNumId w:val="42"/>
  </w:num>
  <w:num w:numId="40">
    <w:abstractNumId w:val="37"/>
  </w:num>
  <w:num w:numId="41">
    <w:abstractNumId w:val="39"/>
  </w:num>
  <w:num w:numId="42">
    <w:abstractNumId w:val="0"/>
  </w:num>
  <w:num w:numId="43">
    <w:abstractNumId w:val="4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CD"/>
    <w:rsid w:val="000050BE"/>
    <w:rsid w:val="00156E0B"/>
    <w:rsid w:val="002B551E"/>
    <w:rsid w:val="00334C7B"/>
    <w:rsid w:val="00347160"/>
    <w:rsid w:val="003B6AD6"/>
    <w:rsid w:val="005002E6"/>
    <w:rsid w:val="005672D9"/>
    <w:rsid w:val="00675DDC"/>
    <w:rsid w:val="00787A6C"/>
    <w:rsid w:val="007C3BBB"/>
    <w:rsid w:val="00875305"/>
    <w:rsid w:val="00890CCD"/>
    <w:rsid w:val="0089119E"/>
    <w:rsid w:val="008B4A8C"/>
    <w:rsid w:val="009D42E3"/>
    <w:rsid w:val="009D6A2B"/>
    <w:rsid w:val="00A60938"/>
    <w:rsid w:val="00AC12AF"/>
    <w:rsid w:val="00C77844"/>
    <w:rsid w:val="00D312EE"/>
    <w:rsid w:val="00D61B8E"/>
    <w:rsid w:val="00EF0FD2"/>
    <w:rsid w:val="00FB5C7D"/>
    <w:rsid w:val="00FC65B1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D3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119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56E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1B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B8E"/>
    <w:rPr>
      <w:rFonts w:ascii="Tahoma" w:eastAsia="Calibri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C65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D3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119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56E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1B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B8E"/>
    <w:rPr>
      <w:rFonts w:ascii="Tahoma" w:eastAsia="Calibri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C6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o@psm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uzyczna.zgo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9</Pages>
  <Words>3723</Words>
  <Characters>22342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2024-05-23T08:41:00Z</cp:lastPrinted>
  <dcterms:created xsi:type="dcterms:W3CDTF">2024-05-22T11:09:00Z</dcterms:created>
  <dcterms:modified xsi:type="dcterms:W3CDTF">2024-05-23T09:14:00Z</dcterms:modified>
</cp:coreProperties>
</file>