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8EB4D" w14:textId="4742C88C" w:rsidR="00FD1BBE" w:rsidRPr="00490CB8" w:rsidRDefault="00FD1BBE" w:rsidP="00FD1BBE">
      <w:pPr>
        <w:pStyle w:val="Standard"/>
        <w:tabs>
          <w:tab w:val="left" w:pos="283"/>
        </w:tabs>
        <w:suppressAutoHyphens w:val="0"/>
        <w:spacing w:line="276" w:lineRule="auto"/>
        <w:jc w:val="right"/>
        <w:rPr>
          <w:sz w:val="24"/>
          <w:szCs w:val="24"/>
        </w:rPr>
      </w:pPr>
      <w:r w:rsidRPr="00490CB8">
        <w:rPr>
          <w:sz w:val="24"/>
          <w:szCs w:val="24"/>
        </w:rPr>
        <w:t xml:space="preserve">załącznik nr </w:t>
      </w:r>
      <w:r w:rsidR="00FF34B2" w:rsidRPr="00490CB8">
        <w:rPr>
          <w:sz w:val="24"/>
          <w:szCs w:val="24"/>
        </w:rPr>
        <w:t>2</w:t>
      </w:r>
    </w:p>
    <w:p w14:paraId="2FC7B434" w14:textId="77777777" w:rsidR="00FD1BBE" w:rsidRPr="00490CB8" w:rsidRDefault="00FD1BBE" w:rsidP="00FD1BBE">
      <w:pPr>
        <w:pStyle w:val="Standard"/>
        <w:tabs>
          <w:tab w:val="left" w:pos="283"/>
        </w:tabs>
        <w:suppressAutoHyphens w:val="0"/>
        <w:spacing w:line="276" w:lineRule="auto"/>
        <w:jc w:val="right"/>
        <w:rPr>
          <w:sz w:val="24"/>
          <w:szCs w:val="24"/>
        </w:rPr>
      </w:pPr>
    </w:p>
    <w:p w14:paraId="1B58F075" w14:textId="77777777" w:rsidR="00FD1BBE" w:rsidRPr="00490CB8" w:rsidRDefault="00FD1BBE" w:rsidP="00FD1BBE">
      <w:pPr>
        <w:pStyle w:val="Standard"/>
        <w:tabs>
          <w:tab w:val="left" w:pos="283"/>
        </w:tabs>
        <w:suppressAutoHyphens w:val="0"/>
        <w:spacing w:line="276" w:lineRule="auto"/>
        <w:jc w:val="right"/>
        <w:rPr>
          <w:sz w:val="24"/>
          <w:szCs w:val="24"/>
        </w:rPr>
      </w:pPr>
    </w:p>
    <w:p w14:paraId="3E0D6982" w14:textId="77777777" w:rsidR="00FD1BBE" w:rsidRPr="00490CB8" w:rsidRDefault="00FD1BBE" w:rsidP="00FD1BBE">
      <w:pPr>
        <w:pStyle w:val="Standard"/>
        <w:tabs>
          <w:tab w:val="left" w:pos="283"/>
        </w:tabs>
        <w:suppressAutoHyphens w:val="0"/>
        <w:spacing w:line="276" w:lineRule="auto"/>
        <w:jc w:val="right"/>
        <w:rPr>
          <w:sz w:val="24"/>
          <w:szCs w:val="24"/>
        </w:rPr>
      </w:pPr>
    </w:p>
    <w:p w14:paraId="23957220" w14:textId="77777777" w:rsidR="00FD1BBE" w:rsidRPr="00490CB8" w:rsidRDefault="00FD1BBE" w:rsidP="00FD1BBE">
      <w:pPr>
        <w:shd w:val="clear" w:color="auto" w:fill="FFFFFF"/>
        <w:spacing w:after="0"/>
        <w:ind w:left="106"/>
        <w:jc w:val="center"/>
        <w:rPr>
          <w:rFonts w:ascii="Times New Roman" w:eastAsia="Calibri" w:hAnsi="Times New Roman" w:cs="Times New Roman"/>
          <w:spacing w:val="-5"/>
          <w:sz w:val="24"/>
          <w:szCs w:val="24"/>
          <w:lang w:eastAsia="ar-SA"/>
        </w:rPr>
      </w:pPr>
      <w:r w:rsidRPr="00490CB8">
        <w:rPr>
          <w:rFonts w:ascii="Times New Roman" w:eastAsia="Calibri" w:hAnsi="Times New Roman" w:cs="Times New Roman"/>
          <w:spacing w:val="-5"/>
          <w:sz w:val="24"/>
          <w:szCs w:val="24"/>
          <w:lang w:eastAsia="ar-SA"/>
        </w:rPr>
        <w:t>Szczegółowy opis przedmiotu zamówienia</w:t>
      </w:r>
    </w:p>
    <w:p w14:paraId="3747FD8F" w14:textId="77777777" w:rsidR="00FD1BBE" w:rsidRPr="00490CB8" w:rsidRDefault="00FD1BBE" w:rsidP="00FD1BBE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90CB8">
        <w:rPr>
          <w:rFonts w:ascii="Times New Roman" w:eastAsia="Calibri" w:hAnsi="Times New Roman" w:cs="Times New Roman"/>
          <w:sz w:val="24"/>
          <w:szCs w:val="24"/>
          <w:lang w:eastAsia="ar-SA"/>
        </w:rPr>
        <w:t>wraz z harmonogramem świadczonych usług</w:t>
      </w:r>
    </w:p>
    <w:p w14:paraId="5FD718CF" w14:textId="76CD247F" w:rsidR="00FD1BBE" w:rsidRPr="00490CB8" w:rsidRDefault="00FD1BBE" w:rsidP="00FD1BBE">
      <w:pPr>
        <w:pStyle w:val="Standard"/>
        <w:spacing w:line="276" w:lineRule="auto"/>
        <w:rPr>
          <w:sz w:val="24"/>
          <w:szCs w:val="24"/>
        </w:rPr>
      </w:pPr>
    </w:p>
    <w:p w14:paraId="4DC2E514" w14:textId="0BA5045B" w:rsidR="00A33251" w:rsidRPr="00490CB8" w:rsidRDefault="00A33251" w:rsidP="00A332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210895658"/>
      <w:r w:rsidRPr="00490CB8">
        <w:rPr>
          <w:rFonts w:ascii="Times New Roman" w:eastAsia="Times New Roman" w:hAnsi="Times New Roman" w:cs="Times New Roman"/>
          <w:sz w:val="24"/>
          <w:szCs w:val="24"/>
          <w:lang w:eastAsia="ar-SA"/>
        </w:rPr>
        <w:t>Usługa stała utrzymania czystości w pomieszczeniach budynku Prokuratury Rejonowej w Ostrowi Mazowieckiej zlokalizowanym przy ul. ul. B. Prusa 2 w Ostrowi Mazowieckiej. Prokuratura mieści się w budynku Sądu Rejonowego w Ostrowi Mazowieckiej.  Usługa wykonywana w godzinach urzędowania jednostki 3 dni w tygodniu - w poniedziałki, środy i piątki</w:t>
      </w:r>
      <w:r w:rsidR="002E0E4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 ok 3 godz. dziennie)</w:t>
      </w:r>
      <w:r w:rsidRPr="00490C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48DB1053" w14:textId="77777777" w:rsidR="00A33251" w:rsidRPr="00490CB8" w:rsidRDefault="00A33251" w:rsidP="00A332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0E14C0" w14:textId="77777777" w:rsidR="00A33251" w:rsidRPr="00490CB8" w:rsidRDefault="00A33251" w:rsidP="00A332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0CB8">
        <w:rPr>
          <w:rFonts w:ascii="Times New Roman" w:eastAsia="Times New Roman" w:hAnsi="Times New Roman" w:cs="Times New Roman"/>
          <w:sz w:val="24"/>
          <w:szCs w:val="24"/>
          <w:lang w:eastAsia="ar-SA"/>
        </w:rPr>
        <w:t>Prokuratura Rejonowa w Ostrowi Mazowieckiej:</w:t>
      </w:r>
    </w:p>
    <w:p w14:paraId="123EC000" w14:textId="77777777" w:rsidR="00A33251" w:rsidRPr="00490CB8" w:rsidRDefault="00A33251" w:rsidP="00A332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490C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 kondygnacje + piwnica, liczba pracowników 12, </w:t>
      </w:r>
    </w:p>
    <w:p w14:paraId="0C5886F6" w14:textId="77777777" w:rsidR="00A33251" w:rsidRPr="00490CB8" w:rsidRDefault="00A33251" w:rsidP="00A332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0CB8">
        <w:rPr>
          <w:rFonts w:ascii="Times New Roman" w:eastAsia="Times New Roman" w:hAnsi="Times New Roman" w:cs="Times New Roman"/>
          <w:sz w:val="24"/>
          <w:szCs w:val="24"/>
          <w:lang w:eastAsia="ar-SA"/>
        </w:rPr>
        <w:t>Liczba łazienek 3 o łącznej powierzchni ok. 15,01 m</w:t>
      </w:r>
      <w:r w:rsidRPr="00490CB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</w:t>
      </w:r>
    </w:p>
    <w:tbl>
      <w:tblPr>
        <w:tblpPr w:leftFromText="141" w:rightFromText="141" w:bottomFromText="160" w:vertAnchor="text" w:horzAnchor="margin" w:tblpY="123"/>
        <w:tblW w:w="9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6"/>
        <w:gridCol w:w="2552"/>
      </w:tblGrid>
      <w:tr w:rsidR="00A33251" w:rsidRPr="00490CB8" w14:paraId="6D2E41B3" w14:textId="77777777" w:rsidTr="009549E6">
        <w:trPr>
          <w:trHeight w:val="630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3F5E" w14:textId="77777777" w:rsidR="00A33251" w:rsidRPr="00490CB8" w:rsidRDefault="00A33251" w:rsidP="009549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C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pomieszczenia Prokuratury – usługa stała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D53C" w14:textId="77777777" w:rsidR="00A33251" w:rsidRPr="00490CB8" w:rsidRDefault="00A33251" w:rsidP="009549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C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Powierzchnia w m2</w:t>
            </w:r>
          </w:p>
        </w:tc>
      </w:tr>
      <w:tr w:rsidR="00A33251" w:rsidRPr="00490CB8" w14:paraId="75C17730" w14:textId="77777777" w:rsidTr="009549E6">
        <w:trPr>
          <w:trHeight w:val="315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673E" w14:textId="77777777" w:rsidR="00A33251" w:rsidRPr="00490CB8" w:rsidRDefault="00A33251" w:rsidP="009549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CB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ar-SA"/>
              </w:rPr>
              <w:t xml:space="preserve">Pokoje biurowe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468B3" w14:textId="77777777" w:rsidR="00A33251" w:rsidRPr="00490CB8" w:rsidRDefault="00A33251" w:rsidP="009549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C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204,71</w:t>
            </w:r>
          </w:p>
        </w:tc>
      </w:tr>
      <w:tr w:rsidR="00A33251" w:rsidRPr="00490CB8" w14:paraId="677C8A17" w14:textId="77777777" w:rsidTr="009549E6">
        <w:trPr>
          <w:trHeight w:val="296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5650" w14:textId="77777777" w:rsidR="00A33251" w:rsidRPr="00490CB8" w:rsidRDefault="00A33251" w:rsidP="009549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CB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ar-SA"/>
              </w:rPr>
              <w:t>Łazienki, pomieszczenie socjalne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A07DE" w14:textId="77777777" w:rsidR="00A33251" w:rsidRPr="00490CB8" w:rsidRDefault="00A33251" w:rsidP="009549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C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33,26</w:t>
            </w:r>
          </w:p>
        </w:tc>
      </w:tr>
      <w:tr w:rsidR="00A33251" w:rsidRPr="00490CB8" w14:paraId="6A4DD540" w14:textId="77777777" w:rsidTr="009549E6">
        <w:trPr>
          <w:trHeight w:val="390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8846" w14:textId="77777777" w:rsidR="00A33251" w:rsidRPr="00490CB8" w:rsidRDefault="00A33251" w:rsidP="009549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C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Serwerownie, kancelaria tajna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AA738" w14:textId="77777777" w:rsidR="00A33251" w:rsidRPr="00490CB8" w:rsidRDefault="00A33251" w:rsidP="009549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C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20,70</w:t>
            </w:r>
          </w:p>
        </w:tc>
      </w:tr>
      <w:tr w:rsidR="00A33251" w:rsidRPr="00490CB8" w14:paraId="40512B95" w14:textId="77777777" w:rsidTr="009549E6">
        <w:trPr>
          <w:trHeight w:val="315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E426" w14:textId="77777777" w:rsidR="00A33251" w:rsidRPr="00490CB8" w:rsidRDefault="00A33251" w:rsidP="009549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C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Archiwa, magazyny, pomieszczenia techniczne, sala konferencyjna  (piwnica)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F4EDD" w14:textId="77777777" w:rsidR="00A33251" w:rsidRPr="00490CB8" w:rsidRDefault="00A33251" w:rsidP="009549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C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105,38</w:t>
            </w:r>
          </w:p>
        </w:tc>
      </w:tr>
      <w:tr w:rsidR="00A33251" w:rsidRPr="00490CB8" w14:paraId="10C054C1" w14:textId="77777777" w:rsidTr="009549E6">
        <w:trPr>
          <w:trHeight w:val="310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CEEC" w14:textId="77777777" w:rsidR="00A33251" w:rsidRPr="00490CB8" w:rsidRDefault="00A33251" w:rsidP="009549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CB8">
              <w:rPr>
                <w:rFonts w:ascii="Times New Roman" w:eastAsia="Times New Roman" w:hAnsi="Times New Roman" w:cs="Times New Roman"/>
                <w:sz w:val="24"/>
                <w:szCs w:val="24"/>
                <w:lang w:val="cs-CZ" w:eastAsia="ar-SA"/>
              </w:rPr>
              <w:t>Komunikacja (korytarz) I piętro i II piętro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BD468" w14:textId="77777777" w:rsidR="00A33251" w:rsidRPr="00490CB8" w:rsidRDefault="00A33251" w:rsidP="009549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C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52,95</w:t>
            </w:r>
          </w:p>
        </w:tc>
      </w:tr>
      <w:tr w:rsidR="00A33251" w:rsidRPr="00490CB8" w14:paraId="757FA22A" w14:textId="77777777" w:rsidTr="009549E6">
        <w:trPr>
          <w:trHeight w:val="315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21B7" w14:textId="77777777" w:rsidR="00A33251" w:rsidRPr="00490CB8" w:rsidRDefault="00A33251" w:rsidP="009549E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C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RAZEM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A4CC2" w14:textId="77777777" w:rsidR="00A33251" w:rsidRPr="00490CB8" w:rsidRDefault="00A33251" w:rsidP="009549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C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417</w:t>
            </w:r>
          </w:p>
        </w:tc>
      </w:tr>
      <w:tr w:rsidR="00A33251" w:rsidRPr="00490CB8" w14:paraId="5CC82301" w14:textId="77777777" w:rsidTr="009549E6">
        <w:trPr>
          <w:trHeight w:val="315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107B" w14:textId="77777777" w:rsidR="00A33251" w:rsidRPr="00490CB8" w:rsidRDefault="00A33251" w:rsidP="009549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r w:rsidRPr="00490C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Powierzchnia dywanów – 6 szt.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E15D4" w14:textId="77777777" w:rsidR="00A33251" w:rsidRPr="00490CB8" w:rsidRDefault="00A33251" w:rsidP="009549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C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</w:t>
            </w:r>
          </w:p>
        </w:tc>
      </w:tr>
      <w:tr w:rsidR="00A33251" w:rsidRPr="00490CB8" w14:paraId="07B5F4D1" w14:textId="77777777" w:rsidTr="009549E6">
        <w:trPr>
          <w:trHeight w:val="283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D806" w14:textId="77777777" w:rsidR="00A33251" w:rsidRPr="00490CB8" w:rsidRDefault="00A33251" w:rsidP="009549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r w:rsidRPr="00490C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Okna (powierzchnia obustronna)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31EEC" w14:textId="77777777" w:rsidR="00A33251" w:rsidRPr="00490CB8" w:rsidRDefault="00A33251" w:rsidP="009549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C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96,96</w:t>
            </w:r>
          </w:p>
        </w:tc>
      </w:tr>
      <w:bookmarkEnd w:id="0"/>
    </w:tbl>
    <w:p w14:paraId="21A12AE0" w14:textId="77777777" w:rsidR="00FD1BBE" w:rsidRPr="00490CB8" w:rsidRDefault="00FD1BBE" w:rsidP="00FD1B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F6A679" w14:textId="77777777" w:rsidR="00FD1BBE" w:rsidRPr="00490CB8" w:rsidRDefault="00FD1BBE" w:rsidP="00FD1BB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90CB8">
        <w:rPr>
          <w:rFonts w:ascii="Times New Roman" w:eastAsia="Calibri" w:hAnsi="Times New Roman" w:cs="Times New Roman"/>
          <w:sz w:val="24"/>
          <w:szCs w:val="24"/>
          <w:lang w:eastAsia="ar-SA"/>
        </w:rPr>
        <w:t>Wymagania  Zamawiającego dotyczące realizacji przedmiotu zamówienia:</w:t>
      </w:r>
    </w:p>
    <w:p w14:paraId="175D344B" w14:textId="03C89300" w:rsidR="00FD1BBE" w:rsidRPr="00490CB8" w:rsidRDefault="00FD1BBE" w:rsidP="00FD1BBE">
      <w:pPr>
        <w:widowControl/>
        <w:numPr>
          <w:ilvl w:val="0"/>
          <w:numId w:val="1"/>
        </w:numPr>
        <w:spacing w:after="0"/>
        <w:ind w:left="426" w:hanging="284"/>
        <w:jc w:val="both"/>
        <w:textAlignment w:val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90C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Usługa sprzątania </w:t>
      </w:r>
      <w:r w:rsidR="00FF34B2" w:rsidRPr="00490CB8">
        <w:rPr>
          <w:rFonts w:ascii="Times New Roman" w:eastAsia="Calibri" w:hAnsi="Times New Roman" w:cs="Times New Roman"/>
          <w:sz w:val="24"/>
          <w:szCs w:val="24"/>
          <w:lang w:eastAsia="ar-SA"/>
        </w:rPr>
        <w:t>pomieszczeń</w:t>
      </w:r>
      <w:r w:rsidRPr="00490C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w Prokuraturze Rejonowej w Ostrowi Mazowieckiej w poniedziałki, środy i piątki. </w:t>
      </w:r>
      <w:r w:rsidRPr="00490CB8">
        <w:rPr>
          <w:rFonts w:ascii="Times New Roman" w:hAnsi="Times New Roman" w:cs="Times New Roman"/>
          <w:sz w:val="24"/>
          <w:szCs w:val="24"/>
        </w:rPr>
        <w:t>W przypadku odpracowywania dnia wolnego przez daną jednostkę w inny dzień (np. sobotę) usługa będzie świadczona tego dnia tak, jakby miała być świadczona w przyznanym dniu wolnym</w:t>
      </w:r>
      <w:r w:rsidRPr="00490CB8">
        <w:rPr>
          <w:rFonts w:ascii="Times New Roman" w:eastAsia="Calibri" w:hAnsi="Times New Roman" w:cs="Times New Roman"/>
          <w:sz w:val="24"/>
          <w:szCs w:val="24"/>
          <w:lang w:eastAsia="ar-SA"/>
        </w:rPr>
        <w:t>. Pomieszczenia biurowe, archiwum, serwerownie, kancelarie tajne i inne o ograniczonym dostępie mogą być sprzątane wyłącznie w obecności pracownika prokuratury (zalecane jest wcześniejsze ustalenie pory sprzątania z pracownikiem odpowiedzialnym za dane pomieszczenie i znajdujące się w nim wyposażenie).</w:t>
      </w:r>
    </w:p>
    <w:p w14:paraId="6DABEDE5" w14:textId="05B8D173" w:rsidR="00FD1BBE" w:rsidRPr="00490CB8" w:rsidRDefault="00FD1BBE" w:rsidP="00FD1BBE">
      <w:pPr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90CB8">
        <w:rPr>
          <w:rFonts w:ascii="Times New Roman" w:eastAsia="Calibri" w:hAnsi="Times New Roman" w:cs="Times New Roman"/>
          <w:sz w:val="24"/>
          <w:szCs w:val="24"/>
          <w:lang w:eastAsia="ar-SA"/>
        </w:rPr>
        <w:t>Zamawiający, w przypadku ewentualnego wystąpienia sytuacji, której nie było można przewidzieć w chwili wszczęcia postępowania (np. stan epidemii), zastrzega sobie prawo do ustalenia odrębnego, indywidualnego czasu sprzątania, podczas funkcjonowania prokuratury, w czasie którego osoby sprzątające będą świadczyły usługę podczas pracy kadry prokuratury, przy zachowaniu tej samej liczby godzin pracy. Ustalenie i zmiana czasu sprzątania nie wymagają formy aneksu i podlegają wzajemnemu uzgodnieniu Zamawiającego z Wykonawcą, w ramach kwoty umowy.</w:t>
      </w:r>
    </w:p>
    <w:p w14:paraId="77D2636C" w14:textId="620F88A5" w:rsidR="00FD1BBE" w:rsidRPr="00490CB8" w:rsidRDefault="00FD1BBE" w:rsidP="00FD1BBE">
      <w:pPr>
        <w:widowControl/>
        <w:numPr>
          <w:ilvl w:val="0"/>
          <w:numId w:val="1"/>
        </w:numPr>
        <w:spacing w:after="0"/>
        <w:ind w:left="426" w:hanging="284"/>
        <w:jc w:val="both"/>
        <w:textAlignment w:val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90C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 przypadku awarii, zdarzenia losowego czy remontu Wykonawca przydzieli pracownika do realizacji usługi w godzinach wskazanych przez Zamawiającego. Zamawiający przewiduje, </w:t>
      </w:r>
      <w:r w:rsidRPr="00490CB8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że </w:t>
      </w:r>
      <w:r w:rsidR="00FF34B2" w:rsidRPr="00490CB8">
        <w:rPr>
          <w:rFonts w:ascii="Times New Roman" w:eastAsia="Calibri" w:hAnsi="Times New Roman" w:cs="Times New Roman"/>
          <w:sz w:val="24"/>
          <w:szCs w:val="24"/>
          <w:lang w:eastAsia="ar-SA"/>
        </w:rPr>
        <w:t>taka sytuacja może wystąpić raz</w:t>
      </w:r>
      <w:r w:rsidRPr="00490C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w całym okresie obowiązywania umowy. Zamawiający powiadomi Wykonawcę o zaistnieniu takiej sytuacji z czasem reakcji ze strony Wykonawcy do 2 godzin od przyjęcia zgłoszenia. </w:t>
      </w:r>
    </w:p>
    <w:p w14:paraId="277DC85F" w14:textId="77777777" w:rsidR="00FD1BBE" w:rsidRPr="00490CB8" w:rsidRDefault="00FD1BBE" w:rsidP="00FD1BBE">
      <w:pPr>
        <w:widowControl/>
        <w:numPr>
          <w:ilvl w:val="0"/>
          <w:numId w:val="1"/>
        </w:numPr>
        <w:spacing w:after="0"/>
        <w:ind w:left="426" w:hanging="284"/>
        <w:jc w:val="both"/>
        <w:textAlignment w:val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90C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Zamawiający wymaga, aby skład personelu Wykonawcy był stały i niezmienny </w:t>
      </w:r>
      <w:r w:rsidRPr="00490CB8"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 xml:space="preserve">w całym okresie obowiązywania umowy. Ewentualne zmiany mogą następować w uzasadnionych przypadkach, na podstawie pisemnego wniosku (ze wskazaniem danych osobowych, informacji o formie zatrudnienia oraz oświadczenia Wykonawcy o niekaralności pracownika) przed rozpoczęciem wykonywania pracy.  </w:t>
      </w:r>
    </w:p>
    <w:p w14:paraId="1F7C9B23" w14:textId="24AF396E" w:rsidR="00FD1BBE" w:rsidRPr="00490CB8" w:rsidRDefault="00FD1BBE" w:rsidP="00FD1BBE">
      <w:pPr>
        <w:widowControl/>
        <w:numPr>
          <w:ilvl w:val="0"/>
          <w:numId w:val="1"/>
        </w:numPr>
        <w:spacing w:after="0"/>
        <w:ind w:left="426" w:hanging="284"/>
        <w:jc w:val="both"/>
        <w:textAlignment w:val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90C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Wykonawca zapewni we własnym zakresie wszelkie środki niezbędne do realizacji zamówienia, w tym: profesjonalny sprzęt, urządzenia, personel oraz materiały </w:t>
      </w:r>
      <w:r w:rsidRPr="00490CB8"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 xml:space="preserve">i środki higieniczne, w tym m.in.: odświeżacze w </w:t>
      </w:r>
      <w:proofErr w:type="spellStart"/>
      <w:r w:rsidRPr="00490CB8">
        <w:rPr>
          <w:rFonts w:ascii="Times New Roman" w:eastAsia="Calibri" w:hAnsi="Times New Roman" w:cs="Times New Roman"/>
          <w:sz w:val="24"/>
          <w:szCs w:val="24"/>
          <w:lang w:eastAsia="ar-SA"/>
        </w:rPr>
        <w:t>areozolu</w:t>
      </w:r>
      <w:proofErr w:type="spellEnd"/>
      <w:r w:rsidRPr="00490CB8">
        <w:rPr>
          <w:rFonts w:ascii="Times New Roman" w:eastAsia="Calibri" w:hAnsi="Times New Roman" w:cs="Times New Roman"/>
          <w:sz w:val="24"/>
          <w:szCs w:val="24"/>
          <w:lang w:eastAsia="ar-SA"/>
        </w:rPr>
        <w:t>, ale nie pod ciśnieniem do każdej z kabin WC, kostki w muszlach sedesowych, mydło w płynie, papier toaletowy dwuwarstwowy biały, ręczniki papierowe do rąk w toaletach (ZZ), ręczniki papierowe w rolkach do pomieszczeń socjalnych, płyn do naczyń w pomieszczeniach socjalnych, środki do dezynfekcji, myjące, czyszczące a także worki do wynoszenia śmieci i ścinek z niszczarek (w obiektach nie są użytkowane suszarki do rąk)</w:t>
      </w:r>
      <w:r w:rsidR="00FF34B2" w:rsidRPr="00490CB8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0A585127" w14:textId="77777777" w:rsidR="00FD1BBE" w:rsidRPr="00490CB8" w:rsidRDefault="00FD1BBE" w:rsidP="00FD1BBE">
      <w:pPr>
        <w:widowControl/>
        <w:numPr>
          <w:ilvl w:val="0"/>
          <w:numId w:val="1"/>
        </w:numPr>
        <w:spacing w:after="0"/>
        <w:ind w:left="426" w:hanging="284"/>
        <w:jc w:val="both"/>
        <w:textAlignment w:val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90CB8">
        <w:rPr>
          <w:rFonts w:ascii="Times New Roman" w:eastAsia="Calibri" w:hAnsi="Times New Roman" w:cs="Times New Roman"/>
          <w:sz w:val="24"/>
          <w:szCs w:val="24"/>
          <w:lang w:eastAsia="ar-SA"/>
        </w:rPr>
        <w:t>Zamawiający wymaga, aby Wykonawca podczas realizacji zamówienia stosował między innymi n/w artykuły sanitarno-higieniczne nie gorsze niż:</w:t>
      </w:r>
    </w:p>
    <w:p w14:paraId="792E0AEC" w14:textId="77777777" w:rsidR="00FD1BBE" w:rsidRPr="00490CB8" w:rsidRDefault="00FD1BBE" w:rsidP="00FD1BBE">
      <w:pPr>
        <w:numPr>
          <w:ilvl w:val="0"/>
          <w:numId w:val="2"/>
        </w:numPr>
        <w:autoSpaceDE w:val="0"/>
        <w:adjustRightInd w:val="0"/>
        <w:spacing w:after="0"/>
        <w:jc w:val="both"/>
        <w:textAlignment w:val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90C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papier toaletowy biały, co najmniej dwuwarstwowy, miękki, </w:t>
      </w:r>
    </w:p>
    <w:p w14:paraId="7666040E" w14:textId="77777777" w:rsidR="00FD1BBE" w:rsidRPr="00490CB8" w:rsidRDefault="00FD1BBE" w:rsidP="00FD1BBE">
      <w:pPr>
        <w:numPr>
          <w:ilvl w:val="0"/>
          <w:numId w:val="2"/>
        </w:numPr>
        <w:autoSpaceDE w:val="0"/>
        <w:adjustRightInd w:val="0"/>
        <w:spacing w:after="0"/>
        <w:jc w:val="both"/>
        <w:textAlignment w:val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90CB8">
        <w:rPr>
          <w:rFonts w:ascii="Times New Roman" w:eastAsia="Calibri" w:hAnsi="Times New Roman" w:cs="Times New Roman"/>
          <w:sz w:val="24"/>
          <w:szCs w:val="24"/>
          <w:lang w:eastAsia="ar-SA"/>
        </w:rPr>
        <w:t>mydło w płynie z zawartością lanoliny, zawierające składnik antybakteryjny,</w:t>
      </w:r>
    </w:p>
    <w:p w14:paraId="42B684E5" w14:textId="77777777" w:rsidR="00FD1BBE" w:rsidRPr="00490CB8" w:rsidRDefault="00FD1BBE" w:rsidP="00FD1BBE">
      <w:pPr>
        <w:numPr>
          <w:ilvl w:val="0"/>
          <w:numId w:val="2"/>
        </w:numPr>
        <w:autoSpaceDE w:val="0"/>
        <w:adjustRightInd w:val="0"/>
        <w:spacing w:after="0"/>
        <w:jc w:val="both"/>
        <w:textAlignment w:val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90CB8">
        <w:rPr>
          <w:rFonts w:ascii="Times New Roman" w:eastAsia="Calibri" w:hAnsi="Times New Roman" w:cs="Times New Roman"/>
          <w:sz w:val="24"/>
          <w:szCs w:val="24"/>
          <w:lang w:eastAsia="ar-SA"/>
        </w:rPr>
        <w:t>środki do czyszczenia baterii bezkwasowe (nie mogą niszczyć powierzchni czyszczonych),</w:t>
      </w:r>
    </w:p>
    <w:p w14:paraId="6F15301D" w14:textId="77777777" w:rsidR="00FD1BBE" w:rsidRPr="00490CB8" w:rsidRDefault="00FD1BBE" w:rsidP="00FD1BBE">
      <w:pPr>
        <w:numPr>
          <w:ilvl w:val="0"/>
          <w:numId w:val="2"/>
        </w:numPr>
        <w:autoSpaceDE w:val="0"/>
        <w:adjustRightInd w:val="0"/>
        <w:spacing w:after="0"/>
        <w:jc w:val="both"/>
        <w:textAlignment w:val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90C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środki odświeżające i dezynfekcyjne do sedesów w sanitariatach z koszem (kostki), </w:t>
      </w:r>
    </w:p>
    <w:p w14:paraId="1AE3AA18" w14:textId="77777777" w:rsidR="00FD1BBE" w:rsidRPr="00490CB8" w:rsidRDefault="00FD1BBE" w:rsidP="00FD1BBE">
      <w:pPr>
        <w:numPr>
          <w:ilvl w:val="0"/>
          <w:numId w:val="2"/>
        </w:numPr>
        <w:autoSpaceDE w:val="0"/>
        <w:adjustRightInd w:val="0"/>
        <w:spacing w:after="0"/>
        <w:jc w:val="both"/>
        <w:textAlignment w:val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90CB8">
        <w:rPr>
          <w:rFonts w:ascii="Times New Roman" w:eastAsia="Calibri" w:hAnsi="Times New Roman" w:cs="Times New Roman"/>
          <w:sz w:val="24"/>
          <w:szCs w:val="24"/>
          <w:lang w:eastAsia="ar-SA"/>
        </w:rPr>
        <w:t>do konserwacji mebli w aerozolu,</w:t>
      </w:r>
    </w:p>
    <w:p w14:paraId="2B012161" w14:textId="77777777" w:rsidR="00FD1BBE" w:rsidRPr="00490CB8" w:rsidRDefault="00FD1BBE" w:rsidP="00FD1BBE">
      <w:pPr>
        <w:numPr>
          <w:ilvl w:val="0"/>
          <w:numId w:val="2"/>
        </w:numPr>
        <w:autoSpaceDE w:val="0"/>
        <w:adjustRightInd w:val="0"/>
        <w:spacing w:after="0"/>
        <w:jc w:val="both"/>
        <w:textAlignment w:val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90C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odświeżacze powietrza do sanitariatów w </w:t>
      </w:r>
      <w:proofErr w:type="spellStart"/>
      <w:r w:rsidRPr="00490CB8">
        <w:rPr>
          <w:rFonts w:ascii="Times New Roman" w:eastAsia="Calibri" w:hAnsi="Times New Roman" w:cs="Times New Roman"/>
          <w:sz w:val="24"/>
          <w:szCs w:val="24"/>
          <w:lang w:eastAsia="ar-SA"/>
        </w:rPr>
        <w:t>areozolu</w:t>
      </w:r>
      <w:proofErr w:type="spellEnd"/>
      <w:r w:rsidRPr="00490C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bez ciśnienia,</w:t>
      </w:r>
    </w:p>
    <w:p w14:paraId="656A44BA" w14:textId="77777777" w:rsidR="00FD1BBE" w:rsidRPr="00490CB8" w:rsidRDefault="00FD1BBE" w:rsidP="00FD1BBE">
      <w:pPr>
        <w:numPr>
          <w:ilvl w:val="0"/>
          <w:numId w:val="2"/>
        </w:numPr>
        <w:autoSpaceDE w:val="0"/>
        <w:adjustRightInd w:val="0"/>
        <w:spacing w:after="0"/>
        <w:jc w:val="both"/>
        <w:textAlignment w:val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90CB8">
        <w:rPr>
          <w:rFonts w:ascii="Times New Roman" w:eastAsia="Calibri" w:hAnsi="Times New Roman" w:cs="Times New Roman"/>
          <w:sz w:val="24"/>
          <w:szCs w:val="24"/>
          <w:lang w:eastAsia="ar-SA"/>
        </w:rPr>
        <w:t>płyn w aerozolu do czyszczenia obudów sprzętu (komputery, drukarki, skanery),</w:t>
      </w:r>
    </w:p>
    <w:p w14:paraId="38DB8024" w14:textId="77777777" w:rsidR="00FD1BBE" w:rsidRPr="00490CB8" w:rsidRDefault="00FD1BBE" w:rsidP="00FD1BBE">
      <w:pPr>
        <w:numPr>
          <w:ilvl w:val="0"/>
          <w:numId w:val="2"/>
        </w:numPr>
        <w:autoSpaceDE w:val="0"/>
        <w:adjustRightInd w:val="0"/>
        <w:spacing w:after="0"/>
        <w:jc w:val="both"/>
        <w:textAlignment w:val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90CB8">
        <w:rPr>
          <w:rFonts w:ascii="Times New Roman" w:eastAsia="Calibri" w:hAnsi="Times New Roman" w:cs="Times New Roman"/>
          <w:sz w:val="24"/>
          <w:szCs w:val="24"/>
          <w:lang w:eastAsia="ar-SA"/>
        </w:rPr>
        <w:t>płyn w aerozolu do czyszczenia ekranów LCD,</w:t>
      </w:r>
    </w:p>
    <w:p w14:paraId="57CFC67C" w14:textId="77777777" w:rsidR="00FD1BBE" w:rsidRPr="00490CB8" w:rsidRDefault="00FD1BBE" w:rsidP="00FD1BBE">
      <w:pPr>
        <w:numPr>
          <w:ilvl w:val="0"/>
          <w:numId w:val="2"/>
        </w:numPr>
        <w:autoSpaceDE w:val="0"/>
        <w:adjustRightInd w:val="0"/>
        <w:spacing w:after="0"/>
        <w:jc w:val="both"/>
        <w:textAlignment w:val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90C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płyn do zmywania oraz płyn do pielęgnacji balustrad i elementów ze stali nierdzewnej (nie mogą niszczyć powierzchni czyszczonych), </w:t>
      </w:r>
    </w:p>
    <w:p w14:paraId="58FE61FB" w14:textId="77777777" w:rsidR="00FD1BBE" w:rsidRPr="00490CB8" w:rsidRDefault="00FD1BBE" w:rsidP="00FD1BBE">
      <w:pPr>
        <w:numPr>
          <w:ilvl w:val="0"/>
          <w:numId w:val="2"/>
        </w:numPr>
        <w:autoSpaceDE w:val="0"/>
        <w:adjustRightInd w:val="0"/>
        <w:spacing w:after="0"/>
        <w:jc w:val="both"/>
        <w:textAlignment w:val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90CB8">
        <w:rPr>
          <w:rFonts w:ascii="Times New Roman" w:eastAsia="Calibri" w:hAnsi="Times New Roman" w:cs="Times New Roman"/>
          <w:sz w:val="24"/>
          <w:szCs w:val="24"/>
          <w:lang w:eastAsia="ar-SA"/>
        </w:rPr>
        <w:t>do czyszczenia sanitariatów- stosowne preparaty z zapachem nie drażniącym (nie mogą niszczyć powierzchni czyszczonych),</w:t>
      </w:r>
    </w:p>
    <w:p w14:paraId="3201B958" w14:textId="77777777" w:rsidR="00FD1BBE" w:rsidRPr="00490CB8" w:rsidRDefault="00FD1BBE" w:rsidP="00FD1BBE">
      <w:pPr>
        <w:numPr>
          <w:ilvl w:val="0"/>
          <w:numId w:val="2"/>
        </w:numPr>
        <w:autoSpaceDE w:val="0"/>
        <w:adjustRightInd w:val="0"/>
        <w:spacing w:after="0"/>
        <w:jc w:val="both"/>
        <w:textAlignment w:val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90CB8">
        <w:rPr>
          <w:rFonts w:ascii="Times New Roman" w:eastAsia="Calibri" w:hAnsi="Times New Roman" w:cs="Times New Roman"/>
          <w:sz w:val="24"/>
          <w:szCs w:val="24"/>
          <w:lang w:eastAsia="ar-SA"/>
        </w:rPr>
        <w:t>do czyszczenia glazury i terakoty – preparat do tego rodzaju powierzchni,</w:t>
      </w:r>
    </w:p>
    <w:p w14:paraId="073032AC" w14:textId="77777777" w:rsidR="00FD1BBE" w:rsidRPr="00490CB8" w:rsidRDefault="00FD1BBE" w:rsidP="00FD1BBE">
      <w:pPr>
        <w:numPr>
          <w:ilvl w:val="0"/>
          <w:numId w:val="2"/>
        </w:numPr>
        <w:autoSpaceDE w:val="0"/>
        <w:adjustRightInd w:val="0"/>
        <w:spacing w:after="0"/>
        <w:jc w:val="both"/>
        <w:textAlignment w:val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90C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środki do dezynfekcji powierzchni  z co najmniej 60% zawartością alkoholu. </w:t>
      </w:r>
    </w:p>
    <w:p w14:paraId="5F14B1D2" w14:textId="77777777" w:rsidR="00FD1BBE" w:rsidRPr="00490CB8" w:rsidRDefault="00FD1BBE" w:rsidP="00FD1BBE">
      <w:pPr>
        <w:numPr>
          <w:ilvl w:val="0"/>
          <w:numId w:val="1"/>
        </w:numPr>
        <w:autoSpaceDE w:val="0"/>
        <w:adjustRightInd w:val="0"/>
        <w:spacing w:after="0"/>
        <w:ind w:left="426" w:hanging="426"/>
        <w:jc w:val="both"/>
        <w:textAlignment w:val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90CB8">
        <w:rPr>
          <w:rFonts w:ascii="Times New Roman" w:eastAsia="Calibri" w:hAnsi="Times New Roman" w:cs="Times New Roman"/>
          <w:sz w:val="24"/>
          <w:szCs w:val="24"/>
          <w:lang w:eastAsia="ar-SA"/>
        </w:rPr>
        <w:t>Wszystkie stosowane przez Wykonawcę czyszczące środki chemiczne, dezynfekujące, materiały higieniczne oraz środki czystości winny być profesjonalne, biologicznie neutralne, ulegające biodegradacji oraz powinny być dopuszczone do obrotu  na terenie Polski zgodnie z obowiązującymi przepisami. Zamawiający zastrzega sobie możliwość przedstawienia próbek takich produktów do sprawdzenia ich skuteczności. W przypadku stwierdzenia niewystarczającej jakości produktu, Wykonawca będzie zobowiązany do zmiany produktu na inny o wymaganej skuteczności.</w:t>
      </w:r>
    </w:p>
    <w:p w14:paraId="37F6AE1D" w14:textId="77777777" w:rsidR="00FD1BBE" w:rsidRPr="00490CB8" w:rsidRDefault="00FD1BBE" w:rsidP="00FD1BBE">
      <w:pPr>
        <w:widowControl/>
        <w:numPr>
          <w:ilvl w:val="0"/>
          <w:numId w:val="1"/>
        </w:numPr>
        <w:spacing w:after="0"/>
        <w:ind w:left="426" w:hanging="426"/>
        <w:jc w:val="both"/>
        <w:textAlignment w:val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90CB8">
        <w:rPr>
          <w:rFonts w:ascii="Times New Roman" w:eastAsia="Calibri" w:hAnsi="Times New Roman" w:cs="Times New Roman"/>
          <w:sz w:val="24"/>
          <w:szCs w:val="24"/>
          <w:lang w:eastAsia="ar-SA"/>
        </w:rPr>
        <w:t>Zamawiający informuje dodatkowo, że:</w:t>
      </w:r>
    </w:p>
    <w:p w14:paraId="0D826CCC" w14:textId="77777777" w:rsidR="00FD1BBE" w:rsidRPr="00490CB8" w:rsidRDefault="00FD1BBE" w:rsidP="00FD1BBE">
      <w:pPr>
        <w:pStyle w:val="Akapitzlist"/>
        <w:widowControl/>
        <w:numPr>
          <w:ilvl w:val="0"/>
          <w:numId w:val="3"/>
        </w:numPr>
        <w:spacing w:before="0" w:after="0" w:line="276" w:lineRule="auto"/>
        <w:ind w:left="851" w:hanging="425"/>
        <w:contextualSpacing/>
        <w:textAlignment w:val="auto"/>
        <w:rPr>
          <w:rFonts w:ascii="Times New Roman" w:eastAsia="Calibri" w:hAnsi="Times New Roman"/>
          <w:sz w:val="24"/>
          <w:szCs w:val="24"/>
          <w:lang w:eastAsia="ar-SA"/>
        </w:rPr>
      </w:pPr>
      <w:r w:rsidRPr="00490CB8">
        <w:rPr>
          <w:rFonts w:ascii="Times New Roman" w:eastAsia="Calibri" w:hAnsi="Times New Roman"/>
          <w:sz w:val="24"/>
          <w:szCs w:val="24"/>
          <w:lang w:eastAsia="ar-SA"/>
        </w:rPr>
        <w:t>nie posiada dozowników na mydło w pianie,</w:t>
      </w:r>
    </w:p>
    <w:p w14:paraId="5F9494EA" w14:textId="77777777" w:rsidR="00FD1BBE" w:rsidRPr="00490CB8" w:rsidRDefault="00FD1BBE" w:rsidP="00FD1BBE">
      <w:pPr>
        <w:pStyle w:val="Akapitzlist"/>
        <w:widowControl/>
        <w:numPr>
          <w:ilvl w:val="0"/>
          <w:numId w:val="3"/>
        </w:numPr>
        <w:spacing w:before="0" w:after="0" w:line="276" w:lineRule="auto"/>
        <w:ind w:left="851" w:hanging="425"/>
        <w:contextualSpacing/>
        <w:textAlignment w:val="auto"/>
        <w:rPr>
          <w:rFonts w:ascii="Times New Roman" w:eastAsia="Calibri" w:hAnsi="Times New Roman"/>
          <w:sz w:val="24"/>
          <w:szCs w:val="24"/>
          <w:lang w:eastAsia="ar-SA"/>
        </w:rPr>
      </w:pPr>
      <w:r w:rsidRPr="00490CB8">
        <w:rPr>
          <w:rFonts w:ascii="Times New Roman" w:eastAsia="Calibri" w:hAnsi="Times New Roman"/>
          <w:sz w:val="24"/>
          <w:szCs w:val="24"/>
          <w:lang w:eastAsia="ar-SA"/>
        </w:rPr>
        <w:t>nie posiada dozowników na mydło dolewane, w obiektach znajdują się mydła w płynie w butelkach z dozownikiem,</w:t>
      </w:r>
    </w:p>
    <w:p w14:paraId="7BE85EDE" w14:textId="3DEF6D30" w:rsidR="00FD1BBE" w:rsidRPr="00490CB8" w:rsidRDefault="00FD1BBE" w:rsidP="00FF34B2">
      <w:pPr>
        <w:pStyle w:val="Akapitzlist"/>
        <w:widowControl/>
        <w:numPr>
          <w:ilvl w:val="0"/>
          <w:numId w:val="3"/>
        </w:numPr>
        <w:spacing w:before="0" w:after="0" w:line="276" w:lineRule="auto"/>
        <w:ind w:left="851" w:hanging="425"/>
        <w:contextualSpacing/>
        <w:textAlignment w:val="auto"/>
        <w:rPr>
          <w:rFonts w:ascii="Times New Roman" w:eastAsia="Calibri" w:hAnsi="Times New Roman"/>
          <w:sz w:val="24"/>
          <w:szCs w:val="24"/>
          <w:lang w:eastAsia="ar-SA"/>
        </w:rPr>
      </w:pPr>
      <w:r w:rsidRPr="00490CB8">
        <w:rPr>
          <w:rFonts w:ascii="Times New Roman" w:eastAsia="Calibri" w:hAnsi="Times New Roman"/>
          <w:sz w:val="24"/>
          <w:szCs w:val="24"/>
          <w:lang w:eastAsia="ar-SA"/>
        </w:rPr>
        <w:t xml:space="preserve">posiada </w:t>
      </w:r>
      <w:r w:rsidR="00FF34B2" w:rsidRPr="00490CB8">
        <w:rPr>
          <w:rFonts w:ascii="Times New Roman" w:eastAsia="Calibri" w:hAnsi="Times New Roman"/>
          <w:sz w:val="24"/>
          <w:szCs w:val="24"/>
          <w:lang w:eastAsia="ar-SA"/>
        </w:rPr>
        <w:t xml:space="preserve">5 </w:t>
      </w:r>
      <w:r w:rsidRPr="00490CB8">
        <w:rPr>
          <w:rFonts w:ascii="Times New Roman" w:eastAsia="Calibri" w:hAnsi="Times New Roman"/>
          <w:sz w:val="24"/>
          <w:szCs w:val="24"/>
          <w:lang w:eastAsia="ar-SA"/>
        </w:rPr>
        <w:t>pojemnik</w:t>
      </w:r>
      <w:r w:rsidR="00FF34B2" w:rsidRPr="00490CB8">
        <w:rPr>
          <w:rFonts w:ascii="Times New Roman" w:eastAsia="Calibri" w:hAnsi="Times New Roman"/>
          <w:sz w:val="24"/>
          <w:szCs w:val="24"/>
          <w:lang w:eastAsia="ar-SA"/>
        </w:rPr>
        <w:t>ów</w:t>
      </w:r>
      <w:r w:rsidRPr="00490CB8">
        <w:rPr>
          <w:rFonts w:ascii="Times New Roman" w:eastAsia="Calibri" w:hAnsi="Times New Roman"/>
          <w:sz w:val="24"/>
          <w:szCs w:val="24"/>
          <w:lang w:eastAsia="ar-SA"/>
        </w:rPr>
        <w:t xml:space="preserve"> na ręczniki papierowe</w:t>
      </w:r>
      <w:r w:rsidR="00FF34B2" w:rsidRPr="00490CB8">
        <w:rPr>
          <w:rFonts w:ascii="Times New Roman" w:eastAsia="Calibri" w:hAnsi="Times New Roman"/>
          <w:sz w:val="24"/>
          <w:szCs w:val="24"/>
          <w:lang w:eastAsia="ar-SA"/>
        </w:rPr>
        <w:t xml:space="preserve">, </w:t>
      </w:r>
      <w:r w:rsidRPr="00490CB8">
        <w:rPr>
          <w:rFonts w:ascii="Times New Roman" w:eastAsia="Calibri" w:hAnsi="Times New Roman"/>
          <w:sz w:val="24"/>
          <w:szCs w:val="24"/>
          <w:lang w:eastAsia="ar-SA"/>
        </w:rPr>
        <w:t>składane ZZ</w:t>
      </w:r>
      <w:r w:rsidR="00FF34B2" w:rsidRPr="00490CB8">
        <w:rPr>
          <w:rFonts w:ascii="Times New Roman" w:eastAsia="Calibri" w:hAnsi="Times New Roman"/>
          <w:sz w:val="24"/>
          <w:szCs w:val="24"/>
          <w:lang w:eastAsia="ar-SA"/>
        </w:rPr>
        <w:t>,</w:t>
      </w:r>
    </w:p>
    <w:p w14:paraId="1C8C6B9A" w14:textId="5E9B730C" w:rsidR="00FD1BBE" w:rsidRPr="00490CB8" w:rsidRDefault="00FF34B2" w:rsidP="00FD1BBE">
      <w:pPr>
        <w:pStyle w:val="Akapitzlist"/>
        <w:widowControl/>
        <w:numPr>
          <w:ilvl w:val="0"/>
          <w:numId w:val="3"/>
        </w:numPr>
        <w:spacing w:before="0" w:after="0" w:line="276" w:lineRule="auto"/>
        <w:ind w:left="851" w:hanging="425"/>
        <w:contextualSpacing/>
        <w:textAlignment w:val="auto"/>
        <w:rPr>
          <w:rFonts w:ascii="Times New Roman" w:eastAsia="Calibri" w:hAnsi="Times New Roman"/>
          <w:sz w:val="24"/>
          <w:szCs w:val="24"/>
          <w:lang w:eastAsia="ar-SA"/>
        </w:rPr>
      </w:pPr>
      <w:r w:rsidRPr="00490CB8">
        <w:rPr>
          <w:rFonts w:ascii="Times New Roman" w:eastAsia="Calibri" w:hAnsi="Times New Roman"/>
          <w:sz w:val="24"/>
          <w:szCs w:val="24"/>
          <w:lang w:eastAsia="ar-SA"/>
        </w:rPr>
        <w:t>p</w:t>
      </w:r>
      <w:r w:rsidR="00FD1BBE" w:rsidRPr="00490CB8">
        <w:rPr>
          <w:rFonts w:ascii="Times New Roman" w:eastAsia="Calibri" w:hAnsi="Times New Roman"/>
          <w:sz w:val="24"/>
          <w:szCs w:val="24"/>
          <w:lang w:eastAsia="ar-SA"/>
        </w:rPr>
        <w:t xml:space="preserve">osiada </w:t>
      </w:r>
      <w:r w:rsidRPr="00490CB8">
        <w:rPr>
          <w:rFonts w:ascii="Times New Roman" w:eastAsia="Calibri" w:hAnsi="Times New Roman"/>
          <w:sz w:val="24"/>
          <w:szCs w:val="24"/>
          <w:lang w:eastAsia="ar-SA"/>
        </w:rPr>
        <w:t xml:space="preserve">3 </w:t>
      </w:r>
      <w:r w:rsidR="00FD1BBE" w:rsidRPr="00490CB8">
        <w:rPr>
          <w:rFonts w:ascii="Times New Roman" w:eastAsia="Calibri" w:hAnsi="Times New Roman"/>
          <w:sz w:val="24"/>
          <w:szCs w:val="24"/>
          <w:lang w:eastAsia="ar-SA"/>
        </w:rPr>
        <w:t>pojemniki na papier toaletowy</w:t>
      </w:r>
      <w:bookmarkStart w:id="1" w:name="_Hlk117837313"/>
      <w:r w:rsidRPr="00490CB8">
        <w:rPr>
          <w:rFonts w:ascii="Times New Roman" w:eastAsia="Calibri" w:hAnsi="Times New Roman"/>
          <w:sz w:val="24"/>
          <w:szCs w:val="24"/>
          <w:lang w:eastAsia="ar-SA"/>
        </w:rPr>
        <w:t>.</w:t>
      </w:r>
    </w:p>
    <w:p w14:paraId="5208BDA6" w14:textId="14AD6311" w:rsidR="00FD1BBE" w:rsidRPr="00490CB8" w:rsidRDefault="00FF34B2" w:rsidP="00FD1BBE">
      <w:pPr>
        <w:pStyle w:val="Akapitzlist"/>
        <w:widowControl/>
        <w:numPr>
          <w:ilvl w:val="0"/>
          <w:numId w:val="3"/>
        </w:numPr>
        <w:spacing w:before="0" w:after="0" w:line="276" w:lineRule="auto"/>
        <w:ind w:left="851" w:hanging="425"/>
        <w:contextualSpacing/>
        <w:textAlignment w:val="auto"/>
        <w:rPr>
          <w:rFonts w:ascii="Times New Roman" w:eastAsia="Calibri" w:hAnsi="Times New Roman"/>
          <w:sz w:val="24"/>
          <w:szCs w:val="24"/>
          <w:lang w:eastAsia="ar-SA"/>
        </w:rPr>
      </w:pPr>
      <w:r w:rsidRPr="00490CB8">
        <w:rPr>
          <w:rFonts w:ascii="Times New Roman" w:eastAsia="Calibri" w:hAnsi="Times New Roman"/>
          <w:sz w:val="24"/>
          <w:szCs w:val="24"/>
          <w:lang w:eastAsia="ar-SA"/>
        </w:rPr>
        <w:t>w pomieszczeniach socjalnych należy uzupełniać</w:t>
      </w:r>
      <w:r w:rsidR="00FD1BBE" w:rsidRPr="00490CB8">
        <w:rPr>
          <w:rFonts w:ascii="Times New Roman" w:eastAsia="Calibri" w:hAnsi="Times New Roman"/>
          <w:sz w:val="24"/>
          <w:szCs w:val="24"/>
          <w:lang w:eastAsia="ar-SA"/>
        </w:rPr>
        <w:t xml:space="preserve"> ręczniki </w:t>
      </w:r>
      <w:r w:rsidRPr="00490CB8">
        <w:rPr>
          <w:rFonts w:ascii="Times New Roman" w:eastAsia="Calibri" w:hAnsi="Times New Roman"/>
          <w:sz w:val="24"/>
          <w:szCs w:val="24"/>
          <w:lang w:eastAsia="ar-SA"/>
        </w:rPr>
        <w:t xml:space="preserve">papierowe </w:t>
      </w:r>
      <w:r w:rsidR="00FD1BBE" w:rsidRPr="00490CB8">
        <w:rPr>
          <w:rFonts w:ascii="Times New Roman" w:eastAsia="Calibri" w:hAnsi="Times New Roman"/>
          <w:sz w:val="24"/>
          <w:szCs w:val="24"/>
          <w:lang w:eastAsia="ar-SA"/>
        </w:rPr>
        <w:t>w rolce.</w:t>
      </w:r>
    </w:p>
    <w:bookmarkEnd w:id="1"/>
    <w:p w14:paraId="346066D1" w14:textId="77777777" w:rsidR="00FD1BBE" w:rsidRPr="00490CB8" w:rsidRDefault="00FD1BBE" w:rsidP="00FD1BBE">
      <w:pPr>
        <w:widowControl/>
        <w:numPr>
          <w:ilvl w:val="0"/>
          <w:numId w:val="1"/>
        </w:numPr>
        <w:spacing w:after="0"/>
        <w:ind w:left="426" w:hanging="426"/>
        <w:jc w:val="both"/>
        <w:textAlignment w:val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90CB8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Wykonawca będzie zgłaszał wyznaczonym pracownikom Zamawiającego wszelkie widoczne nieprawidłowości o stanie poszczególnych pomieszczeń, urządzeń</w:t>
      </w:r>
      <w:r w:rsidRPr="00490CB8"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>i umeblowania budynków oraz ewentualne uwagi dotyczące wykonania usług objętych przedmiotem zamówienia.</w:t>
      </w:r>
    </w:p>
    <w:p w14:paraId="71552DC6" w14:textId="77777777" w:rsidR="00FD1BBE" w:rsidRPr="00490CB8" w:rsidRDefault="00FD1BBE" w:rsidP="00FD1BBE">
      <w:pPr>
        <w:widowControl/>
        <w:numPr>
          <w:ilvl w:val="0"/>
          <w:numId w:val="1"/>
        </w:numPr>
        <w:spacing w:after="0"/>
        <w:ind w:left="426" w:hanging="426"/>
        <w:jc w:val="both"/>
        <w:textAlignment w:val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90C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Usługa winna być wykonywana przez przeszkolony personel Wykonawcy, w tym, </w:t>
      </w:r>
      <w:r w:rsidRPr="00490CB8"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 xml:space="preserve">w zakresie  przepisów BHP i </w:t>
      </w:r>
      <w:proofErr w:type="spellStart"/>
      <w:r w:rsidRPr="00490CB8">
        <w:rPr>
          <w:rFonts w:ascii="Times New Roman" w:eastAsia="Calibri" w:hAnsi="Times New Roman" w:cs="Times New Roman"/>
          <w:sz w:val="24"/>
          <w:szCs w:val="24"/>
          <w:lang w:eastAsia="ar-SA"/>
        </w:rPr>
        <w:t>ppoż</w:t>
      </w:r>
      <w:proofErr w:type="spellEnd"/>
      <w:r w:rsidRPr="00490C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.</w:t>
      </w:r>
    </w:p>
    <w:p w14:paraId="6BC9FA91" w14:textId="77777777" w:rsidR="00FD1BBE" w:rsidRPr="00490CB8" w:rsidRDefault="00FD1BBE" w:rsidP="00FD1BBE">
      <w:pPr>
        <w:widowControl/>
        <w:numPr>
          <w:ilvl w:val="0"/>
          <w:numId w:val="1"/>
        </w:numPr>
        <w:spacing w:after="0"/>
        <w:ind w:left="426" w:hanging="426"/>
        <w:jc w:val="both"/>
        <w:textAlignment w:val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90CB8">
        <w:rPr>
          <w:rFonts w:ascii="Times New Roman" w:eastAsia="Calibri" w:hAnsi="Times New Roman" w:cs="Times New Roman"/>
          <w:sz w:val="24"/>
          <w:szCs w:val="24"/>
          <w:lang w:eastAsia="ar-SA"/>
        </w:rPr>
        <w:t>Wykonawca zapewni na własny koszt pracownikom świadczącym usługę odzież roboczą i zabezpieczenia ochronne. Pracownik musi posiadać widoczny identyfikator lub koszulkę z logo firmy.</w:t>
      </w:r>
    </w:p>
    <w:p w14:paraId="3E9E6D69" w14:textId="77777777" w:rsidR="00FD1BBE" w:rsidRPr="00490CB8" w:rsidRDefault="00FD1BBE" w:rsidP="00FD1BBE">
      <w:pPr>
        <w:widowControl/>
        <w:numPr>
          <w:ilvl w:val="0"/>
          <w:numId w:val="1"/>
        </w:numPr>
        <w:spacing w:after="0"/>
        <w:ind w:left="426" w:hanging="426"/>
        <w:jc w:val="both"/>
        <w:textAlignment w:val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90CB8">
        <w:rPr>
          <w:rFonts w:ascii="Times New Roman" w:eastAsia="Calibri" w:hAnsi="Times New Roman" w:cs="Times New Roman"/>
          <w:sz w:val="24"/>
          <w:szCs w:val="24"/>
          <w:lang w:eastAsia="ar-SA"/>
        </w:rPr>
        <w:t>Wykonawca zobowiązany jest w czasie wykonywania usługi do zapewnienia należytego porządku, przestrzegania przepisów BHP i ppoż. na terenie obiektów objętych zamówieniem oraz ponosi odpowiedzialność za szkody powstałe w związku z realizacją usługi, a także wskutek działań osób realizujących usługę w imieniu Wykonawcy.</w:t>
      </w:r>
    </w:p>
    <w:p w14:paraId="5ED81BCD" w14:textId="77777777" w:rsidR="00FD1BBE" w:rsidRPr="00490CB8" w:rsidRDefault="00FD1BBE" w:rsidP="00FD1BBE">
      <w:pPr>
        <w:widowControl/>
        <w:numPr>
          <w:ilvl w:val="0"/>
          <w:numId w:val="1"/>
        </w:numPr>
        <w:spacing w:after="0"/>
        <w:ind w:left="426" w:hanging="426"/>
        <w:jc w:val="both"/>
        <w:textAlignment w:val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90CB8">
        <w:rPr>
          <w:rFonts w:ascii="Times New Roman" w:eastAsia="Calibri" w:hAnsi="Times New Roman" w:cs="Times New Roman"/>
          <w:sz w:val="24"/>
          <w:szCs w:val="24"/>
          <w:lang w:eastAsia="ar-SA"/>
        </w:rPr>
        <w:t>Wykonawca ponosi pełną odpowiedzialność cywilnoprawną za ewentualne nieszczęśliwe wypadki powstałe w wyniku nienależytego wywiązywania się z podpisanej umowy oraz naruszenia przepisów prawa.</w:t>
      </w:r>
    </w:p>
    <w:p w14:paraId="23AF6C54" w14:textId="77777777" w:rsidR="00FD1BBE" w:rsidRPr="00490CB8" w:rsidRDefault="00FD1BBE" w:rsidP="00FD1BBE">
      <w:pPr>
        <w:widowControl/>
        <w:numPr>
          <w:ilvl w:val="0"/>
          <w:numId w:val="1"/>
        </w:numPr>
        <w:spacing w:after="0"/>
        <w:ind w:left="426" w:hanging="426"/>
        <w:jc w:val="both"/>
        <w:textAlignment w:val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90C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Zamawiający zastrzega sobie prawo żądania usunięcia z obiektów każdego </w:t>
      </w:r>
      <w:r w:rsidRPr="00490CB8"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>z pracowników Wykonawcy, który przez swoje zachowanie i jakość wykonywanej pracy daje powody do uzasadnionych skarg, a także z uwagi na charakter obiektów objętych usługą, również bez podania przyczyny.</w:t>
      </w:r>
    </w:p>
    <w:p w14:paraId="1BDB98BA" w14:textId="77777777" w:rsidR="00FD1BBE" w:rsidRPr="00490CB8" w:rsidRDefault="00FD1BBE" w:rsidP="00FD1BBE">
      <w:pPr>
        <w:widowControl/>
        <w:numPr>
          <w:ilvl w:val="0"/>
          <w:numId w:val="1"/>
        </w:numPr>
        <w:spacing w:after="0"/>
        <w:ind w:left="426" w:hanging="426"/>
        <w:jc w:val="both"/>
        <w:textAlignment w:val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90CB8">
        <w:rPr>
          <w:rFonts w:ascii="Times New Roman" w:eastAsia="Calibri" w:hAnsi="Times New Roman" w:cs="Times New Roman"/>
          <w:sz w:val="24"/>
          <w:szCs w:val="24"/>
          <w:lang w:eastAsia="ar-SA"/>
        </w:rPr>
        <w:t>Wykonawca zobowiązany jest do zachowania w tajemnicy wszelkich informacji uzyskanych w związku z wykonywaniem usług.</w:t>
      </w:r>
    </w:p>
    <w:p w14:paraId="527ED29D" w14:textId="77777777" w:rsidR="00FD1BBE" w:rsidRPr="00490CB8" w:rsidRDefault="00FD1BBE" w:rsidP="00FD1BBE">
      <w:pPr>
        <w:widowControl/>
        <w:numPr>
          <w:ilvl w:val="0"/>
          <w:numId w:val="1"/>
        </w:numPr>
        <w:spacing w:after="0"/>
        <w:ind w:left="426" w:hanging="426"/>
        <w:jc w:val="both"/>
        <w:textAlignment w:val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90CB8">
        <w:rPr>
          <w:rFonts w:ascii="Times New Roman" w:eastAsia="Calibri" w:hAnsi="Times New Roman" w:cs="Times New Roman"/>
          <w:sz w:val="24"/>
          <w:szCs w:val="24"/>
          <w:lang w:eastAsia="ar-SA"/>
        </w:rPr>
        <w:t>Zamawiający udostępni Wykonawcy nieodpłatnie pomieszczenia do składowania środków czystości, sprzętu przeznaczonego do wykonywania usługi oraz kosze na śmieci.</w:t>
      </w:r>
    </w:p>
    <w:p w14:paraId="6662AFF8" w14:textId="77777777" w:rsidR="00FD1BBE" w:rsidRPr="00490CB8" w:rsidRDefault="00FD1BBE" w:rsidP="00FD1BBE">
      <w:pPr>
        <w:widowControl/>
        <w:numPr>
          <w:ilvl w:val="0"/>
          <w:numId w:val="1"/>
        </w:numPr>
        <w:spacing w:after="0"/>
        <w:ind w:left="426" w:hanging="426"/>
        <w:jc w:val="both"/>
        <w:textAlignment w:val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90CB8">
        <w:rPr>
          <w:rFonts w:ascii="Times New Roman" w:eastAsia="Calibri" w:hAnsi="Times New Roman" w:cs="Times New Roman"/>
          <w:sz w:val="24"/>
          <w:szCs w:val="24"/>
          <w:lang w:eastAsia="ar-SA"/>
        </w:rPr>
        <w:t>Wykonawca zobowiązany jest do codziennego opróżniania koszy i pojemników na odpady stosując ich segregację zgodnie z obowiązującymi w okręgu ostrołęckim przepisami.</w:t>
      </w:r>
    </w:p>
    <w:p w14:paraId="73059C40" w14:textId="77777777" w:rsidR="00FD1BBE" w:rsidRPr="00490CB8" w:rsidRDefault="00FD1BBE" w:rsidP="00FD1BBE">
      <w:pPr>
        <w:widowControl/>
        <w:numPr>
          <w:ilvl w:val="0"/>
          <w:numId w:val="1"/>
        </w:numPr>
        <w:spacing w:after="0"/>
        <w:ind w:left="426" w:hanging="426"/>
        <w:jc w:val="both"/>
        <w:textAlignment w:val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90C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Wykonawca jest zobowiązany do przeprowadzenia kontroli jakości wykonywanych usług co najmniej  4 razy  w trakcie obowiązywania umowy w każdym obiekcie. </w:t>
      </w:r>
    </w:p>
    <w:p w14:paraId="227EDFD7" w14:textId="77777777" w:rsidR="00FD1BBE" w:rsidRPr="00490CB8" w:rsidRDefault="00FD1BBE" w:rsidP="00FD1BBE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</w:pPr>
    </w:p>
    <w:p w14:paraId="48494854" w14:textId="77777777" w:rsidR="00FD1BBE" w:rsidRPr="00490CB8" w:rsidRDefault="00FD1BBE" w:rsidP="00FD1BBE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sectPr w:rsidR="00FD1BBE" w:rsidRPr="00490CB8" w:rsidSect="004F3FF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09" w:right="1274" w:bottom="708" w:left="1332" w:header="190" w:footer="470" w:gutter="0"/>
          <w:cols w:space="708"/>
          <w:docGrid w:linePitch="299"/>
        </w:sectPr>
      </w:pPr>
    </w:p>
    <w:p w14:paraId="3E68A1B9" w14:textId="77777777" w:rsidR="00FD1BBE" w:rsidRPr="00490CB8" w:rsidRDefault="00FD1BBE" w:rsidP="00FD1B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10FC90" w14:textId="4E68A453" w:rsidR="00FD1BBE" w:rsidRPr="00490CB8" w:rsidRDefault="00FD1BBE" w:rsidP="00A33251">
      <w:pPr>
        <w:pStyle w:val="Akapitzlist"/>
        <w:widowControl/>
        <w:spacing w:before="0" w:after="0" w:line="276" w:lineRule="auto"/>
        <w:ind w:left="1418"/>
        <w:jc w:val="center"/>
        <w:textAlignment w:val="auto"/>
        <w:rPr>
          <w:rFonts w:ascii="Times New Roman" w:hAnsi="Times New Roman"/>
          <w:sz w:val="24"/>
          <w:szCs w:val="24"/>
        </w:rPr>
      </w:pPr>
      <w:r w:rsidRPr="00490CB8">
        <w:rPr>
          <w:rFonts w:ascii="Times New Roman" w:hAnsi="Times New Roman"/>
          <w:sz w:val="24"/>
          <w:szCs w:val="24"/>
        </w:rPr>
        <w:t>Harmonogram świadczenia usług w obiektach Zamawiającego</w:t>
      </w:r>
    </w:p>
    <w:p w14:paraId="59B60FA8" w14:textId="77777777" w:rsidR="00FD1BBE" w:rsidRPr="00490CB8" w:rsidRDefault="00FD1BBE" w:rsidP="00FD1BB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3636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1456"/>
        <w:gridCol w:w="953"/>
        <w:gridCol w:w="993"/>
        <w:gridCol w:w="992"/>
        <w:gridCol w:w="992"/>
        <w:gridCol w:w="992"/>
        <w:gridCol w:w="992"/>
        <w:gridCol w:w="851"/>
        <w:gridCol w:w="845"/>
        <w:gridCol w:w="714"/>
        <w:gridCol w:w="25"/>
        <w:gridCol w:w="8"/>
      </w:tblGrid>
      <w:tr w:rsidR="00FD1BBE" w:rsidRPr="00490CB8" w14:paraId="76DC808E" w14:textId="77777777" w:rsidTr="00D44D51">
        <w:trPr>
          <w:gridAfter w:val="1"/>
          <w:wAfter w:w="8" w:type="dxa"/>
          <w:trHeight w:val="132"/>
          <w:jc w:val="center"/>
        </w:trPr>
        <w:tc>
          <w:tcPr>
            <w:tcW w:w="3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8376B9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Rodzaj czynności</w:t>
            </w:r>
          </w:p>
        </w:tc>
        <w:tc>
          <w:tcPr>
            <w:tcW w:w="98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E771E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Częstotliwość wykonywania</w:t>
            </w:r>
          </w:p>
        </w:tc>
      </w:tr>
      <w:tr w:rsidR="00FD1BBE" w:rsidRPr="00490CB8" w14:paraId="67F3D5A9" w14:textId="77777777" w:rsidTr="00D44D51">
        <w:trPr>
          <w:gridAfter w:val="2"/>
          <w:wAfter w:w="33" w:type="dxa"/>
          <w:trHeight w:val="125"/>
          <w:jc w:val="center"/>
        </w:trPr>
        <w:tc>
          <w:tcPr>
            <w:tcW w:w="3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3CAC72" w14:textId="77777777" w:rsidR="00FD1BBE" w:rsidRPr="00490CB8" w:rsidRDefault="00FD1BBE" w:rsidP="00490C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B03169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Wg potrzeb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645220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 x dziennie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F6C51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x w tygodniu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DB3F55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 x w tygodniu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198CE6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1x w tygodniu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3F387C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Co 2 tygodnie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66BA3A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 x w miesiącu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02F9FF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 x na kwartał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3D6495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 x w roku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883C4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 x w roku</w:t>
            </w:r>
          </w:p>
        </w:tc>
      </w:tr>
      <w:tr w:rsidR="00FD1BBE" w:rsidRPr="00490CB8" w14:paraId="32B10A50" w14:textId="77777777" w:rsidTr="00D44D51">
        <w:trPr>
          <w:trHeight w:val="132"/>
          <w:jc w:val="center"/>
        </w:trPr>
        <w:tc>
          <w:tcPr>
            <w:tcW w:w="136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10589DF9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Pomieszczenia użytkowe, klatki schodowe, korytarze</w:t>
            </w:r>
          </w:p>
        </w:tc>
      </w:tr>
      <w:tr w:rsidR="00FD1BBE" w:rsidRPr="00490CB8" w14:paraId="3FAE9CF8" w14:textId="77777777" w:rsidTr="00D44D51">
        <w:trPr>
          <w:gridAfter w:val="2"/>
          <w:wAfter w:w="33" w:type="dxa"/>
          <w:trHeight w:val="502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E56306" w14:textId="77777777" w:rsidR="00FD1BBE" w:rsidRPr="00490CB8" w:rsidRDefault="00FD1BBE" w:rsidP="00490CB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Mycie i odkurzanie podłóg w pomieszczeniach biurowych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14AD5B" w14:textId="3F067BB3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X (nie rzadziej niż </w:t>
            </w:r>
            <w:r w:rsidR="00835D84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</w:t>
            </w: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razy w tygodniu)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4B3D2D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694E7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643B4C8A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51F4362E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CF59B4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B123CF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B798BD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6B4AA6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1BA0C9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F44117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21C26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D1BBE" w:rsidRPr="00490CB8" w14:paraId="12B9956D" w14:textId="77777777" w:rsidTr="00D44D51">
        <w:trPr>
          <w:gridAfter w:val="2"/>
          <w:wAfter w:w="33" w:type="dxa"/>
          <w:trHeight w:val="502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C8B4A8" w14:textId="77777777" w:rsidR="00FD1BBE" w:rsidRPr="00490CB8" w:rsidRDefault="00FD1BBE" w:rsidP="00490CB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Mycie podłóg w ciągach komunikacyjnych </w:t>
            </w:r>
          </w:p>
          <w:p w14:paraId="36C74D59" w14:textId="77777777" w:rsidR="00FD1BBE" w:rsidRPr="00490CB8" w:rsidRDefault="00FD1BBE" w:rsidP="00490CB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(korytarze, klatki schodowe, schody) oraz w pomieszczeniach socjalnych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EF31A4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50200A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A1A11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F6D086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AA700E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99BEF3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3F3F68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702510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4ABE11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A5131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D1BBE" w:rsidRPr="00490CB8" w14:paraId="691D17B1" w14:textId="77777777" w:rsidTr="00D44D51">
        <w:trPr>
          <w:gridAfter w:val="2"/>
          <w:wAfter w:w="33" w:type="dxa"/>
          <w:trHeight w:val="502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A63B27" w14:textId="77777777" w:rsidR="00FD1BBE" w:rsidRPr="00490CB8" w:rsidRDefault="00FD1BBE" w:rsidP="00490CB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Mycie podłóg za pomocą maszyn czyszczących na korytarzach</w:t>
            </w:r>
          </w:p>
          <w:p w14:paraId="28384F17" w14:textId="77777777" w:rsidR="00FD1BBE" w:rsidRPr="00490CB8" w:rsidRDefault="00FD1BBE" w:rsidP="00490CB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(w budynkach nie ma windy) oraz klatek schodowych bezpiecznym i specjalistycznym środkiem do tego typu powierzchni</w:t>
            </w:r>
            <w:r w:rsidRPr="00490C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3EEC04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F113F1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6F120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AD13BE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DB45ED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167023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D8BCCB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CF758F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DDE988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4E68B" w14:textId="76C44695" w:rsidR="00FD1BBE" w:rsidRPr="00490CB8" w:rsidRDefault="00FD1BBE" w:rsidP="00490CB8">
            <w:pPr>
              <w:snapToGrid w:val="0"/>
              <w:spacing w:after="0" w:line="240" w:lineRule="auto"/>
              <w:ind w:left="-126" w:right="-8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1 raz w trakcie trwania umowy </w:t>
            </w:r>
          </w:p>
        </w:tc>
      </w:tr>
      <w:tr w:rsidR="00FD1BBE" w:rsidRPr="00490CB8" w14:paraId="2B804CA2" w14:textId="77777777" w:rsidTr="00D44D51">
        <w:trPr>
          <w:gridAfter w:val="2"/>
          <w:wAfter w:w="33" w:type="dxa"/>
          <w:trHeight w:val="496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22E028" w14:textId="77777777" w:rsidR="00FD1BBE" w:rsidRPr="00490CB8" w:rsidRDefault="00FD1BBE" w:rsidP="00490CB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Zamiatanie i mycie parapetów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FE25DE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FF6621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DC778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DA36E0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77FD4C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X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3D4937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2E9F85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AA714F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C99BD3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BB15E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D1BBE" w:rsidRPr="00490CB8" w14:paraId="784C7AE3" w14:textId="77777777" w:rsidTr="00D44D51">
        <w:trPr>
          <w:gridAfter w:val="2"/>
          <w:wAfter w:w="33" w:type="dxa"/>
          <w:trHeight w:val="59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08A011" w14:textId="77777777" w:rsidR="00FD1BBE" w:rsidRPr="00490CB8" w:rsidRDefault="00FD1BBE" w:rsidP="00490CB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Czyszczenie środkiem dezynfekującym poręczy wewnętrznych i wewnętrznych schodów, klamek, przycisków, kontaktów, uchwytów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F19561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FC5E9E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68599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003340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BACA9B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B8A89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FE554E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1B5944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3C6DEE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2106A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D1BBE" w:rsidRPr="00490CB8" w14:paraId="1A24D089" w14:textId="77777777" w:rsidTr="00D44D51">
        <w:trPr>
          <w:gridAfter w:val="2"/>
          <w:wAfter w:w="33" w:type="dxa"/>
          <w:trHeight w:val="855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134223" w14:textId="77777777" w:rsidR="00FD1BBE" w:rsidRPr="00490CB8" w:rsidRDefault="00FD1BBE" w:rsidP="00490CB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Mycie okien, żaluzji, krat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DD134D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3A61F7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D1746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02AA68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500051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290788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12B9A9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69464A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BA39B5" w14:textId="77777777" w:rsidR="00FD1BBE" w:rsidRPr="00490CB8" w:rsidRDefault="00FD1BBE" w:rsidP="00490CB8">
            <w:pPr>
              <w:snapToGrid w:val="0"/>
              <w:spacing w:after="0" w:line="240" w:lineRule="auto"/>
              <w:ind w:left="-149" w:right="-6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X</w:t>
            </w:r>
          </w:p>
          <w:p w14:paraId="7244B0C3" w14:textId="62D4CA0C" w:rsidR="00FD1BBE" w:rsidRPr="00490CB8" w:rsidRDefault="00FD1BBE" w:rsidP="00490CB8">
            <w:pPr>
              <w:snapToGrid w:val="0"/>
              <w:spacing w:after="0" w:line="240" w:lineRule="auto"/>
              <w:ind w:left="-149" w:right="-6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E2B24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7C09D91E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20DB5A52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D1BBE" w:rsidRPr="00490CB8" w14:paraId="3E1588DB" w14:textId="77777777" w:rsidTr="00D44D51">
        <w:trPr>
          <w:gridAfter w:val="2"/>
          <w:wAfter w:w="33" w:type="dxa"/>
          <w:trHeight w:val="62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60DBF5" w14:textId="77777777" w:rsidR="00FD1BBE" w:rsidRPr="00490CB8" w:rsidRDefault="00FD1BBE" w:rsidP="00490CB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Mycie drzwi i ścianek przeszklonych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E304B8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38E1F4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1490D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9C316A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20AA77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3873EC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C3CC4C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8155D9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C768A9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6D491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D1BBE" w:rsidRPr="00490CB8" w14:paraId="38AEBC8A" w14:textId="77777777" w:rsidTr="00D44D51">
        <w:trPr>
          <w:gridAfter w:val="2"/>
          <w:wAfter w:w="33" w:type="dxa"/>
          <w:trHeight w:val="524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300CA7" w14:textId="77777777" w:rsidR="00FD1BBE" w:rsidRPr="00490CB8" w:rsidRDefault="00FD1BBE" w:rsidP="00490CB8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Mycie i wycieranie kurzu z biurek, stołów, krzeseł i innych mebli oraz aparatów telefonicznych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624D5D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3EDBCD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31A58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9677C3" w14:textId="77777777" w:rsidR="00FD1BBE" w:rsidRPr="00490CB8" w:rsidRDefault="00FD1BBE" w:rsidP="00490C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7D4CDB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FA3F4E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5B73B1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723DC4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B87AB2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7C720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D1BBE" w:rsidRPr="00490CB8" w14:paraId="37E28D50" w14:textId="77777777" w:rsidTr="00D44D51">
        <w:trPr>
          <w:gridAfter w:val="2"/>
          <w:wAfter w:w="33" w:type="dxa"/>
          <w:trHeight w:val="524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83D087" w14:textId="77777777" w:rsidR="00FD1BBE" w:rsidRPr="00490CB8" w:rsidRDefault="00FD1BBE" w:rsidP="00490CB8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Mycie i wycieranie kurzu z biurek, stołów, krzeseł i innych mebli oraz aparatów telefonicznych w  pomieszczeniach </w:t>
            </w: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lastRenderedPageBreak/>
              <w:t xml:space="preserve">biurowych </w:t>
            </w:r>
          </w:p>
          <w:p w14:paraId="35E38F14" w14:textId="77777777" w:rsidR="00FD1BBE" w:rsidRPr="00490CB8" w:rsidRDefault="00FD1BBE" w:rsidP="00490CB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F4C967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DF7E23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6D928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6AF5C891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721C5863" w14:textId="77777777" w:rsidR="00FD1BBE" w:rsidRPr="00490CB8" w:rsidRDefault="00FD1BBE" w:rsidP="00490CB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77B597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7E43C9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FB5F5E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8681D2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2F4BFA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8284E0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02AB1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D1BBE" w:rsidRPr="00490CB8" w14:paraId="66251279" w14:textId="77777777" w:rsidTr="00D44D51">
        <w:trPr>
          <w:gridAfter w:val="2"/>
          <w:wAfter w:w="33" w:type="dxa"/>
          <w:trHeight w:val="57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53F4B5" w14:textId="77777777" w:rsidR="00FD1BBE" w:rsidRPr="00490CB8" w:rsidRDefault="00FD1BBE" w:rsidP="00490CB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Mycie szaf biurowych (na zewnątrz)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DF7188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136DEF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D49A8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AF9815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6A46C0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292DE2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D213C9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4DFA4F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X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887EF1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AC004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D1BBE" w:rsidRPr="00490CB8" w14:paraId="08114829" w14:textId="77777777" w:rsidTr="00D44D51">
        <w:trPr>
          <w:gridAfter w:val="2"/>
          <w:wAfter w:w="33" w:type="dxa"/>
          <w:trHeight w:val="57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428E90" w14:textId="77777777" w:rsidR="00FD1BBE" w:rsidRPr="00490CB8" w:rsidRDefault="00FD1BBE" w:rsidP="00490CB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Odkurzanie dywanów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6405A7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399B42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E04F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7B0C6B" w14:textId="77777777" w:rsidR="00FD1BBE" w:rsidRPr="00490CB8" w:rsidRDefault="00FD1BBE" w:rsidP="00490CB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9836EB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7FAB3C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D92325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261025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461CC8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E71E" w14:textId="77777777" w:rsidR="00FD1BBE" w:rsidRPr="00490CB8" w:rsidRDefault="00FD1BBE" w:rsidP="00490CB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D1BBE" w:rsidRPr="00490CB8" w14:paraId="42AA049D" w14:textId="77777777" w:rsidTr="00D44D51">
        <w:trPr>
          <w:gridAfter w:val="2"/>
          <w:wAfter w:w="33" w:type="dxa"/>
          <w:trHeight w:val="56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0A13B4" w14:textId="77777777" w:rsidR="00FD1BBE" w:rsidRPr="00490CB8" w:rsidRDefault="00FD1BBE" w:rsidP="00490CB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Pranie dywanów, wykładzin dywanowych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A2ACD2" w14:textId="77777777" w:rsidR="00FD1BBE" w:rsidRPr="00490CB8" w:rsidRDefault="00FD1BBE" w:rsidP="00490CB8">
            <w:pPr>
              <w:snapToGrid w:val="0"/>
              <w:spacing w:after="0" w:line="240" w:lineRule="auto"/>
              <w:ind w:left="-95" w:right="-6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X (nie rzadziej niż raz w roku w okresie wiosna/</w:t>
            </w: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br/>
              <w:t xml:space="preserve">lato, </w:t>
            </w:r>
          </w:p>
          <w:p w14:paraId="6ECCB241" w14:textId="77777777" w:rsidR="00FD1BBE" w:rsidRPr="00490CB8" w:rsidRDefault="00FD1BBE" w:rsidP="00490CB8">
            <w:pPr>
              <w:snapToGrid w:val="0"/>
              <w:spacing w:after="0" w:line="240" w:lineRule="auto"/>
              <w:ind w:left="-95" w:right="-6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lub w terminach uzgodnionych z Zamawiającym)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DF49C5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E29C" w14:textId="77777777" w:rsidR="00FD1BBE" w:rsidRPr="00490CB8" w:rsidRDefault="00FD1BBE" w:rsidP="00490CB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8B3E8F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EBBD28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C46CC4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8D6EBF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DE8387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68D2D9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8B9A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47915256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2D107A58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6C325849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6271CBF3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X</w:t>
            </w:r>
          </w:p>
        </w:tc>
      </w:tr>
      <w:tr w:rsidR="00FD1BBE" w:rsidRPr="00490CB8" w14:paraId="2AFFA944" w14:textId="77777777" w:rsidTr="00D44D51">
        <w:trPr>
          <w:gridAfter w:val="2"/>
          <w:wAfter w:w="33" w:type="dxa"/>
          <w:trHeight w:val="722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7FE4FD" w14:textId="77777777" w:rsidR="00FD1BBE" w:rsidRPr="00490CB8" w:rsidRDefault="00FD1BBE" w:rsidP="00490CB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Czyszczenie sprzętu komputerowego (monitory, komputery, drukarki, skanery, kserokopiarki)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806B3E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9EFF3E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BF92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6C19E8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2AB943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123355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47FE3F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F1A3D6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271757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5334" w14:textId="77777777" w:rsidR="00FD1BBE" w:rsidRPr="00490CB8" w:rsidRDefault="00FD1BBE" w:rsidP="00490CB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D1BBE" w:rsidRPr="00490CB8" w14:paraId="67C95189" w14:textId="77777777" w:rsidTr="00D44D51">
        <w:trPr>
          <w:gridAfter w:val="2"/>
          <w:wAfter w:w="33" w:type="dxa"/>
          <w:trHeight w:val="336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0D5219" w14:textId="77777777" w:rsidR="00FD1BBE" w:rsidRPr="00490CB8" w:rsidRDefault="00FD1BBE" w:rsidP="00490CB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Odkurzanie krzeseł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134BFD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5730FB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E1A1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22AC29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339674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1FE01E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E5C206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516C4C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B46CDD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182E" w14:textId="77777777" w:rsidR="00FD1BBE" w:rsidRPr="00490CB8" w:rsidRDefault="00FD1BBE" w:rsidP="00490CB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D1BBE" w:rsidRPr="00490CB8" w14:paraId="0E1D5774" w14:textId="77777777" w:rsidTr="00D44D51">
        <w:trPr>
          <w:gridAfter w:val="2"/>
          <w:wAfter w:w="33" w:type="dxa"/>
          <w:trHeight w:val="24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49E7C8" w14:textId="77777777" w:rsidR="00FD1BBE" w:rsidRPr="00490CB8" w:rsidRDefault="00FD1BBE" w:rsidP="00490CB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Mycie drzwi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4DAEE2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3AFC06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6FFB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4BEF7D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2F5930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7D6AEA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7B831A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614C18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B111C9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F010" w14:textId="77777777" w:rsidR="00FD1BBE" w:rsidRPr="00490CB8" w:rsidRDefault="00FD1BBE" w:rsidP="00490CB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D1BBE" w:rsidRPr="00490CB8" w14:paraId="648BD354" w14:textId="77777777" w:rsidTr="00D44D51">
        <w:trPr>
          <w:gridAfter w:val="2"/>
          <w:wAfter w:w="33" w:type="dxa"/>
          <w:trHeight w:val="272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B0B51D" w14:textId="77777777" w:rsidR="00FD1BBE" w:rsidRPr="00490CB8" w:rsidRDefault="00FD1BBE" w:rsidP="00490CB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Mycie grzejników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20E750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56B05E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EADB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168BD4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FF2DAA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87B117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A1B37E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6FD797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X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AEAE92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F466" w14:textId="77777777" w:rsidR="00FD1BBE" w:rsidRPr="00490CB8" w:rsidRDefault="00FD1BBE" w:rsidP="00490CB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D1BBE" w:rsidRPr="00490CB8" w14:paraId="774B4E42" w14:textId="77777777" w:rsidTr="00D44D51">
        <w:trPr>
          <w:gridAfter w:val="2"/>
          <w:wAfter w:w="33" w:type="dxa"/>
          <w:trHeight w:val="839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373B65" w14:textId="77777777" w:rsidR="00FD1BBE" w:rsidRPr="00490CB8" w:rsidRDefault="00FD1BBE" w:rsidP="00490CB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Wynoszenie ścinków z niszczarek do wyznaczonych pojemników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EE7186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8607BB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79E9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C8A57A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811E40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724A6E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9E14E2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940169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06F4C7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7C1D" w14:textId="77777777" w:rsidR="00FD1BBE" w:rsidRPr="00490CB8" w:rsidRDefault="00FD1BBE" w:rsidP="00490CB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D1BBE" w:rsidRPr="00490CB8" w14:paraId="65AAC4C9" w14:textId="77777777" w:rsidTr="00D44D51">
        <w:trPr>
          <w:gridAfter w:val="2"/>
          <w:wAfter w:w="33" w:type="dxa"/>
          <w:trHeight w:val="619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061F35" w14:textId="77777777" w:rsidR="00FD1BBE" w:rsidRPr="00490CB8" w:rsidRDefault="00FD1BBE" w:rsidP="00490CB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Wynoszenie śmieci, mycie koszy, wymiana worków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E7F704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FC283A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EF65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AFC39E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F05AA5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D2220A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70B905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76B110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7367CA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73F7" w14:textId="77777777" w:rsidR="00FD1BBE" w:rsidRPr="00490CB8" w:rsidRDefault="00FD1BBE" w:rsidP="00490CB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D1BBE" w:rsidRPr="00490CB8" w14:paraId="35E72E63" w14:textId="77777777" w:rsidTr="00D44D51">
        <w:trPr>
          <w:gridAfter w:val="2"/>
          <w:wAfter w:w="33" w:type="dxa"/>
          <w:trHeight w:val="714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4C4F2D" w14:textId="77777777" w:rsidR="00FD1BBE" w:rsidRPr="00490CB8" w:rsidRDefault="00FD1BBE" w:rsidP="00490CB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Sprzątanie pomieszczeń socjalnych wraz z wyposażeniem oraz uzupełnianie płynu do naczyń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864A5E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DFA389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78C3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D2CCCF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07FC17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5EBE7F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BED432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DF55A3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E50F08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5DF4" w14:textId="77777777" w:rsidR="00FD1BBE" w:rsidRPr="00490CB8" w:rsidRDefault="00FD1BBE" w:rsidP="00490CB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D1BBE" w:rsidRPr="00490CB8" w14:paraId="7A523E80" w14:textId="77777777" w:rsidTr="00D44D51">
        <w:trPr>
          <w:gridAfter w:val="2"/>
          <w:wAfter w:w="33" w:type="dxa"/>
          <w:trHeight w:val="1114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EB5027" w14:textId="77777777" w:rsidR="00FD1BBE" w:rsidRPr="00490CB8" w:rsidRDefault="00FD1BBE" w:rsidP="00490CB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Utrzymanie w czystości oraz w odpowiednim stanie higieniczno-sanitarnym sprzętu AGD (lodówki, kuchenki  mikrofalowe itp.)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6EA6E2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X (nie rzadziej niż 1 raz na dwa tygodnie, dezynfekcja przycisków i uchwytów codziennie)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050737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A97E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5CF874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B43E07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BC5BC0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1899FC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D82C18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205C81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74C9" w14:textId="77777777" w:rsidR="00FD1BBE" w:rsidRPr="00490CB8" w:rsidRDefault="00FD1BBE" w:rsidP="00490CB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D1BBE" w:rsidRPr="00490CB8" w14:paraId="06C3ABC6" w14:textId="77777777" w:rsidTr="00D44D51">
        <w:trPr>
          <w:gridAfter w:val="2"/>
          <w:wAfter w:w="33" w:type="dxa"/>
          <w:trHeight w:val="606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349B87" w14:textId="77777777" w:rsidR="00FD1BBE" w:rsidRPr="00490CB8" w:rsidRDefault="00FD1BBE" w:rsidP="00490CB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lastRenderedPageBreak/>
              <w:t>Sprzątanie pomieszczeń kancelarii tajnej, serwerowni  (pod nadzorem pracownika)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3F5A97" w14:textId="77777777" w:rsidR="00FD1BBE" w:rsidRPr="00490CB8" w:rsidRDefault="00FD1BBE" w:rsidP="00490CB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X (nie rzadziej niż 1 raz w tygodniu)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8336CF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88E1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C1E5DF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9C7674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78FCD5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88562B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5E5A7B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C1F6A1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3F13" w14:textId="77777777" w:rsidR="00FD1BBE" w:rsidRPr="00490CB8" w:rsidRDefault="00FD1BBE" w:rsidP="00490CB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6D377F7E" w14:textId="77777777" w:rsidR="00FD1BBE" w:rsidRPr="00490CB8" w:rsidRDefault="00FD1BBE" w:rsidP="00FD1BB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3628" w:type="dxa"/>
        <w:jc w:val="center"/>
        <w:tblLayout w:type="fixed"/>
        <w:tblLook w:val="04A0" w:firstRow="1" w:lastRow="0" w:firstColumn="1" w:lastColumn="0" w:noHBand="0" w:noVBand="1"/>
      </w:tblPr>
      <w:tblGrid>
        <w:gridCol w:w="4273"/>
        <w:gridCol w:w="992"/>
        <w:gridCol w:w="992"/>
        <w:gridCol w:w="993"/>
        <w:gridCol w:w="992"/>
        <w:gridCol w:w="992"/>
        <w:gridCol w:w="992"/>
        <w:gridCol w:w="993"/>
        <w:gridCol w:w="850"/>
        <w:gridCol w:w="709"/>
        <w:gridCol w:w="850"/>
      </w:tblGrid>
      <w:tr w:rsidR="00FD1BBE" w:rsidRPr="00490CB8" w14:paraId="2707D018" w14:textId="77777777" w:rsidTr="00B31E95">
        <w:trPr>
          <w:trHeight w:val="132"/>
          <w:jc w:val="center"/>
        </w:trPr>
        <w:tc>
          <w:tcPr>
            <w:tcW w:w="136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2E715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Pomieszczenia sanitarne</w:t>
            </w:r>
          </w:p>
        </w:tc>
      </w:tr>
      <w:tr w:rsidR="00FD1BBE" w:rsidRPr="00490CB8" w14:paraId="58B9F825" w14:textId="77777777" w:rsidTr="00B31E95">
        <w:trPr>
          <w:trHeight w:val="786"/>
          <w:jc w:val="center"/>
        </w:trPr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C6FCC9" w14:textId="77777777" w:rsidR="00FD1BBE" w:rsidRPr="00490CB8" w:rsidRDefault="00FD1BBE" w:rsidP="00490CB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Mycie  i dezynfekowanie posadzek, glazury, sedesów, desek sedesowych, umywalek, baterii, luster, klamek, przycisków, kontaktów i in.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DCA393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7C48A6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C0B9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1D70CC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7CF1B1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50D3E4" w14:textId="77777777" w:rsidR="00FD1BBE" w:rsidRPr="00490CB8" w:rsidRDefault="00FD1BBE" w:rsidP="00D44D51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DD9B56" w14:textId="77777777" w:rsidR="00FD1BBE" w:rsidRPr="00490CB8" w:rsidRDefault="00FD1BBE" w:rsidP="00D44D51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9CECFD" w14:textId="77777777" w:rsidR="00FD1BBE" w:rsidRPr="00490CB8" w:rsidRDefault="00FD1BBE" w:rsidP="00D44D51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3C68F9" w14:textId="77777777" w:rsidR="00FD1BBE" w:rsidRPr="00490CB8" w:rsidRDefault="00FD1BBE" w:rsidP="00D44D51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3F8BB" w14:textId="77777777" w:rsidR="00FD1BBE" w:rsidRPr="00490CB8" w:rsidRDefault="00FD1BBE" w:rsidP="00D44D51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D1BBE" w:rsidRPr="00490CB8" w14:paraId="05BFDEDD" w14:textId="77777777" w:rsidTr="00B31E95">
        <w:trPr>
          <w:trHeight w:val="328"/>
          <w:jc w:val="center"/>
        </w:trPr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7197F4" w14:textId="77777777" w:rsidR="00FD1BBE" w:rsidRPr="00490CB8" w:rsidRDefault="00FD1BBE" w:rsidP="00490CB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Wynoszenie śmieci, mycie koszy, wymiana worków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DF56CA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1153A1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35EE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9BE1C7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313B93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C75DA6" w14:textId="77777777" w:rsidR="00FD1BBE" w:rsidRPr="00490CB8" w:rsidRDefault="00FD1BBE" w:rsidP="00D44D51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60B50C" w14:textId="77777777" w:rsidR="00FD1BBE" w:rsidRPr="00490CB8" w:rsidRDefault="00FD1BBE" w:rsidP="00D44D51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0E5E0F" w14:textId="77777777" w:rsidR="00FD1BBE" w:rsidRPr="00490CB8" w:rsidRDefault="00FD1BBE" w:rsidP="00D44D51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3B30FA" w14:textId="77777777" w:rsidR="00FD1BBE" w:rsidRPr="00490CB8" w:rsidRDefault="00FD1BBE" w:rsidP="00D44D51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2C441" w14:textId="77777777" w:rsidR="00FD1BBE" w:rsidRPr="00490CB8" w:rsidRDefault="00FD1BBE" w:rsidP="00D44D51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D1BBE" w:rsidRPr="00490CB8" w14:paraId="3FE39A40" w14:textId="77777777" w:rsidTr="00B31E95">
        <w:trPr>
          <w:trHeight w:val="268"/>
          <w:jc w:val="center"/>
        </w:trPr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D57152" w14:textId="77777777" w:rsidR="00FD1BBE" w:rsidRPr="00490CB8" w:rsidRDefault="00FD1BBE" w:rsidP="00490C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Zalewanie wodą ze środkiem bakteriobójczym i zapachowym kratek ściekowych w sanitariatach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6910A3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AFF962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EF8F9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A2302B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1E8E94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509D01" w14:textId="77777777" w:rsidR="00FD1BBE" w:rsidRPr="00490CB8" w:rsidRDefault="00FD1BBE" w:rsidP="00D44D51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A41604" w14:textId="77777777" w:rsidR="00FD1BBE" w:rsidRPr="00490CB8" w:rsidRDefault="00FD1BBE" w:rsidP="00D44D51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ED6B72" w14:textId="77777777" w:rsidR="00FD1BBE" w:rsidRPr="00490CB8" w:rsidRDefault="00FD1BBE" w:rsidP="00D44D51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3FE602" w14:textId="77777777" w:rsidR="00FD1BBE" w:rsidRPr="00490CB8" w:rsidRDefault="00FD1BBE" w:rsidP="00D44D51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79C4A" w14:textId="77777777" w:rsidR="00FD1BBE" w:rsidRPr="00490CB8" w:rsidRDefault="00FD1BBE" w:rsidP="00D44D51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D1BBE" w:rsidRPr="00490CB8" w14:paraId="34373F0C" w14:textId="77777777" w:rsidTr="00B31E95">
        <w:trPr>
          <w:trHeight w:val="268"/>
          <w:jc w:val="center"/>
        </w:trPr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A15B26" w14:textId="77777777" w:rsidR="00FD1BBE" w:rsidRPr="00490CB8" w:rsidRDefault="00FD1BBE" w:rsidP="00490CB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Mycie drzwi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3288BC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B47C85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ED8E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BB485C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D3E137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73D51F" w14:textId="77777777" w:rsidR="00FD1BBE" w:rsidRPr="00490CB8" w:rsidRDefault="00FD1BBE" w:rsidP="00D44D51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C3CD71" w14:textId="77777777" w:rsidR="00FD1BBE" w:rsidRPr="00490CB8" w:rsidRDefault="00FD1BBE" w:rsidP="00D44D51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AD5751" w14:textId="77777777" w:rsidR="00FD1BBE" w:rsidRPr="00490CB8" w:rsidRDefault="00FD1BBE" w:rsidP="00D44D51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FBB483" w14:textId="77777777" w:rsidR="00FD1BBE" w:rsidRPr="00490CB8" w:rsidRDefault="00FD1BBE" w:rsidP="00D44D51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8E99F" w14:textId="77777777" w:rsidR="00FD1BBE" w:rsidRPr="00490CB8" w:rsidRDefault="00FD1BBE" w:rsidP="00D44D51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D1BBE" w:rsidRPr="00490CB8" w14:paraId="2A991D9E" w14:textId="77777777" w:rsidTr="00B31E95">
        <w:trPr>
          <w:trHeight w:val="983"/>
          <w:jc w:val="center"/>
        </w:trPr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7A715F" w14:textId="78817791" w:rsidR="00FD1BBE" w:rsidRPr="00490CB8" w:rsidRDefault="00B31E95" w:rsidP="00490CB8">
            <w:pPr>
              <w:spacing w:after="0" w:line="240" w:lineRule="auto"/>
              <w:ind w:right="-232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Dostarczanie i </w:t>
            </w:r>
            <w:proofErr w:type="spellStart"/>
            <w:r w:rsidR="00FD1BBE"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zupełnianie</w:t>
            </w:r>
            <w:proofErr w:type="spellEnd"/>
            <w:r w:rsidR="00FD1BBE"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materiałów, w tym:</w:t>
            </w:r>
          </w:p>
          <w:p w14:paraId="625C2453" w14:textId="77777777" w:rsidR="00FD1BBE" w:rsidRPr="00490CB8" w:rsidRDefault="00FD1BBE" w:rsidP="00490CB8">
            <w:pPr>
              <w:widowControl/>
              <w:numPr>
                <w:ilvl w:val="0"/>
                <w:numId w:val="5"/>
              </w:numPr>
              <w:spacing w:after="0" w:line="240" w:lineRule="auto"/>
              <w:ind w:left="257" w:hanging="283"/>
              <w:textAlignment w:val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mydła w dozownikach</w:t>
            </w:r>
          </w:p>
          <w:p w14:paraId="03EA63B1" w14:textId="77777777" w:rsidR="00FD1BBE" w:rsidRPr="00490CB8" w:rsidRDefault="00FD1BBE" w:rsidP="00490CB8">
            <w:pPr>
              <w:widowControl/>
              <w:numPr>
                <w:ilvl w:val="0"/>
                <w:numId w:val="5"/>
              </w:numPr>
              <w:spacing w:after="0" w:line="240" w:lineRule="auto"/>
              <w:ind w:left="257" w:hanging="283"/>
              <w:textAlignment w:val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ręczników papierowych</w:t>
            </w:r>
          </w:p>
          <w:p w14:paraId="51FF211E" w14:textId="77777777" w:rsidR="00FD1BBE" w:rsidRPr="00490CB8" w:rsidRDefault="00FD1BBE" w:rsidP="00490CB8">
            <w:pPr>
              <w:widowControl/>
              <w:numPr>
                <w:ilvl w:val="0"/>
                <w:numId w:val="5"/>
              </w:numPr>
              <w:spacing w:after="0" w:line="240" w:lineRule="auto"/>
              <w:ind w:left="257" w:hanging="283"/>
              <w:textAlignment w:val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papieru toaletowego</w:t>
            </w:r>
          </w:p>
          <w:p w14:paraId="43A64EFE" w14:textId="77777777" w:rsidR="00FD1BBE" w:rsidRPr="00490CB8" w:rsidRDefault="00FD1BBE" w:rsidP="00490CB8">
            <w:pPr>
              <w:widowControl/>
              <w:numPr>
                <w:ilvl w:val="0"/>
                <w:numId w:val="5"/>
              </w:numPr>
              <w:spacing w:after="0" w:line="240" w:lineRule="auto"/>
              <w:ind w:left="257" w:hanging="283"/>
              <w:textAlignment w:val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kostek zapachowych do WC</w:t>
            </w:r>
          </w:p>
          <w:p w14:paraId="5E3150F8" w14:textId="77777777" w:rsidR="00FD1BBE" w:rsidRPr="00490CB8" w:rsidRDefault="00FD1BBE" w:rsidP="00490CB8">
            <w:pPr>
              <w:widowControl/>
              <w:numPr>
                <w:ilvl w:val="0"/>
                <w:numId w:val="5"/>
              </w:numPr>
              <w:spacing w:after="0" w:line="240" w:lineRule="auto"/>
              <w:ind w:left="257" w:hanging="283"/>
              <w:textAlignment w:val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odświeżaczy powietrza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FC2D1C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90C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5B5E0A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A1CA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D29B78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A349AC" w14:textId="77777777" w:rsidR="00FD1BBE" w:rsidRPr="00490CB8" w:rsidRDefault="00FD1BBE" w:rsidP="00490CB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4E27B8" w14:textId="77777777" w:rsidR="00FD1BBE" w:rsidRPr="00490CB8" w:rsidRDefault="00FD1BBE" w:rsidP="00D44D51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56AEAF" w14:textId="77777777" w:rsidR="00FD1BBE" w:rsidRPr="00490CB8" w:rsidRDefault="00FD1BBE" w:rsidP="00D44D51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785E8A" w14:textId="77777777" w:rsidR="00FD1BBE" w:rsidRPr="00490CB8" w:rsidRDefault="00FD1BBE" w:rsidP="00D44D51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CFD4CA" w14:textId="77777777" w:rsidR="00FD1BBE" w:rsidRPr="00490CB8" w:rsidRDefault="00FD1BBE" w:rsidP="00D44D51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2F836" w14:textId="77777777" w:rsidR="00FD1BBE" w:rsidRPr="00490CB8" w:rsidRDefault="00FD1BBE" w:rsidP="00D44D51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1324DB0" w14:textId="77777777" w:rsidR="00FD1BBE" w:rsidRPr="00490CB8" w:rsidRDefault="00FD1BBE" w:rsidP="00FD1BBE">
      <w:pPr>
        <w:autoSpaceDE w:val="0"/>
        <w:adjustRightInd w:val="0"/>
        <w:spacing w:after="0"/>
        <w:jc w:val="both"/>
        <w:textAlignment w:val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E1059A7" w14:textId="77777777" w:rsidR="00DA1D49" w:rsidRPr="00490CB8" w:rsidRDefault="00DA1D49">
      <w:pPr>
        <w:rPr>
          <w:rFonts w:ascii="Times New Roman" w:hAnsi="Times New Roman" w:cs="Times New Roman"/>
          <w:sz w:val="24"/>
          <w:szCs w:val="24"/>
        </w:rPr>
      </w:pPr>
    </w:p>
    <w:sectPr w:rsidR="00DA1D49" w:rsidRPr="00490CB8" w:rsidSect="00FD1B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E8B68" w14:textId="77777777" w:rsidR="003F1B63" w:rsidRDefault="00343084">
      <w:pPr>
        <w:spacing w:after="0" w:line="240" w:lineRule="auto"/>
      </w:pPr>
      <w:r>
        <w:separator/>
      </w:r>
    </w:p>
  </w:endnote>
  <w:endnote w:type="continuationSeparator" w:id="0">
    <w:p w14:paraId="1ABBD2CD" w14:textId="77777777" w:rsidR="003F1B63" w:rsidRDefault="00343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231018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CBC89A3" w14:textId="77777777" w:rsidR="00A06953" w:rsidRDefault="00FD1BBE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47F90B4E" w14:textId="77777777" w:rsidR="00A06953" w:rsidRDefault="00835D8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8171168"/>
      <w:docPartObj>
        <w:docPartGallery w:val="Page Numbers (Bottom of Page)"/>
        <w:docPartUnique/>
      </w:docPartObj>
    </w:sdtPr>
    <w:sdtEndPr>
      <w:rPr>
        <w:rFonts w:ascii="Arial" w:hAnsi="Arial" w:cs="Arial"/>
        <w:color w:val="7F7F7F" w:themeColor="background1" w:themeShade="7F"/>
        <w:spacing w:val="60"/>
      </w:rPr>
    </w:sdtEndPr>
    <w:sdtContent>
      <w:p w14:paraId="2BF736F6" w14:textId="77777777" w:rsidR="00A06953" w:rsidRPr="00A06953" w:rsidRDefault="00FD1BBE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="Arial" w:hAnsi="Arial" w:cs="Arial"/>
          </w:rPr>
        </w:pPr>
        <w:r w:rsidRPr="00A06953">
          <w:rPr>
            <w:rFonts w:ascii="Arial" w:hAnsi="Arial" w:cs="Arial"/>
          </w:rPr>
          <w:fldChar w:fldCharType="begin"/>
        </w:r>
        <w:r w:rsidRPr="00A06953">
          <w:rPr>
            <w:rFonts w:ascii="Arial" w:hAnsi="Arial" w:cs="Arial"/>
          </w:rPr>
          <w:instrText>PAGE   \* MERGEFORMAT</w:instrText>
        </w:r>
        <w:r w:rsidRPr="00A06953">
          <w:rPr>
            <w:rFonts w:ascii="Arial" w:hAnsi="Arial" w:cs="Arial"/>
          </w:rPr>
          <w:fldChar w:fldCharType="separate"/>
        </w:r>
        <w:r w:rsidRPr="00A06953">
          <w:rPr>
            <w:rFonts w:ascii="Arial" w:hAnsi="Arial" w:cs="Arial"/>
          </w:rPr>
          <w:t>2</w:t>
        </w:r>
        <w:r w:rsidRPr="00A06953">
          <w:rPr>
            <w:rFonts w:ascii="Arial" w:hAnsi="Arial" w:cs="Arial"/>
          </w:rPr>
          <w:fldChar w:fldCharType="end"/>
        </w:r>
        <w:r w:rsidRPr="00A06953">
          <w:rPr>
            <w:rFonts w:ascii="Arial" w:hAnsi="Arial" w:cs="Arial"/>
          </w:rPr>
          <w:t xml:space="preserve"> | </w:t>
        </w:r>
        <w:r w:rsidRPr="00A06953">
          <w:rPr>
            <w:rFonts w:ascii="Arial" w:hAnsi="Arial" w:cs="Arial"/>
            <w:color w:val="7F7F7F" w:themeColor="background1" w:themeShade="7F"/>
            <w:spacing w:val="60"/>
          </w:rPr>
          <w:t>Strona</w:t>
        </w:r>
      </w:p>
    </w:sdtContent>
  </w:sdt>
  <w:p w14:paraId="460445D9" w14:textId="77777777" w:rsidR="00A06953" w:rsidRDefault="00835D8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8AB11" w14:textId="77777777" w:rsidR="00343084" w:rsidRDefault="003430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622AA" w14:textId="77777777" w:rsidR="003F1B63" w:rsidRDefault="00343084">
      <w:pPr>
        <w:spacing w:after="0" w:line="240" w:lineRule="auto"/>
      </w:pPr>
      <w:r>
        <w:separator/>
      </w:r>
    </w:p>
  </w:footnote>
  <w:footnote w:type="continuationSeparator" w:id="0">
    <w:p w14:paraId="19F6000E" w14:textId="77777777" w:rsidR="003F1B63" w:rsidRDefault="00343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4A2A6" w14:textId="77777777" w:rsidR="00343084" w:rsidRDefault="003430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B5C23" w14:textId="77777777" w:rsidR="00A06953" w:rsidRDefault="00835D84">
    <w:pPr>
      <w:pStyle w:val="Standard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8F264" w14:textId="77777777" w:rsidR="00343084" w:rsidRDefault="003430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" w15:restartNumberingAfterBreak="0">
    <w:nsid w:val="00000008"/>
    <w:multiLevelType w:val="singleLevel"/>
    <w:tmpl w:val="07629630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</w:rPr>
    </w:lvl>
  </w:abstractNum>
  <w:abstractNum w:abstractNumId="2" w15:restartNumberingAfterBreak="0">
    <w:nsid w:val="071722AA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3" w15:restartNumberingAfterBreak="0">
    <w:nsid w:val="2DEC660E"/>
    <w:multiLevelType w:val="singleLevel"/>
    <w:tmpl w:val="076296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</w:rPr>
    </w:lvl>
  </w:abstractNum>
  <w:abstractNum w:abstractNumId="4" w15:restartNumberingAfterBreak="0">
    <w:nsid w:val="369D60F0"/>
    <w:multiLevelType w:val="hybridMultilevel"/>
    <w:tmpl w:val="1A84B7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F84BA7"/>
    <w:multiLevelType w:val="hybridMultilevel"/>
    <w:tmpl w:val="FC48F5AE"/>
    <w:lvl w:ilvl="0" w:tplc="227A264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864DA2"/>
    <w:multiLevelType w:val="hybridMultilevel"/>
    <w:tmpl w:val="08A4E1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63F1A"/>
    <w:multiLevelType w:val="hybridMultilevel"/>
    <w:tmpl w:val="1382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9230B"/>
    <w:multiLevelType w:val="hybridMultilevel"/>
    <w:tmpl w:val="82A2F10A"/>
    <w:lvl w:ilvl="0" w:tplc="9F46C3B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E6017"/>
    <w:multiLevelType w:val="hybridMultilevel"/>
    <w:tmpl w:val="CD280126"/>
    <w:lvl w:ilvl="0" w:tplc="4684AA52">
      <w:start w:val="1"/>
      <w:numFmt w:val="decimal"/>
      <w:lvlText w:val="%1)"/>
      <w:lvlJc w:val="left"/>
      <w:pPr>
        <w:ind w:left="360" w:hanging="360"/>
      </w:pPr>
      <w:rPr>
        <w:b w:val="0"/>
        <w:bCs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1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F8"/>
    <w:rsid w:val="002E0E44"/>
    <w:rsid w:val="00343084"/>
    <w:rsid w:val="003F1B63"/>
    <w:rsid w:val="00490CB8"/>
    <w:rsid w:val="004B36F8"/>
    <w:rsid w:val="005D27FE"/>
    <w:rsid w:val="008223C6"/>
    <w:rsid w:val="00835D84"/>
    <w:rsid w:val="009A2CB5"/>
    <w:rsid w:val="00A33251"/>
    <w:rsid w:val="00A538F8"/>
    <w:rsid w:val="00AF124F"/>
    <w:rsid w:val="00B31E95"/>
    <w:rsid w:val="00BE337C"/>
    <w:rsid w:val="00DA1D49"/>
    <w:rsid w:val="00FD1BBE"/>
    <w:rsid w:val="00FF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3CE8F"/>
  <w15:chartTrackingRefBased/>
  <w15:docId w15:val="{06DE8331-9A1A-42A9-8837-E2A2B2F3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BBE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link w:val="StandardZnak"/>
    <w:rsid w:val="00FD1B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styleId="Stopka">
    <w:name w:val="footer"/>
    <w:basedOn w:val="Standard"/>
    <w:link w:val="StopkaZnak"/>
    <w:uiPriority w:val="99"/>
    <w:rsid w:val="00FD1BBE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1BBE"/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Dot pt"/>
    <w:basedOn w:val="Standard"/>
    <w:qFormat/>
    <w:rsid w:val="00FD1BBE"/>
    <w:pPr>
      <w:spacing w:before="20" w:after="40"/>
      <w:ind w:left="720"/>
      <w:jc w:val="both"/>
    </w:pPr>
    <w:rPr>
      <w:rFonts w:ascii="Calibri" w:eastAsia="SimSun" w:hAnsi="Calibri"/>
      <w:lang w:eastAsia="zh-CN"/>
    </w:rPr>
  </w:style>
  <w:style w:type="character" w:customStyle="1" w:styleId="StandardZnak">
    <w:name w:val="Standard Znak"/>
    <w:basedOn w:val="Domylnaczcionkaakapitu"/>
    <w:link w:val="Standard"/>
    <w:rsid w:val="00FD1BBE"/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43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3084"/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1466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Pakuła Beata (PO Ostrołęka)</dc:creator>
  <cp:keywords/>
  <dc:description/>
  <cp:lastModifiedBy>Pakuła Beata (PO Ostrołęka)</cp:lastModifiedBy>
  <cp:revision>11</cp:revision>
  <dcterms:created xsi:type="dcterms:W3CDTF">2026-01-08T07:57:00Z</dcterms:created>
  <dcterms:modified xsi:type="dcterms:W3CDTF">2026-01-21T08:05:00Z</dcterms:modified>
</cp:coreProperties>
</file>