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054A" w14:textId="57C955E5" w:rsidR="00BE5981" w:rsidRPr="00BE5981" w:rsidRDefault="00BE5981" w:rsidP="00BE5981">
      <w:pPr>
        <w:pStyle w:val="Nagwek11"/>
        <w:keepNext/>
        <w:keepLines/>
        <w:spacing w:after="0" w:line="276" w:lineRule="auto"/>
        <w:ind w:left="6140"/>
        <w:jc w:val="right"/>
        <w:rPr>
          <w:rFonts w:ascii="Lato" w:hAnsi="Lato"/>
          <w:sz w:val="20"/>
          <w:szCs w:val="20"/>
        </w:rPr>
      </w:pPr>
      <w:bookmarkStart w:id="0" w:name="bookmark32"/>
      <w:r w:rsidRPr="00BE5981">
        <w:rPr>
          <w:rStyle w:val="Nagwek10"/>
          <w:rFonts w:ascii="Lato" w:eastAsiaTheme="majorEastAsia" w:hAnsi="Lato"/>
          <w:sz w:val="20"/>
          <w:szCs w:val="20"/>
        </w:rPr>
        <w:t xml:space="preserve">Załącznik nr 1 do Umowy nr </w:t>
      </w:r>
      <w:r w:rsidR="00C7032B">
        <w:rPr>
          <w:rStyle w:val="Nagwek10"/>
          <w:rFonts w:ascii="Lato" w:eastAsiaTheme="majorEastAsia" w:hAnsi="Lato"/>
          <w:sz w:val="20"/>
          <w:szCs w:val="20"/>
        </w:rPr>
        <w:t>………….</w:t>
      </w:r>
      <w:r w:rsidRPr="00BE5981">
        <w:rPr>
          <w:rStyle w:val="Nagwek10"/>
          <w:rFonts w:ascii="Lato" w:eastAsiaTheme="majorEastAsia" w:hAnsi="Lato"/>
          <w:sz w:val="20"/>
          <w:szCs w:val="20"/>
        </w:rPr>
        <w:t xml:space="preserve"> z dnia</w:t>
      </w:r>
      <w:r w:rsidR="00CF4B79">
        <w:rPr>
          <w:rStyle w:val="Nagwek10"/>
          <w:rFonts w:ascii="Lato" w:eastAsiaTheme="majorEastAsia" w:hAnsi="Lato"/>
          <w:sz w:val="20"/>
          <w:szCs w:val="20"/>
        </w:rPr>
        <w:t xml:space="preserve"> </w:t>
      </w:r>
      <w:r w:rsidR="00891FA1">
        <w:rPr>
          <w:rStyle w:val="Nagwek10"/>
          <w:rFonts w:ascii="Lato" w:eastAsiaTheme="majorEastAsia" w:hAnsi="Lato"/>
          <w:sz w:val="20"/>
          <w:szCs w:val="20"/>
        </w:rPr>
        <w:t>…</w:t>
      </w:r>
      <w:r w:rsidR="00CF4B79">
        <w:rPr>
          <w:rStyle w:val="Nagwek10"/>
          <w:rFonts w:ascii="Lato" w:eastAsiaTheme="majorEastAsia" w:hAnsi="Lato"/>
          <w:sz w:val="20"/>
          <w:szCs w:val="20"/>
        </w:rPr>
        <w:t>…</w:t>
      </w:r>
      <w:r w:rsidR="00891FA1">
        <w:rPr>
          <w:rStyle w:val="Nagwek10"/>
          <w:rFonts w:ascii="Lato" w:eastAsiaTheme="majorEastAsia" w:hAnsi="Lato"/>
          <w:sz w:val="20"/>
          <w:szCs w:val="20"/>
        </w:rPr>
        <w:t>……………</w:t>
      </w:r>
      <w:r w:rsidRPr="00BE5981">
        <w:rPr>
          <w:rStyle w:val="Nagwek10"/>
          <w:rFonts w:ascii="Lato" w:eastAsiaTheme="majorEastAsia" w:hAnsi="Lato"/>
          <w:sz w:val="20"/>
          <w:szCs w:val="20"/>
        </w:rPr>
        <w:t xml:space="preserve"> 202</w:t>
      </w:r>
      <w:r w:rsidR="00891FA1">
        <w:rPr>
          <w:rStyle w:val="Nagwek10"/>
          <w:rFonts w:ascii="Lato" w:eastAsiaTheme="majorEastAsia" w:hAnsi="Lato"/>
          <w:sz w:val="20"/>
          <w:szCs w:val="20"/>
        </w:rPr>
        <w:t>6</w:t>
      </w:r>
      <w:r w:rsidR="00C7032B">
        <w:rPr>
          <w:rStyle w:val="Nagwek10"/>
          <w:rFonts w:ascii="Lato" w:eastAsiaTheme="majorEastAsia" w:hAnsi="Lato"/>
          <w:sz w:val="20"/>
          <w:szCs w:val="20"/>
        </w:rPr>
        <w:t xml:space="preserve"> </w:t>
      </w:r>
      <w:r w:rsidRPr="00BE5981">
        <w:rPr>
          <w:rStyle w:val="Nagwek10"/>
          <w:rFonts w:ascii="Lato" w:eastAsiaTheme="majorEastAsia" w:hAnsi="Lato"/>
          <w:sz w:val="20"/>
          <w:szCs w:val="20"/>
        </w:rPr>
        <w:t>r.</w:t>
      </w:r>
      <w:bookmarkEnd w:id="0"/>
    </w:p>
    <w:p w14:paraId="6677AFE3" w14:textId="77777777" w:rsidR="00BE5981" w:rsidRPr="00BE5981" w:rsidRDefault="00BE5981" w:rsidP="00BE5981">
      <w:pPr>
        <w:pStyle w:val="Teksttreci0"/>
        <w:spacing w:line="276" w:lineRule="auto"/>
        <w:jc w:val="center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WZÓR</w:t>
      </w:r>
    </w:p>
    <w:p w14:paraId="18A386A9" w14:textId="777EE6B1" w:rsidR="00BE5981" w:rsidRPr="00BE5981" w:rsidRDefault="00BE5981" w:rsidP="00BE5981">
      <w:pPr>
        <w:pStyle w:val="Nagwek11"/>
        <w:keepNext/>
        <w:keepLines/>
        <w:spacing w:after="0" w:line="240" w:lineRule="auto"/>
        <w:rPr>
          <w:rFonts w:ascii="Lato" w:hAnsi="Lato"/>
          <w:sz w:val="20"/>
          <w:szCs w:val="20"/>
        </w:rPr>
      </w:pPr>
      <w:bookmarkStart w:id="1" w:name="bookmark34"/>
      <w:r w:rsidRPr="00BE5981">
        <w:rPr>
          <w:rStyle w:val="Nagwek10"/>
          <w:rFonts w:ascii="Lato" w:eastAsiaTheme="majorEastAsia" w:hAnsi="Lato"/>
          <w:sz w:val="20"/>
          <w:szCs w:val="20"/>
        </w:rPr>
        <w:t>ZLECENIE NR ………….</w:t>
      </w:r>
      <w:bookmarkEnd w:id="1"/>
    </w:p>
    <w:p w14:paraId="5471CA26" w14:textId="5EFC90FE" w:rsidR="00BE5981" w:rsidRPr="00BE5981" w:rsidRDefault="00BE5981" w:rsidP="00BE5981">
      <w:pPr>
        <w:pStyle w:val="Teksttreci0"/>
        <w:spacing w:line="240" w:lineRule="auto"/>
        <w:jc w:val="center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do umowy </w:t>
      </w:r>
      <w:r w:rsidR="00891FA1">
        <w:rPr>
          <w:rStyle w:val="Teksttreci"/>
          <w:rFonts w:ascii="Lato" w:eastAsiaTheme="majorEastAsia" w:hAnsi="Lato"/>
          <w:sz w:val="20"/>
          <w:szCs w:val="20"/>
        </w:rPr>
        <w:t>……………………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 z dnia …………………………</w:t>
      </w:r>
    </w:p>
    <w:p w14:paraId="2C64FBF5" w14:textId="77777777" w:rsidR="00BE5981" w:rsidRPr="00BE5981" w:rsidRDefault="00BE5981" w:rsidP="00BE5981">
      <w:pPr>
        <w:pStyle w:val="Teksttreci0"/>
        <w:spacing w:after="280" w:line="240" w:lineRule="auto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Tytuł tłumaczenia/czego dotyczy:</w:t>
      </w:r>
    </w:p>
    <w:p w14:paraId="3922ABEA" w14:textId="77777777" w:rsidR="00BE5981" w:rsidRPr="00BE5981" w:rsidRDefault="00BE5981" w:rsidP="00BE5981">
      <w:pPr>
        <w:pStyle w:val="Teksttreci0"/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Zlecam wykonanie usługi tłumaczenia:</w:t>
      </w:r>
    </w:p>
    <w:p w14:paraId="0229F58C" w14:textId="77777777" w:rsidR="00BE5981" w:rsidRPr="00BE5981" w:rsidRDefault="00BE5981" w:rsidP="006D0F44">
      <w:pPr>
        <w:pStyle w:val="Nagwek11"/>
        <w:keepNext/>
        <w:keepLines/>
        <w:numPr>
          <w:ilvl w:val="0"/>
          <w:numId w:val="1"/>
        </w:numPr>
        <w:tabs>
          <w:tab w:val="left" w:pos="474"/>
        </w:tabs>
        <w:spacing w:after="0" w:line="240" w:lineRule="auto"/>
        <w:rPr>
          <w:rFonts w:ascii="Lato" w:hAnsi="Lato"/>
          <w:sz w:val="20"/>
          <w:szCs w:val="20"/>
        </w:rPr>
      </w:pPr>
      <w:bookmarkStart w:id="2" w:name="bookmark36"/>
      <w:r w:rsidRPr="00BE5981">
        <w:rPr>
          <w:rStyle w:val="Nagwek10"/>
          <w:rFonts w:ascii="Lato" w:eastAsiaTheme="majorEastAsia" w:hAnsi="Lato"/>
          <w:sz w:val="20"/>
          <w:szCs w:val="20"/>
        </w:rPr>
        <w:t>1. Pisemnego*</w:t>
      </w:r>
      <w:bookmarkEnd w:id="2"/>
    </w:p>
    <w:p w14:paraId="1EBD9E8E" w14:textId="77777777" w:rsidR="00BE5981" w:rsidRPr="00BE5981" w:rsidRDefault="00BE5981" w:rsidP="00BE5981">
      <w:pPr>
        <w:pStyle w:val="Teksttreci0"/>
        <w:spacing w:line="240" w:lineRule="auto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w trybie :</w:t>
      </w:r>
    </w:p>
    <w:p w14:paraId="6B7864E2" w14:textId="77777777" w:rsidR="00BE5981" w:rsidRPr="00BE5981" w:rsidRDefault="00BE5981" w:rsidP="00BE5981">
      <w:pPr>
        <w:pStyle w:val="Teksttreci0"/>
        <w:spacing w:line="240" w:lineRule="auto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Ilość stron faktycznych przekazanego do tłumaczenia materiału: </w:t>
      </w:r>
      <w:r w:rsidRPr="00F131AD">
        <w:rPr>
          <w:rStyle w:val="Teksttreci"/>
          <w:rFonts w:ascii="Lato" w:eastAsiaTheme="majorEastAsia" w:hAnsi="Lato"/>
          <w:b/>
          <w:bCs/>
          <w:sz w:val="20"/>
          <w:szCs w:val="20"/>
        </w:rPr>
        <w:t>stron/-y</w:t>
      </w:r>
    </w:p>
    <w:p w14:paraId="04C324E5" w14:textId="6406204C" w:rsidR="00BE5981" w:rsidRPr="00BE5981" w:rsidRDefault="00BE5981" w:rsidP="00BE5981">
      <w:pPr>
        <w:pStyle w:val="Teksttreci0"/>
        <w:tabs>
          <w:tab w:val="left" w:pos="3748"/>
          <w:tab w:val="left" w:pos="5015"/>
        </w:tabs>
        <w:spacing w:line="240" w:lineRule="auto"/>
        <w:ind w:firstLine="820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Ilość stron przeliczeniowych: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ab/>
      </w:r>
      <w:r w:rsidRPr="00BE5981">
        <w:rPr>
          <w:rStyle w:val="Teksttreci"/>
          <w:rFonts w:ascii="Lato" w:eastAsiaTheme="majorEastAsia" w:hAnsi="Lato"/>
          <w:b/>
          <w:bCs/>
          <w:sz w:val="20"/>
          <w:szCs w:val="20"/>
        </w:rPr>
        <w:t>stron/-y</w:t>
      </w:r>
      <w:r w:rsidRPr="00BE5981">
        <w:rPr>
          <w:rStyle w:val="Teksttreci"/>
          <w:rFonts w:ascii="Lato" w:eastAsiaTheme="majorEastAsia" w:hAnsi="Lato"/>
          <w:b/>
          <w:bCs/>
          <w:sz w:val="20"/>
          <w:szCs w:val="20"/>
        </w:rPr>
        <w:tab/>
      </w:r>
      <w:r w:rsidRPr="00BE5981">
        <w:rPr>
          <w:rStyle w:val="Teksttreci"/>
          <w:rFonts w:ascii="Lato" w:eastAsiaTheme="majorEastAsia" w:hAnsi="Lato"/>
          <w:sz w:val="20"/>
          <w:szCs w:val="20"/>
        </w:rPr>
        <w:t>(</w:t>
      </w:r>
      <w:r w:rsidRPr="00BE5981">
        <w:rPr>
          <w:rStyle w:val="Teksttreci"/>
          <w:rFonts w:ascii="Lato" w:eastAsiaTheme="majorEastAsia" w:hAnsi="Lato"/>
          <w:i/>
          <w:iCs/>
          <w:sz w:val="20"/>
          <w:szCs w:val="20"/>
        </w:rPr>
        <w:t xml:space="preserve">wypełnia </w:t>
      </w:r>
      <w:r w:rsidR="00EE3841">
        <w:rPr>
          <w:rStyle w:val="Teksttreci"/>
          <w:rFonts w:ascii="Lato" w:eastAsiaTheme="majorEastAsia" w:hAnsi="Lato"/>
          <w:i/>
          <w:iCs/>
          <w:sz w:val="20"/>
          <w:szCs w:val="20"/>
        </w:rPr>
        <w:t>Zleceniodawca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>)</w:t>
      </w:r>
    </w:p>
    <w:p w14:paraId="4D6B2328" w14:textId="3080CDCB" w:rsidR="00BE5981" w:rsidRPr="00BE5981" w:rsidRDefault="00BE5981" w:rsidP="00BE5981">
      <w:pPr>
        <w:pStyle w:val="Teksttreci0"/>
        <w:tabs>
          <w:tab w:val="left" w:pos="3748"/>
          <w:tab w:val="left" w:pos="5015"/>
        </w:tabs>
        <w:spacing w:line="240" w:lineRule="auto"/>
        <w:ind w:firstLine="820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Wartość szacunkowa zlecenia: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ab/>
      </w:r>
      <w:r w:rsidRPr="00BE5981">
        <w:rPr>
          <w:rStyle w:val="Teksttreci"/>
          <w:rFonts w:ascii="Lato" w:eastAsiaTheme="majorEastAsia" w:hAnsi="Lato"/>
          <w:b/>
          <w:bCs/>
          <w:sz w:val="20"/>
          <w:szCs w:val="20"/>
        </w:rPr>
        <w:t>zł</w:t>
      </w:r>
      <w:r w:rsidRPr="00BE5981">
        <w:rPr>
          <w:rStyle w:val="Teksttreci"/>
          <w:rFonts w:ascii="Lato" w:eastAsiaTheme="majorEastAsia" w:hAnsi="Lato"/>
          <w:b/>
          <w:bCs/>
          <w:sz w:val="20"/>
          <w:szCs w:val="20"/>
        </w:rPr>
        <w:tab/>
      </w:r>
      <w:r w:rsidRPr="00BE5981">
        <w:rPr>
          <w:rStyle w:val="Teksttreci"/>
          <w:rFonts w:ascii="Lato" w:eastAsiaTheme="majorEastAsia" w:hAnsi="Lato"/>
          <w:sz w:val="20"/>
          <w:szCs w:val="20"/>
        </w:rPr>
        <w:t>(</w:t>
      </w:r>
      <w:r w:rsidRPr="00BE5981">
        <w:rPr>
          <w:rStyle w:val="Teksttreci"/>
          <w:rFonts w:ascii="Lato" w:eastAsiaTheme="majorEastAsia" w:hAnsi="Lato"/>
          <w:i/>
          <w:iCs/>
          <w:sz w:val="20"/>
          <w:szCs w:val="20"/>
        </w:rPr>
        <w:t xml:space="preserve">wypełnia </w:t>
      </w:r>
      <w:r w:rsidR="00EE3841">
        <w:rPr>
          <w:rStyle w:val="Teksttreci"/>
          <w:rFonts w:ascii="Lato" w:eastAsiaTheme="majorEastAsia" w:hAnsi="Lato"/>
          <w:i/>
          <w:iCs/>
          <w:sz w:val="20"/>
          <w:szCs w:val="20"/>
        </w:rPr>
        <w:t>Zleceniodawca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>)</w:t>
      </w:r>
    </w:p>
    <w:p w14:paraId="223097B1" w14:textId="0833B173" w:rsidR="00BE5981" w:rsidRPr="00BE5981" w:rsidRDefault="00BE5981" w:rsidP="00BE5981">
      <w:pPr>
        <w:pStyle w:val="Teksttreci0"/>
        <w:spacing w:after="220" w:line="240" w:lineRule="auto"/>
        <w:jc w:val="both"/>
        <w:rPr>
          <w:rFonts w:ascii="Lato" w:hAnsi="Lato"/>
          <w:sz w:val="20"/>
          <w:szCs w:val="20"/>
        </w:rPr>
      </w:pPr>
    </w:p>
    <w:p w14:paraId="3D3812D4" w14:textId="77777777" w:rsidR="00BE5981" w:rsidRPr="00BE5981" w:rsidRDefault="00BE5981" w:rsidP="00BE5981">
      <w:pPr>
        <w:pStyle w:val="Teksttreci0"/>
        <w:tabs>
          <w:tab w:val="left" w:pos="2122"/>
        </w:tabs>
        <w:spacing w:after="400" w:line="240" w:lineRule="auto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z języka: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ab/>
        <w:t>na język:</w:t>
      </w:r>
    </w:p>
    <w:p w14:paraId="2B372B54" w14:textId="77777777" w:rsidR="00BE5981" w:rsidRPr="00BE5981" w:rsidRDefault="00BE5981" w:rsidP="006D0F44">
      <w:pPr>
        <w:pStyle w:val="Nagwek11"/>
        <w:keepNext/>
        <w:keepLines/>
        <w:numPr>
          <w:ilvl w:val="0"/>
          <w:numId w:val="1"/>
        </w:numPr>
        <w:tabs>
          <w:tab w:val="left" w:pos="478"/>
        </w:tabs>
        <w:spacing w:after="0" w:line="250" w:lineRule="exact"/>
        <w:rPr>
          <w:rFonts w:ascii="Lato" w:hAnsi="Lato"/>
          <w:sz w:val="20"/>
          <w:szCs w:val="20"/>
        </w:rPr>
      </w:pPr>
      <w:bookmarkStart w:id="3" w:name="bookmark38"/>
      <w:r w:rsidRPr="00BE5981">
        <w:rPr>
          <w:rStyle w:val="Nagwek10"/>
          <w:rFonts w:ascii="Lato" w:eastAsiaTheme="majorEastAsia" w:hAnsi="Lato"/>
          <w:sz w:val="20"/>
          <w:szCs w:val="20"/>
        </w:rPr>
        <w:t>2. Ustnego*</w:t>
      </w:r>
      <w:bookmarkEnd w:id="3"/>
    </w:p>
    <w:p w14:paraId="7E8606F6" w14:textId="77777777" w:rsidR="00BE5981" w:rsidRPr="00BE5981" w:rsidRDefault="00BE5981" w:rsidP="00BE5981">
      <w:pPr>
        <w:pStyle w:val="Teksttreci0"/>
        <w:spacing w:after="220" w:line="240" w:lineRule="auto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z języka:</w:t>
      </w:r>
      <w:r w:rsidRPr="00BE5981">
        <w:rPr>
          <w:rStyle w:val="Teksttreci"/>
          <w:rFonts w:ascii="Lato" w:eastAsiaTheme="majorEastAsia" w:hAnsi="Lato"/>
          <w:b/>
          <w:bCs/>
          <w:sz w:val="20"/>
          <w:szCs w:val="20"/>
        </w:rPr>
        <w:t xml:space="preserve">……………… 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>na język: ………………..</w:t>
      </w:r>
    </w:p>
    <w:p w14:paraId="76C5F636" w14:textId="4A76EB63" w:rsidR="00BE5981" w:rsidRPr="00BE5981" w:rsidRDefault="00BE5981" w:rsidP="00BE5981">
      <w:pPr>
        <w:pStyle w:val="Teksttreci0"/>
        <w:spacing w:line="221" w:lineRule="auto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Rodzaj tłumaczenia ustnego: </w:t>
      </w:r>
      <w:r w:rsidR="00EE3841" w:rsidRPr="00EE3841">
        <w:rPr>
          <w:rStyle w:val="Teksttreci"/>
          <w:rFonts w:ascii="Lato" w:eastAsia="Calibri" w:hAnsi="Lato" w:cs="Calibri"/>
          <w:b/>
          <w:bCs/>
          <w:sz w:val="20"/>
          <w:szCs w:val="20"/>
        </w:rPr>
        <w:t>…………………………..</w:t>
      </w:r>
    </w:p>
    <w:p w14:paraId="238376B8" w14:textId="3A448C6E" w:rsidR="00BE5981" w:rsidRPr="00BE5981" w:rsidRDefault="00BE5981" w:rsidP="00BE5981">
      <w:pPr>
        <w:pStyle w:val="Teksttreci0"/>
        <w:tabs>
          <w:tab w:val="left" w:pos="4944"/>
        </w:tabs>
        <w:spacing w:line="240" w:lineRule="auto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Sposób utrwalenia tłumaczenia: </w:t>
      </w:r>
      <w:r w:rsidR="0053099E" w:rsidRPr="0053099E">
        <w:rPr>
          <w:rStyle w:val="Teksttreci"/>
          <w:rFonts w:ascii="Lato" w:eastAsia="Calibri" w:hAnsi="Lato" w:cs="Calibri"/>
          <w:b/>
          <w:bCs/>
          <w:sz w:val="20"/>
          <w:szCs w:val="20"/>
        </w:rPr>
        <w:t>…………………………….</w:t>
      </w:r>
      <w:r w:rsidRPr="00BE5981">
        <w:rPr>
          <w:rStyle w:val="Teksttreci"/>
          <w:rFonts w:ascii="Lato" w:eastAsiaTheme="majorEastAsia" w:hAnsi="Lato"/>
          <w:color w:val="808080"/>
          <w:sz w:val="20"/>
          <w:szCs w:val="20"/>
        </w:rPr>
        <w:tab/>
      </w:r>
      <w:r w:rsidRPr="00BE5981">
        <w:rPr>
          <w:rStyle w:val="Teksttreci"/>
          <w:rFonts w:ascii="Lato" w:eastAsiaTheme="majorEastAsia" w:hAnsi="Lato"/>
          <w:sz w:val="20"/>
          <w:szCs w:val="20"/>
        </w:rPr>
        <w:t>w języku:</w:t>
      </w:r>
    </w:p>
    <w:p w14:paraId="056E497D" w14:textId="6FE379E2" w:rsidR="00BE5981" w:rsidRPr="0053099E" w:rsidRDefault="00BE5981" w:rsidP="00BE5981">
      <w:pPr>
        <w:pStyle w:val="Teksttreci0"/>
        <w:spacing w:after="220" w:line="240" w:lineRule="auto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Termin przekazania nośnika (o ile dotyczy): </w:t>
      </w:r>
      <w:r w:rsidR="0053099E">
        <w:rPr>
          <w:rStyle w:val="Teksttreci"/>
          <w:rFonts w:ascii="Lato" w:eastAsia="Calibri" w:hAnsi="Lato" w:cs="Calibri"/>
          <w:b/>
          <w:bCs/>
          <w:sz w:val="20"/>
          <w:szCs w:val="20"/>
        </w:rPr>
        <w:t>…………………………….</w:t>
      </w:r>
    </w:p>
    <w:p w14:paraId="7305EF50" w14:textId="58930C6B" w:rsidR="00BE5981" w:rsidRPr="00BE5981" w:rsidRDefault="00BE5981" w:rsidP="00BE5981">
      <w:pPr>
        <w:pStyle w:val="Teksttreci0"/>
        <w:spacing w:after="220" w:line="240" w:lineRule="auto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Szacunkowy koszt tłumaczenia ustnego: </w:t>
      </w:r>
      <w:r w:rsidR="00367EB3">
        <w:rPr>
          <w:rStyle w:val="Teksttreci"/>
          <w:rFonts w:ascii="Lato" w:eastAsiaTheme="majorEastAsia" w:hAnsi="Lato"/>
          <w:sz w:val="20"/>
          <w:szCs w:val="20"/>
        </w:rPr>
        <w:t xml:space="preserve">…………………………………………. 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>(</w:t>
      </w:r>
      <w:r w:rsidRPr="00BE5981">
        <w:rPr>
          <w:rStyle w:val="Teksttreci"/>
          <w:rFonts w:ascii="Lato" w:eastAsiaTheme="majorEastAsia" w:hAnsi="Lato"/>
          <w:i/>
          <w:iCs/>
          <w:sz w:val="20"/>
          <w:szCs w:val="20"/>
        </w:rPr>
        <w:t>wypełnia</w:t>
      </w:r>
      <w:r w:rsidR="00347A08">
        <w:rPr>
          <w:rStyle w:val="Teksttreci"/>
          <w:rFonts w:ascii="Lato" w:eastAsiaTheme="majorEastAsia" w:hAnsi="Lato"/>
          <w:i/>
          <w:iCs/>
          <w:sz w:val="20"/>
          <w:szCs w:val="20"/>
        </w:rPr>
        <w:t xml:space="preserve"> </w:t>
      </w:r>
      <w:r w:rsidR="00451025">
        <w:rPr>
          <w:rStyle w:val="Teksttreci"/>
          <w:rFonts w:ascii="Lato" w:eastAsiaTheme="majorEastAsia" w:hAnsi="Lato"/>
          <w:i/>
          <w:iCs/>
          <w:sz w:val="20"/>
          <w:szCs w:val="20"/>
        </w:rPr>
        <w:t>Zleceniodawca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>)</w:t>
      </w:r>
    </w:p>
    <w:p w14:paraId="45BAC507" w14:textId="4904CFF4" w:rsidR="00BE5981" w:rsidRPr="00BE5981" w:rsidRDefault="00BE5981" w:rsidP="00BE5981">
      <w:pPr>
        <w:pStyle w:val="Teksttreci0"/>
        <w:spacing w:after="520" w:line="240" w:lineRule="auto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b/>
          <w:bCs/>
          <w:sz w:val="20"/>
          <w:szCs w:val="20"/>
        </w:rPr>
        <w:t xml:space="preserve">Uwagi dodatkowe </w:t>
      </w:r>
      <w:r w:rsidR="00B14AC9">
        <w:rPr>
          <w:rStyle w:val="Teksttreci"/>
          <w:rFonts w:ascii="Lato" w:eastAsiaTheme="majorEastAsia" w:hAnsi="Lato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………………………………………………………………………………………………………………………………………………………………(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>np.: miejsce, data, godzina rozpoczęcia i zakończenia tłumaczenia</w:t>
      </w:r>
      <w:r w:rsidR="00B14AC9">
        <w:rPr>
          <w:rStyle w:val="Teksttreci"/>
          <w:rFonts w:ascii="Lato" w:eastAsiaTheme="majorEastAsia" w:hAnsi="Lato"/>
          <w:sz w:val="20"/>
          <w:szCs w:val="20"/>
        </w:rPr>
        <w:t>).</w:t>
      </w:r>
    </w:p>
    <w:p w14:paraId="4FF59A12" w14:textId="77777777" w:rsidR="00630414" w:rsidRDefault="00BE5981" w:rsidP="00BE5981">
      <w:pPr>
        <w:pStyle w:val="Teksttreci0"/>
        <w:spacing w:line="240" w:lineRule="auto"/>
        <w:jc w:val="center"/>
        <w:rPr>
          <w:rStyle w:val="Teksttreci"/>
          <w:rFonts w:ascii="Lato" w:eastAsiaTheme="majorEastAsia" w:hAnsi="Lato"/>
          <w:sz w:val="20"/>
          <w:szCs w:val="20"/>
          <w:u w:val="single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br/>
      </w:r>
      <w:r w:rsidR="00630224">
        <w:rPr>
          <w:rStyle w:val="Teksttreci"/>
          <w:rFonts w:ascii="Lato" w:eastAsiaTheme="majorEastAsia" w:hAnsi="Lato"/>
          <w:sz w:val="20"/>
          <w:szCs w:val="20"/>
          <w:u w:val="single"/>
        </w:rPr>
        <w:t xml:space="preserve">Imię i nazwisko </w:t>
      </w:r>
      <w:r w:rsidR="006728D5">
        <w:rPr>
          <w:rStyle w:val="Teksttreci"/>
          <w:rFonts w:ascii="Lato" w:eastAsiaTheme="majorEastAsia" w:hAnsi="Lato"/>
          <w:sz w:val="20"/>
          <w:szCs w:val="20"/>
          <w:u w:val="single"/>
        </w:rPr>
        <w:t xml:space="preserve">Podpisującego </w:t>
      </w:r>
    </w:p>
    <w:p w14:paraId="17BE7C46" w14:textId="4CF78D53" w:rsidR="00630224" w:rsidRDefault="006728D5" w:rsidP="00BE5981">
      <w:pPr>
        <w:pStyle w:val="Teksttreci0"/>
        <w:spacing w:line="240" w:lineRule="auto"/>
        <w:jc w:val="center"/>
        <w:rPr>
          <w:rStyle w:val="Teksttreci"/>
          <w:rFonts w:ascii="Lato" w:eastAsiaTheme="majorEastAsia" w:hAnsi="Lato"/>
          <w:sz w:val="20"/>
          <w:szCs w:val="20"/>
          <w:u w:val="single"/>
        </w:rPr>
      </w:pPr>
      <w:r>
        <w:rPr>
          <w:rStyle w:val="Teksttreci"/>
          <w:rFonts w:ascii="Lato" w:eastAsiaTheme="majorEastAsia" w:hAnsi="Lato"/>
          <w:sz w:val="20"/>
          <w:szCs w:val="20"/>
          <w:u w:val="single"/>
        </w:rPr>
        <w:t>(Dyrektor DWM</w:t>
      </w:r>
      <w:r w:rsidR="00630414">
        <w:rPr>
          <w:rStyle w:val="Teksttreci"/>
          <w:rFonts w:ascii="Lato" w:eastAsiaTheme="majorEastAsia" w:hAnsi="Lato"/>
          <w:sz w:val="20"/>
          <w:szCs w:val="20"/>
          <w:u w:val="single"/>
        </w:rPr>
        <w:t xml:space="preserve"> lub osoba upoważniona</w:t>
      </w:r>
      <w:r>
        <w:rPr>
          <w:rStyle w:val="Teksttreci"/>
          <w:rFonts w:ascii="Lato" w:eastAsiaTheme="majorEastAsia" w:hAnsi="Lato"/>
          <w:sz w:val="20"/>
          <w:szCs w:val="20"/>
          <w:u w:val="single"/>
        </w:rPr>
        <w:t>)</w:t>
      </w:r>
    </w:p>
    <w:p w14:paraId="41DF5050" w14:textId="7026B36E" w:rsidR="00BE5981" w:rsidRPr="00BE5981" w:rsidRDefault="00BE5981" w:rsidP="00BE5981">
      <w:pPr>
        <w:pStyle w:val="Teksttreci0"/>
        <w:spacing w:line="240" w:lineRule="auto"/>
        <w:jc w:val="center"/>
        <w:rPr>
          <w:rFonts w:ascii="Lato" w:hAnsi="Lato"/>
          <w:sz w:val="20"/>
          <w:szCs w:val="20"/>
        </w:rPr>
        <w:sectPr w:rsidR="00BE5981" w:rsidRPr="00BE5981" w:rsidSect="00BE5981">
          <w:footerReference w:type="default" r:id="rId7"/>
          <w:pgSz w:w="11900" w:h="16840"/>
          <w:pgMar w:top="1700" w:right="1294" w:bottom="1975" w:left="1294" w:header="1272" w:footer="3" w:gutter="0"/>
          <w:cols w:space="720"/>
          <w:noEndnote/>
          <w:docGrid w:linePitch="360"/>
        </w:sectPr>
      </w:pPr>
      <w:r w:rsidRPr="00BE5981">
        <w:rPr>
          <w:rStyle w:val="Teksttreci"/>
          <w:rFonts w:ascii="Lato" w:eastAsiaTheme="majorEastAsia" w:hAnsi="Lato"/>
          <w:sz w:val="20"/>
          <w:szCs w:val="20"/>
          <w:u w:val="single"/>
        </w:rPr>
        <w:t>/podpisany cyfrowo/</w:t>
      </w:r>
    </w:p>
    <w:p w14:paraId="2F18DC43" w14:textId="475AA2AF" w:rsidR="00BE5981" w:rsidRPr="00D83EC4" w:rsidRDefault="00BE5981" w:rsidP="00BE5981">
      <w:pPr>
        <w:pStyle w:val="Teksttreci0"/>
        <w:spacing w:after="260" w:line="276" w:lineRule="auto"/>
        <w:ind w:left="6040"/>
        <w:jc w:val="right"/>
        <w:rPr>
          <w:rFonts w:ascii="Lato" w:hAnsi="Lato"/>
          <w:sz w:val="20"/>
          <w:szCs w:val="20"/>
        </w:rPr>
      </w:pPr>
      <w:r w:rsidRPr="00D83EC4">
        <w:rPr>
          <w:rStyle w:val="Teksttreci"/>
          <w:rFonts w:ascii="Lato" w:eastAsiaTheme="majorEastAsia" w:hAnsi="Lato"/>
          <w:sz w:val="20"/>
          <w:szCs w:val="20"/>
        </w:rPr>
        <w:lastRenderedPageBreak/>
        <w:t xml:space="preserve">Załącznik nr 2 do Umowy nr </w:t>
      </w:r>
      <w:r w:rsidR="00D83EC4">
        <w:rPr>
          <w:rStyle w:val="Teksttreci"/>
          <w:rFonts w:ascii="Lato" w:eastAsiaTheme="majorEastAsia" w:hAnsi="Lato"/>
          <w:sz w:val="20"/>
          <w:szCs w:val="20"/>
        </w:rPr>
        <w:t>……….</w:t>
      </w:r>
      <w:r w:rsidR="00903681">
        <w:rPr>
          <w:rStyle w:val="Teksttreci"/>
          <w:rFonts w:ascii="Lato" w:eastAsiaTheme="majorEastAsia" w:hAnsi="Lato"/>
          <w:sz w:val="20"/>
          <w:szCs w:val="20"/>
        </w:rPr>
        <w:t>.</w:t>
      </w:r>
      <w:r w:rsidRPr="00D83EC4">
        <w:rPr>
          <w:rStyle w:val="Teksttreci"/>
          <w:rFonts w:ascii="Lato" w:eastAsiaTheme="majorEastAsia" w:hAnsi="Lato"/>
          <w:sz w:val="20"/>
          <w:szCs w:val="20"/>
        </w:rPr>
        <w:t xml:space="preserve"> z dnia</w:t>
      </w:r>
      <w:r w:rsidR="00903681">
        <w:rPr>
          <w:rStyle w:val="Teksttreci"/>
          <w:rFonts w:ascii="Lato" w:eastAsiaTheme="majorEastAsia" w:hAnsi="Lato"/>
          <w:sz w:val="20"/>
          <w:szCs w:val="20"/>
        </w:rPr>
        <w:t xml:space="preserve"> …………………</w:t>
      </w:r>
      <w:r w:rsidRPr="00D83EC4">
        <w:rPr>
          <w:rStyle w:val="Teksttreci"/>
          <w:rFonts w:ascii="Lato" w:eastAsiaTheme="majorEastAsia" w:hAnsi="Lato"/>
          <w:sz w:val="20"/>
          <w:szCs w:val="20"/>
        </w:rPr>
        <w:t xml:space="preserve"> 202</w:t>
      </w:r>
      <w:r w:rsidR="00903681">
        <w:rPr>
          <w:rStyle w:val="Teksttreci"/>
          <w:rFonts w:ascii="Lato" w:eastAsiaTheme="majorEastAsia" w:hAnsi="Lato"/>
          <w:sz w:val="20"/>
          <w:szCs w:val="20"/>
        </w:rPr>
        <w:t xml:space="preserve">6 </w:t>
      </w:r>
      <w:r w:rsidRPr="00D83EC4">
        <w:rPr>
          <w:rStyle w:val="Teksttreci"/>
          <w:rFonts w:ascii="Lato" w:eastAsiaTheme="majorEastAsia" w:hAnsi="Lato"/>
          <w:sz w:val="20"/>
          <w:szCs w:val="20"/>
        </w:rPr>
        <w:t>r.</w:t>
      </w:r>
    </w:p>
    <w:p w14:paraId="67C6CFF4" w14:textId="77777777" w:rsidR="00BE5981" w:rsidRPr="00D83EC4" w:rsidRDefault="00BE5981" w:rsidP="00BE5981">
      <w:pPr>
        <w:pStyle w:val="Teksttreci0"/>
        <w:spacing w:line="276" w:lineRule="auto"/>
        <w:jc w:val="center"/>
        <w:rPr>
          <w:rFonts w:ascii="Lato" w:hAnsi="Lato"/>
          <w:sz w:val="20"/>
          <w:szCs w:val="20"/>
        </w:rPr>
      </w:pPr>
      <w:r w:rsidRPr="00D83EC4">
        <w:rPr>
          <w:rStyle w:val="Teksttreci"/>
          <w:rFonts w:ascii="Lato" w:eastAsiaTheme="majorEastAsia" w:hAnsi="Lato"/>
          <w:sz w:val="20"/>
          <w:szCs w:val="20"/>
        </w:rPr>
        <w:t>WZÓR</w:t>
      </w:r>
    </w:p>
    <w:p w14:paraId="5124A6C5" w14:textId="77777777" w:rsidR="00BE5981" w:rsidRPr="00D83EC4" w:rsidRDefault="00BE5981" w:rsidP="00BE5981">
      <w:pPr>
        <w:pStyle w:val="Teksttreci0"/>
        <w:spacing w:line="276" w:lineRule="auto"/>
        <w:jc w:val="center"/>
        <w:rPr>
          <w:rFonts w:ascii="Lato" w:hAnsi="Lato"/>
          <w:sz w:val="20"/>
          <w:szCs w:val="20"/>
        </w:rPr>
      </w:pPr>
      <w:r w:rsidRPr="00D83EC4">
        <w:rPr>
          <w:rStyle w:val="Teksttreci"/>
          <w:rFonts w:ascii="Lato" w:eastAsiaTheme="majorEastAsia" w:hAnsi="Lato"/>
          <w:sz w:val="20"/>
          <w:szCs w:val="20"/>
        </w:rPr>
        <w:t>PROTOKÓŁ ZDAWCZY TŁUMACZEŃ PISEMNYCH</w:t>
      </w:r>
      <w:r w:rsidRPr="00D83EC4">
        <w:rPr>
          <w:rStyle w:val="Teksttreci"/>
          <w:rFonts w:ascii="Lato" w:eastAsiaTheme="majorEastAsia" w:hAnsi="Lato"/>
          <w:sz w:val="20"/>
          <w:szCs w:val="20"/>
        </w:rPr>
        <w:br/>
        <w:t>do Zlecenia Nr…………………….</w:t>
      </w:r>
    </w:p>
    <w:p w14:paraId="061EB953" w14:textId="3025FA6D" w:rsidR="00BE5981" w:rsidRPr="00BE5981" w:rsidRDefault="00BE5981" w:rsidP="00BE5981">
      <w:pPr>
        <w:pStyle w:val="Teksttreci0"/>
        <w:spacing w:after="260" w:line="276" w:lineRule="auto"/>
        <w:jc w:val="center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w ramach umowy </w:t>
      </w:r>
      <w:r w:rsidR="00B80C3E">
        <w:rPr>
          <w:rStyle w:val="Teksttreci"/>
          <w:rFonts w:ascii="Lato" w:eastAsiaTheme="majorEastAsia" w:hAnsi="Lato"/>
          <w:sz w:val="20"/>
          <w:szCs w:val="20"/>
        </w:rPr>
        <w:t>…………………………………………..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 z dnia ………………</w:t>
      </w:r>
    </w:p>
    <w:p w14:paraId="63B84BE3" w14:textId="77777777" w:rsidR="00BE5981" w:rsidRPr="00BE5981" w:rsidRDefault="00BE5981" w:rsidP="00BE5981">
      <w:pPr>
        <w:pStyle w:val="Teksttreci0"/>
        <w:spacing w:after="840" w:line="240" w:lineRule="auto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Sporządzony w dniu ……………………. roku przez Wykonawcę, w imieniu którego występuje:</w:t>
      </w:r>
    </w:p>
    <w:p w14:paraId="30444026" w14:textId="4EB81E98" w:rsidR="00BE5981" w:rsidRPr="006E2551" w:rsidRDefault="00BE5981" w:rsidP="00BE5981">
      <w:pPr>
        <w:pStyle w:val="Teksttreci0"/>
        <w:spacing w:after="340"/>
        <w:jc w:val="both"/>
        <w:rPr>
          <w:rFonts w:ascii="Lato" w:hAnsi="Lato"/>
          <w:sz w:val="20"/>
          <w:szCs w:val="20"/>
        </w:rPr>
      </w:pPr>
      <w:r w:rsidRPr="006E2551">
        <w:rPr>
          <w:rStyle w:val="Teksttreci"/>
          <w:rFonts w:ascii="Lato" w:eastAsiaTheme="majorEastAsia" w:hAnsi="Lato"/>
          <w:sz w:val="20"/>
          <w:szCs w:val="20"/>
        </w:rPr>
        <w:t>Imię i nazwisko tłumacza:</w:t>
      </w:r>
      <w:r w:rsidR="006E2551" w:rsidRPr="006E2551">
        <w:rPr>
          <w:rStyle w:val="Teksttreci"/>
          <w:rFonts w:ascii="Lato" w:eastAsiaTheme="majorEastAsia" w:hAnsi="Lato"/>
          <w:sz w:val="20"/>
          <w:szCs w:val="20"/>
        </w:rPr>
        <w:t xml:space="preserve"> ………………</w:t>
      </w:r>
      <w:r w:rsidRPr="006E2551">
        <w:rPr>
          <w:rStyle w:val="Teksttreci"/>
          <w:rFonts w:ascii="Lato" w:eastAsiaTheme="majorEastAsia" w:hAnsi="Lato"/>
          <w:sz w:val="20"/>
          <w:szCs w:val="20"/>
        </w:rPr>
        <w:t>………………………………………………………………………………</w:t>
      </w:r>
    </w:p>
    <w:p w14:paraId="455DAEDF" w14:textId="27B66685" w:rsidR="00BE5981" w:rsidRPr="00BE5981" w:rsidRDefault="00BE5981" w:rsidP="00BE5981">
      <w:pPr>
        <w:pStyle w:val="Teksttreci0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W wyniku przekazanego w dniu …………………………… r</w:t>
      </w:r>
      <w:r w:rsidR="00CE1F39">
        <w:rPr>
          <w:rStyle w:val="Teksttreci"/>
          <w:rFonts w:ascii="Lato" w:eastAsiaTheme="majorEastAsia" w:hAnsi="Lato"/>
          <w:sz w:val="20"/>
          <w:szCs w:val="20"/>
        </w:rPr>
        <w:t>.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 Zlecenia:</w:t>
      </w:r>
    </w:p>
    <w:p w14:paraId="360A7C46" w14:textId="77777777" w:rsidR="00BE5981" w:rsidRPr="00BE5981" w:rsidRDefault="00BE5981" w:rsidP="006D0F44">
      <w:pPr>
        <w:pStyle w:val="Teksttreci0"/>
        <w:numPr>
          <w:ilvl w:val="0"/>
          <w:numId w:val="2"/>
        </w:numPr>
        <w:tabs>
          <w:tab w:val="left" w:pos="403"/>
        </w:tabs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Wykonane zostało tłumaczenie pisemne w trybie ……………………….……..</w:t>
      </w:r>
    </w:p>
    <w:p w14:paraId="4B4E6C69" w14:textId="77777777" w:rsidR="00BE5981" w:rsidRPr="00BE5981" w:rsidRDefault="00BE5981" w:rsidP="006D0F44">
      <w:pPr>
        <w:pStyle w:val="Teksttreci0"/>
        <w:numPr>
          <w:ilvl w:val="0"/>
          <w:numId w:val="2"/>
        </w:numPr>
        <w:tabs>
          <w:tab w:val="left" w:pos="403"/>
        </w:tabs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Ilość stron faktycznych przekazanego do tłumaczenia materiału ……………………………</w:t>
      </w:r>
    </w:p>
    <w:p w14:paraId="1AA1CFF7" w14:textId="77777777" w:rsidR="00BE5981" w:rsidRPr="00BE5981" w:rsidRDefault="00BE5981" w:rsidP="006D0F44">
      <w:pPr>
        <w:pStyle w:val="Teksttreci0"/>
        <w:numPr>
          <w:ilvl w:val="0"/>
          <w:numId w:val="2"/>
        </w:numPr>
        <w:tabs>
          <w:tab w:val="left" w:pos="403"/>
        </w:tabs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Ilość stron obliczeniowych (strona obliczeniowa = 1800 znaków łącznie ze spacjami lub 1125 znaków ze spacjami w przypadku tłumaczenia przysięgłego) ……………………………….</w:t>
      </w:r>
    </w:p>
    <w:p w14:paraId="4CB3E5B6" w14:textId="77777777" w:rsidR="00BE5981" w:rsidRPr="00BE5981" w:rsidRDefault="00BE5981" w:rsidP="006D0F44">
      <w:pPr>
        <w:pStyle w:val="Teksttreci0"/>
        <w:numPr>
          <w:ilvl w:val="0"/>
          <w:numId w:val="2"/>
        </w:numPr>
        <w:tabs>
          <w:tab w:val="left" w:pos="403"/>
        </w:tabs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Czas wykonania tłumaczenia </w:t>
      </w:r>
      <w:r w:rsidRPr="00BE5981">
        <w:rPr>
          <w:rStyle w:val="Teksttreci"/>
          <w:rFonts w:ascii="Lato" w:eastAsiaTheme="majorEastAsia" w:hAnsi="Lato"/>
          <w:b/>
          <w:bCs/>
          <w:sz w:val="20"/>
          <w:szCs w:val="20"/>
        </w:rPr>
        <w:t xml:space="preserve">……..… 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>dni roboczych/………….godzin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footnoteReference w:id="1"/>
      </w:r>
      <w:r w:rsidRPr="00BE5981">
        <w:rPr>
          <w:rStyle w:val="Teksttreci"/>
          <w:rFonts w:ascii="Lato" w:eastAsiaTheme="majorEastAsia" w:hAnsi="Lato"/>
          <w:sz w:val="20"/>
          <w:szCs w:val="20"/>
        </w:rPr>
        <w:t>.</w:t>
      </w:r>
    </w:p>
    <w:p w14:paraId="2C804CB0" w14:textId="77777777" w:rsidR="00BE5981" w:rsidRPr="00BE5981" w:rsidRDefault="00BE5981" w:rsidP="006D0F44">
      <w:pPr>
        <w:pStyle w:val="Teksttreci0"/>
        <w:numPr>
          <w:ilvl w:val="0"/>
          <w:numId w:val="2"/>
        </w:numPr>
        <w:tabs>
          <w:tab w:val="left" w:pos="403"/>
        </w:tabs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Cena tłumaczenia pisemnego w trybie …………………… za 1 stronę obliczeniową wynosi: ……………………. PLN (brutto).</w:t>
      </w:r>
    </w:p>
    <w:p w14:paraId="510AC00C" w14:textId="03987C72" w:rsidR="00BE5981" w:rsidRPr="00BE5981" w:rsidRDefault="00BE5981" w:rsidP="006D0F44">
      <w:pPr>
        <w:pStyle w:val="Teksttreci0"/>
        <w:numPr>
          <w:ilvl w:val="0"/>
          <w:numId w:val="2"/>
        </w:numPr>
        <w:tabs>
          <w:tab w:val="left" w:pos="403"/>
        </w:tabs>
        <w:spacing w:after="800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Łączna kwota wynagrodzenia należna Wykonawcy z tytułu realizacji niniejszego Zlecenia wynosi:……… PLN (brutto), w tym wynagrodzenie z tytułu przeniesienia autorskich praw majątkowych do powstałego w wyniku realizacji Zlecenia utworu.</w:t>
      </w:r>
    </w:p>
    <w:p w14:paraId="24766A79" w14:textId="77777777" w:rsidR="00BE5981" w:rsidRPr="00BE5981" w:rsidRDefault="00BE5981" w:rsidP="00BE5981">
      <w:pPr>
        <w:pStyle w:val="Teksttreci0"/>
        <w:spacing w:after="560" w:line="240" w:lineRule="auto"/>
        <w:ind w:firstLine="920"/>
        <w:jc w:val="both"/>
        <w:rPr>
          <w:rFonts w:ascii="Lato" w:hAnsi="Lato"/>
          <w:sz w:val="20"/>
          <w:szCs w:val="20"/>
        </w:rPr>
        <w:sectPr w:rsidR="00BE5981" w:rsidRPr="00BE5981" w:rsidSect="00BE5981">
          <w:footnotePr>
            <w:numFmt w:val="chicago"/>
          </w:footnotePr>
          <w:pgSz w:w="11900" w:h="16840"/>
          <w:pgMar w:top="1393" w:right="1385" w:bottom="1393" w:left="1390" w:header="965" w:footer="3" w:gutter="0"/>
          <w:cols w:space="720"/>
          <w:noEndnote/>
          <w:docGrid w:linePitch="360"/>
        </w:sectPr>
      </w:pPr>
      <w:r w:rsidRPr="00BE5981">
        <w:rPr>
          <w:rStyle w:val="Teksttreci"/>
          <w:rFonts w:ascii="Lato" w:eastAsiaTheme="majorEastAsia" w:hAnsi="Lato"/>
          <w:i/>
          <w:iCs/>
          <w:sz w:val="20"/>
          <w:szCs w:val="20"/>
        </w:rPr>
        <w:t>Podpis przedstawiciela Wykonawcy</w:t>
      </w:r>
    </w:p>
    <w:p w14:paraId="6DDF5CD3" w14:textId="01AD9501" w:rsidR="00BE5981" w:rsidRPr="0017669B" w:rsidRDefault="00BE5981" w:rsidP="00BE5981">
      <w:pPr>
        <w:pStyle w:val="Teksttreci0"/>
        <w:spacing w:after="260" w:line="276" w:lineRule="auto"/>
        <w:ind w:left="6040"/>
        <w:jc w:val="right"/>
        <w:rPr>
          <w:rFonts w:ascii="Lato" w:hAnsi="Lato"/>
          <w:sz w:val="20"/>
          <w:szCs w:val="20"/>
        </w:rPr>
      </w:pPr>
      <w:r w:rsidRPr="0017669B">
        <w:rPr>
          <w:rStyle w:val="Teksttreci"/>
          <w:rFonts w:ascii="Lato" w:eastAsiaTheme="majorEastAsia" w:hAnsi="Lato"/>
          <w:sz w:val="20"/>
          <w:szCs w:val="20"/>
        </w:rPr>
        <w:lastRenderedPageBreak/>
        <w:t xml:space="preserve">Załącznik nr 3 do Umowy nr </w:t>
      </w:r>
      <w:r w:rsidR="0017669B">
        <w:rPr>
          <w:rStyle w:val="Teksttreci"/>
          <w:rFonts w:ascii="Lato" w:eastAsiaTheme="majorEastAsia" w:hAnsi="Lato"/>
          <w:sz w:val="20"/>
          <w:szCs w:val="20"/>
        </w:rPr>
        <w:t xml:space="preserve">……………………….. </w:t>
      </w:r>
      <w:r w:rsidRPr="0017669B">
        <w:rPr>
          <w:rStyle w:val="Teksttreci"/>
          <w:rFonts w:ascii="Lato" w:eastAsiaTheme="majorEastAsia" w:hAnsi="Lato"/>
          <w:sz w:val="20"/>
          <w:szCs w:val="20"/>
        </w:rPr>
        <w:t>z dnia</w:t>
      </w:r>
      <w:r w:rsidR="00CF4B79">
        <w:rPr>
          <w:rStyle w:val="Teksttreci"/>
          <w:rFonts w:ascii="Lato" w:eastAsiaTheme="majorEastAsia" w:hAnsi="Lato"/>
          <w:sz w:val="20"/>
          <w:szCs w:val="20"/>
        </w:rPr>
        <w:t xml:space="preserve"> ………</w:t>
      </w:r>
      <w:r w:rsidR="000F3196">
        <w:rPr>
          <w:rStyle w:val="Teksttreci"/>
          <w:rFonts w:ascii="Lato" w:eastAsiaTheme="majorEastAsia" w:hAnsi="Lato"/>
          <w:sz w:val="20"/>
          <w:szCs w:val="20"/>
        </w:rPr>
        <w:t>…</w:t>
      </w:r>
      <w:r w:rsidR="00CF4B79">
        <w:rPr>
          <w:rStyle w:val="Teksttreci"/>
          <w:rFonts w:ascii="Lato" w:eastAsiaTheme="majorEastAsia" w:hAnsi="Lato"/>
          <w:sz w:val="20"/>
          <w:szCs w:val="20"/>
        </w:rPr>
        <w:t>………………………</w:t>
      </w:r>
      <w:r w:rsidRPr="0017669B">
        <w:rPr>
          <w:rStyle w:val="Teksttreci"/>
          <w:rFonts w:ascii="Lato" w:eastAsiaTheme="majorEastAsia" w:hAnsi="Lato"/>
          <w:sz w:val="20"/>
          <w:szCs w:val="20"/>
        </w:rPr>
        <w:t xml:space="preserve"> 202</w:t>
      </w:r>
      <w:r w:rsidR="00897ED5">
        <w:rPr>
          <w:rStyle w:val="Teksttreci"/>
          <w:rFonts w:ascii="Lato" w:eastAsiaTheme="majorEastAsia" w:hAnsi="Lato"/>
          <w:sz w:val="20"/>
          <w:szCs w:val="20"/>
        </w:rPr>
        <w:t xml:space="preserve">6 </w:t>
      </w:r>
      <w:r w:rsidRPr="0017669B">
        <w:rPr>
          <w:rStyle w:val="Teksttreci"/>
          <w:rFonts w:ascii="Lato" w:eastAsiaTheme="majorEastAsia" w:hAnsi="Lato"/>
          <w:sz w:val="20"/>
          <w:szCs w:val="20"/>
        </w:rPr>
        <w:t>r.</w:t>
      </w:r>
    </w:p>
    <w:p w14:paraId="2CF905B0" w14:textId="77777777" w:rsidR="00BE5981" w:rsidRPr="0017669B" w:rsidRDefault="00BE5981" w:rsidP="00BE5981">
      <w:pPr>
        <w:pStyle w:val="Teksttreci0"/>
        <w:spacing w:line="276" w:lineRule="auto"/>
        <w:jc w:val="center"/>
        <w:rPr>
          <w:rFonts w:ascii="Lato" w:hAnsi="Lato"/>
          <w:sz w:val="20"/>
          <w:szCs w:val="20"/>
        </w:rPr>
      </w:pPr>
      <w:r w:rsidRPr="0017669B">
        <w:rPr>
          <w:rStyle w:val="Teksttreci"/>
          <w:rFonts w:ascii="Lato" w:eastAsiaTheme="majorEastAsia" w:hAnsi="Lato"/>
          <w:sz w:val="20"/>
          <w:szCs w:val="20"/>
        </w:rPr>
        <w:t>WZÓR</w:t>
      </w:r>
    </w:p>
    <w:p w14:paraId="685BEE4D" w14:textId="77777777" w:rsidR="00BE5981" w:rsidRPr="0017669B" w:rsidRDefault="00BE5981" w:rsidP="00BE5981">
      <w:pPr>
        <w:pStyle w:val="Teksttreci0"/>
        <w:spacing w:line="276" w:lineRule="auto"/>
        <w:jc w:val="center"/>
        <w:rPr>
          <w:rFonts w:ascii="Lato" w:hAnsi="Lato"/>
          <w:sz w:val="20"/>
          <w:szCs w:val="20"/>
        </w:rPr>
      </w:pPr>
      <w:r w:rsidRPr="0017669B">
        <w:rPr>
          <w:rStyle w:val="Teksttreci"/>
          <w:rFonts w:ascii="Lato" w:eastAsiaTheme="majorEastAsia" w:hAnsi="Lato"/>
          <w:sz w:val="20"/>
          <w:szCs w:val="20"/>
        </w:rPr>
        <w:t>PROTOKÓŁ ODBIORU TŁUMACZEŃ PISEMNYCH</w:t>
      </w:r>
      <w:r w:rsidRPr="0017669B">
        <w:rPr>
          <w:rStyle w:val="Teksttreci"/>
          <w:rFonts w:ascii="Lato" w:eastAsiaTheme="majorEastAsia" w:hAnsi="Lato"/>
          <w:sz w:val="20"/>
          <w:szCs w:val="20"/>
        </w:rPr>
        <w:br/>
        <w:t>do Zlecenia Nr…………………….</w:t>
      </w:r>
    </w:p>
    <w:p w14:paraId="29D1F71C" w14:textId="3B54E4E0" w:rsidR="00BE5981" w:rsidRPr="00BE5981" w:rsidRDefault="00BE5981" w:rsidP="00BE5981">
      <w:pPr>
        <w:pStyle w:val="Teksttreci0"/>
        <w:spacing w:after="260" w:line="276" w:lineRule="auto"/>
        <w:jc w:val="center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w ramach umowy </w:t>
      </w:r>
      <w:r w:rsidR="002A00C2">
        <w:rPr>
          <w:rStyle w:val="Teksttreci"/>
          <w:rFonts w:ascii="Lato" w:eastAsiaTheme="majorEastAsia" w:hAnsi="Lato"/>
          <w:sz w:val="20"/>
          <w:szCs w:val="20"/>
        </w:rPr>
        <w:t>……………………………………………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 z dnia ………………</w:t>
      </w:r>
    </w:p>
    <w:p w14:paraId="7701BFAA" w14:textId="77777777" w:rsidR="00BE5981" w:rsidRPr="00BE5981" w:rsidRDefault="00BE5981" w:rsidP="00BE5981">
      <w:pPr>
        <w:pStyle w:val="Teksttreci0"/>
        <w:spacing w:after="840" w:line="240" w:lineRule="auto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Sporządzony w dniu ……………………. roku przez Zamawiającego, w imieniu którego występuje:</w:t>
      </w:r>
    </w:p>
    <w:p w14:paraId="1922DC70" w14:textId="6C8F71C6" w:rsidR="00BE5981" w:rsidRPr="00BE5981" w:rsidRDefault="00BE5981" w:rsidP="00BE5981">
      <w:pPr>
        <w:pStyle w:val="Nagwek11"/>
        <w:keepNext/>
        <w:keepLines/>
        <w:spacing w:after="840" w:line="240" w:lineRule="auto"/>
        <w:jc w:val="both"/>
        <w:rPr>
          <w:rFonts w:ascii="Lato" w:hAnsi="Lato"/>
          <w:sz w:val="20"/>
          <w:szCs w:val="20"/>
        </w:rPr>
      </w:pPr>
      <w:bookmarkStart w:id="4" w:name="bookmark40"/>
      <w:r w:rsidRPr="00BE5981">
        <w:rPr>
          <w:rStyle w:val="Nagwek10"/>
          <w:rFonts w:ascii="Lato" w:eastAsiaTheme="majorEastAsia" w:hAnsi="Lato"/>
          <w:sz w:val="20"/>
          <w:szCs w:val="20"/>
        </w:rPr>
        <w:t xml:space="preserve">Imię i nazwisko </w:t>
      </w:r>
      <w:r w:rsidR="002A411C">
        <w:rPr>
          <w:rStyle w:val="Nagwek10"/>
          <w:rFonts w:ascii="Lato" w:eastAsiaTheme="majorEastAsia" w:hAnsi="Lato"/>
          <w:sz w:val="20"/>
          <w:szCs w:val="20"/>
        </w:rPr>
        <w:t xml:space="preserve">przedstawiciela </w:t>
      </w:r>
      <w:r w:rsidR="00066BA7">
        <w:rPr>
          <w:rStyle w:val="Nagwek10"/>
          <w:rFonts w:ascii="Lato" w:eastAsiaTheme="majorEastAsia" w:hAnsi="Lato"/>
          <w:sz w:val="20"/>
          <w:szCs w:val="20"/>
        </w:rPr>
        <w:t>Zamawiającego</w:t>
      </w:r>
      <w:r w:rsidRPr="00BE5981">
        <w:rPr>
          <w:rStyle w:val="Nagwek10"/>
          <w:rFonts w:ascii="Lato" w:eastAsiaTheme="majorEastAsia" w:hAnsi="Lato"/>
          <w:sz w:val="20"/>
          <w:szCs w:val="20"/>
        </w:rPr>
        <w:t>:</w:t>
      </w:r>
      <w:bookmarkEnd w:id="4"/>
    </w:p>
    <w:p w14:paraId="696F7BF1" w14:textId="77777777" w:rsidR="00BE5981" w:rsidRPr="00BE5981" w:rsidRDefault="00BE5981" w:rsidP="00BE5981">
      <w:pPr>
        <w:pStyle w:val="Teksttreci0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W wyniku przekazanego w dniu …………………………… roku Zlecenia :</w:t>
      </w:r>
    </w:p>
    <w:p w14:paraId="74F2C2C9" w14:textId="77777777" w:rsidR="00BE5981" w:rsidRPr="00BE5981" w:rsidRDefault="00BE5981" w:rsidP="006D0F44">
      <w:pPr>
        <w:pStyle w:val="Teksttreci0"/>
        <w:numPr>
          <w:ilvl w:val="0"/>
          <w:numId w:val="3"/>
        </w:numPr>
        <w:tabs>
          <w:tab w:val="left" w:pos="687"/>
        </w:tabs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Wykonane zostało tłumaczenie pisemne w trybie ……………………….……..</w:t>
      </w:r>
    </w:p>
    <w:p w14:paraId="20278AFD" w14:textId="77777777" w:rsidR="00BE5981" w:rsidRPr="00BE5981" w:rsidRDefault="00BE5981" w:rsidP="006D0F44">
      <w:pPr>
        <w:pStyle w:val="Teksttreci0"/>
        <w:numPr>
          <w:ilvl w:val="0"/>
          <w:numId w:val="3"/>
        </w:numPr>
        <w:tabs>
          <w:tab w:val="left" w:pos="687"/>
        </w:tabs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Ilość stron faktycznych przekazanego do tłumaczenia materiału ……………………………</w:t>
      </w:r>
    </w:p>
    <w:p w14:paraId="280BCA07" w14:textId="77777777" w:rsidR="00BE5981" w:rsidRPr="00BE5981" w:rsidRDefault="00BE5981" w:rsidP="006D0F44">
      <w:pPr>
        <w:pStyle w:val="Teksttreci0"/>
        <w:numPr>
          <w:ilvl w:val="0"/>
          <w:numId w:val="3"/>
        </w:numPr>
        <w:tabs>
          <w:tab w:val="left" w:pos="687"/>
        </w:tabs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Ilość stron obliczeniowych (strona obliczeniowa = 1800 znaków łącznie ze spacjami lub 1125 znaków ze spacjami w przypadku tłumaczenia przysięgłego) ……………………………….</w:t>
      </w:r>
    </w:p>
    <w:p w14:paraId="67523845" w14:textId="77777777" w:rsidR="00BE5981" w:rsidRPr="00BE5981" w:rsidRDefault="00BE5981" w:rsidP="006D0F44">
      <w:pPr>
        <w:pStyle w:val="Teksttreci0"/>
        <w:numPr>
          <w:ilvl w:val="0"/>
          <w:numId w:val="3"/>
        </w:numPr>
        <w:tabs>
          <w:tab w:val="left" w:pos="687"/>
        </w:tabs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Czas wykonania tłumaczenia </w:t>
      </w:r>
      <w:r w:rsidRPr="00BE5981">
        <w:rPr>
          <w:rStyle w:val="Teksttreci"/>
          <w:rFonts w:ascii="Lato" w:eastAsiaTheme="majorEastAsia" w:hAnsi="Lato"/>
          <w:b/>
          <w:bCs/>
          <w:sz w:val="20"/>
          <w:szCs w:val="20"/>
        </w:rPr>
        <w:t xml:space="preserve">……..… 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>dni roboczych/………..godzin*.</w:t>
      </w:r>
    </w:p>
    <w:p w14:paraId="5845A514" w14:textId="77777777" w:rsidR="00BE5981" w:rsidRPr="00BE5981" w:rsidRDefault="00BE5981" w:rsidP="006D0F44">
      <w:pPr>
        <w:pStyle w:val="Teksttreci0"/>
        <w:numPr>
          <w:ilvl w:val="0"/>
          <w:numId w:val="3"/>
        </w:numPr>
        <w:tabs>
          <w:tab w:val="left" w:pos="687"/>
        </w:tabs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Cena tłumaczenia pisemnego w trybie …………………… za 1 stronę obliczeniową wynosi: ………………………... PLN (brutto).</w:t>
      </w:r>
    </w:p>
    <w:p w14:paraId="1F03D9EC" w14:textId="61F0C798" w:rsidR="00BE5981" w:rsidRPr="000A4E04" w:rsidRDefault="00BE5981" w:rsidP="006D0F44">
      <w:pPr>
        <w:pStyle w:val="Teksttreci0"/>
        <w:numPr>
          <w:ilvl w:val="0"/>
          <w:numId w:val="3"/>
        </w:numPr>
        <w:tabs>
          <w:tab w:val="left" w:pos="687"/>
        </w:tabs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Łączna kwota wynagrodzenia należna Wykonawcy z tytułu realizacji niniejszego Zlecenia wynosi:……..… PLN (brutto), w tym wynagrodzenie z tytułu przeniesienia autorskich praw majątkowych do powstałego w wyniku realizacji Zlecenia utworu.</w:t>
      </w:r>
    </w:p>
    <w:p w14:paraId="71CBF45F" w14:textId="77777777" w:rsidR="00BE5981" w:rsidRPr="00BE5981" w:rsidRDefault="00BE5981" w:rsidP="006D0F44">
      <w:pPr>
        <w:pStyle w:val="Teksttreci0"/>
        <w:numPr>
          <w:ilvl w:val="0"/>
          <w:numId w:val="3"/>
        </w:numPr>
        <w:tabs>
          <w:tab w:val="left" w:pos="687"/>
        </w:tabs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Zamawiający dokonuje odbioru tłumaczenia bez uwag/ dokonuje odbioru tłumaczenia z uwagami/ nie dokonuje odbioru tłumaczenia*</w:t>
      </w:r>
    </w:p>
    <w:p w14:paraId="386AD5DA" w14:textId="3E012C81" w:rsidR="00BE5981" w:rsidRPr="00BE5981" w:rsidRDefault="00BE5981" w:rsidP="006D0F44">
      <w:pPr>
        <w:pStyle w:val="Teksttreci0"/>
        <w:numPr>
          <w:ilvl w:val="0"/>
          <w:numId w:val="3"/>
        </w:numPr>
        <w:tabs>
          <w:tab w:val="left" w:pos="687"/>
        </w:tabs>
        <w:spacing w:after="1440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Uwagi:</w:t>
      </w:r>
      <w:r w:rsidR="00877E72">
        <w:rPr>
          <w:rStyle w:val="Teksttreci"/>
          <w:rFonts w:ascii="Lato" w:eastAsiaTheme="majorEastAsia" w:hAnsi="Lato"/>
          <w:sz w:val="20"/>
          <w:szCs w:val="20"/>
        </w:rPr>
        <w:t xml:space="preserve"> 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>……………………………………………………………………………………………</w:t>
      </w:r>
    </w:p>
    <w:p w14:paraId="759AD10D" w14:textId="77777777" w:rsidR="00BE5981" w:rsidRPr="00BE5981" w:rsidRDefault="00BE5981" w:rsidP="00BE5981">
      <w:pPr>
        <w:pStyle w:val="Teksttreci0"/>
        <w:spacing w:after="560" w:line="240" w:lineRule="auto"/>
        <w:ind w:right="480"/>
        <w:jc w:val="right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i/>
          <w:iCs/>
          <w:sz w:val="20"/>
          <w:szCs w:val="20"/>
        </w:rPr>
        <w:t>Podpis przedstawiciela Zamawiającego</w:t>
      </w:r>
    </w:p>
    <w:p w14:paraId="54CB1DB0" w14:textId="77777777" w:rsidR="00877E72" w:rsidRDefault="00877E72" w:rsidP="00BE5981">
      <w:pPr>
        <w:pStyle w:val="Teksttreci0"/>
        <w:spacing w:line="240" w:lineRule="auto"/>
        <w:jc w:val="both"/>
        <w:rPr>
          <w:rStyle w:val="Teksttreci"/>
          <w:rFonts w:ascii="Lato" w:eastAsiaTheme="majorEastAsia" w:hAnsi="Lato"/>
          <w:sz w:val="20"/>
          <w:szCs w:val="20"/>
        </w:rPr>
      </w:pPr>
    </w:p>
    <w:p w14:paraId="756CE1D7" w14:textId="77777777" w:rsidR="00877E72" w:rsidRDefault="00877E72" w:rsidP="00BE5981">
      <w:pPr>
        <w:pStyle w:val="Teksttreci0"/>
        <w:spacing w:line="240" w:lineRule="auto"/>
        <w:jc w:val="both"/>
        <w:rPr>
          <w:rStyle w:val="Teksttreci"/>
          <w:rFonts w:ascii="Lato" w:eastAsiaTheme="majorEastAsia" w:hAnsi="Lato"/>
          <w:sz w:val="20"/>
          <w:szCs w:val="20"/>
        </w:rPr>
      </w:pPr>
    </w:p>
    <w:p w14:paraId="25A61B7B" w14:textId="77777777" w:rsidR="00877E72" w:rsidRDefault="00877E72" w:rsidP="00BE5981">
      <w:pPr>
        <w:pStyle w:val="Teksttreci0"/>
        <w:spacing w:line="240" w:lineRule="auto"/>
        <w:jc w:val="both"/>
        <w:rPr>
          <w:rStyle w:val="Teksttreci"/>
          <w:rFonts w:ascii="Lato" w:eastAsiaTheme="majorEastAsia" w:hAnsi="Lato"/>
          <w:sz w:val="20"/>
          <w:szCs w:val="20"/>
        </w:rPr>
      </w:pPr>
    </w:p>
    <w:p w14:paraId="6E0FDDCD" w14:textId="77777777" w:rsidR="00877E72" w:rsidRDefault="00877E72" w:rsidP="00BE5981">
      <w:pPr>
        <w:pStyle w:val="Teksttreci0"/>
        <w:spacing w:line="240" w:lineRule="auto"/>
        <w:jc w:val="both"/>
        <w:rPr>
          <w:rStyle w:val="Teksttreci"/>
          <w:rFonts w:ascii="Lato" w:eastAsiaTheme="majorEastAsia" w:hAnsi="Lato"/>
          <w:sz w:val="20"/>
          <w:szCs w:val="20"/>
        </w:rPr>
      </w:pPr>
    </w:p>
    <w:p w14:paraId="78CE346C" w14:textId="77777777" w:rsidR="00877E72" w:rsidRDefault="00877E72" w:rsidP="00BE5981">
      <w:pPr>
        <w:pStyle w:val="Teksttreci0"/>
        <w:spacing w:line="240" w:lineRule="auto"/>
        <w:jc w:val="both"/>
        <w:rPr>
          <w:rStyle w:val="Teksttreci"/>
          <w:rFonts w:ascii="Lato" w:eastAsiaTheme="majorEastAsia" w:hAnsi="Lato"/>
          <w:sz w:val="20"/>
          <w:szCs w:val="20"/>
        </w:rPr>
      </w:pPr>
    </w:p>
    <w:p w14:paraId="2AD18EE3" w14:textId="77777777" w:rsidR="00877E72" w:rsidRDefault="00877E72" w:rsidP="00BE5981">
      <w:pPr>
        <w:pStyle w:val="Teksttreci0"/>
        <w:spacing w:line="240" w:lineRule="auto"/>
        <w:jc w:val="both"/>
        <w:rPr>
          <w:rStyle w:val="Teksttreci"/>
          <w:rFonts w:ascii="Lato" w:eastAsiaTheme="majorEastAsia" w:hAnsi="Lato"/>
          <w:sz w:val="20"/>
          <w:szCs w:val="20"/>
        </w:rPr>
      </w:pPr>
    </w:p>
    <w:p w14:paraId="32A8F197" w14:textId="77777777" w:rsidR="00877E72" w:rsidRDefault="00877E72" w:rsidP="00BE5981">
      <w:pPr>
        <w:pStyle w:val="Teksttreci0"/>
        <w:spacing w:line="240" w:lineRule="auto"/>
        <w:jc w:val="both"/>
        <w:rPr>
          <w:rStyle w:val="Teksttreci"/>
          <w:rFonts w:ascii="Lato" w:eastAsiaTheme="majorEastAsia" w:hAnsi="Lato"/>
          <w:sz w:val="20"/>
          <w:szCs w:val="20"/>
        </w:rPr>
      </w:pPr>
    </w:p>
    <w:p w14:paraId="4F52DD27" w14:textId="44635B0E" w:rsidR="00BE5981" w:rsidRPr="00BE5981" w:rsidRDefault="00BE5981" w:rsidP="00BE5981">
      <w:pPr>
        <w:pStyle w:val="Teksttreci0"/>
        <w:spacing w:line="240" w:lineRule="auto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* niepotrzebne skreślić</w:t>
      </w:r>
    </w:p>
    <w:p w14:paraId="780E0E95" w14:textId="77777777" w:rsidR="00594A21" w:rsidRDefault="00594A21" w:rsidP="00BE5981">
      <w:pPr>
        <w:pStyle w:val="Teksttreci0"/>
        <w:spacing w:line="276" w:lineRule="auto"/>
        <w:ind w:left="6040"/>
        <w:jc w:val="right"/>
        <w:rPr>
          <w:rStyle w:val="Teksttreci"/>
          <w:rFonts w:ascii="Lato" w:eastAsiaTheme="majorEastAsia" w:hAnsi="Lato"/>
          <w:b/>
          <w:bCs/>
          <w:sz w:val="20"/>
          <w:szCs w:val="20"/>
        </w:rPr>
      </w:pPr>
    </w:p>
    <w:p w14:paraId="124008A8" w14:textId="77777777" w:rsidR="00594A21" w:rsidRDefault="00594A21" w:rsidP="00BE5981">
      <w:pPr>
        <w:pStyle w:val="Teksttreci0"/>
        <w:spacing w:line="276" w:lineRule="auto"/>
        <w:ind w:left="6040"/>
        <w:jc w:val="right"/>
        <w:rPr>
          <w:rStyle w:val="Teksttreci"/>
          <w:rFonts w:ascii="Lato" w:eastAsiaTheme="majorEastAsia" w:hAnsi="Lato"/>
          <w:b/>
          <w:bCs/>
          <w:sz w:val="20"/>
          <w:szCs w:val="20"/>
        </w:rPr>
      </w:pPr>
    </w:p>
    <w:p w14:paraId="1DC6450C" w14:textId="77777777" w:rsidR="00877E72" w:rsidRDefault="00877E72" w:rsidP="00BE5981">
      <w:pPr>
        <w:pStyle w:val="Teksttreci0"/>
        <w:spacing w:line="276" w:lineRule="auto"/>
        <w:ind w:left="6040"/>
        <w:jc w:val="right"/>
        <w:rPr>
          <w:rStyle w:val="Teksttreci"/>
          <w:rFonts w:ascii="Lato" w:eastAsiaTheme="majorEastAsia" w:hAnsi="Lato"/>
          <w:b/>
          <w:bCs/>
          <w:sz w:val="20"/>
          <w:szCs w:val="20"/>
        </w:rPr>
      </w:pPr>
    </w:p>
    <w:p w14:paraId="0FE3C8BF" w14:textId="0ED992F3" w:rsidR="00BE5981" w:rsidRPr="00AE6505" w:rsidRDefault="00BE5981" w:rsidP="006676ED">
      <w:pPr>
        <w:pStyle w:val="Teksttreci0"/>
        <w:spacing w:line="276" w:lineRule="auto"/>
        <w:ind w:left="6040"/>
        <w:jc w:val="right"/>
        <w:rPr>
          <w:rFonts w:ascii="Lato" w:hAnsi="Lato"/>
          <w:sz w:val="20"/>
          <w:szCs w:val="20"/>
        </w:rPr>
      </w:pPr>
      <w:r w:rsidRPr="00AE6505">
        <w:rPr>
          <w:rStyle w:val="Teksttreci"/>
          <w:rFonts w:ascii="Lato" w:eastAsiaTheme="majorEastAsia" w:hAnsi="Lato"/>
          <w:sz w:val="20"/>
          <w:szCs w:val="20"/>
        </w:rPr>
        <w:t xml:space="preserve">Załącznik </w:t>
      </w:r>
      <w:r w:rsidRPr="00AE6505">
        <w:rPr>
          <w:rStyle w:val="Teksttreci"/>
          <w:rFonts w:ascii="Lato" w:eastAsiaTheme="majorEastAsia" w:hAnsi="Lato"/>
          <w:sz w:val="20"/>
          <w:szCs w:val="20"/>
          <w:lang w:val="fr-FR" w:eastAsia="fr-FR"/>
        </w:rPr>
        <w:t xml:space="preserve">nr 4 do Umowy nr </w:t>
      </w:r>
      <w:r w:rsidR="006676ED">
        <w:rPr>
          <w:rStyle w:val="Teksttreci"/>
          <w:rFonts w:ascii="Lato" w:eastAsiaTheme="majorEastAsia" w:hAnsi="Lato"/>
          <w:sz w:val="20"/>
          <w:szCs w:val="20"/>
          <w:lang w:val="fr-FR" w:eastAsia="fr-FR"/>
        </w:rPr>
        <w:t xml:space="preserve">............................. </w:t>
      </w:r>
      <w:r w:rsidRPr="00AE6505">
        <w:rPr>
          <w:rStyle w:val="Teksttreci"/>
          <w:rFonts w:ascii="Lato" w:eastAsiaTheme="majorEastAsia" w:hAnsi="Lato"/>
          <w:sz w:val="20"/>
          <w:szCs w:val="20"/>
          <w:lang w:val="fr-FR" w:eastAsia="fr-FR"/>
        </w:rPr>
        <w:t>z dnia</w:t>
      </w:r>
      <w:r w:rsidR="000422B1">
        <w:rPr>
          <w:rStyle w:val="Teksttreci"/>
          <w:rFonts w:ascii="Lato" w:eastAsiaTheme="majorEastAsia" w:hAnsi="Lato"/>
          <w:sz w:val="20"/>
          <w:szCs w:val="20"/>
          <w:lang w:val="fr-FR" w:eastAsia="fr-FR"/>
        </w:rPr>
        <w:t xml:space="preserve"> ....................................</w:t>
      </w:r>
      <w:r w:rsidRPr="00AE6505">
        <w:rPr>
          <w:rStyle w:val="Teksttreci"/>
          <w:rFonts w:ascii="Lato" w:eastAsiaTheme="majorEastAsia" w:hAnsi="Lato"/>
          <w:sz w:val="20"/>
          <w:szCs w:val="20"/>
          <w:lang w:val="fr-FR" w:eastAsia="fr-FR"/>
        </w:rPr>
        <w:t xml:space="preserve"> 202</w:t>
      </w:r>
      <w:r w:rsidR="00897ED5">
        <w:rPr>
          <w:rStyle w:val="Teksttreci"/>
          <w:rFonts w:ascii="Lato" w:eastAsiaTheme="majorEastAsia" w:hAnsi="Lato"/>
          <w:sz w:val="20"/>
          <w:szCs w:val="20"/>
          <w:lang w:val="fr-FR" w:eastAsia="fr-FR"/>
        </w:rPr>
        <w:t xml:space="preserve">6 </w:t>
      </w:r>
      <w:r w:rsidRPr="00AE6505">
        <w:rPr>
          <w:rStyle w:val="Teksttreci"/>
          <w:rFonts w:ascii="Lato" w:eastAsiaTheme="majorEastAsia" w:hAnsi="Lato"/>
          <w:sz w:val="20"/>
          <w:szCs w:val="20"/>
          <w:lang w:val="fr-FR" w:eastAsia="fr-FR"/>
        </w:rPr>
        <w:t>r.</w:t>
      </w:r>
    </w:p>
    <w:p w14:paraId="6EC19DEB" w14:textId="77777777" w:rsidR="00CB3F81" w:rsidRPr="00AE6505" w:rsidRDefault="00CB3F81" w:rsidP="00BE5981">
      <w:pPr>
        <w:pStyle w:val="Teksttreci0"/>
        <w:spacing w:line="276" w:lineRule="auto"/>
        <w:jc w:val="center"/>
        <w:rPr>
          <w:rStyle w:val="Teksttreci"/>
          <w:rFonts w:ascii="Lato" w:eastAsiaTheme="majorEastAsia" w:hAnsi="Lato"/>
          <w:sz w:val="20"/>
          <w:szCs w:val="20"/>
        </w:rPr>
      </w:pPr>
    </w:p>
    <w:p w14:paraId="2965AB20" w14:textId="77777777" w:rsidR="00CB3F81" w:rsidRPr="00AE6505" w:rsidRDefault="00CB3F81" w:rsidP="00BE5981">
      <w:pPr>
        <w:pStyle w:val="Teksttreci0"/>
        <w:spacing w:line="276" w:lineRule="auto"/>
        <w:jc w:val="center"/>
        <w:rPr>
          <w:rStyle w:val="Teksttreci"/>
          <w:rFonts w:ascii="Lato" w:eastAsiaTheme="majorEastAsia" w:hAnsi="Lato"/>
          <w:sz w:val="20"/>
          <w:szCs w:val="20"/>
        </w:rPr>
      </w:pPr>
    </w:p>
    <w:p w14:paraId="31911800" w14:textId="77777777" w:rsidR="00CB3F81" w:rsidRPr="00AE6505" w:rsidRDefault="00CB3F81" w:rsidP="00BE5981">
      <w:pPr>
        <w:pStyle w:val="Teksttreci0"/>
        <w:spacing w:line="276" w:lineRule="auto"/>
        <w:jc w:val="center"/>
        <w:rPr>
          <w:rStyle w:val="Teksttreci"/>
          <w:rFonts w:ascii="Lato" w:eastAsiaTheme="majorEastAsia" w:hAnsi="Lato"/>
          <w:sz w:val="20"/>
          <w:szCs w:val="20"/>
        </w:rPr>
      </w:pPr>
    </w:p>
    <w:p w14:paraId="3098FF82" w14:textId="3C62B39B" w:rsidR="00BE5981" w:rsidRPr="00AE6505" w:rsidRDefault="00BE5981" w:rsidP="00BE5981">
      <w:pPr>
        <w:pStyle w:val="Teksttreci0"/>
        <w:spacing w:line="276" w:lineRule="auto"/>
        <w:jc w:val="center"/>
        <w:rPr>
          <w:rFonts w:ascii="Lato" w:hAnsi="Lato"/>
          <w:sz w:val="20"/>
          <w:szCs w:val="20"/>
        </w:rPr>
      </w:pPr>
      <w:r w:rsidRPr="00AE6505">
        <w:rPr>
          <w:rStyle w:val="Teksttreci"/>
          <w:rFonts w:ascii="Lato" w:eastAsiaTheme="majorEastAsia" w:hAnsi="Lato"/>
          <w:sz w:val="20"/>
          <w:szCs w:val="20"/>
        </w:rPr>
        <w:t>WZÓR</w:t>
      </w:r>
    </w:p>
    <w:p w14:paraId="788EF9F0" w14:textId="77777777" w:rsidR="00BE5981" w:rsidRPr="00AE6505" w:rsidRDefault="00BE5981" w:rsidP="00BE5981">
      <w:pPr>
        <w:pStyle w:val="Teksttreci0"/>
        <w:spacing w:line="276" w:lineRule="auto"/>
        <w:jc w:val="center"/>
        <w:rPr>
          <w:rFonts w:ascii="Lato" w:hAnsi="Lato"/>
          <w:sz w:val="20"/>
          <w:szCs w:val="20"/>
        </w:rPr>
      </w:pPr>
      <w:r w:rsidRPr="00AE6505">
        <w:rPr>
          <w:rStyle w:val="Teksttreci"/>
          <w:rFonts w:ascii="Lato" w:eastAsiaTheme="majorEastAsia" w:hAnsi="Lato"/>
          <w:sz w:val="20"/>
          <w:szCs w:val="20"/>
        </w:rPr>
        <w:t>PROTOKÓŁ ZDAWCZY TŁUMACZEŃ USTNYCH</w:t>
      </w:r>
      <w:r w:rsidRPr="00AE6505">
        <w:rPr>
          <w:rStyle w:val="Teksttreci"/>
          <w:rFonts w:ascii="Lato" w:eastAsiaTheme="majorEastAsia" w:hAnsi="Lato"/>
          <w:sz w:val="20"/>
          <w:szCs w:val="20"/>
        </w:rPr>
        <w:br/>
        <w:t>do Zlecenia Nr………………………..</w:t>
      </w:r>
    </w:p>
    <w:p w14:paraId="2017529E" w14:textId="3C98C938" w:rsidR="00BE5981" w:rsidRPr="00AE6505" w:rsidRDefault="00BE5981" w:rsidP="00BE5981">
      <w:pPr>
        <w:pStyle w:val="Teksttreci0"/>
        <w:spacing w:after="280" w:line="276" w:lineRule="auto"/>
        <w:jc w:val="center"/>
        <w:rPr>
          <w:rFonts w:ascii="Lato" w:hAnsi="Lato"/>
          <w:sz w:val="20"/>
          <w:szCs w:val="20"/>
        </w:rPr>
      </w:pPr>
      <w:r w:rsidRPr="00AE6505">
        <w:rPr>
          <w:rStyle w:val="Teksttreci"/>
          <w:rFonts w:ascii="Lato" w:eastAsiaTheme="majorEastAsia" w:hAnsi="Lato"/>
          <w:sz w:val="20"/>
          <w:szCs w:val="20"/>
        </w:rPr>
        <w:t xml:space="preserve">w ramach umowy </w:t>
      </w:r>
      <w:r w:rsidR="00463A24">
        <w:rPr>
          <w:rStyle w:val="Teksttreci"/>
          <w:rFonts w:ascii="Lato" w:eastAsiaTheme="majorEastAsia" w:hAnsi="Lato"/>
          <w:sz w:val="20"/>
          <w:szCs w:val="20"/>
        </w:rPr>
        <w:t>………………………………………</w:t>
      </w:r>
      <w:r w:rsidRPr="00AE6505">
        <w:rPr>
          <w:rStyle w:val="Teksttreci"/>
          <w:rFonts w:ascii="Lato" w:eastAsiaTheme="majorEastAsia" w:hAnsi="Lato"/>
          <w:sz w:val="20"/>
          <w:szCs w:val="20"/>
        </w:rPr>
        <w:t xml:space="preserve"> z dnia ………………….</w:t>
      </w:r>
    </w:p>
    <w:p w14:paraId="39C93690" w14:textId="77777777" w:rsidR="00BE5981" w:rsidRPr="00BE5981" w:rsidRDefault="00BE5981" w:rsidP="00BE5981">
      <w:pPr>
        <w:pStyle w:val="Teksttreci0"/>
        <w:spacing w:after="840" w:line="240" w:lineRule="auto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Sporządzony w dniu ……………………. roku przez Wykonawcę w imieniu którego występuje:</w:t>
      </w:r>
    </w:p>
    <w:p w14:paraId="773F10DE" w14:textId="5C4D2824" w:rsidR="00BE5981" w:rsidRPr="00565624" w:rsidRDefault="00BE5981" w:rsidP="00BE5981">
      <w:pPr>
        <w:pStyle w:val="Teksttreci0"/>
        <w:spacing w:after="480" w:line="240" w:lineRule="auto"/>
        <w:jc w:val="both"/>
        <w:rPr>
          <w:rFonts w:ascii="Lato" w:hAnsi="Lato"/>
          <w:sz w:val="20"/>
          <w:szCs w:val="20"/>
        </w:rPr>
      </w:pPr>
      <w:r w:rsidRPr="00565624">
        <w:rPr>
          <w:rStyle w:val="Teksttreci"/>
          <w:rFonts w:ascii="Lato" w:eastAsiaTheme="majorEastAsia" w:hAnsi="Lato"/>
          <w:sz w:val="20"/>
          <w:szCs w:val="20"/>
        </w:rPr>
        <w:t>Imię i nazwisko tłumacza</w:t>
      </w:r>
      <w:r w:rsidR="00565624" w:rsidRPr="00565624">
        <w:rPr>
          <w:rStyle w:val="Teksttreci"/>
          <w:rFonts w:ascii="Lato" w:eastAsiaTheme="majorEastAsia" w:hAnsi="Lato"/>
          <w:sz w:val="20"/>
          <w:szCs w:val="20"/>
        </w:rPr>
        <w:t xml:space="preserve">: </w:t>
      </w:r>
      <w:r w:rsidR="006E2551">
        <w:rPr>
          <w:rStyle w:val="Teksttreci"/>
          <w:rFonts w:ascii="Lato" w:eastAsiaTheme="majorEastAsia" w:hAnsi="Lato"/>
          <w:sz w:val="20"/>
          <w:szCs w:val="20"/>
        </w:rPr>
        <w:t>…………………………………………………………………………………………………..</w:t>
      </w:r>
    </w:p>
    <w:p w14:paraId="49771DB1" w14:textId="736AA262" w:rsidR="00BE5981" w:rsidRPr="00BE5981" w:rsidRDefault="00BE5981" w:rsidP="00BE5981">
      <w:pPr>
        <w:pStyle w:val="Teksttreci0"/>
        <w:spacing w:after="480" w:line="240" w:lineRule="auto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W wyniku przekazanego w dniu …………………………… r</w:t>
      </w:r>
      <w:r w:rsidR="009C0CCA">
        <w:rPr>
          <w:rStyle w:val="Teksttreci"/>
          <w:rFonts w:ascii="Lato" w:eastAsiaTheme="majorEastAsia" w:hAnsi="Lato"/>
          <w:sz w:val="20"/>
          <w:szCs w:val="20"/>
        </w:rPr>
        <w:t>.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 Zlecenia:</w:t>
      </w:r>
    </w:p>
    <w:p w14:paraId="79BAF1AE" w14:textId="77789CEA" w:rsidR="00BE5981" w:rsidRPr="00BE5981" w:rsidRDefault="00BE5981" w:rsidP="006D0F44">
      <w:pPr>
        <w:pStyle w:val="Teksttreci0"/>
        <w:numPr>
          <w:ilvl w:val="0"/>
          <w:numId w:val="4"/>
        </w:numPr>
        <w:tabs>
          <w:tab w:val="left" w:pos="403"/>
        </w:tabs>
        <w:spacing w:after="480" w:line="240" w:lineRule="auto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Wykonane zostało tłumaczenie ustne </w:t>
      </w:r>
      <w:r w:rsidR="004C0F55">
        <w:rPr>
          <w:rStyle w:val="Teksttreci"/>
          <w:rFonts w:ascii="Lato" w:eastAsiaTheme="majorEastAsia" w:hAnsi="Lato"/>
          <w:sz w:val="20"/>
          <w:szCs w:val="20"/>
        </w:rPr>
        <w:t>w dniu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 ………………………………………………</w:t>
      </w:r>
      <w:r w:rsidR="004C0F55">
        <w:rPr>
          <w:rStyle w:val="Teksttreci"/>
          <w:rFonts w:ascii="Lato" w:eastAsiaTheme="majorEastAsia" w:hAnsi="Lato"/>
          <w:sz w:val="20"/>
          <w:szCs w:val="20"/>
        </w:rPr>
        <w:t xml:space="preserve"> r.</w:t>
      </w:r>
    </w:p>
    <w:p w14:paraId="13D68D03" w14:textId="77777777" w:rsidR="00BE5981" w:rsidRPr="00BE5981" w:rsidRDefault="00BE5981" w:rsidP="006D0F44">
      <w:pPr>
        <w:pStyle w:val="Teksttreci0"/>
        <w:numPr>
          <w:ilvl w:val="0"/>
          <w:numId w:val="4"/>
        </w:numPr>
        <w:tabs>
          <w:tab w:val="left" w:pos="403"/>
        </w:tabs>
        <w:spacing w:after="100" w:line="240" w:lineRule="auto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  <w:lang w:val="fr-FR" w:eastAsia="fr-FR"/>
        </w:rPr>
        <w:t xml:space="preserve">Forma 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tłumaczenia </w:t>
      </w:r>
      <w:r w:rsidRPr="00BE5981">
        <w:rPr>
          <w:rStyle w:val="Teksttreci"/>
          <w:rFonts w:ascii="Lato" w:eastAsiaTheme="majorEastAsia" w:hAnsi="Lato"/>
          <w:sz w:val="20"/>
          <w:szCs w:val="20"/>
          <w:lang w:val="fr-FR" w:eastAsia="fr-FR"/>
        </w:rPr>
        <w:t>………………………………………………………………………………….</w:t>
      </w:r>
    </w:p>
    <w:p w14:paraId="28EC55AD" w14:textId="77777777" w:rsidR="00BE5981" w:rsidRPr="00BE5981" w:rsidRDefault="00BE5981" w:rsidP="006D0F44">
      <w:pPr>
        <w:pStyle w:val="Teksttreci0"/>
        <w:numPr>
          <w:ilvl w:val="0"/>
          <w:numId w:val="4"/>
        </w:numPr>
        <w:tabs>
          <w:tab w:val="left" w:pos="403"/>
        </w:tabs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Tłumaczenie konsekutywne/symultaniczne* ...……………………………………………………..</w:t>
      </w:r>
    </w:p>
    <w:p w14:paraId="0D9FA06C" w14:textId="77777777" w:rsidR="00BE5981" w:rsidRPr="00BE5981" w:rsidRDefault="00BE5981" w:rsidP="006D0F44">
      <w:pPr>
        <w:pStyle w:val="Teksttreci0"/>
        <w:numPr>
          <w:ilvl w:val="0"/>
          <w:numId w:val="4"/>
        </w:numPr>
        <w:tabs>
          <w:tab w:val="left" w:pos="403"/>
        </w:tabs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Ilość godzin: ….. h ( od ……….. do ……………..)</w:t>
      </w:r>
    </w:p>
    <w:p w14:paraId="3FDA0927" w14:textId="77777777" w:rsidR="00BE5981" w:rsidRPr="00BE5981" w:rsidRDefault="00BE5981" w:rsidP="006D0F44">
      <w:pPr>
        <w:pStyle w:val="Teksttreci0"/>
        <w:numPr>
          <w:ilvl w:val="0"/>
          <w:numId w:val="4"/>
        </w:numPr>
        <w:tabs>
          <w:tab w:val="left" w:pos="403"/>
        </w:tabs>
        <w:spacing w:after="340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Ilość bloków (blok = 1 godzina zegarowa pracy): ………… bloków x 1 tłumacz z języka :</w:t>
      </w:r>
    </w:p>
    <w:p w14:paraId="2A9E06AB" w14:textId="77777777" w:rsidR="00BE5981" w:rsidRPr="00BE5981" w:rsidRDefault="00BE5981" w:rsidP="006D0F44">
      <w:pPr>
        <w:pStyle w:val="Teksttreci0"/>
        <w:numPr>
          <w:ilvl w:val="0"/>
          <w:numId w:val="4"/>
        </w:numPr>
        <w:tabs>
          <w:tab w:val="left" w:pos="403"/>
        </w:tabs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Cena wykonania tłumaczenia ustnego za 1 blok wynosi : ………………PLN (brutto).</w:t>
      </w:r>
    </w:p>
    <w:p w14:paraId="0B729E5F" w14:textId="583E5626" w:rsidR="00BE5981" w:rsidRPr="00BE5981" w:rsidRDefault="00BE5981" w:rsidP="006D0F44">
      <w:pPr>
        <w:pStyle w:val="Teksttreci0"/>
        <w:numPr>
          <w:ilvl w:val="0"/>
          <w:numId w:val="4"/>
        </w:numPr>
        <w:tabs>
          <w:tab w:val="left" w:pos="403"/>
        </w:tabs>
        <w:spacing w:after="1140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Łączna kwota wynagrodzenia należna Wykonawcy z tytułu realizacji niniejszego Zlecenia wynosi:……… PLN (brutto), w tym wynagrodzenie z tytułu przeniesienia autorskich praw majątkowych do powstałego w wyniku realizacji Zlecenia utworu.</w:t>
      </w:r>
    </w:p>
    <w:p w14:paraId="47326A98" w14:textId="77777777" w:rsidR="00BE5981" w:rsidRPr="00BE5981" w:rsidRDefault="00BE5981" w:rsidP="00BE5981">
      <w:pPr>
        <w:pStyle w:val="Teksttreci0"/>
        <w:spacing w:after="840" w:line="240" w:lineRule="auto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i/>
          <w:iCs/>
          <w:sz w:val="20"/>
          <w:szCs w:val="20"/>
        </w:rPr>
        <w:t>Podpis przedstawiciela Wykonawcy</w:t>
      </w:r>
    </w:p>
    <w:p w14:paraId="299A74A0" w14:textId="77777777" w:rsidR="009D7BD9" w:rsidRDefault="009D7BD9" w:rsidP="00BE5981">
      <w:pPr>
        <w:pStyle w:val="Teksttreci0"/>
        <w:spacing w:after="480" w:line="240" w:lineRule="auto"/>
        <w:jc w:val="both"/>
        <w:rPr>
          <w:rStyle w:val="Teksttreci"/>
          <w:rFonts w:ascii="Lato" w:eastAsiaTheme="majorEastAsia" w:hAnsi="Lato"/>
          <w:sz w:val="20"/>
          <w:szCs w:val="20"/>
        </w:rPr>
      </w:pPr>
    </w:p>
    <w:p w14:paraId="28E25D8A" w14:textId="77777777" w:rsidR="009D7BD9" w:rsidRDefault="009D7BD9" w:rsidP="00BE5981">
      <w:pPr>
        <w:pStyle w:val="Teksttreci0"/>
        <w:spacing w:after="480" w:line="240" w:lineRule="auto"/>
        <w:jc w:val="both"/>
        <w:rPr>
          <w:rStyle w:val="Teksttreci"/>
          <w:rFonts w:ascii="Lato" w:eastAsiaTheme="majorEastAsia" w:hAnsi="Lato"/>
          <w:sz w:val="20"/>
          <w:szCs w:val="20"/>
        </w:rPr>
      </w:pPr>
    </w:p>
    <w:p w14:paraId="08CEB4AA" w14:textId="77777777" w:rsidR="009D7BD9" w:rsidRDefault="009D7BD9" w:rsidP="00BE5981">
      <w:pPr>
        <w:pStyle w:val="Teksttreci0"/>
        <w:spacing w:after="480" w:line="240" w:lineRule="auto"/>
        <w:jc w:val="both"/>
        <w:rPr>
          <w:rStyle w:val="Teksttreci"/>
          <w:rFonts w:ascii="Lato" w:eastAsiaTheme="majorEastAsia" w:hAnsi="Lato"/>
          <w:sz w:val="20"/>
          <w:szCs w:val="20"/>
        </w:rPr>
      </w:pPr>
    </w:p>
    <w:p w14:paraId="74301904" w14:textId="0F2B3CF8" w:rsidR="00BE5981" w:rsidRPr="00BE5981" w:rsidRDefault="00BE5981" w:rsidP="00BE5981">
      <w:pPr>
        <w:pStyle w:val="Teksttreci0"/>
        <w:spacing w:after="480" w:line="240" w:lineRule="auto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* niepotrzebne skreślić</w:t>
      </w:r>
    </w:p>
    <w:p w14:paraId="2ED6EE0E" w14:textId="54317656" w:rsidR="00CB3F81" w:rsidRPr="009B0321" w:rsidRDefault="00BE5981" w:rsidP="009B0321">
      <w:pPr>
        <w:pStyle w:val="Teksttreci0"/>
        <w:spacing w:after="260" w:line="276" w:lineRule="auto"/>
        <w:ind w:left="6120" w:right="860"/>
        <w:jc w:val="right"/>
        <w:rPr>
          <w:rStyle w:val="Teksttreci"/>
          <w:rFonts w:ascii="Lato" w:hAnsi="Lato"/>
          <w:sz w:val="20"/>
          <w:szCs w:val="20"/>
        </w:rPr>
      </w:pPr>
      <w:r w:rsidRPr="009B0321">
        <w:rPr>
          <w:rStyle w:val="Teksttreci"/>
          <w:rFonts w:ascii="Lato" w:eastAsiaTheme="majorEastAsia" w:hAnsi="Lato"/>
          <w:sz w:val="20"/>
          <w:szCs w:val="20"/>
        </w:rPr>
        <w:lastRenderedPageBreak/>
        <w:t xml:space="preserve">Załącznik nr 5 do Umowy nr </w:t>
      </w:r>
      <w:r w:rsidR="00F42CE8">
        <w:rPr>
          <w:rStyle w:val="Teksttreci"/>
          <w:rFonts w:ascii="Lato" w:eastAsiaTheme="majorEastAsia" w:hAnsi="Lato"/>
          <w:sz w:val="20"/>
          <w:szCs w:val="20"/>
        </w:rPr>
        <w:t>………..</w:t>
      </w:r>
      <w:r w:rsidRPr="009B0321">
        <w:rPr>
          <w:rStyle w:val="Teksttreci"/>
          <w:rFonts w:ascii="Lato" w:eastAsiaTheme="majorEastAsia" w:hAnsi="Lato"/>
          <w:sz w:val="20"/>
          <w:szCs w:val="20"/>
        </w:rPr>
        <w:t xml:space="preserve"> z dnia </w:t>
      </w:r>
      <w:r w:rsidR="00F42CE8">
        <w:rPr>
          <w:rStyle w:val="Teksttreci"/>
          <w:rFonts w:ascii="Lato" w:eastAsiaTheme="majorEastAsia" w:hAnsi="Lato"/>
          <w:sz w:val="20"/>
          <w:szCs w:val="20"/>
        </w:rPr>
        <w:t xml:space="preserve">…………………. </w:t>
      </w:r>
      <w:r w:rsidRPr="009B0321">
        <w:rPr>
          <w:rStyle w:val="Teksttreci"/>
          <w:rFonts w:ascii="Lato" w:eastAsiaTheme="majorEastAsia" w:hAnsi="Lato"/>
          <w:sz w:val="20"/>
          <w:szCs w:val="20"/>
        </w:rPr>
        <w:t>202</w:t>
      </w:r>
      <w:r w:rsidR="001656FC">
        <w:rPr>
          <w:rStyle w:val="Teksttreci"/>
          <w:rFonts w:ascii="Lato" w:eastAsiaTheme="majorEastAsia" w:hAnsi="Lato"/>
          <w:sz w:val="20"/>
          <w:szCs w:val="20"/>
        </w:rPr>
        <w:t xml:space="preserve">6 </w:t>
      </w:r>
      <w:r w:rsidRPr="009B0321">
        <w:rPr>
          <w:rStyle w:val="Teksttreci"/>
          <w:rFonts w:ascii="Lato" w:eastAsiaTheme="majorEastAsia" w:hAnsi="Lato"/>
          <w:sz w:val="20"/>
          <w:szCs w:val="20"/>
        </w:rPr>
        <w:t>r.</w:t>
      </w:r>
    </w:p>
    <w:p w14:paraId="298071A2" w14:textId="77777777" w:rsidR="00CB3F81" w:rsidRPr="009B0321" w:rsidRDefault="00CB3F81" w:rsidP="00BE5981">
      <w:pPr>
        <w:pStyle w:val="Teksttreci0"/>
        <w:spacing w:line="276" w:lineRule="auto"/>
        <w:jc w:val="center"/>
        <w:rPr>
          <w:rStyle w:val="Teksttreci"/>
          <w:rFonts w:ascii="Lato" w:eastAsiaTheme="majorEastAsia" w:hAnsi="Lato"/>
          <w:sz w:val="20"/>
          <w:szCs w:val="20"/>
        </w:rPr>
      </w:pPr>
    </w:p>
    <w:p w14:paraId="2D48CEEC" w14:textId="77777777" w:rsidR="00CB3F81" w:rsidRPr="009B0321" w:rsidRDefault="00CB3F81" w:rsidP="00BE5981">
      <w:pPr>
        <w:pStyle w:val="Teksttreci0"/>
        <w:spacing w:line="276" w:lineRule="auto"/>
        <w:jc w:val="center"/>
        <w:rPr>
          <w:rStyle w:val="Teksttreci"/>
          <w:rFonts w:ascii="Lato" w:eastAsiaTheme="majorEastAsia" w:hAnsi="Lato"/>
          <w:sz w:val="20"/>
          <w:szCs w:val="20"/>
        </w:rPr>
      </w:pPr>
    </w:p>
    <w:p w14:paraId="53D7B94D" w14:textId="3F9409CD" w:rsidR="00BE5981" w:rsidRPr="009B0321" w:rsidRDefault="00BE5981" w:rsidP="00BE5981">
      <w:pPr>
        <w:pStyle w:val="Teksttreci0"/>
        <w:spacing w:line="276" w:lineRule="auto"/>
        <w:jc w:val="center"/>
        <w:rPr>
          <w:rFonts w:ascii="Lato" w:hAnsi="Lato"/>
          <w:sz w:val="20"/>
          <w:szCs w:val="20"/>
        </w:rPr>
      </w:pPr>
      <w:r w:rsidRPr="009B0321">
        <w:rPr>
          <w:rStyle w:val="Teksttreci"/>
          <w:rFonts w:ascii="Lato" w:eastAsiaTheme="majorEastAsia" w:hAnsi="Lato"/>
          <w:sz w:val="20"/>
          <w:szCs w:val="20"/>
        </w:rPr>
        <w:t>WZÓR</w:t>
      </w:r>
    </w:p>
    <w:p w14:paraId="15ECA7CD" w14:textId="77777777" w:rsidR="00BE5981" w:rsidRPr="009B0321" w:rsidRDefault="00BE5981" w:rsidP="00BE5981">
      <w:pPr>
        <w:pStyle w:val="Teksttreci0"/>
        <w:spacing w:line="276" w:lineRule="auto"/>
        <w:jc w:val="center"/>
        <w:rPr>
          <w:rFonts w:ascii="Lato" w:hAnsi="Lato"/>
          <w:sz w:val="20"/>
          <w:szCs w:val="20"/>
        </w:rPr>
      </w:pPr>
      <w:r w:rsidRPr="009B0321">
        <w:rPr>
          <w:rStyle w:val="Teksttreci"/>
          <w:rFonts w:ascii="Lato" w:eastAsiaTheme="majorEastAsia" w:hAnsi="Lato"/>
          <w:sz w:val="20"/>
          <w:szCs w:val="20"/>
        </w:rPr>
        <w:t>PROTOKÓŁ ODBIORU TŁUMACZEŃ USTNYCH</w:t>
      </w:r>
      <w:r w:rsidRPr="009B0321">
        <w:rPr>
          <w:rStyle w:val="Teksttreci"/>
          <w:rFonts w:ascii="Lato" w:eastAsiaTheme="majorEastAsia" w:hAnsi="Lato"/>
          <w:sz w:val="20"/>
          <w:szCs w:val="20"/>
        </w:rPr>
        <w:br/>
        <w:t>do Zlecenia Nr………………………..</w:t>
      </w:r>
    </w:p>
    <w:p w14:paraId="32EE1B5F" w14:textId="688885F7" w:rsidR="00BE5981" w:rsidRPr="00BE5981" w:rsidRDefault="00BE5981" w:rsidP="00BE5981">
      <w:pPr>
        <w:pStyle w:val="Teksttreci0"/>
        <w:spacing w:after="260" w:line="276" w:lineRule="auto"/>
        <w:ind w:left="1780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w ramach umowy </w:t>
      </w:r>
      <w:r w:rsidR="00DC088A">
        <w:rPr>
          <w:rStyle w:val="Teksttreci"/>
          <w:rFonts w:ascii="Lato" w:eastAsiaTheme="majorEastAsia" w:hAnsi="Lato"/>
          <w:sz w:val="20"/>
          <w:szCs w:val="20"/>
        </w:rPr>
        <w:t>…………………………………………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 z dnia ………………….</w:t>
      </w:r>
    </w:p>
    <w:p w14:paraId="739CD251" w14:textId="77777777" w:rsidR="00BE5981" w:rsidRPr="00BE5981" w:rsidRDefault="00BE5981" w:rsidP="00BE5981">
      <w:pPr>
        <w:pStyle w:val="Teksttreci0"/>
        <w:spacing w:after="840" w:line="240" w:lineRule="auto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Sporządzony w dniu ……………………. roku przez Zamawiającego w imieniu którego występuje:</w:t>
      </w:r>
    </w:p>
    <w:p w14:paraId="623D6037" w14:textId="5AE8BCF3" w:rsidR="00BE5981" w:rsidRPr="00DC088A" w:rsidRDefault="00BE5981" w:rsidP="00BE5981">
      <w:pPr>
        <w:pStyle w:val="Teksttreci0"/>
        <w:spacing w:after="480" w:line="240" w:lineRule="auto"/>
        <w:rPr>
          <w:rFonts w:ascii="Lato" w:hAnsi="Lato"/>
          <w:sz w:val="20"/>
          <w:szCs w:val="20"/>
        </w:rPr>
      </w:pPr>
      <w:r w:rsidRPr="00DC088A">
        <w:rPr>
          <w:rStyle w:val="Teksttreci"/>
          <w:rFonts w:ascii="Lato" w:eastAsiaTheme="majorEastAsia" w:hAnsi="Lato"/>
          <w:sz w:val="20"/>
          <w:szCs w:val="20"/>
        </w:rPr>
        <w:t xml:space="preserve">Imię i nazwisko </w:t>
      </w:r>
      <w:r w:rsidR="00DC088A" w:rsidRPr="00DC088A">
        <w:rPr>
          <w:rStyle w:val="Teksttreci"/>
          <w:rFonts w:ascii="Lato" w:eastAsiaTheme="majorEastAsia" w:hAnsi="Lato"/>
          <w:sz w:val="20"/>
          <w:szCs w:val="20"/>
        </w:rPr>
        <w:t>przedstawiciela Zamawiającego</w:t>
      </w:r>
      <w:r w:rsidRPr="00DC088A">
        <w:rPr>
          <w:rStyle w:val="Teksttreci"/>
          <w:rFonts w:ascii="Lato" w:eastAsiaTheme="majorEastAsia" w:hAnsi="Lato"/>
          <w:sz w:val="20"/>
          <w:szCs w:val="20"/>
        </w:rPr>
        <w:t xml:space="preserve"> ………………………………………………………………………………</w:t>
      </w:r>
    </w:p>
    <w:p w14:paraId="67A1024F" w14:textId="22C12835" w:rsidR="00BE5981" w:rsidRPr="00BE5981" w:rsidRDefault="00BE5981" w:rsidP="00BE5981">
      <w:pPr>
        <w:pStyle w:val="Teksttreci0"/>
        <w:spacing w:after="100" w:line="240" w:lineRule="auto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W wyniku przekazanego w dniu …………………………… r</w:t>
      </w:r>
      <w:r w:rsidR="00D20C33">
        <w:rPr>
          <w:rStyle w:val="Teksttreci"/>
          <w:rFonts w:ascii="Lato" w:eastAsiaTheme="majorEastAsia" w:hAnsi="Lato"/>
          <w:sz w:val="20"/>
          <w:szCs w:val="20"/>
        </w:rPr>
        <w:t>.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 Zlecenia:</w:t>
      </w:r>
    </w:p>
    <w:p w14:paraId="26E272DB" w14:textId="2032C4C0" w:rsidR="00BE5981" w:rsidRPr="00BE5981" w:rsidRDefault="00BE5981" w:rsidP="006D0F44">
      <w:pPr>
        <w:pStyle w:val="Teksttreci0"/>
        <w:numPr>
          <w:ilvl w:val="0"/>
          <w:numId w:val="5"/>
        </w:numPr>
        <w:tabs>
          <w:tab w:val="left" w:pos="845"/>
        </w:tabs>
        <w:spacing w:after="100" w:line="240" w:lineRule="auto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Wykonane zostało tłumaczenie ustne </w:t>
      </w:r>
      <w:r w:rsidR="00D20C33">
        <w:rPr>
          <w:rStyle w:val="Teksttreci"/>
          <w:rFonts w:ascii="Lato" w:eastAsiaTheme="majorEastAsia" w:hAnsi="Lato"/>
          <w:sz w:val="20"/>
          <w:szCs w:val="20"/>
        </w:rPr>
        <w:t>w dniu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 xml:space="preserve"> ………………………………………………</w:t>
      </w:r>
      <w:r w:rsidR="00D20C33">
        <w:rPr>
          <w:rStyle w:val="Teksttreci"/>
          <w:rFonts w:ascii="Lato" w:eastAsiaTheme="majorEastAsia" w:hAnsi="Lato"/>
          <w:sz w:val="20"/>
          <w:szCs w:val="20"/>
        </w:rPr>
        <w:t xml:space="preserve"> r.</w:t>
      </w:r>
    </w:p>
    <w:p w14:paraId="585D1373" w14:textId="77777777" w:rsidR="00BE5981" w:rsidRPr="00BE5981" w:rsidRDefault="00BE5981" w:rsidP="006D0F44">
      <w:pPr>
        <w:pStyle w:val="Teksttreci0"/>
        <w:numPr>
          <w:ilvl w:val="0"/>
          <w:numId w:val="5"/>
        </w:numPr>
        <w:tabs>
          <w:tab w:val="left" w:pos="864"/>
        </w:tabs>
        <w:spacing w:after="100" w:line="240" w:lineRule="auto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Forma tłumaczenia …………………………………………………………………………….</w:t>
      </w:r>
    </w:p>
    <w:p w14:paraId="05BFFF18" w14:textId="77777777" w:rsidR="00BE5981" w:rsidRPr="00BE5981" w:rsidRDefault="00BE5981" w:rsidP="006D0F44">
      <w:pPr>
        <w:pStyle w:val="Teksttreci0"/>
        <w:numPr>
          <w:ilvl w:val="0"/>
          <w:numId w:val="5"/>
        </w:numPr>
        <w:tabs>
          <w:tab w:val="left" w:pos="859"/>
        </w:tabs>
        <w:spacing w:after="100" w:line="240" w:lineRule="auto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Tłumaczenie konsekutywne/symultaniczne*</w:t>
      </w:r>
    </w:p>
    <w:p w14:paraId="31A9E6CE" w14:textId="77777777" w:rsidR="00BE5981" w:rsidRPr="00BE5981" w:rsidRDefault="00BE5981" w:rsidP="006D0F44">
      <w:pPr>
        <w:pStyle w:val="Teksttreci0"/>
        <w:numPr>
          <w:ilvl w:val="0"/>
          <w:numId w:val="5"/>
        </w:numPr>
        <w:tabs>
          <w:tab w:val="left" w:pos="864"/>
        </w:tabs>
        <w:spacing w:after="100" w:line="240" w:lineRule="auto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Ilość godzin: ….. h ( od ……….. do ……………..)</w:t>
      </w:r>
    </w:p>
    <w:p w14:paraId="5E083152" w14:textId="77777777" w:rsidR="00BE5981" w:rsidRPr="00BE5981" w:rsidRDefault="00BE5981" w:rsidP="006D0F44">
      <w:pPr>
        <w:pStyle w:val="Teksttreci0"/>
        <w:numPr>
          <w:ilvl w:val="0"/>
          <w:numId w:val="5"/>
        </w:numPr>
        <w:tabs>
          <w:tab w:val="left" w:pos="859"/>
        </w:tabs>
        <w:spacing w:after="480" w:line="240" w:lineRule="auto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Ilość bloków (blok = 1 godzina zegarowa pracy): ..…… bloków x 1 tłumacz z języka:</w:t>
      </w:r>
    </w:p>
    <w:p w14:paraId="7B58F160" w14:textId="77777777" w:rsidR="00BE5981" w:rsidRPr="00BE5981" w:rsidRDefault="00BE5981" w:rsidP="006D0F44">
      <w:pPr>
        <w:pStyle w:val="Teksttreci0"/>
        <w:numPr>
          <w:ilvl w:val="0"/>
          <w:numId w:val="5"/>
        </w:numPr>
        <w:tabs>
          <w:tab w:val="left" w:pos="859"/>
        </w:tabs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Cena wykonania tłumaczenia ustnego za 1 blok wynosi : ………………PLN (brutto)</w:t>
      </w:r>
    </w:p>
    <w:p w14:paraId="542F7B31" w14:textId="7FD05152" w:rsidR="00BE5981" w:rsidRPr="00BE5981" w:rsidRDefault="00BE5981" w:rsidP="00FA3872">
      <w:pPr>
        <w:pStyle w:val="Teksttreci0"/>
        <w:ind w:left="520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Łączna kwota wynagrodzenia należna Wykonawcy z tytułu realizacji niniejszego Zlecenia wynosi:……….… PLN (brutto), w tym wynagrodzenie z tytułu przeniesienia autorskich praw majątkowych do powstałego w wyniku realizacji Zlecenia utworu.</w:t>
      </w:r>
    </w:p>
    <w:p w14:paraId="3C95D8C6" w14:textId="77777777" w:rsidR="00BE5981" w:rsidRPr="00BE5981" w:rsidRDefault="00BE5981" w:rsidP="006D0F44">
      <w:pPr>
        <w:pStyle w:val="Teksttreci0"/>
        <w:numPr>
          <w:ilvl w:val="0"/>
          <w:numId w:val="5"/>
        </w:numPr>
        <w:tabs>
          <w:tab w:val="left" w:pos="854"/>
        </w:tabs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Zamawiający dokonuje odbioru tłumaczenia bez uwag/ dokonuje odbioru tłumaczenia z uwagami/ nie dokonuje odbioru tłumaczenia*</w:t>
      </w:r>
    </w:p>
    <w:p w14:paraId="5BA9F2D4" w14:textId="75CCB9D6" w:rsidR="00BE5981" w:rsidRPr="00BE5981" w:rsidRDefault="00BE5981" w:rsidP="006D0F44">
      <w:pPr>
        <w:pStyle w:val="Teksttreci0"/>
        <w:numPr>
          <w:ilvl w:val="0"/>
          <w:numId w:val="5"/>
        </w:numPr>
        <w:tabs>
          <w:tab w:val="left" w:pos="859"/>
        </w:tabs>
        <w:spacing w:after="1860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Uwagi:</w:t>
      </w:r>
      <w:r w:rsidR="00FA3872">
        <w:rPr>
          <w:rStyle w:val="Teksttreci"/>
          <w:rFonts w:ascii="Lato" w:eastAsiaTheme="majorEastAsia" w:hAnsi="Lato"/>
          <w:sz w:val="20"/>
          <w:szCs w:val="20"/>
        </w:rPr>
        <w:t xml:space="preserve"> </w:t>
      </w:r>
      <w:r w:rsidRPr="00BE5981">
        <w:rPr>
          <w:rStyle w:val="Teksttreci"/>
          <w:rFonts w:ascii="Lato" w:eastAsiaTheme="majorEastAsia" w:hAnsi="Lato"/>
          <w:sz w:val="20"/>
          <w:szCs w:val="20"/>
        </w:rPr>
        <w:t>……………………………………………………………………………………………</w:t>
      </w:r>
    </w:p>
    <w:p w14:paraId="21D5931F" w14:textId="77777777" w:rsidR="00BE5981" w:rsidRPr="00BE5981" w:rsidRDefault="00BE5981" w:rsidP="00BE5981">
      <w:pPr>
        <w:pStyle w:val="Teksttreci0"/>
        <w:spacing w:after="800" w:line="240" w:lineRule="auto"/>
        <w:ind w:right="1020"/>
        <w:jc w:val="right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i/>
          <w:iCs/>
          <w:sz w:val="20"/>
          <w:szCs w:val="20"/>
        </w:rPr>
        <w:t>Podpis przedstawiciela Zamawiającego</w:t>
      </w:r>
    </w:p>
    <w:p w14:paraId="52A25818" w14:textId="77777777" w:rsidR="00FA3872" w:rsidRDefault="00FA3872" w:rsidP="00BE5981">
      <w:pPr>
        <w:pStyle w:val="Teksttreci0"/>
        <w:spacing w:after="260" w:line="240" w:lineRule="auto"/>
        <w:jc w:val="both"/>
        <w:rPr>
          <w:rStyle w:val="Teksttreci"/>
          <w:rFonts w:ascii="Lato" w:eastAsiaTheme="majorEastAsia" w:hAnsi="Lato"/>
          <w:sz w:val="20"/>
          <w:szCs w:val="20"/>
        </w:rPr>
      </w:pPr>
    </w:p>
    <w:p w14:paraId="4648982E" w14:textId="77777777" w:rsidR="00FA3872" w:rsidRDefault="00FA3872" w:rsidP="00BE5981">
      <w:pPr>
        <w:pStyle w:val="Teksttreci0"/>
        <w:spacing w:after="260" w:line="240" w:lineRule="auto"/>
        <w:jc w:val="both"/>
        <w:rPr>
          <w:rStyle w:val="Teksttreci"/>
          <w:rFonts w:ascii="Lato" w:eastAsiaTheme="majorEastAsia" w:hAnsi="Lato"/>
          <w:sz w:val="20"/>
          <w:szCs w:val="20"/>
        </w:rPr>
      </w:pPr>
    </w:p>
    <w:p w14:paraId="1979D984" w14:textId="391A7007" w:rsidR="00BE5981" w:rsidRPr="00BE5981" w:rsidRDefault="00BE5981" w:rsidP="00BE5981">
      <w:pPr>
        <w:pStyle w:val="Teksttreci0"/>
        <w:spacing w:after="260" w:line="240" w:lineRule="auto"/>
        <w:jc w:val="both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*niepotrzebne skreślić</w:t>
      </w:r>
      <w:r w:rsidRPr="00BE5981">
        <w:rPr>
          <w:rFonts w:ascii="Lato" w:hAnsi="Lato"/>
          <w:sz w:val="20"/>
          <w:szCs w:val="20"/>
        </w:rPr>
        <w:br w:type="page"/>
      </w:r>
    </w:p>
    <w:p w14:paraId="06DD08FE" w14:textId="2FA128B4" w:rsidR="00E009FF" w:rsidRPr="00BE5981" w:rsidRDefault="006D6DFF" w:rsidP="00AB1B5E">
      <w:pPr>
        <w:pStyle w:val="Teksttreci0"/>
        <w:spacing w:after="260" w:line="276" w:lineRule="auto"/>
        <w:ind w:left="6120" w:right="860"/>
        <w:jc w:val="right"/>
        <w:rPr>
          <w:rFonts w:ascii="Lato" w:hAnsi="Lato"/>
          <w:sz w:val="20"/>
          <w:szCs w:val="20"/>
        </w:rPr>
      </w:pPr>
      <w:r w:rsidRPr="009B0321">
        <w:rPr>
          <w:rStyle w:val="Teksttreci"/>
          <w:rFonts w:ascii="Lato" w:eastAsiaTheme="majorEastAsia" w:hAnsi="Lato"/>
          <w:sz w:val="20"/>
          <w:szCs w:val="20"/>
        </w:rPr>
        <w:lastRenderedPageBreak/>
        <w:t xml:space="preserve">Załącznik nr </w:t>
      </w:r>
      <w:r w:rsidR="00811204">
        <w:rPr>
          <w:rStyle w:val="Teksttreci"/>
          <w:rFonts w:ascii="Lato" w:eastAsiaTheme="majorEastAsia" w:hAnsi="Lato"/>
          <w:sz w:val="20"/>
          <w:szCs w:val="20"/>
        </w:rPr>
        <w:t>6</w:t>
      </w:r>
      <w:r w:rsidRPr="009B0321">
        <w:rPr>
          <w:rStyle w:val="Teksttreci"/>
          <w:rFonts w:ascii="Lato" w:eastAsiaTheme="majorEastAsia" w:hAnsi="Lato"/>
          <w:sz w:val="20"/>
          <w:szCs w:val="20"/>
        </w:rPr>
        <w:t xml:space="preserve"> do Umowy nr </w:t>
      </w:r>
      <w:r>
        <w:rPr>
          <w:rStyle w:val="Teksttreci"/>
          <w:rFonts w:ascii="Lato" w:eastAsiaTheme="majorEastAsia" w:hAnsi="Lato"/>
          <w:sz w:val="20"/>
          <w:szCs w:val="20"/>
        </w:rPr>
        <w:t>………..</w:t>
      </w:r>
      <w:r w:rsidRPr="009B0321">
        <w:rPr>
          <w:rStyle w:val="Teksttreci"/>
          <w:rFonts w:ascii="Lato" w:eastAsiaTheme="majorEastAsia" w:hAnsi="Lato"/>
          <w:sz w:val="20"/>
          <w:szCs w:val="20"/>
        </w:rPr>
        <w:t xml:space="preserve"> z dnia </w:t>
      </w:r>
      <w:r>
        <w:rPr>
          <w:rStyle w:val="Teksttreci"/>
          <w:rFonts w:ascii="Lato" w:eastAsiaTheme="majorEastAsia" w:hAnsi="Lato"/>
          <w:sz w:val="20"/>
          <w:szCs w:val="20"/>
        </w:rPr>
        <w:t xml:space="preserve">…………………. </w:t>
      </w:r>
      <w:r w:rsidRPr="009B0321">
        <w:rPr>
          <w:rStyle w:val="Teksttreci"/>
          <w:rFonts w:ascii="Lato" w:eastAsiaTheme="majorEastAsia" w:hAnsi="Lato"/>
          <w:sz w:val="20"/>
          <w:szCs w:val="20"/>
        </w:rPr>
        <w:t>202</w:t>
      </w:r>
      <w:r>
        <w:rPr>
          <w:rStyle w:val="Teksttreci"/>
          <w:rFonts w:ascii="Lato" w:eastAsiaTheme="majorEastAsia" w:hAnsi="Lato"/>
          <w:sz w:val="20"/>
          <w:szCs w:val="20"/>
        </w:rPr>
        <w:t xml:space="preserve">6 </w:t>
      </w:r>
      <w:r w:rsidRPr="009B0321">
        <w:rPr>
          <w:rStyle w:val="Teksttreci"/>
          <w:rFonts w:ascii="Lato" w:eastAsiaTheme="majorEastAsia" w:hAnsi="Lato"/>
          <w:sz w:val="20"/>
          <w:szCs w:val="20"/>
        </w:rPr>
        <w:t>r.</w:t>
      </w:r>
    </w:p>
    <w:p w14:paraId="269BEBA9" w14:textId="35BE35C8" w:rsidR="00BE5981" w:rsidRPr="00BE5981" w:rsidRDefault="00BE5981" w:rsidP="00BE5981">
      <w:pPr>
        <w:pStyle w:val="Teksttreci0"/>
        <w:tabs>
          <w:tab w:val="left" w:pos="8520"/>
        </w:tabs>
        <w:spacing w:line="276" w:lineRule="auto"/>
        <w:ind w:left="6120" w:right="860"/>
        <w:jc w:val="right"/>
        <w:rPr>
          <w:rFonts w:ascii="Lato" w:hAnsi="Lato"/>
          <w:sz w:val="20"/>
          <w:szCs w:val="20"/>
        </w:rPr>
      </w:pPr>
    </w:p>
    <w:p w14:paraId="46AC681E" w14:textId="77777777" w:rsidR="00BE5981" w:rsidRPr="005F78E0" w:rsidRDefault="00BE5981" w:rsidP="00BE5981">
      <w:pPr>
        <w:pStyle w:val="Teksttreci0"/>
        <w:spacing w:line="276" w:lineRule="auto"/>
        <w:jc w:val="center"/>
        <w:rPr>
          <w:rFonts w:ascii="Lato" w:hAnsi="Lato"/>
          <w:sz w:val="20"/>
          <w:szCs w:val="20"/>
        </w:rPr>
      </w:pPr>
      <w:r w:rsidRPr="005F78E0">
        <w:rPr>
          <w:rStyle w:val="Teksttreci"/>
          <w:rFonts w:ascii="Lato" w:eastAsiaTheme="majorEastAsia" w:hAnsi="Lato"/>
          <w:sz w:val="20"/>
          <w:szCs w:val="20"/>
        </w:rPr>
        <w:t>CENNIK USŁUG</w:t>
      </w:r>
    </w:p>
    <w:p w14:paraId="5F2329CD" w14:textId="77777777" w:rsidR="00BE5981" w:rsidRPr="005F78E0" w:rsidRDefault="00BE5981" w:rsidP="00BE5981">
      <w:pPr>
        <w:pStyle w:val="Teksttreci0"/>
        <w:spacing w:line="276" w:lineRule="auto"/>
        <w:jc w:val="center"/>
        <w:rPr>
          <w:rFonts w:ascii="Lato" w:hAnsi="Lato"/>
          <w:sz w:val="20"/>
          <w:szCs w:val="20"/>
        </w:rPr>
      </w:pPr>
      <w:r w:rsidRPr="005F78E0">
        <w:rPr>
          <w:rStyle w:val="Teksttreci"/>
          <w:rFonts w:ascii="Lato" w:eastAsiaTheme="majorEastAsia" w:hAnsi="Lato"/>
          <w:sz w:val="20"/>
          <w:szCs w:val="20"/>
        </w:rPr>
        <w:t>TŁUMACZENIA PISEMNE - Grupa I</w:t>
      </w:r>
    </w:p>
    <w:p w14:paraId="630794AF" w14:textId="532BFDC2" w:rsidR="00BE5981" w:rsidRPr="005F78E0" w:rsidRDefault="00BE5981" w:rsidP="00BE5981">
      <w:pPr>
        <w:pStyle w:val="Teksttreci0"/>
        <w:spacing w:after="280" w:line="276" w:lineRule="auto"/>
        <w:jc w:val="center"/>
        <w:rPr>
          <w:rFonts w:ascii="Lato" w:hAnsi="Lato"/>
          <w:sz w:val="20"/>
          <w:szCs w:val="20"/>
        </w:rPr>
      </w:pPr>
      <w:r w:rsidRPr="005F78E0">
        <w:rPr>
          <w:rStyle w:val="Teksttreci"/>
          <w:rFonts w:ascii="Lato" w:eastAsiaTheme="majorEastAsia" w:hAnsi="Lato"/>
          <w:sz w:val="20"/>
          <w:szCs w:val="20"/>
        </w:rPr>
        <w:t>języki: angielski, niemiecki, francuski</w:t>
      </w:r>
      <w:r w:rsidR="001543D6">
        <w:rPr>
          <w:rStyle w:val="Teksttreci"/>
          <w:rFonts w:ascii="Lato" w:eastAsiaTheme="majorEastAsia" w:hAnsi="Lato"/>
          <w:sz w:val="20"/>
          <w:szCs w:val="20"/>
        </w:rPr>
        <w:t>, ukraiński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2266"/>
        <w:gridCol w:w="4296"/>
      </w:tblGrid>
      <w:tr w:rsidR="00BE5981" w:rsidRPr="00BE5981" w14:paraId="32B7AFA8" w14:textId="77777777" w:rsidTr="00B30715">
        <w:trPr>
          <w:trHeight w:hRule="exact" w:val="1176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DFD70A" w14:textId="77777777" w:rsidR="00BE5981" w:rsidRPr="00BE5981" w:rsidRDefault="00BE5981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Tryby tłumaczeń pisemnych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496FD4" w14:textId="77777777" w:rsidR="00BE5981" w:rsidRPr="00BE5981" w:rsidRDefault="00BE5981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Cena brutto za jedną stronę obliczeniową (1800 znaków wraz ze spacjami)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53DFA6" w14:textId="77777777" w:rsidR="00BE5981" w:rsidRPr="00BE5981" w:rsidRDefault="00BE5981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Cena brutto za jedną stronę obliczeniową (1125 znaków wraz ze spacjami) z uwierzytelnieniem przez tłumacza przysięgłego</w:t>
            </w:r>
          </w:p>
        </w:tc>
      </w:tr>
      <w:tr w:rsidR="00BE5981" w:rsidRPr="00BE5981" w14:paraId="2F5F70D4" w14:textId="77777777" w:rsidTr="00B30715">
        <w:trPr>
          <w:trHeight w:hRule="exact" w:val="29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</w:tcPr>
          <w:p w14:paraId="4BDA9D64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CD4EB9C" w14:textId="77777777" w:rsidR="00BE5981" w:rsidRPr="00BE5981" w:rsidRDefault="00BE5981" w:rsidP="00B30715">
            <w:pPr>
              <w:pStyle w:val="Inne0"/>
              <w:spacing w:line="240" w:lineRule="auto"/>
              <w:ind w:firstLine="52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Tłumaczenia pisemne</w:t>
            </w:r>
          </w:p>
        </w:tc>
      </w:tr>
      <w:tr w:rsidR="00BE5981" w:rsidRPr="00BE5981" w14:paraId="6EE14605" w14:textId="77777777" w:rsidTr="00B30715">
        <w:trPr>
          <w:trHeight w:hRule="exact" w:val="586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7B782E7B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C9C3119" w14:textId="77777777" w:rsidR="00BE5981" w:rsidRPr="00BE5981" w:rsidRDefault="00BE5981" w:rsidP="00B30715">
            <w:pPr>
              <w:pStyle w:val="Inne0"/>
              <w:spacing w:line="240" w:lineRule="auto"/>
              <w:ind w:firstLine="880"/>
              <w:jc w:val="both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(tryb zwykły)</w:t>
            </w:r>
          </w:p>
        </w:tc>
        <w:tc>
          <w:tcPr>
            <w:tcW w:w="4296" w:type="dxa"/>
            <w:tcBorders>
              <w:right w:val="single" w:sz="4" w:space="0" w:color="auto"/>
            </w:tcBorders>
          </w:tcPr>
          <w:p w14:paraId="1F147535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E5981" w:rsidRPr="00BE5981" w14:paraId="70435B4A" w14:textId="77777777" w:rsidTr="00B30715">
        <w:trPr>
          <w:trHeight w:hRule="exact" w:val="5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4830DD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polski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8782A7" w14:textId="4EE8D6A7" w:rsidR="00BE5981" w:rsidRPr="00BE5981" w:rsidRDefault="00D13CC1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ABF784" w14:textId="21A44571" w:rsidR="00BE5981" w:rsidRPr="00BE5981" w:rsidRDefault="00D13CC1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x</w:t>
            </w:r>
          </w:p>
        </w:tc>
      </w:tr>
      <w:tr w:rsidR="00BE5981" w:rsidRPr="00BE5981" w14:paraId="4084BDD4" w14:textId="77777777" w:rsidTr="00B30715">
        <w:trPr>
          <w:trHeight w:hRule="exact" w:val="293"/>
          <w:jc w:val="center"/>
        </w:trPr>
        <w:tc>
          <w:tcPr>
            <w:tcW w:w="3480" w:type="dxa"/>
            <w:tcBorders>
              <w:left w:val="single" w:sz="4" w:space="0" w:color="auto"/>
            </w:tcBorders>
            <w:vAlign w:val="bottom"/>
          </w:tcPr>
          <w:p w14:paraId="63122C01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polskiego na język obcy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bottom"/>
          </w:tcPr>
          <w:p w14:paraId="4B2F0199" w14:textId="557F9750" w:rsidR="00BE5981" w:rsidRPr="00BE5981" w:rsidRDefault="00D13CC1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5D1F40" w14:textId="3608D0AD" w:rsidR="00BE5981" w:rsidRPr="00BE5981" w:rsidRDefault="00D13CC1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x</w:t>
            </w:r>
          </w:p>
        </w:tc>
      </w:tr>
      <w:tr w:rsidR="00BE5981" w:rsidRPr="00BE5981" w14:paraId="452DF472" w14:textId="77777777" w:rsidTr="00B30715">
        <w:trPr>
          <w:trHeight w:hRule="exact" w:val="581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3F735737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obcy *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46E5B3B8" w14:textId="1ADCBF51" w:rsidR="00BE5981" w:rsidRPr="00BE5981" w:rsidRDefault="00D13CC1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</w:tcPr>
          <w:p w14:paraId="752C7268" w14:textId="0B3A4169" w:rsidR="00BE5981" w:rsidRPr="00BE5981" w:rsidRDefault="00D13CC1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x</w:t>
            </w:r>
          </w:p>
        </w:tc>
      </w:tr>
      <w:tr w:rsidR="00BE5981" w:rsidRPr="00BE5981" w14:paraId="5F22462F" w14:textId="77777777" w:rsidTr="00B30715">
        <w:trPr>
          <w:trHeight w:hRule="exact" w:val="29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</w:tcPr>
          <w:p w14:paraId="0F078C37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F9AC271" w14:textId="77777777" w:rsidR="00BE5981" w:rsidRPr="00BE5981" w:rsidRDefault="00BE5981" w:rsidP="00B30715">
            <w:pPr>
              <w:pStyle w:val="Inne0"/>
              <w:spacing w:line="240" w:lineRule="auto"/>
              <w:ind w:firstLine="52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Tłumaczenia pisemne</w:t>
            </w:r>
          </w:p>
        </w:tc>
      </w:tr>
      <w:tr w:rsidR="00BE5981" w:rsidRPr="00BE5981" w14:paraId="665BAB12" w14:textId="77777777" w:rsidTr="00B30715">
        <w:trPr>
          <w:trHeight w:hRule="exact" w:val="586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40EB70CF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3539915" w14:textId="77777777" w:rsidR="00BE5981" w:rsidRPr="00BE5981" w:rsidRDefault="00BE5981" w:rsidP="00B30715">
            <w:pPr>
              <w:pStyle w:val="Inne0"/>
              <w:spacing w:line="240" w:lineRule="auto"/>
              <w:ind w:firstLine="1000"/>
              <w:jc w:val="both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(tryb pilny)</w:t>
            </w:r>
          </w:p>
        </w:tc>
        <w:tc>
          <w:tcPr>
            <w:tcW w:w="4296" w:type="dxa"/>
            <w:tcBorders>
              <w:right w:val="single" w:sz="4" w:space="0" w:color="auto"/>
            </w:tcBorders>
          </w:tcPr>
          <w:p w14:paraId="592472F9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E5981" w:rsidRPr="00BE5981" w14:paraId="3842B4EC" w14:textId="77777777" w:rsidTr="00B30715">
        <w:trPr>
          <w:trHeight w:hRule="exact" w:val="5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BED1F7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polski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89D74E" w14:textId="76B9BF32" w:rsidR="00BE5981" w:rsidRPr="00493F2D" w:rsidRDefault="00D13CC1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93F2D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15BEBA" w14:textId="15AD2FC3" w:rsidR="00BE5981" w:rsidRPr="00493F2D" w:rsidRDefault="00493F2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93F2D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4382EAA2" w14:textId="77777777" w:rsidTr="00B30715">
        <w:trPr>
          <w:trHeight w:hRule="exact" w:val="293"/>
          <w:jc w:val="center"/>
        </w:trPr>
        <w:tc>
          <w:tcPr>
            <w:tcW w:w="3480" w:type="dxa"/>
            <w:tcBorders>
              <w:left w:val="single" w:sz="4" w:space="0" w:color="auto"/>
            </w:tcBorders>
            <w:vAlign w:val="bottom"/>
          </w:tcPr>
          <w:p w14:paraId="722382EB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polskiego na język obcy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bottom"/>
          </w:tcPr>
          <w:p w14:paraId="5762729F" w14:textId="695F5391" w:rsidR="00BE5981" w:rsidRPr="00493F2D" w:rsidRDefault="00D13CC1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93F2D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D42456" w14:textId="27CA02F6" w:rsidR="00BE5981" w:rsidRPr="00493F2D" w:rsidRDefault="00493F2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93F2D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599F54AB" w14:textId="77777777" w:rsidTr="00B30715">
        <w:trPr>
          <w:trHeight w:hRule="exact" w:val="581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10701834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obcy *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375D4414" w14:textId="2E8034C3" w:rsidR="00BE5981" w:rsidRPr="00493F2D" w:rsidRDefault="00D13CC1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93F2D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</w:tcPr>
          <w:p w14:paraId="10098E28" w14:textId="51A3D2B9" w:rsidR="00BE5981" w:rsidRPr="00493F2D" w:rsidRDefault="00493F2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93F2D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259225E9" w14:textId="77777777" w:rsidTr="00B30715">
        <w:trPr>
          <w:trHeight w:hRule="exact" w:val="29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</w:tcPr>
          <w:p w14:paraId="5080108B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C0777F7" w14:textId="77777777" w:rsidR="00BE5981" w:rsidRPr="00BE5981" w:rsidRDefault="00BE5981" w:rsidP="00B30715">
            <w:pPr>
              <w:pStyle w:val="Inne0"/>
              <w:spacing w:line="240" w:lineRule="auto"/>
              <w:ind w:firstLine="52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Tłumaczenia pisemne</w:t>
            </w:r>
          </w:p>
        </w:tc>
      </w:tr>
      <w:tr w:rsidR="00BE5981" w:rsidRPr="00BE5981" w14:paraId="189F8A9F" w14:textId="77777777" w:rsidTr="00B30715">
        <w:trPr>
          <w:trHeight w:hRule="exact" w:val="586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72C513B0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right w:val="single" w:sz="4" w:space="0" w:color="auto"/>
            </w:tcBorders>
          </w:tcPr>
          <w:p w14:paraId="0D91420C" w14:textId="77777777" w:rsidR="00BE5981" w:rsidRPr="00BE5981" w:rsidRDefault="00BE5981" w:rsidP="00B30715">
            <w:pPr>
              <w:pStyle w:val="Inne0"/>
              <w:spacing w:line="240" w:lineRule="auto"/>
              <w:ind w:firstLine="60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(tryb błyskawiczny)</w:t>
            </w:r>
          </w:p>
        </w:tc>
      </w:tr>
      <w:tr w:rsidR="00BE5981" w:rsidRPr="00BE5981" w14:paraId="67085310" w14:textId="77777777" w:rsidTr="00B30715">
        <w:trPr>
          <w:trHeight w:hRule="exact" w:val="5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95BB72" w14:textId="77777777" w:rsidR="00BE5981" w:rsidRPr="00BE5981" w:rsidRDefault="00BE5981" w:rsidP="00B30715">
            <w:pPr>
              <w:pStyle w:val="Inne0"/>
              <w:spacing w:line="240" w:lineRule="auto"/>
              <w:ind w:firstLine="1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polski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44DB67" w14:textId="7CC964F9" w:rsidR="00BE5981" w:rsidRPr="00493F2D" w:rsidRDefault="00493F2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93F2D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A1FA33" w14:textId="3C8FE1CB" w:rsidR="00BE5981" w:rsidRPr="00493F2D" w:rsidRDefault="00493F2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93F2D">
              <w:rPr>
                <w:rStyle w:val="Inne"/>
                <w:rFonts w:ascii="Lato" w:eastAsiaTheme="majorEastAsia" w:hAnsi="Lato"/>
              </w:rPr>
              <w:t>x</w:t>
            </w:r>
          </w:p>
        </w:tc>
      </w:tr>
      <w:tr w:rsidR="00BE5981" w:rsidRPr="00BE5981" w14:paraId="0FD206BA" w14:textId="77777777" w:rsidTr="00B30715">
        <w:trPr>
          <w:trHeight w:hRule="exact" w:val="293"/>
          <w:jc w:val="center"/>
        </w:trPr>
        <w:tc>
          <w:tcPr>
            <w:tcW w:w="3480" w:type="dxa"/>
            <w:tcBorders>
              <w:left w:val="single" w:sz="4" w:space="0" w:color="auto"/>
            </w:tcBorders>
            <w:vAlign w:val="bottom"/>
          </w:tcPr>
          <w:p w14:paraId="4567732A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polskiego na język obcy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bottom"/>
          </w:tcPr>
          <w:p w14:paraId="2CB9F0BE" w14:textId="1F1ED942" w:rsidR="00BE5981" w:rsidRPr="00493F2D" w:rsidRDefault="00493F2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93F2D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5584BC" w14:textId="15E87154" w:rsidR="00BE5981" w:rsidRPr="00493F2D" w:rsidRDefault="00493F2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93F2D">
              <w:rPr>
                <w:rStyle w:val="Inne"/>
                <w:rFonts w:ascii="Lato" w:eastAsiaTheme="majorEastAsia" w:hAnsi="Lato"/>
              </w:rPr>
              <w:t>x</w:t>
            </w:r>
          </w:p>
        </w:tc>
      </w:tr>
      <w:tr w:rsidR="00BE5981" w:rsidRPr="00BE5981" w14:paraId="011F408C" w14:textId="77777777" w:rsidTr="00B30715">
        <w:trPr>
          <w:trHeight w:hRule="exact" w:val="581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0758CCBD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obcy *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74B326DA" w14:textId="091F25ED" w:rsidR="00BE5981" w:rsidRPr="00493F2D" w:rsidRDefault="00493F2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93F2D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</w:tcPr>
          <w:p w14:paraId="17E6823E" w14:textId="5210576F" w:rsidR="00BE5981" w:rsidRPr="00493F2D" w:rsidRDefault="00493F2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93F2D">
              <w:rPr>
                <w:rStyle w:val="Inne"/>
                <w:rFonts w:ascii="Lato" w:eastAsiaTheme="majorEastAsia" w:hAnsi="Lato"/>
              </w:rPr>
              <w:t>x</w:t>
            </w:r>
          </w:p>
        </w:tc>
      </w:tr>
      <w:tr w:rsidR="00BE5981" w:rsidRPr="00BE5981" w14:paraId="5F851637" w14:textId="77777777" w:rsidTr="00B30715">
        <w:trPr>
          <w:trHeight w:hRule="exact" w:val="29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</w:tcPr>
          <w:p w14:paraId="26FBDAEE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70AAC6A" w14:textId="77777777" w:rsidR="00BE5981" w:rsidRPr="00BE5981" w:rsidRDefault="00BE5981" w:rsidP="00B30715">
            <w:pPr>
              <w:pStyle w:val="Inne0"/>
              <w:spacing w:line="240" w:lineRule="auto"/>
              <w:ind w:firstLine="60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Tłumaczenia pisemne</w:t>
            </w:r>
          </w:p>
        </w:tc>
      </w:tr>
      <w:tr w:rsidR="00BE5981" w:rsidRPr="00BE5981" w14:paraId="46E098EA" w14:textId="77777777" w:rsidTr="00B30715">
        <w:trPr>
          <w:trHeight w:hRule="exact" w:val="586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0FB22AEA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right w:val="single" w:sz="4" w:space="0" w:color="auto"/>
            </w:tcBorders>
          </w:tcPr>
          <w:p w14:paraId="41251698" w14:textId="77777777" w:rsidR="00BE5981" w:rsidRPr="00BE5981" w:rsidRDefault="00BE5981" w:rsidP="00B30715">
            <w:pPr>
              <w:pStyle w:val="Inne0"/>
              <w:spacing w:line="240" w:lineRule="auto"/>
              <w:ind w:firstLine="60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(tryb nadzwyczajny)</w:t>
            </w:r>
          </w:p>
        </w:tc>
      </w:tr>
      <w:tr w:rsidR="00BE5981" w:rsidRPr="00BE5981" w14:paraId="0F9036D7" w14:textId="77777777" w:rsidTr="00B30715">
        <w:trPr>
          <w:trHeight w:hRule="exact" w:val="5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571EBA" w14:textId="77777777" w:rsidR="00BE5981" w:rsidRPr="00BE5981" w:rsidRDefault="00BE5981" w:rsidP="00B30715">
            <w:pPr>
              <w:pStyle w:val="Inne0"/>
              <w:spacing w:line="240" w:lineRule="auto"/>
              <w:ind w:firstLine="1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polski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42979D" w14:textId="42A362DB" w:rsidR="00BE5981" w:rsidRPr="00D64895" w:rsidRDefault="00D64895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64895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BF5E43" w14:textId="3013FEE5" w:rsidR="00BE5981" w:rsidRPr="00D64895" w:rsidRDefault="00D64895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64895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6786D860" w14:textId="77777777" w:rsidTr="00B30715">
        <w:trPr>
          <w:trHeight w:hRule="exact" w:val="293"/>
          <w:jc w:val="center"/>
        </w:trPr>
        <w:tc>
          <w:tcPr>
            <w:tcW w:w="3480" w:type="dxa"/>
            <w:tcBorders>
              <w:left w:val="single" w:sz="4" w:space="0" w:color="auto"/>
            </w:tcBorders>
            <w:vAlign w:val="bottom"/>
          </w:tcPr>
          <w:p w14:paraId="2A948B62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polskiego na język obcy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bottom"/>
          </w:tcPr>
          <w:p w14:paraId="1FB3E7B3" w14:textId="1BC2D085" w:rsidR="00BE5981" w:rsidRPr="00D64895" w:rsidRDefault="00D64895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64895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CC813D" w14:textId="2E46873B" w:rsidR="00BE5981" w:rsidRPr="00D64895" w:rsidRDefault="00D64895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64895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5F8CA7DB" w14:textId="77777777" w:rsidTr="00B30715">
        <w:trPr>
          <w:trHeight w:hRule="exact" w:val="586"/>
          <w:jc w:val="center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</w:tcBorders>
          </w:tcPr>
          <w:p w14:paraId="3B27C533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obcy *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</w:tcPr>
          <w:p w14:paraId="7FC505B2" w14:textId="75A66E52" w:rsidR="00BE5981" w:rsidRPr="00D64895" w:rsidRDefault="00D64895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64895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8B81" w14:textId="7DEF2D78" w:rsidR="00BE5981" w:rsidRPr="00D64895" w:rsidRDefault="00D64895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64895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</w:tbl>
    <w:p w14:paraId="32106E27" w14:textId="77777777" w:rsidR="00BE5981" w:rsidRPr="00BE5981" w:rsidRDefault="00BE5981" w:rsidP="00BE5981">
      <w:pPr>
        <w:spacing w:line="1" w:lineRule="exact"/>
        <w:rPr>
          <w:rFonts w:ascii="Lato" w:hAnsi="Lato"/>
          <w:sz w:val="20"/>
          <w:szCs w:val="20"/>
        </w:rPr>
      </w:pPr>
      <w:r w:rsidRPr="00BE5981">
        <w:rPr>
          <w:rFonts w:ascii="Lato" w:hAnsi="Lato"/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2266"/>
        <w:gridCol w:w="4296"/>
      </w:tblGrid>
      <w:tr w:rsidR="00BE5981" w:rsidRPr="00BE5981" w14:paraId="35BCD04D" w14:textId="77777777" w:rsidTr="00B30715">
        <w:trPr>
          <w:trHeight w:hRule="exact" w:val="2054"/>
          <w:jc w:val="center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5E8FBB" w14:textId="77777777" w:rsidR="00BE5981" w:rsidRPr="00BE5981" w:rsidRDefault="00BE5981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lastRenderedPageBreak/>
              <w:t>Tłumaczenia pisemne (tryb weryfikacji)</w:t>
            </w:r>
          </w:p>
        </w:tc>
      </w:tr>
      <w:tr w:rsidR="00BE5981" w:rsidRPr="00BE5981" w14:paraId="2F1D23C5" w14:textId="77777777" w:rsidTr="00B30715">
        <w:trPr>
          <w:trHeight w:hRule="exact" w:val="1469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FEBDF" w14:textId="247BDB4C" w:rsidR="00BE5981" w:rsidRPr="00BE5981" w:rsidRDefault="00BE5981" w:rsidP="00B30715">
            <w:pPr>
              <w:pStyle w:val="Inne0"/>
              <w:spacing w:line="276" w:lineRule="auto"/>
              <w:ind w:left="280" w:hanging="10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 xml:space="preserve">z języka obcego na język polski </w:t>
            </w:r>
            <w:r w:rsidR="00AE159F">
              <w:rPr>
                <w:rStyle w:val="Inne"/>
                <w:rFonts w:ascii="Lato" w:eastAsiaTheme="majorEastAsia" w:hAnsi="Lato"/>
                <w:sz w:val="20"/>
                <w:szCs w:val="20"/>
              </w:rPr>
              <w:br/>
            </w: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 xml:space="preserve">z języka polskiego na język obcy </w:t>
            </w:r>
            <w:r w:rsidR="00AE159F">
              <w:rPr>
                <w:rStyle w:val="Inne"/>
                <w:rFonts w:ascii="Lato" w:eastAsiaTheme="majorEastAsia" w:hAnsi="Lato"/>
                <w:sz w:val="20"/>
                <w:szCs w:val="20"/>
              </w:rPr>
              <w:br/>
            </w: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obcy *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891F1" w14:textId="79C31860" w:rsidR="00BE5981" w:rsidRPr="00042E67" w:rsidRDefault="00042E67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42E67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  <w:p w14:paraId="7BE3B2C6" w14:textId="0A7816AF" w:rsidR="00BE5981" w:rsidRPr="00042E67" w:rsidRDefault="00042E67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42E67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  <w:p w14:paraId="694E492B" w14:textId="16CB8AFE" w:rsidR="00BE5981" w:rsidRPr="00BE5981" w:rsidRDefault="00042E67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42E67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DE8B" w14:textId="4F0944D8" w:rsidR="00BE5981" w:rsidRPr="00042E67" w:rsidRDefault="00042E67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42E67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  <w:p w14:paraId="41BB783A" w14:textId="43389208" w:rsidR="00BE5981" w:rsidRPr="00042E67" w:rsidRDefault="00042E67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42E67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  <w:p w14:paraId="50001B1E" w14:textId="54C4A26C" w:rsidR="00BE5981" w:rsidRPr="00BE5981" w:rsidRDefault="00042E67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42E67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</w:tbl>
    <w:p w14:paraId="0BF1F631" w14:textId="77777777" w:rsidR="00BE5981" w:rsidRPr="00BE5981" w:rsidRDefault="00BE5981" w:rsidP="00BE5981">
      <w:pPr>
        <w:spacing w:line="1" w:lineRule="exact"/>
        <w:rPr>
          <w:rFonts w:ascii="Lato" w:hAnsi="Lato"/>
          <w:sz w:val="20"/>
          <w:szCs w:val="20"/>
        </w:rPr>
      </w:pPr>
      <w:r w:rsidRPr="00BE5981">
        <w:rPr>
          <w:rFonts w:ascii="Lato" w:hAnsi="Lato"/>
          <w:sz w:val="20"/>
          <w:szCs w:val="20"/>
        </w:rPr>
        <w:br w:type="page"/>
      </w:r>
    </w:p>
    <w:p w14:paraId="5C7E5D10" w14:textId="77777777" w:rsidR="00BE5981" w:rsidRPr="00CD01F0" w:rsidRDefault="00BE5981" w:rsidP="00BE5981">
      <w:pPr>
        <w:pStyle w:val="Teksttreci0"/>
        <w:spacing w:line="240" w:lineRule="auto"/>
        <w:jc w:val="center"/>
        <w:rPr>
          <w:rFonts w:ascii="Lato" w:hAnsi="Lato"/>
          <w:sz w:val="20"/>
          <w:szCs w:val="20"/>
        </w:rPr>
      </w:pPr>
      <w:r w:rsidRPr="00CD01F0">
        <w:rPr>
          <w:rStyle w:val="Teksttreci"/>
          <w:rFonts w:ascii="Lato" w:eastAsiaTheme="majorEastAsia" w:hAnsi="Lato"/>
          <w:sz w:val="20"/>
          <w:szCs w:val="20"/>
        </w:rPr>
        <w:lastRenderedPageBreak/>
        <w:t>TŁUMACZENIA PISEMNE - Grupa II</w:t>
      </w:r>
    </w:p>
    <w:p w14:paraId="76C50F8B" w14:textId="77777777" w:rsidR="00BE5981" w:rsidRPr="00CD01F0" w:rsidRDefault="00BE5981" w:rsidP="00BE5981">
      <w:pPr>
        <w:pStyle w:val="Teksttreci0"/>
        <w:spacing w:after="600" w:line="240" w:lineRule="auto"/>
        <w:ind w:firstLine="720"/>
        <w:rPr>
          <w:rFonts w:ascii="Lato" w:hAnsi="Lato"/>
          <w:sz w:val="20"/>
          <w:szCs w:val="20"/>
        </w:rPr>
      </w:pPr>
      <w:r w:rsidRPr="00CD01F0">
        <w:rPr>
          <w:rStyle w:val="Teksttreci"/>
          <w:rFonts w:ascii="Lato" w:eastAsiaTheme="majorEastAsia" w:hAnsi="Lato"/>
          <w:sz w:val="20"/>
          <w:szCs w:val="20"/>
        </w:rPr>
        <w:t>pozostałe języki europejskie i pozaeuropejskie posługujące się alfabetem łacińskim.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2266"/>
        <w:gridCol w:w="4296"/>
      </w:tblGrid>
      <w:tr w:rsidR="00BE5981" w:rsidRPr="00BE5981" w14:paraId="2C65D53B" w14:textId="77777777" w:rsidTr="00B30715">
        <w:trPr>
          <w:trHeight w:hRule="exact" w:val="1181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F23472" w14:textId="77777777" w:rsidR="00BE5981" w:rsidRPr="00BE5981" w:rsidRDefault="00BE5981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Tryby tłumaczeń pisemnych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D2B115" w14:textId="77777777" w:rsidR="00BE5981" w:rsidRPr="00BE5981" w:rsidRDefault="00BE5981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Cena brutto za jedną stronę obliczeniową (1800 znaków wraz ze spacjami)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E07142" w14:textId="77777777" w:rsidR="00BE5981" w:rsidRPr="00BE5981" w:rsidRDefault="00BE5981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Cena brutto za jedną stronę obliczeniową (1125 znaków wraz ze spacjami) z uwierzytelnieniem przez tłumacza przysięgłego</w:t>
            </w:r>
          </w:p>
        </w:tc>
      </w:tr>
      <w:tr w:rsidR="00BE5981" w:rsidRPr="00BE5981" w14:paraId="7B5005DD" w14:textId="77777777" w:rsidTr="00B30715">
        <w:trPr>
          <w:trHeight w:hRule="exact" w:val="29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</w:tcPr>
          <w:p w14:paraId="59B2139F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FA796C7" w14:textId="77777777" w:rsidR="00BE5981" w:rsidRPr="00BE5981" w:rsidRDefault="00BE5981" w:rsidP="00B30715">
            <w:pPr>
              <w:pStyle w:val="Inne0"/>
              <w:spacing w:line="240" w:lineRule="auto"/>
              <w:ind w:firstLine="52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Tłumaczenia pisemne</w:t>
            </w:r>
          </w:p>
        </w:tc>
      </w:tr>
      <w:tr w:rsidR="00BE5981" w:rsidRPr="00BE5981" w14:paraId="677007CA" w14:textId="77777777" w:rsidTr="00B30715">
        <w:trPr>
          <w:trHeight w:hRule="exact" w:val="586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47FDEA9E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731E88A3" w14:textId="77777777" w:rsidR="00BE5981" w:rsidRPr="00BE5981" w:rsidRDefault="00BE5981" w:rsidP="00B30715">
            <w:pPr>
              <w:pStyle w:val="Inne0"/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(tryb zwykły)</w:t>
            </w:r>
          </w:p>
        </w:tc>
        <w:tc>
          <w:tcPr>
            <w:tcW w:w="4296" w:type="dxa"/>
            <w:tcBorders>
              <w:right w:val="single" w:sz="4" w:space="0" w:color="auto"/>
            </w:tcBorders>
          </w:tcPr>
          <w:p w14:paraId="756CBBDD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E5981" w:rsidRPr="00BE5981" w14:paraId="59E8FCE8" w14:textId="77777777" w:rsidTr="00B30715">
        <w:trPr>
          <w:trHeight w:hRule="exact" w:val="5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E7CFFC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polski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22DD34" w14:textId="50796688" w:rsidR="00BE5981" w:rsidRPr="00CB7F3B" w:rsidRDefault="004A7F80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CB7F3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8CC185" w14:textId="4411A175" w:rsidR="00BE5981" w:rsidRPr="00CB7F3B" w:rsidRDefault="00CB7F3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CB7F3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69D52C53" w14:textId="77777777" w:rsidTr="00B30715">
        <w:trPr>
          <w:trHeight w:hRule="exact" w:val="288"/>
          <w:jc w:val="center"/>
        </w:trPr>
        <w:tc>
          <w:tcPr>
            <w:tcW w:w="3480" w:type="dxa"/>
            <w:tcBorders>
              <w:left w:val="single" w:sz="4" w:space="0" w:color="auto"/>
            </w:tcBorders>
            <w:vAlign w:val="bottom"/>
          </w:tcPr>
          <w:p w14:paraId="5A3B3835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polskiego na język obcy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bottom"/>
          </w:tcPr>
          <w:p w14:paraId="2CE8209F" w14:textId="6F6FF5F9" w:rsidR="00BE5981" w:rsidRPr="00CB7F3B" w:rsidRDefault="004A7F80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CB7F3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3845A8" w14:textId="16B8A167" w:rsidR="00BE5981" w:rsidRPr="00CB7F3B" w:rsidRDefault="00CB7F3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CB7F3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28CD307E" w14:textId="77777777" w:rsidTr="00B30715">
        <w:trPr>
          <w:trHeight w:hRule="exact" w:val="586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32125461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obcy *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043BDA1E" w14:textId="6076DA39" w:rsidR="00BE5981" w:rsidRPr="00CB7F3B" w:rsidRDefault="004A7F80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CB7F3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</w:tcPr>
          <w:p w14:paraId="072B7251" w14:textId="2BCA796C" w:rsidR="00BE5981" w:rsidRPr="00CB7F3B" w:rsidRDefault="00CB7F3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CB7F3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7D005BB4" w14:textId="77777777" w:rsidTr="00B30715">
        <w:trPr>
          <w:trHeight w:hRule="exact" w:val="29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</w:tcPr>
          <w:p w14:paraId="62CA2BE9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1037732" w14:textId="77777777" w:rsidR="00BE5981" w:rsidRPr="00BE5981" w:rsidRDefault="00BE5981" w:rsidP="00B30715">
            <w:pPr>
              <w:pStyle w:val="Inne0"/>
              <w:spacing w:line="240" w:lineRule="auto"/>
              <w:ind w:firstLine="52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Tłumaczenia pisemne</w:t>
            </w:r>
          </w:p>
        </w:tc>
      </w:tr>
      <w:tr w:rsidR="00BE5981" w:rsidRPr="00BE5981" w14:paraId="1C408E5C" w14:textId="77777777" w:rsidTr="00B30715">
        <w:trPr>
          <w:trHeight w:hRule="exact" w:val="586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11CAFE7B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3917DE4" w14:textId="77777777" w:rsidR="00BE5981" w:rsidRPr="00BE5981" w:rsidRDefault="00BE5981" w:rsidP="00B30715">
            <w:pPr>
              <w:pStyle w:val="Inne0"/>
              <w:spacing w:line="240" w:lineRule="auto"/>
              <w:ind w:firstLine="1000"/>
              <w:jc w:val="both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(tryb pilny)</w:t>
            </w:r>
          </w:p>
        </w:tc>
        <w:tc>
          <w:tcPr>
            <w:tcW w:w="4296" w:type="dxa"/>
            <w:tcBorders>
              <w:right w:val="single" w:sz="4" w:space="0" w:color="auto"/>
            </w:tcBorders>
          </w:tcPr>
          <w:p w14:paraId="6F97590F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E5981" w:rsidRPr="00BE5981" w14:paraId="13C840FD" w14:textId="77777777" w:rsidTr="00B30715">
        <w:trPr>
          <w:trHeight w:hRule="exact" w:val="5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A22746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polski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C9B00D" w14:textId="4EA58A60" w:rsidR="00BE5981" w:rsidRPr="00CB7F3B" w:rsidRDefault="00CB7F3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CB7F3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73B3E0" w14:textId="747EF654" w:rsidR="00BE5981" w:rsidRPr="00CB7F3B" w:rsidRDefault="00CB7F3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CB7F3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7484F52B" w14:textId="77777777" w:rsidTr="00B30715">
        <w:trPr>
          <w:trHeight w:hRule="exact" w:val="288"/>
          <w:jc w:val="center"/>
        </w:trPr>
        <w:tc>
          <w:tcPr>
            <w:tcW w:w="3480" w:type="dxa"/>
            <w:tcBorders>
              <w:left w:val="single" w:sz="4" w:space="0" w:color="auto"/>
            </w:tcBorders>
            <w:vAlign w:val="bottom"/>
          </w:tcPr>
          <w:p w14:paraId="0471EEA0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polskiego na język obcy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bottom"/>
          </w:tcPr>
          <w:p w14:paraId="21DC12E5" w14:textId="0E48DFD4" w:rsidR="00BE5981" w:rsidRPr="00CB7F3B" w:rsidRDefault="00CB7F3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CB7F3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CD9976" w14:textId="58983BF4" w:rsidR="00BE5981" w:rsidRPr="00CB7F3B" w:rsidRDefault="00CB7F3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CB7F3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4574A9BB" w14:textId="77777777" w:rsidTr="00B30715">
        <w:trPr>
          <w:trHeight w:hRule="exact" w:val="586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2BBE6065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obcy *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4184BA37" w14:textId="6830EB22" w:rsidR="00BE5981" w:rsidRPr="00CB7F3B" w:rsidRDefault="00CB7F3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CB7F3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</w:tcPr>
          <w:p w14:paraId="1BE89A50" w14:textId="3707C838" w:rsidR="00BE5981" w:rsidRPr="00CB7F3B" w:rsidRDefault="00CB7F3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CB7F3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7CCC4BC2" w14:textId="77777777" w:rsidTr="00B30715">
        <w:trPr>
          <w:trHeight w:hRule="exact" w:val="29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</w:tcPr>
          <w:p w14:paraId="27A04D64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BC5C2BB" w14:textId="77777777" w:rsidR="00BE5981" w:rsidRPr="00BE5981" w:rsidRDefault="00BE5981" w:rsidP="00B30715">
            <w:pPr>
              <w:pStyle w:val="Inne0"/>
              <w:spacing w:line="240" w:lineRule="auto"/>
              <w:ind w:firstLine="52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Tłumaczenia pisemne</w:t>
            </w:r>
          </w:p>
        </w:tc>
      </w:tr>
      <w:tr w:rsidR="00BE5981" w:rsidRPr="00BE5981" w14:paraId="49C3F66C" w14:textId="77777777" w:rsidTr="00B30715">
        <w:trPr>
          <w:trHeight w:hRule="exact" w:val="590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44834AC9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right w:val="single" w:sz="4" w:space="0" w:color="auto"/>
            </w:tcBorders>
          </w:tcPr>
          <w:p w14:paraId="7BD8DDDA" w14:textId="77777777" w:rsidR="00BE5981" w:rsidRPr="00BE5981" w:rsidRDefault="00BE5981" w:rsidP="00B30715">
            <w:pPr>
              <w:pStyle w:val="Inne0"/>
              <w:spacing w:line="240" w:lineRule="auto"/>
              <w:ind w:firstLine="60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(tryb błyskawiczny)</w:t>
            </w:r>
          </w:p>
        </w:tc>
      </w:tr>
      <w:tr w:rsidR="00BE5981" w:rsidRPr="00BE5981" w14:paraId="39F8F715" w14:textId="77777777" w:rsidTr="00B30715">
        <w:trPr>
          <w:trHeight w:hRule="exact" w:val="5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D15B62" w14:textId="77777777" w:rsidR="00BE5981" w:rsidRPr="00BE5981" w:rsidRDefault="00BE5981" w:rsidP="00B30715">
            <w:pPr>
              <w:pStyle w:val="Inne0"/>
              <w:spacing w:line="240" w:lineRule="auto"/>
              <w:ind w:firstLine="1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polski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ABA9BF" w14:textId="40EBBB9A" w:rsidR="00BE5981" w:rsidRPr="00022404" w:rsidRDefault="00022404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22404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9BFAFF" w14:textId="397DC262" w:rsidR="00BE5981" w:rsidRPr="00022404" w:rsidRDefault="00022404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22404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32ABA4C6" w14:textId="77777777" w:rsidTr="00B30715">
        <w:trPr>
          <w:trHeight w:hRule="exact" w:val="288"/>
          <w:jc w:val="center"/>
        </w:trPr>
        <w:tc>
          <w:tcPr>
            <w:tcW w:w="3480" w:type="dxa"/>
            <w:tcBorders>
              <w:left w:val="single" w:sz="4" w:space="0" w:color="auto"/>
            </w:tcBorders>
            <w:vAlign w:val="bottom"/>
          </w:tcPr>
          <w:p w14:paraId="1F2BB06E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polskiego na język obcy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bottom"/>
          </w:tcPr>
          <w:p w14:paraId="6A1C3098" w14:textId="691D032D" w:rsidR="00BE5981" w:rsidRPr="00022404" w:rsidRDefault="00022404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22404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811FBE" w14:textId="776BB784" w:rsidR="00BE5981" w:rsidRPr="00022404" w:rsidRDefault="00022404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22404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10DCFD8F" w14:textId="77777777" w:rsidTr="00B30715">
        <w:trPr>
          <w:trHeight w:hRule="exact" w:val="586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7DDD1738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obcy *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25D0B0A3" w14:textId="08BD74D6" w:rsidR="00BE5981" w:rsidRPr="00022404" w:rsidRDefault="00022404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22404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</w:tcPr>
          <w:p w14:paraId="52152944" w14:textId="600345AC" w:rsidR="00BE5981" w:rsidRPr="00022404" w:rsidRDefault="00022404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022404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21F2173C" w14:textId="77777777" w:rsidTr="00B30715">
        <w:trPr>
          <w:trHeight w:hRule="exact" w:val="29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</w:tcPr>
          <w:p w14:paraId="08F800FD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4A9991" w14:textId="77777777" w:rsidR="00BE5981" w:rsidRPr="00BE5981" w:rsidRDefault="00BE5981" w:rsidP="00B30715">
            <w:pPr>
              <w:pStyle w:val="Inne0"/>
              <w:spacing w:line="240" w:lineRule="auto"/>
              <w:ind w:firstLine="60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Tłumaczenia pisemne</w:t>
            </w:r>
          </w:p>
        </w:tc>
      </w:tr>
      <w:tr w:rsidR="00BE5981" w:rsidRPr="00BE5981" w14:paraId="7366B9B3" w14:textId="77777777" w:rsidTr="00B30715">
        <w:trPr>
          <w:trHeight w:hRule="exact" w:val="586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5F721E2E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right w:val="single" w:sz="4" w:space="0" w:color="auto"/>
            </w:tcBorders>
          </w:tcPr>
          <w:p w14:paraId="37FCAC32" w14:textId="77777777" w:rsidR="00BE5981" w:rsidRPr="00BE5981" w:rsidRDefault="00BE5981" w:rsidP="00B30715">
            <w:pPr>
              <w:pStyle w:val="Inne0"/>
              <w:spacing w:line="240" w:lineRule="auto"/>
              <w:ind w:firstLine="60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(tryb nadzwyczajny)</w:t>
            </w:r>
          </w:p>
        </w:tc>
      </w:tr>
      <w:tr w:rsidR="00BE5981" w:rsidRPr="00BE5981" w14:paraId="26F2E9E4" w14:textId="77777777" w:rsidTr="00B30715">
        <w:trPr>
          <w:trHeight w:hRule="exact" w:val="5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EF096E" w14:textId="77777777" w:rsidR="00BE5981" w:rsidRPr="00BE5981" w:rsidRDefault="00BE5981" w:rsidP="00B30715">
            <w:pPr>
              <w:pStyle w:val="Inne0"/>
              <w:spacing w:line="240" w:lineRule="auto"/>
              <w:ind w:firstLine="1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polski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498F1C" w14:textId="4A922097" w:rsidR="00BE5981" w:rsidRPr="008B15EB" w:rsidRDefault="008B15E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B15E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041052" w14:textId="260C4BBF" w:rsidR="00BE5981" w:rsidRPr="008B15EB" w:rsidRDefault="008B15E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B15E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2BA59E2C" w14:textId="77777777" w:rsidTr="00B30715">
        <w:trPr>
          <w:trHeight w:hRule="exact" w:val="293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500389F9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polskiego na język obcy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32D0ED80" w14:textId="2C776EF4" w:rsidR="00BE5981" w:rsidRPr="008B15EB" w:rsidRDefault="008B15E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B15E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</w:tcPr>
          <w:p w14:paraId="14340B63" w14:textId="0D918392" w:rsidR="00BE5981" w:rsidRPr="008B15EB" w:rsidRDefault="008B15E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B15E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3D3222F6" w14:textId="77777777" w:rsidTr="00B30715">
        <w:trPr>
          <w:trHeight w:hRule="exact" w:val="581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0BB1C339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obcy *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3D9B0EE4" w14:textId="6EA05C39" w:rsidR="00BE5981" w:rsidRPr="008B15EB" w:rsidRDefault="008B15E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B15E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</w:tcPr>
          <w:p w14:paraId="0097089D" w14:textId="7B1A9D3B" w:rsidR="00BE5981" w:rsidRPr="008B15EB" w:rsidRDefault="008B15E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B15E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4A0FE389" w14:textId="77777777" w:rsidTr="00B30715">
        <w:trPr>
          <w:trHeight w:hRule="exact" w:val="1762"/>
          <w:jc w:val="center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0C7D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E98ED96" w14:textId="77777777" w:rsidR="00BE5981" w:rsidRPr="00BE5981" w:rsidRDefault="00BE5981" w:rsidP="00BE5981">
      <w:pPr>
        <w:spacing w:line="1" w:lineRule="exact"/>
        <w:rPr>
          <w:rFonts w:ascii="Lato" w:hAnsi="Lato"/>
          <w:sz w:val="20"/>
          <w:szCs w:val="20"/>
        </w:rPr>
      </w:pPr>
      <w:r w:rsidRPr="00BE5981">
        <w:rPr>
          <w:rFonts w:ascii="Lato" w:hAnsi="Lato"/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2266"/>
        <w:gridCol w:w="4296"/>
      </w:tblGrid>
      <w:tr w:rsidR="00BE5981" w:rsidRPr="00BE5981" w14:paraId="39299CBF" w14:textId="77777777" w:rsidTr="00B30715">
        <w:trPr>
          <w:trHeight w:hRule="exact" w:val="888"/>
          <w:jc w:val="center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F8622" w14:textId="77777777" w:rsidR="00BE5981" w:rsidRPr="00BE5981" w:rsidRDefault="00BE5981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lastRenderedPageBreak/>
              <w:t>Tłumaczenia pisemne (tryb weryfikacji)</w:t>
            </w:r>
          </w:p>
        </w:tc>
      </w:tr>
      <w:tr w:rsidR="00BE5981" w:rsidRPr="00BE5981" w14:paraId="107D1ABB" w14:textId="77777777" w:rsidTr="00B30715">
        <w:trPr>
          <w:trHeight w:hRule="exact" w:val="5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6F0F6D" w14:textId="77777777" w:rsidR="00BE5981" w:rsidRPr="00BE5981" w:rsidRDefault="00BE5981" w:rsidP="00B30715">
            <w:pPr>
              <w:pStyle w:val="Inne0"/>
              <w:spacing w:line="240" w:lineRule="auto"/>
              <w:ind w:firstLine="1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polski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AF7961" w14:textId="71C11ADF" w:rsidR="00BE5981" w:rsidRPr="008B15EB" w:rsidRDefault="008B15E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B15EB">
              <w:rPr>
                <w:rStyle w:val="Inne"/>
                <w:rFonts w:ascii="Lato" w:eastAsiaTheme="majorEastAsia" w:hAnsi="Lato"/>
              </w:rPr>
              <w:t>x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D03B3B" w14:textId="0DFE82BD" w:rsidR="00BE5981" w:rsidRPr="008B15EB" w:rsidRDefault="008B15E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B15E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3FB9908A" w14:textId="77777777" w:rsidTr="00B30715">
        <w:trPr>
          <w:trHeight w:hRule="exact" w:val="293"/>
          <w:jc w:val="center"/>
        </w:trPr>
        <w:tc>
          <w:tcPr>
            <w:tcW w:w="3480" w:type="dxa"/>
            <w:tcBorders>
              <w:left w:val="single" w:sz="4" w:space="0" w:color="auto"/>
            </w:tcBorders>
            <w:vAlign w:val="bottom"/>
          </w:tcPr>
          <w:p w14:paraId="2A7738AC" w14:textId="77777777" w:rsidR="00BE5981" w:rsidRPr="00BE5981" w:rsidRDefault="00BE5981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polskiego na język obcy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bottom"/>
          </w:tcPr>
          <w:p w14:paraId="3AC5F5ED" w14:textId="4001C5C5" w:rsidR="00BE5981" w:rsidRPr="008B15EB" w:rsidRDefault="008B15E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B15EB">
              <w:rPr>
                <w:rStyle w:val="Inne"/>
                <w:rFonts w:ascii="Lato" w:eastAsiaTheme="majorEastAsia" w:hAnsi="Lato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785DF6" w14:textId="0B12A4E0" w:rsidR="00BE5981" w:rsidRPr="008B15EB" w:rsidRDefault="008B15E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B15E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0772B36A" w14:textId="77777777" w:rsidTr="00B30715">
        <w:trPr>
          <w:trHeight w:hRule="exact" w:val="586"/>
          <w:jc w:val="center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</w:tcBorders>
          </w:tcPr>
          <w:p w14:paraId="4CEAE6BB" w14:textId="77777777" w:rsidR="00BE5981" w:rsidRPr="00BE5981" w:rsidRDefault="00BE5981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obcy *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</w:tcPr>
          <w:p w14:paraId="6AA283A6" w14:textId="13485D3F" w:rsidR="00BE5981" w:rsidRPr="008B15EB" w:rsidRDefault="008B15E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B15EB">
              <w:rPr>
                <w:rStyle w:val="Inne"/>
                <w:rFonts w:ascii="Lato" w:eastAsiaTheme="majorEastAsia" w:hAnsi="Lato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0D6" w14:textId="435FF6BD" w:rsidR="00BE5981" w:rsidRPr="008B15EB" w:rsidRDefault="008B15E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B15EB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</w:tbl>
    <w:p w14:paraId="56598BC0" w14:textId="77777777" w:rsidR="00BE5981" w:rsidRPr="00BE5981" w:rsidRDefault="00BE5981" w:rsidP="00BE5981">
      <w:pPr>
        <w:pStyle w:val="Podpistabeli0"/>
        <w:ind w:left="67"/>
        <w:jc w:val="left"/>
        <w:rPr>
          <w:rFonts w:ascii="Lato" w:hAnsi="Lato"/>
          <w:sz w:val="20"/>
          <w:szCs w:val="20"/>
        </w:rPr>
      </w:pPr>
      <w:r w:rsidRPr="00BE5981">
        <w:rPr>
          <w:rStyle w:val="Podpistabeli"/>
          <w:rFonts w:ascii="Lato" w:eastAsiaTheme="majorEastAsia" w:hAnsi="Lato"/>
          <w:sz w:val="20"/>
          <w:szCs w:val="20"/>
        </w:rPr>
        <w:t>* W przypadku tłumaczenia z języka obcego na język obcy w różnej grupie językowej, obowiązywać będzie cennik dla wyższej grupy językowej.</w:t>
      </w:r>
    </w:p>
    <w:p w14:paraId="44531EF7" w14:textId="77777777" w:rsidR="00BE5981" w:rsidRPr="00BE5981" w:rsidRDefault="00BE5981" w:rsidP="00BE5981">
      <w:pPr>
        <w:spacing w:line="1" w:lineRule="exact"/>
        <w:rPr>
          <w:rFonts w:ascii="Lato" w:hAnsi="Lato"/>
          <w:sz w:val="20"/>
          <w:szCs w:val="20"/>
        </w:rPr>
      </w:pPr>
      <w:r w:rsidRPr="00BE5981">
        <w:rPr>
          <w:rFonts w:ascii="Lato" w:hAnsi="Lato"/>
          <w:sz w:val="20"/>
          <w:szCs w:val="20"/>
        </w:rPr>
        <w:br w:type="page"/>
      </w:r>
    </w:p>
    <w:p w14:paraId="43D7B7E1" w14:textId="77777777" w:rsidR="00BE5981" w:rsidRPr="008A69E4" w:rsidRDefault="00BE5981" w:rsidP="00BE5981">
      <w:pPr>
        <w:pStyle w:val="Podpistabeli0"/>
        <w:rPr>
          <w:rFonts w:ascii="Lato" w:hAnsi="Lato"/>
          <w:sz w:val="20"/>
          <w:szCs w:val="20"/>
        </w:rPr>
      </w:pPr>
      <w:r w:rsidRPr="008A69E4">
        <w:rPr>
          <w:rStyle w:val="Podpistabeli"/>
          <w:rFonts w:ascii="Lato" w:eastAsiaTheme="majorEastAsia" w:hAnsi="Lato"/>
          <w:sz w:val="20"/>
          <w:szCs w:val="20"/>
        </w:rPr>
        <w:lastRenderedPageBreak/>
        <w:t>TŁUMACZENIA PISEMNE - Grupa III języki europejskie i pozaeuropejskie, posługujące się alfabetem niełacińskim lub ideogramami.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2266"/>
        <w:gridCol w:w="4296"/>
      </w:tblGrid>
      <w:tr w:rsidR="00BE5981" w:rsidRPr="00BE5981" w14:paraId="34677955" w14:textId="77777777" w:rsidTr="00B30715">
        <w:trPr>
          <w:trHeight w:hRule="exact" w:val="1176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B61DE3" w14:textId="77777777" w:rsidR="00BE5981" w:rsidRPr="00BE5981" w:rsidRDefault="00BE5981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Tryby tłumaczeń pisemnych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A55D8F" w14:textId="77777777" w:rsidR="00BE5981" w:rsidRPr="00BE5981" w:rsidRDefault="00BE5981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Cena brutto za jedną stronę obliczeniową (1800 znaków wraz ze spacjami)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033DD2" w14:textId="77777777" w:rsidR="00BE5981" w:rsidRPr="00BE5981" w:rsidRDefault="00BE5981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Cena brutto za jedną stronę obliczeniową (1125 znaków wraz ze spacjami) z uwierzytelnieniem przez tłumacza przysięgłego</w:t>
            </w:r>
          </w:p>
        </w:tc>
      </w:tr>
      <w:tr w:rsidR="00BE5981" w:rsidRPr="00BE5981" w14:paraId="6D6FE661" w14:textId="77777777" w:rsidTr="00B30715">
        <w:trPr>
          <w:trHeight w:hRule="exact" w:val="29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</w:tcPr>
          <w:p w14:paraId="00A675C5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D00A969" w14:textId="77777777" w:rsidR="00BE5981" w:rsidRPr="00BE5981" w:rsidRDefault="00BE5981" w:rsidP="00B30715">
            <w:pPr>
              <w:pStyle w:val="Inne0"/>
              <w:spacing w:line="240" w:lineRule="auto"/>
              <w:ind w:firstLine="52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Tłumaczenia pisemne</w:t>
            </w:r>
          </w:p>
        </w:tc>
      </w:tr>
      <w:tr w:rsidR="00BE5981" w:rsidRPr="00BE5981" w14:paraId="4522D5CA" w14:textId="77777777" w:rsidTr="00B30715">
        <w:trPr>
          <w:trHeight w:hRule="exact" w:val="586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78E5F648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262510" w14:textId="77777777" w:rsidR="00BE5981" w:rsidRPr="00BE5981" w:rsidRDefault="00BE5981" w:rsidP="00B30715">
            <w:pPr>
              <w:pStyle w:val="Inne0"/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(tryb zwykły)</w:t>
            </w:r>
          </w:p>
        </w:tc>
        <w:tc>
          <w:tcPr>
            <w:tcW w:w="4296" w:type="dxa"/>
            <w:tcBorders>
              <w:right w:val="single" w:sz="4" w:space="0" w:color="auto"/>
            </w:tcBorders>
          </w:tcPr>
          <w:p w14:paraId="3768A8DC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E5981" w:rsidRPr="00BE5981" w14:paraId="19F8F558" w14:textId="77777777" w:rsidTr="00B30715">
        <w:trPr>
          <w:trHeight w:hRule="exact" w:val="5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70865D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polski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DF91C6" w14:textId="60EE04C7" w:rsidR="00BE5981" w:rsidRPr="004069C5" w:rsidRDefault="001A4741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069C5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E839A9" w14:textId="36ECC795" w:rsidR="00BE5981" w:rsidRPr="004069C5" w:rsidRDefault="004069C5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069C5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1741ACC7" w14:textId="77777777" w:rsidTr="00B30715">
        <w:trPr>
          <w:trHeight w:hRule="exact" w:val="293"/>
          <w:jc w:val="center"/>
        </w:trPr>
        <w:tc>
          <w:tcPr>
            <w:tcW w:w="3480" w:type="dxa"/>
            <w:tcBorders>
              <w:left w:val="single" w:sz="4" w:space="0" w:color="auto"/>
            </w:tcBorders>
            <w:vAlign w:val="bottom"/>
          </w:tcPr>
          <w:p w14:paraId="7EE8E87D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polskiego na język obcy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bottom"/>
          </w:tcPr>
          <w:p w14:paraId="482BF41A" w14:textId="0B7B55C2" w:rsidR="00BE5981" w:rsidRPr="004069C5" w:rsidRDefault="004069C5" w:rsidP="004069C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069C5">
              <w:rPr>
                <w:rFonts w:ascii="Lato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406A7A" w14:textId="5A58BBC1" w:rsidR="00BE5981" w:rsidRPr="004069C5" w:rsidRDefault="004069C5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069C5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71D8929A" w14:textId="77777777" w:rsidTr="00B30715">
        <w:trPr>
          <w:trHeight w:hRule="exact" w:val="581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4D8E1BB2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obcy *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5FC9477D" w14:textId="4C675CE3" w:rsidR="00BE5981" w:rsidRPr="004069C5" w:rsidRDefault="004069C5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069C5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</w:tcPr>
          <w:p w14:paraId="47C87FB8" w14:textId="59C641CC" w:rsidR="00BE5981" w:rsidRPr="004069C5" w:rsidRDefault="004069C5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069C5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6188D9CC" w14:textId="77777777" w:rsidTr="00B30715">
        <w:trPr>
          <w:trHeight w:hRule="exact" w:val="29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</w:tcPr>
          <w:p w14:paraId="1C7D1934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63CB217" w14:textId="77777777" w:rsidR="00BE5981" w:rsidRPr="00BE5981" w:rsidRDefault="00BE5981" w:rsidP="00B30715">
            <w:pPr>
              <w:pStyle w:val="Inne0"/>
              <w:spacing w:line="240" w:lineRule="auto"/>
              <w:ind w:firstLine="52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Tłumaczenia pisemne</w:t>
            </w:r>
          </w:p>
        </w:tc>
      </w:tr>
      <w:tr w:rsidR="00BE5981" w:rsidRPr="00BE5981" w14:paraId="1B5492BF" w14:textId="77777777" w:rsidTr="00B30715">
        <w:trPr>
          <w:trHeight w:hRule="exact" w:val="586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5A183ED9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F2FFF91" w14:textId="77777777" w:rsidR="00BE5981" w:rsidRPr="00BE5981" w:rsidRDefault="00BE5981" w:rsidP="00B30715">
            <w:pPr>
              <w:pStyle w:val="Inne0"/>
              <w:spacing w:line="240" w:lineRule="auto"/>
              <w:ind w:firstLine="1000"/>
              <w:jc w:val="both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(tryb pilny)</w:t>
            </w:r>
          </w:p>
        </w:tc>
        <w:tc>
          <w:tcPr>
            <w:tcW w:w="4296" w:type="dxa"/>
            <w:tcBorders>
              <w:right w:val="single" w:sz="4" w:space="0" w:color="auto"/>
            </w:tcBorders>
          </w:tcPr>
          <w:p w14:paraId="1F6C5DBB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E5981" w:rsidRPr="00BE5981" w14:paraId="6F626C02" w14:textId="77777777" w:rsidTr="00B30715">
        <w:trPr>
          <w:trHeight w:hRule="exact" w:val="5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8E6BA0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polski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C3A27A" w14:textId="77568068" w:rsidR="00BE5981" w:rsidRPr="00E354E3" w:rsidRDefault="00E354E3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354E3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3D1BDB" w14:textId="16976ABC" w:rsidR="00BE5981" w:rsidRPr="00E354E3" w:rsidRDefault="00E354E3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354E3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22A492E8" w14:textId="77777777" w:rsidTr="00B30715">
        <w:trPr>
          <w:trHeight w:hRule="exact" w:val="293"/>
          <w:jc w:val="center"/>
        </w:trPr>
        <w:tc>
          <w:tcPr>
            <w:tcW w:w="3480" w:type="dxa"/>
            <w:tcBorders>
              <w:left w:val="single" w:sz="4" w:space="0" w:color="auto"/>
            </w:tcBorders>
            <w:vAlign w:val="bottom"/>
          </w:tcPr>
          <w:p w14:paraId="2DD6858F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polskiego na język obcy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bottom"/>
          </w:tcPr>
          <w:p w14:paraId="19CE8A1B" w14:textId="5D0B087A" w:rsidR="00BE5981" w:rsidRPr="00E354E3" w:rsidRDefault="00E354E3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354E3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94E868" w14:textId="1210F8CC" w:rsidR="00BE5981" w:rsidRPr="00E354E3" w:rsidRDefault="00E354E3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354E3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2A32F5B3" w14:textId="77777777" w:rsidTr="00B30715">
        <w:trPr>
          <w:trHeight w:hRule="exact" w:val="581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1EA49FCE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obcy *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2C936D4A" w14:textId="5BBC04B4" w:rsidR="00BE5981" w:rsidRPr="00E354E3" w:rsidRDefault="00E354E3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354E3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</w:tcPr>
          <w:p w14:paraId="2ED4865A" w14:textId="3B5ADDA9" w:rsidR="00BE5981" w:rsidRPr="00E354E3" w:rsidRDefault="00E354E3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354E3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209C5222" w14:textId="77777777" w:rsidTr="00B30715">
        <w:trPr>
          <w:trHeight w:hRule="exact" w:val="29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</w:tcPr>
          <w:p w14:paraId="0008A70D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6FD5B16" w14:textId="77777777" w:rsidR="00BE5981" w:rsidRPr="00BE5981" w:rsidRDefault="00BE5981" w:rsidP="00B30715">
            <w:pPr>
              <w:pStyle w:val="Inne0"/>
              <w:spacing w:line="240" w:lineRule="auto"/>
              <w:ind w:firstLine="52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Tłumaczenia pisemne</w:t>
            </w:r>
          </w:p>
        </w:tc>
      </w:tr>
      <w:tr w:rsidR="00BE5981" w:rsidRPr="00BE5981" w14:paraId="79AD7324" w14:textId="77777777" w:rsidTr="00B30715">
        <w:trPr>
          <w:trHeight w:hRule="exact" w:val="586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28079C20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right w:val="single" w:sz="4" w:space="0" w:color="auto"/>
            </w:tcBorders>
          </w:tcPr>
          <w:p w14:paraId="46FD2CD3" w14:textId="77777777" w:rsidR="00BE5981" w:rsidRPr="00BE5981" w:rsidRDefault="00BE5981" w:rsidP="00B30715">
            <w:pPr>
              <w:pStyle w:val="Inne0"/>
              <w:spacing w:line="240" w:lineRule="auto"/>
              <w:ind w:firstLine="60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(tryb błyskawiczny)</w:t>
            </w:r>
          </w:p>
        </w:tc>
      </w:tr>
      <w:tr w:rsidR="00BE5981" w:rsidRPr="00BE5981" w14:paraId="683FF6EC" w14:textId="77777777" w:rsidTr="00B30715">
        <w:trPr>
          <w:trHeight w:hRule="exact" w:val="5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2719C7" w14:textId="77777777" w:rsidR="00BE5981" w:rsidRPr="00BE5981" w:rsidRDefault="00BE5981" w:rsidP="00B30715">
            <w:pPr>
              <w:pStyle w:val="Inne0"/>
              <w:spacing w:line="240" w:lineRule="auto"/>
              <w:ind w:firstLine="1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polski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1497C6" w14:textId="0DD54CEA" w:rsidR="00BE5981" w:rsidRPr="00E354E3" w:rsidRDefault="00E354E3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354E3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0F4E69" w14:textId="21BA162F" w:rsidR="00BE5981" w:rsidRPr="00E354E3" w:rsidRDefault="00E354E3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354E3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59B40F2D" w14:textId="77777777" w:rsidTr="00B30715">
        <w:trPr>
          <w:trHeight w:hRule="exact" w:val="293"/>
          <w:jc w:val="center"/>
        </w:trPr>
        <w:tc>
          <w:tcPr>
            <w:tcW w:w="3480" w:type="dxa"/>
            <w:tcBorders>
              <w:left w:val="single" w:sz="4" w:space="0" w:color="auto"/>
            </w:tcBorders>
            <w:vAlign w:val="bottom"/>
          </w:tcPr>
          <w:p w14:paraId="78F0A156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polskiego na język obcy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bottom"/>
          </w:tcPr>
          <w:p w14:paraId="426A45C5" w14:textId="0E06B26E" w:rsidR="00BE5981" w:rsidRPr="00E354E3" w:rsidRDefault="00E354E3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354E3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037534" w14:textId="00DBC645" w:rsidR="00BE5981" w:rsidRPr="00E354E3" w:rsidRDefault="00E354E3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354E3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67CBFB9A" w14:textId="77777777" w:rsidTr="00B30715">
        <w:trPr>
          <w:trHeight w:hRule="exact" w:val="581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6BB70F88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obcy *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68DBD19C" w14:textId="1B9F4D29" w:rsidR="00BE5981" w:rsidRPr="00E354E3" w:rsidRDefault="00E354E3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354E3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</w:tcPr>
          <w:p w14:paraId="54053B97" w14:textId="19BF4918" w:rsidR="00BE5981" w:rsidRPr="00E354E3" w:rsidRDefault="00E354E3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354E3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35B0BC8A" w14:textId="77777777" w:rsidTr="00B30715">
        <w:trPr>
          <w:trHeight w:hRule="exact" w:val="29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</w:tcPr>
          <w:p w14:paraId="1780246E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A024F80" w14:textId="77777777" w:rsidR="00BE5981" w:rsidRPr="00BE5981" w:rsidRDefault="00BE5981" w:rsidP="00B30715">
            <w:pPr>
              <w:pStyle w:val="Inne0"/>
              <w:spacing w:line="240" w:lineRule="auto"/>
              <w:ind w:firstLine="60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Tłumaczenia pisemne</w:t>
            </w:r>
          </w:p>
        </w:tc>
      </w:tr>
      <w:tr w:rsidR="00BE5981" w:rsidRPr="00BE5981" w14:paraId="2676DF8C" w14:textId="77777777" w:rsidTr="00B30715">
        <w:trPr>
          <w:trHeight w:hRule="exact" w:val="586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583DC835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tcBorders>
              <w:right w:val="single" w:sz="4" w:space="0" w:color="auto"/>
            </w:tcBorders>
          </w:tcPr>
          <w:p w14:paraId="55367D6F" w14:textId="77777777" w:rsidR="00BE5981" w:rsidRPr="00BE5981" w:rsidRDefault="00BE5981" w:rsidP="00B30715">
            <w:pPr>
              <w:pStyle w:val="Inne0"/>
              <w:spacing w:line="240" w:lineRule="auto"/>
              <w:ind w:firstLine="60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t>(tryb nadzwyczajny)</w:t>
            </w:r>
          </w:p>
        </w:tc>
      </w:tr>
      <w:tr w:rsidR="00BE5981" w:rsidRPr="00BE5981" w14:paraId="16BA3351" w14:textId="77777777" w:rsidTr="00B30715">
        <w:trPr>
          <w:trHeight w:hRule="exact" w:val="5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6AB7A1" w14:textId="77777777" w:rsidR="00BE5981" w:rsidRPr="00BE5981" w:rsidRDefault="00BE5981" w:rsidP="00B30715">
            <w:pPr>
              <w:pStyle w:val="Inne0"/>
              <w:spacing w:line="240" w:lineRule="auto"/>
              <w:ind w:firstLine="1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polski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13770D" w14:textId="740B551B" w:rsidR="00BE5981" w:rsidRPr="0018076F" w:rsidRDefault="0018076F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8076F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CB0636" w14:textId="5BE8E4F3" w:rsidR="00BE5981" w:rsidRPr="0018076F" w:rsidRDefault="0018076F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8076F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0E8F0F77" w14:textId="77777777" w:rsidTr="00B30715">
        <w:trPr>
          <w:trHeight w:hRule="exact" w:val="293"/>
          <w:jc w:val="center"/>
        </w:trPr>
        <w:tc>
          <w:tcPr>
            <w:tcW w:w="3480" w:type="dxa"/>
            <w:tcBorders>
              <w:left w:val="single" w:sz="4" w:space="0" w:color="auto"/>
            </w:tcBorders>
            <w:vAlign w:val="bottom"/>
          </w:tcPr>
          <w:p w14:paraId="004F5AE9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polskiego na język obcy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bottom"/>
          </w:tcPr>
          <w:p w14:paraId="7F5F3DC2" w14:textId="6CEECB1E" w:rsidR="00BE5981" w:rsidRPr="0018076F" w:rsidRDefault="0018076F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8076F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D146A0" w14:textId="787D9BFE" w:rsidR="00BE5981" w:rsidRPr="0018076F" w:rsidRDefault="0018076F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8076F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15BC83A6" w14:textId="77777777" w:rsidTr="00B30715">
        <w:trPr>
          <w:trHeight w:hRule="exact" w:val="581"/>
          <w:jc w:val="center"/>
        </w:trPr>
        <w:tc>
          <w:tcPr>
            <w:tcW w:w="3480" w:type="dxa"/>
            <w:tcBorders>
              <w:left w:val="single" w:sz="4" w:space="0" w:color="auto"/>
            </w:tcBorders>
          </w:tcPr>
          <w:p w14:paraId="21510992" w14:textId="77777777" w:rsidR="00BE5981" w:rsidRPr="00BE5981" w:rsidRDefault="00BE5981" w:rsidP="00B30715">
            <w:pPr>
              <w:pStyle w:val="Inne0"/>
              <w:spacing w:line="240" w:lineRule="auto"/>
              <w:ind w:firstLine="2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obcy *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3CE8E880" w14:textId="567434DF" w:rsidR="00BE5981" w:rsidRPr="0018076F" w:rsidRDefault="0018076F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8076F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</w:tcPr>
          <w:p w14:paraId="4E2C54C2" w14:textId="63B7312F" w:rsidR="00BE5981" w:rsidRPr="0018076F" w:rsidRDefault="0018076F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8076F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0A1A4144" w14:textId="77777777" w:rsidTr="00B30715">
        <w:trPr>
          <w:trHeight w:hRule="exact" w:val="2054"/>
          <w:jc w:val="center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43BA" w14:textId="77777777" w:rsidR="00BE5981" w:rsidRPr="00BE5981" w:rsidRDefault="00BE5981" w:rsidP="00B3071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C468993" w14:textId="77777777" w:rsidR="00BE5981" w:rsidRPr="00BE5981" w:rsidRDefault="00BE5981" w:rsidP="00BE5981">
      <w:pPr>
        <w:spacing w:line="1" w:lineRule="exact"/>
        <w:rPr>
          <w:rFonts w:ascii="Lato" w:hAnsi="Lato"/>
          <w:sz w:val="20"/>
          <w:szCs w:val="20"/>
        </w:rPr>
      </w:pPr>
      <w:r w:rsidRPr="00BE5981">
        <w:rPr>
          <w:rFonts w:ascii="Lato" w:hAnsi="Lato"/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2266"/>
        <w:gridCol w:w="4296"/>
      </w:tblGrid>
      <w:tr w:rsidR="00BE5981" w:rsidRPr="00BE5981" w14:paraId="2CAF43BF" w14:textId="77777777" w:rsidTr="00B30715">
        <w:trPr>
          <w:trHeight w:hRule="exact" w:val="888"/>
          <w:jc w:val="center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884E6" w14:textId="77777777" w:rsidR="00BE5981" w:rsidRPr="00BE5981" w:rsidRDefault="00BE5981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b/>
                <w:bCs/>
                <w:sz w:val="20"/>
                <w:szCs w:val="20"/>
              </w:rPr>
              <w:lastRenderedPageBreak/>
              <w:t>Tłumaczenia pisemne (tryb weryfikacji)</w:t>
            </w:r>
          </w:p>
        </w:tc>
      </w:tr>
      <w:tr w:rsidR="00BE5981" w:rsidRPr="00BE5981" w14:paraId="65A51709" w14:textId="77777777" w:rsidTr="00B30715">
        <w:trPr>
          <w:trHeight w:hRule="exact" w:val="5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C6C835" w14:textId="77777777" w:rsidR="00BE5981" w:rsidRPr="00BE5981" w:rsidRDefault="00BE5981" w:rsidP="00B30715">
            <w:pPr>
              <w:pStyle w:val="Inne0"/>
              <w:spacing w:line="240" w:lineRule="auto"/>
              <w:ind w:firstLine="180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polski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FB8095" w14:textId="1692822D" w:rsidR="00BE5981" w:rsidRPr="0018076F" w:rsidRDefault="0018076F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8076F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809A1D" w14:textId="417C3D67" w:rsidR="00BE5981" w:rsidRPr="0018076F" w:rsidRDefault="0018076F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8076F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2DF3E165" w14:textId="77777777" w:rsidTr="00B30715">
        <w:trPr>
          <w:trHeight w:hRule="exact" w:val="293"/>
          <w:jc w:val="center"/>
        </w:trPr>
        <w:tc>
          <w:tcPr>
            <w:tcW w:w="3480" w:type="dxa"/>
            <w:tcBorders>
              <w:left w:val="single" w:sz="4" w:space="0" w:color="auto"/>
            </w:tcBorders>
            <w:vAlign w:val="bottom"/>
          </w:tcPr>
          <w:p w14:paraId="09719F92" w14:textId="77777777" w:rsidR="00BE5981" w:rsidRPr="00BE5981" w:rsidRDefault="00BE5981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polskiego na język obcy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bottom"/>
          </w:tcPr>
          <w:p w14:paraId="67035BB5" w14:textId="4E5712D4" w:rsidR="00BE5981" w:rsidRPr="0018076F" w:rsidRDefault="0018076F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8076F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E22D63" w14:textId="009A3984" w:rsidR="00BE5981" w:rsidRPr="0018076F" w:rsidRDefault="0018076F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8076F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  <w:tr w:rsidR="00BE5981" w:rsidRPr="00BE5981" w14:paraId="065FEB28" w14:textId="77777777" w:rsidTr="00B30715">
        <w:trPr>
          <w:trHeight w:hRule="exact" w:val="586"/>
          <w:jc w:val="center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</w:tcBorders>
          </w:tcPr>
          <w:p w14:paraId="001A9C8A" w14:textId="77777777" w:rsidR="00BE5981" w:rsidRPr="00BE5981" w:rsidRDefault="00BE5981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5981">
              <w:rPr>
                <w:rStyle w:val="Inne"/>
                <w:rFonts w:ascii="Lato" w:eastAsiaTheme="majorEastAsia" w:hAnsi="Lato"/>
                <w:sz w:val="20"/>
                <w:szCs w:val="20"/>
              </w:rPr>
              <w:t>z języka obcego na język obcy *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</w:tcPr>
          <w:p w14:paraId="17F3FA21" w14:textId="460D7848" w:rsidR="00BE5981" w:rsidRPr="0018076F" w:rsidRDefault="0018076F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8076F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  <w:tc>
          <w:tcPr>
            <w:tcW w:w="4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8CF9" w14:textId="6780FED0" w:rsidR="00BE5981" w:rsidRPr="0018076F" w:rsidRDefault="0018076F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8076F">
              <w:rPr>
                <w:rStyle w:val="Inne"/>
                <w:rFonts w:ascii="Lato" w:eastAsiaTheme="majorEastAsia" w:hAnsi="Lato"/>
                <w:sz w:val="20"/>
                <w:szCs w:val="20"/>
              </w:rPr>
              <w:t>x</w:t>
            </w:r>
          </w:p>
        </w:tc>
      </w:tr>
    </w:tbl>
    <w:p w14:paraId="28CD1A22" w14:textId="77777777" w:rsidR="00BE5981" w:rsidRPr="00BE5981" w:rsidRDefault="00BE5981" w:rsidP="00BE5981">
      <w:pPr>
        <w:spacing w:after="559" w:line="1" w:lineRule="exact"/>
        <w:rPr>
          <w:rFonts w:ascii="Lato" w:hAnsi="Lato"/>
          <w:sz w:val="20"/>
          <w:szCs w:val="20"/>
        </w:rPr>
      </w:pPr>
    </w:p>
    <w:p w14:paraId="5F7043A7" w14:textId="77777777" w:rsidR="00BE5981" w:rsidRPr="00BE5981" w:rsidRDefault="00BE5981" w:rsidP="00BE5981">
      <w:pPr>
        <w:pStyle w:val="Teksttreci0"/>
        <w:spacing w:line="276" w:lineRule="auto"/>
        <w:rPr>
          <w:rFonts w:ascii="Lato" w:hAnsi="Lato"/>
          <w:sz w:val="20"/>
          <w:szCs w:val="20"/>
        </w:rPr>
      </w:pPr>
      <w:r w:rsidRPr="00BE5981">
        <w:rPr>
          <w:rStyle w:val="Teksttreci"/>
          <w:rFonts w:ascii="Lato" w:eastAsiaTheme="majorEastAsia" w:hAnsi="Lato"/>
          <w:sz w:val="20"/>
          <w:szCs w:val="20"/>
        </w:rPr>
        <w:t>* W przypadku tłumaczenia z języka obcego na język obcy w różnej grupie językowej, obowiązywać będzie cennik dla wyższej grupy językowej.</w:t>
      </w:r>
      <w:r w:rsidRPr="00BE5981">
        <w:rPr>
          <w:rFonts w:ascii="Lato" w:hAnsi="Lato"/>
          <w:sz w:val="20"/>
          <w:szCs w:val="20"/>
        </w:rPr>
        <w:br w:type="page"/>
      </w:r>
    </w:p>
    <w:p w14:paraId="70E03DA6" w14:textId="77777777" w:rsidR="00BE5981" w:rsidRPr="00BE5981" w:rsidRDefault="00BE5981" w:rsidP="00BE5981">
      <w:pPr>
        <w:pStyle w:val="Nagwek11"/>
        <w:keepNext/>
        <w:keepLines/>
        <w:spacing w:after="320" w:line="240" w:lineRule="auto"/>
        <w:ind w:left="3400"/>
        <w:jc w:val="left"/>
        <w:rPr>
          <w:rFonts w:ascii="Lato" w:hAnsi="Lato"/>
          <w:sz w:val="20"/>
          <w:szCs w:val="20"/>
        </w:rPr>
      </w:pPr>
      <w:bookmarkStart w:id="5" w:name="bookmark42"/>
      <w:r w:rsidRPr="00BE5981">
        <w:rPr>
          <w:rStyle w:val="Nagwek10"/>
          <w:rFonts w:ascii="Lato" w:eastAsiaTheme="majorEastAsia" w:hAnsi="Lato"/>
          <w:sz w:val="20"/>
          <w:szCs w:val="20"/>
        </w:rPr>
        <w:lastRenderedPageBreak/>
        <w:t>TŁUMACZENIA USTNE</w:t>
      </w:r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2093"/>
        <w:gridCol w:w="2093"/>
      </w:tblGrid>
      <w:tr w:rsidR="00A325CE" w:rsidRPr="00BE5981" w14:paraId="1C8391C5" w14:textId="77777777" w:rsidTr="000E0D4A">
        <w:trPr>
          <w:trHeight w:hRule="exact" w:val="888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A9FD4B" w14:textId="77777777" w:rsidR="00A325CE" w:rsidRPr="005465A2" w:rsidRDefault="00A325CE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Style w:val="Inne"/>
                <w:rFonts w:ascii="Lato" w:eastAsiaTheme="majorEastAsia" w:hAnsi="Lato"/>
                <w:b/>
                <w:bCs/>
                <w:sz w:val="18"/>
                <w:szCs w:val="18"/>
              </w:rPr>
              <w:t>Tłumaczenia ustne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64A42" w14:textId="00D2AB69" w:rsidR="00A325CE" w:rsidRPr="005465A2" w:rsidRDefault="009D0045" w:rsidP="00B30715">
            <w:pPr>
              <w:pStyle w:val="Inne0"/>
              <w:spacing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5465A2">
              <w:rPr>
                <w:rFonts w:ascii="Lato" w:hAnsi="Lato"/>
                <w:b/>
                <w:bCs/>
                <w:sz w:val="18"/>
                <w:szCs w:val="18"/>
              </w:rPr>
              <w:t>Tryb tłumaczeń ustnych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06FA" w14:textId="1108D7D8" w:rsidR="00A325CE" w:rsidRPr="005465A2" w:rsidRDefault="00A325CE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Style w:val="Inne"/>
                <w:rFonts w:ascii="Lato" w:eastAsiaTheme="majorEastAsia" w:hAnsi="Lato"/>
                <w:b/>
                <w:bCs/>
                <w:sz w:val="18"/>
                <w:szCs w:val="18"/>
              </w:rPr>
              <w:t>Cena brutto</w:t>
            </w:r>
          </w:p>
        </w:tc>
      </w:tr>
      <w:tr w:rsidR="003336DB" w:rsidRPr="00BE5981" w14:paraId="3A01A09B" w14:textId="77777777" w:rsidTr="003336DB">
        <w:trPr>
          <w:trHeight w:val="398"/>
        </w:trPr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7BEA16" w14:textId="77777777" w:rsidR="003336DB" w:rsidRPr="005465A2" w:rsidRDefault="003336DB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Style w:val="Inne"/>
                <w:rFonts w:ascii="Lato" w:eastAsiaTheme="majorEastAsia" w:hAnsi="Lato"/>
                <w:sz w:val="18"/>
                <w:szCs w:val="18"/>
              </w:rPr>
              <w:t>1 blok tłumaczenia symultanicznego, tj. 1 godziny pracy 1 tłumacza w kombinacji językowej polski /obcy/ polski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042A6" w14:textId="1335ACAA" w:rsidR="003336DB" w:rsidRPr="005465A2" w:rsidRDefault="006F0585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zwykły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03EAE" w14:textId="3B854971" w:rsidR="003336DB" w:rsidRPr="005465A2" w:rsidRDefault="00D03CB2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3336DB" w:rsidRPr="00BE5981" w14:paraId="7395D3AC" w14:textId="77777777" w:rsidTr="003336DB">
        <w:trPr>
          <w:trHeight w:val="130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51D94EA1" w14:textId="77777777" w:rsidR="003336DB" w:rsidRPr="005465A2" w:rsidRDefault="003336DB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A57F9" w14:textId="2DB31F4B" w:rsidR="003336DB" w:rsidRPr="005465A2" w:rsidRDefault="006F0585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 xml:space="preserve">pilny 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DAAFF" w14:textId="035F59BC" w:rsidR="003336DB" w:rsidRPr="005465A2" w:rsidRDefault="00D03CB2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3336DB" w:rsidRPr="00BE5981" w14:paraId="29A731C1" w14:textId="77777777" w:rsidTr="005C67FD">
        <w:trPr>
          <w:trHeight w:hRule="exact" w:val="130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7EA68AA7" w14:textId="77777777" w:rsidR="003336DB" w:rsidRPr="005465A2" w:rsidRDefault="003336DB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22AE4" w14:textId="77777777" w:rsidR="003336DB" w:rsidRPr="005465A2" w:rsidRDefault="003336D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46157" w14:textId="77777777" w:rsidR="003336DB" w:rsidRPr="005465A2" w:rsidRDefault="003336D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</w:tc>
      </w:tr>
      <w:tr w:rsidR="003336DB" w:rsidRPr="00BE5981" w14:paraId="58CEA069" w14:textId="77777777" w:rsidTr="005C67FD">
        <w:trPr>
          <w:trHeight w:hRule="exact" w:val="130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0E2C895D" w14:textId="77777777" w:rsidR="003336DB" w:rsidRPr="005465A2" w:rsidRDefault="003336DB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E7CDD" w14:textId="77777777" w:rsidR="003336DB" w:rsidRPr="005465A2" w:rsidRDefault="003336D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92073" w14:textId="77777777" w:rsidR="003336DB" w:rsidRPr="005465A2" w:rsidRDefault="003336DB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</w:tc>
      </w:tr>
      <w:tr w:rsidR="003336DB" w:rsidRPr="00BE5981" w14:paraId="082E83FE" w14:textId="77777777" w:rsidTr="001A3EE9">
        <w:trPr>
          <w:trHeight w:hRule="exact" w:val="396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55E661EC" w14:textId="77777777" w:rsidR="003336DB" w:rsidRPr="005465A2" w:rsidRDefault="003336DB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77F11" w14:textId="1B30DCD3" w:rsidR="003336DB" w:rsidRPr="005465A2" w:rsidRDefault="006F0585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błyskawiczny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26AF9" w14:textId="7C022110" w:rsidR="003336DB" w:rsidRPr="005465A2" w:rsidRDefault="00D03CB2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4D52882D" w14:textId="77777777" w:rsidTr="00B53550">
        <w:trPr>
          <w:trHeight w:val="398"/>
        </w:trPr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7B3CD6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Style w:val="Inne"/>
                <w:rFonts w:ascii="Lato" w:eastAsiaTheme="majorEastAsia" w:hAnsi="Lato"/>
                <w:sz w:val="18"/>
                <w:szCs w:val="18"/>
              </w:rPr>
              <w:t>1 blok tłumaczenia symultanicznego, tj. 1 godziny pracy 1 tłumacza w kombinacji językowej obcy /obcy</w:t>
            </w:r>
            <w:r w:rsidRPr="005465A2">
              <w:rPr>
                <w:rStyle w:val="Inne"/>
                <w:rFonts w:ascii="Lato" w:eastAsiaTheme="majorEastAsia" w:hAnsi="Lato"/>
                <w:sz w:val="18"/>
                <w:szCs w:val="18"/>
              </w:rPr>
              <w:footnoteReference w:id="2"/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0D7CA" w14:textId="1A47F64D" w:rsidR="00B53550" w:rsidRPr="005465A2" w:rsidRDefault="000215C7" w:rsidP="00B30715">
            <w:pPr>
              <w:pStyle w:val="Inne0"/>
              <w:spacing w:before="2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zwykły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9D879" w14:textId="6BF473EA" w:rsidR="00B53550" w:rsidRPr="005465A2" w:rsidRDefault="00BE453D" w:rsidP="00B30715">
            <w:pPr>
              <w:pStyle w:val="Inne0"/>
              <w:spacing w:before="2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68630455" w14:textId="77777777" w:rsidTr="005E62AE">
        <w:trPr>
          <w:trHeight w:hRule="exact" w:val="572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5A108BF7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65EBE" w14:textId="73592CBD" w:rsidR="00B53550" w:rsidRPr="005465A2" w:rsidRDefault="000215C7" w:rsidP="00B30715">
            <w:pPr>
              <w:pStyle w:val="Inne0"/>
              <w:spacing w:before="2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pilny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14:paraId="05FD7AF7" w14:textId="1C0FD00C" w:rsidR="00B53550" w:rsidRPr="005465A2" w:rsidRDefault="00BE453D" w:rsidP="00B30715">
            <w:pPr>
              <w:pStyle w:val="Inne0"/>
              <w:spacing w:before="2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3C2C76FC" w14:textId="77777777" w:rsidTr="005E62AE">
        <w:trPr>
          <w:trHeight w:hRule="exact" w:val="592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39AA3055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D0598" w14:textId="6476DC5D" w:rsidR="00B53550" w:rsidRPr="005465A2" w:rsidRDefault="002B6EDA" w:rsidP="00B30715">
            <w:pPr>
              <w:pStyle w:val="Inne0"/>
              <w:spacing w:before="2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błyskawiczny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14:paraId="7B9C7474" w14:textId="25AD0F8A" w:rsidR="00B53550" w:rsidRPr="005465A2" w:rsidRDefault="00BE453D" w:rsidP="00B30715">
            <w:pPr>
              <w:pStyle w:val="Inne0"/>
              <w:spacing w:before="2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7AF2D0A1" w14:textId="77777777" w:rsidTr="00B53550">
        <w:trPr>
          <w:trHeight w:val="478"/>
        </w:trPr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3F07AD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Style w:val="Inne"/>
                <w:rFonts w:ascii="Lato" w:eastAsiaTheme="majorEastAsia" w:hAnsi="Lato"/>
                <w:sz w:val="18"/>
                <w:szCs w:val="18"/>
              </w:rPr>
              <w:t>1 blok tłumaczenia symultanicznego, tj. 1 godziny pracy 1 tłumacza w kombinacji językowej polski /obcy/ polski</w:t>
            </w:r>
          </w:p>
          <w:p w14:paraId="7716762C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Style w:val="Inne"/>
                <w:rFonts w:ascii="Lato" w:eastAsiaTheme="majorEastAsia" w:hAnsi="Lato"/>
                <w:sz w:val="18"/>
                <w:szCs w:val="18"/>
              </w:rPr>
              <w:t>wraz z nagrywaniem na nośnik (zapis cyfrowy)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DFB0D" w14:textId="55C0A291" w:rsidR="00B53550" w:rsidRPr="005465A2" w:rsidRDefault="000215C7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zwykły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07FC7" w14:textId="7B39D6EE" w:rsidR="00B53550" w:rsidRPr="005465A2" w:rsidRDefault="00BE453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57247EF6" w14:textId="77777777" w:rsidTr="00341CD7">
        <w:trPr>
          <w:trHeight w:hRule="exact" w:val="476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3DA85725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3F869" w14:textId="6C3F2DC1" w:rsidR="00B53550" w:rsidRPr="005465A2" w:rsidRDefault="002B6EDA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pilny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DC968" w14:textId="74F75255" w:rsidR="00B53550" w:rsidRPr="005465A2" w:rsidRDefault="00BE453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4E17966D" w14:textId="77777777" w:rsidTr="00341CD7">
        <w:trPr>
          <w:trHeight w:hRule="exact" w:val="476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2E277797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395A0" w14:textId="3EF0D1CC" w:rsidR="00B53550" w:rsidRPr="005465A2" w:rsidRDefault="002B6EDA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błyskawiczny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FF6B0" w14:textId="4F1E7A0B" w:rsidR="00B53550" w:rsidRPr="005465A2" w:rsidRDefault="00BE453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3843BEC4" w14:textId="77777777" w:rsidTr="00B53550">
        <w:trPr>
          <w:trHeight w:val="478"/>
        </w:trPr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3A9A70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Style w:val="Inne"/>
                <w:rFonts w:ascii="Lato" w:eastAsiaTheme="majorEastAsia" w:hAnsi="Lato"/>
                <w:sz w:val="18"/>
                <w:szCs w:val="18"/>
              </w:rPr>
              <w:t>1 blok tłumaczenia symultanicznego, tj. 1 godziny pracy 1 tłumacza w kombinacji językowej obcy /obcy*</w:t>
            </w:r>
          </w:p>
          <w:p w14:paraId="73438E88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Style w:val="Inne"/>
                <w:rFonts w:ascii="Lato" w:eastAsiaTheme="majorEastAsia" w:hAnsi="Lato"/>
                <w:sz w:val="18"/>
                <w:szCs w:val="18"/>
              </w:rPr>
              <w:t>wraz z nagrywaniem na nośnik (zapis cyfrowy)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F6623" w14:textId="5A297029" w:rsidR="00B53550" w:rsidRPr="005465A2" w:rsidRDefault="000215C7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zwykły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FDB11" w14:textId="5F3CD8E0" w:rsidR="00B53550" w:rsidRPr="005465A2" w:rsidRDefault="00BE453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02A23240" w14:textId="77777777" w:rsidTr="006D3F74">
        <w:trPr>
          <w:trHeight w:hRule="exact" w:val="476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793A5792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E65D6" w14:textId="4ECB2625" w:rsidR="00B53550" w:rsidRPr="005465A2" w:rsidRDefault="002B6EDA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pilny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5AEDD" w14:textId="3C590442" w:rsidR="00B53550" w:rsidRPr="005465A2" w:rsidRDefault="00BE453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4B4B946A" w14:textId="77777777" w:rsidTr="006D3F74">
        <w:trPr>
          <w:trHeight w:hRule="exact" w:val="476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236E6C30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923FC" w14:textId="37AD5C2C" w:rsidR="00B53550" w:rsidRPr="005465A2" w:rsidRDefault="002B6EDA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błyskawiczny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67461" w14:textId="3E052D9F" w:rsidR="00B53550" w:rsidRPr="005465A2" w:rsidRDefault="00BE453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6973D83E" w14:textId="77777777" w:rsidTr="00B53550">
        <w:trPr>
          <w:trHeight w:val="558"/>
        </w:trPr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FA49C3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Style w:val="Inne"/>
                <w:rFonts w:ascii="Lato" w:eastAsiaTheme="majorEastAsia" w:hAnsi="Lato"/>
                <w:sz w:val="18"/>
                <w:szCs w:val="18"/>
              </w:rPr>
              <w:t>1 blok tłumaczenia symultanicznego, tj. 1 godziny pracy 1 tłumacza w kombinacji językowej polski /obcy/ polski</w:t>
            </w:r>
          </w:p>
          <w:p w14:paraId="31EC7F2E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Style w:val="Inne"/>
                <w:rFonts w:ascii="Lato" w:eastAsiaTheme="majorEastAsia" w:hAnsi="Lato"/>
                <w:sz w:val="18"/>
                <w:szCs w:val="18"/>
              </w:rPr>
              <w:t>wraz z nagrywaniem na nośnik (zapis cyfrowy) wraz z protokołowaniem tłumaczenia.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D53FE" w14:textId="02C0CCC9" w:rsidR="00B53550" w:rsidRPr="005465A2" w:rsidRDefault="000215C7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zwykły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7CA2C" w14:textId="67B3F7D6" w:rsidR="00B53550" w:rsidRPr="005465A2" w:rsidRDefault="00BE453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1543815D" w14:textId="77777777" w:rsidTr="009827BA">
        <w:trPr>
          <w:trHeight w:hRule="exact" w:val="556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6A297F59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77629" w14:textId="62833BF8" w:rsidR="00B53550" w:rsidRPr="005465A2" w:rsidRDefault="002B6EDA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pilny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CF443" w14:textId="7E37CD17" w:rsidR="00B53550" w:rsidRPr="005465A2" w:rsidRDefault="00BE453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39D46FAD" w14:textId="77777777" w:rsidTr="009827BA">
        <w:trPr>
          <w:trHeight w:hRule="exact" w:val="556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59C68A26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ECAF1" w14:textId="10B5CE64" w:rsidR="00B53550" w:rsidRPr="005465A2" w:rsidRDefault="002B6EDA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błyskawiczny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C520C" w14:textId="3DC3F154" w:rsidR="00B53550" w:rsidRPr="005465A2" w:rsidRDefault="00BE453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050FC5BC" w14:textId="77777777" w:rsidTr="00B53550">
        <w:trPr>
          <w:trHeight w:val="558"/>
        </w:trPr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3BAFB2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Style w:val="Inne"/>
                <w:rFonts w:ascii="Lato" w:eastAsiaTheme="majorEastAsia" w:hAnsi="Lato"/>
                <w:sz w:val="18"/>
                <w:szCs w:val="18"/>
              </w:rPr>
              <w:t>1 blok tłumaczenia symultanicznego, tj. 1 godziny pracy 1 tłumacza w kombinacji językowej obcy /obcy*</w:t>
            </w:r>
          </w:p>
          <w:p w14:paraId="38D00C17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Style w:val="Inne"/>
                <w:rFonts w:ascii="Lato" w:eastAsiaTheme="majorEastAsia" w:hAnsi="Lato"/>
                <w:sz w:val="18"/>
                <w:szCs w:val="18"/>
              </w:rPr>
              <w:t>wraz z nagrywaniem na nośnik (zapis cyfrowy) wraz z protokołowaniem tłumaczenia.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82389" w14:textId="397CE01C" w:rsidR="00B53550" w:rsidRPr="005465A2" w:rsidRDefault="000215C7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zwykły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CB2B0" w14:textId="210DF4AA" w:rsidR="00B53550" w:rsidRPr="005465A2" w:rsidRDefault="00BE453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6B1B7E4A" w14:textId="77777777" w:rsidTr="00B53550">
        <w:trPr>
          <w:trHeight w:val="184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033C0FD5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81947" w14:textId="5FA093D3" w:rsidR="00B53550" w:rsidRPr="005465A2" w:rsidRDefault="002B6EDA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pilny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E7A6D" w14:textId="77777777" w:rsidR="00B53550" w:rsidRPr="005465A2" w:rsidRDefault="00B53550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</w:tc>
      </w:tr>
      <w:tr w:rsidR="00B53550" w:rsidRPr="00BE5981" w14:paraId="41E07FF7" w14:textId="77777777" w:rsidTr="006E79F8">
        <w:trPr>
          <w:trHeight w:hRule="exact" w:val="183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5922CA83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FE479" w14:textId="77777777" w:rsidR="00B53550" w:rsidRPr="005465A2" w:rsidRDefault="00B53550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CCA7A" w14:textId="2F6FECBC" w:rsidR="00B53550" w:rsidRPr="005465A2" w:rsidRDefault="00BE453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3C3D9682" w14:textId="77777777" w:rsidTr="006E79F8">
        <w:trPr>
          <w:trHeight w:hRule="exact" w:val="183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5C99F1CF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E6C31" w14:textId="77777777" w:rsidR="00B53550" w:rsidRPr="005465A2" w:rsidRDefault="00B53550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94D0C" w14:textId="77777777" w:rsidR="00B53550" w:rsidRPr="005465A2" w:rsidRDefault="00B53550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</w:tc>
      </w:tr>
      <w:tr w:rsidR="00B53550" w:rsidRPr="00BE5981" w14:paraId="7279B5A2" w14:textId="77777777" w:rsidTr="00D216B2">
        <w:trPr>
          <w:trHeight w:hRule="exact" w:val="556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18C8BCCB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F7E67" w14:textId="29BB93F8" w:rsidR="00B53550" w:rsidRPr="005465A2" w:rsidRDefault="002B6EDA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błyskawiczny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11A45" w14:textId="73D9AD01" w:rsidR="00B53550" w:rsidRPr="005465A2" w:rsidRDefault="00BE453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3FEB852E" w14:textId="77777777" w:rsidTr="00B53550">
        <w:trPr>
          <w:trHeight w:val="398"/>
        </w:trPr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16ED3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Style w:val="Inne"/>
                <w:rFonts w:ascii="Lato" w:eastAsiaTheme="majorEastAsia" w:hAnsi="Lato"/>
                <w:sz w:val="18"/>
                <w:szCs w:val="18"/>
              </w:rPr>
              <w:t>1 blok tłumaczenia konsekutywnego, tj. 1 godziny pracy 1 tłumacza w kombinacji językowej polski /obcy/ polski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36D80" w14:textId="06AE68A5" w:rsidR="00B53550" w:rsidRPr="005465A2" w:rsidRDefault="000215C7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zwykły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570F7" w14:textId="00CEEEDC" w:rsidR="00B53550" w:rsidRPr="005465A2" w:rsidRDefault="00BE453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2CD97CFF" w14:textId="77777777" w:rsidTr="00F661A9">
        <w:trPr>
          <w:trHeight w:hRule="exact" w:val="396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3FCBDE06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172E9" w14:textId="2E53F3B9" w:rsidR="00B53550" w:rsidRPr="005465A2" w:rsidRDefault="002B6EDA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pilny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2093F" w14:textId="1DAE2C31" w:rsidR="00B53550" w:rsidRPr="005465A2" w:rsidRDefault="00BE453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11F4294E" w14:textId="77777777" w:rsidTr="00F661A9">
        <w:trPr>
          <w:trHeight w:hRule="exact" w:val="396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2E9D0493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54F3F" w14:textId="1C284911" w:rsidR="00B53550" w:rsidRPr="005465A2" w:rsidRDefault="002B6EDA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błyskawiczny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E078B" w14:textId="3DE2051B" w:rsidR="00B53550" w:rsidRPr="005465A2" w:rsidRDefault="00BE453D" w:rsidP="00B30715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3253F8BE" w14:textId="77777777" w:rsidTr="00694D22">
        <w:trPr>
          <w:trHeight w:val="400"/>
        </w:trPr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60FA32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Style w:val="Inne"/>
                <w:rFonts w:ascii="Lato" w:eastAsiaTheme="majorEastAsia" w:hAnsi="Lato"/>
                <w:sz w:val="18"/>
                <w:szCs w:val="18"/>
              </w:rPr>
              <w:t>1 blok tłumaczenia konsekutywnego, tj. 1 godziny pracy 1 tłumacza w kombinacji językowej obcy /obcy*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C012" w14:textId="70399C9B" w:rsidR="00B53550" w:rsidRPr="005465A2" w:rsidRDefault="000215C7" w:rsidP="003477B6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zwykły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B2AC1" w14:textId="22EAAFB8" w:rsidR="00B53550" w:rsidRPr="005465A2" w:rsidRDefault="00BE453D" w:rsidP="00B30715">
            <w:pPr>
              <w:pStyle w:val="Inne0"/>
              <w:spacing w:before="2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110AC495" w14:textId="77777777" w:rsidTr="005465A2">
        <w:trPr>
          <w:trHeight w:hRule="exact" w:val="418"/>
        </w:trPr>
        <w:tc>
          <w:tcPr>
            <w:tcW w:w="4934" w:type="dxa"/>
            <w:vMerge/>
            <w:tcBorders>
              <w:left w:val="single" w:sz="4" w:space="0" w:color="auto"/>
            </w:tcBorders>
            <w:vAlign w:val="center"/>
          </w:tcPr>
          <w:p w14:paraId="2B593BF8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5DA8" w14:textId="005F5FAF" w:rsidR="00B53550" w:rsidRPr="005465A2" w:rsidRDefault="002B6EDA" w:rsidP="00BB0228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pilny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14:paraId="543BB139" w14:textId="2063EBFB" w:rsidR="00B53550" w:rsidRPr="005465A2" w:rsidRDefault="00BE453D" w:rsidP="003053F9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  <w:tr w:rsidR="00B53550" w:rsidRPr="00BE5981" w14:paraId="029445B9" w14:textId="77777777" w:rsidTr="005465A2">
        <w:trPr>
          <w:trHeight w:hRule="exact" w:val="452"/>
        </w:trPr>
        <w:tc>
          <w:tcPr>
            <w:tcW w:w="49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2438AE" w14:textId="77777777" w:rsidR="00B53550" w:rsidRPr="005465A2" w:rsidRDefault="00B53550" w:rsidP="00B30715">
            <w:pPr>
              <w:pStyle w:val="Inne0"/>
              <w:spacing w:line="276" w:lineRule="auto"/>
              <w:jc w:val="center"/>
              <w:rPr>
                <w:rStyle w:val="Inne"/>
                <w:rFonts w:ascii="Lato" w:eastAsiaTheme="majorEastAsia" w:hAnsi="Lato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6006" w14:textId="2EDD72C0" w:rsidR="00B53550" w:rsidRPr="005465A2" w:rsidRDefault="002B6EDA" w:rsidP="00BB0228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5465A2">
              <w:rPr>
                <w:rFonts w:ascii="Lato" w:hAnsi="Lato"/>
                <w:sz w:val="18"/>
                <w:szCs w:val="18"/>
              </w:rPr>
              <w:t>błyskawiczny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A6D7" w14:textId="3460B043" w:rsidR="00B53550" w:rsidRPr="005465A2" w:rsidRDefault="00BE453D" w:rsidP="003053F9">
            <w:pPr>
              <w:pStyle w:val="Inne0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x</w:t>
            </w:r>
          </w:p>
        </w:tc>
      </w:tr>
    </w:tbl>
    <w:p w14:paraId="5A7A6790" w14:textId="77777777" w:rsidR="00BE5981" w:rsidRPr="00BE5981" w:rsidRDefault="00BE5981" w:rsidP="00BE5981">
      <w:pPr>
        <w:rPr>
          <w:rFonts w:ascii="Lato" w:hAnsi="Lato"/>
          <w:sz w:val="20"/>
          <w:szCs w:val="20"/>
        </w:rPr>
        <w:sectPr w:rsidR="00BE5981" w:rsidRPr="00BE5981" w:rsidSect="00BE5981">
          <w:footnotePr>
            <w:numFmt w:val="chicago"/>
          </w:footnotePr>
          <w:pgSz w:w="11900" w:h="16840"/>
          <w:pgMar w:top="1393" w:right="586" w:bottom="1236" w:left="1272" w:header="965" w:footer="3" w:gutter="0"/>
          <w:cols w:space="720"/>
          <w:noEndnote/>
          <w:docGrid w:linePitch="360"/>
        </w:sectPr>
      </w:pPr>
    </w:p>
    <w:p w14:paraId="24E3F7A6" w14:textId="46111C1D" w:rsidR="00BE5981" w:rsidRPr="00BE5981" w:rsidRDefault="00625D87" w:rsidP="0030452A">
      <w:pPr>
        <w:pStyle w:val="Teksttreci0"/>
        <w:spacing w:after="260" w:line="276" w:lineRule="auto"/>
        <w:ind w:left="4956" w:right="860"/>
        <w:jc w:val="right"/>
        <w:rPr>
          <w:rFonts w:ascii="Lato" w:hAnsi="Lato"/>
          <w:sz w:val="20"/>
          <w:szCs w:val="20"/>
        </w:rPr>
      </w:pPr>
      <w:r w:rsidRPr="009B0321">
        <w:rPr>
          <w:rStyle w:val="Teksttreci"/>
          <w:rFonts w:ascii="Lato" w:eastAsiaTheme="majorEastAsia" w:hAnsi="Lato"/>
          <w:sz w:val="20"/>
          <w:szCs w:val="20"/>
        </w:rPr>
        <w:lastRenderedPageBreak/>
        <w:t xml:space="preserve">Załącznik nr </w:t>
      </w:r>
      <w:r w:rsidR="005A4D84">
        <w:rPr>
          <w:rStyle w:val="Teksttreci"/>
          <w:rFonts w:ascii="Lato" w:eastAsiaTheme="majorEastAsia" w:hAnsi="Lato"/>
          <w:sz w:val="20"/>
          <w:szCs w:val="20"/>
        </w:rPr>
        <w:t>7</w:t>
      </w:r>
      <w:r w:rsidRPr="009B0321">
        <w:rPr>
          <w:rStyle w:val="Teksttreci"/>
          <w:rFonts w:ascii="Lato" w:eastAsiaTheme="majorEastAsia" w:hAnsi="Lato"/>
          <w:sz w:val="20"/>
          <w:szCs w:val="20"/>
        </w:rPr>
        <w:t xml:space="preserve"> do Umowy nr </w:t>
      </w:r>
      <w:r>
        <w:rPr>
          <w:rStyle w:val="Teksttreci"/>
          <w:rFonts w:ascii="Lato" w:eastAsiaTheme="majorEastAsia" w:hAnsi="Lato"/>
          <w:sz w:val="20"/>
          <w:szCs w:val="20"/>
        </w:rPr>
        <w:t>………..</w:t>
      </w:r>
      <w:r w:rsidRPr="009B0321">
        <w:rPr>
          <w:rStyle w:val="Teksttreci"/>
          <w:rFonts w:ascii="Lato" w:eastAsiaTheme="majorEastAsia" w:hAnsi="Lato"/>
          <w:sz w:val="20"/>
          <w:szCs w:val="20"/>
        </w:rPr>
        <w:t xml:space="preserve"> </w:t>
      </w:r>
      <w:r w:rsidR="005A4D84">
        <w:rPr>
          <w:rStyle w:val="Teksttreci"/>
          <w:rFonts w:ascii="Lato" w:eastAsiaTheme="majorEastAsia" w:hAnsi="Lato"/>
          <w:sz w:val="20"/>
          <w:szCs w:val="20"/>
        </w:rPr>
        <w:br/>
      </w:r>
      <w:r w:rsidRPr="009B0321">
        <w:rPr>
          <w:rStyle w:val="Teksttreci"/>
          <w:rFonts w:ascii="Lato" w:eastAsiaTheme="majorEastAsia" w:hAnsi="Lato"/>
          <w:sz w:val="20"/>
          <w:szCs w:val="20"/>
        </w:rPr>
        <w:t xml:space="preserve">z dnia </w:t>
      </w:r>
      <w:r>
        <w:rPr>
          <w:rStyle w:val="Teksttreci"/>
          <w:rFonts w:ascii="Lato" w:eastAsiaTheme="majorEastAsia" w:hAnsi="Lato"/>
          <w:sz w:val="20"/>
          <w:szCs w:val="20"/>
        </w:rPr>
        <w:t xml:space="preserve">…………………. </w:t>
      </w:r>
      <w:r w:rsidRPr="009B0321">
        <w:rPr>
          <w:rStyle w:val="Teksttreci"/>
          <w:rFonts w:ascii="Lato" w:eastAsiaTheme="majorEastAsia" w:hAnsi="Lato"/>
          <w:sz w:val="20"/>
          <w:szCs w:val="20"/>
        </w:rPr>
        <w:t>202</w:t>
      </w:r>
      <w:r>
        <w:rPr>
          <w:rStyle w:val="Teksttreci"/>
          <w:rFonts w:ascii="Lato" w:eastAsiaTheme="majorEastAsia" w:hAnsi="Lato"/>
          <w:sz w:val="20"/>
          <w:szCs w:val="20"/>
        </w:rPr>
        <w:t xml:space="preserve">6 </w:t>
      </w:r>
      <w:r w:rsidRPr="009B0321">
        <w:rPr>
          <w:rStyle w:val="Teksttreci"/>
          <w:rFonts w:ascii="Lato" w:eastAsiaTheme="majorEastAsia" w:hAnsi="Lato"/>
          <w:sz w:val="20"/>
          <w:szCs w:val="20"/>
        </w:rPr>
        <w:t>r.</w:t>
      </w:r>
    </w:p>
    <w:p w14:paraId="01CE0CFA" w14:textId="7F20AA26" w:rsidR="000C2B63" w:rsidRPr="000C2B63" w:rsidRDefault="000C2B63" w:rsidP="000C2B63">
      <w:pPr>
        <w:pStyle w:val="Nagwek11"/>
        <w:keepNext/>
        <w:keepLines/>
        <w:spacing w:after="240" w:line="276" w:lineRule="auto"/>
        <w:rPr>
          <w:rFonts w:ascii="Lato" w:eastAsiaTheme="majorEastAsia" w:hAnsi="Lato"/>
          <w:b w:val="0"/>
          <w:bCs w:val="0"/>
          <w:sz w:val="20"/>
          <w:szCs w:val="20"/>
        </w:rPr>
      </w:pPr>
      <w:bookmarkStart w:id="6" w:name="bookmark44"/>
      <w:r>
        <w:rPr>
          <w:rStyle w:val="Nagwek10"/>
          <w:rFonts w:ascii="Lato" w:eastAsiaTheme="majorEastAsia" w:hAnsi="Lato"/>
          <w:sz w:val="20"/>
          <w:szCs w:val="20"/>
        </w:rPr>
        <w:t>Zasady</w:t>
      </w:r>
      <w:r w:rsidR="00BE5981" w:rsidRPr="00BE5981">
        <w:rPr>
          <w:rStyle w:val="Nagwek10"/>
          <w:rFonts w:ascii="Lato" w:eastAsiaTheme="majorEastAsia" w:hAnsi="Lato"/>
          <w:sz w:val="20"/>
          <w:szCs w:val="20"/>
        </w:rPr>
        <w:t xml:space="preserve"> powierzenia przetwarzania danych osobowych</w:t>
      </w:r>
      <w:r w:rsidR="00BE5981" w:rsidRPr="00BE5981">
        <w:rPr>
          <w:rStyle w:val="Nagwek10"/>
          <w:rFonts w:ascii="Lato" w:eastAsiaTheme="majorEastAsia" w:hAnsi="Lato"/>
          <w:sz w:val="20"/>
          <w:szCs w:val="20"/>
        </w:rPr>
        <w:br/>
        <w:t>(zwan</w:t>
      </w:r>
      <w:r>
        <w:rPr>
          <w:rStyle w:val="Nagwek10"/>
          <w:rFonts w:ascii="Lato" w:eastAsiaTheme="majorEastAsia" w:hAnsi="Lato"/>
          <w:sz w:val="20"/>
          <w:szCs w:val="20"/>
        </w:rPr>
        <w:t>e</w:t>
      </w:r>
      <w:r w:rsidR="00BE5981" w:rsidRPr="00BE5981">
        <w:rPr>
          <w:rStyle w:val="Nagwek10"/>
          <w:rFonts w:ascii="Lato" w:eastAsiaTheme="majorEastAsia" w:hAnsi="Lato"/>
          <w:sz w:val="20"/>
          <w:szCs w:val="20"/>
        </w:rPr>
        <w:t xml:space="preserve"> dalej: „</w:t>
      </w:r>
      <w:r>
        <w:rPr>
          <w:rStyle w:val="Nagwek10"/>
          <w:rFonts w:ascii="Lato" w:eastAsiaTheme="majorEastAsia" w:hAnsi="Lato"/>
          <w:sz w:val="20"/>
          <w:szCs w:val="20"/>
        </w:rPr>
        <w:t>Zasadami</w:t>
      </w:r>
      <w:r w:rsidR="00BE5981" w:rsidRPr="00BE5981">
        <w:rPr>
          <w:rStyle w:val="Nagwek10"/>
          <w:rFonts w:ascii="Lato" w:eastAsiaTheme="majorEastAsia" w:hAnsi="Lato"/>
          <w:sz w:val="20"/>
          <w:szCs w:val="20"/>
        </w:rPr>
        <w:t>’’)</w:t>
      </w:r>
      <w:bookmarkEnd w:id="6"/>
    </w:p>
    <w:p w14:paraId="58D4853F" w14:textId="77777777" w:rsidR="000C2B63" w:rsidRDefault="000C2B63" w:rsidP="000C2B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6C08A517" w14:textId="77777777" w:rsidR="000C2B63" w:rsidRPr="000346B3" w:rsidRDefault="000C2B63" w:rsidP="000C2B63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Ilekroć w Zasadach mowa o: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22B26715" w14:textId="77777777" w:rsidR="000C2B63" w:rsidRPr="000346B3" w:rsidRDefault="000C2B63" w:rsidP="006D0F44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Administratorze – należy przez to rozumieć Ministra Energii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312950B2" w14:textId="77777777" w:rsidR="000C2B63" w:rsidRPr="000346B3" w:rsidRDefault="000C2B63" w:rsidP="006D0F4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Podmiocie przetwarzającym – należy przez to rozumieć ……………………………………... 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19097BC2" w14:textId="77777777" w:rsidR="000C2B63" w:rsidRPr="000346B3" w:rsidRDefault="000C2B63" w:rsidP="000C2B63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1BDD72B5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§ 1. 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19864A32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Postanowienia wstępne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4FD91BBB" w14:textId="69563B4B" w:rsidR="000C2B63" w:rsidRPr="000346B3" w:rsidRDefault="000C2B63" w:rsidP="006D0F44">
      <w:pPr>
        <w:pStyle w:val="paragraph"/>
        <w:numPr>
          <w:ilvl w:val="0"/>
          <w:numId w:val="8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Podmiot przetwarzający oświadcza, iż znane są mu treść oraz cele RODO, spełnia wymagania </w:t>
      </w:r>
      <w:r w:rsidRPr="000346B3">
        <w:rPr>
          <w:rStyle w:val="scxw183520208"/>
          <w:rFonts w:ascii="Lato" w:eastAsiaTheme="majorEastAsia" w:hAnsi="Lato" w:cs="Calibri Light"/>
          <w:sz w:val="20"/>
          <w:szCs w:val="20"/>
        </w:rPr>
        <w:t> 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w nim określone, w tym stosuje środki bezpieczeństwa spełniające wymogi RODO, a także spełnia wymogi określone w przepisach powszechnie obowiązujących dotyczących ochrony danych osobowych, a urządzenia i systemy teleinformatyczne służące do przetwarzania powierzonych mu danych osobowych są zgodne z wymaganiami RODO.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5709BE48" w14:textId="77777777" w:rsidR="000C2B63" w:rsidRPr="000346B3" w:rsidRDefault="000C2B63" w:rsidP="006D0F44">
      <w:pPr>
        <w:pStyle w:val="paragraph"/>
        <w:numPr>
          <w:ilvl w:val="0"/>
          <w:numId w:val="9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Podmiotowi przetwarzającemu nie przysługuje oddzielne wynagrodzenie w związku </w:t>
      </w:r>
      <w:r w:rsidRPr="000346B3">
        <w:rPr>
          <w:rStyle w:val="scxw183520208"/>
          <w:rFonts w:ascii="Lato" w:eastAsiaTheme="majorEastAsia" w:hAnsi="Lato" w:cs="Calibri Light"/>
          <w:sz w:val="20"/>
          <w:szCs w:val="20"/>
        </w:rPr>
        <w:t> </w:t>
      </w:r>
      <w:r w:rsidRPr="000346B3">
        <w:rPr>
          <w:rFonts w:ascii="Lato" w:hAnsi="Lato" w:cs="Calibri Light"/>
          <w:sz w:val="20"/>
          <w:szCs w:val="20"/>
        </w:rPr>
        <w:br/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z powierzeniem przetwarzania danych osobowych.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2BD5B8D5" w14:textId="77777777" w:rsidR="000C2B63" w:rsidRPr="000346B3" w:rsidRDefault="000C2B63" w:rsidP="000C2B63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412093B4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§ 2.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19CF2F71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Przedmiot i czas trwania powierzenia przetwarzania danych osobowych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3C5BCDBB" w14:textId="77777777" w:rsidR="000C2B63" w:rsidRPr="000346B3" w:rsidRDefault="000C2B63" w:rsidP="006D0F44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Powierzenie przetwarzania danych osobowych obejmuje określone w § 3</w:t>
      </w: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 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dane osobowe</w:t>
      </w: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, 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przetwarzane w celu realizacji przedmiotu Umowy.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28F043F2" w14:textId="77777777" w:rsidR="000C2B63" w:rsidRPr="000346B3" w:rsidRDefault="000C2B63" w:rsidP="006D0F44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Powierzenie przetwarzania danych osobowych następuje do dnia odbioru przedmiotu Umowy, wygaśnięcia albo rozwiązania Umowy, w szczególności poprzez wypowiedzenie albo odstąpienie od Umowy, w zależności od tego, które z tych zdarzeń wystąpi jako pierwsze. 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246B598E" w14:textId="77777777" w:rsidR="000C2B63" w:rsidRPr="000346B3" w:rsidRDefault="000C2B63" w:rsidP="000C2B63">
      <w:pPr>
        <w:pStyle w:val="paragraph"/>
        <w:spacing w:before="0" w:beforeAutospacing="0" w:after="0" w:afterAutospacing="0"/>
        <w:ind w:left="720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455770BB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§ 3.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468C8F19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Cel, sposób i zakres przetwarzania danych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195A91C5" w14:textId="77777777" w:rsidR="000C2B63" w:rsidRPr="000346B3" w:rsidRDefault="000C2B63" w:rsidP="006D0F44">
      <w:pPr>
        <w:pStyle w:val="paragraph"/>
        <w:numPr>
          <w:ilvl w:val="0"/>
          <w:numId w:val="12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Podmiot przetwarzający będzie przetwarzał następujące dane osobowe, zwane dalej: „</w:t>
      </w: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Danymi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 </w:t>
      </w: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Osobowymi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”: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4296E452" w14:textId="77777777" w:rsidR="000C2B63" w:rsidRPr="000346B3" w:rsidRDefault="000C2B63" w:rsidP="000C2B63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1)</w:t>
      </w:r>
      <w:r w:rsidRPr="000346B3">
        <w:rPr>
          <w:rStyle w:val="tabchar"/>
          <w:rFonts w:ascii="Lato" w:hAnsi="Lato" w:cs="Calibri"/>
          <w:sz w:val="20"/>
          <w:szCs w:val="20"/>
        </w:rPr>
        <w:tab/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kategorie podmiotów danych: 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31C1E8A5" w14:textId="77777777" w:rsidR="000C2B63" w:rsidRPr="000346B3" w:rsidRDefault="000C2B63" w:rsidP="006D0F44">
      <w:pPr>
        <w:pStyle w:val="paragraph"/>
        <w:numPr>
          <w:ilvl w:val="0"/>
          <w:numId w:val="13"/>
        </w:numPr>
        <w:spacing w:before="0" w:beforeAutospacing="0" w:after="0" w:afterAutospacing="0"/>
        <w:ind w:left="150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imię i nazwisko; 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7706C706" w14:textId="3ED37C4D" w:rsidR="000C2B63" w:rsidRPr="000346B3" w:rsidRDefault="00C41572" w:rsidP="006D0F44">
      <w:pPr>
        <w:pStyle w:val="paragraph"/>
        <w:numPr>
          <w:ilvl w:val="0"/>
          <w:numId w:val="14"/>
        </w:numPr>
        <w:spacing w:before="0" w:beforeAutospacing="0" w:after="0" w:afterAutospacing="0"/>
        <w:ind w:left="150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>
        <w:rPr>
          <w:rStyle w:val="normaltextrun"/>
          <w:rFonts w:ascii="Lato" w:eastAsiaTheme="majorEastAsia" w:hAnsi="Lato" w:cs="Calibri Light"/>
          <w:sz w:val="20"/>
          <w:szCs w:val="20"/>
        </w:rPr>
        <w:t>stanowisko służbowe</w:t>
      </w:r>
      <w:r w:rsidR="00D62990">
        <w:rPr>
          <w:rStyle w:val="normaltextrun"/>
          <w:rFonts w:ascii="Lato" w:eastAsiaTheme="majorEastAsia" w:hAnsi="Lato" w:cs="Calibri Light"/>
          <w:sz w:val="20"/>
          <w:szCs w:val="20"/>
        </w:rPr>
        <w:t>;</w:t>
      </w:r>
      <w:r w:rsidR="000C2B63"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5A0E1D26" w14:textId="4C5805D9" w:rsidR="000C2B63" w:rsidRPr="000346B3" w:rsidRDefault="001E70B3" w:rsidP="006D0F44">
      <w:pPr>
        <w:pStyle w:val="paragraph"/>
        <w:numPr>
          <w:ilvl w:val="0"/>
          <w:numId w:val="15"/>
        </w:numPr>
        <w:spacing w:before="0" w:beforeAutospacing="0" w:after="0" w:afterAutospacing="0"/>
        <w:ind w:left="150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>
        <w:rPr>
          <w:rStyle w:val="normaltextrun"/>
          <w:rFonts w:ascii="Lato" w:eastAsiaTheme="majorEastAsia" w:hAnsi="Lato" w:cs="Calibri Light"/>
          <w:sz w:val="20"/>
          <w:szCs w:val="20"/>
        </w:rPr>
        <w:t>adres poczty elektronicznej;</w:t>
      </w:r>
    </w:p>
    <w:p w14:paraId="6A813144" w14:textId="23547C22" w:rsidR="000C2B63" w:rsidRPr="00ED616C" w:rsidRDefault="001E70B3" w:rsidP="006D0F44">
      <w:pPr>
        <w:pStyle w:val="paragraph"/>
        <w:numPr>
          <w:ilvl w:val="0"/>
          <w:numId w:val="16"/>
        </w:numPr>
        <w:spacing w:before="0" w:beforeAutospacing="0" w:after="0" w:afterAutospacing="0"/>
        <w:ind w:left="1500" w:firstLine="0"/>
        <w:jc w:val="both"/>
        <w:textAlignment w:val="baseline"/>
        <w:rPr>
          <w:rStyle w:val="eop"/>
          <w:rFonts w:ascii="Lato" w:hAnsi="Lato" w:cs="Calibri Light"/>
          <w:sz w:val="20"/>
          <w:szCs w:val="20"/>
        </w:rPr>
      </w:pPr>
      <w:r>
        <w:rPr>
          <w:rStyle w:val="normaltextrun"/>
          <w:rFonts w:ascii="Lato" w:eastAsiaTheme="majorEastAsia" w:hAnsi="Lato" w:cs="Calibri Light"/>
          <w:sz w:val="20"/>
          <w:szCs w:val="20"/>
        </w:rPr>
        <w:t>nr telefonu</w:t>
      </w:r>
      <w:r w:rsidR="00AE3A1D">
        <w:rPr>
          <w:rStyle w:val="normaltextrun"/>
          <w:rFonts w:ascii="Lato" w:eastAsiaTheme="majorEastAsia" w:hAnsi="Lato" w:cs="Calibri Light"/>
          <w:sz w:val="20"/>
          <w:szCs w:val="20"/>
        </w:rPr>
        <w:t>;</w:t>
      </w:r>
      <w:r w:rsidR="000C2B63"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73A7054F" w14:textId="27005427" w:rsidR="00351674" w:rsidRDefault="00351674" w:rsidP="006D0F44">
      <w:pPr>
        <w:pStyle w:val="paragraph"/>
        <w:numPr>
          <w:ilvl w:val="0"/>
          <w:numId w:val="16"/>
        </w:numPr>
        <w:spacing w:before="0" w:beforeAutospacing="0" w:after="0" w:afterAutospacing="0"/>
        <w:ind w:left="150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>
        <w:rPr>
          <w:rFonts w:ascii="Lato" w:hAnsi="Lato" w:cs="Calibri Light"/>
          <w:sz w:val="20"/>
          <w:szCs w:val="20"/>
        </w:rPr>
        <w:t>p</w:t>
      </w:r>
      <w:r w:rsidR="00ED616C">
        <w:rPr>
          <w:rFonts w:ascii="Lato" w:hAnsi="Lato" w:cs="Calibri Light"/>
          <w:sz w:val="20"/>
          <w:szCs w:val="20"/>
        </w:rPr>
        <w:t>rzetwarzane</w:t>
      </w:r>
      <w:r>
        <w:rPr>
          <w:rFonts w:ascii="Lato" w:hAnsi="Lato" w:cs="Calibri Light"/>
          <w:sz w:val="20"/>
          <w:szCs w:val="20"/>
        </w:rPr>
        <w:t xml:space="preserve"> przez Administratora dane osobowe zawarte w materiałach</w:t>
      </w:r>
      <w:r w:rsidR="00220728">
        <w:rPr>
          <w:rFonts w:ascii="Lato" w:hAnsi="Lato" w:cs="Calibri Light"/>
          <w:sz w:val="20"/>
          <w:szCs w:val="20"/>
        </w:rPr>
        <w:t xml:space="preserve"> przekazywanych do </w:t>
      </w:r>
      <w:r w:rsidR="003C16E8">
        <w:rPr>
          <w:rFonts w:ascii="Lato" w:hAnsi="Lato" w:cs="Calibri Light"/>
          <w:sz w:val="20"/>
          <w:szCs w:val="20"/>
        </w:rPr>
        <w:t>tłumaczenia.</w:t>
      </w:r>
    </w:p>
    <w:p w14:paraId="6EB2385A" w14:textId="7FC965C0" w:rsidR="000C2B63" w:rsidRPr="000346B3" w:rsidRDefault="000C2B63" w:rsidP="009F67DE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 w:cs="Segoe UI"/>
          <w:sz w:val="20"/>
          <w:szCs w:val="20"/>
        </w:rPr>
      </w:pPr>
    </w:p>
    <w:p w14:paraId="4628CB4F" w14:textId="77777777" w:rsidR="000C2B63" w:rsidRPr="000346B3" w:rsidRDefault="000C2B63" w:rsidP="006D0F44">
      <w:pPr>
        <w:pStyle w:val="paragraph"/>
        <w:numPr>
          <w:ilvl w:val="0"/>
          <w:numId w:val="17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Powierzone przez Administratora Dane Osobowe będą przetwarzane przez Podmiot przetwarzający wyłącznie w celu prawidłowej realizacji Umowy, tj. zbieranie, utrwalanie, przeglądanie, opracowywanie, przechowywanie, usuwanie.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260C5DDB" w14:textId="77777777" w:rsidR="000C2B63" w:rsidRPr="000346B3" w:rsidRDefault="000C2B63" w:rsidP="006D0F44">
      <w:pPr>
        <w:pStyle w:val="paragraph"/>
        <w:numPr>
          <w:ilvl w:val="0"/>
          <w:numId w:val="18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Powierzone przez Administratora Dane Osobowe będą przetwarzane przez Podmiot przetwarzający elektronicznie lub papierowo.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43797153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24FD6408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27F34972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§ 4.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3B555948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Wypowiedzenie Umowy/ Odstąpienie od Umowy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544EE1D7" w14:textId="6D4C27CE" w:rsidR="000C2B63" w:rsidRPr="000346B3" w:rsidRDefault="000C2B63" w:rsidP="006D0F44">
      <w:pPr>
        <w:pStyle w:val="paragraph"/>
        <w:numPr>
          <w:ilvl w:val="0"/>
          <w:numId w:val="19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Administrator może wypowiedzieć Umowę/odstąpić od Umowy, według własnego wyboru, </w:t>
      </w:r>
      <w:r w:rsidRPr="000346B3">
        <w:rPr>
          <w:rStyle w:val="scxw183520208"/>
          <w:rFonts w:ascii="Lato" w:eastAsiaTheme="majorEastAsia" w:hAnsi="Lato" w:cs="Calibri Light"/>
          <w:sz w:val="20"/>
          <w:szCs w:val="20"/>
        </w:rPr>
        <w:t> 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w całości lub w części, jeżeli: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713AE844" w14:textId="77777777" w:rsidR="000C2B63" w:rsidRPr="000346B3" w:rsidRDefault="000C2B63" w:rsidP="006D0F44">
      <w:pPr>
        <w:pStyle w:val="paragraph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Prezes Urzędu Ochrony Danych Osobowych w postępowaniu w sprawie naruszenia przepisów o ochronie danych osobowych wydał ostateczną decyzję, w której stwierdził naruszenie przez Podmiot przetwarzający ochrony danych osobowych;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7BED7FDF" w14:textId="77777777" w:rsidR="000C2B63" w:rsidRPr="000346B3" w:rsidRDefault="000C2B63" w:rsidP="006D0F44">
      <w:pPr>
        <w:pStyle w:val="paragraph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lastRenderedPageBreak/>
        <w:t>wydano prawomocne orzeczenie zasądzające od Podmiotu przetwarzającego odszkodowanie za szkodę w związku z naruszeniem przez Podmiot przetwarzający RODO;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614F81ED" w14:textId="77777777" w:rsidR="000C2B63" w:rsidRPr="000346B3" w:rsidRDefault="000C2B63" w:rsidP="006D0F44">
      <w:pPr>
        <w:pStyle w:val="paragraph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na podstawie informacji zgromadzonych w postępowaniu kontrolnym Prezes Urzędu Ochrony Danych Osobowych uzna, że mogło dojść do naruszenia przez Podmiot przetwarzający przepisów o ochronie danych osobowych, lub jeżeli w toku postępowania w sprawie naruszenia przepisów o ochronie danych osobowych Prezes Urzędu Ochrony Danych Osobowych zobowiąże Podmiot przetwarzający, któremu jest zarzucane naruszenie, do ograniczenia przetwarzania danych osobowych, wskazując dopuszczalny zakres tego przetwarzania.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42383AF0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0239DADD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§ 5.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008E0351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Skutki wykonania, rozwiązania albo wygaśnięcia Umowy w zakresie powierzenia przetwarzania Danych Osobowych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6321E24A" w14:textId="784CDA7C" w:rsidR="000C2B63" w:rsidRPr="000346B3" w:rsidRDefault="000C2B63" w:rsidP="006D0F44">
      <w:pPr>
        <w:pStyle w:val="paragraph"/>
        <w:numPr>
          <w:ilvl w:val="0"/>
          <w:numId w:val="20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 xml:space="preserve">Podmiot przetwarzający, z dniem odbioru przedmiotu Umowy, wygaśnięcia albo rozwiązania Umowy, w szczególności poprzez wypowiedzenie albo odstąpienie od Umowy, </w:t>
      </w:r>
      <w:r w:rsidR="003E0884">
        <w:rPr>
          <w:rStyle w:val="normaltextrun"/>
          <w:rFonts w:ascii="Lato" w:eastAsiaTheme="majorEastAsia" w:hAnsi="Lato" w:cs="Calibri Light"/>
          <w:sz w:val="20"/>
          <w:szCs w:val="20"/>
        </w:rPr>
        <w:br/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 xml:space="preserve">w zależności od tego, które z tych zdarzeń wystąpi jako pierwsze, zobowiązuje usunąć </w:t>
      </w:r>
      <w:r w:rsidR="00EC0E05">
        <w:rPr>
          <w:rStyle w:val="normaltextrun"/>
          <w:rFonts w:ascii="Lato" w:eastAsiaTheme="majorEastAsia" w:hAnsi="Lato" w:cs="Calibri Light"/>
          <w:sz w:val="20"/>
          <w:szCs w:val="20"/>
        </w:rPr>
        <w:br/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i zwrócić</w:t>
      </w:r>
      <w:r w:rsidRPr="000346B3">
        <w:rPr>
          <w:rStyle w:val="normaltextrun"/>
          <w:rFonts w:ascii="Lato" w:eastAsiaTheme="majorEastAsia" w:hAnsi="Lato" w:cs="Calibri Light"/>
          <w:i/>
          <w:iCs/>
          <w:sz w:val="20"/>
          <w:szCs w:val="20"/>
        </w:rPr>
        <w:t> 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Administratorowi przetwarzane na podstawie Umowy Dane Osobowe</w:t>
      </w:r>
      <w:r w:rsidRPr="000346B3">
        <w:rPr>
          <w:rStyle w:val="normaltextrun"/>
          <w:rFonts w:ascii="Lato" w:eastAsiaTheme="majorEastAsia" w:hAnsi="Lato" w:cs="Calibri Light"/>
          <w:i/>
          <w:iCs/>
          <w:sz w:val="20"/>
          <w:szCs w:val="20"/>
        </w:rPr>
        <w:t> 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oraz usunąć wszelkie ich istniejące kopie </w:t>
      </w:r>
      <w:r w:rsidRPr="000346B3">
        <w:rPr>
          <w:rStyle w:val="scxw183520208"/>
          <w:rFonts w:ascii="Lato" w:eastAsiaTheme="majorEastAsia" w:hAnsi="Lato" w:cs="Calibri Light"/>
          <w:sz w:val="20"/>
          <w:szCs w:val="20"/>
        </w:rPr>
        <w:t> 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i zobowiązuje się zniszczyć wszelkie informacje mogące posłużyć do odtworzenia, w całości lub części, powierzonych danych osobowych, chyba, że prawo Unii Europejskiej lub przepisy prawa polskiego nakazują przechowywanie Danych Osobowych. 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25F313A2" w14:textId="77777777" w:rsidR="000C2B63" w:rsidRPr="000346B3" w:rsidRDefault="000C2B63" w:rsidP="006D0F44">
      <w:pPr>
        <w:pStyle w:val="paragraph"/>
        <w:numPr>
          <w:ilvl w:val="0"/>
          <w:numId w:val="21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Podmiot przetwarzający sporządzi z czynności usunięcia Danych Osobowych protokół, który przekaże Administratorowi na adres jego siedziby, w terminie 7 dni roboczych od dnia usunięcia Danych Osobowych, o którym mowa w ust. 1.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79450404" w14:textId="77777777" w:rsidR="000C2B63" w:rsidRPr="000346B3" w:rsidRDefault="000C2B63" w:rsidP="006D0F44">
      <w:pPr>
        <w:pStyle w:val="paragraph"/>
        <w:numPr>
          <w:ilvl w:val="0"/>
          <w:numId w:val="22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Niewykonanie przez Podmiot przetwarzający obowiązku, o którym mowa w ust. 2, stanowi podstawę do wstrzymania wypłaty wynagrodzenia z Umowy, bez negatywnych skutków finansowych dla Administratora lub Skarbu Państwa – Ministerstwa Energii.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67B8094F" w14:textId="77777777" w:rsidR="000C2B63" w:rsidRPr="000346B3" w:rsidRDefault="000C2B63" w:rsidP="000C2B63">
      <w:pPr>
        <w:pStyle w:val="paragraph"/>
        <w:spacing w:before="0" w:beforeAutospacing="0" w:after="0" w:afterAutospacing="0"/>
        <w:ind w:left="720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1A49FF48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§ 6.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23D32FFF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Obowiązki Podmiotu przetwarzającego 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77E4FE02" w14:textId="5E986C00" w:rsidR="000C2B63" w:rsidRPr="000346B3" w:rsidRDefault="000C2B63" w:rsidP="006D0F44">
      <w:pPr>
        <w:pStyle w:val="paragraph"/>
        <w:numPr>
          <w:ilvl w:val="0"/>
          <w:numId w:val="23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 xml:space="preserve">Podmiot przetwarzający zobowiązuje się przy przetwarzaniu powierzonych Danych Osobowych do ich zabezpieczenia poprzez stosowanie odpowiednich środków technicznych </w:t>
      </w:r>
      <w:r w:rsidR="00BD5A1A">
        <w:rPr>
          <w:rStyle w:val="normaltextrun"/>
          <w:rFonts w:ascii="Lato" w:eastAsiaTheme="majorEastAsia" w:hAnsi="Lato" w:cs="Calibri Light"/>
          <w:sz w:val="20"/>
          <w:szCs w:val="20"/>
        </w:rPr>
        <w:br/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i organizacyjnych zapewniających adekwatny stopień bezpieczeństwa odpowiadający ryzyku związanemu z przetwarzaniem Danych Osobowych, o których mowa w art. 32 RODO.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26F191A8" w14:textId="77777777" w:rsidR="000C2B63" w:rsidRPr="000346B3" w:rsidRDefault="000C2B63" w:rsidP="006D0F44">
      <w:pPr>
        <w:pStyle w:val="paragraph"/>
        <w:numPr>
          <w:ilvl w:val="0"/>
          <w:numId w:val="24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Podmiot przetwarzający zobowiązany jest: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1C6DA87C" w14:textId="77777777" w:rsidR="000C2B63" w:rsidRPr="000346B3" w:rsidRDefault="000C2B63" w:rsidP="006D0F44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zabezpieczyć dane przed ich udostępnieniem osobom nieupoważnionym, przetwarzaniem z naruszeniem RODO, zmianą, utratą, uszkodzeniem lub zniszczeniem;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35E55758" w14:textId="77777777" w:rsidR="000C2B63" w:rsidRPr="000346B3" w:rsidRDefault="000C2B63" w:rsidP="006D0F44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dopuścić do przetwarzania Danych Osobowych wyłącznie osoby posiadające wydane przez niego upoważnienie; w celu wykonania Umowy,</w:t>
      </w:r>
      <w:r w:rsidRPr="000346B3">
        <w:rPr>
          <w:rStyle w:val="normaltextrun"/>
          <w:rFonts w:ascii="Lato" w:eastAsiaTheme="majorEastAsia" w:hAnsi="Lato" w:cs="Calibri Light"/>
          <w:i/>
          <w:iCs/>
          <w:sz w:val="20"/>
          <w:szCs w:val="20"/>
        </w:rPr>
        <w:t> 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Administrator upoważnia Podmiot przetwarzający do udzielania ww. upoważnień;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3A548A95" w14:textId="77777777" w:rsidR="000C2B63" w:rsidRPr="000346B3" w:rsidRDefault="000C2B63" w:rsidP="006D0F44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w odniesieniu do osób upoważnionych przez Podmiot przetwarzający do przetwarzania Danych Osobowych – zapewnić kontrolę nad tym, jakie Dane Osobowe, kiedy, przez kogo oraz komu są przekazywane zwłaszcza, gdy przekazywane są za pomocą teletransmisji danych;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58555822" w14:textId="77777777" w:rsidR="000C2B63" w:rsidRPr="000346B3" w:rsidRDefault="000C2B63" w:rsidP="006D0F44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prowadzić ewidencję osób upoważnionych przez niego do przetwarzania Danych Osobowych;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5D2300AB" w14:textId="02C84F08" w:rsidR="000C2B63" w:rsidRPr="000346B3" w:rsidRDefault="000C2B63" w:rsidP="006D0F44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 xml:space="preserve">zapewnić, aby osoby, o których mowa w pkt 4, zobowiązały się do zachowania </w:t>
      </w:r>
      <w:r w:rsidR="00CF2AE0">
        <w:rPr>
          <w:rStyle w:val="normaltextrun"/>
          <w:rFonts w:ascii="Lato" w:eastAsiaTheme="majorEastAsia" w:hAnsi="Lato" w:cs="Calibri Light"/>
          <w:sz w:val="20"/>
          <w:szCs w:val="20"/>
        </w:rPr>
        <w:br/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 xml:space="preserve">w tajemnicy Danych Osobowych oraz sposobów ich zabezpieczeń, w szczególności Podmiot przetwarzający zobowiązany jest do odebrania od tych osób stosownych oświadczeń zobowiązujących te osoby do zachowania w tajemnicy Danych Osobowych oraz sposobów ich zabezpieczenia także po wygaśnięciu zawartych </w:t>
      </w:r>
      <w:r w:rsidR="00CF2AE0">
        <w:rPr>
          <w:rStyle w:val="normaltextrun"/>
          <w:rFonts w:ascii="Lato" w:eastAsiaTheme="majorEastAsia" w:hAnsi="Lato" w:cs="Calibri Light"/>
          <w:sz w:val="20"/>
          <w:szCs w:val="20"/>
        </w:rPr>
        <w:br/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z tymi osobami umów o pracę, umów cywilnoprawnych lub porozumień, na podstawie których osoby te świadczyły pracę lub usługi na rzecz Podmiotu przetwarzającego;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22DD84AD" w14:textId="77777777" w:rsidR="000C2B63" w:rsidRPr="000346B3" w:rsidRDefault="000C2B63" w:rsidP="006D0F44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 xml:space="preserve">udostępnić na żądanie Administratora informacje w związku z koniecznością wywiązywania się przez niego z obowiązku odpowiadania na żądania osoby, której 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lastRenderedPageBreak/>
        <w:t>dane dotyczą, oraz wywiązywania się z obowiązków określonych w art. 32-36 RODO;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2737B18C" w14:textId="01A5D920" w:rsidR="000C2B63" w:rsidRPr="000346B3" w:rsidRDefault="000C2B63" w:rsidP="006D0F44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 xml:space="preserve">wykonywać obowiązki przewidziane w RODO dla podmiotu przetwarzającego dane osobowe, z uwzględnieniem obowiązków wynikających z art. 32 RODO oraz </w:t>
      </w:r>
      <w:r w:rsidR="00CF2AE0">
        <w:rPr>
          <w:rStyle w:val="normaltextrun"/>
          <w:rFonts w:ascii="Lato" w:eastAsiaTheme="majorEastAsia" w:hAnsi="Lato" w:cs="Calibri Light"/>
          <w:sz w:val="20"/>
          <w:szCs w:val="20"/>
        </w:rPr>
        <w:br/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w przepisach powszechnie obowiązujących dotyczących ochrony danych osobowych, w tym prowadzić rejestr wszystkich kategorii czynności przetwarzania dokonywanych w imieniu Administratora, </w:t>
      </w:r>
      <w:r w:rsidRPr="000346B3">
        <w:rPr>
          <w:rStyle w:val="scxw183520208"/>
          <w:rFonts w:ascii="Lato" w:eastAsiaTheme="majorEastAsia" w:hAnsi="Lato" w:cs="Calibri Light"/>
          <w:sz w:val="20"/>
          <w:szCs w:val="20"/>
        </w:rPr>
        <w:t> 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o którym mowa w art. 30 ust. 2 RODO, z zastrzeżeniem art. 30 ust. 5 RODO;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1EA31364" w14:textId="77777777" w:rsidR="000C2B63" w:rsidRPr="000346B3" w:rsidRDefault="000C2B63" w:rsidP="006D0F44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zapewnić środki techniczne i organizacyjne w celu wywiązania się z obowiązku odpowiadania na żądania osoby, której dane dotyczą, w zakresie realizacji jej praw określonych w rozdziale III RODO;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712B9A66" w14:textId="5287523A" w:rsidR="000C2B63" w:rsidRPr="000346B3" w:rsidRDefault="000C2B63" w:rsidP="006D0F44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 xml:space="preserve">w terminie 7 dni od zgłoszenia żądania przez Administratora do podjęcia działań związanych ze zgłoszonym przez osobę fizyczną żądaniem na podstawie art. 15-21 RODO – wykonać żądanie Administratora oraz poinformować go o podjętych </w:t>
      </w:r>
      <w:r w:rsidR="00CF2AE0">
        <w:rPr>
          <w:rStyle w:val="normaltextrun"/>
          <w:rFonts w:ascii="Lato" w:eastAsiaTheme="majorEastAsia" w:hAnsi="Lato" w:cs="Calibri Light"/>
          <w:sz w:val="20"/>
          <w:szCs w:val="20"/>
        </w:rPr>
        <w:br/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w tym zakresie działaniach;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30CF284D" w14:textId="77777777" w:rsidR="000C2B63" w:rsidRPr="000346B3" w:rsidRDefault="000C2B63" w:rsidP="006D0F44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na każde żądanie Administratora – w terminie przez niego wskazanym – udostępnić mu wszelkie informacje niezbędne do wykazania spełnienia obowiązków określonych w art. 28 RODO; niezależnie od tego obowiązku, Podmiot przetwarzający niezwłocznie informuje Administratora, jeżeli jego zdaniem wydane mu polecenie stanowi naruszenie RODO lub innych przepisów Unii Europejskiej lub przepisów prawa polskiego o ochronie danych;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1649E585" w14:textId="77777777" w:rsidR="000C2B63" w:rsidRPr="000346B3" w:rsidRDefault="000C2B63" w:rsidP="006D0F44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współpracować z organem nadzorczym ochrony danych osobowych;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2BF6E719" w14:textId="77777777" w:rsidR="000C2B63" w:rsidRPr="000346B3" w:rsidRDefault="000C2B63" w:rsidP="006D0F44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w przypadku obowiązku, wynikającego z art. 37 ust. 1 RODO, wyznaczyć inspektora ochrony danych osobowych spełniającego wymagania określone w art. 37 ust. 5 RODO oraz informować Administratora o jego zmianie w terminie 2 dni od wyznaczenia nowego inspektora;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3A0C845F" w14:textId="77777777" w:rsidR="000C2B63" w:rsidRPr="000346B3" w:rsidRDefault="000C2B63" w:rsidP="006D0F44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w przypadku wyznaczenia inspektora ochrony danych osobowych, o którym mowa w pkt 12, zapewnić jego status określony w art. 38 RODO;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0D3F05A2" w14:textId="02831B2C" w:rsidR="000C2B63" w:rsidRPr="000346B3" w:rsidRDefault="000C2B63" w:rsidP="006D0F44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 xml:space="preserve">umożliwić Administratorowi lub audytorowi upoważnionemu przez Administratora przeprowadzanie audytów, w tym inspekcji, w zakresie stosowania przez niego RODO i przepisów powszechnie obowiązujących dotyczących ochrony danych osobowych oraz w zakresie wywiązania się z obowiązków wynikających z Zasad </w:t>
      </w:r>
      <w:r w:rsidR="003C2EDD">
        <w:rPr>
          <w:rStyle w:val="normaltextrun"/>
          <w:rFonts w:ascii="Lato" w:eastAsiaTheme="majorEastAsia" w:hAnsi="Lato" w:cs="Calibri Light"/>
          <w:sz w:val="20"/>
          <w:szCs w:val="20"/>
        </w:rPr>
        <w:br/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i brać w nich czynny udział/ współpracować";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1ECA106E" w14:textId="77777777" w:rsidR="000C2B63" w:rsidRPr="000346B3" w:rsidRDefault="000C2B63" w:rsidP="006D0F44">
      <w:pPr>
        <w:pStyle w:val="paragraph"/>
        <w:numPr>
          <w:ilvl w:val="0"/>
          <w:numId w:val="25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Podmiot przetwarzający zobowiązuje się dołożyć najwyższej staranności przy przetwarzaniu powierzonych Danych Osobowych.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48E50295" w14:textId="77777777" w:rsidR="000C2B63" w:rsidRPr="000346B3" w:rsidRDefault="000C2B63" w:rsidP="006D0F44">
      <w:pPr>
        <w:pStyle w:val="paragraph"/>
        <w:numPr>
          <w:ilvl w:val="0"/>
          <w:numId w:val="26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Podmiot przetwarzający nie będzie udostępniał Danych Osobowych osobom trzecim.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14A0F7EE" w14:textId="7AB624CC" w:rsidR="000C2B63" w:rsidRPr="000346B3" w:rsidRDefault="000C2B63" w:rsidP="006D0F44">
      <w:pPr>
        <w:pStyle w:val="paragraph"/>
        <w:numPr>
          <w:ilvl w:val="0"/>
          <w:numId w:val="27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 xml:space="preserve">Podmiot przetwarzający przetwarza Dane Osobowe wyłącznie w zakresie przewidzianym w Zasadach, co dotyczy też przekazywania Danych Osobowych do państwa trzeciego lub organizacji międzynarodowej, chyba że obowiązek taki nakłada na niego prawo Unii Europejskiej lub przepisy prawa polskiego; w takim przypadku przed rozpoczęciem przetwarzania Podmiot przetwarzający informuje Administratora o tym obowiązku prawnym, </w:t>
      </w:r>
      <w:r w:rsidR="003C2EDD">
        <w:rPr>
          <w:rStyle w:val="normaltextrun"/>
          <w:rFonts w:ascii="Lato" w:eastAsiaTheme="majorEastAsia" w:hAnsi="Lato" w:cs="Calibri Light"/>
          <w:sz w:val="20"/>
          <w:szCs w:val="20"/>
        </w:rPr>
        <w:br/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o ile prawo to nie zabrania udzielania takiej informacji z uwagi na ważny interes publiczny.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7E542B37" w14:textId="77777777" w:rsidR="000C2B63" w:rsidRPr="000346B3" w:rsidRDefault="000C2B63" w:rsidP="006D0F44">
      <w:pPr>
        <w:pStyle w:val="paragraph"/>
        <w:numPr>
          <w:ilvl w:val="0"/>
          <w:numId w:val="28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Podmiot przetwarzający wskazuje osobę do kontaktu w zakresie ochrony danych osobowych: 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  <w:shd w:val="clear" w:color="auto" w:fill="FFFFFF"/>
        </w:rPr>
        <w:t>(...)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7E0AE14D" w14:textId="1D52FDFE" w:rsidR="000C2B63" w:rsidRPr="000346B3" w:rsidRDefault="000C2B63" w:rsidP="006D0F44">
      <w:pPr>
        <w:pStyle w:val="paragraph"/>
        <w:numPr>
          <w:ilvl w:val="0"/>
          <w:numId w:val="29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Podmiot przetwarzający ma obowiązek niezwłocznego informowania Administratora, na adres </w:t>
      </w:r>
      <w:r w:rsidRPr="000346B3">
        <w:rPr>
          <w:rStyle w:val="scxw183520208"/>
          <w:rFonts w:ascii="Lato" w:eastAsiaTheme="majorEastAsia" w:hAnsi="Lato" w:cs="Calibri Light"/>
          <w:sz w:val="20"/>
          <w:szCs w:val="20"/>
        </w:rPr>
        <w:t> 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e-mail: </w:t>
      </w:r>
      <w:hyperlink r:id="rId8" w:tgtFrame="_blank" w:history="1">
        <w:r w:rsidRPr="000346B3">
          <w:rPr>
            <w:rStyle w:val="normaltextrun"/>
            <w:rFonts w:ascii="Lato" w:eastAsiaTheme="majorEastAsia" w:hAnsi="Lato" w:cs="Calibri Light"/>
            <w:color w:val="0000FF"/>
            <w:sz w:val="20"/>
            <w:szCs w:val="20"/>
            <w:u w:val="single"/>
          </w:rPr>
          <w:t>iod@m</w:t>
        </w:r>
        <w:r w:rsidR="00EE1F97">
          <w:rPr>
            <w:rStyle w:val="normaltextrun"/>
            <w:rFonts w:ascii="Lato" w:eastAsiaTheme="majorEastAsia" w:hAnsi="Lato" w:cs="Calibri Light"/>
            <w:color w:val="0000FF"/>
            <w:sz w:val="20"/>
            <w:szCs w:val="20"/>
            <w:u w:val="single"/>
          </w:rPr>
          <w:t>e</w:t>
        </w:r>
        <w:r w:rsidRPr="000346B3">
          <w:rPr>
            <w:rStyle w:val="normaltextrun"/>
            <w:rFonts w:ascii="Lato" w:eastAsiaTheme="majorEastAsia" w:hAnsi="Lato" w:cs="Calibri Light"/>
            <w:color w:val="0000FF"/>
            <w:sz w:val="20"/>
            <w:szCs w:val="20"/>
            <w:u w:val="single"/>
          </w:rPr>
          <w:t>.gov.pl</w:t>
        </w:r>
      </w:hyperlink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 oraz wszystkie adresy e-mail Zamawiającego</w:t>
      </w:r>
      <w:r w:rsidRPr="000346B3">
        <w:rPr>
          <w:rStyle w:val="normaltextrun"/>
          <w:rFonts w:ascii="Lato" w:eastAsiaTheme="majorEastAsia" w:hAnsi="Lato" w:cs="Calibri Light"/>
          <w:i/>
          <w:iCs/>
          <w:sz w:val="20"/>
          <w:szCs w:val="20"/>
        </w:rPr>
        <w:t> 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oraz osób do kontaktów Zamawiającego wskazane w Umowie</w:t>
      </w:r>
      <w:r w:rsidRPr="000346B3">
        <w:rPr>
          <w:rStyle w:val="normaltextrun"/>
          <w:rFonts w:ascii="Lato" w:eastAsiaTheme="majorEastAsia" w:hAnsi="Lato" w:cs="Calibri Light"/>
          <w:i/>
          <w:iCs/>
          <w:sz w:val="20"/>
          <w:szCs w:val="20"/>
        </w:rPr>
        <w:t>,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 o każdej zmianie danych kontaktowych oraz osoby do kontaktu wskazanej w ust. 6. Powyższa zmiana nie wymaga aneksu do Umowy.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02723EC9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73DF6993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§ 7.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5CE23453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Obowiązki i prawa Administratora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6CFE31BC" w14:textId="051C3898" w:rsidR="000C2B63" w:rsidRPr="000346B3" w:rsidRDefault="000C2B63" w:rsidP="006D0F44">
      <w:pPr>
        <w:pStyle w:val="paragraph"/>
        <w:numPr>
          <w:ilvl w:val="0"/>
          <w:numId w:val="30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 xml:space="preserve">Administrator, zgodnie z art. 28 ust. 3 lit. h RODO, ma prawo do przeprowadzenia audytu, w tym inspekcji, Podmiotu przetwarzającego w zakresie stosowania przez niego RODO i przepisów powszechnie obowiązujących dotyczących ochrony danych osobowych oraz w zakresie wywiązania się z obowiązków wynikających z Zasad. W wypadku wykazania jakichkolwiek uchybień Administrator zobowiązuje Podmiot przetwarzający do ich usunięcia we wskazanym przez Administratora terminie (nie dłuższym niż 7 dni), a w razie niezastosowania 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lastRenderedPageBreak/>
        <w:t>się do zaleceń Administratora może wypowiedzieć Umowę/odstąpić od Umowy, według własnego wyboru, </w:t>
      </w:r>
      <w:r w:rsidRPr="000346B3">
        <w:rPr>
          <w:rStyle w:val="scxw183520208"/>
          <w:rFonts w:ascii="Lato" w:eastAsiaTheme="majorEastAsia" w:hAnsi="Lato" w:cs="Calibri Light"/>
          <w:sz w:val="20"/>
          <w:szCs w:val="20"/>
        </w:rPr>
        <w:t> 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w całości lub w części.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6EC6F47A" w14:textId="0AB8358F" w:rsidR="000C2B63" w:rsidRPr="000346B3" w:rsidRDefault="000C2B63" w:rsidP="006D0F44">
      <w:pPr>
        <w:pStyle w:val="paragraph"/>
        <w:numPr>
          <w:ilvl w:val="0"/>
          <w:numId w:val="31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 xml:space="preserve">Audyt, w tym inspekcję, o których mowa w ust. 1, Administrator może przeprowadzić </w:t>
      </w:r>
      <w:r w:rsidR="006B1F71">
        <w:rPr>
          <w:rStyle w:val="normaltextrun"/>
          <w:rFonts w:ascii="Lato" w:eastAsiaTheme="majorEastAsia" w:hAnsi="Lato" w:cs="Calibri Light"/>
          <w:sz w:val="20"/>
          <w:szCs w:val="20"/>
        </w:rPr>
        <w:br/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w każdym czasie obowiązywania Umowy.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619DDDD6" w14:textId="77777777" w:rsidR="000C2B63" w:rsidRPr="000346B3" w:rsidRDefault="000C2B63" w:rsidP="000C2B63">
      <w:pPr>
        <w:pStyle w:val="paragraph"/>
        <w:spacing w:before="0" w:beforeAutospacing="0" w:after="0" w:afterAutospacing="0"/>
        <w:ind w:left="720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00543BC7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§ 8.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3A85FD63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Dalsze powierzenie Danych Osobowych do przetwarzania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41568C5E" w14:textId="77777777" w:rsidR="000C2B63" w:rsidRPr="000346B3" w:rsidRDefault="000C2B63" w:rsidP="006D0F44">
      <w:pPr>
        <w:pStyle w:val="paragraph"/>
        <w:numPr>
          <w:ilvl w:val="0"/>
          <w:numId w:val="32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Podmiot przetwarzający nie może powierzyć Danych Osobowych do dalszego przetwarzania, jedynie w celu wykonania Umowy.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3053CC5D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19D3D9F0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§ 9.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6F5C90F8" w14:textId="77777777" w:rsidR="000C2B63" w:rsidRPr="000346B3" w:rsidRDefault="000C2B63" w:rsidP="000C2B63">
      <w:pPr>
        <w:pStyle w:val="paragraph"/>
        <w:spacing w:before="0" w:beforeAutospacing="0" w:after="0" w:afterAutospacing="0"/>
        <w:jc w:val="center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Odpowiedzialność Podmiotu przetwarzającego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4D32708E" w14:textId="77777777" w:rsidR="000C2B63" w:rsidRPr="000346B3" w:rsidRDefault="000C2B63" w:rsidP="006D0F44">
      <w:pPr>
        <w:pStyle w:val="paragraph"/>
        <w:numPr>
          <w:ilvl w:val="0"/>
          <w:numId w:val="33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Podmiot przetwarzający jest odpowiedzialny za udostępnienie lub wykorzystanie Danych Osobowych niezgodnie z treścią Umowy</w:t>
      </w:r>
      <w:r w:rsidRPr="000346B3">
        <w:rPr>
          <w:rStyle w:val="normaltextrun"/>
          <w:rFonts w:ascii="Lato" w:eastAsiaTheme="majorEastAsia" w:hAnsi="Lato" w:cs="Calibri Light"/>
          <w:i/>
          <w:iCs/>
          <w:sz w:val="20"/>
          <w:szCs w:val="20"/>
        </w:rPr>
        <w:t>,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 a w szczególności za udostępnienie powierzonych do przetwarzania Danych Osobowych osobom nieupoważnionym. 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2314D82C" w14:textId="77777777" w:rsidR="000C2B63" w:rsidRPr="000346B3" w:rsidRDefault="000C2B63" w:rsidP="006D0F44">
      <w:pPr>
        <w:pStyle w:val="paragraph"/>
        <w:numPr>
          <w:ilvl w:val="0"/>
          <w:numId w:val="34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Podmiot przetwarzający zobowiązuje się do niezwłocznego poinformowania Administratora na adres e-mail: </w:t>
      </w:r>
      <w:hyperlink r:id="rId9" w:tgtFrame="_blank" w:history="1">
        <w:r w:rsidRPr="000346B3">
          <w:rPr>
            <w:rStyle w:val="normaltextrun"/>
            <w:rFonts w:ascii="Lato" w:eastAsiaTheme="majorEastAsia" w:hAnsi="Lato" w:cs="Calibri Light"/>
            <w:color w:val="0000FF"/>
            <w:sz w:val="20"/>
            <w:szCs w:val="20"/>
            <w:u w:val="single"/>
          </w:rPr>
          <w:t>iod@me.gov.pl</w:t>
        </w:r>
      </w:hyperlink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 oraz wszystkie adresy e-mail Zamawiającego oraz osób do kontaktów Zamawiającego wskazane w Umowie</w:t>
      </w:r>
      <w:r w:rsidRPr="000346B3">
        <w:rPr>
          <w:rStyle w:val="normaltextrun"/>
          <w:rFonts w:ascii="Lato" w:eastAsiaTheme="majorEastAsia" w:hAnsi="Lato" w:cs="Calibri Light"/>
          <w:i/>
          <w:iCs/>
          <w:sz w:val="20"/>
          <w:szCs w:val="20"/>
        </w:rPr>
        <w:t> </w:t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o jakimkolwiek postępowaniu, w szczególności administracyjnym lub sądowym, dotyczącym przetwarzania przez Podmiot przetwarzający danych osobowych, o jakiejkolwiek decyzji administracyjnej lub orzeczeniu dotyczącym przetwarzania tych danych, skierowanych do Podmiotu przetwarzającego, a także o wszelkich planowanych, o ile są wiadome, lub realizowanych kontrolach i inspekcjach dotyczących przetwarzania w Podmiocie przetwarzającym Danych Osobowych. 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71B5C8A1" w14:textId="77777777" w:rsidR="000C2B63" w:rsidRPr="000346B3" w:rsidRDefault="000C2B63" w:rsidP="006D0F44">
      <w:pPr>
        <w:pStyle w:val="paragraph"/>
        <w:numPr>
          <w:ilvl w:val="0"/>
          <w:numId w:val="35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W przypadku sytuacji naruszenia ochrony Danych Osobowych przez Podmiot przetwarzający, Podmiot przetwarzający w terminie 12 godzin od stwierdzenia naruszenia zobowiązany jest poinformować osoby do kontaktów działające w imieniu Administratora, na adres e-mail: </w:t>
      </w:r>
      <w:hyperlink r:id="rId10" w:tgtFrame="_blank" w:history="1">
        <w:r w:rsidRPr="000346B3">
          <w:rPr>
            <w:rStyle w:val="normaltextrun"/>
            <w:rFonts w:ascii="Lato" w:eastAsiaTheme="majorEastAsia" w:hAnsi="Lato" w:cs="Calibri Light"/>
            <w:color w:val="0000FF"/>
            <w:sz w:val="20"/>
            <w:szCs w:val="20"/>
            <w:u w:val="single"/>
          </w:rPr>
          <w:t>iod@me.gov.pl</w:t>
        </w:r>
      </w:hyperlink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 oraz wszystkie adresy e-mail Zamawiającego oraz osób do kontaktów Zamawiającego wskazane w Umowie, o takim naruszeniu. Zgłoszenie musi zawierać przynajmniej informacje i środki, o których mowa w art. 33 ust. 3 RODO. 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65DEAE9D" w14:textId="77777777" w:rsidR="000C2B63" w:rsidRPr="000346B3" w:rsidRDefault="000C2B63" w:rsidP="006D0F44">
      <w:pPr>
        <w:pStyle w:val="paragraph"/>
        <w:numPr>
          <w:ilvl w:val="0"/>
          <w:numId w:val="36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Podmiot przetwarzający ponosi wszelką odpowiedzialność, tak wobec osób trzecich, jak i wobec Administratora, za szkody powstałe w związku z nienależytą ochroną powierzonych Danych Osobowych lub nienależytym ich przetwarzaniem.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2ADDAD0E" w14:textId="77777777" w:rsidR="000C2B63" w:rsidRPr="000346B3" w:rsidRDefault="000C2B63" w:rsidP="006D0F44">
      <w:pPr>
        <w:pStyle w:val="paragraph"/>
        <w:numPr>
          <w:ilvl w:val="0"/>
          <w:numId w:val="37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W przypadku gdyby jakikolwiek podmiot trzeci wystąpił z roszczeniami wobec Administratora z tytułu naruszenia odpowiednio ich praw przez Podmiot przetwarzający, Podmiot przetwarzający w szczególności: 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1544BAC5" w14:textId="77777777" w:rsidR="000C2B63" w:rsidRPr="000346B3" w:rsidRDefault="000C2B63" w:rsidP="006D0F44">
      <w:pPr>
        <w:pStyle w:val="paragraph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wstąpi do postępowania sądowego wszczętego przeciwko Administratorowi;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08BDD264" w14:textId="77777777" w:rsidR="000C2B63" w:rsidRPr="000346B3" w:rsidRDefault="000C2B63" w:rsidP="006D0F44">
      <w:pPr>
        <w:pStyle w:val="paragraph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zapewni należytą ochronę interesów Administratora, w szczególności poprzez współdziałanie oraz udzielanie wszelkich informacji Administratorowi;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753CE9FE" w14:textId="4B9146D9" w:rsidR="000C2B63" w:rsidRPr="000346B3" w:rsidRDefault="000C2B63" w:rsidP="006D0F44">
      <w:pPr>
        <w:pStyle w:val="paragraph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 xml:space="preserve">w zakresie, w jakim jest to dozwolone przepisami prawa, zwolni Administratora </w:t>
      </w:r>
      <w:r w:rsidR="00796672">
        <w:rPr>
          <w:rStyle w:val="normaltextrun"/>
          <w:rFonts w:ascii="Lato" w:eastAsiaTheme="majorEastAsia" w:hAnsi="Lato" w:cs="Calibri Light"/>
          <w:sz w:val="20"/>
          <w:szCs w:val="20"/>
        </w:rPr>
        <w:br/>
      </w: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z wszelkich zobowiązań z tytułu naruszenia praw przysługujących osobie fizycznej na mocy RODO;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3CE9A0CC" w14:textId="77777777" w:rsidR="000C2B63" w:rsidRPr="000346B3" w:rsidRDefault="000C2B63" w:rsidP="006D0F44">
      <w:pPr>
        <w:pStyle w:val="paragraph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w przypadku gdy Administrator wykonał obowiązki nałożone przez sądy lub organ nadzorczy ochrony danych osobowych – zwróci Administratorowi kwotę zapłaconych odszkodowań, kar lub innych należności;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69CA7EC2" w14:textId="77777777" w:rsidR="000C2B63" w:rsidRPr="000346B3" w:rsidRDefault="000C2B63" w:rsidP="006D0F44">
      <w:pPr>
        <w:pStyle w:val="paragraph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rFonts w:ascii="Lato" w:hAnsi="Lato" w:cs="Calibri Light"/>
          <w:sz w:val="20"/>
          <w:szCs w:val="20"/>
        </w:rPr>
      </w:pPr>
      <w:r w:rsidRPr="000346B3">
        <w:rPr>
          <w:rStyle w:val="normaltextrun"/>
          <w:rFonts w:ascii="Lato" w:eastAsiaTheme="majorEastAsia" w:hAnsi="Lato" w:cs="Calibri Light"/>
          <w:sz w:val="20"/>
          <w:szCs w:val="20"/>
        </w:rPr>
        <w:t>zwróci Administratorowi wszelkie poniesione koszty związane z wystąpieniem przeciwko Administratorowi osób trzecich z tytułu naruszenia praw osób fizycznych.</w:t>
      </w:r>
      <w:r w:rsidRPr="000346B3">
        <w:rPr>
          <w:rStyle w:val="eop"/>
          <w:rFonts w:ascii="Lato" w:eastAsiaTheme="majorEastAsia" w:hAnsi="Lato" w:cs="Calibri Light"/>
          <w:sz w:val="20"/>
          <w:szCs w:val="20"/>
        </w:rPr>
        <w:t> </w:t>
      </w:r>
    </w:p>
    <w:p w14:paraId="2139A68C" w14:textId="77777777" w:rsidR="00FF086D" w:rsidRDefault="00FF086D" w:rsidP="00FF08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Lato" w:eastAsiaTheme="majorEastAsia" w:hAnsi="Lato" w:cs="Calibri Light"/>
          <w:sz w:val="20"/>
          <w:szCs w:val="20"/>
        </w:rPr>
      </w:pPr>
    </w:p>
    <w:p w14:paraId="785CA57E" w14:textId="77777777" w:rsidR="00FF086D" w:rsidRDefault="00FF086D" w:rsidP="00FF08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Lato" w:eastAsiaTheme="majorEastAsia" w:hAnsi="Lato" w:cs="Calibri Light"/>
          <w:sz w:val="20"/>
          <w:szCs w:val="20"/>
        </w:rPr>
      </w:pPr>
    </w:p>
    <w:p w14:paraId="33F7C458" w14:textId="77777777" w:rsidR="00FF086D" w:rsidRDefault="00FF086D" w:rsidP="00FF08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Lato" w:eastAsiaTheme="majorEastAsia" w:hAnsi="Lato" w:cs="Calibri Light"/>
          <w:sz w:val="20"/>
          <w:szCs w:val="20"/>
        </w:rPr>
      </w:pPr>
    </w:p>
    <w:p w14:paraId="0C83EEDC" w14:textId="77777777" w:rsidR="00894BF6" w:rsidRDefault="00894BF6" w:rsidP="00FF08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Lato" w:eastAsiaTheme="majorEastAsia" w:hAnsi="Lato" w:cs="Calibri Light"/>
          <w:sz w:val="20"/>
          <w:szCs w:val="20"/>
        </w:rPr>
      </w:pPr>
    </w:p>
    <w:p w14:paraId="0D4A4446" w14:textId="77777777" w:rsidR="00894BF6" w:rsidRDefault="00894BF6" w:rsidP="00FF08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Lato" w:eastAsiaTheme="majorEastAsia" w:hAnsi="Lato" w:cs="Calibri Light"/>
          <w:sz w:val="20"/>
          <w:szCs w:val="20"/>
        </w:rPr>
      </w:pPr>
    </w:p>
    <w:p w14:paraId="65982EEC" w14:textId="77777777" w:rsidR="00894BF6" w:rsidRDefault="00894BF6" w:rsidP="00FF08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Lato" w:eastAsiaTheme="majorEastAsia" w:hAnsi="Lato" w:cs="Calibri Light"/>
          <w:sz w:val="20"/>
          <w:szCs w:val="20"/>
        </w:rPr>
      </w:pPr>
    </w:p>
    <w:p w14:paraId="175C4E62" w14:textId="77777777" w:rsidR="00894BF6" w:rsidRDefault="00894BF6" w:rsidP="00FF08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Lato" w:eastAsiaTheme="majorEastAsia" w:hAnsi="Lato" w:cs="Calibri Light"/>
          <w:sz w:val="20"/>
          <w:szCs w:val="20"/>
        </w:rPr>
      </w:pPr>
    </w:p>
    <w:p w14:paraId="35B82F70" w14:textId="77777777" w:rsidR="00894BF6" w:rsidRDefault="00894BF6" w:rsidP="00FF08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Lato" w:eastAsiaTheme="majorEastAsia" w:hAnsi="Lato" w:cs="Calibri Light"/>
          <w:sz w:val="20"/>
          <w:szCs w:val="20"/>
        </w:rPr>
      </w:pPr>
    </w:p>
    <w:p w14:paraId="1035FC46" w14:textId="77777777" w:rsidR="00894BF6" w:rsidRDefault="00894BF6" w:rsidP="00FF08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Lato" w:eastAsiaTheme="majorEastAsia" w:hAnsi="Lato" w:cs="Calibri Light"/>
          <w:sz w:val="20"/>
          <w:szCs w:val="20"/>
        </w:rPr>
      </w:pPr>
    </w:p>
    <w:p w14:paraId="427C8AAE" w14:textId="77777777" w:rsidR="00FF086D" w:rsidRDefault="00FF086D" w:rsidP="00FF08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Lato" w:eastAsiaTheme="majorEastAsia" w:hAnsi="Lato" w:cs="Calibri Light"/>
          <w:sz w:val="20"/>
          <w:szCs w:val="20"/>
        </w:rPr>
      </w:pPr>
    </w:p>
    <w:p w14:paraId="481308E9" w14:textId="5C870623" w:rsidR="000C2B63" w:rsidRPr="000346B3" w:rsidRDefault="000C2B63" w:rsidP="002A253A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 w:cs="Segoe UI"/>
          <w:sz w:val="20"/>
          <w:szCs w:val="20"/>
        </w:rPr>
      </w:pPr>
    </w:p>
    <w:p w14:paraId="1D49ABA9" w14:textId="77777777" w:rsidR="000C2B63" w:rsidRPr="000346B3" w:rsidRDefault="000C2B63" w:rsidP="000C2B63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Lato" w:hAnsi="Lato" w:cs="Segoe UI"/>
          <w:sz w:val="20"/>
          <w:szCs w:val="20"/>
        </w:rPr>
      </w:pPr>
      <w:r w:rsidRPr="000346B3">
        <w:rPr>
          <w:rStyle w:val="eop"/>
          <w:rFonts w:ascii="Lato" w:eastAsiaTheme="majorEastAsia" w:hAnsi="Lato" w:cs="Calibri Light"/>
          <w:sz w:val="20"/>
          <w:szCs w:val="20"/>
        </w:rPr>
        <w:lastRenderedPageBreak/>
        <w:t> </w:t>
      </w:r>
    </w:p>
    <w:p w14:paraId="5C83F4B9" w14:textId="674531D4" w:rsidR="003B2314" w:rsidRPr="00BE5981" w:rsidRDefault="003B2314" w:rsidP="008E22C7">
      <w:pPr>
        <w:pStyle w:val="Teksttreci0"/>
        <w:spacing w:after="260" w:line="276" w:lineRule="auto"/>
        <w:ind w:left="5664" w:right="860"/>
        <w:rPr>
          <w:rFonts w:ascii="Lato" w:hAnsi="Lato"/>
          <w:sz w:val="20"/>
          <w:szCs w:val="20"/>
        </w:rPr>
      </w:pPr>
      <w:r w:rsidRPr="009B0321">
        <w:rPr>
          <w:rStyle w:val="Teksttreci"/>
          <w:rFonts w:ascii="Lato" w:eastAsiaTheme="majorEastAsia" w:hAnsi="Lato"/>
          <w:sz w:val="20"/>
          <w:szCs w:val="20"/>
        </w:rPr>
        <w:t xml:space="preserve">Załącznik nr </w:t>
      </w:r>
      <w:r>
        <w:rPr>
          <w:rStyle w:val="Teksttreci"/>
          <w:rFonts w:ascii="Lato" w:eastAsiaTheme="majorEastAsia" w:hAnsi="Lato"/>
          <w:sz w:val="20"/>
          <w:szCs w:val="20"/>
        </w:rPr>
        <w:t>8</w:t>
      </w:r>
      <w:r w:rsidRPr="009B0321">
        <w:rPr>
          <w:rStyle w:val="Teksttreci"/>
          <w:rFonts w:ascii="Lato" w:eastAsiaTheme="majorEastAsia" w:hAnsi="Lato"/>
          <w:sz w:val="20"/>
          <w:szCs w:val="20"/>
        </w:rPr>
        <w:t xml:space="preserve"> do Umowy</w:t>
      </w:r>
      <w:r>
        <w:rPr>
          <w:rStyle w:val="Teksttreci"/>
          <w:rFonts w:ascii="Lato" w:eastAsiaTheme="majorEastAsia" w:hAnsi="Lato"/>
          <w:sz w:val="20"/>
          <w:szCs w:val="20"/>
        </w:rPr>
        <w:t>…</w:t>
      </w:r>
      <w:r w:rsidR="00270D0D">
        <w:rPr>
          <w:rStyle w:val="Teksttreci"/>
          <w:rFonts w:ascii="Lato" w:eastAsiaTheme="majorEastAsia" w:hAnsi="Lato"/>
          <w:sz w:val="20"/>
          <w:szCs w:val="20"/>
        </w:rPr>
        <w:t>…</w:t>
      </w:r>
      <w:r w:rsidRPr="009B0321">
        <w:rPr>
          <w:rStyle w:val="Teksttreci"/>
          <w:rFonts w:ascii="Lato" w:eastAsiaTheme="majorEastAsia" w:hAnsi="Lato"/>
          <w:sz w:val="20"/>
          <w:szCs w:val="20"/>
        </w:rPr>
        <w:t xml:space="preserve"> </w:t>
      </w:r>
      <w:r w:rsidR="008E22C7">
        <w:rPr>
          <w:rStyle w:val="Teksttreci"/>
          <w:rFonts w:ascii="Lato" w:eastAsiaTheme="majorEastAsia" w:hAnsi="Lato"/>
          <w:sz w:val="20"/>
          <w:szCs w:val="20"/>
        </w:rPr>
        <w:br/>
      </w:r>
      <w:r w:rsidR="000C5B44">
        <w:rPr>
          <w:rStyle w:val="Teksttreci"/>
          <w:rFonts w:ascii="Lato" w:eastAsiaTheme="majorEastAsia" w:hAnsi="Lato"/>
          <w:sz w:val="20"/>
          <w:szCs w:val="20"/>
        </w:rPr>
        <w:t xml:space="preserve">           </w:t>
      </w:r>
      <w:r w:rsidRPr="009B0321">
        <w:rPr>
          <w:rStyle w:val="Teksttreci"/>
          <w:rFonts w:ascii="Lato" w:eastAsiaTheme="majorEastAsia" w:hAnsi="Lato"/>
          <w:sz w:val="20"/>
          <w:szCs w:val="20"/>
        </w:rPr>
        <w:t xml:space="preserve">z dnia </w:t>
      </w:r>
      <w:r>
        <w:rPr>
          <w:rStyle w:val="Teksttreci"/>
          <w:rFonts w:ascii="Lato" w:eastAsiaTheme="majorEastAsia" w:hAnsi="Lato"/>
          <w:sz w:val="20"/>
          <w:szCs w:val="20"/>
        </w:rPr>
        <w:t>……………</w:t>
      </w:r>
      <w:r w:rsidRPr="009B0321">
        <w:rPr>
          <w:rStyle w:val="Teksttreci"/>
          <w:rFonts w:ascii="Lato" w:eastAsiaTheme="majorEastAsia" w:hAnsi="Lato"/>
          <w:sz w:val="20"/>
          <w:szCs w:val="20"/>
        </w:rPr>
        <w:t>202</w:t>
      </w:r>
      <w:r>
        <w:rPr>
          <w:rStyle w:val="Teksttreci"/>
          <w:rFonts w:ascii="Lato" w:eastAsiaTheme="majorEastAsia" w:hAnsi="Lato"/>
          <w:sz w:val="20"/>
          <w:szCs w:val="20"/>
        </w:rPr>
        <w:t xml:space="preserve">6 </w:t>
      </w:r>
      <w:r w:rsidRPr="009B0321">
        <w:rPr>
          <w:rStyle w:val="Teksttreci"/>
          <w:rFonts w:ascii="Lato" w:eastAsiaTheme="majorEastAsia" w:hAnsi="Lato"/>
          <w:sz w:val="20"/>
          <w:szCs w:val="20"/>
        </w:rPr>
        <w:t>r.</w:t>
      </w:r>
    </w:p>
    <w:p w14:paraId="198791B4" w14:textId="77777777" w:rsidR="00C5700C" w:rsidRDefault="00C5700C" w:rsidP="00C5700C">
      <w:pPr>
        <w:pStyle w:val="paragraph"/>
        <w:spacing w:before="0" w:beforeAutospacing="0" w:after="0" w:afterAutospacing="0"/>
        <w:ind w:left="60"/>
        <w:jc w:val="right"/>
        <w:textAlignment w:val="baseline"/>
        <w:rPr>
          <w:rStyle w:val="normaltextrun"/>
          <w:rFonts w:ascii="Lato" w:eastAsiaTheme="majorEastAsia" w:hAnsi="Lato" w:cs="Calibri Light"/>
          <w:sz w:val="20"/>
          <w:szCs w:val="20"/>
          <w:highlight w:val="yellow"/>
        </w:rPr>
      </w:pPr>
    </w:p>
    <w:p w14:paraId="61590F25" w14:textId="77777777" w:rsidR="00FA6FFA" w:rsidRPr="00666C79" w:rsidRDefault="000C2B63" w:rsidP="00636671">
      <w:pPr>
        <w:pStyle w:val="paragraph"/>
        <w:spacing w:before="0" w:beforeAutospacing="0" w:after="0" w:afterAutospacing="0"/>
        <w:ind w:left="60"/>
        <w:jc w:val="center"/>
        <w:textAlignment w:val="baseline"/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</w:pPr>
      <w:r w:rsidRPr="00666C79">
        <w:rPr>
          <w:rStyle w:val="normaltextrun"/>
          <w:rFonts w:ascii="Lato" w:eastAsiaTheme="majorEastAsia" w:hAnsi="Lato" w:cs="Calibri Light"/>
          <w:b/>
          <w:bCs/>
          <w:sz w:val="20"/>
          <w:szCs w:val="20"/>
        </w:rPr>
        <w:t>Klauzula informacyjna</w:t>
      </w:r>
    </w:p>
    <w:p w14:paraId="1881F970" w14:textId="2BAA0AC5" w:rsidR="000C2B63" w:rsidRPr="00666C79" w:rsidRDefault="00FA6FFA" w:rsidP="00636671">
      <w:pPr>
        <w:pStyle w:val="paragraph"/>
        <w:spacing w:before="0" w:beforeAutospacing="0" w:after="0" w:afterAutospacing="0"/>
        <w:ind w:left="60"/>
        <w:jc w:val="center"/>
        <w:textAlignment w:val="baseline"/>
        <w:rPr>
          <w:rFonts w:ascii="Lato" w:hAnsi="Lato" w:cs="Segoe UI"/>
          <w:i/>
          <w:iCs/>
          <w:sz w:val="20"/>
          <w:szCs w:val="20"/>
        </w:rPr>
      </w:pPr>
      <w:r w:rsidRPr="00666C79">
        <w:rPr>
          <w:rStyle w:val="normaltextrun"/>
          <w:rFonts w:ascii="Lato" w:eastAsiaTheme="majorEastAsia" w:hAnsi="Lato" w:cs="Calibri Light"/>
          <w:i/>
          <w:iCs/>
          <w:sz w:val="20"/>
          <w:szCs w:val="20"/>
        </w:rPr>
        <w:t>do uzupełnienia</w:t>
      </w:r>
      <w:r w:rsidR="00666C79" w:rsidRPr="00666C79">
        <w:rPr>
          <w:rStyle w:val="normaltextrun"/>
          <w:rFonts w:ascii="Lato" w:eastAsiaTheme="majorEastAsia" w:hAnsi="Lato" w:cs="Calibri Light"/>
          <w:i/>
          <w:iCs/>
          <w:sz w:val="20"/>
          <w:szCs w:val="20"/>
        </w:rPr>
        <w:t xml:space="preserve"> po wyborze podmiotu realizującego umowę</w:t>
      </w:r>
    </w:p>
    <w:p w14:paraId="02310828" w14:textId="3992CF68" w:rsidR="00F46FB7" w:rsidRPr="00666C79" w:rsidRDefault="00F46FB7" w:rsidP="00796672">
      <w:pPr>
        <w:pStyle w:val="paragraph"/>
        <w:spacing w:before="0" w:beforeAutospacing="0" w:after="0" w:afterAutospacing="0"/>
        <w:textAlignment w:val="baseline"/>
        <w:rPr>
          <w:rStyle w:val="Nagwek10"/>
          <w:rFonts w:ascii="Lato" w:hAnsi="Lato" w:cs="Segoe UI"/>
          <w:b w:val="0"/>
          <w:bCs w:val="0"/>
          <w:i/>
          <w:iCs/>
          <w:sz w:val="20"/>
          <w:szCs w:val="20"/>
        </w:rPr>
      </w:pPr>
    </w:p>
    <w:p w14:paraId="3D8826CE" w14:textId="77777777" w:rsidR="0099320D" w:rsidRPr="000346B3" w:rsidRDefault="0099320D">
      <w:pPr>
        <w:rPr>
          <w:rFonts w:ascii="Lato" w:hAnsi="Lato"/>
          <w:sz w:val="20"/>
          <w:szCs w:val="20"/>
        </w:rPr>
      </w:pPr>
      <w:bookmarkStart w:id="7" w:name="bookmark54"/>
      <w:bookmarkEnd w:id="7"/>
    </w:p>
    <w:sectPr w:rsidR="0099320D" w:rsidRPr="00034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BEC2" w14:textId="77777777" w:rsidR="006D0F44" w:rsidRDefault="006D0F44" w:rsidP="00BE5981">
      <w:r>
        <w:separator/>
      </w:r>
    </w:p>
  </w:endnote>
  <w:endnote w:type="continuationSeparator" w:id="0">
    <w:p w14:paraId="6DB07DBB" w14:textId="77777777" w:rsidR="006D0F44" w:rsidRDefault="006D0F44" w:rsidP="00BE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048461"/>
      <w:docPartObj>
        <w:docPartGallery w:val="Page Numbers (Bottom of Page)"/>
        <w:docPartUnique/>
      </w:docPartObj>
    </w:sdtPr>
    <w:sdtEndPr/>
    <w:sdtContent>
      <w:p w14:paraId="2A0813A5" w14:textId="1399DB9B" w:rsidR="00A21997" w:rsidRDefault="00A21997">
        <w:pPr>
          <w:pStyle w:val="Stopk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1FE6DF" w14:textId="6472FAB0" w:rsidR="00BE5981" w:rsidRDefault="00BE598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909E" w14:textId="77777777" w:rsidR="006D0F44" w:rsidRDefault="006D0F44" w:rsidP="00BE5981">
      <w:r>
        <w:separator/>
      </w:r>
    </w:p>
  </w:footnote>
  <w:footnote w:type="continuationSeparator" w:id="0">
    <w:p w14:paraId="4DC32391" w14:textId="77777777" w:rsidR="006D0F44" w:rsidRDefault="006D0F44" w:rsidP="00BE5981">
      <w:r>
        <w:continuationSeparator/>
      </w:r>
    </w:p>
  </w:footnote>
  <w:footnote w:id="1">
    <w:p w14:paraId="58B7F8CE" w14:textId="77777777" w:rsidR="00BE5981" w:rsidRDefault="00BE5981" w:rsidP="00BE5981">
      <w:pPr>
        <w:pStyle w:val="Stopka1"/>
      </w:pPr>
      <w:r>
        <w:rPr>
          <w:rStyle w:val="Stopka"/>
          <w:rFonts w:eastAsiaTheme="majorEastAsia"/>
          <w:sz w:val="22"/>
          <w:szCs w:val="22"/>
        </w:rPr>
        <w:footnoteRef/>
      </w:r>
      <w:r>
        <w:rPr>
          <w:rStyle w:val="Stopka"/>
          <w:rFonts w:eastAsiaTheme="majorEastAsia"/>
          <w:sz w:val="22"/>
          <w:szCs w:val="22"/>
        </w:rPr>
        <w:t xml:space="preserve"> </w:t>
      </w:r>
      <w:r>
        <w:rPr>
          <w:rStyle w:val="Stopka"/>
          <w:rFonts w:eastAsiaTheme="majorEastAsia"/>
        </w:rPr>
        <w:t>Niepotrzebne skreślić</w:t>
      </w:r>
    </w:p>
  </w:footnote>
  <w:footnote w:id="2">
    <w:p w14:paraId="24D0D685" w14:textId="77777777" w:rsidR="00B53550" w:rsidRDefault="00B53550" w:rsidP="00BE5981">
      <w:pPr>
        <w:pStyle w:val="Stopka1"/>
        <w:spacing w:line="276" w:lineRule="auto"/>
        <w:rPr>
          <w:sz w:val="22"/>
          <w:szCs w:val="22"/>
        </w:rPr>
      </w:pPr>
      <w:r>
        <w:rPr>
          <w:rStyle w:val="Stopka"/>
          <w:rFonts w:eastAsiaTheme="majorEastAsia"/>
          <w:sz w:val="22"/>
          <w:szCs w:val="22"/>
        </w:rPr>
        <w:footnoteRef/>
      </w:r>
      <w:r>
        <w:rPr>
          <w:rStyle w:val="Stopka"/>
          <w:rFonts w:eastAsiaTheme="majorEastAsia"/>
          <w:sz w:val="22"/>
          <w:szCs w:val="22"/>
        </w:rPr>
        <w:t xml:space="preserve"> W przypadku tłumaczenia z języka obcego na język obcy w różnej grupie językowej, obowiązywać będzie cennik dla wyższej grupy językowe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DCD"/>
    <w:multiLevelType w:val="multilevel"/>
    <w:tmpl w:val="C7F0E432"/>
    <w:lvl w:ilvl="0">
      <w:start w:val="1"/>
      <w:numFmt w:val="bullet"/>
      <w:lvlText w:val="□"/>
      <w:lvlJc w:val="left"/>
      <w:rPr>
        <w:rFonts w:ascii="MS Gothic" w:eastAsia="MS Gothic" w:hAnsi="MS Gothic" w:cs="MS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83C49"/>
    <w:multiLevelType w:val="multilevel"/>
    <w:tmpl w:val="E0EA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D0A4F"/>
    <w:multiLevelType w:val="multilevel"/>
    <w:tmpl w:val="40964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A5725"/>
    <w:multiLevelType w:val="multilevel"/>
    <w:tmpl w:val="F44EE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29136A"/>
    <w:multiLevelType w:val="multilevel"/>
    <w:tmpl w:val="FD9E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0C5984"/>
    <w:multiLevelType w:val="multilevel"/>
    <w:tmpl w:val="E8C8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C5DEF"/>
    <w:multiLevelType w:val="multilevel"/>
    <w:tmpl w:val="CAC2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93278"/>
    <w:multiLevelType w:val="multilevel"/>
    <w:tmpl w:val="AEDA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A0580"/>
    <w:multiLevelType w:val="multilevel"/>
    <w:tmpl w:val="3CAE6F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E94B01"/>
    <w:multiLevelType w:val="multilevel"/>
    <w:tmpl w:val="3ED249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1433E"/>
    <w:multiLevelType w:val="multilevel"/>
    <w:tmpl w:val="AEC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C51F54"/>
    <w:multiLevelType w:val="multilevel"/>
    <w:tmpl w:val="01929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EB6B2E"/>
    <w:multiLevelType w:val="hybridMultilevel"/>
    <w:tmpl w:val="035893DC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2CFA26BB"/>
    <w:multiLevelType w:val="multilevel"/>
    <w:tmpl w:val="1C24D4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84107"/>
    <w:multiLevelType w:val="multilevel"/>
    <w:tmpl w:val="E490EF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71036"/>
    <w:multiLevelType w:val="multilevel"/>
    <w:tmpl w:val="58F88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C5765D"/>
    <w:multiLevelType w:val="multilevel"/>
    <w:tmpl w:val="495E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5B6733"/>
    <w:multiLevelType w:val="multilevel"/>
    <w:tmpl w:val="C4D0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E75117"/>
    <w:multiLevelType w:val="multilevel"/>
    <w:tmpl w:val="5DBA4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4C5492"/>
    <w:multiLevelType w:val="multilevel"/>
    <w:tmpl w:val="3DD2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1A23A1"/>
    <w:multiLevelType w:val="multilevel"/>
    <w:tmpl w:val="1D7A48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6127D7"/>
    <w:multiLevelType w:val="multilevel"/>
    <w:tmpl w:val="4CDE3A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C03BCD"/>
    <w:multiLevelType w:val="multilevel"/>
    <w:tmpl w:val="CF26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DF5B82"/>
    <w:multiLevelType w:val="multilevel"/>
    <w:tmpl w:val="C4708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B35FE4"/>
    <w:multiLevelType w:val="multilevel"/>
    <w:tmpl w:val="F424D1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3B3301"/>
    <w:multiLevelType w:val="multilevel"/>
    <w:tmpl w:val="DF1CB6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93767E"/>
    <w:multiLevelType w:val="hybridMultilevel"/>
    <w:tmpl w:val="14BCB6E4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7" w15:restartNumberingAfterBreak="0">
    <w:nsid w:val="4D8A5E88"/>
    <w:multiLevelType w:val="multilevel"/>
    <w:tmpl w:val="B0845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16221B"/>
    <w:multiLevelType w:val="multilevel"/>
    <w:tmpl w:val="3BA806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452A13"/>
    <w:multiLevelType w:val="multilevel"/>
    <w:tmpl w:val="9BE89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350274"/>
    <w:multiLevelType w:val="multilevel"/>
    <w:tmpl w:val="AFBC65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D5248D"/>
    <w:multiLevelType w:val="multilevel"/>
    <w:tmpl w:val="C1AA3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826562"/>
    <w:multiLevelType w:val="multilevel"/>
    <w:tmpl w:val="7C02F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85477A"/>
    <w:multiLevelType w:val="multilevel"/>
    <w:tmpl w:val="A858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1C5FC1"/>
    <w:multiLevelType w:val="multilevel"/>
    <w:tmpl w:val="516888C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780F4E"/>
    <w:multiLevelType w:val="multilevel"/>
    <w:tmpl w:val="9BEAF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CB049B"/>
    <w:multiLevelType w:val="multilevel"/>
    <w:tmpl w:val="D37020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5E4155"/>
    <w:multiLevelType w:val="hybridMultilevel"/>
    <w:tmpl w:val="DCE4C2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FE75AB"/>
    <w:multiLevelType w:val="multilevel"/>
    <w:tmpl w:val="CBFAE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381511"/>
    <w:multiLevelType w:val="multilevel"/>
    <w:tmpl w:val="DEE249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8382364">
    <w:abstractNumId w:val="0"/>
  </w:num>
  <w:num w:numId="2" w16cid:durableId="1086540896">
    <w:abstractNumId w:val="16"/>
  </w:num>
  <w:num w:numId="3" w16cid:durableId="578713260">
    <w:abstractNumId w:val="38"/>
  </w:num>
  <w:num w:numId="4" w16cid:durableId="1801848950">
    <w:abstractNumId w:val="24"/>
  </w:num>
  <w:num w:numId="5" w16cid:durableId="1965576242">
    <w:abstractNumId w:val="11"/>
  </w:num>
  <w:num w:numId="6" w16cid:durableId="204685213">
    <w:abstractNumId w:val="22"/>
  </w:num>
  <w:num w:numId="7" w16cid:durableId="721907790">
    <w:abstractNumId w:val="10"/>
  </w:num>
  <w:num w:numId="8" w16cid:durableId="904487353">
    <w:abstractNumId w:val="7"/>
  </w:num>
  <w:num w:numId="9" w16cid:durableId="595093998">
    <w:abstractNumId w:val="27"/>
  </w:num>
  <w:num w:numId="10" w16cid:durableId="2076970384">
    <w:abstractNumId w:val="6"/>
  </w:num>
  <w:num w:numId="11" w16cid:durableId="2102480290">
    <w:abstractNumId w:val="36"/>
  </w:num>
  <w:num w:numId="12" w16cid:durableId="22290187">
    <w:abstractNumId w:val="4"/>
  </w:num>
  <w:num w:numId="13" w16cid:durableId="1503546315">
    <w:abstractNumId w:val="13"/>
  </w:num>
  <w:num w:numId="14" w16cid:durableId="2114789135">
    <w:abstractNumId w:val="34"/>
  </w:num>
  <w:num w:numId="15" w16cid:durableId="1642539855">
    <w:abstractNumId w:val="21"/>
  </w:num>
  <w:num w:numId="16" w16cid:durableId="1659071261">
    <w:abstractNumId w:val="20"/>
  </w:num>
  <w:num w:numId="17" w16cid:durableId="1499883499">
    <w:abstractNumId w:val="33"/>
  </w:num>
  <w:num w:numId="18" w16cid:durableId="975524760">
    <w:abstractNumId w:val="39"/>
  </w:num>
  <w:num w:numId="19" w16cid:durableId="1225528924">
    <w:abstractNumId w:val="17"/>
  </w:num>
  <w:num w:numId="20" w16cid:durableId="675498544">
    <w:abstractNumId w:val="19"/>
  </w:num>
  <w:num w:numId="21" w16cid:durableId="519857131">
    <w:abstractNumId w:val="29"/>
  </w:num>
  <w:num w:numId="22" w16cid:durableId="1891960751">
    <w:abstractNumId w:val="3"/>
  </w:num>
  <w:num w:numId="23" w16cid:durableId="987172568">
    <w:abstractNumId w:val="32"/>
  </w:num>
  <w:num w:numId="24" w16cid:durableId="1209561654">
    <w:abstractNumId w:val="18"/>
  </w:num>
  <w:num w:numId="25" w16cid:durableId="1697342840">
    <w:abstractNumId w:val="15"/>
  </w:num>
  <w:num w:numId="26" w16cid:durableId="756558434">
    <w:abstractNumId w:val="2"/>
  </w:num>
  <w:num w:numId="27" w16cid:durableId="976488813">
    <w:abstractNumId w:val="8"/>
  </w:num>
  <w:num w:numId="28" w16cid:durableId="430589707">
    <w:abstractNumId w:val="25"/>
  </w:num>
  <w:num w:numId="29" w16cid:durableId="2037388449">
    <w:abstractNumId w:val="14"/>
  </w:num>
  <w:num w:numId="30" w16cid:durableId="1015226638">
    <w:abstractNumId w:val="5"/>
  </w:num>
  <w:num w:numId="31" w16cid:durableId="459156848">
    <w:abstractNumId w:val="23"/>
  </w:num>
  <w:num w:numId="32" w16cid:durableId="284623651">
    <w:abstractNumId w:val="35"/>
  </w:num>
  <w:num w:numId="33" w16cid:durableId="568811538">
    <w:abstractNumId w:val="1"/>
  </w:num>
  <w:num w:numId="34" w16cid:durableId="1947810511">
    <w:abstractNumId w:val="31"/>
  </w:num>
  <w:num w:numId="35" w16cid:durableId="790587193">
    <w:abstractNumId w:val="30"/>
  </w:num>
  <w:num w:numId="36" w16cid:durableId="1302223471">
    <w:abstractNumId w:val="28"/>
  </w:num>
  <w:num w:numId="37" w16cid:durableId="173805084">
    <w:abstractNumId w:val="9"/>
  </w:num>
  <w:num w:numId="38" w16cid:durableId="1094210630">
    <w:abstractNumId w:val="26"/>
  </w:num>
  <w:num w:numId="39" w16cid:durableId="77217099">
    <w:abstractNumId w:val="12"/>
  </w:num>
  <w:num w:numId="40" w16cid:durableId="451244259">
    <w:abstractNumId w:val="3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61"/>
    <w:rsid w:val="000215C7"/>
    <w:rsid w:val="00022404"/>
    <w:rsid w:val="000346B3"/>
    <w:rsid w:val="000422B1"/>
    <w:rsid w:val="00042E67"/>
    <w:rsid w:val="00044661"/>
    <w:rsid w:val="00063100"/>
    <w:rsid w:val="00066BA7"/>
    <w:rsid w:val="000674D0"/>
    <w:rsid w:val="00073F40"/>
    <w:rsid w:val="0008358D"/>
    <w:rsid w:val="000A19CA"/>
    <w:rsid w:val="000A2756"/>
    <w:rsid w:val="000A4E04"/>
    <w:rsid w:val="000B2407"/>
    <w:rsid w:val="000C2B63"/>
    <w:rsid w:val="000C5B44"/>
    <w:rsid w:val="000E51BF"/>
    <w:rsid w:val="000F3196"/>
    <w:rsid w:val="000F74A7"/>
    <w:rsid w:val="00102F82"/>
    <w:rsid w:val="00103C87"/>
    <w:rsid w:val="00112446"/>
    <w:rsid w:val="00121B16"/>
    <w:rsid w:val="001339E6"/>
    <w:rsid w:val="00135047"/>
    <w:rsid w:val="00136B66"/>
    <w:rsid w:val="001479EF"/>
    <w:rsid w:val="00151C83"/>
    <w:rsid w:val="001543D6"/>
    <w:rsid w:val="001656FC"/>
    <w:rsid w:val="0017669B"/>
    <w:rsid w:val="0018076F"/>
    <w:rsid w:val="0018472B"/>
    <w:rsid w:val="0018604E"/>
    <w:rsid w:val="001A4741"/>
    <w:rsid w:val="001C61CB"/>
    <w:rsid w:val="001E21E3"/>
    <w:rsid w:val="001E2EE0"/>
    <w:rsid w:val="001E43FF"/>
    <w:rsid w:val="001E70B3"/>
    <w:rsid w:val="001F1C31"/>
    <w:rsid w:val="002113D0"/>
    <w:rsid w:val="00220728"/>
    <w:rsid w:val="0026509C"/>
    <w:rsid w:val="00270D0D"/>
    <w:rsid w:val="00284000"/>
    <w:rsid w:val="002A00C2"/>
    <w:rsid w:val="002A253A"/>
    <w:rsid w:val="002A411C"/>
    <w:rsid w:val="002B6EDA"/>
    <w:rsid w:val="002C5937"/>
    <w:rsid w:val="002E09C9"/>
    <w:rsid w:val="002F6A0A"/>
    <w:rsid w:val="0030452A"/>
    <w:rsid w:val="003053F9"/>
    <w:rsid w:val="00332080"/>
    <w:rsid w:val="003336DB"/>
    <w:rsid w:val="00340D80"/>
    <w:rsid w:val="003477B6"/>
    <w:rsid w:val="00347A08"/>
    <w:rsid w:val="00351674"/>
    <w:rsid w:val="00367EB3"/>
    <w:rsid w:val="00370B8C"/>
    <w:rsid w:val="00371A30"/>
    <w:rsid w:val="00384878"/>
    <w:rsid w:val="0039094C"/>
    <w:rsid w:val="003A0948"/>
    <w:rsid w:val="003B2314"/>
    <w:rsid w:val="003C16E8"/>
    <w:rsid w:val="003C2EDD"/>
    <w:rsid w:val="003C749E"/>
    <w:rsid w:val="003D353B"/>
    <w:rsid w:val="003E0884"/>
    <w:rsid w:val="003E4236"/>
    <w:rsid w:val="003E7148"/>
    <w:rsid w:val="004017B7"/>
    <w:rsid w:val="00405620"/>
    <w:rsid w:val="004069C5"/>
    <w:rsid w:val="004157E8"/>
    <w:rsid w:val="00451025"/>
    <w:rsid w:val="00463A24"/>
    <w:rsid w:val="0046539E"/>
    <w:rsid w:val="00471A0B"/>
    <w:rsid w:val="004727FA"/>
    <w:rsid w:val="004730BE"/>
    <w:rsid w:val="00487F4E"/>
    <w:rsid w:val="00493F2D"/>
    <w:rsid w:val="004A283E"/>
    <w:rsid w:val="004A7F80"/>
    <w:rsid w:val="004C0F55"/>
    <w:rsid w:val="004C3953"/>
    <w:rsid w:val="004D5CE0"/>
    <w:rsid w:val="004F1E0F"/>
    <w:rsid w:val="005037CD"/>
    <w:rsid w:val="005108F0"/>
    <w:rsid w:val="00514895"/>
    <w:rsid w:val="0053099E"/>
    <w:rsid w:val="00531987"/>
    <w:rsid w:val="005465A2"/>
    <w:rsid w:val="00565624"/>
    <w:rsid w:val="00572C83"/>
    <w:rsid w:val="00572F04"/>
    <w:rsid w:val="00592C51"/>
    <w:rsid w:val="00594A21"/>
    <w:rsid w:val="00595F9F"/>
    <w:rsid w:val="00597905"/>
    <w:rsid w:val="005A4D84"/>
    <w:rsid w:val="005D6168"/>
    <w:rsid w:val="005E62AE"/>
    <w:rsid w:val="005F598E"/>
    <w:rsid w:val="005F78E0"/>
    <w:rsid w:val="00625D87"/>
    <w:rsid w:val="00630224"/>
    <w:rsid w:val="00630414"/>
    <w:rsid w:val="00636671"/>
    <w:rsid w:val="00636DF6"/>
    <w:rsid w:val="00653C1E"/>
    <w:rsid w:val="00666870"/>
    <w:rsid w:val="00666C79"/>
    <w:rsid w:val="006676ED"/>
    <w:rsid w:val="006728D5"/>
    <w:rsid w:val="00677869"/>
    <w:rsid w:val="006816E1"/>
    <w:rsid w:val="006865C4"/>
    <w:rsid w:val="00686F3E"/>
    <w:rsid w:val="00693C1B"/>
    <w:rsid w:val="006B1F71"/>
    <w:rsid w:val="006C4FE5"/>
    <w:rsid w:val="006D0F44"/>
    <w:rsid w:val="006D6DFF"/>
    <w:rsid w:val="006E2551"/>
    <w:rsid w:val="006F0585"/>
    <w:rsid w:val="006F19E0"/>
    <w:rsid w:val="006F55B1"/>
    <w:rsid w:val="006F697B"/>
    <w:rsid w:val="00723F35"/>
    <w:rsid w:val="00736009"/>
    <w:rsid w:val="00771D7B"/>
    <w:rsid w:val="0077213E"/>
    <w:rsid w:val="00785BEC"/>
    <w:rsid w:val="00796672"/>
    <w:rsid w:val="007A7585"/>
    <w:rsid w:val="007B0E55"/>
    <w:rsid w:val="007B3731"/>
    <w:rsid w:val="007C3C84"/>
    <w:rsid w:val="007D40B4"/>
    <w:rsid w:val="007E37EE"/>
    <w:rsid w:val="007F5854"/>
    <w:rsid w:val="00803203"/>
    <w:rsid w:val="00811022"/>
    <w:rsid w:val="00811204"/>
    <w:rsid w:val="00820307"/>
    <w:rsid w:val="008238C2"/>
    <w:rsid w:val="00844C1C"/>
    <w:rsid w:val="008501DA"/>
    <w:rsid w:val="0086472B"/>
    <w:rsid w:val="00872EBE"/>
    <w:rsid w:val="00877E72"/>
    <w:rsid w:val="00883131"/>
    <w:rsid w:val="00885C61"/>
    <w:rsid w:val="00891FA1"/>
    <w:rsid w:val="00894BF6"/>
    <w:rsid w:val="00897ED5"/>
    <w:rsid w:val="008A07F7"/>
    <w:rsid w:val="008A69E4"/>
    <w:rsid w:val="008B15EB"/>
    <w:rsid w:val="008C29ED"/>
    <w:rsid w:val="008E22C7"/>
    <w:rsid w:val="00903681"/>
    <w:rsid w:val="00913587"/>
    <w:rsid w:val="00916146"/>
    <w:rsid w:val="00925BA0"/>
    <w:rsid w:val="009406F7"/>
    <w:rsid w:val="0094186E"/>
    <w:rsid w:val="00950EB9"/>
    <w:rsid w:val="00960A3D"/>
    <w:rsid w:val="00966C1C"/>
    <w:rsid w:val="00972BE4"/>
    <w:rsid w:val="00981736"/>
    <w:rsid w:val="0099320D"/>
    <w:rsid w:val="0099389C"/>
    <w:rsid w:val="009B0321"/>
    <w:rsid w:val="009B6CC8"/>
    <w:rsid w:val="009C0CCA"/>
    <w:rsid w:val="009D0045"/>
    <w:rsid w:val="009D0F76"/>
    <w:rsid w:val="009D7BD9"/>
    <w:rsid w:val="009F29CD"/>
    <w:rsid w:val="009F5C60"/>
    <w:rsid w:val="009F67DE"/>
    <w:rsid w:val="00A21997"/>
    <w:rsid w:val="00A31377"/>
    <w:rsid w:val="00A325CE"/>
    <w:rsid w:val="00A70FF0"/>
    <w:rsid w:val="00AB1B5E"/>
    <w:rsid w:val="00AB2D06"/>
    <w:rsid w:val="00AC13FB"/>
    <w:rsid w:val="00AD1D4A"/>
    <w:rsid w:val="00AE159F"/>
    <w:rsid w:val="00AE27F5"/>
    <w:rsid w:val="00AE3A1D"/>
    <w:rsid w:val="00AE43EF"/>
    <w:rsid w:val="00AE503B"/>
    <w:rsid w:val="00AE6505"/>
    <w:rsid w:val="00AE7593"/>
    <w:rsid w:val="00B0333C"/>
    <w:rsid w:val="00B0751E"/>
    <w:rsid w:val="00B136D6"/>
    <w:rsid w:val="00B14AC9"/>
    <w:rsid w:val="00B2732F"/>
    <w:rsid w:val="00B40A1E"/>
    <w:rsid w:val="00B53550"/>
    <w:rsid w:val="00B5758C"/>
    <w:rsid w:val="00B64D1F"/>
    <w:rsid w:val="00B65ACE"/>
    <w:rsid w:val="00B65B20"/>
    <w:rsid w:val="00B6770C"/>
    <w:rsid w:val="00B80C1C"/>
    <w:rsid w:val="00B80C3E"/>
    <w:rsid w:val="00B93533"/>
    <w:rsid w:val="00B96F8F"/>
    <w:rsid w:val="00BB0228"/>
    <w:rsid w:val="00BB26C9"/>
    <w:rsid w:val="00BB348C"/>
    <w:rsid w:val="00BB4EE5"/>
    <w:rsid w:val="00BC2A85"/>
    <w:rsid w:val="00BC4BCE"/>
    <w:rsid w:val="00BD5A1A"/>
    <w:rsid w:val="00BE453D"/>
    <w:rsid w:val="00BE5981"/>
    <w:rsid w:val="00BF3047"/>
    <w:rsid w:val="00C32ACC"/>
    <w:rsid w:val="00C34DEA"/>
    <w:rsid w:val="00C362BB"/>
    <w:rsid w:val="00C41572"/>
    <w:rsid w:val="00C44A49"/>
    <w:rsid w:val="00C5216D"/>
    <w:rsid w:val="00C5700C"/>
    <w:rsid w:val="00C7032B"/>
    <w:rsid w:val="00C737B9"/>
    <w:rsid w:val="00C96B03"/>
    <w:rsid w:val="00CB3F81"/>
    <w:rsid w:val="00CB6CB0"/>
    <w:rsid w:val="00CB7BAD"/>
    <w:rsid w:val="00CB7F3B"/>
    <w:rsid w:val="00CC0C6B"/>
    <w:rsid w:val="00CC797C"/>
    <w:rsid w:val="00CD01F0"/>
    <w:rsid w:val="00CE1F39"/>
    <w:rsid w:val="00CE56FE"/>
    <w:rsid w:val="00CF13EF"/>
    <w:rsid w:val="00CF2AE0"/>
    <w:rsid w:val="00CF4B79"/>
    <w:rsid w:val="00D0323B"/>
    <w:rsid w:val="00D03CB2"/>
    <w:rsid w:val="00D048F8"/>
    <w:rsid w:val="00D052E7"/>
    <w:rsid w:val="00D13CC1"/>
    <w:rsid w:val="00D16DC8"/>
    <w:rsid w:val="00D20C33"/>
    <w:rsid w:val="00D62990"/>
    <w:rsid w:val="00D64895"/>
    <w:rsid w:val="00D83EC4"/>
    <w:rsid w:val="00D92D7C"/>
    <w:rsid w:val="00DA4501"/>
    <w:rsid w:val="00DB65EF"/>
    <w:rsid w:val="00DC088A"/>
    <w:rsid w:val="00DC32AB"/>
    <w:rsid w:val="00DD4707"/>
    <w:rsid w:val="00DE2930"/>
    <w:rsid w:val="00DE7B6F"/>
    <w:rsid w:val="00DF3B80"/>
    <w:rsid w:val="00DF79B1"/>
    <w:rsid w:val="00E009FF"/>
    <w:rsid w:val="00E04F23"/>
    <w:rsid w:val="00E217EB"/>
    <w:rsid w:val="00E338E9"/>
    <w:rsid w:val="00E354E3"/>
    <w:rsid w:val="00E65E4E"/>
    <w:rsid w:val="00E75D60"/>
    <w:rsid w:val="00EB5C86"/>
    <w:rsid w:val="00EC0E05"/>
    <w:rsid w:val="00EC4F7D"/>
    <w:rsid w:val="00EC7352"/>
    <w:rsid w:val="00ED616C"/>
    <w:rsid w:val="00ED697C"/>
    <w:rsid w:val="00ED6AB3"/>
    <w:rsid w:val="00EE11BD"/>
    <w:rsid w:val="00EE1F97"/>
    <w:rsid w:val="00EE3841"/>
    <w:rsid w:val="00EF1192"/>
    <w:rsid w:val="00F10952"/>
    <w:rsid w:val="00F131AD"/>
    <w:rsid w:val="00F3532D"/>
    <w:rsid w:val="00F35499"/>
    <w:rsid w:val="00F36C18"/>
    <w:rsid w:val="00F42CE8"/>
    <w:rsid w:val="00F44A58"/>
    <w:rsid w:val="00F46FB7"/>
    <w:rsid w:val="00F72180"/>
    <w:rsid w:val="00F7617B"/>
    <w:rsid w:val="00F95EDF"/>
    <w:rsid w:val="00FA17A7"/>
    <w:rsid w:val="00FA3872"/>
    <w:rsid w:val="00FA6FFA"/>
    <w:rsid w:val="00FD4559"/>
    <w:rsid w:val="00FD50C3"/>
    <w:rsid w:val="00F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55F1"/>
  <w15:chartTrackingRefBased/>
  <w15:docId w15:val="{88DEC5F2-C7FA-46BF-A2F7-5C48A741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6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66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66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466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466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466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466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466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466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466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4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4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46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46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46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46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46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46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466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44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466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44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466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446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466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446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4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46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4661"/>
    <w:rPr>
      <w:b/>
      <w:bCs/>
      <w:smallCaps/>
      <w:color w:val="0F4761" w:themeColor="accent1" w:themeShade="BF"/>
      <w:spacing w:val="5"/>
    </w:rPr>
  </w:style>
  <w:style w:type="character" w:customStyle="1" w:styleId="Stopka">
    <w:name w:val="Stopka_"/>
    <w:basedOn w:val="Domylnaczcionkaakapitu"/>
    <w:link w:val="Stopka1"/>
    <w:rsid w:val="00BE598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BE5981"/>
    <w:rPr>
      <w:rFonts w:ascii="Times New Roman" w:eastAsia="Times New Roman" w:hAnsi="Times New Roman" w:cs="Times New Roman"/>
      <w:sz w:val="22"/>
      <w:szCs w:val="22"/>
    </w:rPr>
  </w:style>
  <w:style w:type="character" w:customStyle="1" w:styleId="Nagweklubstopka2">
    <w:name w:val="Nagłówek lub stopka (2)_"/>
    <w:basedOn w:val="Domylnaczcionkaakapitu"/>
    <w:link w:val="Nagweklubstopka20"/>
    <w:rsid w:val="00BE5981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0">
    <w:name w:val="Nagłówek #1_"/>
    <w:basedOn w:val="Domylnaczcionkaakapitu"/>
    <w:link w:val="Nagwek11"/>
    <w:rsid w:val="00BE598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Inne">
    <w:name w:val="Inne_"/>
    <w:basedOn w:val="Domylnaczcionkaakapitu"/>
    <w:link w:val="Inne0"/>
    <w:rsid w:val="00BE5981"/>
    <w:rPr>
      <w:rFonts w:ascii="Times New Roman" w:eastAsia="Times New Roman" w:hAnsi="Times New Roman" w:cs="Times New Roman"/>
      <w:sz w:val="22"/>
      <w:szCs w:val="22"/>
    </w:rPr>
  </w:style>
  <w:style w:type="character" w:customStyle="1" w:styleId="Podpistabeli">
    <w:name w:val="Podpis tabeli_"/>
    <w:basedOn w:val="Domylnaczcionkaakapitu"/>
    <w:link w:val="Podpistabeli0"/>
    <w:rsid w:val="00BE5981"/>
    <w:rPr>
      <w:rFonts w:ascii="Times New Roman" w:eastAsia="Times New Roman" w:hAnsi="Times New Roman" w:cs="Times New Roman"/>
      <w:sz w:val="22"/>
      <w:szCs w:val="22"/>
    </w:rPr>
  </w:style>
  <w:style w:type="paragraph" w:customStyle="1" w:styleId="Stopka1">
    <w:name w:val="Stopka1"/>
    <w:basedOn w:val="Normalny"/>
    <w:link w:val="Stopka"/>
    <w:rsid w:val="00BE5981"/>
    <w:pPr>
      <w:widowControl w:val="0"/>
      <w:suppressAutoHyphens w:val="0"/>
    </w:pPr>
    <w:rPr>
      <w:kern w:val="2"/>
      <w:sz w:val="20"/>
      <w:szCs w:val="20"/>
      <w:lang w:eastAsia="en-US"/>
      <w14:ligatures w14:val="standardContextual"/>
    </w:rPr>
  </w:style>
  <w:style w:type="paragraph" w:customStyle="1" w:styleId="Teksttreci0">
    <w:name w:val="Tekst treści"/>
    <w:basedOn w:val="Normalny"/>
    <w:link w:val="Teksttreci"/>
    <w:rsid w:val="00BE5981"/>
    <w:pPr>
      <w:widowControl w:val="0"/>
      <w:suppressAutoHyphens w:val="0"/>
      <w:spacing w:line="360" w:lineRule="auto"/>
    </w:pPr>
    <w:rPr>
      <w:kern w:val="2"/>
      <w:sz w:val="22"/>
      <w:szCs w:val="22"/>
      <w:lang w:eastAsia="en-US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BE5981"/>
    <w:pPr>
      <w:widowControl w:val="0"/>
      <w:suppressAutoHyphens w:val="0"/>
    </w:pPr>
    <w:rPr>
      <w:kern w:val="2"/>
      <w:sz w:val="20"/>
      <w:szCs w:val="20"/>
      <w:lang w:eastAsia="en-US"/>
      <w14:ligatures w14:val="standardContextual"/>
    </w:rPr>
  </w:style>
  <w:style w:type="paragraph" w:customStyle="1" w:styleId="Nagwek11">
    <w:name w:val="Nagłówek #1"/>
    <w:basedOn w:val="Normalny"/>
    <w:link w:val="Nagwek10"/>
    <w:rsid w:val="00BE5981"/>
    <w:pPr>
      <w:widowControl w:val="0"/>
      <w:suppressAutoHyphens w:val="0"/>
      <w:spacing w:after="180" w:line="360" w:lineRule="auto"/>
      <w:jc w:val="center"/>
      <w:outlineLvl w:val="0"/>
    </w:pPr>
    <w:rPr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Inne0">
    <w:name w:val="Inne"/>
    <w:basedOn w:val="Normalny"/>
    <w:link w:val="Inne"/>
    <w:rsid w:val="00BE5981"/>
    <w:pPr>
      <w:widowControl w:val="0"/>
      <w:suppressAutoHyphens w:val="0"/>
      <w:spacing w:line="360" w:lineRule="auto"/>
    </w:pPr>
    <w:rPr>
      <w:kern w:val="2"/>
      <w:sz w:val="22"/>
      <w:szCs w:val="22"/>
      <w:lang w:eastAsia="en-US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BE5981"/>
    <w:pPr>
      <w:widowControl w:val="0"/>
      <w:suppressAutoHyphens w:val="0"/>
      <w:spacing w:line="276" w:lineRule="auto"/>
      <w:jc w:val="center"/>
    </w:pPr>
    <w:rPr>
      <w:kern w:val="2"/>
      <w:sz w:val="22"/>
      <w:szCs w:val="22"/>
      <w:lang w:eastAsia="en-US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913587"/>
    <w:pPr>
      <w:suppressAutoHyphens w:val="0"/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A219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199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0">
    <w:name w:val="footer"/>
    <w:basedOn w:val="Normalny"/>
    <w:link w:val="StopkaZnak"/>
    <w:uiPriority w:val="99"/>
    <w:unhideWhenUsed/>
    <w:rsid w:val="00A219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A2199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aragraph">
    <w:name w:val="paragraph"/>
    <w:basedOn w:val="Normalny"/>
    <w:rsid w:val="000C2B63"/>
    <w:pPr>
      <w:suppressAutoHyphens w:val="0"/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0C2B63"/>
  </w:style>
  <w:style w:type="character" w:customStyle="1" w:styleId="eop">
    <w:name w:val="eop"/>
    <w:basedOn w:val="Domylnaczcionkaakapitu"/>
    <w:rsid w:val="000C2B63"/>
  </w:style>
  <w:style w:type="character" w:customStyle="1" w:styleId="scxw183520208">
    <w:name w:val="scxw183520208"/>
    <w:basedOn w:val="Domylnaczcionkaakapitu"/>
    <w:rsid w:val="000C2B63"/>
  </w:style>
  <w:style w:type="character" w:customStyle="1" w:styleId="tabchar">
    <w:name w:val="tabchar"/>
    <w:basedOn w:val="Domylnaczcionkaakapitu"/>
    <w:rsid w:val="000C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korzeb@mp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me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3438</Words>
  <Characters>20631</Characters>
  <Application>Microsoft Office Word</Application>
  <DocSecurity>0</DocSecurity>
  <Lines>171</Lines>
  <Paragraphs>48</Paragraphs>
  <ScaleCrop>false</ScaleCrop>
  <Company/>
  <LinksUpToDate>false</LinksUpToDate>
  <CharactersWithSpaces>24021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Jaworska-Pulchny</dc:creator>
  <cp:keywords/>
  <dc:description/>
  <cp:lastModifiedBy>Katarzyna Jaworska-Pulchny</cp:lastModifiedBy>
  <cp:revision>10</cp:revision>
  <dcterms:created xsi:type="dcterms:W3CDTF">2026-03-20T08:39:00Z</dcterms:created>
  <dcterms:modified xsi:type="dcterms:W3CDTF">2026-05-27T08:08:00Z</dcterms:modified>
</cp:coreProperties>
</file>