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6CB9" w14:textId="22B5A28A" w:rsidR="4F7465B1" w:rsidRPr="00E143AB" w:rsidRDefault="00E143AB" w:rsidP="00DA2815">
      <w:pPr>
        <w:spacing w:after="0" w:line="240" w:lineRule="auto"/>
        <w:jc w:val="right"/>
        <w:rPr>
          <w:rFonts w:ascii="Calibri" w:eastAsia="Times New Roman" w:hAnsi="Calibri" w:cs="Calibri"/>
          <w:b/>
          <w:bCs/>
          <w:lang w:eastAsia="pl-PL"/>
        </w:rPr>
      </w:pPr>
      <w:r w:rsidRPr="00E143AB">
        <w:rPr>
          <w:rFonts w:ascii="Calibri" w:eastAsia="Times New Roman" w:hAnsi="Calibri" w:cs="Calibri"/>
          <w:b/>
          <w:bCs/>
          <w:lang w:eastAsia="pl-PL"/>
        </w:rPr>
        <w:t>PR-WER-18_Z4</w:t>
      </w:r>
    </w:p>
    <w:p w14:paraId="640203F1" w14:textId="77777777" w:rsidR="008D5603" w:rsidRDefault="008D5603" w:rsidP="008B5CD1">
      <w:pPr>
        <w:rPr>
          <w:rStyle w:val="Odwoanieintensywne"/>
        </w:rPr>
      </w:pPr>
    </w:p>
    <w:p w14:paraId="239B51BB" w14:textId="1D265E72" w:rsidR="00320C2B" w:rsidRPr="008C29EB" w:rsidRDefault="008C29EB" w:rsidP="008D5603">
      <w:pPr>
        <w:jc w:val="center"/>
        <w:rPr>
          <w:rStyle w:val="Odwoanieintensywne"/>
        </w:rPr>
      </w:pPr>
      <w:r>
        <w:rPr>
          <w:rStyle w:val="Odwoanieintensywne"/>
        </w:rPr>
        <w:t>INSTRUKCJA WYPEŁNIENIA ZAŁĄCZNIKA</w:t>
      </w:r>
      <w:r w:rsidR="00C404F9">
        <w:rPr>
          <w:rStyle w:val="Odwoanieintensywne"/>
        </w:rPr>
        <w:t>:</w:t>
      </w:r>
      <w:r>
        <w:rPr>
          <w:rStyle w:val="Odwoanieintensywne"/>
        </w:rPr>
        <w:t xml:space="preserve"> </w:t>
      </w:r>
      <w:r w:rsidRPr="008C29EB">
        <w:rPr>
          <w:rStyle w:val="Odwoanieintensywne"/>
        </w:rPr>
        <w:t>DOKUMENTY POTWIERDZAJĄCE ZACHOWANIE TRWAŁOŚCI PROJEKTU LUB REZULTATÓW W RAMACH PROGRAMU PO WER</w:t>
      </w:r>
    </w:p>
    <w:p w14:paraId="189B370C" w14:textId="77777777" w:rsidR="00320C2B" w:rsidRDefault="00320C2B" w:rsidP="00320C2B">
      <w:pPr>
        <w:pStyle w:val="Nagwek3"/>
      </w:pPr>
    </w:p>
    <w:p w14:paraId="159B7F1C" w14:textId="77777777" w:rsidR="00320C2B" w:rsidRDefault="00320C2B" w:rsidP="0031689E">
      <w:pPr>
        <w:pStyle w:val="Nagwek1"/>
      </w:pPr>
      <w:bookmarkStart w:id="0" w:name="_Toc211000880"/>
      <w:r>
        <w:t>Informacje ogólne</w:t>
      </w:r>
      <w:bookmarkEnd w:id="0"/>
    </w:p>
    <w:p w14:paraId="746659D4" w14:textId="77777777" w:rsidR="00C404F9" w:rsidRDefault="00C404F9" w:rsidP="00C404F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rPr>
          <w:rFonts w:cstheme="minorHAnsi"/>
        </w:rPr>
        <w:t>Dokument</w:t>
      </w:r>
      <w:r w:rsidR="008B4500">
        <w:rPr>
          <w:rFonts w:cstheme="minorHAnsi"/>
        </w:rPr>
        <w:t xml:space="preserve"> wypełnia Beneficjent projektu</w:t>
      </w:r>
      <w:r w:rsidR="007D4E8C">
        <w:rPr>
          <w:rFonts w:cstheme="minorHAnsi"/>
        </w:rPr>
        <w:t>.</w:t>
      </w:r>
    </w:p>
    <w:p w14:paraId="197B39AC" w14:textId="0542F2B9" w:rsidR="007D4E8C" w:rsidRPr="00C404F9" w:rsidRDefault="008B4500" w:rsidP="00C404F9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 w:rsidRPr="50119813">
        <w:t>Za Beneficjenta</w:t>
      </w:r>
      <w:r w:rsidR="004E1022" w:rsidRPr="50119813">
        <w:t xml:space="preserve"> </w:t>
      </w:r>
      <w:r w:rsidR="00320C2B" w:rsidRPr="50119813">
        <w:t>uznaje się podmiot, który</w:t>
      </w:r>
      <w:r w:rsidR="0E84654D" w:rsidRPr="50119813">
        <w:t xml:space="preserve"> </w:t>
      </w:r>
      <w:r w:rsidR="00320C2B" w:rsidRPr="50119813">
        <w:t>podpisał umowę z NCBR</w:t>
      </w:r>
      <w:r w:rsidR="007D4E8C">
        <w:t>.</w:t>
      </w:r>
    </w:p>
    <w:p w14:paraId="7EBD9AA8" w14:textId="72461BDA" w:rsidR="00320C2B" w:rsidRPr="007D04F6" w:rsidRDefault="007D4E8C" w:rsidP="00DE5DA1">
      <w:pPr>
        <w:pStyle w:val="Akapitzlist"/>
        <w:numPr>
          <w:ilvl w:val="0"/>
          <w:numId w:val="14"/>
        </w:numPr>
        <w:jc w:val="both"/>
        <w:rPr>
          <w:rFonts w:cstheme="minorHAnsi"/>
        </w:rPr>
      </w:pPr>
      <w:r>
        <w:t xml:space="preserve">Dokument </w:t>
      </w:r>
      <w:r w:rsidR="00320C2B" w:rsidRPr="007D04F6">
        <w:rPr>
          <w:rFonts w:cstheme="minorHAnsi"/>
        </w:rPr>
        <w:t>należy wypełnić w formie dostępnej na stronie</w:t>
      </w:r>
      <w:r w:rsidR="00C404F9">
        <w:rPr>
          <w:rFonts w:cstheme="minorHAnsi"/>
        </w:rPr>
        <w:t xml:space="preserve"> internetowej NCBR</w:t>
      </w:r>
      <w:r w:rsidR="00320C2B" w:rsidRPr="007D04F6">
        <w:rPr>
          <w:rFonts w:cstheme="minorHAnsi"/>
        </w:rPr>
        <w:t>; nie należy modyfikować komórek np. dodawać kolumn lub wierszy.</w:t>
      </w:r>
    </w:p>
    <w:p w14:paraId="4AE319D7" w14:textId="7DB75FAB" w:rsidR="00320C2B" w:rsidRPr="00EB1BDC" w:rsidRDefault="007D4E8C" w:rsidP="00DE5DA1">
      <w:pPr>
        <w:pStyle w:val="Akapitzlist"/>
        <w:numPr>
          <w:ilvl w:val="0"/>
          <w:numId w:val="14"/>
        </w:numPr>
        <w:jc w:val="both"/>
      </w:pPr>
      <w:r>
        <w:t>Dokument</w:t>
      </w:r>
      <w:r w:rsidR="00320C2B" w:rsidRPr="50119813">
        <w:t xml:space="preserve"> należy wypełnić zgodnie z instrukcją zawartą poniżej, w przypadku pytań lub wątpliwości należy skontaktować się z opiekunem projektu</w:t>
      </w:r>
      <w:r w:rsidR="000B4D2A" w:rsidRPr="50119813">
        <w:t xml:space="preserve"> </w:t>
      </w:r>
      <w:r w:rsidR="000B4D2A"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dedykowanym do współpracy w okresie po </w:t>
      </w:r>
      <w:r w:rsidR="000B4D2A" w:rsidRPr="00EB1BDC">
        <w:rPr>
          <w:rStyle w:val="normaltextrun"/>
          <w:rFonts w:ascii="Calibri" w:hAnsi="Calibri" w:cs="Calibri"/>
          <w:color w:val="000000"/>
          <w:shd w:val="clear" w:color="auto" w:fill="FFFFFF"/>
        </w:rPr>
        <w:t>zakończeniu realizacji projektu.</w:t>
      </w:r>
    </w:p>
    <w:p w14:paraId="3899DD8E" w14:textId="08073400" w:rsidR="00F8073D" w:rsidRPr="00EB1BDC" w:rsidRDefault="00B75F9E" w:rsidP="00F8073D">
      <w:pPr>
        <w:pStyle w:val="Akapitzlist"/>
        <w:numPr>
          <w:ilvl w:val="0"/>
          <w:numId w:val="14"/>
        </w:numPr>
        <w:jc w:val="both"/>
      </w:pPr>
      <w:r>
        <w:t xml:space="preserve">Dokument </w:t>
      </w:r>
      <w:r w:rsidR="5B76CF5D">
        <w:t>należy przekazać</w:t>
      </w:r>
      <w:r w:rsidR="0C7EA815">
        <w:t xml:space="preserve"> </w:t>
      </w:r>
      <w:r>
        <w:t xml:space="preserve">w systemie SL2014 wraz ze skanem dokumentów źródłowych adekwatnych do potwierdzenia </w:t>
      </w:r>
      <w:r w:rsidRPr="44CAFBB4">
        <w:rPr>
          <w:rFonts w:cs="Arial"/>
        </w:rPr>
        <w:t>zachowania trwałości w zakresie wskazanym w Wytycznych i/lub wniosku o dofinansowanie i/lub regulaminie konkursu, w terminie określonym w umowie lub w przypadku braku wskazanego terminu w umowie, w terminie</w:t>
      </w:r>
      <w:r w:rsidR="00F8073D" w:rsidRPr="44CAFBB4">
        <w:rPr>
          <w:rFonts w:cs="Arial"/>
        </w:rPr>
        <w:t xml:space="preserve"> wskazanym przez opiekuna projektu w wiadomości dotyczącej przekazania dokumentów potwierdzających zachowanie trwałości </w:t>
      </w:r>
      <w:r w:rsidR="00C404F9" w:rsidRPr="44CAFBB4">
        <w:rPr>
          <w:rFonts w:cs="Arial"/>
        </w:rPr>
        <w:t>otrzymanej</w:t>
      </w:r>
      <w:r w:rsidR="00F8073D" w:rsidRPr="44CAFBB4">
        <w:rPr>
          <w:rFonts w:cs="Arial"/>
        </w:rPr>
        <w:t xml:space="preserve"> za pośrednictwem systemu SL</w:t>
      </w:r>
      <w:r w:rsidR="00C404F9" w:rsidRPr="44CAFBB4">
        <w:rPr>
          <w:rFonts w:cs="Arial"/>
        </w:rPr>
        <w:t>2014.</w:t>
      </w:r>
    </w:p>
    <w:p w14:paraId="3A1E0CF7" w14:textId="6FCBB2DB" w:rsidR="00C91038" w:rsidRPr="00C404F9" w:rsidRDefault="00C404F9" w:rsidP="00DE5DA1">
      <w:pPr>
        <w:pStyle w:val="Akapitzlist"/>
        <w:numPr>
          <w:ilvl w:val="0"/>
          <w:numId w:val="14"/>
        </w:numPr>
        <w:jc w:val="both"/>
        <w:rPr>
          <w:rFonts w:eastAsiaTheme="minorEastAsia"/>
        </w:rPr>
      </w:pPr>
      <w:r>
        <w:t>Dokument wraz z załącznikami będzie podlegał weryfikacji i zatwierdzeniu</w:t>
      </w:r>
      <w:r w:rsidRPr="00C404F9">
        <w:t xml:space="preserve"> </w:t>
      </w:r>
      <w:r>
        <w:t>przez opiekuna projektu.</w:t>
      </w:r>
    </w:p>
    <w:p w14:paraId="427867F3" w14:textId="77777777" w:rsidR="00C404F9" w:rsidRDefault="00C404F9" w:rsidP="00C404F9">
      <w:pPr>
        <w:jc w:val="both"/>
        <w:rPr>
          <w:rFonts w:eastAsiaTheme="minorEastAsia"/>
        </w:rPr>
      </w:pPr>
    </w:p>
    <w:p w14:paraId="28F13816" w14:textId="77777777" w:rsidR="00C404F9" w:rsidRDefault="00C404F9" w:rsidP="00C404F9">
      <w:pPr>
        <w:jc w:val="both"/>
        <w:rPr>
          <w:rFonts w:eastAsiaTheme="minorEastAsia"/>
        </w:rPr>
      </w:pPr>
    </w:p>
    <w:p w14:paraId="5445FF9A" w14:textId="77777777" w:rsidR="00C404F9" w:rsidRDefault="00C404F9" w:rsidP="00C404F9">
      <w:pPr>
        <w:jc w:val="both"/>
        <w:rPr>
          <w:rFonts w:eastAsiaTheme="minorEastAsia"/>
        </w:rPr>
      </w:pPr>
    </w:p>
    <w:p w14:paraId="646AAE87" w14:textId="77777777" w:rsidR="00C404F9" w:rsidRDefault="00C404F9" w:rsidP="00C404F9">
      <w:pPr>
        <w:jc w:val="both"/>
        <w:rPr>
          <w:rFonts w:eastAsiaTheme="minorEastAsia"/>
        </w:rPr>
      </w:pPr>
    </w:p>
    <w:p w14:paraId="4E2991D4" w14:textId="77777777" w:rsidR="00C404F9" w:rsidRDefault="00C404F9" w:rsidP="00C404F9">
      <w:pPr>
        <w:jc w:val="both"/>
        <w:rPr>
          <w:rFonts w:eastAsiaTheme="minorEastAsia"/>
        </w:rPr>
      </w:pPr>
    </w:p>
    <w:p w14:paraId="5A2783F8" w14:textId="77777777" w:rsidR="00C404F9" w:rsidRDefault="00C404F9" w:rsidP="00C404F9">
      <w:pPr>
        <w:jc w:val="both"/>
        <w:rPr>
          <w:rFonts w:eastAsiaTheme="minorEastAsia"/>
        </w:rPr>
      </w:pPr>
    </w:p>
    <w:p w14:paraId="19B01E54" w14:textId="77777777" w:rsidR="00C404F9" w:rsidRDefault="00C404F9" w:rsidP="00C404F9">
      <w:pPr>
        <w:jc w:val="both"/>
        <w:rPr>
          <w:rFonts w:eastAsiaTheme="minorEastAsia"/>
        </w:rPr>
      </w:pPr>
    </w:p>
    <w:p w14:paraId="48862ADC" w14:textId="77777777" w:rsidR="00C404F9" w:rsidRDefault="00C404F9" w:rsidP="00C404F9">
      <w:pPr>
        <w:jc w:val="both"/>
        <w:rPr>
          <w:rFonts w:eastAsiaTheme="minorEastAsia"/>
        </w:rPr>
      </w:pPr>
    </w:p>
    <w:p w14:paraId="19EF0B61" w14:textId="77777777" w:rsidR="00C404F9" w:rsidRDefault="00C404F9" w:rsidP="00C404F9">
      <w:pPr>
        <w:jc w:val="both"/>
        <w:rPr>
          <w:rFonts w:eastAsiaTheme="minorEastAsia"/>
        </w:rPr>
      </w:pPr>
    </w:p>
    <w:p w14:paraId="0E7B4DDC" w14:textId="77777777" w:rsidR="00C404F9" w:rsidRDefault="00C404F9" w:rsidP="00C404F9">
      <w:pPr>
        <w:jc w:val="both"/>
        <w:rPr>
          <w:rFonts w:eastAsiaTheme="minorEastAsia"/>
        </w:rPr>
      </w:pPr>
    </w:p>
    <w:p w14:paraId="1BB24640" w14:textId="77777777" w:rsidR="00C404F9" w:rsidRDefault="00C404F9" w:rsidP="00C404F9">
      <w:pPr>
        <w:jc w:val="both"/>
        <w:rPr>
          <w:rFonts w:eastAsiaTheme="minorEastAsia"/>
        </w:rPr>
      </w:pPr>
    </w:p>
    <w:p w14:paraId="58EFDD37" w14:textId="77777777" w:rsidR="00C404F9" w:rsidRDefault="00C404F9" w:rsidP="00C404F9">
      <w:pPr>
        <w:jc w:val="both"/>
        <w:rPr>
          <w:rFonts w:eastAsiaTheme="minorEastAsia"/>
        </w:rPr>
      </w:pPr>
    </w:p>
    <w:p w14:paraId="041DAD2B" w14:textId="77777777" w:rsidR="008D5603" w:rsidRDefault="008D5603" w:rsidP="00C404F9">
      <w:pPr>
        <w:jc w:val="both"/>
        <w:rPr>
          <w:rFonts w:eastAsiaTheme="minorEastAsia"/>
        </w:rPr>
      </w:pPr>
    </w:p>
    <w:p w14:paraId="7B4A1F94" w14:textId="77777777" w:rsidR="00C404F9" w:rsidRPr="00C404F9" w:rsidRDefault="00C404F9" w:rsidP="00C404F9">
      <w:pPr>
        <w:jc w:val="both"/>
        <w:rPr>
          <w:rFonts w:eastAsiaTheme="minorEastAsia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eastAsia="en-US"/>
        </w:rPr>
        <w:id w:val="-8280588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84D7E88" w14:textId="77777777" w:rsidR="004255F1" w:rsidRDefault="004255F1">
          <w:pPr>
            <w:pStyle w:val="Nagwekspisutreci"/>
          </w:pPr>
          <w:r>
            <w:t>Spis treści</w:t>
          </w:r>
        </w:p>
        <w:p w14:paraId="0A41D3DF" w14:textId="403B5AC6" w:rsidR="00F740C6" w:rsidRDefault="004255F1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000880" w:history="1">
            <w:r w:rsidR="00F740C6" w:rsidRPr="005450CD">
              <w:rPr>
                <w:rStyle w:val="Hipercze"/>
                <w:noProof/>
              </w:rPr>
              <w:t>Informacje ogólne</w:t>
            </w:r>
            <w:r w:rsidR="00F740C6">
              <w:rPr>
                <w:noProof/>
                <w:webHidden/>
              </w:rPr>
              <w:tab/>
            </w:r>
            <w:r w:rsidR="00F740C6">
              <w:rPr>
                <w:noProof/>
                <w:webHidden/>
              </w:rPr>
              <w:fldChar w:fldCharType="begin"/>
            </w:r>
            <w:r w:rsidR="00F740C6">
              <w:rPr>
                <w:noProof/>
                <w:webHidden/>
              </w:rPr>
              <w:instrText xml:space="preserve"> PAGEREF _Toc211000880 \h </w:instrText>
            </w:r>
            <w:r w:rsidR="00F740C6">
              <w:rPr>
                <w:noProof/>
                <w:webHidden/>
              </w:rPr>
            </w:r>
            <w:r w:rsidR="00F740C6">
              <w:rPr>
                <w:noProof/>
                <w:webHidden/>
              </w:rPr>
              <w:fldChar w:fldCharType="separate"/>
            </w:r>
            <w:r w:rsidR="00E143AB">
              <w:rPr>
                <w:noProof/>
                <w:webHidden/>
              </w:rPr>
              <w:t>1</w:t>
            </w:r>
            <w:r w:rsidR="00F740C6">
              <w:rPr>
                <w:noProof/>
                <w:webHidden/>
              </w:rPr>
              <w:fldChar w:fldCharType="end"/>
            </w:r>
          </w:hyperlink>
        </w:p>
        <w:p w14:paraId="1A69C4F7" w14:textId="63C22F0E" w:rsidR="00F740C6" w:rsidRDefault="00F740C6">
          <w:pPr>
            <w:pStyle w:val="Spistreci1"/>
            <w:tabs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1" w:history="1">
            <w:r w:rsidRPr="005450CD">
              <w:rPr>
                <w:rStyle w:val="Hipercze"/>
                <w:noProof/>
              </w:rPr>
              <w:t>1. Dane ogólne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_Toc211000881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143A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B5FEFC" w14:textId="275DFE06" w:rsidR="00F740C6" w:rsidRDefault="00F740C6">
          <w:pPr>
            <w:pStyle w:val="Spistreci2"/>
            <w:rPr>
              <w:rFonts w:asciiTheme="minorHAnsi" w:eastAsiaTheme="minorEastAsia" w:hAnsiTheme="minorHAns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2" w:history="1">
            <w:r w:rsidRPr="005450CD">
              <w:rPr>
                <w:rStyle w:val="Hipercze"/>
                <w:rFonts w:eastAsiaTheme="majorEastAsia" w:cstheme="majorBidi"/>
              </w:rPr>
              <w:t>1.1 Numer umowy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_Toc211000882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143A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F03FFC8" w14:textId="291AB7EE" w:rsidR="00F740C6" w:rsidRDefault="00F740C6">
          <w:pPr>
            <w:pStyle w:val="Spistreci2"/>
            <w:rPr>
              <w:rFonts w:asciiTheme="minorHAnsi" w:eastAsiaTheme="minorEastAsia" w:hAnsiTheme="minorHAns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3" w:history="1">
            <w:r w:rsidRPr="005450CD">
              <w:rPr>
                <w:rStyle w:val="Hipercze"/>
                <w:rFonts w:eastAsiaTheme="majorEastAsia" w:cstheme="majorBidi"/>
              </w:rPr>
              <w:t>1.2  Tytuł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_Toc211000883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143A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7788DA0" w14:textId="17A21C29" w:rsidR="00F740C6" w:rsidRDefault="00F740C6">
          <w:pPr>
            <w:pStyle w:val="Spistreci2"/>
            <w:rPr>
              <w:rFonts w:asciiTheme="minorHAnsi" w:eastAsiaTheme="minorEastAsia" w:hAnsiTheme="minorHAns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4" w:history="1">
            <w:r w:rsidRPr="005450CD">
              <w:rPr>
                <w:rStyle w:val="Hipercze"/>
                <w:rFonts w:eastAsiaTheme="majorEastAsia" w:cstheme="majorBidi"/>
              </w:rPr>
              <w:t>1.3  Nazwa Beneficjenta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_Toc211000884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143A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36DDF13E" w14:textId="2B371CF6" w:rsidR="00F740C6" w:rsidRDefault="00F740C6">
          <w:pPr>
            <w:pStyle w:val="Spistreci2"/>
            <w:rPr>
              <w:rFonts w:asciiTheme="minorHAnsi" w:eastAsiaTheme="minorEastAsia" w:hAnsiTheme="minorHAns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5" w:history="1">
            <w:r w:rsidRPr="005450CD">
              <w:rPr>
                <w:rStyle w:val="Hipercze"/>
                <w:rFonts w:eastAsiaTheme="majorEastAsia" w:cstheme="majorBidi"/>
              </w:rPr>
              <w:t>1.4  Okres realizacji projektu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_Toc211000885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143A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B7CA140" w14:textId="23E26CAB" w:rsidR="00F740C6" w:rsidRDefault="00F740C6">
          <w:pPr>
            <w:pStyle w:val="Spistreci2"/>
            <w:rPr>
              <w:rFonts w:asciiTheme="minorHAnsi" w:eastAsiaTheme="minorEastAsia" w:hAnsiTheme="minorHAns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6" w:history="1">
            <w:r w:rsidRPr="005450CD">
              <w:rPr>
                <w:rStyle w:val="Hipercze"/>
                <w:rFonts w:eastAsiaTheme="majorEastAsia" w:cstheme="majorBidi"/>
              </w:rPr>
              <w:t>1.5  Okres trwałości jakiego dotyczy przekazana dokumentacja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_Toc211000886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143A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7430A42" w14:textId="4DE7C0AB" w:rsidR="00F740C6" w:rsidRDefault="00F740C6">
          <w:pPr>
            <w:pStyle w:val="Spistreci2"/>
            <w:rPr>
              <w:rFonts w:asciiTheme="minorHAnsi" w:eastAsiaTheme="minorEastAsia" w:hAnsiTheme="minorHAns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7" w:history="1">
            <w:r w:rsidRPr="005450CD">
              <w:rPr>
                <w:rStyle w:val="Hipercze"/>
                <w:rFonts w:eastAsiaTheme="majorEastAsia" w:cstheme="majorBidi"/>
              </w:rPr>
              <w:t xml:space="preserve">2. </w:t>
            </w:r>
            <w:r w:rsidRPr="005450CD">
              <w:rPr>
                <w:rStyle w:val="Hipercze"/>
                <w:rFonts w:cstheme="majorHAnsi"/>
              </w:rPr>
              <w:t>Lista przekazanych dokumentów potwierdzających zachowanie trwałości zgodnie z punktem 4.1 wniosku o dofinansowanie projektu i/lub regulaminem konkursu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_Toc211000887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143AB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ED8979" w14:textId="37C89BF8" w:rsidR="00F740C6" w:rsidRDefault="00F740C6">
          <w:pPr>
            <w:pStyle w:val="Spistreci2"/>
            <w:rPr>
              <w:rFonts w:asciiTheme="minorHAnsi" w:eastAsiaTheme="minorEastAsia" w:hAnsiTheme="minorHAns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1000888" w:history="1">
            <w:r w:rsidRPr="005450CD">
              <w:rPr>
                <w:rStyle w:val="Hipercze"/>
                <w:rFonts w:cstheme="majorHAnsi"/>
              </w:rPr>
              <w:t>3. Podsumowanie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_Toc211000888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E143AB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A9CB2B9" w14:textId="70BFDEC4" w:rsidR="004255F1" w:rsidRDefault="004255F1">
          <w:r>
            <w:rPr>
              <w:b/>
              <w:bCs/>
            </w:rPr>
            <w:fldChar w:fldCharType="end"/>
          </w:r>
        </w:p>
      </w:sdtContent>
    </w:sdt>
    <w:p w14:paraId="688158B1" w14:textId="77777777" w:rsidR="00320C2B" w:rsidRDefault="00320C2B" w:rsidP="00320C2B"/>
    <w:p w14:paraId="4534774F" w14:textId="77777777" w:rsidR="00320C2B" w:rsidRDefault="00320C2B" w:rsidP="00320C2B"/>
    <w:p w14:paraId="6C0CD7C9" w14:textId="77777777" w:rsidR="00517498" w:rsidRDefault="00517498" w:rsidP="00320C2B"/>
    <w:p w14:paraId="757359ED" w14:textId="77777777" w:rsidR="007E7DD9" w:rsidRDefault="007E7DD9" w:rsidP="00320C2B"/>
    <w:p w14:paraId="7DFB55C4" w14:textId="77777777" w:rsidR="007E7DD9" w:rsidRDefault="007E7DD9" w:rsidP="00320C2B"/>
    <w:p w14:paraId="240E25D9" w14:textId="77777777" w:rsidR="007E7DD9" w:rsidRDefault="007E7DD9" w:rsidP="00320C2B"/>
    <w:p w14:paraId="0D981DFC" w14:textId="77777777" w:rsidR="007E7DD9" w:rsidRDefault="007E7DD9" w:rsidP="00320C2B"/>
    <w:p w14:paraId="18128A46" w14:textId="77777777" w:rsidR="007E7DD9" w:rsidRDefault="007E7DD9" w:rsidP="00320C2B"/>
    <w:p w14:paraId="743FD101" w14:textId="77777777" w:rsidR="007E7DD9" w:rsidRDefault="007E7DD9" w:rsidP="00320C2B"/>
    <w:p w14:paraId="34ECD3BD" w14:textId="77777777" w:rsidR="007E7DD9" w:rsidRDefault="007E7DD9" w:rsidP="00320C2B"/>
    <w:p w14:paraId="645EF4D2" w14:textId="77777777" w:rsidR="007E7DD9" w:rsidRDefault="007E7DD9" w:rsidP="00320C2B"/>
    <w:p w14:paraId="0844A566" w14:textId="77777777" w:rsidR="007E7DD9" w:rsidRDefault="007E7DD9" w:rsidP="00320C2B"/>
    <w:p w14:paraId="6202D0BB" w14:textId="77777777" w:rsidR="007E7DD9" w:rsidRDefault="007E7DD9" w:rsidP="00320C2B"/>
    <w:p w14:paraId="46CDD7F5" w14:textId="77777777" w:rsidR="007E7DD9" w:rsidRDefault="007E7DD9" w:rsidP="00320C2B"/>
    <w:p w14:paraId="4F8B5347" w14:textId="77777777" w:rsidR="007E7DD9" w:rsidRDefault="007E7DD9" w:rsidP="00320C2B"/>
    <w:p w14:paraId="70A2EE01" w14:textId="77777777" w:rsidR="007E7DD9" w:rsidRDefault="007E7DD9" w:rsidP="00320C2B"/>
    <w:p w14:paraId="2AF8FD0A" w14:textId="77777777" w:rsidR="00F740C6" w:rsidRDefault="00F740C6" w:rsidP="00320C2B"/>
    <w:p w14:paraId="5DDFBE8D" w14:textId="77777777" w:rsidR="00F740C6" w:rsidRDefault="00F740C6" w:rsidP="00320C2B"/>
    <w:p w14:paraId="19299A0B" w14:textId="77777777" w:rsidR="00517498" w:rsidRDefault="00517498" w:rsidP="00320C2B"/>
    <w:p w14:paraId="08D1F8F4" w14:textId="6AB47B71" w:rsidR="00320C2B" w:rsidRDefault="007E7DD9" w:rsidP="0031689E">
      <w:pPr>
        <w:pStyle w:val="Nagwek1"/>
      </w:pPr>
      <w:bookmarkStart w:id="1" w:name="_Toc211000881"/>
      <w:r>
        <w:lastRenderedPageBreak/>
        <w:t>1.</w:t>
      </w:r>
      <w:r w:rsidR="00320C2B">
        <w:t xml:space="preserve"> </w:t>
      </w:r>
      <w:r w:rsidR="00BC4CE0">
        <w:t>Dane ogólne</w:t>
      </w:r>
      <w:bookmarkEnd w:id="1"/>
    </w:p>
    <w:p w14:paraId="0FE0A3DE" w14:textId="77777777" w:rsidR="007E7DD9" w:rsidRPr="007E7DD9" w:rsidRDefault="007E7DD9" w:rsidP="007E7DD9"/>
    <w:p w14:paraId="7A4867A7" w14:textId="10C0F740" w:rsidR="00320C2B" w:rsidRPr="0031689E" w:rsidRDefault="007E7DD9" w:rsidP="0031689E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2" w:name="_Toc211000882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320C2B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 w:rsidR="001074B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="00320C2B"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Numer umowy</w:t>
      </w:r>
      <w:bookmarkEnd w:id="2"/>
    </w:p>
    <w:p w14:paraId="71F9242A" w14:textId="7AFD75D2" w:rsidR="00FB2DDB" w:rsidRPr="00EB1BDC" w:rsidRDefault="00FB2DDB" w:rsidP="00FB2DDB">
      <w:pPr>
        <w:spacing w:after="0" w:line="276" w:lineRule="auto"/>
        <w:jc w:val="both"/>
        <w:rPr>
          <w:b/>
        </w:rPr>
      </w:pPr>
    </w:p>
    <w:p w14:paraId="7DED441C" w14:textId="2DB0D36D" w:rsidR="00FB2DDB" w:rsidRDefault="00FB2DDB" w:rsidP="44CAFBB4">
      <w:pPr>
        <w:spacing w:after="0" w:line="276" w:lineRule="auto"/>
        <w:ind w:left="720"/>
        <w:contextualSpacing/>
        <w:jc w:val="both"/>
      </w:pPr>
      <w:r w:rsidRPr="00EB1BDC">
        <w:t xml:space="preserve">Należy </w:t>
      </w:r>
      <w:r w:rsidR="007B7897" w:rsidRPr="00EB1BDC">
        <w:t>wpisać</w:t>
      </w:r>
      <w:r w:rsidRPr="00EB1BDC">
        <w:t xml:space="preserve"> pełen numer umowy projektu w brzmieniu zawartym w umowie</w:t>
      </w:r>
      <w:r w:rsidR="00683BB0" w:rsidRPr="00EB1BDC">
        <w:rPr>
          <w:rStyle w:val="normaltextrun"/>
          <w:rFonts w:ascii="Calibri" w:hAnsi="Calibri" w:cs="Calibri"/>
          <w:color w:val="000000"/>
          <w:shd w:val="clear" w:color="auto" w:fill="FFFFFF"/>
        </w:rPr>
        <w:t> </w:t>
      </w:r>
      <w:r w:rsidR="00683BB0" w:rsidRPr="44CAFBB4">
        <w:rPr>
          <w:rStyle w:val="normaltextrun"/>
          <w:rFonts w:ascii="Calibri" w:hAnsi="Calibri" w:cs="Calibri"/>
          <w:i/>
          <w:iCs/>
          <w:color w:val="FF0000"/>
          <w:shd w:val="clear" w:color="auto" w:fill="FFFF00"/>
        </w:rPr>
        <w:t>dot. wykonania i finansowania projektu/umowie o dofinansowanie projektu</w:t>
      </w:r>
      <w:r w:rsidR="00683BB0" w:rsidRPr="44CAFBB4">
        <w:rPr>
          <w:rStyle w:val="Odwoanieprzypisudolnego"/>
          <w:rFonts w:ascii="Calibri" w:hAnsi="Calibri" w:cs="Calibri"/>
          <w:i/>
          <w:iCs/>
          <w:color w:val="FF0000"/>
          <w:shd w:val="clear" w:color="auto" w:fill="FFFF00"/>
        </w:rPr>
        <w:footnoteReference w:id="1"/>
      </w:r>
      <w:r w:rsidRPr="00EB1BDC">
        <w:t xml:space="preserve"> zawartej z NCBR.</w:t>
      </w:r>
    </w:p>
    <w:p w14:paraId="08E43733" w14:textId="77777777" w:rsidR="007E7DD9" w:rsidRDefault="007E7DD9" w:rsidP="007E7DD9">
      <w:pPr>
        <w:spacing w:after="0" w:line="276" w:lineRule="auto"/>
        <w:ind w:left="720"/>
        <w:contextualSpacing/>
        <w:jc w:val="both"/>
      </w:pPr>
    </w:p>
    <w:p w14:paraId="49603BE1" w14:textId="28FF8961" w:rsidR="007E7DD9" w:rsidRPr="007E7DD9" w:rsidRDefault="007E7DD9" w:rsidP="007E7DD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3" w:name="_Toc211000883"/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</w:t>
      </w:r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2</w:t>
      </w:r>
      <w:r w:rsidRPr="0031689E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Pr="007E7DD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Tytuł projektu</w:t>
      </w:r>
      <w:bookmarkEnd w:id="3"/>
    </w:p>
    <w:p w14:paraId="42D743C7" w14:textId="51EE5D8D" w:rsidR="007E7DD9" w:rsidRPr="00EB1BDC" w:rsidRDefault="007E7DD9" w:rsidP="007E7DD9">
      <w:pPr>
        <w:spacing w:after="0" w:line="276" w:lineRule="auto"/>
        <w:jc w:val="both"/>
        <w:rPr>
          <w:b/>
        </w:rPr>
      </w:pPr>
    </w:p>
    <w:p w14:paraId="57500C6C" w14:textId="77777777" w:rsidR="007E7DD9" w:rsidRDefault="007E7DD9" w:rsidP="007E7DD9">
      <w:pPr>
        <w:spacing w:after="0" w:line="276" w:lineRule="auto"/>
        <w:ind w:left="720"/>
        <w:contextualSpacing/>
        <w:jc w:val="both"/>
      </w:pPr>
      <w:r w:rsidRPr="00EB1BDC">
        <w:t xml:space="preserve">Należy wpisać pełen tytuł projektu w brzmieniu zawartym w umowie </w:t>
      </w:r>
      <w:r w:rsidRPr="00EB1BDC">
        <w:rPr>
          <w:rStyle w:val="normaltextrun"/>
          <w:rFonts w:ascii="Calibri" w:hAnsi="Calibri" w:cs="Calibri"/>
          <w:i/>
          <w:iCs/>
          <w:color w:val="FF0000"/>
          <w:shd w:val="clear" w:color="auto" w:fill="FFFF00"/>
        </w:rPr>
        <w:t>dot. wykonania i finansowania projektu/umowie o dofinansowanie projektu</w:t>
      </w:r>
      <w:r w:rsidRPr="00EB1BDC">
        <w:rPr>
          <w:rStyle w:val="Odwoanieprzypisudolnego"/>
          <w:rFonts w:ascii="Calibri" w:hAnsi="Calibri" w:cs="Calibri"/>
          <w:i/>
          <w:iCs/>
          <w:color w:val="FF0000"/>
          <w:shd w:val="clear" w:color="auto" w:fill="FFFF00"/>
        </w:rPr>
        <w:footnoteReference w:id="2"/>
      </w:r>
      <w:r w:rsidRPr="00EB1BDC">
        <w:rPr>
          <w:rStyle w:val="superscript"/>
          <w:rFonts w:ascii="Calibri" w:hAnsi="Calibri" w:cs="Calibri"/>
          <w:color w:val="FF0000"/>
          <w:sz w:val="17"/>
          <w:szCs w:val="17"/>
          <w:shd w:val="clear" w:color="auto" w:fill="FFFFFF"/>
          <w:vertAlign w:val="superscript"/>
        </w:rPr>
        <w:t xml:space="preserve"> </w:t>
      </w:r>
      <w:r w:rsidRPr="00EB1BDC">
        <w:t>zawartej z NCBR.</w:t>
      </w:r>
    </w:p>
    <w:p w14:paraId="1B5FF590" w14:textId="77777777" w:rsidR="007E7DD9" w:rsidRDefault="007E7DD9" w:rsidP="007E7DD9">
      <w:pPr>
        <w:spacing w:after="0" w:line="276" w:lineRule="auto"/>
        <w:ind w:left="720"/>
        <w:contextualSpacing/>
        <w:jc w:val="both"/>
      </w:pPr>
    </w:p>
    <w:p w14:paraId="34F405E2" w14:textId="779523D5" w:rsidR="007E7DD9" w:rsidRDefault="007E7DD9" w:rsidP="007E7DD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4" w:name="_Toc211000884"/>
      <w:r w:rsidRPr="007E7DD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3</w:t>
      </w:r>
      <w:r w:rsidRPr="007E7DD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Nazwa Beneficjenta</w:t>
      </w:r>
      <w:bookmarkEnd w:id="4"/>
    </w:p>
    <w:p w14:paraId="241DACC1" w14:textId="77777777" w:rsidR="007E7DD9" w:rsidRPr="007E7DD9" w:rsidRDefault="007E7DD9" w:rsidP="007E7DD9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</w:p>
    <w:p w14:paraId="0EFB4606" w14:textId="0D7B19BC" w:rsidR="007E7DD9" w:rsidRDefault="007E7DD9" w:rsidP="007E7DD9">
      <w:pPr>
        <w:spacing w:after="0" w:line="276" w:lineRule="auto"/>
        <w:ind w:left="720"/>
        <w:contextualSpacing/>
        <w:jc w:val="both"/>
      </w:pPr>
      <w:r w:rsidRPr="00EB1BDC">
        <w:t xml:space="preserve">Należy wpisać </w:t>
      </w:r>
      <w:r>
        <w:t>Nazwę Beneficjenta</w:t>
      </w:r>
      <w:r w:rsidRPr="00EB1BDC">
        <w:t xml:space="preserve"> w brzmieniu zawartym w umowie </w:t>
      </w:r>
      <w:r w:rsidRPr="00EB1BDC">
        <w:rPr>
          <w:rStyle w:val="normaltextrun"/>
          <w:rFonts w:ascii="Calibri" w:hAnsi="Calibri" w:cs="Calibri"/>
          <w:i/>
          <w:iCs/>
          <w:color w:val="FF0000"/>
          <w:shd w:val="clear" w:color="auto" w:fill="FFFF00"/>
        </w:rPr>
        <w:t>dot. wykonania i finansowania projektu/umowie o dofinansowanie projektu</w:t>
      </w:r>
      <w:r w:rsidRPr="00EB1BDC">
        <w:rPr>
          <w:rStyle w:val="Odwoanieprzypisudolnego"/>
          <w:rFonts w:ascii="Calibri" w:hAnsi="Calibri" w:cs="Calibri"/>
          <w:i/>
          <w:iCs/>
          <w:color w:val="FF0000"/>
          <w:shd w:val="clear" w:color="auto" w:fill="FFFF00"/>
        </w:rPr>
        <w:footnoteReference w:id="3"/>
      </w:r>
      <w:r w:rsidRPr="00EB1BDC">
        <w:rPr>
          <w:rStyle w:val="superscript"/>
          <w:rFonts w:ascii="Calibri" w:hAnsi="Calibri" w:cs="Calibri"/>
          <w:color w:val="FF0000"/>
          <w:sz w:val="17"/>
          <w:szCs w:val="17"/>
          <w:shd w:val="clear" w:color="auto" w:fill="FFFFFF"/>
          <w:vertAlign w:val="superscript"/>
        </w:rPr>
        <w:t xml:space="preserve"> </w:t>
      </w:r>
      <w:r w:rsidRPr="00EB1BDC">
        <w:t>zawartej z NCBR.</w:t>
      </w:r>
    </w:p>
    <w:p w14:paraId="10EED1D1" w14:textId="77777777" w:rsidR="007E7DD9" w:rsidRDefault="007E7DD9" w:rsidP="007E7DD9">
      <w:pPr>
        <w:spacing w:after="0" w:line="276" w:lineRule="auto"/>
        <w:contextualSpacing/>
        <w:jc w:val="both"/>
      </w:pPr>
    </w:p>
    <w:p w14:paraId="4D436678" w14:textId="4559A599" w:rsidR="001C16F2" w:rsidRDefault="001C16F2" w:rsidP="001C16F2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5" w:name="_Toc211000885"/>
      <w:r w:rsidRPr="007E7DD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4</w:t>
      </w:r>
      <w:r w:rsidRPr="007E7DD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Okres realizacji projektu</w:t>
      </w:r>
      <w:bookmarkEnd w:id="5"/>
    </w:p>
    <w:p w14:paraId="4E4F8DD5" w14:textId="28519506" w:rsidR="001C16F2" w:rsidRPr="00EB1BDC" w:rsidRDefault="001C16F2" w:rsidP="001C16F2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>
        <w:t xml:space="preserve">Należy wpisać okres realizacji w brzmieniu zawartym </w:t>
      </w:r>
      <w:r w:rsidRPr="00EB1BDC">
        <w:t xml:space="preserve">w umowie </w:t>
      </w:r>
      <w:r w:rsidRPr="00EB1BDC">
        <w:rPr>
          <w:rStyle w:val="normaltextrun"/>
          <w:rFonts w:ascii="Calibri" w:hAnsi="Calibri" w:cs="Calibri"/>
          <w:i/>
          <w:iCs/>
          <w:color w:val="FF0000"/>
          <w:shd w:val="clear" w:color="auto" w:fill="FFFF00"/>
        </w:rPr>
        <w:t>dot. wykonania i finansowania projektu/umowie o dofinansowanie projektu</w:t>
      </w:r>
      <w:r w:rsidRPr="00EB1BDC">
        <w:rPr>
          <w:rStyle w:val="Odwoanieprzypisudolnego"/>
          <w:rFonts w:ascii="Calibri" w:hAnsi="Calibri" w:cs="Calibri"/>
          <w:i/>
          <w:iCs/>
          <w:color w:val="FF0000"/>
          <w:shd w:val="clear" w:color="auto" w:fill="FFFF00"/>
        </w:rPr>
        <w:footnoteReference w:id="4"/>
      </w:r>
      <w:r w:rsidRPr="00EB1BDC">
        <w:rPr>
          <w:rStyle w:val="superscript"/>
          <w:rFonts w:ascii="Calibri" w:hAnsi="Calibri" w:cs="Calibri"/>
          <w:color w:val="FF0000"/>
          <w:sz w:val="17"/>
          <w:szCs w:val="17"/>
          <w:shd w:val="clear" w:color="auto" w:fill="FFFFFF"/>
          <w:vertAlign w:val="superscript"/>
        </w:rPr>
        <w:t xml:space="preserve"> </w:t>
      </w:r>
      <w:r w:rsidRPr="00EB1BDC">
        <w:t xml:space="preserve">zawartej z NCBR lub zgodnym z Aneksem, w którym data ta była zmieniana. </w:t>
      </w:r>
    </w:p>
    <w:p w14:paraId="5D011452" w14:textId="77777777" w:rsidR="001C16F2" w:rsidRPr="00EB1BDC" w:rsidRDefault="001C16F2" w:rsidP="001C16F2">
      <w:pPr>
        <w:numPr>
          <w:ilvl w:val="0"/>
          <w:numId w:val="2"/>
        </w:numPr>
        <w:spacing w:after="0" w:line="276" w:lineRule="auto"/>
        <w:ind w:left="709" w:hanging="349"/>
        <w:contextualSpacing/>
        <w:jc w:val="both"/>
      </w:pPr>
      <w:r w:rsidRPr="00EB1BDC">
        <w:t>Datę należy wpisać w formacie DD-MM-RRRR.</w:t>
      </w:r>
    </w:p>
    <w:p w14:paraId="0D7575DE" w14:textId="77777777" w:rsidR="001C16F2" w:rsidRPr="00EB1BDC" w:rsidRDefault="001C16F2" w:rsidP="001C16F2">
      <w:pPr>
        <w:spacing w:after="0" w:line="276" w:lineRule="auto"/>
        <w:jc w:val="both"/>
      </w:pPr>
    </w:p>
    <w:p w14:paraId="3B26742B" w14:textId="77777777" w:rsidR="001C16F2" w:rsidRPr="00EB1BDC" w:rsidRDefault="001C16F2" w:rsidP="007E7DD9">
      <w:pPr>
        <w:spacing w:after="0" w:line="276" w:lineRule="auto"/>
        <w:contextualSpacing/>
        <w:jc w:val="both"/>
      </w:pPr>
    </w:p>
    <w:p w14:paraId="620F0092" w14:textId="3BC1FE5F" w:rsidR="001C16F2" w:rsidRDefault="001C16F2" w:rsidP="001C16F2">
      <w:pPr>
        <w:keepNext/>
        <w:keepLines/>
        <w:spacing w:after="0" w:line="276" w:lineRule="auto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bookmarkStart w:id="6" w:name="_Toc211000886"/>
      <w:r w:rsidRPr="007E7DD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1.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5</w:t>
      </w:r>
      <w:r w:rsidRPr="007E7DD9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 </w:t>
      </w:r>
      <w:r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Okres trwałości jakiego dotyczy przekazana dokumentacja</w:t>
      </w:r>
      <w:bookmarkEnd w:id="6"/>
    </w:p>
    <w:p w14:paraId="2EA6C13A" w14:textId="27357CB6" w:rsidR="001C16F2" w:rsidRPr="00EB1BDC" w:rsidRDefault="001C16F2" w:rsidP="001C16F2">
      <w:pPr>
        <w:spacing w:after="0" w:line="276" w:lineRule="auto"/>
        <w:ind w:firstLine="709"/>
        <w:jc w:val="both"/>
      </w:pPr>
      <w:r>
        <w:t>1.  N</w:t>
      </w:r>
      <w:r w:rsidRPr="0031689E">
        <w:t xml:space="preserve">ależy wybrać jedną z opcji pola wyboru: </w:t>
      </w:r>
      <w:r>
        <w:t>połowa okresu trwałości/koniec okresu trwałości</w:t>
      </w:r>
    </w:p>
    <w:p w14:paraId="78F3FA53" w14:textId="77777777" w:rsidR="007E7DD9" w:rsidRPr="00EB1BDC" w:rsidRDefault="007E7DD9" w:rsidP="007E7DD9">
      <w:pPr>
        <w:spacing w:after="0" w:line="276" w:lineRule="auto"/>
        <w:contextualSpacing/>
        <w:jc w:val="both"/>
      </w:pPr>
    </w:p>
    <w:p w14:paraId="125AD2E5" w14:textId="77777777" w:rsidR="0031689E" w:rsidRPr="00EB1BDC" w:rsidRDefault="0031689E" w:rsidP="0031689E">
      <w:pPr>
        <w:spacing w:after="0" w:line="276" w:lineRule="auto"/>
        <w:ind w:left="720"/>
        <w:contextualSpacing/>
        <w:jc w:val="both"/>
      </w:pPr>
    </w:p>
    <w:p w14:paraId="4159643F" w14:textId="7F7F0484" w:rsidR="0031689E" w:rsidRDefault="001074BC" w:rsidP="0031689E">
      <w:pPr>
        <w:keepNext/>
        <w:keepLines/>
        <w:spacing w:after="0" w:line="276" w:lineRule="auto"/>
        <w:jc w:val="both"/>
        <w:outlineLvl w:val="1"/>
        <w:rPr>
          <w:rFonts w:asciiTheme="majorHAnsi" w:hAnsiTheme="majorHAnsi" w:cstheme="majorHAnsi"/>
          <w:color w:val="2E74B5" w:themeColor="accent1" w:themeShade="BF"/>
          <w:sz w:val="26"/>
          <w:szCs w:val="26"/>
        </w:rPr>
      </w:pPr>
      <w:bookmarkStart w:id="7" w:name="_Toc211000887"/>
      <w:r w:rsidRPr="00EB1BD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2</w:t>
      </w:r>
      <w:r w:rsidR="0031689E" w:rsidRPr="00EB1BDC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. </w:t>
      </w:r>
      <w:r w:rsidR="00F53E39" w:rsidRPr="00F53E39">
        <w:rPr>
          <w:rFonts w:asciiTheme="majorHAnsi" w:hAnsiTheme="majorHAnsi" w:cstheme="majorHAnsi"/>
          <w:color w:val="2E74B5" w:themeColor="accent1" w:themeShade="BF"/>
          <w:sz w:val="26"/>
          <w:szCs w:val="26"/>
        </w:rPr>
        <w:t>Lista przekazanych dokumentów potwierdzających zachowanie trwałości zgodnie z punktem 4.1 wniosku o dofinansowanie projektu i/lub regulamin</w:t>
      </w:r>
      <w:r w:rsidR="00F53E39">
        <w:rPr>
          <w:rFonts w:asciiTheme="majorHAnsi" w:hAnsiTheme="majorHAnsi" w:cstheme="majorHAnsi"/>
          <w:color w:val="2E74B5" w:themeColor="accent1" w:themeShade="BF"/>
          <w:sz w:val="26"/>
          <w:szCs w:val="26"/>
        </w:rPr>
        <w:t>em</w:t>
      </w:r>
      <w:r w:rsidR="00F53E39" w:rsidRPr="00F53E39">
        <w:rPr>
          <w:rFonts w:asciiTheme="majorHAnsi" w:hAnsiTheme="majorHAnsi" w:cstheme="majorHAnsi"/>
          <w:color w:val="2E74B5" w:themeColor="accent1" w:themeShade="BF"/>
          <w:sz w:val="26"/>
          <w:szCs w:val="26"/>
        </w:rPr>
        <w:t xml:space="preserve"> konkursu</w:t>
      </w:r>
      <w:bookmarkEnd w:id="7"/>
    </w:p>
    <w:p w14:paraId="07D7FD0E" w14:textId="77777777" w:rsidR="00C72306" w:rsidRDefault="00C72306" w:rsidP="0031689E">
      <w:pPr>
        <w:keepNext/>
        <w:keepLines/>
        <w:spacing w:after="0" w:line="276" w:lineRule="auto"/>
        <w:jc w:val="both"/>
        <w:outlineLvl w:val="1"/>
        <w:rPr>
          <w:rFonts w:asciiTheme="majorHAnsi" w:hAnsiTheme="majorHAnsi" w:cstheme="majorHAnsi"/>
          <w:color w:val="2E74B5" w:themeColor="accent1" w:themeShade="BF"/>
          <w:sz w:val="26"/>
          <w:szCs w:val="26"/>
        </w:rPr>
      </w:pPr>
    </w:p>
    <w:p w14:paraId="654B70CF" w14:textId="68980C96" w:rsidR="00F53E39" w:rsidRDefault="00F53E39" w:rsidP="00F740C6">
      <w:pPr>
        <w:pStyle w:val="Akapitzlist"/>
        <w:numPr>
          <w:ilvl w:val="0"/>
          <w:numId w:val="84"/>
        </w:numPr>
        <w:spacing w:after="0" w:line="276" w:lineRule="auto"/>
        <w:jc w:val="both"/>
      </w:pPr>
      <w:r w:rsidRPr="00F740C6">
        <w:t xml:space="preserve">Należy wymienić wszystkie dokumenty źródłowe przekazane za pośrednictwem systemu SL2014 ze wskazaniem okresu jakiego dotyczą </w:t>
      </w:r>
      <w:r w:rsidR="00C72306" w:rsidRPr="00F740C6">
        <w:t xml:space="preserve">(zgodnie z terminami i działaniami zaplanowanymi w umowie oraz zgodnie z zapisami regulaminu konkursu – jeśli dotyczy) </w:t>
      </w:r>
      <w:r w:rsidRPr="00F740C6">
        <w:t xml:space="preserve">w  </w:t>
      </w:r>
      <w:r w:rsidRPr="00EB1BDC">
        <w:t xml:space="preserve">formacie </w:t>
      </w:r>
      <w:r>
        <w:t xml:space="preserve"> od </w:t>
      </w:r>
      <w:r w:rsidRPr="00EB1BDC">
        <w:t>DD-MM-RRRR</w:t>
      </w:r>
      <w:r>
        <w:t xml:space="preserve"> do </w:t>
      </w:r>
      <w:r w:rsidRPr="00EB1BDC">
        <w:t xml:space="preserve"> DD-MM-RRRR</w:t>
      </w:r>
      <w:r>
        <w:t>.</w:t>
      </w:r>
    </w:p>
    <w:p w14:paraId="0CE96CD3" w14:textId="12011900" w:rsidR="00F53E39" w:rsidRDefault="00F53E39" w:rsidP="00F740C6">
      <w:pPr>
        <w:pStyle w:val="Akapitzlist"/>
        <w:numPr>
          <w:ilvl w:val="0"/>
          <w:numId w:val="84"/>
        </w:numPr>
        <w:spacing w:after="0" w:line="276" w:lineRule="auto"/>
        <w:jc w:val="both"/>
      </w:pPr>
      <w:r w:rsidRPr="00F53E39">
        <w:t xml:space="preserve">Dokumentami potwierdzającymi zachowanie trwałości są dokumenty źródłowe adekwatne do potwierdzenia zachowania trwałości w zakresie wskazanym w </w:t>
      </w:r>
      <w:r w:rsidRPr="00F53E39">
        <w:lastRenderedPageBreak/>
        <w:t xml:space="preserve">Wytycznych i/lub wniosku </w:t>
      </w:r>
      <w:r w:rsidR="00C72306">
        <w:t xml:space="preserve">o dofinansowanie </w:t>
      </w:r>
      <w:r w:rsidRPr="00F53E39">
        <w:t xml:space="preserve">i/lub regulaminie konkursu, np. zaświadczenie, sylabus do przedmiotu, raporty/dzienniki ze zrealizowanych form wsparcia, listy obecności, protokół zdawczo-odbiorczy itp. </w:t>
      </w:r>
    </w:p>
    <w:p w14:paraId="0D8B85E8" w14:textId="69832ECB" w:rsidR="00F53E39" w:rsidRPr="00F740C6" w:rsidRDefault="00F53E39" w:rsidP="00F740C6">
      <w:pPr>
        <w:pStyle w:val="Akapitzlist"/>
        <w:numPr>
          <w:ilvl w:val="0"/>
          <w:numId w:val="84"/>
        </w:numPr>
        <w:spacing w:after="0" w:line="276" w:lineRule="auto"/>
        <w:jc w:val="both"/>
      </w:pPr>
      <w:r w:rsidRPr="00F53E39">
        <w:t>Skany dokumentów źródłowych należy przekazać w korespondencji zwrotnej za pośrednictwem s</w:t>
      </w:r>
      <w:r w:rsidR="00C72306">
        <w:t>ys</w:t>
      </w:r>
      <w:r w:rsidRPr="00F53E39">
        <w:t>temu SL2014.</w:t>
      </w:r>
    </w:p>
    <w:p w14:paraId="6A974A25" w14:textId="77777777" w:rsidR="00F53E39" w:rsidRPr="00F53E39" w:rsidRDefault="00F53E39" w:rsidP="00F53E39">
      <w:pPr>
        <w:keepNext/>
        <w:keepLines/>
        <w:spacing w:after="0" w:line="276" w:lineRule="auto"/>
        <w:ind w:left="709"/>
        <w:jc w:val="both"/>
        <w:outlineLvl w:val="1"/>
        <w:rPr>
          <w:rFonts w:asciiTheme="majorHAnsi" w:eastAsiaTheme="majorEastAsia" w:hAnsiTheme="majorHAnsi" w:cstheme="majorBidi"/>
          <w:color w:val="2E74B5" w:themeColor="accent1" w:themeShade="BF"/>
        </w:rPr>
      </w:pPr>
    </w:p>
    <w:p w14:paraId="552A67DF" w14:textId="022BBA0B" w:rsidR="00DC1E65" w:rsidRPr="00DC1E65" w:rsidRDefault="00DC1E65" w:rsidP="00DC1E65">
      <w:pPr>
        <w:keepNext/>
        <w:keepLines/>
        <w:spacing w:after="0" w:line="276" w:lineRule="auto"/>
        <w:jc w:val="both"/>
        <w:outlineLvl w:val="1"/>
        <w:rPr>
          <w:rFonts w:asciiTheme="majorHAnsi" w:hAnsiTheme="majorHAnsi" w:cstheme="majorHAnsi"/>
          <w:color w:val="2E74B5" w:themeColor="accent1" w:themeShade="BF"/>
          <w:sz w:val="26"/>
          <w:szCs w:val="26"/>
        </w:rPr>
      </w:pPr>
      <w:bookmarkStart w:id="8" w:name="_Toc211000888"/>
      <w:r>
        <w:rPr>
          <w:rFonts w:asciiTheme="majorHAnsi" w:hAnsiTheme="majorHAnsi" w:cstheme="majorHAnsi"/>
          <w:color w:val="2E74B5" w:themeColor="accent1" w:themeShade="BF"/>
          <w:sz w:val="26"/>
          <w:szCs w:val="26"/>
        </w:rPr>
        <w:t xml:space="preserve">3. </w:t>
      </w:r>
      <w:r w:rsidRPr="00DC1E65">
        <w:rPr>
          <w:rFonts w:asciiTheme="majorHAnsi" w:hAnsiTheme="majorHAnsi" w:cstheme="majorHAnsi"/>
          <w:color w:val="2E74B5" w:themeColor="accent1" w:themeShade="BF"/>
          <w:sz w:val="26"/>
          <w:szCs w:val="26"/>
        </w:rPr>
        <w:t>Podsumowanie</w:t>
      </w:r>
      <w:bookmarkEnd w:id="8"/>
    </w:p>
    <w:p w14:paraId="608F491C" w14:textId="77777777" w:rsidR="00DC1E65" w:rsidRPr="0031689E" w:rsidRDefault="00DC1E65" w:rsidP="00A830FD">
      <w:pPr>
        <w:spacing w:after="0" w:line="276" w:lineRule="auto"/>
        <w:ind w:firstLine="709"/>
        <w:jc w:val="both"/>
        <w:rPr>
          <w:b/>
        </w:rPr>
      </w:pPr>
      <w:r w:rsidRPr="0031689E">
        <w:rPr>
          <w:b/>
        </w:rPr>
        <w:t>Deklaracja</w:t>
      </w:r>
      <w:r>
        <w:rPr>
          <w:b/>
        </w:rPr>
        <w:t>:</w:t>
      </w:r>
    </w:p>
    <w:p w14:paraId="26F427A8" w14:textId="77777777" w:rsidR="00A830FD" w:rsidRDefault="00A830FD" w:rsidP="00A830FD">
      <w:pPr>
        <w:spacing w:after="0" w:line="276" w:lineRule="auto"/>
        <w:ind w:left="1069"/>
        <w:contextualSpacing/>
        <w:jc w:val="both"/>
      </w:pPr>
      <w:r>
        <w:t>Potwierdzam</w:t>
      </w:r>
      <w:r w:rsidRPr="00436B82">
        <w:t xml:space="preserve">, że </w:t>
      </w:r>
      <w:r>
        <w:t xml:space="preserve">przekazana w systemie SL2014 dokumentacja jest </w:t>
      </w:r>
      <w:r w:rsidRPr="00436B82">
        <w:t>zgodn</w:t>
      </w:r>
      <w:r>
        <w:t>a</w:t>
      </w:r>
      <w:r w:rsidRPr="00436B82">
        <w:t xml:space="preserve"> ze stanem faktycznym </w:t>
      </w:r>
      <w:r>
        <w:t>i potwierdza zakres zaplanowanych działań w okresie trwałości.</w:t>
      </w:r>
    </w:p>
    <w:p w14:paraId="0AD8D5D5" w14:textId="5B7458F9" w:rsidR="00DC1E65" w:rsidRDefault="00DC1E65" w:rsidP="00A830FD">
      <w:pPr>
        <w:pStyle w:val="Akapitzlist"/>
        <w:numPr>
          <w:ilvl w:val="0"/>
          <w:numId w:val="84"/>
        </w:numPr>
        <w:spacing w:after="0" w:line="276" w:lineRule="auto"/>
        <w:jc w:val="both"/>
      </w:pPr>
      <w:r w:rsidRPr="0031689E">
        <w:t>Dla powyższej deklaracji należy wybrać jedną z opcji pola wyboru: TAK/NIE.</w:t>
      </w:r>
    </w:p>
    <w:p w14:paraId="54C9200D" w14:textId="08203E3A" w:rsidR="00A830FD" w:rsidRDefault="00A830FD" w:rsidP="00A830FD">
      <w:pPr>
        <w:pStyle w:val="Akapitzlist"/>
        <w:numPr>
          <w:ilvl w:val="0"/>
          <w:numId w:val="84"/>
        </w:numPr>
        <w:spacing w:after="0" w:line="276" w:lineRule="auto"/>
        <w:jc w:val="both"/>
      </w:pPr>
      <w:r>
        <w:t>W przypadku zaznaczenia NIE należy podać uzasadnienie</w:t>
      </w:r>
    </w:p>
    <w:p w14:paraId="37D8E005" w14:textId="77777777" w:rsidR="00A830FD" w:rsidRPr="0031689E" w:rsidRDefault="00A830FD" w:rsidP="00A830FD">
      <w:pPr>
        <w:pStyle w:val="Akapitzlist"/>
        <w:spacing w:after="0" w:line="276" w:lineRule="auto"/>
        <w:ind w:left="1429"/>
        <w:jc w:val="both"/>
      </w:pPr>
    </w:p>
    <w:p w14:paraId="54D2703A" w14:textId="77777777" w:rsidR="00A830FD" w:rsidRPr="0031689E" w:rsidRDefault="00A830FD" w:rsidP="00A830FD">
      <w:pPr>
        <w:spacing w:after="0" w:line="276" w:lineRule="auto"/>
        <w:ind w:firstLine="709"/>
        <w:jc w:val="both"/>
        <w:rPr>
          <w:b/>
        </w:rPr>
      </w:pPr>
      <w:r w:rsidRPr="0031689E">
        <w:rPr>
          <w:b/>
        </w:rPr>
        <w:t>Imię i nazwisko</w:t>
      </w:r>
      <w:r w:rsidRPr="0031689E">
        <w:rPr>
          <w:b/>
        </w:rPr>
        <w:tab/>
      </w:r>
    </w:p>
    <w:p w14:paraId="28283F08" w14:textId="77777777" w:rsidR="00A830FD" w:rsidRDefault="00A830FD" w:rsidP="00A830FD">
      <w:pPr>
        <w:spacing w:after="0" w:line="276" w:lineRule="auto"/>
        <w:ind w:left="1069"/>
        <w:contextualSpacing/>
        <w:jc w:val="both"/>
      </w:pPr>
      <w:r w:rsidRPr="00D542DA">
        <w:t xml:space="preserve">Należy podać imię i nazwisko osoby </w:t>
      </w:r>
      <w:r>
        <w:t>przekazującej dokumentację.</w:t>
      </w:r>
    </w:p>
    <w:p w14:paraId="09943DCB" w14:textId="77777777" w:rsidR="00A830FD" w:rsidRDefault="00A830FD" w:rsidP="00A830FD">
      <w:pPr>
        <w:spacing w:after="0" w:line="276" w:lineRule="auto"/>
        <w:ind w:left="1069"/>
        <w:contextualSpacing/>
        <w:jc w:val="both"/>
      </w:pPr>
    </w:p>
    <w:p w14:paraId="0ED7C689" w14:textId="2A23F3D9" w:rsidR="00A830FD" w:rsidRDefault="00A830FD" w:rsidP="00A830FD">
      <w:pPr>
        <w:spacing w:after="0" w:line="276" w:lineRule="auto"/>
        <w:ind w:left="709"/>
        <w:contextualSpacing/>
        <w:jc w:val="both"/>
        <w:rPr>
          <w:b/>
          <w:bCs/>
        </w:rPr>
      </w:pPr>
      <w:r w:rsidRPr="00A830FD">
        <w:rPr>
          <w:b/>
          <w:bCs/>
        </w:rPr>
        <w:t>Data i podpis</w:t>
      </w:r>
    </w:p>
    <w:p w14:paraId="3B819766" w14:textId="77777777" w:rsidR="00A830FD" w:rsidRPr="00A830FD" w:rsidRDefault="00A830FD" w:rsidP="00A830FD">
      <w:pPr>
        <w:pStyle w:val="Akapitzlist"/>
        <w:numPr>
          <w:ilvl w:val="0"/>
          <w:numId w:val="86"/>
        </w:numPr>
        <w:rPr>
          <w:rStyle w:val="eop"/>
          <w:rFonts w:ascii="Calibri" w:hAnsi="Calibri" w:cs="Calibri"/>
          <w:color w:val="000000"/>
        </w:rPr>
      </w:pPr>
      <w:r w:rsidRPr="00A830FD">
        <w:rPr>
          <w:rStyle w:val="normaltextrun"/>
          <w:rFonts w:ascii="Calibri" w:hAnsi="Calibri" w:cs="Calibri"/>
          <w:color w:val="000000"/>
        </w:rPr>
        <w:t>Dokument proszę uzupełnić o wymagane podpisy.</w:t>
      </w:r>
      <w:r w:rsidRPr="00A830FD">
        <w:rPr>
          <w:rStyle w:val="eop"/>
          <w:rFonts w:ascii="Calibri" w:hAnsi="Calibri" w:cs="Calibri"/>
          <w:color w:val="000000"/>
        </w:rPr>
        <w:t> </w:t>
      </w:r>
    </w:p>
    <w:p w14:paraId="4C16AF72" w14:textId="77777777" w:rsidR="00A830FD" w:rsidRPr="00EB1BDC" w:rsidRDefault="00A830FD" w:rsidP="00A830FD">
      <w:pPr>
        <w:numPr>
          <w:ilvl w:val="0"/>
          <w:numId w:val="86"/>
        </w:numPr>
        <w:spacing w:after="0" w:line="276" w:lineRule="auto"/>
        <w:contextualSpacing/>
        <w:jc w:val="both"/>
      </w:pPr>
      <w:r w:rsidRPr="00EB1BDC">
        <w:t>Datę należy wpisać w formacie DD-MM-RRRR.</w:t>
      </w:r>
    </w:p>
    <w:p w14:paraId="1CD56070" w14:textId="77777777" w:rsidR="00A830FD" w:rsidRDefault="00A830FD" w:rsidP="00A830FD">
      <w:pPr>
        <w:spacing w:after="0" w:line="276" w:lineRule="auto"/>
        <w:ind w:left="709"/>
        <w:contextualSpacing/>
        <w:jc w:val="both"/>
        <w:rPr>
          <w:b/>
          <w:bCs/>
        </w:rPr>
      </w:pPr>
    </w:p>
    <w:sectPr w:rsidR="00A830F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BF49F" w14:textId="77777777" w:rsidR="002337F0" w:rsidRDefault="002337F0" w:rsidP="00317B64">
      <w:pPr>
        <w:spacing w:after="0" w:line="240" w:lineRule="auto"/>
      </w:pPr>
      <w:r>
        <w:separator/>
      </w:r>
    </w:p>
  </w:endnote>
  <w:endnote w:type="continuationSeparator" w:id="0">
    <w:p w14:paraId="789EAEDD" w14:textId="77777777" w:rsidR="002337F0" w:rsidRDefault="002337F0" w:rsidP="00317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3F5C6" w14:textId="77777777" w:rsidR="00C5322E" w:rsidRDefault="00C5322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E6114D" wp14:editId="3932B70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69321" w14:textId="77777777" w:rsidR="00C5322E" w:rsidRPr="00C5322E" w:rsidRDefault="00C5322E" w:rsidP="00C532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32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4E6114D">
              <v:stroke joinstyle="miter"/>
              <v:path gradientshapeok="t" o:connecttype="rect"/>
            </v:shapetype>
            <v:shape id="Pole tekstowe 2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>
              <v:textbox style="mso-fit-shape-to-text:t" inset="0,0,0,15pt">
                <w:txbxContent>
                  <w:p w:rsidRPr="00C5322E" w:rsidR="00C5322E" w:rsidP="00C5322E" w:rsidRDefault="00C5322E" w14:paraId="3B569321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322E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CA35" w14:textId="77777777" w:rsidR="00026A31" w:rsidRDefault="00C5322E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9A44B5A" wp14:editId="5EEBA44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4" name="Pole tekstowe 4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D678B" w14:textId="77777777" w:rsidR="00C5322E" w:rsidRPr="00C5322E" w:rsidRDefault="00C5322E" w:rsidP="00C532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32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9A44B5A">
              <v:stroke joinstyle="miter"/>
              <v:path gradientshapeok="t" o:connecttype="rect"/>
            </v:shapetype>
            <v:shape id="Pole tekstowe 4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>
              <v:textbox style="mso-fit-shape-to-text:t" inset="0,0,0,15pt">
                <w:txbxContent>
                  <w:p w:rsidRPr="00C5322E" w:rsidR="00C5322E" w:rsidP="00C5322E" w:rsidRDefault="00C5322E" w14:paraId="42AD678B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322E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DCD41B2" w14:textId="77777777" w:rsidR="00026A31" w:rsidRDefault="00026A3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2E3450">
      <w:rPr>
        <w:noProof/>
      </w:rPr>
      <w:t>3</w:t>
    </w:r>
    <w:r>
      <w:fldChar w:fldCharType="end"/>
    </w:r>
  </w:p>
  <w:p w14:paraId="465E3FD3" w14:textId="77777777" w:rsidR="00026A31" w:rsidRDefault="00026A3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EE4B3" w14:textId="77777777" w:rsidR="00C5322E" w:rsidRDefault="00C5322E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10AC0F8" wp14:editId="649996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863EFF" w14:textId="77777777" w:rsidR="00C5322E" w:rsidRPr="00C5322E" w:rsidRDefault="00C5322E" w:rsidP="00C5322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5322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10AC0F8">
              <v:stroke joinstyle="miter"/>
              <v:path gradientshapeok="t" o:connecttype="rect"/>
            </v:shapetype>
            <v:shape id="Pole tekstowe 1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K2 - Informacja wewnętrzna (Internal)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>
              <v:textbox style="mso-fit-shape-to-text:t" inset="0,0,0,15pt">
                <w:txbxContent>
                  <w:p w:rsidRPr="00C5322E" w:rsidR="00C5322E" w:rsidP="00C5322E" w:rsidRDefault="00C5322E" w14:paraId="2C863EFF" w14:textId="7777777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C5322E">
                      <w:rPr>
                        <w:rFonts w:ascii="Calibri" w:hAnsi="Calibri" w:eastAsia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6D11C" w14:textId="77777777" w:rsidR="002337F0" w:rsidRDefault="002337F0" w:rsidP="00317B64">
      <w:pPr>
        <w:spacing w:after="0" w:line="240" w:lineRule="auto"/>
      </w:pPr>
      <w:r>
        <w:separator/>
      </w:r>
    </w:p>
  </w:footnote>
  <w:footnote w:type="continuationSeparator" w:id="0">
    <w:p w14:paraId="1667CA43" w14:textId="77777777" w:rsidR="002337F0" w:rsidRDefault="002337F0" w:rsidP="00317B64">
      <w:pPr>
        <w:spacing w:after="0" w:line="240" w:lineRule="auto"/>
      </w:pPr>
      <w:r>
        <w:continuationSeparator/>
      </w:r>
    </w:p>
  </w:footnote>
  <w:footnote w:id="1">
    <w:p w14:paraId="4F393E3D" w14:textId="77777777" w:rsidR="00026A31" w:rsidRDefault="00026A3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20"/>
          <w:shd w:val="clear" w:color="auto" w:fill="FFFFFF"/>
        </w:rPr>
        <w:t>Wybierz właściwą nazwę umowy</w:t>
      </w:r>
    </w:p>
  </w:footnote>
  <w:footnote w:id="2">
    <w:p w14:paraId="34F970FD" w14:textId="77777777" w:rsidR="007E7DD9" w:rsidRDefault="007E7DD9" w:rsidP="007E7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20"/>
          <w:shd w:val="clear" w:color="auto" w:fill="FFFFFF"/>
        </w:rPr>
        <w:t>Wybierz właściwą nazwę umowy</w:t>
      </w:r>
    </w:p>
  </w:footnote>
  <w:footnote w:id="3">
    <w:p w14:paraId="58BA0A34" w14:textId="77777777" w:rsidR="007E7DD9" w:rsidRDefault="007E7DD9" w:rsidP="007E7D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20"/>
          <w:shd w:val="clear" w:color="auto" w:fill="FFFFFF"/>
        </w:rPr>
        <w:t>Wybierz właściwą nazwę umowy</w:t>
      </w:r>
    </w:p>
  </w:footnote>
  <w:footnote w:id="4">
    <w:p w14:paraId="28BFB5A7" w14:textId="77777777" w:rsidR="001C16F2" w:rsidRDefault="001C16F2" w:rsidP="001C16F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color w:val="000000"/>
          <w:sz w:val="20"/>
          <w:shd w:val="clear" w:color="auto" w:fill="FFFFFF"/>
        </w:rPr>
        <w:t>Wybierz właściwą nazwę umowy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026A31" w14:paraId="0BD1C456" w14:textId="77777777" w:rsidTr="00683BB0">
      <w:tc>
        <w:tcPr>
          <w:tcW w:w="3020" w:type="dxa"/>
        </w:tcPr>
        <w:p w14:paraId="69269980" w14:textId="4E2801CE" w:rsidR="00026A31" w:rsidRDefault="00F740C6" w:rsidP="03ED5375">
          <w:pPr>
            <w:pStyle w:val="Nagwek"/>
            <w:ind w:left="-115"/>
          </w:pPr>
          <w:r>
            <w:rPr>
              <w:noProof/>
            </w:rPr>
            <w:drawing>
              <wp:anchor distT="0" distB="0" distL="114300" distR="114300" simplePos="0" relativeHeight="251662336" behindDoc="1" locked="0" layoutInCell="1" allowOverlap="1" wp14:anchorId="3DA26BA7" wp14:editId="4FAFCCA9">
                <wp:simplePos x="0" y="0"/>
                <wp:positionH relativeFrom="page">
                  <wp:posOffset>-899795</wp:posOffset>
                </wp:positionH>
                <wp:positionV relativeFrom="paragraph">
                  <wp:posOffset>-437515</wp:posOffset>
                </wp:positionV>
                <wp:extent cx="7559675" cy="10692083"/>
                <wp:effectExtent l="0" t="0" r="3175" b="0"/>
                <wp:wrapNone/>
                <wp:docPr id="96067488" name="Graf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9675" cy="106920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20" w:type="dxa"/>
        </w:tcPr>
        <w:p w14:paraId="08DBAD01" w14:textId="09FD28A4" w:rsidR="00026A31" w:rsidRDefault="00026A31" w:rsidP="00683BB0">
          <w:pPr>
            <w:pStyle w:val="Nagwek"/>
            <w:jc w:val="center"/>
          </w:pPr>
        </w:p>
      </w:tc>
      <w:tc>
        <w:tcPr>
          <w:tcW w:w="3020" w:type="dxa"/>
        </w:tcPr>
        <w:p w14:paraId="6E88A93F" w14:textId="01124D36" w:rsidR="00026A31" w:rsidRDefault="00026A31" w:rsidP="00683BB0">
          <w:pPr>
            <w:pStyle w:val="Nagwek"/>
            <w:ind w:right="-115"/>
            <w:jc w:val="right"/>
          </w:pPr>
        </w:p>
      </w:tc>
    </w:tr>
    <w:tr w:rsidR="00F740C6" w14:paraId="637ABC27" w14:textId="77777777" w:rsidTr="00683BB0">
      <w:tc>
        <w:tcPr>
          <w:tcW w:w="3020" w:type="dxa"/>
        </w:tcPr>
        <w:p w14:paraId="7E6D457B" w14:textId="77777777" w:rsidR="00F740C6" w:rsidRDefault="00F740C6" w:rsidP="03ED5375">
          <w:pPr>
            <w:pStyle w:val="Nagwek"/>
            <w:ind w:left="-115"/>
            <w:rPr>
              <w:noProof/>
            </w:rPr>
          </w:pPr>
        </w:p>
      </w:tc>
      <w:tc>
        <w:tcPr>
          <w:tcW w:w="3020" w:type="dxa"/>
        </w:tcPr>
        <w:p w14:paraId="410F7000" w14:textId="77777777" w:rsidR="00F740C6" w:rsidRDefault="00F740C6" w:rsidP="00683BB0">
          <w:pPr>
            <w:pStyle w:val="Nagwek"/>
            <w:jc w:val="center"/>
          </w:pPr>
        </w:p>
      </w:tc>
      <w:tc>
        <w:tcPr>
          <w:tcW w:w="3020" w:type="dxa"/>
        </w:tcPr>
        <w:p w14:paraId="084894A2" w14:textId="77777777" w:rsidR="00F740C6" w:rsidRDefault="00F740C6" w:rsidP="00683BB0">
          <w:pPr>
            <w:pStyle w:val="Nagwek"/>
            <w:ind w:right="-115"/>
            <w:jc w:val="right"/>
          </w:pPr>
        </w:p>
      </w:tc>
    </w:tr>
  </w:tbl>
  <w:p w14:paraId="2320CE67" w14:textId="70C0541E" w:rsidR="00F740C6" w:rsidRDefault="00F740C6" w:rsidP="00683BB0">
    <w:pPr>
      <w:pStyle w:val="Nagwek"/>
    </w:pPr>
  </w:p>
  <w:p w14:paraId="0965C0D5" w14:textId="165B786F" w:rsidR="00026A31" w:rsidRDefault="00026A31" w:rsidP="00683B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186E"/>
    <w:multiLevelType w:val="multilevel"/>
    <w:tmpl w:val="5504D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eastAsiaTheme="minorHAnsi" w:hAnsiTheme="minorHAnsi" w:cstheme="minorBidi" w:hint="default"/>
        <w:color w:val="auto"/>
        <w:sz w:val="22"/>
      </w:rPr>
    </w:lvl>
  </w:abstractNum>
  <w:abstractNum w:abstractNumId="1" w15:restartNumberingAfterBreak="0">
    <w:nsid w:val="014C0217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" w15:restartNumberingAfterBreak="0">
    <w:nsid w:val="02DA079F"/>
    <w:multiLevelType w:val="hybridMultilevel"/>
    <w:tmpl w:val="2A869FC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07683"/>
    <w:multiLevelType w:val="hybridMultilevel"/>
    <w:tmpl w:val="4B5EECD8"/>
    <w:lvl w:ilvl="0" w:tplc="AC0E1B76">
      <w:start w:val="1"/>
      <w:numFmt w:val="decimal"/>
      <w:lvlText w:val="%1."/>
      <w:lvlJc w:val="left"/>
      <w:pPr>
        <w:ind w:left="1414" w:hanging="705"/>
      </w:pPr>
      <w:rPr>
        <w:rFonts w:ascii="Calibri" w:eastAsiaTheme="minorHAns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9A703D8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B4D25"/>
    <w:multiLevelType w:val="hybridMultilevel"/>
    <w:tmpl w:val="7AF45D94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46359C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03896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540D7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BC0E06"/>
    <w:multiLevelType w:val="hybridMultilevel"/>
    <w:tmpl w:val="D38C4D16"/>
    <w:lvl w:ilvl="0" w:tplc="B0F2A5D2">
      <w:start w:val="1"/>
      <w:numFmt w:val="decimal"/>
      <w:lvlText w:val="%1."/>
      <w:lvlJc w:val="left"/>
      <w:pPr>
        <w:ind w:left="643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01C6F"/>
    <w:multiLevelType w:val="hybridMultilevel"/>
    <w:tmpl w:val="095ECFC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54C16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12" w15:restartNumberingAfterBreak="0">
    <w:nsid w:val="157A0B4F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7307F"/>
    <w:multiLevelType w:val="hybridMultilevel"/>
    <w:tmpl w:val="6898F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14D88"/>
    <w:multiLevelType w:val="hybridMultilevel"/>
    <w:tmpl w:val="58EE065C"/>
    <w:lvl w:ilvl="0" w:tplc="1D2A32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585138"/>
    <w:multiLevelType w:val="hybridMultilevel"/>
    <w:tmpl w:val="992A74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915A26"/>
    <w:multiLevelType w:val="hybridMultilevel"/>
    <w:tmpl w:val="5F465A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1077B"/>
    <w:multiLevelType w:val="hybridMultilevel"/>
    <w:tmpl w:val="3D8A62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7E11C8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A651DA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902D5D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B609E3"/>
    <w:multiLevelType w:val="hybridMultilevel"/>
    <w:tmpl w:val="BCDA7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393708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23" w15:restartNumberingAfterBreak="0">
    <w:nsid w:val="2C4F1A9E"/>
    <w:multiLevelType w:val="hybridMultilevel"/>
    <w:tmpl w:val="AB92B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8B777D"/>
    <w:multiLevelType w:val="hybridMultilevel"/>
    <w:tmpl w:val="30544B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535BFD"/>
    <w:multiLevelType w:val="hybridMultilevel"/>
    <w:tmpl w:val="B47215D4"/>
    <w:lvl w:ilvl="0" w:tplc="24485C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E86093C"/>
    <w:multiLevelType w:val="hybridMultilevel"/>
    <w:tmpl w:val="2A869FC8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4144C"/>
    <w:multiLevelType w:val="hybridMultilevel"/>
    <w:tmpl w:val="830AA850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80CE5"/>
    <w:multiLevelType w:val="hybridMultilevel"/>
    <w:tmpl w:val="5A9206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BD4FDA"/>
    <w:multiLevelType w:val="hybridMultilevel"/>
    <w:tmpl w:val="3858D7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075065"/>
    <w:multiLevelType w:val="hybridMultilevel"/>
    <w:tmpl w:val="E6CE2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3C44C6"/>
    <w:multiLevelType w:val="hybridMultilevel"/>
    <w:tmpl w:val="0CE4E356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7F01FC5"/>
    <w:multiLevelType w:val="hybridMultilevel"/>
    <w:tmpl w:val="E154DADA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9E2D43"/>
    <w:multiLevelType w:val="hybridMultilevel"/>
    <w:tmpl w:val="DEA4F0AA"/>
    <w:lvl w:ilvl="0" w:tplc="7E76FA92">
      <w:start w:val="1"/>
      <w:numFmt w:val="decimal"/>
      <w:lvlText w:val="%1."/>
      <w:lvlJc w:val="left"/>
      <w:pPr>
        <w:ind w:left="988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88333B"/>
    <w:multiLevelType w:val="hybridMultilevel"/>
    <w:tmpl w:val="7C0AEA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7824DE"/>
    <w:multiLevelType w:val="hybridMultilevel"/>
    <w:tmpl w:val="7C0AEA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A531F"/>
    <w:multiLevelType w:val="hybridMultilevel"/>
    <w:tmpl w:val="9C7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8A752A"/>
    <w:multiLevelType w:val="hybridMultilevel"/>
    <w:tmpl w:val="8CFE6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B30E17"/>
    <w:multiLevelType w:val="hybridMultilevel"/>
    <w:tmpl w:val="A88445B2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622BF8"/>
    <w:multiLevelType w:val="hybridMultilevel"/>
    <w:tmpl w:val="ED36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14D6BD6"/>
    <w:multiLevelType w:val="hybridMultilevel"/>
    <w:tmpl w:val="76DC487C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1E8114F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286904"/>
    <w:multiLevelType w:val="hybridMultilevel"/>
    <w:tmpl w:val="C908D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4A11F54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2B1930"/>
    <w:multiLevelType w:val="hybridMultilevel"/>
    <w:tmpl w:val="C7989D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62C3EBF"/>
    <w:multiLevelType w:val="hybridMultilevel"/>
    <w:tmpl w:val="62C6C19A"/>
    <w:lvl w:ilvl="0" w:tplc="9BCA0B7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022945A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9207D9"/>
    <w:multiLevelType w:val="hybridMultilevel"/>
    <w:tmpl w:val="FF027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135290"/>
    <w:multiLevelType w:val="hybridMultilevel"/>
    <w:tmpl w:val="73142D86"/>
    <w:lvl w:ilvl="0" w:tplc="1110D57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8" w15:restartNumberingAfterBreak="0">
    <w:nsid w:val="4C19128E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19159D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D446E25"/>
    <w:multiLevelType w:val="hybridMultilevel"/>
    <w:tmpl w:val="9C7E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D784A63"/>
    <w:multiLevelType w:val="hybridMultilevel"/>
    <w:tmpl w:val="52D63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DA73820"/>
    <w:multiLevelType w:val="hybridMultilevel"/>
    <w:tmpl w:val="0AACC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E3A5092"/>
    <w:multiLevelType w:val="multilevel"/>
    <w:tmpl w:val="712042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4E64110D"/>
    <w:multiLevelType w:val="hybridMultilevel"/>
    <w:tmpl w:val="6A4C8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0B07C6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F955BAC"/>
    <w:multiLevelType w:val="hybridMultilevel"/>
    <w:tmpl w:val="44247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37B673F"/>
    <w:multiLevelType w:val="hybridMultilevel"/>
    <w:tmpl w:val="31BC5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5576D1"/>
    <w:multiLevelType w:val="hybridMultilevel"/>
    <w:tmpl w:val="0504B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6134EC"/>
    <w:multiLevelType w:val="hybridMultilevel"/>
    <w:tmpl w:val="DBFA8B52"/>
    <w:lvl w:ilvl="0" w:tplc="65C21E7E">
      <w:start w:val="1"/>
      <w:numFmt w:val="decimal"/>
      <w:lvlText w:val="%1."/>
      <w:lvlJc w:val="left"/>
      <w:pPr>
        <w:ind w:left="794" w:hanging="360"/>
      </w:pPr>
      <w:rPr>
        <w:rFonts w:ascii="Tahoma" w:eastAsia="Tahoma" w:hAnsi="Tahoma" w:cs="Tahoma" w:hint="default"/>
        <w:spacing w:val="-1"/>
        <w:w w:val="99"/>
        <w:sz w:val="20"/>
        <w:szCs w:val="20"/>
      </w:rPr>
    </w:lvl>
    <w:lvl w:ilvl="1" w:tplc="18E21CF0">
      <w:numFmt w:val="bullet"/>
      <w:lvlText w:val="•"/>
      <w:lvlJc w:val="left"/>
      <w:pPr>
        <w:ind w:left="1423" w:hanging="360"/>
      </w:pPr>
      <w:rPr>
        <w:rFonts w:hint="default"/>
      </w:rPr>
    </w:lvl>
    <w:lvl w:ilvl="2" w:tplc="8202272C">
      <w:numFmt w:val="bullet"/>
      <w:lvlText w:val="•"/>
      <w:lvlJc w:val="left"/>
      <w:pPr>
        <w:ind w:left="2046" w:hanging="360"/>
      </w:pPr>
      <w:rPr>
        <w:rFonts w:hint="default"/>
      </w:rPr>
    </w:lvl>
    <w:lvl w:ilvl="3" w:tplc="25D0E490">
      <w:numFmt w:val="bullet"/>
      <w:lvlText w:val="•"/>
      <w:lvlJc w:val="left"/>
      <w:pPr>
        <w:ind w:left="2669" w:hanging="360"/>
      </w:pPr>
      <w:rPr>
        <w:rFonts w:hint="default"/>
      </w:rPr>
    </w:lvl>
    <w:lvl w:ilvl="4" w:tplc="2F2C18CC">
      <w:numFmt w:val="bullet"/>
      <w:lvlText w:val="•"/>
      <w:lvlJc w:val="left"/>
      <w:pPr>
        <w:ind w:left="3292" w:hanging="360"/>
      </w:pPr>
      <w:rPr>
        <w:rFonts w:hint="default"/>
      </w:rPr>
    </w:lvl>
    <w:lvl w:ilvl="5" w:tplc="8B28DD5C">
      <w:numFmt w:val="bullet"/>
      <w:lvlText w:val="•"/>
      <w:lvlJc w:val="left"/>
      <w:pPr>
        <w:ind w:left="3915" w:hanging="360"/>
      </w:pPr>
      <w:rPr>
        <w:rFonts w:hint="default"/>
      </w:rPr>
    </w:lvl>
    <w:lvl w:ilvl="6" w:tplc="B6324D5E">
      <w:numFmt w:val="bullet"/>
      <w:lvlText w:val="•"/>
      <w:lvlJc w:val="left"/>
      <w:pPr>
        <w:ind w:left="4539" w:hanging="360"/>
      </w:pPr>
      <w:rPr>
        <w:rFonts w:hint="default"/>
      </w:rPr>
    </w:lvl>
    <w:lvl w:ilvl="7" w:tplc="8DE4E460">
      <w:numFmt w:val="bullet"/>
      <w:lvlText w:val="•"/>
      <w:lvlJc w:val="left"/>
      <w:pPr>
        <w:ind w:left="5162" w:hanging="360"/>
      </w:pPr>
      <w:rPr>
        <w:rFonts w:hint="default"/>
      </w:rPr>
    </w:lvl>
    <w:lvl w:ilvl="8" w:tplc="F3E2E6B6">
      <w:numFmt w:val="bullet"/>
      <w:lvlText w:val="•"/>
      <w:lvlJc w:val="left"/>
      <w:pPr>
        <w:ind w:left="5785" w:hanging="360"/>
      </w:pPr>
      <w:rPr>
        <w:rFonts w:hint="default"/>
      </w:rPr>
    </w:lvl>
  </w:abstractNum>
  <w:abstractNum w:abstractNumId="59" w15:restartNumberingAfterBreak="0">
    <w:nsid w:val="56873845"/>
    <w:multiLevelType w:val="hybridMultilevel"/>
    <w:tmpl w:val="E9506348"/>
    <w:lvl w:ilvl="0" w:tplc="041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0" w15:restartNumberingAfterBreak="0">
    <w:nsid w:val="5C137E72"/>
    <w:multiLevelType w:val="hybridMultilevel"/>
    <w:tmpl w:val="C354E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D281091"/>
    <w:multiLevelType w:val="hybridMultilevel"/>
    <w:tmpl w:val="4E8831FC"/>
    <w:lvl w:ilvl="0" w:tplc="0870F2FA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1647B78"/>
    <w:multiLevelType w:val="multilevel"/>
    <w:tmpl w:val="DF2E6F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5180B76"/>
    <w:multiLevelType w:val="hybridMultilevel"/>
    <w:tmpl w:val="B858A8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53A2E8C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2364BF"/>
    <w:multiLevelType w:val="hybridMultilevel"/>
    <w:tmpl w:val="8D86CBA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6" w15:restartNumberingAfterBreak="0">
    <w:nsid w:val="68B531C6"/>
    <w:multiLevelType w:val="hybridMultilevel"/>
    <w:tmpl w:val="D30AC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98D16A9"/>
    <w:multiLevelType w:val="hybridMultilevel"/>
    <w:tmpl w:val="D494C2F0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0670B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6C5846C0"/>
    <w:multiLevelType w:val="multilevel"/>
    <w:tmpl w:val="EF94BF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6CFF317F"/>
    <w:multiLevelType w:val="hybridMultilevel"/>
    <w:tmpl w:val="ED36B7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D3F5BAF"/>
    <w:multiLevelType w:val="hybridMultilevel"/>
    <w:tmpl w:val="B47215D4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770372EC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0262FB"/>
    <w:multiLevelType w:val="hybridMultilevel"/>
    <w:tmpl w:val="4CDC24A0"/>
    <w:lvl w:ilvl="0" w:tplc="4C76BE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4" w15:restartNumberingAfterBreak="0">
    <w:nsid w:val="7A0B55C5"/>
    <w:multiLevelType w:val="hybridMultilevel"/>
    <w:tmpl w:val="D8E0A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AD4650B"/>
    <w:multiLevelType w:val="hybridMultilevel"/>
    <w:tmpl w:val="80DE42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B1477D3"/>
    <w:multiLevelType w:val="hybridMultilevel"/>
    <w:tmpl w:val="55983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40084C"/>
    <w:multiLevelType w:val="hybridMultilevel"/>
    <w:tmpl w:val="C80893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651554"/>
    <w:multiLevelType w:val="multilevel"/>
    <w:tmpl w:val="B762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B6B7993"/>
    <w:multiLevelType w:val="hybridMultilevel"/>
    <w:tmpl w:val="B07C2372"/>
    <w:lvl w:ilvl="0" w:tplc="8FB207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BC621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 w15:restartNumberingAfterBreak="0">
    <w:nsid w:val="7C826C0B"/>
    <w:multiLevelType w:val="hybridMultilevel"/>
    <w:tmpl w:val="BCD26616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D9930DD"/>
    <w:multiLevelType w:val="hybridMultilevel"/>
    <w:tmpl w:val="A20C2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F5C50AF"/>
    <w:multiLevelType w:val="hybridMultilevel"/>
    <w:tmpl w:val="095ECFC0"/>
    <w:lvl w:ilvl="0" w:tplc="7A9C4488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BF1182"/>
    <w:multiLevelType w:val="hybridMultilevel"/>
    <w:tmpl w:val="E5FCBC02"/>
    <w:lvl w:ilvl="0" w:tplc="AD669A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5DC6A7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FC80017"/>
    <w:multiLevelType w:val="hybridMultilevel"/>
    <w:tmpl w:val="8820CEBE"/>
    <w:lvl w:ilvl="0" w:tplc="7E76FA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13263">
    <w:abstractNumId w:val="0"/>
  </w:num>
  <w:num w:numId="2" w16cid:durableId="1366174132">
    <w:abstractNumId w:val="33"/>
  </w:num>
  <w:num w:numId="3" w16cid:durableId="1572617317">
    <w:abstractNumId w:val="61"/>
  </w:num>
  <w:num w:numId="4" w16cid:durableId="1471821028">
    <w:abstractNumId w:val="34"/>
  </w:num>
  <w:num w:numId="5" w16cid:durableId="1193685743">
    <w:abstractNumId w:val="27"/>
  </w:num>
  <w:num w:numId="6" w16cid:durableId="39786596">
    <w:abstractNumId w:val="77"/>
  </w:num>
  <w:num w:numId="7" w16cid:durableId="1911960458">
    <w:abstractNumId w:val="85"/>
  </w:num>
  <w:num w:numId="8" w16cid:durableId="757217991">
    <w:abstractNumId w:val="81"/>
  </w:num>
  <w:num w:numId="9" w16cid:durableId="1504323597">
    <w:abstractNumId w:val="31"/>
  </w:num>
  <w:num w:numId="10" w16cid:durableId="656886207">
    <w:abstractNumId w:val="59"/>
  </w:num>
  <w:num w:numId="11" w16cid:durableId="1665694881">
    <w:abstractNumId w:val="6"/>
  </w:num>
  <w:num w:numId="12" w16cid:durableId="995840913">
    <w:abstractNumId w:val="38"/>
  </w:num>
  <w:num w:numId="13" w16cid:durableId="111558596">
    <w:abstractNumId w:val="46"/>
  </w:num>
  <w:num w:numId="14" w16cid:durableId="26026273">
    <w:abstractNumId w:val="9"/>
  </w:num>
  <w:num w:numId="15" w16cid:durableId="651755703">
    <w:abstractNumId w:val="32"/>
  </w:num>
  <w:num w:numId="16" w16cid:durableId="8728104">
    <w:abstractNumId w:val="40"/>
  </w:num>
  <w:num w:numId="17" w16cid:durableId="1241602445">
    <w:abstractNumId w:val="2"/>
  </w:num>
  <w:num w:numId="18" w16cid:durableId="1797798194">
    <w:abstractNumId w:val="1"/>
  </w:num>
  <w:num w:numId="19" w16cid:durableId="1826818270">
    <w:abstractNumId w:val="58"/>
  </w:num>
  <w:num w:numId="20" w16cid:durableId="474641548">
    <w:abstractNumId w:val="70"/>
  </w:num>
  <w:num w:numId="21" w16cid:durableId="1752501676">
    <w:abstractNumId w:val="28"/>
  </w:num>
  <w:num w:numId="22" w16cid:durableId="616985826">
    <w:abstractNumId w:val="56"/>
  </w:num>
  <w:num w:numId="23" w16cid:durableId="1268847183">
    <w:abstractNumId w:val="79"/>
  </w:num>
  <w:num w:numId="24" w16cid:durableId="1515877751">
    <w:abstractNumId w:val="48"/>
  </w:num>
  <w:num w:numId="25" w16cid:durableId="901335336">
    <w:abstractNumId w:val="12"/>
  </w:num>
  <w:num w:numId="26" w16cid:durableId="1465613133">
    <w:abstractNumId w:val="14"/>
  </w:num>
  <w:num w:numId="27" w16cid:durableId="896284989">
    <w:abstractNumId w:val="42"/>
  </w:num>
  <w:num w:numId="28" w16cid:durableId="283998020">
    <w:abstractNumId w:val="51"/>
  </w:num>
  <w:num w:numId="29" w16cid:durableId="750666209">
    <w:abstractNumId w:val="21"/>
  </w:num>
  <w:num w:numId="30" w16cid:durableId="895119610">
    <w:abstractNumId w:val="13"/>
  </w:num>
  <w:num w:numId="31" w16cid:durableId="515852260">
    <w:abstractNumId w:val="74"/>
  </w:num>
  <w:num w:numId="32" w16cid:durableId="775562114">
    <w:abstractNumId w:val="52"/>
  </w:num>
  <w:num w:numId="33" w16cid:durableId="849639803">
    <w:abstractNumId w:val="22"/>
  </w:num>
  <w:num w:numId="34" w16cid:durableId="1660578317">
    <w:abstractNumId w:val="8"/>
  </w:num>
  <w:num w:numId="35" w16cid:durableId="1198276436">
    <w:abstractNumId w:val="30"/>
  </w:num>
  <w:num w:numId="36" w16cid:durableId="360516882">
    <w:abstractNumId w:val="41"/>
  </w:num>
  <w:num w:numId="37" w16cid:durableId="1897011968">
    <w:abstractNumId w:val="26"/>
  </w:num>
  <w:num w:numId="38" w16cid:durableId="211231942">
    <w:abstractNumId w:val="11"/>
  </w:num>
  <w:num w:numId="39" w16cid:durableId="2066642378">
    <w:abstractNumId w:val="67"/>
  </w:num>
  <w:num w:numId="40" w16cid:durableId="551770832">
    <w:abstractNumId w:val="20"/>
  </w:num>
  <w:num w:numId="41" w16cid:durableId="735857900">
    <w:abstractNumId w:val="43"/>
  </w:num>
  <w:num w:numId="42" w16cid:durableId="2048404582">
    <w:abstractNumId w:val="45"/>
  </w:num>
  <w:num w:numId="43" w16cid:durableId="2101172218">
    <w:abstractNumId w:val="18"/>
  </w:num>
  <w:num w:numId="44" w16cid:durableId="240874753">
    <w:abstractNumId w:val="37"/>
  </w:num>
  <w:num w:numId="45" w16cid:durableId="1120954307">
    <w:abstractNumId w:val="55"/>
  </w:num>
  <w:num w:numId="46" w16cid:durableId="1931305790">
    <w:abstractNumId w:val="54"/>
  </w:num>
  <w:num w:numId="47" w16cid:durableId="69474989">
    <w:abstractNumId w:val="63"/>
  </w:num>
  <w:num w:numId="48" w16cid:durableId="2121408030">
    <w:abstractNumId w:val="64"/>
  </w:num>
  <w:num w:numId="49" w16cid:durableId="1507598257">
    <w:abstractNumId w:val="7"/>
  </w:num>
  <w:num w:numId="50" w16cid:durableId="1341273297">
    <w:abstractNumId w:val="82"/>
  </w:num>
  <w:num w:numId="51" w16cid:durableId="1078600084">
    <w:abstractNumId w:val="16"/>
  </w:num>
  <w:num w:numId="52" w16cid:durableId="1868060249">
    <w:abstractNumId w:val="66"/>
  </w:num>
  <w:num w:numId="53" w16cid:durableId="1702391223">
    <w:abstractNumId w:val="49"/>
  </w:num>
  <w:num w:numId="54" w16cid:durableId="106775007">
    <w:abstractNumId w:val="19"/>
  </w:num>
  <w:num w:numId="55" w16cid:durableId="933896384">
    <w:abstractNumId w:val="4"/>
  </w:num>
  <w:num w:numId="56" w16cid:durableId="406151148">
    <w:abstractNumId w:val="57"/>
  </w:num>
  <w:num w:numId="57" w16cid:durableId="941688009">
    <w:abstractNumId w:val="75"/>
  </w:num>
  <w:num w:numId="58" w16cid:durableId="319427734">
    <w:abstractNumId w:val="84"/>
  </w:num>
  <w:num w:numId="59" w16cid:durableId="194273107">
    <w:abstractNumId w:val="50"/>
  </w:num>
  <w:num w:numId="60" w16cid:durableId="340353532">
    <w:abstractNumId w:val="36"/>
  </w:num>
  <w:num w:numId="61" w16cid:durableId="1859587777">
    <w:abstractNumId w:val="65"/>
  </w:num>
  <w:num w:numId="62" w16cid:durableId="669136434">
    <w:abstractNumId w:val="29"/>
  </w:num>
  <w:num w:numId="63" w16cid:durableId="241913230">
    <w:abstractNumId w:val="76"/>
  </w:num>
  <w:num w:numId="64" w16cid:durableId="774206078">
    <w:abstractNumId w:val="60"/>
  </w:num>
  <w:num w:numId="65" w16cid:durableId="1720668161">
    <w:abstractNumId w:val="5"/>
  </w:num>
  <w:num w:numId="66" w16cid:durableId="532959533">
    <w:abstractNumId w:val="10"/>
  </w:num>
  <w:num w:numId="67" w16cid:durableId="1104153081">
    <w:abstractNumId w:val="23"/>
  </w:num>
  <w:num w:numId="68" w16cid:durableId="1450781504">
    <w:abstractNumId w:val="39"/>
  </w:num>
  <w:num w:numId="69" w16cid:durableId="1553730036">
    <w:abstractNumId w:val="73"/>
  </w:num>
  <w:num w:numId="70" w16cid:durableId="577057973">
    <w:abstractNumId w:val="47"/>
  </w:num>
  <w:num w:numId="71" w16cid:durableId="340937796">
    <w:abstractNumId w:val="44"/>
  </w:num>
  <w:num w:numId="72" w16cid:durableId="1692488104">
    <w:abstractNumId w:val="17"/>
  </w:num>
  <w:num w:numId="73" w16cid:durableId="465927142">
    <w:abstractNumId w:val="68"/>
  </w:num>
  <w:num w:numId="74" w16cid:durableId="1482115546">
    <w:abstractNumId w:val="72"/>
  </w:num>
  <w:num w:numId="75" w16cid:durableId="678313836">
    <w:abstractNumId w:val="80"/>
  </w:num>
  <w:num w:numId="76" w16cid:durableId="812337152">
    <w:abstractNumId w:val="83"/>
  </w:num>
  <w:num w:numId="77" w16cid:durableId="266041516">
    <w:abstractNumId w:val="69"/>
  </w:num>
  <w:num w:numId="78" w16cid:durableId="681590179">
    <w:abstractNumId w:val="78"/>
  </w:num>
  <w:num w:numId="79" w16cid:durableId="1869178701">
    <w:abstractNumId w:val="53"/>
  </w:num>
  <w:num w:numId="80" w16cid:durableId="1275401428">
    <w:abstractNumId w:val="62"/>
  </w:num>
  <w:num w:numId="81" w16cid:durableId="2133357174">
    <w:abstractNumId w:val="15"/>
  </w:num>
  <w:num w:numId="82" w16cid:durableId="600259903">
    <w:abstractNumId w:val="24"/>
  </w:num>
  <w:num w:numId="83" w16cid:durableId="187721061">
    <w:abstractNumId w:val="35"/>
  </w:num>
  <w:num w:numId="84" w16cid:durableId="1258825440">
    <w:abstractNumId w:val="25"/>
  </w:num>
  <w:num w:numId="85" w16cid:durableId="1228959664">
    <w:abstractNumId w:val="3"/>
  </w:num>
  <w:num w:numId="86" w16cid:durableId="445464387">
    <w:abstractNumId w:val="71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2B"/>
    <w:rsid w:val="0002044E"/>
    <w:rsid w:val="00025401"/>
    <w:rsid w:val="00026A31"/>
    <w:rsid w:val="000312A6"/>
    <w:rsid w:val="00045365"/>
    <w:rsid w:val="0007107F"/>
    <w:rsid w:val="00073415"/>
    <w:rsid w:val="0007575D"/>
    <w:rsid w:val="000A1A53"/>
    <w:rsid w:val="000B4D2A"/>
    <w:rsid w:val="000B56C8"/>
    <w:rsid w:val="000F68ED"/>
    <w:rsid w:val="00103BAA"/>
    <w:rsid w:val="00105DCF"/>
    <w:rsid w:val="001074BC"/>
    <w:rsid w:val="0012104B"/>
    <w:rsid w:val="00136204"/>
    <w:rsid w:val="0013772A"/>
    <w:rsid w:val="00146BFD"/>
    <w:rsid w:val="00146DAC"/>
    <w:rsid w:val="001498F1"/>
    <w:rsid w:val="001609C8"/>
    <w:rsid w:val="00170955"/>
    <w:rsid w:val="00182BF8"/>
    <w:rsid w:val="001843C9"/>
    <w:rsid w:val="00197CCB"/>
    <w:rsid w:val="001C16F2"/>
    <w:rsid w:val="001C66B2"/>
    <w:rsid w:val="001D68ED"/>
    <w:rsid w:val="001E110D"/>
    <w:rsid w:val="001E2029"/>
    <w:rsid w:val="001E7C6D"/>
    <w:rsid w:val="001F0004"/>
    <w:rsid w:val="001F68BA"/>
    <w:rsid w:val="002022E6"/>
    <w:rsid w:val="00204549"/>
    <w:rsid w:val="00215017"/>
    <w:rsid w:val="00223252"/>
    <w:rsid w:val="0023037E"/>
    <w:rsid w:val="002337F0"/>
    <w:rsid w:val="00266EEC"/>
    <w:rsid w:val="00270972"/>
    <w:rsid w:val="00270C68"/>
    <w:rsid w:val="00276045"/>
    <w:rsid w:val="002A7749"/>
    <w:rsid w:val="002B0BCD"/>
    <w:rsid w:val="002C2359"/>
    <w:rsid w:val="002D6894"/>
    <w:rsid w:val="002E3450"/>
    <w:rsid w:val="002E50D6"/>
    <w:rsid w:val="002E580C"/>
    <w:rsid w:val="002F4030"/>
    <w:rsid w:val="002F6BFF"/>
    <w:rsid w:val="00316724"/>
    <w:rsid w:val="0031689E"/>
    <w:rsid w:val="00317B64"/>
    <w:rsid w:val="00320209"/>
    <w:rsid w:val="00320C2B"/>
    <w:rsid w:val="00326C07"/>
    <w:rsid w:val="00327438"/>
    <w:rsid w:val="00331E0B"/>
    <w:rsid w:val="003471E8"/>
    <w:rsid w:val="00357DEC"/>
    <w:rsid w:val="00377B2F"/>
    <w:rsid w:val="00391779"/>
    <w:rsid w:val="003A4910"/>
    <w:rsid w:val="003A4EDD"/>
    <w:rsid w:val="003B23C6"/>
    <w:rsid w:val="003B30F9"/>
    <w:rsid w:val="003B589B"/>
    <w:rsid w:val="003C72B2"/>
    <w:rsid w:val="003C75BA"/>
    <w:rsid w:val="003D41EA"/>
    <w:rsid w:val="003F377B"/>
    <w:rsid w:val="00400B52"/>
    <w:rsid w:val="00410FF5"/>
    <w:rsid w:val="00411B30"/>
    <w:rsid w:val="00416781"/>
    <w:rsid w:val="00421297"/>
    <w:rsid w:val="004255F1"/>
    <w:rsid w:val="00433C5D"/>
    <w:rsid w:val="0043459B"/>
    <w:rsid w:val="004363F5"/>
    <w:rsid w:val="004425E2"/>
    <w:rsid w:val="00444C7B"/>
    <w:rsid w:val="0045662C"/>
    <w:rsid w:val="00457496"/>
    <w:rsid w:val="00457663"/>
    <w:rsid w:val="00460D05"/>
    <w:rsid w:val="004705DF"/>
    <w:rsid w:val="00476AB9"/>
    <w:rsid w:val="00482FA9"/>
    <w:rsid w:val="00483618"/>
    <w:rsid w:val="00496EA3"/>
    <w:rsid w:val="004B2766"/>
    <w:rsid w:val="004B78AD"/>
    <w:rsid w:val="004C12FF"/>
    <w:rsid w:val="004D0E02"/>
    <w:rsid w:val="004E1022"/>
    <w:rsid w:val="004F523C"/>
    <w:rsid w:val="00501132"/>
    <w:rsid w:val="00503FD5"/>
    <w:rsid w:val="00516406"/>
    <w:rsid w:val="00517498"/>
    <w:rsid w:val="0052418D"/>
    <w:rsid w:val="00531D78"/>
    <w:rsid w:val="005464C1"/>
    <w:rsid w:val="005651FA"/>
    <w:rsid w:val="0057743A"/>
    <w:rsid w:val="00586A16"/>
    <w:rsid w:val="00597898"/>
    <w:rsid w:val="005A2B48"/>
    <w:rsid w:val="005A710E"/>
    <w:rsid w:val="005A76CF"/>
    <w:rsid w:val="005C1168"/>
    <w:rsid w:val="005D2830"/>
    <w:rsid w:val="005D33B3"/>
    <w:rsid w:val="005E2BC7"/>
    <w:rsid w:val="005F0F03"/>
    <w:rsid w:val="005F18B4"/>
    <w:rsid w:val="005F7131"/>
    <w:rsid w:val="005F798F"/>
    <w:rsid w:val="00603C39"/>
    <w:rsid w:val="00604708"/>
    <w:rsid w:val="00614835"/>
    <w:rsid w:val="0061651F"/>
    <w:rsid w:val="00623637"/>
    <w:rsid w:val="00633175"/>
    <w:rsid w:val="0063686F"/>
    <w:rsid w:val="006376E3"/>
    <w:rsid w:val="00640AAB"/>
    <w:rsid w:val="006474F4"/>
    <w:rsid w:val="00653B3A"/>
    <w:rsid w:val="00657E33"/>
    <w:rsid w:val="006641BB"/>
    <w:rsid w:val="00665B70"/>
    <w:rsid w:val="00670519"/>
    <w:rsid w:val="006823DD"/>
    <w:rsid w:val="00683BB0"/>
    <w:rsid w:val="00685F91"/>
    <w:rsid w:val="00695280"/>
    <w:rsid w:val="006B475B"/>
    <w:rsid w:val="006D41C5"/>
    <w:rsid w:val="006E54DB"/>
    <w:rsid w:val="0071139D"/>
    <w:rsid w:val="0071351F"/>
    <w:rsid w:val="00713B79"/>
    <w:rsid w:val="00720620"/>
    <w:rsid w:val="00723F8C"/>
    <w:rsid w:val="007256E9"/>
    <w:rsid w:val="00745F54"/>
    <w:rsid w:val="00752EA0"/>
    <w:rsid w:val="00765B65"/>
    <w:rsid w:val="00767919"/>
    <w:rsid w:val="0077149B"/>
    <w:rsid w:val="0077484B"/>
    <w:rsid w:val="0077601C"/>
    <w:rsid w:val="00784AE8"/>
    <w:rsid w:val="00793F2B"/>
    <w:rsid w:val="007A5987"/>
    <w:rsid w:val="007B7897"/>
    <w:rsid w:val="007C1AEC"/>
    <w:rsid w:val="007C4128"/>
    <w:rsid w:val="007C600F"/>
    <w:rsid w:val="007D04F6"/>
    <w:rsid w:val="007D4E8C"/>
    <w:rsid w:val="007E0D7C"/>
    <w:rsid w:val="007E3FBB"/>
    <w:rsid w:val="007E493D"/>
    <w:rsid w:val="007E7DD9"/>
    <w:rsid w:val="007F6EA3"/>
    <w:rsid w:val="00806984"/>
    <w:rsid w:val="00811801"/>
    <w:rsid w:val="00820EBF"/>
    <w:rsid w:val="008238E3"/>
    <w:rsid w:val="00836A32"/>
    <w:rsid w:val="00845A59"/>
    <w:rsid w:val="00853C9C"/>
    <w:rsid w:val="008576F7"/>
    <w:rsid w:val="00866923"/>
    <w:rsid w:val="00883E91"/>
    <w:rsid w:val="008A2C49"/>
    <w:rsid w:val="008B4500"/>
    <w:rsid w:val="008B5CD1"/>
    <w:rsid w:val="008C177A"/>
    <w:rsid w:val="008C29EB"/>
    <w:rsid w:val="008C791A"/>
    <w:rsid w:val="008D0440"/>
    <w:rsid w:val="008D43C7"/>
    <w:rsid w:val="008D5603"/>
    <w:rsid w:val="008E1D2E"/>
    <w:rsid w:val="008E36BA"/>
    <w:rsid w:val="008F2E3D"/>
    <w:rsid w:val="008F3D15"/>
    <w:rsid w:val="00910CA0"/>
    <w:rsid w:val="00914C2B"/>
    <w:rsid w:val="00917A6D"/>
    <w:rsid w:val="00931808"/>
    <w:rsid w:val="00940A0D"/>
    <w:rsid w:val="00942DC3"/>
    <w:rsid w:val="00945D3A"/>
    <w:rsid w:val="00946738"/>
    <w:rsid w:val="0095495E"/>
    <w:rsid w:val="009577BD"/>
    <w:rsid w:val="00967483"/>
    <w:rsid w:val="00971C36"/>
    <w:rsid w:val="0097345B"/>
    <w:rsid w:val="00974129"/>
    <w:rsid w:val="00984DF0"/>
    <w:rsid w:val="00985FD9"/>
    <w:rsid w:val="00991BF3"/>
    <w:rsid w:val="009A1939"/>
    <w:rsid w:val="009B2B58"/>
    <w:rsid w:val="009B377A"/>
    <w:rsid w:val="009B3B53"/>
    <w:rsid w:val="009C433E"/>
    <w:rsid w:val="009D0004"/>
    <w:rsid w:val="009D0317"/>
    <w:rsid w:val="009D2F69"/>
    <w:rsid w:val="009D6F18"/>
    <w:rsid w:val="009E01FE"/>
    <w:rsid w:val="009E46A6"/>
    <w:rsid w:val="00A13689"/>
    <w:rsid w:val="00A249E8"/>
    <w:rsid w:val="00A25E7B"/>
    <w:rsid w:val="00A33651"/>
    <w:rsid w:val="00A5613F"/>
    <w:rsid w:val="00A618D7"/>
    <w:rsid w:val="00A63D0D"/>
    <w:rsid w:val="00A739CD"/>
    <w:rsid w:val="00A768AA"/>
    <w:rsid w:val="00A830FD"/>
    <w:rsid w:val="00A86644"/>
    <w:rsid w:val="00A946E9"/>
    <w:rsid w:val="00AA3A7D"/>
    <w:rsid w:val="00AB1DB3"/>
    <w:rsid w:val="00AB3172"/>
    <w:rsid w:val="00AB5EEA"/>
    <w:rsid w:val="00AB6394"/>
    <w:rsid w:val="00AC4C93"/>
    <w:rsid w:val="00AC765A"/>
    <w:rsid w:val="00AD7524"/>
    <w:rsid w:val="00AE1B7D"/>
    <w:rsid w:val="00AE2CF1"/>
    <w:rsid w:val="00AE3B26"/>
    <w:rsid w:val="00B15AFE"/>
    <w:rsid w:val="00B229D5"/>
    <w:rsid w:val="00B24731"/>
    <w:rsid w:val="00B24B8F"/>
    <w:rsid w:val="00B336F9"/>
    <w:rsid w:val="00B366C5"/>
    <w:rsid w:val="00B3730F"/>
    <w:rsid w:val="00B40072"/>
    <w:rsid w:val="00B50533"/>
    <w:rsid w:val="00B50689"/>
    <w:rsid w:val="00B66320"/>
    <w:rsid w:val="00B729F3"/>
    <w:rsid w:val="00B75F9E"/>
    <w:rsid w:val="00B76918"/>
    <w:rsid w:val="00B846B4"/>
    <w:rsid w:val="00B962FC"/>
    <w:rsid w:val="00BB434B"/>
    <w:rsid w:val="00BB7CC6"/>
    <w:rsid w:val="00BC4CE0"/>
    <w:rsid w:val="00BC77BE"/>
    <w:rsid w:val="00BE0294"/>
    <w:rsid w:val="00BE3624"/>
    <w:rsid w:val="00BE7D5D"/>
    <w:rsid w:val="00BF2A6D"/>
    <w:rsid w:val="00BF33ED"/>
    <w:rsid w:val="00C034C7"/>
    <w:rsid w:val="00C06836"/>
    <w:rsid w:val="00C274AF"/>
    <w:rsid w:val="00C356B6"/>
    <w:rsid w:val="00C404F9"/>
    <w:rsid w:val="00C51DED"/>
    <w:rsid w:val="00C5322E"/>
    <w:rsid w:val="00C626E6"/>
    <w:rsid w:val="00C72292"/>
    <w:rsid w:val="00C72306"/>
    <w:rsid w:val="00C753CB"/>
    <w:rsid w:val="00C85899"/>
    <w:rsid w:val="00C91038"/>
    <w:rsid w:val="00C92AAF"/>
    <w:rsid w:val="00CA62DA"/>
    <w:rsid w:val="00CB13DE"/>
    <w:rsid w:val="00CB2F43"/>
    <w:rsid w:val="00CC50C2"/>
    <w:rsid w:val="00CD60A0"/>
    <w:rsid w:val="00CE607F"/>
    <w:rsid w:val="00D138D8"/>
    <w:rsid w:val="00D14CFC"/>
    <w:rsid w:val="00D17867"/>
    <w:rsid w:val="00D27866"/>
    <w:rsid w:val="00D279E6"/>
    <w:rsid w:val="00D41DF1"/>
    <w:rsid w:val="00D528B7"/>
    <w:rsid w:val="00D5429C"/>
    <w:rsid w:val="00D542DA"/>
    <w:rsid w:val="00D8315B"/>
    <w:rsid w:val="00DA2815"/>
    <w:rsid w:val="00DB3E71"/>
    <w:rsid w:val="00DC1E65"/>
    <w:rsid w:val="00DD1ED3"/>
    <w:rsid w:val="00DE4A39"/>
    <w:rsid w:val="00DE5D27"/>
    <w:rsid w:val="00DE5DA1"/>
    <w:rsid w:val="00E01C89"/>
    <w:rsid w:val="00E05585"/>
    <w:rsid w:val="00E143AB"/>
    <w:rsid w:val="00E21569"/>
    <w:rsid w:val="00E264F7"/>
    <w:rsid w:val="00E44091"/>
    <w:rsid w:val="00E72417"/>
    <w:rsid w:val="00E96A70"/>
    <w:rsid w:val="00E97F99"/>
    <w:rsid w:val="00EA164D"/>
    <w:rsid w:val="00EB0902"/>
    <w:rsid w:val="00EB1BDC"/>
    <w:rsid w:val="00EB6158"/>
    <w:rsid w:val="00EC07A7"/>
    <w:rsid w:val="00EC4DB8"/>
    <w:rsid w:val="00EC74C4"/>
    <w:rsid w:val="00ED0D1E"/>
    <w:rsid w:val="00ED3577"/>
    <w:rsid w:val="00EE1645"/>
    <w:rsid w:val="00EF3DDC"/>
    <w:rsid w:val="00F0608F"/>
    <w:rsid w:val="00F1142C"/>
    <w:rsid w:val="00F22A89"/>
    <w:rsid w:val="00F25763"/>
    <w:rsid w:val="00F26A74"/>
    <w:rsid w:val="00F30348"/>
    <w:rsid w:val="00F3073E"/>
    <w:rsid w:val="00F46036"/>
    <w:rsid w:val="00F477B1"/>
    <w:rsid w:val="00F53E39"/>
    <w:rsid w:val="00F56B88"/>
    <w:rsid w:val="00F740C6"/>
    <w:rsid w:val="00F8073D"/>
    <w:rsid w:val="00F92AF9"/>
    <w:rsid w:val="00F965D1"/>
    <w:rsid w:val="00FB2DDB"/>
    <w:rsid w:val="00FE5912"/>
    <w:rsid w:val="00FF342B"/>
    <w:rsid w:val="022708F9"/>
    <w:rsid w:val="03ED5375"/>
    <w:rsid w:val="054ECCD6"/>
    <w:rsid w:val="076E86A9"/>
    <w:rsid w:val="07D0E1F6"/>
    <w:rsid w:val="0AB017BD"/>
    <w:rsid w:val="0AB65F69"/>
    <w:rsid w:val="0AD15CD4"/>
    <w:rsid w:val="0B5F3DAF"/>
    <w:rsid w:val="0BCE2FB0"/>
    <w:rsid w:val="0BF0B262"/>
    <w:rsid w:val="0C7EA815"/>
    <w:rsid w:val="0C88F346"/>
    <w:rsid w:val="0CA58372"/>
    <w:rsid w:val="0DAD4A32"/>
    <w:rsid w:val="0DE47FCB"/>
    <w:rsid w:val="0E81F576"/>
    <w:rsid w:val="0E84654D"/>
    <w:rsid w:val="116DDCB3"/>
    <w:rsid w:val="13567C15"/>
    <w:rsid w:val="13B2FC9A"/>
    <w:rsid w:val="13E9E626"/>
    <w:rsid w:val="1469EDF0"/>
    <w:rsid w:val="15A73526"/>
    <w:rsid w:val="15DA2B5B"/>
    <w:rsid w:val="16A77CCF"/>
    <w:rsid w:val="1741B819"/>
    <w:rsid w:val="17430587"/>
    <w:rsid w:val="187A9B62"/>
    <w:rsid w:val="1916F4FB"/>
    <w:rsid w:val="19902CA9"/>
    <w:rsid w:val="1A6CDB89"/>
    <w:rsid w:val="1AB2C55C"/>
    <w:rsid w:val="1B3E8932"/>
    <w:rsid w:val="1C4E95BD"/>
    <w:rsid w:val="1E2C5E0C"/>
    <w:rsid w:val="1F34EF0F"/>
    <w:rsid w:val="1FD05CE5"/>
    <w:rsid w:val="2096C94F"/>
    <w:rsid w:val="2263E8BC"/>
    <w:rsid w:val="233465B4"/>
    <w:rsid w:val="2437A176"/>
    <w:rsid w:val="243A9D06"/>
    <w:rsid w:val="24AAAE3F"/>
    <w:rsid w:val="25D5B824"/>
    <w:rsid w:val="264CA5CA"/>
    <w:rsid w:val="26CFE3CE"/>
    <w:rsid w:val="26FAB38F"/>
    <w:rsid w:val="28A3553C"/>
    <w:rsid w:val="290E0E29"/>
    <w:rsid w:val="29C5877A"/>
    <w:rsid w:val="2A0CB79D"/>
    <w:rsid w:val="2B217628"/>
    <w:rsid w:val="2C46A312"/>
    <w:rsid w:val="2C8976EA"/>
    <w:rsid w:val="2CD5E7E2"/>
    <w:rsid w:val="2D7CF0FD"/>
    <w:rsid w:val="2EB7E918"/>
    <w:rsid w:val="2FA2B33D"/>
    <w:rsid w:val="308316DB"/>
    <w:rsid w:val="322B5625"/>
    <w:rsid w:val="32D4E58B"/>
    <w:rsid w:val="33752920"/>
    <w:rsid w:val="33E44DFD"/>
    <w:rsid w:val="354491FA"/>
    <w:rsid w:val="36A22E4A"/>
    <w:rsid w:val="372C9BDD"/>
    <w:rsid w:val="377BAB3F"/>
    <w:rsid w:val="38060BCC"/>
    <w:rsid w:val="393FC286"/>
    <w:rsid w:val="39AA4499"/>
    <w:rsid w:val="39DB7147"/>
    <w:rsid w:val="3B36DD0C"/>
    <w:rsid w:val="3B601BF5"/>
    <w:rsid w:val="3B85453F"/>
    <w:rsid w:val="3BD928D7"/>
    <w:rsid w:val="3CD6733E"/>
    <w:rsid w:val="3D2B9939"/>
    <w:rsid w:val="3ECBA40C"/>
    <w:rsid w:val="3F7B9F00"/>
    <w:rsid w:val="3F878583"/>
    <w:rsid w:val="401839EA"/>
    <w:rsid w:val="4095F0FA"/>
    <w:rsid w:val="41177C57"/>
    <w:rsid w:val="413A3EAE"/>
    <w:rsid w:val="417F7D01"/>
    <w:rsid w:val="41D61143"/>
    <w:rsid w:val="41F0B611"/>
    <w:rsid w:val="4281760C"/>
    <w:rsid w:val="43455A79"/>
    <w:rsid w:val="43BEC343"/>
    <w:rsid w:val="44A66B81"/>
    <w:rsid w:val="44CAFBB4"/>
    <w:rsid w:val="450A3E36"/>
    <w:rsid w:val="4645B7D4"/>
    <w:rsid w:val="46FFDE32"/>
    <w:rsid w:val="472DCD85"/>
    <w:rsid w:val="47760697"/>
    <w:rsid w:val="47F84FD5"/>
    <w:rsid w:val="487E3CE9"/>
    <w:rsid w:val="493E2DAC"/>
    <w:rsid w:val="49915E83"/>
    <w:rsid w:val="4ABE51A7"/>
    <w:rsid w:val="4C6D2C78"/>
    <w:rsid w:val="4CC6E4F2"/>
    <w:rsid w:val="4DB1DABC"/>
    <w:rsid w:val="4E1EB1D0"/>
    <w:rsid w:val="4EE9B55C"/>
    <w:rsid w:val="4F7465B1"/>
    <w:rsid w:val="50119813"/>
    <w:rsid w:val="508B75D7"/>
    <w:rsid w:val="50CC3682"/>
    <w:rsid w:val="5157FA1B"/>
    <w:rsid w:val="5221561E"/>
    <w:rsid w:val="531653AD"/>
    <w:rsid w:val="536F58E4"/>
    <w:rsid w:val="54B4E053"/>
    <w:rsid w:val="55466823"/>
    <w:rsid w:val="576C5527"/>
    <w:rsid w:val="576FE2D6"/>
    <w:rsid w:val="58259AD7"/>
    <w:rsid w:val="5B64708A"/>
    <w:rsid w:val="5B76CF5D"/>
    <w:rsid w:val="5BCE9BAF"/>
    <w:rsid w:val="5C0F9289"/>
    <w:rsid w:val="5C53A048"/>
    <w:rsid w:val="5CD1433D"/>
    <w:rsid w:val="5EA68CF6"/>
    <w:rsid w:val="5F4E3891"/>
    <w:rsid w:val="5FF9259A"/>
    <w:rsid w:val="62E9273F"/>
    <w:rsid w:val="638D36BC"/>
    <w:rsid w:val="6516A5BA"/>
    <w:rsid w:val="6523A524"/>
    <w:rsid w:val="655BB091"/>
    <w:rsid w:val="661C1BB2"/>
    <w:rsid w:val="68CBC765"/>
    <w:rsid w:val="69A4254F"/>
    <w:rsid w:val="6A3150F6"/>
    <w:rsid w:val="6BA23615"/>
    <w:rsid w:val="6BAA2252"/>
    <w:rsid w:val="6BB6B492"/>
    <w:rsid w:val="6E5B60C5"/>
    <w:rsid w:val="6EF12935"/>
    <w:rsid w:val="6EF3CB8F"/>
    <w:rsid w:val="6F19957A"/>
    <w:rsid w:val="6F4E04D3"/>
    <w:rsid w:val="6FAB632E"/>
    <w:rsid w:val="6FD76F29"/>
    <w:rsid w:val="70071B75"/>
    <w:rsid w:val="701E2837"/>
    <w:rsid w:val="7029BDE1"/>
    <w:rsid w:val="7088047B"/>
    <w:rsid w:val="70A0927A"/>
    <w:rsid w:val="70DD5F25"/>
    <w:rsid w:val="73035313"/>
    <w:rsid w:val="73E2024E"/>
    <w:rsid w:val="74C9C6ED"/>
    <w:rsid w:val="7574039D"/>
    <w:rsid w:val="75E1A0EB"/>
    <w:rsid w:val="76E68FFF"/>
    <w:rsid w:val="770FD3FE"/>
    <w:rsid w:val="777CCF3C"/>
    <w:rsid w:val="787E56EB"/>
    <w:rsid w:val="78FBBAE7"/>
    <w:rsid w:val="78FF8ED8"/>
    <w:rsid w:val="79A1F1B0"/>
    <w:rsid w:val="7A2BF3FD"/>
    <w:rsid w:val="7B77860A"/>
    <w:rsid w:val="7BEB9750"/>
    <w:rsid w:val="7CE1FD49"/>
    <w:rsid w:val="7D57818B"/>
    <w:rsid w:val="7D679C95"/>
    <w:rsid w:val="7E6E1EED"/>
    <w:rsid w:val="7F4C1F25"/>
    <w:rsid w:val="7FA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7F7DF"/>
  <w15:chartTrackingRefBased/>
  <w15:docId w15:val="{6238799A-CA02-42A3-9B03-4E8EBAC7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601C"/>
  </w:style>
  <w:style w:type="paragraph" w:styleId="Nagwek1">
    <w:name w:val="heading 1"/>
    <w:basedOn w:val="Normalny"/>
    <w:next w:val="Normalny"/>
    <w:link w:val="Nagwek1Znak"/>
    <w:uiPriority w:val="9"/>
    <w:qFormat/>
    <w:rsid w:val="00316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20C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0C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549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20C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20C2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316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31689E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31689E"/>
    <w:rPr>
      <w:b/>
      <w:bCs/>
      <w:smallCaps/>
      <w:color w:val="5B9BD5" w:themeColor="accent1"/>
      <w:spacing w:val="5"/>
    </w:rPr>
  </w:style>
  <w:style w:type="table" w:customStyle="1" w:styleId="TableNormal">
    <w:name w:val="Table Normal"/>
    <w:uiPriority w:val="2"/>
    <w:semiHidden/>
    <w:unhideWhenUsed/>
    <w:qFormat/>
    <w:rsid w:val="001F000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505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59"/>
    <w:rsid w:val="000A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4B2766"/>
    <w:pPr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2766"/>
    <w:rPr>
      <w:rFonts w:ascii="Tahoma" w:hAnsi="Tahoma" w:cs="Tahoma"/>
      <w:sz w:val="20"/>
      <w:szCs w:val="20"/>
    </w:rPr>
  </w:style>
  <w:style w:type="character" w:customStyle="1" w:styleId="FontStyle84">
    <w:name w:val="Font Style84"/>
    <w:basedOn w:val="Domylnaczcionkaakapitu"/>
    <w:uiPriority w:val="99"/>
    <w:rsid w:val="00F477B1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914C2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103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1038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1038"/>
    <w:rPr>
      <w:rFonts w:ascii="Tahoma" w:hAnsi="Tahoma" w:cs="Tahoma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10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10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7B6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7B6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7B64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B5CD1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4E1022"/>
    <w:pPr>
      <w:tabs>
        <w:tab w:val="right" w:leader="dot" w:pos="9062"/>
      </w:tabs>
      <w:spacing w:after="100"/>
      <w:ind w:left="220"/>
    </w:pPr>
    <w:rPr>
      <w:rFonts w:asciiTheme="majorHAnsi" w:hAnsiTheme="majorHAnsi"/>
      <w:noProof/>
    </w:rPr>
  </w:style>
  <w:style w:type="paragraph" w:styleId="Spistreci1">
    <w:name w:val="toc 1"/>
    <w:basedOn w:val="Normalny"/>
    <w:next w:val="Normalny"/>
    <w:autoRedefine/>
    <w:uiPriority w:val="39"/>
    <w:unhideWhenUsed/>
    <w:rsid w:val="008B5CD1"/>
    <w:pPr>
      <w:spacing w:after="100"/>
    </w:pPr>
  </w:style>
  <w:style w:type="character" w:customStyle="1" w:styleId="Nagwek4Znak">
    <w:name w:val="Nagłówek 4 Znak"/>
    <w:basedOn w:val="Domylnaczcionkaakapitu"/>
    <w:link w:val="Nagwek4"/>
    <w:uiPriority w:val="9"/>
    <w:rsid w:val="009549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">
    <w:name w:val="header"/>
    <w:basedOn w:val="Normalny"/>
    <w:link w:val="NagwekZnak"/>
    <w:uiPriority w:val="99"/>
    <w:unhideWhenUsed/>
    <w:rsid w:val="00B4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072"/>
  </w:style>
  <w:style w:type="paragraph" w:styleId="Stopka">
    <w:name w:val="footer"/>
    <w:basedOn w:val="Normalny"/>
    <w:link w:val="StopkaZnak"/>
    <w:uiPriority w:val="99"/>
    <w:unhideWhenUsed/>
    <w:rsid w:val="00B4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072"/>
  </w:style>
  <w:style w:type="character" w:styleId="Odwoanieprzypisudolnego">
    <w:name w:val="footnote reference"/>
    <w:aliases w:val="Odwołanie przypisu,Footnote Reference Number,Footnote symbol,Footnote,tekst przypisu dolnego,Footnote Reference,Odwołanie przypisu1,przypis dolny,Znak Znak1, Znak Znak1,Appel note de bas de p,Nota,BVI fnr,SUPERS,note TESI,FZ"/>
    <w:basedOn w:val="Domylnaczcionkaakapitu"/>
    <w:uiPriority w:val="99"/>
    <w:unhideWhenUsed/>
    <w:qFormat/>
    <w:rsid w:val="003F377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3F377B"/>
    <w:pPr>
      <w:spacing w:after="0" w:line="240" w:lineRule="auto"/>
      <w:jc w:val="both"/>
    </w:pPr>
    <w:rPr>
      <w:rFonts w:ascii="Calibri Light" w:hAnsi="Calibri Light"/>
      <w:color w:val="3B3838" w:themeColor="background2" w:themeShade="40"/>
      <w:sz w:val="18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F377B"/>
    <w:rPr>
      <w:rFonts w:ascii="Calibri Light" w:hAnsi="Calibri Light"/>
      <w:color w:val="3B3838" w:themeColor="background2" w:themeShade="40"/>
      <w:sz w:val="18"/>
      <w:szCs w:val="20"/>
    </w:rPr>
  </w:style>
  <w:style w:type="paragraph" w:customStyle="1" w:styleId="nagwkitabeli">
    <w:name w:val="nagłówki tabeli"/>
    <w:basedOn w:val="Normalny"/>
    <w:link w:val="nagwkitabeliZnak"/>
    <w:qFormat/>
    <w:rsid w:val="003F377B"/>
    <w:pPr>
      <w:spacing w:before="60" w:after="60" w:line="23" w:lineRule="atLeast"/>
      <w:jc w:val="center"/>
    </w:pPr>
    <w:rPr>
      <w:rFonts w:eastAsiaTheme="minorEastAsia" w:cstheme="minorHAnsi"/>
      <w:b/>
      <w:bCs/>
      <w:color w:val="FFFFFF" w:themeColor="background1"/>
      <w:sz w:val="20"/>
      <w:lang w:eastAsia="pl-PL"/>
    </w:rPr>
  </w:style>
  <w:style w:type="paragraph" w:customStyle="1" w:styleId="tretabeli">
    <w:name w:val="treść tabeli"/>
    <w:basedOn w:val="Normalny"/>
    <w:link w:val="tretabeliZnak"/>
    <w:qFormat/>
    <w:rsid w:val="003F377B"/>
    <w:pPr>
      <w:spacing w:after="0" w:line="276" w:lineRule="auto"/>
      <w:jc w:val="both"/>
    </w:pPr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nagwkitabeliZnak">
    <w:name w:val="nagłówki tabeli Znak"/>
    <w:basedOn w:val="Domylnaczcionkaakapitu"/>
    <w:link w:val="nagwkitabeli"/>
    <w:rsid w:val="003F377B"/>
    <w:rPr>
      <w:rFonts w:eastAsiaTheme="minorEastAsia" w:cstheme="minorHAnsi"/>
      <w:b/>
      <w:bCs/>
      <w:color w:val="FFFFFF" w:themeColor="background1"/>
      <w:sz w:val="20"/>
      <w:lang w:eastAsia="pl-PL"/>
    </w:rPr>
  </w:style>
  <w:style w:type="character" w:customStyle="1" w:styleId="tretabeliZnak">
    <w:name w:val="treść tabeli Znak"/>
    <w:basedOn w:val="Domylnaczcionkaakapitu"/>
    <w:link w:val="tretabeli"/>
    <w:rsid w:val="003F377B"/>
    <w:rPr>
      <w:rFonts w:ascii="Calibri" w:eastAsia="Times New Roman" w:hAnsi="Calibri" w:cs="Arial"/>
      <w:bCs/>
      <w:color w:val="767171" w:themeColor="background2" w:themeShade="80"/>
      <w:lang w:eastAsia="pl-PL"/>
    </w:rPr>
  </w:style>
  <w:style w:type="character" w:customStyle="1" w:styleId="FontStyle57">
    <w:name w:val="Font Style57"/>
    <w:basedOn w:val="Domylnaczcionkaakapitu"/>
    <w:uiPriority w:val="99"/>
    <w:rsid w:val="003F377B"/>
    <w:rPr>
      <w:rFonts w:ascii="Calibri" w:hAnsi="Calibri" w:cs="Calibri"/>
      <w:sz w:val="20"/>
      <w:szCs w:val="20"/>
    </w:rPr>
  </w:style>
  <w:style w:type="paragraph" w:customStyle="1" w:styleId="TableParagraph">
    <w:name w:val="Table Paragraph"/>
    <w:basedOn w:val="Normalny"/>
    <w:uiPriority w:val="1"/>
    <w:qFormat/>
    <w:rsid w:val="001F68BA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1609C8"/>
    <w:pPr>
      <w:spacing w:after="100"/>
      <w:ind w:left="440"/>
    </w:pPr>
    <w:rPr>
      <w:rFonts w:eastAsiaTheme="minorEastAsia" w:cs="Times New Roman"/>
      <w:lang w:eastAsia="pl-PL"/>
    </w:rPr>
  </w:style>
  <w:style w:type="character" w:customStyle="1" w:styleId="normaltextrun">
    <w:name w:val="normaltextrun"/>
    <w:basedOn w:val="Domylnaczcionkaakapitu"/>
    <w:rsid w:val="000B4D2A"/>
  </w:style>
  <w:style w:type="character" w:customStyle="1" w:styleId="contextualspellingandgrammarerror">
    <w:name w:val="contextualspellingandgrammarerror"/>
    <w:basedOn w:val="Domylnaczcionkaakapitu"/>
    <w:rsid w:val="003A4EDD"/>
  </w:style>
  <w:style w:type="character" w:customStyle="1" w:styleId="eop">
    <w:name w:val="eop"/>
    <w:basedOn w:val="Domylnaczcionkaakapitu"/>
    <w:rsid w:val="003A4EDD"/>
  </w:style>
  <w:style w:type="character" w:customStyle="1" w:styleId="superscript">
    <w:name w:val="superscript"/>
    <w:basedOn w:val="Domylnaczcionkaakapitu"/>
    <w:rsid w:val="00683BB0"/>
  </w:style>
  <w:style w:type="paragraph" w:customStyle="1" w:styleId="paragraph">
    <w:name w:val="paragraph"/>
    <w:basedOn w:val="Normalny"/>
    <w:rsid w:val="00EC4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abchar">
    <w:name w:val="tabchar"/>
    <w:basedOn w:val="Domylnaczcionkaakapitu"/>
    <w:rsid w:val="00EC4DB8"/>
  </w:style>
  <w:style w:type="paragraph" w:styleId="Poprawka">
    <w:name w:val="Revision"/>
    <w:hidden/>
    <w:uiPriority w:val="99"/>
    <w:semiHidden/>
    <w:rsid w:val="00973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0ac06e-816e-4d4c-9e18-e30054a259f2" xsi:nil="true"/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718c17775e2fd43f04eea135f9493eb4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e41ab7afa6fc064f73dd9649ed2b76d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8E0A2B-B4EF-4466-9987-D05A56F3C6E8}">
  <ds:schemaRefs>
    <ds:schemaRef ds:uri="http://schemas.microsoft.com/office/2006/metadata/properties"/>
    <ds:schemaRef ds:uri="http://schemas.microsoft.com/office/infopath/2007/PartnerControls"/>
    <ds:schemaRef ds:uri="f10ac06e-816e-4d4c-9e18-e30054a259f2"/>
    <ds:schemaRef ds:uri="02b634f1-d4b8-44f5-b915-b6b96903ae57"/>
  </ds:schemaRefs>
</ds:datastoreItem>
</file>

<file path=customXml/itemProps2.xml><?xml version="1.0" encoding="utf-8"?>
<ds:datastoreItem xmlns:ds="http://schemas.openxmlformats.org/officeDocument/2006/customXml" ds:itemID="{FF7C1805-925F-4229-95EE-ECF10EBBA3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81C582-A698-45BB-ACD8-FEACFDF3F7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E197D0-CE09-42D6-AB8C-3A9869332D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3936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Krok-Czyż</dc:creator>
  <cp:keywords/>
  <dc:description/>
  <cp:lastModifiedBy>Andrzej Kempa</cp:lastModifiedBy>
  <cp:revision>10</cp:revision>
  <cp:lastPrinted>2020-03-19T12:38:00Z</cp:lastPrinted>
  <dcterms:created xsi:type="dcterms:W3CDTF">2025-07-04T08:40:00Z</dcterms:created>
  <dcterms:modified xsi:type="dcterms:W3CDTF">2025-12-01T18:08:00Z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ClassificationContentMarkingFooterShapeIds">
    <vt:lpwstr>1,2,4</vt:lpwstr>
  </property>
  <property fmtid="{D5CDD505-2E9C-101B-9397-08002B2CF9AE}" pid="4" name="ClassificationContentMarkingFooterFontProps">
    <vt:lpwstr>#000000,8,Calibri</vt:lpwstr>
  </property>
  <property fmtid="{D5CDD505-2E9C-101B-9397-08002B2CF9AE}" pid="5" name="ClassificationContentMarkingFooterText">
    <vt:lpwstr>K2 - Informacja wewnętrzna (Internal)</vt:lpwstr>
  </property>
  <property fmtid="{D5CDD505-2E9C-101B-9397-08002B2CF9AE}" pid="6" name="MSIP_Label_8b72bd6a-5f70-4f6e-be10-f745206756ad_Enabled">
    <vt:lpwstr>true</vt:lpwstr>
  </property>
  <property fmtid="{D5CDD505-2E9C-101B-9397-08002B2CF9AE}" pid="7" name="MSIP_Label_8b72bd6a-5f70-4f6e-be10-f745206756ad_SetDate">
    <vt:lpwstr>2022-12-01T19:52:43Z</vt:lpwstr>
  </property>
  <property fmtid="{D5CDD505-2E9C-101B-9397-08002B2CF9AE}" pid="8" name="MSIP_Label_8b72bd6a-5f70-4f6e-be10-f745206756ad_Method">
    <vt:lpwstr>Standard</vt:lpwstr>
  </property>
  <property fmtid="{D5CDD505-2E9C-101B-9397-08002B2CF9AE}" pid="9" name="MSIP_Label_8b72bd6a-5f70-4f6e-be10-f745206756ad_Name">
    <vt:lpwstr>K2 - informacja wewnętrzna</vt:lpwstr>
  </property>
  <property fmtid="{D5CDD505-2E9C-101B-9397-08002B2CF9AE}" pid="10" name="MSIP_Label_8b72bd6a-5f70-4f6e-be10-f745206756ad_SiteId">
    <vt:lpwstr>114511be-be5b-44a7-b2ab-a51e832dea9d</vt:lpwstr>
  </property>
  <property fmtid="{D5CDD505-2E9C-101B-9397-08002B2CF9AE}" pid="11" name="MSIP_Label_8b72bd6a-5f70-4f6e-be10-f745206756ad_ActionId">
    <vt:lpwstr>5e8ba3bd-a3c4-42d8-a994-9cb9416e7317</vt:lpwstr>
  </property>
  <property fmtid="{D5CDD505-2E9C-101B-9397-08002B2CF9AE}" pid="12" name="MSIP_Label_8b72bd6a-5f70-4f6e-be10-f745206756ad_ContentBits">
    <vt:lpwstr>2</vt:lpwstr>
  </property>
  <property fmtid="{D5CDD505-2E9C-101B-9397-08002B2CF9AE}" pid="13" name="MediaServiceImageTags">
    <vt:lpwstr/>
  </property>
</Properties>
</file>