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57B6E7" w14:textId="161E6960" w:rsidR="00165219" w:rsidRPr="00695010" w:rsidRDefault="00165219" w:rsidP="001571D2">
      <w:pPr>
        <w:spacing w:after="0"/>
        <w:rPr>
          <w:rFonts w:eastAsia="Times New Roman" w:cstheme="minorHAnsi"/>
          <w:lang w:eastAsia="pl-PL"/>
        </w:rPr>
      </w:pPr>
      <w:bookmarkStart w:id="0" w:name="_GoBack"/>
      <w:r w:rsidRPr="00695010">
        <w:rPr>
          <w:rFonts w:eastAsia="Times New Roman" w:cstheme="minorHAnsi"/>
          <w:lang w:eastAsia="pl-PL"/>
        </w:rPr>
        <w:t xml:space="preserve">Załącznik </w:t>
      </w:r>
      <w:r w:rsidR="00A45B8D" w:rsidRPr="00695010">
        <w:rPr>
          <w:rFonts w:eastAsia="Times New Roman" w:cstheme="minorHAnsi"/>
          <w:lang w:eastAsia="pl-PL"/>
        </w:rPr>
        <w:t xml:space="preserve">Nr </w:t>
      </w:r>
      <w:r w:rsidRPr="00695010">
        <w:rPr>
          <w:rFonts w:eastAsia="Times New Roman" w:cstheme="minorHAnsi"/>
          <w:lang w:eastAsia="pl-PL"/>
        </w:rPr>
        <w:t xml:space="preserve">1 do decyzji znak: </w:t>
      </w:r>
      <w:r w:rsidR="007424A6" w:rsidRPr="00695010">
        <w:rPr>
          <w:rFonts w:cstheme="minorHAnsi"/>
        </w:rPr>
        <w:t>WOO-I.4210.</w:t>
      </w:r>
      <w:r w:rsidR="00A52FEF" w:rsidRPr="00695010">
        <w:rPr>
          <w:rFonts w:cstheme="minorHAnsi"/>
        </w:rPr>
        <w:t>6</w:t>
      </w:r>
      <w:r w:rsidR="007424A6" w:rsidRPr="00695010">
        <w:rPr>
          <w:rFonts w:cstheme="minorHAnsi"/>
        </w:rPr>
        <w:t>.201</w:t>
      </w:r>
      <w:r w:rsidR="00884D4B" w:rsidRPr="00695010">
        <w:rPr>
          <w:rFonts w:cstheme="minorHAnsi"/>
        </w:rPr>
        <w:t>6</w:t>
      </w:r>
      <w:r w:rsidR="007424A6" w:rsidRPr="00695010">
        <w:rPr>
          <w:rFonts w:cstheme="minorHAnsi"/>
        </w:rPr>
        <w:t>.KT.</w:t>
      </w:r>
      <w:r w:rsidR="00B56B5E" w:rsidRPr="00695010">
        <w:rPr>
          <w:rFonts w:cstheme="minorHAnsi"/>
        </w:rPr>
        <w:t>51</w:t>
      </w:r>
      <w:r w:rsidR="007424A6" w:rsidRPr="00695010">
        <w:rPr>
          <w:rFonts w:eastAsia="Times New Roman" w:cstheme="minorHAnsi"/>
          <w:lang w:eastAsia="pl-PL"/>
        </w:rPr>
        <w:t xml:space="preserve"> </w:t>
      </w:r>
      <w:r w:rsidR="000B2848" w:rsidRPr="00695010">
        <w:rPr>
          <w:rFonts w:eastAsia="Times New Roman" w:cstheme="minorHAnsi"/>
          <w:lang w:eastAsia="pl-PL"/>
        </w:rPr>
        <w:t>z </w:t>
      </w:r>
      <w:r w:rsidRPr="00695010">
        <w:rPr>
          <w:rFonts w:eastAsia="Times New Roman" w:cstheme="minorHAnsi"/>
          <w:lang w:eastAsia="pl-PL"/>
        </w:rPr>
        <w:t>dnia</w:t>
      </w:r>
      <w:r w:rsidR="0007176E" w:rsidRPr="00695010">
        <w:rPr>
          <w:rFonts w:eastAsia="Times New Roman" w:cstheme="minorHAnsi"/>
          <w:lang w:eastAsia="pl-PL"/>
        </w:rPr>
        <w:t xml:space="preserve">  </w:t>
      </w:r>
      <w:r w:rsidR="007F3D86" w:rsidRPr="00695010">
        <w:rPr>
          <w:rFonts w:eastAsia="Times New Roman" w:cstheme="minorHAnsi"/>
          <w:lang w:eastAsia="pl-PL"/>
        </w:rPr>
        <w:t xml:space="preserve"> </w:t>
      </w:r>
      <w:r w:rsidR="00187CAE" w:rsidRPr="00695010">
        <w:rPr>
          <w:rFonts w:eastAsia="Times New Roman" w:cstheme="minorHAnsi"/>
          <w:lang w:eastAsia="pl-PL"/>
        </w:rPr>
        <w:t>29</w:t>
      </w:r>
      <w:r w:rsidR="00A876AD" w:rsidRPr="00695010">
        <w:rPr>
          <w:rFonts w:eastAsia="Times New Roman" w:cstheme="minorHAnsi"/>
          <w:lang w:eastAsia="pl-PL"/>
        </w:rPr>
        <w:t>.0</w:t>
      </w:r>
      <w:r w:rsidR="004B7D67" w:rsidRPr="00695010">
        <w:rPr>
          <w:rFonts w:eastAsia="Times New Roman" w:cstheme="minorHAnsi"/>
          <w:lang w:eastAsia="pl-PL"/>
        </w:rPr>
        <w:t>7</w:t>
      </w:r>
      <w:r w:rsidR="00A876AD" w:rsidRPr="00695010">
        <w:rPr>
          <w:rFonts w:eastAsia="Times New Roman" w:cstheme="minorHAnsi"/>
          <w:lang w:eastAsia="pl-PL"/>
        </w:rPr>
        <w:t>.</w:t>
      </w:r>
      <w:r w:rsidRPr="00695010">
        <w:rPr>
          <w:rFonts w:eastAsia="Times New Roman" w:cstheme="minorHAnsi"/>
          <w:lang w:eastAsia="pl-PL"/>
        </w:rPr>
        <w:t>20</w:t>
      </w:r>
      <w:r w:rsidR="00A52FEF" w:rsidRPr="00695010">
        <w:rPr>
          <w:rFonts w:eastAsia="Times New Roman" w:cstheme="minorHAnsi"/>
          <w:lang w:eastAsia="pl-PL"/>
        </w:rPr>
        <w:t>2</w:t>
      </w:r>
      <w:r w:rsidR="00AE5E5D" w:rsidRPr="00695010">
        <w:rPr>
          <w:rFonts w:eastAsia="Times New Roman" w:cstheme="minorHAnsi"/>
          <w:lang w:eastAsia="pl-PL"/>
        </w:rPr>
        <w:t>2</w:t>
      </w:r>
      <w:r w:rsidR="000C5767" w:rsidRPr="00695010">
        <w:rPr>
          <w:rFonts w:eastAsia="Times New Roman" w:cstheme="minorHAnsi"/>
          <w:lang w:eastAsia="pl-PL"/>
        </w:rPr>
        <w:t> </w:t>
      </w:r>
      <w:r w:rsidRPr="00695010">
        <w:rPr>
          <w:rFonts w:eastAsia="Times New Roman" w:cstheme="minorHAnsi"/>
          <w:lang w:eastAsia="pl-PL"/>
        </w:rPr>
        <w:t xml:space="preserve">r. </w:t>
      </w:r>
      <w:r w:rsidR="00D07DE2" w:rsidRPr="00695010">
        <w:rPr>
          <w:rFonts w:eastAsia="Times New Roman" w:cstheme="minorHAnsi"/>
          <w:snapToGrid w:val="0"/>
          <w:lang w:eastAsia="pl-PL"/>
        </w:rPr>
        <w:t>o </w:t>
      </w:r>
      <w:r w:rsidRPr="00695010">
        <w:rPr>
          <w:rFonts w:eastAsia="Times New Roman" w:cstheme="minorHAnsi"/>
          <w:snapToGrid w:val="0"/>
          <w:lang w:eastAsia="pl-PL"/>
        </w:rPr>
        <w:t>środowiskowych</w:t>
      </w:r>
      <w:r w:rsidR="000B2848" w:rsidRPr="00695010">
        <w:rPr>
          <w:rFonts w:eastAsia="Times New Roman" w:cstheme="minorHAnsi"/>
          <w:snapToGrid w:val="0"/>
          <w:lang w:eastAsia="pl-PL"/>
        </w:rPr>
        <w:t xml:space="preserve"> u</w:t>
      </w:r>
      <w:r w:rsidRPr="00695010">
        <w:rPr>
          <w:rFonts w:eastAsia="Times New Roman" w:cstheme="minorHAnsi"/>
          <w:snapToGrid w:val="0"/>
          <w:lang w:eastAsia="pl-PL"/>
        </w:rPr>
        <w:t>warunkowaniach dla przedsięwzięcia pn.:</w:t>
      </w:r>
      <w:r w:rsidR="007424A6" w:rsidRPr="00695010">
        <w:rPr>
          <w:rFonts w:eastAsia="Times New Roman" w:cstheme="minorHAnsi"/>
          <w:snapToGrid w:val="0"/>
          <w:lang w:eastAsia="pl-PL"/>
        </w:rPr>
        <w:t xml:space="preserve"> </w:t>
      </w:r>
      <w:r w:rsidR="00A52FEF" w:rsidRPr="00695010">
        <w:rPr>
          <w:rFonts w:cstheme="minorHAnsi"/>
        </w:rPr>
        <w:t>„Prace na linii kolejowej nr 8 na odcinku Skarżysko-Kamienna – Kielce – Kozłów”</w:t>
      </w:r>
    </w:p>
    <w:p w14:paraId="5710710B" w14:textId="77777777" w:rsidR="007424A6" w:rsidRPr="00695010" w:rsidRDefault="007424A6" w:rsidP="001571D2">
      <w:pPr>
        <w:spacing w:after="0"/>
        <w:rPr>
          <w:rFonts w:eastAsia="Times New Roman" w:cstheme="minorHAnsi"/>
          <w:lang w:eastAsia="pl-PL"/>
        </w:rPr>
      </w:pPr>
    </w:p>
    <w:p w14:paraId="2CCD8485" w14:textId="77777777" w:rsidR="007424A6" w:rsidRPr="00695010" w:rsidRDefault="007424A6" w:rsidP="001571D2">
      <w:pPr>
        <w:spacing w:after="0"/>
        <w:rPr>
          <w:rFonts w:eastAsia="Times New Roman" w:cstheme="minorHAnsi"/>
          <w:lang w:eastAsia="pl-PL"/>
        </w:rPr>
      </w:pPr>
    </w:p>
    <w:p w14:paraId="6361ADC4" w14:textId="77777777" w:rsidR="00D578D4" w:rsidRPr="00695010" w:rsidRDefault="00D578D4" w:rsidP="001571D2">
      <w:pPr>
        <w:spacing w:after="0"/>
        <w:rPr>
          <w:rFonts w:eastAsia="Times New Roman" w:cstheme="minorHAnsi"/>
          <w:lang w:eastAsia="pl-PL"/>
        </w:rPr>
      </w:pPr>
    </w:p>
    <w:p w14:paraId="35543509" w14:textId="77777777" w:rsidR="00165219" w:rsidRPr="00695010" w:rsidRDefault="00165219" w:rsidP="001571D2">
      <w:pPr>
        <w:spacing w:after="0"/>
        <w:rPr>
          <w:rFonts w:eastAsia="Times New Roman" w:cstheme="minorHAnsi"/>
          <w:lang w:eastAsia="pl-PL"/>
        </w:rPr>
      </w:pPr>
      <w:r w:rsidRPr="00695010">
        <w:rPr>
          <w:rFonts w:eastAsia="Times New Roman" w:cstheme="minorHAnsi"/>
          <w:lang w:eastAsia="pl-PL"/>
        </w:rPr>
        <w:t>Charakterystyka przedsięwzięcia</w:t>
      </w:r>
    </w:p>
    <w:p w14:paraId="7A836545" w14:textId="77777777" w:rsidR="00165219" w:rsidRPr="00695010" w:rsidRDefault="00165219" w:rsidP="001571D2">
      <w:pPr>
        <w:pStyle w:val="Bezodstpw"/>
        <w:spacing w:line="276" w:lineRule="auto"/>
        <w:rPr>
          <w:rFonts w:cstheme="minorHAnsi"/>
          <w:u w:val="single"/>
        </w:rPr>
      </w:pPr>
    </w:p>
    <w:p w14:paraId="1DD10174" w14:textId="77777777" w:rsidR="00D578D4" w:rsidRPr="00695010" w:rsidRDefault="00536E65" w:rsidP="001571D2">
      <w:pPr>
        <w:pStyle w:val="Bezodstpw"/>
        <w:numPr>
          <w:ilvl w:val="0"/>
          <w:numId w:val="3"/>
        </w:numPr>
        <w:spacing w:line="276" w:lineRule="auto"/>
        <w:ind w:left="284" w:hanging="284"/>
        <w:rPr>
          <w:rFonts w:cstheme="minorHAnsi"/>
        </w:rPr>
      </w:pPr>
      <w:r w:rsidRPr="00695010">
        <w:rPr>
          <w:rFonts w:cstheme="minorHAnsi"/>
        </w:rPr>
        <w:t>Rodzaj i u</w:t>
      </w:r>
      <w:r w:rsidR="00D578D4" w:rsidRPr="00695010">
        <w:rPr>
          <w:rFonts w:cstheme="minorHAnsi"/>
        </w:rPr>
        <w:t xml:space="preserve">sytuowanie planowanego przedsięwzięcia </w:t>
      </w:r>
    </w:p>
    <w:p w14:paraId="242F921A" w14:textId="53EBA58D" w:rsidR="00136A54" w:rsidRPr="00695010" w:rsidRDefault="00136A54" w:rsidP="001571D2">
      <w:pPr>
        <w:spacing w:after="0"/>
        <w:ind w:firstLine="709"/>
        <w:rPr>
          <w:rFonts w:cstheme="minorHAnsi"/>
          <w:snapToGrid w:val="0"/>
        </w:rPr>
      </w:pPr>
      <w:r w:rsidRPr="00695010">
        <w:rPr>
          <w:rFonts w:cstheme="minorHAnsi"/>
          <w:snapToGrid w:val="0"/>
        </w:rPr>
        <w:t>Pr</w:t>
      </w:r>
      <w:r w:rsidR="000E7CA4" w:rsidRPr="00695010">
        <w:rPr>
          <w:rFonts w:cstheme="minorHAnsi"/>
          <w:snapToGrid w:val="0"/>
        </w:rPr>
        <w:t xml:space="preserve">zedmiotem przedsięwzięcia jest przebudowa dwutorowej </w:t>
      </w:r>
      <w:r w:rsidRPr="00695010">
        <w:rPr>
          <w:rFonts w:cstheme="minorHAnsi"/>
          <w:snapToGrid w:val="0"/>
        </w:rPr>
        <w:t>linii kolejowej nr 8 na odcinku o</w:t>
      </w:r>
      <w:r w:rsidR="00CF0E5D" w:rsidRPr="00695010">
        <w:rPr>
          <w:rFonts w:cstheme="minorHAnsi"/>
          <w:snapToGrid w:val="0"/>
        </w:rPr>
        <w:t> </w:t>
      </w:r>
      <w:r w:rsidR="000E7CA4" w:rsidRPr="00695010">
        <w:rPr>
          <w:rFonts w:cstheme="minorHAnsi"/>
          <w:snapToGrid w:val="0"/>
        </w:rPr>
        <w:t>łącznej</w:t>
      </w:r>
      <w:r w:rsidRPr="00695010">
        <w:rPr>
          <w:rFonts w:cstheme="minorHAnsi"/>
          <w:snapToGrid w:val="0"/>
        </w:rPr>
        <w:t xml:space="preserve"> długości ok. 120 km </w:t>
      </w:r>
      <w:r w:rsidR="000E7CA4" w:rsidRPr="00695010">
        <w:rPr>
          <w:rFonts w:cstheme="minorHAnsi"/>
          <w:snapToGrid w:val="0"/>
        </w:rPr>
        <w:t xml:space="preserve">od km ok. 144+452 do km ok. 263+450, tj. </w:t>
      </w:r>
      <w:r w:rsidRPr="00695010">
        <w:rPr>
          <w:rFonts w:cstheme="minorHAnsi"/>
          <w:snapToGrid w:val="0"/>
        </w:rPr>
        <w:t>od stacji kolejowej Skarżysko-Kamienna (m. Skarżysko-Kamienna, powiat skarżyski, woj. świętokrzyskie) do stacji kolejowej Kozłów (m. Kozłów, powiat miechowski, woj. małopolskie). Prze</w:t>
      </w:r>
      <w:r w:rsidR="000E7CA4" w:rsidRPr="00695010">
        <w:rPr>
          <w:rFonts w:cstheme="minorHAnsi"/>
          <w:snapToGrid w:val="0"/>
        </w:rPr>
        <w:t>budowywana lini</w:t>
      </w:r>
      <w:r w:rsidR="004B7D67" w:rsidRPr="00695010">
        <w:rPr>
          <w:rFonts w:cstheme="minorHAnsi"/>
          <w:snapToGrid w:val="0"/>
        </w:rPr>
        <w:t>a</w:t>
      </w:r>
      <w:r w:rsidR="000E7CA4" w:rsidRPr="00695010">
        <w:rPr>
          <w:rFonts w:cstheme="minorHAnsi"/>
          <w:snapToGrid w:val="0"/>
        </w:rPr>
        <w:t xml:space="preserve"> kolejow</w:t>
      </w:r>
      <w:r w:rsidR="004B7D67" w:rsidRPr="00695010">
        <w:rPr>
          <w:rFonts w:cstheme="minorHAnsi"/>
          <w:snapToGrid w:val="0"/>
        </w:rPr>
        <w:t>a</w:t>
      </w:r>
      <w:r w:rsidR="00CF0E5D" w:rsidRPr="00695010">
        <w:rPr>
          <w:rFonts w:cstheme="minorHAnsi"/>
          <w:snapToGrid w:val="0"/>
        </w:rPr>
        <w:t xml:space="preserve"> nr 8 na odcinku o </w:t>
      </w:r>
      <w:r w:rsidR="000E7CA4" w:rsidRPr="00695010">
        <w:rPr>
          <w:rFonts w:cstheme="minorHAnsi"/>
          <w:snapToGrid w:val="0"/>
        </w:rPr>
        <w:t>długości ok. </w:t>
      </w:r>
      <w:r w:rsidRPr="00695010">
        <w:rPr>
          <w:rFonts w:cstheme="minorHAnsi"/>
          <w:snapToGrid w:val="0"/>
        </w:rPr>
        <w:t>114,7</w:t>
      </w:r>
      <w:r w:rsidR="000E7CA4" w:rsidRPr="00695010">
        <w:rPr>
          <w:rFonts w:cstheme="minorHAnsi"/>
          <w:snapToGrid w:val="0"/>
        </w:rPr>
        <w:t xml:space="preserve"> km przebiega</w:t>
      </w:r>
      <w:r w:rsidRPr="00695010">
        <w:rPr>
          <w:rFonts w:cstheme="minorHAnsi"/>
          <w:snapToGrid w:val="0"/>
        </w:rPr>
        <w:t xml:space="preserve"> przez województwo świętokrzyskie </w:t>
      </w:r>
      <w:r w:rsidR="000E7CA4" w:rsidRPr="00695010">
        <w:rPr>
          <w:rFonts w:cstheme="minorHAnsi"/>
          <w:snapToGrid w:val="0"/>
        </w:rPr>
        <w:t>na</w:t>
      </w:r>
      <w:r w:rsidRPr="00695010">
        <w:rPr>
          <w:rFonts w:cstheme="minorHAnsi"/>
          <w:snapToGrid w:val="0"/>
        </w:rPr>
        <w:t xml:space="preserve"> teren</w:t>
      </w:r>
      <w:r w:rsidR="000E7CA4" w:rsidRPr="00695010">
        <w:rPr>
          <w:rFonts w:cstheme="minorHAnsi"/>
          <w:snapToGrid w:val="0"/>
        </w:rPr>
        <w:t>ie</w:t>
      </w:r>
      <w:r w:rsidRPr="00695010">
        <w:rPr>
          <w:rFonts w:cstheme="minorHAnsi"/>
          <w:snapToGrid w:val="0"/>
        </w:rPr>
        <w:t xml:space="preserve"> gmin: Skarżysko-Kamienna, Suchedniów, Łączna (powiat skarżyski), Zagnańsk, Miedziana Góra, Masłów, Kielce, Sitkówka-Nowiny, Morawica, Chęciny (powiat kielecki), Sobków, Jędrzejów, Nagłowice,</w:t>
      </w:r>
      <w:r w:rsidR="000E7CA4" w:rsidRPr="00695010">
        <w:rPr>
          <w:rFonts w:cstheme="minorHAnsi"/>
          <w:snapToGrid w:val="0"/>
        </w:rPr>
        <w:t xml:space="preserve"> Sędziszów (powiat jędrzejowski</w:t>
      </w:r>
      <w:r w:rsidRPr="00695010">
        <w:rPr>
          <w:rFonts w:cstheme="minorHAnsi"/>
          <w:snapToGrid w:val="0"/>
        </w:rPr>
        <w:t>) oraz na odcinku ok. 5,3 km przez województwo małopolskie na terenie gminy Kozłów (powiat miechowski).</w:t>
      </w:r>
    </w:p>
    <w:p w14:paraId="739BD1FB" w14:textId="40DBE108" w:rsidR="000E7CA4" w:rsidRPr="00695010" w:rsidRDefault="000E7CA4" w:rsidP="001571D2">
      <w:pPr>
        <w:spacing w:after="0"/>
        <w:ind w:firstLine="709"/>
        <w:rPr>
          <w:rFonts w:cstheme="minorHAnsi"/>
          <w:snapToGrid w:val="0"/>
        </w:rPr>
      </w:pPr>
      <w:r w:rsidRPr="00695010">
        <w:rPr>
          <w:rFonts w:cstheme="minorHAnsi"/>
          <w:snapToGrid w:val="0"/>
        </w:rPr>
        <w:t>Linia kolejowa nr 8 należy do linii o znaczeniu państwowym oraz wchodzi w skład Transeuropejskiej Sieci Transportowej TEN-T. Linia na całej analizowanej długości jest zelektryfikowana.</w:t>
      </w:r>
    </w:p>
    <w:p w14:paraId="5004A385" w14:textId="35FC1238" w:rsidR="00136A54" w:rsidRPr="00695010" w:rsidRDefault="00136A54" w:rsidP="001571D2">
      <w:pPr>
        <w:pStyle w:val="Tekstpodstawowy"/>
        <w:widowControl w:val="0"/>
        <w:spacing w:after="0"/>
        <w:ind w:firstLine="709"/>
        <w:rPr>
          <w:rFonts w:cstheme="minorHAnsi"/>
        </w:rPr>
      </w:pPr>
      <w:r w:rsidRPr="00695010">
        <w:rPr>
          <w:rFonts w:cstheme="minorHAnsi"/>
        </w:rPr>
        <w:t>Na przedmiotowym odcinku linii kolejowej znajduje się 11 stacji kolejowych: Skarżysko-Kamienna, Suchedniów, Łączna, Zagnańsk, Kielce, Wolica, Sobków, Miąsowa, Jędrzejów, Sędziszów i </w:t>
      </w:r>
      <w:r w:rsidR="000E7CA4" w:rsidRPr="00695010">
        <w:rPr>
          <w:rFonts w:cstheme="minorHAnsi"/>
        </w:rPr>
        <w:t>Kozłów oraz 8 </w:t>
      </w:r>
      <w:r w:rsidRPr="00695010">
        <w:rPr>
          <w:rFonts w:cstheme="minorHAnsi"/>
        </w:rPr>
        <w:t xml:space="preserve">przystanków osobowych: Skarżysko Zachodnie, Suchedniów Północny, </w:t>
      </w:r>
      <w:proofErr w:type="spellStart"/>
      <w:r w:rsidRPr="00695010">
        <w:rPr>
          <w:rFonts w:cstheme="minorHAnsi"/>
        </w:rPr>
        <w:t>Berezów</w:t>
      </w:r>
      <w:proofErr w:type="spellEnd"/>
      <w:r w:rsidRPr="00695010">
        <w:rPr>
          <w:rFonts w:cstheme="minorHAnsi"/>
        </w:rPr>
        <w:t xml:space="preserve">, Radkowice, Skroniów, Potok, Krzcięcice i Klimontów. </w:t>
      </w:r>
    </w:p>
    <w:p w14:paraId="5D02085F" w14:textId="3A5F1CAD" w:rsidR="00136A54" w:rsidRPr="00695010" w:rsidRDefault="00136A54" w:rsidP="001571D2">
      <w:pPr>
        <w:pStyle w:val="Tekstpodstawowy"/>
        <w:widowControl w:val="0"/>
        <w:spacing w:after="0"/>
        <w:ind w:firstLine="708"/>
        <w:rPr>
          <w:rFonts w:cstheme="minorHAnsi"/>
        </w:rPr>
      </w:pPr>
      <w:r w:rsidRPr="00695010">
        <w:rPr>
          <w:rFonts w:cstheme="minorHAnsi"/>
        </w:rPr>
        <w:t xml:space="preserve">Na linii kolejowej nr 8 </w:t>
      </w:r>
      <w:r w:rsidR="000E7CA4" w:rsidRPr="00695010">
        <w:rPr>
          <w:rFonts w:cstheme="minorHAnsi"/>
        </w:rPr>
        <w:t xml:space="preserve">na odcinku </w:t>
      </w:r>
      <w:r w:rsidRPr="00695010">
        <w:rPr>
          <w:rFonts w:cstheme="minorHAnsi"/>
        </w:rPr>
        <w:t>od</w:t>
      </w:r>
      <w:r w:rsidR="000E7CA4" w:rsidRPr="00695010">
        <w:rPr>
          <w:rFonts w:cstheme="minorHAnsi"/>
        </w:rPr>
        <w:t xml:space="preserve"> stacji</w:t>
      </w:r>
      <w:r w:rsidRPr="00695010">
        <w:rPr>
          <w:rFonts w:cstheme="minorHAnsi"/>
        </w:rPr>
        <w:t xml:space="preserve"> Skarżysk</w:t>
      </w:r>
      <w:r w:rsidR="000E7CA4" w:rsidRPr="00695010">
        <w:rPr>
          <w:rFonts w:cstheme="minorHAnsi"/>
        </w:rPr>
        <w:t>o</w:t>
      </w:r>
      <w:r w:rsidRPr="00695010">
        <w:rPr>
          <w:rFonts w:cstheme="minorHAnsi"/>
        </w:rPr>
        <w:t>-Kamienn</w:t>
      </w:r>
      <w:r w:rsidR="000E7CA4" w:rsidRPr="00695010">
        <w:rPr>
          <w:rFonts w:cstheme="minorHAnsi"/>
        </w:rPr>
        <w:t>a</w:t>
      </w:r>
      <w:r w:rsidRPr="00695010">
        <w:rPr>
          <w:rFonts w:cstheme="minorHAnsi"/>
        </w:rPr>
        <w:t xml:space="preserve"> do stacji Kozłów występuj</w:t>
      </w:r>
      <w:r w:rsidR="000E7CA4" w:rsidRPr="00695010">
        <w:rPr>
          <w:rFonts w:cstheme="minorHAnsi"/>
        </w:rPr>
        <w:t>ą 93 </w:t>
      </w:r>
      <w:r w:rsidRPr="00695010">
        <w:rPr>
          <w:rFonts w:cstheme="minorHAnsi"/>
        </w:rPr>
        <w:t>obiekt</w:t>
      </w:r>
      <w:r w:rsidR="000E7CA4" w:rsidRPr="00695010">
        <w:rPr>
          <w:rFonts w:cstheme="minorHAnsi"/>
        </w:rPr>
        <w:t>y</w:t>
      </w:r>
      <w:r w:rsidRPr="00695010">
        <w:rPr>
          <w:rFonts w:cstheme="minorHAnsi"/>
        </w:rPr>
        <w:t xml:space="preserve"> inżynieryjn</w:t>
      </w:r>
      <w:r w:rsidR="000E7CA4" w:rsidRPr="00695010">
        <w:rPr>
          <w:rFonts w:cstheme="minorHAnsi"/>
        </w:rPr>
        <w:t>e</w:t>
      </w:r>
      <w:r w:rsidR="001829FB" w:rsidRPr="00695010">
        <w:rPr>
          <w:rFonts w:cstheme="minorHAnsi"/>
        </w:rPr>
        <w:t>,</w:t>
      </w:r>
      <w:r w:rsidRPr="00695010">
        <w:rPr>
          <w:rFonts w:cstheme="minorHAnsi"/>
        </w:rPr>
        <w:t xml:space="preserve"> w tym: 52 przepusty, 25 most</w:t>
      </w:r>
      <w:r w:rsidR="000E7CA4" w:rsidRPr="00695010">
        <w:rPr>
          <w:rFonts w:cstheme="minorHAnsi"/>
        </w:rPr>
        <w:t>ów</w:t>
      </w:r>
      <w:r w:rsidRPr="00695010">
        <w:rPr>
          <w:rFonts w:cstheme="minorHAnsi"/>
        </w:rPr>
        <w:t>, 16 wiaduktów.</w:t>
      </w:r>
    </w:p>
    <w:p w14:paraId="1CEB7F42" w14:textId="515B69E2" w:rsidR="005450C6" w:rsidRPr="00695010" w:rsidRDefault="00136A54" w:rsidP="001571D2">
      <w:pPr>
        <w:pStyle w:val="Tekstpodstawowy"/>
        <w:widowControl w:val="0"/>
        <w:ind w:firstLine="708"/>
        <w:rPr>
          <w:rFonts w:cstheme="minorHAnsi"/>
        </w:rPr>
      </w:pPr>
      <w:r w:rsidRPr="00695010">
        <w:rPr>
          <w:rFonts w:cstheme="minorHAnsi"/>
        </w:rPr>
        <w:t xml:space="preserve">Działania w ramach </w:t>
      </w:r>
      <w:r w:rsidR="001829FB" w:rsidRPr="00695010">
        <w:rPr>
          <w:rFonts w:cstheme="minorHAnsi"/>
        </w:rPr>
        <w:t>prze</w:t>
      </w:r>
      <w:r w:rsidRPr="00695010">
        <w:rPr>
          <w:rFonts w:cstheme="minorHAnsi"/>
        </w:rPr>
        <w:t>budowy linii polegać będą na modernizacji infrastruktury technicznej w celu poprawy drożności, bezpieczeństwa oraz jakości ruchu kolejowego</w:t>
      </w:r>
      <w:r w:rsidR="000E7CA4" w:rsidRPr="00695010">
        <w:rPr>
          <w:rFonts w:cstheme="minorHAnsi"/>
        </w:rPr>
        <w:t xml:space="preserve">. </w:t>
      </w:r>
      <w:r w:rsidR="005450C6" w:rsidRPr="00695010">
        <w:rPr>
          <w:rFonts w:cstheme="minorHAnsi"/>
        </w:rPr>
        <w:t xml:space="preserve">Na odcinku </w:t>
      </w:r>
      <w:r w:rsidR="00FF2194" w:rsidRPr="00695010">
        <w:rPr>
          <w:rFonts w:cstheme="minorHAnsi"/>
        </w:rPr>
        <w:t xml:space="preserve">od km </w:t>
      </w:r>
      <w:r w:rsidR="003A50AA" w:rsidRPr="00695010">
        <w:rPr>
          <w:rFonts w:cstheme="minorHAnsi"/>
        </w:rPr>
        <w:t xml:space="preserve">ok. </w:t>
      </w:r>
      <w:r w:rsidR="00FF2194" w:rsidRPr="00695010">
        <w:rPr>
          <w:rFonts w:cstheme="minorHAnsi"/>
        </w:rPr>
        <w:t xml:space="preserve">144+452 do km </w:t>
      </w:r>
      <w:r w:rsidR="003A50AA" w:rsidRPr="00695010">
        <w:rPr>
          <w:rFonts w:cstheme="minorHAnsi"/>
        </w:rPr>
        <w:t xml:space="preserve">ok. </w:t>
      </w:r>
      <w:r w:rsidR="00FF2194" w:rsidRPr="00695010">
        <w:rPr>
          <w:rFonts w:cstheme="minorHAnsi"/>
        </w:rPr>
        <w:t xml:space="preserve">150+760 istniejący układ torowy oraz nawierzchnia kolejowa umożliwia osiągnięcie prędkości 100 km/h dla pociągów pasażerskich oraz 80-90 km/h dla pociągów towarowych, </w:t>
      </w:r>
      <w:r w:rsidR="005450C6" w:rsidRPr="00695010">
        <w:rPr>
          <w:rFonts w:cstheme="minorHAnsi"/>
        </w:rPr>
        <w:t xml:space="preserve">od km </w:t>
      </w:r>
      <w:r w:rsidR="003A50AA" w:rsidRPr="00695010">
        <w:rPr>
          <w:rFonts w:cstheme="minorHAnsi"/>
        </w:rPr>
        <w:t xml:space="preserve">ok. </w:t>
      </w:r>
      <w:r w:rsidR="005450C6" w:rsidRPr="00695010">
        <w:rPr>
          <w:rFonts w:cstheme="minorHAnsi"/>
        </w:rPr>
        <w:t xml:space="preserve">150+760 do km </w:t>
      </w:r>
      <w:r w:rsidR="003A50AA" w:rsidRPr="00695010">
        <w:rPr>
          <w:rFonts w:cstheme="minorHAnsi"/>
        </w:rPr>
        <w:t xml:space="preserve">ok. </w:t>
      </w:r>
      <w:r w:rsidR="005450C6" w:rsidRPr="00695010">
        <w:rPr>
          <w:rFonts w:cstheme="minorHAnsi"/>
        </w:rPr>
        <w:t xml:space="preserve">175+001 prędkość maksymalna wynosić będzie  110 km/h dla pociągów pasażerskich oraz 100 km/h dla pociągów towarowych, na odcinku od km </w:t>
      </w:r>
      <w:r w:rsidR="003A50AA" w:rsidRPr="00695010">
        <w:rPr>
          <w:rFonts w:cstheme="minorHAnsi"/>
        </w:rPr>
        <w:t xml:space="preserve">ok. </w:t>
      </w:r>
      <w:r w:rsidR="005450C6" w:rsidRPr="00695010">
        <w:rPr>
          <w:rFonts w:cstheme="minorHAnsi"/>
        </w:rPr>
        <w:t xml:space="preserve">199+910 do km </w:t>
      </w:r>
      <w:r w:rsidR="003A50AA" w:rsidRPr="00695010">
        <w:rPr>
          <w:rFonts w:cstheme="minorHAnsi"/>
        </w:rPr>
        <w:t xml:space="preserve">ok. </w:t>
      </w:r>
      <w:r w:rsidR="005450C6" w:rsidRPr="00695010">
        <w:rPr>
          <w:rFonts w:cstheme="minorHAnsi"/>
        </w:rPr>
        <w:t xml:space="preserve">263+403 prędkość maksymalna wynosić będzie 120-140 km/h dla pociągów pasażerskich oraz 100-120 </w:t>
      </w:r>
      <w:r w:rsidR="005B2E1A" w:rsidRPr="00695010">
        <w:rPr>
          <w:rFonts w:cstheme="minorHAnsi"/>
        </w:rPr>
        <w:t>km/h dla pociągów towarowych, a </w:t>
      </w:r>
      <w:r w:rsidR="005450C6" w:rsidRPr="00695010">
        <w:rPr>
          <w:rFonts w:cstheme="minorHAnsi"/>
        </w:rPr>
        <w:t xml:space="preserve">na odcinku od km </w:t>
      </w:r>
      <w:r w:rsidR="003A50AA" w:rsidRPr="00695010">
        <w:rPr>
          <w:rFonts w:cstheme="minorHAnsi"/>
        </w:rPr>
        <w:t xml:space="preserve">ok. </w:t>
      </w:r>
      <w:r w:rsidR="005450C6" w:rsidRPr="00695010">
        <w:rPr>
          <w:rFonts w:cstheme="minorHAnsi"/>
        </w:rPr>
        <w:t xml:space="preserve">144+452 do km </w:t>
      </w:r>
      <w:r w:rsidR="003A50AA" w:rsidRPr="00695010">
        <w:rPr>
          <w:rFonts w:cstheme="minorHAnsi"/>
        </w:rPr>
        <w:t xml:space="preserve">ok. </w:t>
      </w:r>
      <w:r w:rsidR="005450C6" w:rsidRPr="00695010">
        <w:rPr>
          <w:rFonts w:cstheme="minorHAnsi"/>
        </w:rPr>
        <w:t>150+760 prędkość 100 km/h dla pociągów pasażerskich oraz 80-90 km/h dla pociągów towarowych</w:t>
      </w:r>
      <w:r w:rsidRPr="00695010">
        <w:rPr>
          <w:rFonts w:cstheme="minorHAnsi"/>
        </w:rPr>
        <w:t xml:space="preserve">. </w:t>
      </w:r>
      <w:r w:rsidR="0007176E" w:rsidRPr="00695010">
        <w:rPr>
          <w:rFonts w:cstheme="minorHAnsi"/>
        </w:rPr>
        <w:t xml:space="preserve">Na pozostałych odcinkach </w:t>
      </w:r>
      <w:r w:rsidR="00BD2520" w:rsidRPr="00695010">
        <w:rPr>
          <w:rFonts w:cstheme="minorHAnsi"/>
        </w:rPr>
        <w:t xml:space="preserve">tj. </w:t>
      </w:r>
      <w:r w:rsidR="004B104B" w:rsidRPr="00695010">
        <w:rPr>
          <w:rFonts w:cstheme="minorHAnsi"/>
        </w:rPr>
        <w:t xml:space="preserve">od km </w:t>
      </w:r>
      <w:r w:rsidR="003A50AA" w:rsidRPr="00695010">
        <w:rPr>
          <w:rFonts w:cstheme="minorHAnsi"/>
        </w:rPr>
        <w:t xml:space="preserve">ok. </w:t>
      </w:r>
      <w:r w:rsidR="00BD2520" w:rsidRPr="00695010">
        <w:rPr>
          <w:rFonts w:cstheme="minorHAnsi"/>
        </w:rPr>
        <w:t xml:space="preserve">175+001 do km </w:t>
      </w:r>
      <w:r w:rsidR="003A50AA" w:rsidRPr="00695010">
        <w:rPr>
          <w:rFonts w:cstheme="minorHAnsi"/>
        </w:rPr>
        <w:t xml:space="preserve">ok. </w:t>
      </w:r>
      <w:r w:rsidR="00BD2520" w:rsidRPr="00695010">
        <w:rPr>
          <w:rFonts w:cstheme="minorHAnsi"/>
        </w:rPr>
        <w:t xml:space="preserve">199+910 oraz </w:t>
      </w:r>
      <w:r w:rsidR="004B104B" w:rsidRPr="00695010">
        <w:rPr>
          <w:rFonts w:cstheme="minorHAnsi"/>
        </w:rPr>
        <w:t xml:space="preserve">od km </w:t>
      </w:r>
      <w:r w:rsidR="003A50AA" w:rsidRPr="00695010">
        <w:rPr>
          <w:rFonts w:cstheme="minorHAnsi"/>
        </w:rPr>
        <w:t xml:space="preserve">ok. </w:t>
      </w:r>
      <w:r w:rsidR="004B104B" w:rsidRPr="00695010">
        <w:rPr>
          <w:rFonts w:cstheme="minorHAnsi"/>
        </w:rPr>
        <w:t xml:space="preserve">263+405 do km </w:t>
      </w:r>
      <w:r w:rsidR="003A50AA" w:rsidRPr="00695010">
        <w:rPr>
          <w:rFonts w:cstheme="minorHAnsi"/>
        </w:rPr>
        <w:t xml:space="preserve">ok. </w:t>
      </w:r>
      <w:r w:rsidR="00BD2520" w:rsidRPr="00695010">
        <w:rPr>
          <w:rFonts w:cstheme="minorHAnsi"/>
        </w:rPr>
        <w:t>263+450</w:t>
      </w:r>
      <w:r w:rsidR="00CE018E" w:rsidRPr="00695010">
        <w:rPr>
          <w:rFonts w:cstheme="minorHAnsi"/>
        </w:rPr>
        <w:t xml:space="preserve"> </w:t>
      </w:r>
      <w:r w:rsidR="0007176E" w:rsidRPr="00695010">
        <w:rPr>
          <w:rFonts w:cstheme="minorHAnsi"/>
        </w:rPr>
        <w:t xml:space="preserve">prędkość nie ulegnie zmianie. </w:t>
      </w:r>
      <w:r w:rsidRPr="00695010">
        <w:rPr>
          <w:rFonts w:cstheme="minorHAnsi"/>
        </w:rPr>
        <w:t xml:space="preserve">Korekty geometrii na szlakach nie będą wykraczać poza istniejące budowle ziemne. </w:t>
      </w:r>
    </w:p>
    <w:p w14:paraId="7A310052" w14:textId="77777777" w:rsidR="00136A54" w:rsidRPr="00695010" w:rsidRDefault="00136A54" w:rsidP="001571D2">
      <w:pPr>
        <w:spacing w:after="0"/>
        <w:rPr>
          <w:rFonts w:cstheme="minorHAnsi"/>
        </w:rPr>
      </w:pPr>
      <w:r w:rsidRPr="00695010">
        <w:rPr>
          <w:rFonts w:cstheme="minorHAnsi"/>
        </w:rPr>
        <w:t>Przedsięwzięcie będzie realizowane etapowo w podziale na dwa odcinki realizacyjne:</w:t>
      </w:r>
    </w:p>
    <w:p w14:paraId="44E630D1" w14:textId="0274FB48" w:rsidR="00136A54" w:rsidRPr="00695010" w:rsidRDefault="00136A54" w:rsidP="001571D2">
      <w:pPr>
        <w:spacing w:after="0"/>
        <w:rPr>
          <w:rFonts w:cstheme="minorHAnsi"/>
        </w:rPr>
      </w:pPr>
      <w:r w:rsidRPr="00695010">
        <w:rPr>
          <w:rFonts w:cstheme="minorHAnsi"/>
        </w:rPr>
        <w:t>• LOT A obejmuje odcinek od km linii kolejowej nr 8 ok. 144+452 do km ok. 199+910 (od końca stacji Skarżysko-Kamienna, gmina Skarżysko-Kamienna, do stacji Sitkówka Nowiny, gm. Nowiny)</w:t>
      </w:r>
      <w:r w:rsidR="0041569F" w:rsidRPr="00695010">
        <w:rPr>
          <w:rFonts w:cstheme="minorHAnsi"/>
        </w:rPr>
        <w:t xml:space="preserve">- od km </w:t>
      </w:r>
      <w:r w:rsidR="0034292B" w:rsidRPr="00695010">
        <w:rPr>
          <w:rFonts w:cstheme="minorHAnsi"/>
        </w:rPr>
        <w:t xml:space="preserve">ok. </w:t>
      </w:r>
      <w:r w:rsidR="0041569F" w:rsidRPr="00695010">
        <w:rPr>
          <w:rFonts w:cstheme="minorHAnsi"/>
        </w:rPr>
        <w:t>144+452 do km</w:t>
      </w:r>
      <w:r w:rsidR="0034292B" w:rsidRPr="00695010">
        <w:rPr>
          <w:rFonts w:cstheme="minorHAnsi"/>
        </w:rPr>
        <w:t xml:space="preserve"> ok. </w:t>
      </w:r>
      <w:r w:rsidR="0041569F" w:rsidRPr="00695010">
        <w:rPr>
          <w:rFonts w:cstheme="minorHAnsi"/>
        </w:rPr>
        <w:t xml:space="preserve">150+760 </w:t>
      </w:r>
      <w:r w:rsidR="00344D9D" w:rsidRPr="00695010">
        <w:rPr>
          <w:rFonts w:cstheme="minorHAnsi"/>
        </w:rPr>
        <w:t xml:space="preserve">przewiduje się prace związane z budową i przebudową przystanków osobowych tj. regulacją toru w planie i w profilu w lokalizacji peronów na przystankach osobowych </w:t>
      </w:r>
      <w:r w:rsidR="00344D9D" w:rsidRPr="00695010">
        <w:rPr>
          <w:rFonts w:cstheme="minorHAnsi"/>
        </w:rPr>
        <w:lastRenderedPageBreak/>
        <w:t>Skarżysko Zachodnie oraz Suchedniów Północny, przebudową system</w:t>
      </w:r>
      <w:r w:rsidR="00277C38" w:rsidRPr="00695010">
        <w:rPr>
          <w:rFonts w:cstheme="minorHAnsi"/>
        </w:rPr>
        <w:t>u</w:t>
      </w:r>
      <w:r w:rsidR="00344D9D" w:rsidRPr="00695010">
        <w:rPr>
          <w:rFonts w:cstheme="minorHAnsi"/>
        </w:rPr>
        <w:t xml:space="preserve"> sterowania ruchem kolejowym, system</w:t>
      </w:r>
      <w:r w:rsidR="007C3EB3" w:rsidRPr="00695010">
        <w:rPr>
          <w:rFonts w:cstheme="minorHAnsi"/>
        </w:rPr>
        <w:t>u</w:t>
      </w:r>
      <w:r w:rsidR="00344D9D" w:rsidRPr="00695010">
        <w:rPr>
          <w:rFonts w:cstheme="minorHAnsi"/>
        </w:rPr>
        <w:t xml:space="preserve"> telekomunikacji oraz budową dróg równoległych i dojazdowych</w:t>
      </w:r>
      <w:r w:rsidRPr="00695010">
        <w:rPr>
          <w:rFonts w:cstheme="minorHAnsi"/>
        </w:rPr>
        <w:t>; p</w:t>
      </w:r>
      <w:r w:rsidR="007C3EB3" w:rsidRPr="00695010">
        <w:rPr>
          <w:rFonts w:cstheme="minorHAnsi"/>
        </w:rPr>
        <w:t>rzebudowa nawierzchni torowej i </w:t>
      </w:r>
      <w:r w:rsidRPr="00695010">
        <w:rPr>
          <w:rFonts w:cstheme="minorHAnsi"/>
        </w:rPr>
        <w:t xml:space="preserve">budowli ziemnych przewidywana jest na odcinkach od km </w:t>
      </w:r>
      <w:r w:rsidR="001F097C" w:rsidRPr="00695010">
        <w:rPr>
          <w:rFonts w:cstheme="minorHAnsi"/>
        </w:rPr>
        <w:t xml:space="preserve">ok. </w:t>
      </w:r>
      <w:r w:rsidRPr="00695010">
        <w:rPr>
          <w:rFonts w:cstheme="minorHAnsi"/>
        </w:rPr>
        <w:t xml:space="preserve">150+760 do km </w:t>
      </w:r>
      <w:r w:rsidR="001F097C" w:rsidRPr="00695010">
        <w:rPr>
          <w:rFonts w:cstheme="minorHAnsi"/>
        </w:rPr>
        <w:t xml:space="preserve">ok. </w:t>
      </w:r>
      <w:r w:rsidR="005A0225" w:rsidRPr="00695010">
        <w:rPr>
          <w:rFonts w:cstheme="minorHAnsi"/>
        </w:rPr>
        <w:t>175+001, a </w:t>
      </w:r>
      <w:r w:rsidRPr="00695010">
        <w:rPr>
          <w:rFonts w:cstheme="minorHAnsi"/>
        </w:rPr>
        <w:t xml:space="preserve">także w </w:t>
      </w:r>
      <w:r w:rsidR="001F097C" w:rsidRPr="00695010">
        <w:rPr>
          <w:rFonts w:cstheme="minorHAnsi"/>
        </w:rPr>
        <w:t> r</w:t>
      </w:r>
      <w:r w:rsidRPr="00695010">
        <w:rPr>
          <w:rFonts w:cstheme="minorHAnsi"/>
        </w:rPr>
        <w:t xml:space="preserve">ejonie przystanków osobowych Skarżysko Zachód (orientacyjna oś przystanku w km </w:t>
      </w:r>
      <w:r w:rsidR="0034292B" w:rsidRPr="00695010">
        <w:rPr>
          <w:rFonts w:cstheme="minorHAnsi"/>
        </w:rPr>
        <w:t xml:space="preserve">ok. </w:t>
      </w:r>
      <w:r w:rsidRPr="00695010">
        <w:rPr>
          <w:rFonts w:cstheme="minorHAnsi"/>
        </w:rPr>
        <w:t xml:space="preserve">145+809) oraz Suchedniów Północ (orientacyjna oś przystanku w km </w:t>
      </w:r>
      <w:r w:rsidR="0034292B" w:rsidRPr="00695010">
        <w:rPr>
          <w:rFonts w:cstheme="minorHAnsi"/>
        </w:rPr>
        <w:t xml:space="preserve">ok. </w:t>
      </w:r>
      <w:r w:rsidRPr="00695010">
        <w:rPr>
          <w:rFonts w:cstheme="minorHAnsi"/>
        </w:rPr>
        <w:t>150+037);</w:t>
      </w:r>
    </w:p>
    <w:p w14:paraId="4DEB9279" w14:textId="3D6F8F2F" w:rsidR="00136A54" w:rsidRPr="00695010" w:rsidRDefault="00136A54" w:rsidP="001571D2">
      <w:pPr>
        <w:spacing w:after="0"/>
        <w:rPr>
          <w:rFonts w:cstheme="minorHAnsi"/>
        </w:rPr>
      </w:pPr>
      <w:r w:rsidRPr="00695010">
        <w:rPr>
          <w:rFonts w:cstheme="minorHAnsi"/>
        </w:rPr>
        <w:t xml:space="preserve">• LOT B obejmuje odcinek od km linii kolejowej nr 8 ok. 199+910 do km ok. 263+450 (od okolicy stacji Sitkówka-Nowiny, gmina Nowiny, do końca stacji Kozłów, gmina Kozłów); przebudowa nawierzchni torowej i budowli ziemnych przewidywana jest na odcinkach od km </w:t>
      </w:r>
      <w:r w:rsidR="00D72569" w:rsidRPr="00695010">
        <w:rPr>
          <w:rFonts w:cstheme="minorHAnsi"/>
        </w:rPr>
        <w:t xml:space="preserve">ok. </w:t>
      </w:r>
      <w:r w:rsidRPr="00695010">
        <w:rPr>
          <w:rFonts w:cstheme="minorHAnsi"/>
        </w:rPr>
        <w:t xml:space="preserve">199+910 do km </w:t>
      </w:r>
      <w:r w:rsidR="00D72569" w:rsidRPr="00695010">
        <w:rPr>
          <w:rFonts w:cstheme="minorHAnsi"/>
        </w:rPr>
        <w:t xml:space="preserve">ok. </w:t>
      </w:r>
      <w:r w:rsidRPr="00695010">
        <w:rPr>
          <w:rFonts w:cstheme="minorHAnsi"/>
        </w:rPr>
        <w:t>263+403.</w:t>
      </w:r>
    </w:p>
    <w:p w14:paraId="615F0FE9" w14:textId="77777777" w:rsidR="00136A54" w:rsidRPr="00695010" w:rsidRDefault="00136A54" w:rsidP="001571D2">
      <w:pPr>
        <w:spacing w:after="0"/>
        <w:rPr>
          <w:rFonts w:cstheme="minorHAnsi"/>
        </w:rPr>
      </w:pPr>
      <w:r w:rsidRPr="00695010">
        <w:rPr>
          <w:rFonts w:cstheme="minorHAnsi"/>
        </w:rPr>
        <w:t>Na odcinku od km ok. 175+001 do km ok. 199+910 nie przewiduje się prac torowych, na odcinku tym wykonywane będą wyłącznie prace związane z systemem sterowania ruchem kolejowym oraz budową dróg równoległych.</w:t>
      </w:r>
    </w:p>
    <w:p w14:paraId="16F24353" w14:textId="6CC3BDEA" w:rsidR="00136A54" w:rsidRPr="00695010" w:rsidRDefault="00B52738" w:rsidP="001571D2">
      <w:pPr>
        <w:spacing w:after="0"/>
        <w:rPr>
          <w:rFonts w:cstheme="minorHAnsi"/>
        </w:rPr>
      </w:pPr>
      <w:r w:rsidRPr="00695010">
        <w:rPr>
          <w:rFonts w:cstheme="minorHAnsi"/>
        </w:rPr>
        <w:t xml:space="preserve">Ponadto </w:t>
      </w:r>
      <w:r w:rsidR="00136A54" w:rsidRPr="00695010">
        <w:rPr>
          <w:rFonts w:cstheme="minorHAnsi"/>
        </w:rPr>
        <w:t>w ramach przedsięwzięcia przewidziano prace związane z zabudową kabla teletechnicznego oraz urządzeń sterowania ruchem kolejowym (</w:t>
      </w:r>
      <w:proofErr w:type="spellStart"/>
      <w:r w:rsidR="00136A54" w:rsidRPr="00695010">
        <w:rPr>
          <w:rFonts w:cstheme="minorHAnsi"/>
        </w:rPr>
        <w:t>srk</w:t>
      </w:r>
      <w:proofErr w:type="spellEnd"/>
      <w:r w:rsidR="00136A54" w:rsidRPr="00695010">
        <w:rPr>
          <w:rFonts w:cstheme="minorHAnsi"/>
        </w:rPr>
        <w:t>) na linii kolejowej nr 569 Radkowice – Brzeziny (linia kolejowa styczna w km linii kolejowej nr 8 ok. 201+600), tj. na odcinku od km 0+000 do km ok. 2+975 linii kolejowej nr 569, a także na linii kolejowej nr 65 (linia kolejowa styczna w km linii kolejowej nr 8 ok. 240+100 – 242+000) tj. od km ok. 306+800 do km ok. 308+755 linii kolejowej nr 65.</w:t>
      </w:r>
    </w:p>
    <w:p w14:paraId="188EB110" w14:textId="746914CD" w:rsidR="00136A54" w:rsidRPr="00695010" w:rsidRDefault="00136A54" w:rsidP="001571D2">
      <w:pPr>
        <w:spacing w:after="0"/>
        <w:ind w:firstLine="708"/>
        <w:rPr>
          <w:rFonts w:cstheme="minorHAnsi"/>
        </w:rPr>
      </w:pPr>
      <w:r w:rsidRPr="00695010">
        <w:rPr>
          <w:rFonts w:cstheme="minorHAnsi"/>
        </w:rPr>
        <w:t xml:space="preserve">Prace związane z przebudową linii kolejowej nr 8 na odcinku Skarżysko-Kamienna – Kielce – Kozłów realizowane będą głównie w granicach obszaru kolejowego. W związku z przebudową </w:t>
      </w:r>
      <w:r w:rsidR="00252DBB" w:rsidRPr="00695010">
        <w:rPr>
          <w:rFonts w:cstheme="minorHAnsi"/>
        </w:rPr>
        <w:t xml:space="preserve">dróg dojazdowych, </w:t>
      </w:r>
      <w:r w:rsidRPr="00695010">
        <w:rPr>
          <w:rFonts w:cstheme="minorHAnsi"/>
        </w:rPr>
        <w:t>infrastruktury towarzyszącej (m.in. sieci gazociągowej, wodociągowej, kanalizacyjnej, linii elektroenergetycznej) oraz budow</w:t>
      </w:r>
      <w:r w:rsidR="001829FB" w:rsidRPr="00695010">
        <w:rPr>
          <w:rFonts w:cstheme="minorHAnsi"/>
        </w:rPr>
        <w:t>ą</w:t>
      </w:r>
      <w:r w:rsidRPr="00695010">
        <w:rPr>
          <w:rFonts w:cstheme="minorHAnsi"/>
        </w:rPr>
        <w:t xml:space="preserve"> przyłączy, niezbędne będzie tymczasowe zajęcie terenu poza obszarem kolejowym. Powierzchnia, na której planowane jest przedsięwzięcie w</w:t>
      </w:r>
      <w:r w:rsidR="00B52738" w:rsidRPr="00695010">
        <w:rPr>
          <w:rFonts w:cstheme="minorHAnsi"/>
        </w:rPr>
        <w:t>ynosi</w:t>
      </w:r>
      <w:r w:rsidRPr="00695010">
        <w:rPr>
          <w:rFonts w:cstheme="minorHAnsi"/>
        </w:rPr>
        <w:t xml:space="preserve"> ok. 99</w:t>
      </w:r>
      <w:r w:rsidR="00B52738" w:rsidRPr="00695010">
        <w:rPr>
          <w:rFonts w:cstheme="minorHAnsi"/>
        </w:rPr>
        <w:t xml:space="preserve">1 </w:t>
      </w:r>
      <w:r w:rsidRPr="00695010">
        <w:rPr>
          <w:rFonts w:cstheme="minorHAnsi"/>
        </w:rPr>
        <w:t>ha na terenie województw</w:t>
      </w:r>
      <w:r w:rsidR="00B52738" w:rsidRPr="00695010">
        <w:rPr>
          <w:rFonts w:cstheme="minorHAnsi"/>
        </w:rPr>
        <w:t>a świętokrzyskiego oraz ok. 57</w:t>
      </w:r>
      <w:r w:rsidRPr="00695010">
        <w:rPr>
          <w:rFonts w:cstheme="minorHAnsi"/>
        </w:rPr>
        <w:t xml:space="preserve"> ha na terenie województwa małopolskiego. Powierzchnia trwale przekształcona, związana głównie z budową dróg dojazdowych, na terenach zlokalizowanych poza obsz</w:t>
      </w:r>
      <w:r w:rsidR="00B52738" w:rsidRPr="00695010">
        <w:rPr>
          <w:rFonts w:cstheme="minorHAnsi"/>
        </w:rPr>
        <w:t>arem kolejowym wyniesie ok. 12</w:t>
      </w:r>
      <w:r w:rsidRPr="00695010">
        <w:rPr>
          <w:rFonts w:cstheme="minorHAnsi"/>
        </w:rPr>
        <w:t xml:space="preserve"> ha w województwie świętokrzyskim oraz ok. 1,1 ha w województwie małopolskim. </w:t>
      </w:r>
    </w:p>
    <w:p w14:paraId="73E53E65" w14:textId="50C9CBC2" w:rsidR="00741933" w:rsidRPr="00695010" w:rsidRDefault="00136A54" w:rsidP="001571D2">
      <w:pPr>
        <w:spacing w:after="0"/>
        <w:rPr>
          <w:rFonts w:cstheme="minorHAnsi"/>
        </w:rPr>
      </w:pPr>
      <w:r w:rsidRPr="00695010">
        <w:rPr>
          <w:rFonts w:cstheme="minorHAnsi"/>
        </w:rPr>
        <w:t>W związku z realizacją inwestycji nie przewiduje się wyburzeń budynków położonych poza terenem kolejowym.</w:t>
      </w:r>
    </w:p>
    <w:p w14:paraId="741AFC79" w14:textId="77777777" w:rsidR="00136A54" w:rsidRPr="00695010" w:rsidRDefault="00136A54" w:rsidP="001571D2">
      <w:pPr>
        <w:spacing w:after="0"/>
        <w:rPr>
          <w:rFonts w:cstheme="minorHAnsi"/>
        </w:rPr>
      </w:pPr>
    </w:p>
    <w:p w14:paraId="6234D39A" w14:textId="2E7E06FF" w:rsidR="0003177D" w:rsidRPr="00695010" w:rsidRDefault="00B41C89" w:rsidP="001571D2">
      <w:pPr>
        <w:pStyle w:val="Akapitzlist"/>
        <w:numPr>
          <w:ilvl w:val="0"/>
          <w:numId w:val="3"/>
        </w:numPr>
        <w:snapToGrid w:val="0"/>
        <w:spacing w:after="0"/>
        <w:ind w:left="284" w:hanging="284"/>
        <w:rPr>
          <w:rFonts w:eastAsia="Times New Roman" w:cstheme="minorHAnsi"/>
          <w:snapToGrid w:val="0"/>
          <w:lang w:eastAsia="pl-PL"/>
        </w:rPr>
      </w:pPr>
      <w:r w:rsidRPr="00695010">
        <w:rPr>
          <w:rFonts w:eastAsia="Times New Roman" w:cstheme="minorHAnsi"/>
          <w:snapToGrid w:val="0"/>
          <w:lang w:eastAsia="pl-PL"/>
        </w:rPr>
        <w:t>Zakres planowanego przedsięwzięcia</w:t>
      </w:r>
      <w:r w:rsidR="00D07DE2" w:rsidRPr="00695010">
        <w:rPr>
          <w:rFonts w:eastAsia="Times New Roman" w:cstheme="minorHAnsi"/>
          <w:snapToGrid w:val="0"/>
          <w:lang w:eastAsia="pl-PL"/>
        </w:rPr>
        <w:t>:</w:t>
      </w:r>
    </w:p>
    <w:p w14:paraId="33DF3376" w14:textId="77777777" w:rsidR="00D07DE2" w:rsidRPr="00695010" w:rsidRDefault="00D07DE2" w:rsidP="001571D2">
      <w:pPr>
        <w:pStyle w:val="Akapitzlist"/>
        <w:snapToGrid w:val="0"/>
        <w:spacing w:after="0"/>
        <w:ind w:left="284"/>
        <w:rPr>
          <w:rFonts w:eastAsia="Times New Roman" w:cstheme="minorHAnsi"/>
          <w:snapToGrid w:val="0"/>
          <w:lang w:eastAsia="pl-PL"/>
        </w:rPr>
      </w:pPr>
    </w:p>
    <w:p w14:paraId="3C790A5D" w14:textId="6ABE0313" w:rsidR="00D83A4A" w:rsidRPr="00695010" w:rsidRDefault="00D83A4A" w:rsidP="001571D2">
      <w:pPr>
        <w:numPr>
          <w:ilvl w:val="0"/>
          <w:numId w:val="4"/>
        </w:numPr>
        <w:snapToGrid w:val="0"/>
        <w:spacing w:after="0"/>
        <w:ind w:left="142" w:hanging="142"/>
        <w:contextualSpacing/>
        <w:rPr>
          <w:rFonts w:eastAsia="Times New Roman" w:cstheme="minorHAnsi"/>
          <w:snapToGrid w:val="0"/>
          <w:lang w:eastAsia="pl-PL"/>
        </w:rPr>
      </w:pPr>
      <w:r w:rsidRPr="00695010">
        <w:rPr>
          <w:rFonts w:eastAsia="Times New Roman" w:cstheme="minorHAnsi"/>
          <w:snapToGrid w:val="0"/>
          <w:lang w:eastAsia="pl-PL"/>
        </w:rPr>
        <w:t>W</w:t>
      </w:r>
      <w:r w:rsidR="00D07DE2" w:rsidRPr="00695010">
        <w:rPr>
          <w:rFonts w:eastAsia="Times New Roman" w:cstheme="minorHAnsi"/>
          <w:snapToGrid w:val="0"/>
          <w:lang w:eastAsia="pl-PL"/>
        </w:rPr>
        <w:t>ymiana</w:t>
      </w:r>
      <w:r w:rsidRPr="00695010">
        <w:rPr>
          <w:rFonts w:eastAsia="Times New Roman" w:cstheme="minorHAnsi"/>
          <w:snapToGrid w:val="0"/>
          <w:lang w:eastAsia="pl-PL"/>
        </w:rPr>
        <w:t xml:space="preserve"> nawierzchni torowej oraz regulacj</w:t>
      </w:r>
      <w:r w:rsidR="001829FB" w:rsidRPr="00695010">
        <w:rPr>
          <w:rFonts w:eastAsia="Times New Roman" w:cstheme="minorHAnsi"/>
          <w:snapToGrid w:val="0"/>
          <w:lang w:eastAsia="pl-PL"/>
        </w:rPr>
        <w:t>a</w:t>
      </w:r>
      <w:r w:rsidRPr="00695010">
        <w:rPr>
          <w:rFonts w:eastAsia="Times New Roman" w:cstheme="minorHAnsi"/>
          <w:snapToGrid w:val="0"/>
          <w:lang w:eastAsia="pl-PL"/>
        </w:rPr>
        <w:t xml:space="preserve"> toru w planie i profilu – poza odcinkiem od km linii kolejowej nr 8  ok. 175+00</w:t>
      </w:r>
      <w:r w:rsidR="006C5E5F" w:rsidRPr="00695010">
        <w:rPr>
          <w:rFonts w:eastAsia="Times New Roman" w:cstheme="minorHAnsi"/>
          <w:snapToGrid w:val="0"/>
          <w:lang w:eastAsia="pl-PL"/>
        </w:rPr>
        <w:t>1</w:t>
      </w:r>
      <w:r w:rsidRPr="00695010">
        <w:rPr>
          <w:rFonts w:eastAsia="Times New Roman" w:cstheme="minorHAnsi"/>
          <w:snapToGrid w:val="0"/>
          <w:lang w:eastAsia="pl-PL"/>
        </w:rPr>
        <w:t xml:space="preserve"> do km ok. 199+910 (wymiana nawierzchni na tym odcinku realizowana będzie w ramach budowy CPK) oraz poza odcinkiem od km ok. 144+452 do km ok. 150+760, na którym przewidziano jedynie regulację toru w planie i w profilu w lokalizacji peronów na przystankach osobowych Skarżysko Zachodnie oraz Suchedniów Północny (na ww. odcinku linii kolejowej nr 8 wymiana nawierzchni torowej została już wykonana). W ramach zadania przewiduje się:</w:t>
      </w:r>
    </w:p>
    <w:p w14:paraId="0A8F5706" w14:textId="77777777" w:rsidR="00D83A4A" w:rsidRPr="00695010" w:rsidRDefault="00D83A4A" w:rsidP="001571D2">
      <w:pPr>
        <w:numPr>
          <w:ilvl w:val="0"/>
          <w:numId w:val="5"/>
        </w:numPr>
        <w:snapToGrid w:val="0"/>
        <w:spacing w:after="0"/>
        <w:ind w:left="426" w:hanging="284"/>
        <w:contextualSpacing/>
        <w:rPr>
          <w:rFonts w:eastAsia="Times New Roman" w:cstheme="minorHAnsi"/>
          <w:snapToGrid w:val="0"/>
          <w:lang w:eastAsia="pl-PL"/>
        </w:rPr>
      </w:pPr>
      <w:r w:rsidRPr="00695010">
        <w:rPr>
          <w:rFonts w:eastAsia="Times New Roman" w:cstheme="minorHAnsi"/>
          <w:snapToGrid w:val="0"/>
          <w:lang w:eastAsia="pl-PL"/>
        </w:rPr>
        <w:t>zabudowę nawierzchni jako tor bezstykowy na podsypce tłuczniowej,</w:t>
      </w:r>
    </w:p>
    <w:p w14:paraId="380A2E5D" w14:textId="4E3DCA61" w:rsidR="00D83A4A" w:rsidRPr="00695010" w:rsidRDefault="00D83A4A" w:rsidP="001571D2">
      <w:pPr>
        <w:numPr>
          <w:ilvl w:val="0"/>
          <w:numId w:val="5"/>
        </w:numPr>
        <w:snapToGrid w:val="0"/>
        <w:spacing w:after="0"/>
        <w:ind w:left="426" w:hanging="284"/>
        <w:contextualSpacing/>
        <w:rPr>
          <w:rFonts w:eastAsia="Times New Roman" w:cstheme="minorHAnsi"/>
          <w:snapToGrid w:val="0"/>
          <w:lang w:eastAsia="pl-PL"/>
        </w:rPr>
      </w:pPr>
      <w:r w:rsidRPr="00695010">
        <w:rPr>
          <w:rFonts w:eastAsia="Times New Roman" w:cstheme="minorHAnsi"/>
          <w:snapToGrid w:val="0"/>
          <w:lang w:eastAsia="pl-PL"/>
        </w:rPr>
        <w:t>odtworzenie geometrii w planie na bazie istniejącej, w celu uzyskania prędkości maksymalnych dla pociągów pasażerskich 110</w:t>
      </w:r>
      <w:r w:rsidR="009531A1" w:rsidRPr="00695010">
        <w:rPr>
          <w:rFonts w:eastAsia="Times New Roman" w:cstheme="minorHAnsi"/>
          <w:snapToGrid w:val="0"/>
          <w:lang w:eastAsia="pl-PL"/>
        </w:rPr>
        <w:t xml:space="preserve"> – </w:t>
      </w:r>
      <w:r w:rsidRPr="00695010">
        <w:rPr>
          <w:rFonts w:eastAsia="Times New Roman" w:cstheme="minorHAnsi"/>
          <w:snapToGrid w:val="0"/>
          <w:lang w:eastAsia="pl-PL"/>
        </w:rPr>
        <w:t>140 km/h oraz dla pociągów towarowych 100</w:t>
      </w:r>
      <w:r w:rsidR="009531A1" w:rsidRPr="00695010">
        <w:rPr>
          <w:rFonts w:eastAsia="Times New Roman" w:cstheme="minorHAnsi"/>
          <w:snapToGrid w:val="0"/>
          <w:lang w:eastAsia="pl-PL"/>
        </w:rPr>
        <w:t xml:space="preserve"> – </w:t>
      </w:r>
      <w:r w:rsidRPr="00695010">
        <w:rPr>
          <w:rFonts w:eastAsia="Times New Roman" w:cstheme="minorHAnsi"/>
          <w:snapToGrid w:val="0"/>
          <w:lang w:eastAsia="pl-PL"/>
        </w:rPr>
        <w:t>120 km/h; korekta geometrii nie będzie wykraczać poza istniejące budowle ziemne;</w:t>
      </w:r>
    </w:p>
    <w:p w14:paraId="79A16D90" w14:textId="77777777" w:rsidR="00D83A4A" w:rsidRPr="00695010" w:rsidRDefault="00D83A4A" w:rsidP="001571D2">
      <w:pPr>
        <w:numPr>
          <w:ilvl w:val="0"/>
          <w:numId w:val="5"/>
        </w:numPr>
        <w:snapToGrid w:val="0"/>
        <w:spacing w:after="0"/>
        <w:ind w:left="426" w:hanging="284"/>
        <w:contextualSpacing/>
        <w:rPr>
          <w:rFonts w:eastAsia="Times New Roman" w:cstheme="minorHAnsi"/>
          <w:snapToGrid w:val="0"/>
          <w:lang w:eastAsia="pl-PL"/>
        </w:rPr>
      </w:pPr>
      <w:r w:rsidRPr="00695010">
        <w:rPr>
          <w:rFonts w:eastAsia="Times New Roman" w:cstheme="minorHAnsi"/>
          <w:snapToGrid w:val="0"/>
          <w:lang w:eastAsia="pl-PL"/>
        </w:rPr>
        <w:lastRenderedPageBreak/>
        <w:t>na stacjach przewidziano przebudowę całych układów torowych na większości posterunków, m.in. z uwagi na wydłużenie minimalnych długości użytecznych dla torów głównych zasadniczych i głównych dodatkowych do 750 m.</w:t>
      </w:r>
    </w:p>
    <w:p w14:paraId="682B5A51" w14:textId="77777777" w:rsidR="0003177D" w:rsidRPr="00695010" w:rsidRDefault="0003177D" w:rsidP="001571D2">
      <w:pPr>
        <w:snapToGrid w:val="0"/>
        <w:spacing w:after="0"/>
        <w:ind w:left="426"/>
        <w:contextualSpacing/>
        <w:rPr>
          <w:rFonts w:eastAsia="Times New Roman" w:cstheme="minorHAnsi"/>
          <w:snapToGrid w:val="0"/>
          <w:lang w:eastAsia="pl-PL"/>
        </w:rPr>
      </w:pPr>
    </w:p>
    <w:p w14:paraId="40F52DF7" w14:textId="4396834E" w:rsidR="00E4360F" w:rsidRPr="00695010" w:rsidRDefault="00D83A4A" w:rsidP="001571D2">
      <w:pPr>
        <w:numPr>
          <w:ilvl w:val="0"/>
          <w:numId w:val="4"/>
        </w:numPr>
        <w:snapToGrid w:val="0"/>
        <w:spacing w:after="0"/>
        <w:ind w:left="142" w:hanging="142"/>
        <w:contextualSpacing/>
        <w:rPr>
          <w:rFonts w:eastAsia="Times New Roman" w:cstheme="minorHAnsi"/>
          <w:snapToGrid w:val="0"/>
          <w:lang w:eastAsia="pl-PL"/>
        </w:rPr>
      </w:pPr>
      <w:r w:rsidRPr="00695010">
        <w:rPr>
          <w:rFonts w:eastAsia="Times New Roman" w:cstheme="minorHAnsi"/>
          <w:snapToGrid w:val="0"/>
          <w:lang w:eastAsia="pl-PL"/>
        </w:rPr>
        <w:t>Przebudow</w:t>
      </w:r>
      <w:r w:rsidR="00D07DE2" w:rsidRPr="00695010">
        <w:rPr>
          <w:rFonts w:eastAsia="Times New Roman" w:cstheme="minorHAnsi"/>
          <w:snapToGrid w:val="0"/>
          <w:lang w:eastAsia="pl-PL"/>
        </w:rPr>
        <w:t>a</w:t>
      </w:r>
      <w:r w:rsidRPr="00695010">
        <w:rPr>
          <w:rFonts w:eastAsia="Times New Roman" w:cstheme="minorHAnsi"/>
          <w:bCs/>
          <w:snapToGrid w:val="0"/>
          <w:lang w:eastAsia="pl-PL"/>
        </w:rPr>
        <w:t xml:space="preserve"> peronów na przystankach osobowych (PO) i stacjach (ST): Skarżysko Zachodnie (PO),  Suchedniów Północny (PO),</w:t>
      </w:r>
      <w:r w:rsidRPr="00695010">
        <w:rPr>
          <w:rFonts w:eastAsia="Times New Roman" w:cstheme="minorHAnsi"/>
          <w:lang w:eastAsia="pl-PL"/>
        </w:rPr>
        <w:t xml:space="preserve"> </w:t>
      </w:r>
      <w:r w:rsidRPr="00695010">
        <w:rPr>
          <w:rFonts w:eastAsia="Times New Roman" w:cstheme="minorHAnsi"/>
          <w:bCs/>
          <w:snapToGrid w:val="0"/>
          <w:lang w:eastAsia="pl-PL"/>
        </w:rPr>
        <w:t xml:space="preserve">Suchedniów (ST), </w:t>
      </w:r>
      <w:proofErr w:type="spellStart"/>
      <w:r w:rsidRPr="00695010">
        <w:rPr>
          <w:rFonts w:eastAsia="Times New Roman" w:cstheme="minorHAnsi"/>
          <w:bCs/>
          <w:snapToGrid w:val="0"/>
          <w:lang w:eastAsia="pl-PL"/>
        </w:rPr>
        <w:t>Berezów</w:t>
      </w:r>
      <w:proofErr w:type="spellEnd"/>
      <w:r w:rsidRPr="00695010">
        <w:rPr>
          <w:rFonts w:eastAsia="Times New Roman" w:cstheme="minorHAnsi"/>
          <w:bCs/>
          <w:snapToGrid w:val="0"/>
          <w:lang w:eastAsia="pl-PL"/>
        </w:rPr>
        <w:t xml:space="preserve"> (PO), Łączna (ST), Zagnańsk (ST), Radkowice (PO), Wolica (ST), Sobków (ST), Miąsowa (ST), Jędrzejów (ST), Skroniów (PO), Potok (PO), Krzcięcice (PO), Sędziszów (ST), Klimontów (PO), Kozłów (ST)</w:t>
      </w:r>
      <w:r w:rsidR="00E4360F" w:rsidRPr="00695010">
        <w:rPr>
          <w:rFonts w:eastAsia="Times New Roman" w:cstheme="minorHAnsi"/>
          <w:bCs/>
          <w:snapToGrid w:val="0"/>
          <w:lang w:eastAsia="pl-PL"/>
        </w:rPr>
        <w:t xml:space="preserve">. </w:t>
      </w:r>
    </w:p>
    <w:p w14:paraId="18F131ED" w14:textId="77777777" w:rsidR="00E15C39" w:rsidRPr="00695010" w:rsidRDefault="00E15C39" w:rsidP="001571D2">
      <w:pPr>
        <w:snapToGrid w:val="0"/>
        <w:spacing w:after="0"/>
        <w:ind w:left="142"/>
        <w:rPr>
          <w:rFonts w:eastAsia="Times New Roman" w:cstheme="minorHAnsi"/>
          <w:snapToGrid w:val="0"/>
          <w:lang w:eastAsia="pl-PL"/>
        </w:rPr>
      </w:pPr>
      <w:r w:rsidRPr="00695010">
        <w:rPr>
          <w:rFonts w:eastAsia="Times New Roman" w:cstheme="minorHAnsi"/>
          <w:snapToGrid w:val="0"/>
          <w:lang w:eastAsia="pl-PL"/>
        </w:rPr>
        <w:t xml:space="preserve">Główne parametry wszystkich peronów: </w:t>
      </w:r>
    </w:p>
    <w:p w14:paraId="781518BA" w14:textId="32C89F02" w:rsidR="00E15C39" w:rsidRPr="00695010" w:rsidRDefault="00E15C39" w:rsidP="001571D2">
      <w:pPr>
        <w:pStyle w:val="Akapitzlist"/>
        <w:numPr>
          <w:ilvl w:val="0"/>
          <w:numId w:val="7"/>
        </w:numPr>
        <w:snapToGrid w:val="0"/>
        <w:spacing w:after="0"/>
        <w:ind w:left="426" w:hanging="284"/>
        <w:rPr>
          <w:rFonts w:eastAsia="Times New Roman" w:cstheme="minorHAnsi"/>
          <w:snapToGrid w:val="0"/>
          <w:lang w:eastAsia="pl-PL"/>
        </w:rPr>
      </w:pPr>
      <w:r w:rsidRPr="00695010">
        <w:rPr>
          <w:rFonts w:eastAsia="Times New Roman" w:cstheme="minorHAnsi"/>
          <w:snapToGrid w:val="0"/>
          <w:lang w:eastAsia="pl-PL"/>
        </w:rPr>
        <w:t>położenie krawędzi peronu od osi toru – ok. 1,</w:t>
      </w:r>
      <w:r w:rsidR="00AE5E5D" w:rsidRPr="00695010">
        <w:rPr>
          <w:rFonts w:eastAsia="Times New Roman" w:cstheme="minorHAnsi"/>
          <w:snapToGrid w:val="0"/>
          <w:lang w:eastAsia="pl-PL"/>
        </w:rPr>
        <w:t>7</w:t>
      </w:r>
      <w:r w:rsidRPr="00695010">
        <w:rPr>
          <w:rFonts w:eastAsia="Times New Roman" w:cstheme="minorHAnsi"/>
          <w:snapToGrid w:val="0"/>
          <w:lang w:eastAsia="pl-PL"/>
        </w:rPr>
        <w:t xml:space="preserve"> m,</w:t>
      </w:r>
    </w:p>
    <w:p w14:paraId="5C628A49" w14:textId="01528765" w:rsidR="00E15C39" w:rsidRPr="00695010" w:rsidRDefault="00E15C39" w:rsidP="001571D2">
      <w:pPr>
        <w:pStyle w:val="Akapitzlist"/>
        <w:numPr>
          <w:ilvl w:val="0"/>
          <w:numId w:val="7"/>
        </w:numPr>
        <w:snapToGrid w:val="0"/>
        <w:spacing w:after="0"/>
        <w:ind w:left="426" w:hanging="284"/>
        <w:rPr>
          <w:rFonts w:eastAsia="Times New Roman" w:cstheme="minorHAnsi"/>
          <w:snapToGrid w:val="0"/>
          <w:lang w:eastAsia="pl-PL"/>
        </w:rPr>
      </w:pPr>
      <w:r w:rsidRPr="00695010">
        <w:rPr>
          <w:rFonts w:eastAsia="Times New Roman" w:cstheme="minorHAnsi"/>
          <w:snapToGrid w:val="0"/>
          <w:lang w:eastAsia="pl-PL"/>
        </w:rPr>
        <w:t>wysokość krawędzi peronowej ok. 0,</w:t>
      </w:r>
      <w:r w:rsidR="00AE5E5D" w:rsidRPr="00695010">
        <w:rPr>
          <w:rFonts w:eastAsia="Times New Roman" w:cstheme="minorHAnsi"/>
          <w:snapToGrid w:val="0"/>
          <w:lang w:eastAsia="pl-PL"/>
        </w:rPr>
        <w:t>8</w:t>
      </w:r>
      <w:r w:rsidRPr="00695010">
        <w:rPr>
          <w:rFonts w:eastAsia="Times New Roman" w:cstheme="minorHAnsi"/>
          <w:snapToGrid w:val="0"/>
          <w:lang w:eastAsia="pl-PL"/>
        </w:rPr>
        <w:t xml:space="preserve"> m nad główkę szyny,</w:t>
      </w:r>
    </w:p>
    <w:p w14:paraId="4B5FEFF4" w14:textId="77777777" w:rsidR="00E15C39" w:rsidRPr="00695010" w:rsidRDefault="00E15C39" w:rsidP="001571D2">
      <w:pPr>
        <w:pStyle w:val="Akapitzlist"/>
        <w:numPr>
          <w:ilvl w:val="0"/>
          <w:numId w:val="7"/>
        </w:numPr>
        <w:snapToGrid w:val="0"/>
        <w:spacing w:after="0"/>
        <w:ind w:left="426" w:hanging="284"/>
        <w:rPr>
          <w:rFonts w:eastAsia="Times New Roman" w:cstheme="minorHAnsi"/>
          <w:snapToGrid w:val="0"/>
          <w:lang w:eastAsia="pl-PL"/>
        </w:rPr>
      </w:pPr>
      <w:r w:rsidRPr="00695010">
        <w:rPr>
          <w:rFonts w:eastAsia="Times New Roman" w:cstheme="minorHAnsi"/>
          <w:snapToGrid w:val="0"/>
          <w:lang w:eastAsia="pl-PL"/>
        </w:rPr>
        <w:t>długość użyteczna peronów na przystankach osobowych min. 150 m,</w:t>
      </w:r>
    </w:p>
    <w:p w14:paraId="3A8550E3" w14:textId="77777777" w:rsidR="00E15C39" w:rsidRPr="00695010" w:rsidRDefault="00E15C39" w:rsidP="001571D2">
      <w:pPr>
        <w:pStyle w:val="Akapitzlist"/>
        <w:numPr>
          <w:ilvl w:val="0"/>
          <w:numId w:val="7"/>
        </w:numPr>
        <w:snapToGrid w:val="0"/>
        <w:spacing w:after="0"/>
        <w:ind w:left="426" w:hanging="284"/>
        <w:rPr>
          <w:rFonts w:eastAsia="Times New Roman" w:cstheme="minorHAnsi"/>
          <w:snapToGrid w:val="0"/>
          <w:lang w:eastAsia="pl-PL"/>
        </w:rPr>
      </w:pPr>
      <w:r w:rsidRPr="00695010">
        <w:rPr>
          <w:rFonts w:eastAsia="Times New Roman" w:cstheme="minorHAnsi"/>
          <w:snapToGrid w:val="0"/>
          <w:lang w:eastAsia="pl-PL"/>
        </w:rPr>
        <w:t>rezerwa ok. 50 m w przypadku peronów o długości ok. 150 m,</w:t>
      </w:r>
    </w:p>
    <w:p w14:paraId="277CE7DD" w14:textId="77777777" w:rsidR="00E15C39" w:rsidRPr="00695010" w:rsidRDefault="00E15C39" w:rsidP="001571D2">
      <w:pPr>
        <w:pStyle w:val="Akapitzlist"/>
        <w:numPr>
          <w:ilvl w:val="0"/>
          <w:numId w:val="7"/>
        </w:numPr>
        <w:snapToGrid w:val="0"/>
        <w:spacing w:after="0"/>
        <w:ind w:left="426" w:hanging="284"/>
        <w:rPr>
          <w:rFonts w:eastAsia="Times New Roman" w:cstheme="minorHAnsi"/>
          <w:snapToGrid w:val="0"/>
          <w:lang w:eastAsia="pl-PL"/>
        </w:rPr>
      </w:pPr>
      <w:r w:rsidRPr="00695010">
        <w:rPr>
          <w:rFonts w:eastAsia="Times New Roman" w:cstheme="minorHAnsi"/>
          <w:snapToGrid w:val="0"/>
          <w:lang w:eastAsia="pl-PL"/>
        </w:rPr>
        <w:t>perony o długości powyżej 200 m podzielone zostaną na sektory,</w:t>
      </w:r>
    </w:p>
    <w:p w14:paraId="7DD7C320" w14:textId="77777777" w:rsidR="00E15C39" w:rsidRPr="00695010" w:rsidRDefault="00E15C39" w:rsidP="001571D2">
      <w:pPr>
        <w:pStyle w:val="Akapitzlist"/>
        <w:numPr>
          <w:ilvl w:val="0"/>
          <w:numId w:val="7"/>
        </w:numPr>
        <w:snapToGrid w:val="0"/>
        <w:spacing w:after="0"/>
        <w:ind w:left="426" w:hanging="284"/>
        <w:rPr>
          <w:rFonts w:eastAsia="Times New Roman" w:cstheme="minorHAnsi"/>
          <w:snapToGrid w:val="0"/>
          <w:lang w:eastAsia="pl-PL"/>
        </w:rPr>
      </w:pPr>
      <w:r w:rsidRPr="00695010">
        <w:rPr>
          <w:rFonts w:eastAsia="Times New Roman" w:cstheme="minorHAnsi"/>
          <w:snapToGrid w:val="0"/>
          <w:lang w:eastAsia="pl-PL"/>
        </w:rPr>
        <w:t>szerokość peronów na przystankach osobowych – ok. 5 m,</w:t>
      </w:r>
    </w:p>
    <w:p w14:paraId="5965AB85" w14:textId="44CA330C" w:rsidR="00E15C39" w:rsidRPr="00695010" w:rsidRDefault="00E15C39" w:rsidP="001571D2">
      <w:pPr>
        <w:pStyle w:val="Akapitzlist"/>
        <w:numPr>
          <w:ilvl w:val="0"/>
          <w:numId w:val="7"/>
        </w:numPr>
        <w:snapToGrid w:val="0"/>
        <w:spacing w:after="0"/>
        <w:ind w:left="426" w:hanging="284"/>
        <w:rPr>
          <w:rFonts w:eastAsia="Times New Roman" w:cstheme="minorHAnsi"/>
          <w:snapToGrid w:val="0"/>
          <w:lang w:eastAsia="pl-PL"/>
        </w:rPr>
      </w:pPr>
      <w:r w:rsidRPr="00695010">
        <w:rPr>
          <w:rFonts w:eastAsia="Times New Roman" w:cstheme="minorHAnsi"/>
          <w:snapToGrid w:val="0"/>
          <w:lang w:eastAsia="pl-PL"/>
        </w:rPr>
        <w:t>odległość ścianki peronowej od osi toru – ok. 1,</w:t>
      </w:r>
      <w:r w:rsidR="00AE5E5D" w:rsidRPr="00695010">
        <w:rPr>
          <w:rFonts w:eastAsia="Times New Roman" w:cstheme="minorHAnsi"/>
          <w:snapToGrid w:val="0"/>
          <w:lang w:eastAsia="pl-PL"/>
        </w:rPr>
        <w:t>8</w:t>
      </w:r>
      <w:r w:rsidRPr="00695010">
        <w:rPr>
          <w:rFonts w:eastAsia="Times New Roman" w:cstheme="minorHAnsi"/>
          <w:snapToGrid w:val="0"/>
          <w:lang w:eastAsia="pl-PL"/>
        </w:rPr>
        <w:t xml:space="preserve"> m,</w:t>
      </w:r>
    </w:p>
    <w:p w14:paraId="2C71E1C3" w14:textId="72AA9840" w:rsidR="00E15C39" w:rsidRPr="00695010" w:rsidRDefault="00E15C39" w:rsidP="001571D2">
      <w:pPr>
        <w:pStyle w:val="Akapitzlist"/>
        <w:numPr>
          <w:ilvl w:val="0"/>
          <w:numId w:val="7"/>
        </w:numPr>
        <w:snapToGrid w:val="0"/>
        <w:spacing w:after="0"/>
        <w:ind w:left="426" w:hanging="284"/>
        <w:rPr>
          <w:rFonts w:eastAsia="Times New Roman" w:cstheme="minorHAnsi"/>
          <w:snapToGrid w:val="0"/>
          <w:lang w:eastAsia="pl-PL"/>
        </w:rPr>
      </w:pPr>
      <w:r w:rsidRPr="00695010">
        <w:rPr>
          <w:rFonts w:eastAsia="Times New Roman" w:cstheme="minorHAnsi"/>
          <w:snapToGrid w:val="0"/>
          <w:lang w:eastAsia="pl-PL"/>
        </w:rPr>
        <w:t>szerok</w:t>
      </w:r>
      <w:r w:rsidR="00AE5E5D" w:rsidRPr="00695010">
        <w:rPr>
          <w:rFonts w:eastAsia="Times New Roman" w:cstheme="minorHAnsi"/>
          <w:snapToGrid w:val="0"/>
          <w:lang w:eastAsia="pl-PL"/>
        </w:rPr>
        <w:t>ość strefy zagrożenia – ok. 1,5</w:t>
      </w:r>
      <w:r w:rsidRPr="00695010">
        <w:rPr>
          <w:rFonts w:eastAsia="Times New Roman" w:cstheme="minorHAnsi"/>
          <w:snapToGrid w:val="0"/>
          <w:lang w:eastAsia="pl-PL"/>
        </w:rPr>
        <w:t xml:space="preserve"> m przy krawędzi peronowej, przy której dopuszczalna jest jazda pociągu z prędkością większą bądź równą 140 km/h, lecz mniejszą niż 200 km/h,</w:t>
      </w:r>
    </w:p>
    <w:p w14:paraId="27EEC484" w14:textId="77777777" w:rsidR="00E15C39" w:rsidRPr="00695010" w:rsidRDefault="00E15C39" w:rsidP="001571D2">
      <w:pPr>
        <w:pStyle w:val="Akapitzlist"/>
        <w:numPr>
          <w:ilvl w:val="0"/>
          <w:numId w:val="7"/>
        </w:numPr>
        <w:snapToGrid w:val="0"/>
        <w:spacing w:after="0"/>
        <w:ind w:left="426" w:hanging="284"/>
        <w:rPr>
          <w:rFonts w:eastAsia="Times New Roman" w:cstheme="minorHAnsi"/>
          <w:snapToGrid w:val="0"/>
          <w:lang w:eastAsia="pl-PL"/>
        </w:rPr>
      </w:pPr>
      <w:r w:rsidRPr="00695010">
        <w:rPr>
          <w:rFonts w:eastAsia="Times New Roman" w:cstheme="minorHAnsi"/>
          <w:snapToGrid w:val="0"/>
          <w:lang w:eastAsia="pl-PL"/>
        </w:rPr>
        <w:t>szerokość strefy zagrożenia – ok. 1 m przy krawędzi peronowej, przy której dopuszczalna jest jazda pociągu z prędkością większą niż 60 km/h, lecz mniejszą niż 140 km/h,</w:t>
      </w:r>
    </w:p>
    <w:p w14:paraId="0DF5CB28" w14:textId="77777777" w:rsidR="00E15C39" w:rsidRPr="00695010" w:rsidRDefault="00E15C39" w:rsidP="001571D2">
      <w:pPr>
        <w:pStyle w:val="Akapitzlist"/>
        <w:numPr>
          <w:ilvl w:val="0"/>
          <w:numId w:val="7"/>
        </w:numPr>
        <w:snapToGrid w:val="0"/>
        <w:spacing w:after="0"/>
        <w:ind w:left="426" w:hanging="284"/>
        <w:rPr>
          <w:rFonts w:eastAsia="Times New Roman" w:cstheme="minorHAnsi"/>
          <w:snapToGrid w:val="0"/>
          <w:lang w:eastAsia="pl-PL"/>
        </w:rPr>
      </w:pPr>
      <w:r w:rsidRPr="00695010">
        <w:rPr>
          <w:rFonts w:eastAsia="Times New Roman" w:cstheme="minorHAnsi"/>
          <w:snapToGrid w:val="0"/>
          <w:lang w:eastAsia="pl-PL"/>
        </w:rPr>
        <w:t>szerokość strefy zagrożenia – ok. 0,75 m przy krawędzi peronowej, przy której dopuszczalna jest jazda pociągu z prędkością nie większą niż 60 km/h,</w:t>
      </w:r>
    </w:p>
    <w:p w14:paraId="297F70C9" w14:textId="2C12077B" w:rsidR="00E15C39" w:rsidRPr="00695010" w:rsidRDefault="00E15C39" w:rsidP="001571D2">
      <w:pPr>
        <w:pStyle w:val="Akapitzlist"/>
        <w:numPr>
          <w:ilvl w:val="0"/>
          <w:numId w:val="7"/>
        </w:numPr>
        <w:snapToGrid w:val="0"/>
        <w:spacing w:after="0"/>
        <w:ind w:left="426" w:hanging="284"/>
        <w:rPr>
          <w:rFonts w:eastAsia="Times New Roman" w:cstheme="minorHAnsi"/>
          <w:snapToGrid w:val="0"/>
          <w:lang w:eastAsia="pl-PL"/>
        </w:rPr>
      </w:pPr>
      <w:r w:rsidRPr="00695010">
        <w:rPr>
          <w:rFonts w:eastAsia="Times New Roman" w:cstheme="minorHAnsi"/>
          <w:snapToGrid w:val="0"/>
          <w:lang w:eastAsia="pl-PL"/>
        </w:rPr>
        <w:t>stre</w:t>
      </w:r>
      <w:r w:rsidR="00AE5E5D" w:rsidRPr="00695010">
        <w:rPr>
          <w:rFonts w:eastAsia="Times New Roman" w:cstheme="minorHAnsi"/>
          <w:snapToGrid w:val="0"/>
          <w:lang w:eastAsia="pl-PL"/>
        </w:rPr>
        <w:t>fa wolna od przeszkód – ok. 1,6</w:t>
      </w:r>
      <w:r w:rsidRPr="00695010">
        <w:rPr>
          <w:rFonts w:eastAsia="Times New Roman" w:cstheme="minorHAnsi"/>
          <w:snapToGrid w:val="0"/>
          <w:lang w:eastAsia="pl-PL"/>
        </w:rPr>
        <w:t xml:space="preserve"> m,</w:t>
      </w:r>
    </w:p>
    <w:p w14:paraId="19168BCA" w14:textId="77777777" w:rsidR="00E15C39" w:rsidRPr="00695010" w:rsidRDefault="00E15C39" w:rsidP="001571D2">
      <w:pPr>
        <w:pStyle w:val="Akapitzlist"/>
        <w:numPr>
          <w:ilvl w:val="0"/>
          <w:numId w:val="7"/>
        </w:numPr>
        <w:snapToGrid w:val="0"/>
        <w:spacing w:after="0"/>
        <w:ind w:left="426" w:hanging="284"/>
        <w:rPr>
          <w:rFonts w:eastAsia="Times New Roman" w:cstheme="minorHAnsi"/>
          <w:snapToGrid w:val="0"/>
          <w:lang w:eastAsia="pl-PL"/>
        </w:rPr>
      </w:pPr>
      <w:r w:rsidRPr="00695010">
        <w:rPr>
          <w:rFonts w:eastAsia="Times New Roman" w:cstheme="minorHAnsi"/>
          <w:snapToGrid w:val="0"/>
          <w:lang w:eastAsia="pl-PL"/>
        </w:rPr>
        <w:t xml:space="preserve">pochylenie peronów zaprojektowano </w:t>
      </w:r>
      <w:r w:rsidR="004E5287" w:rsidRPr="00695010">
        <w:rPr>
          <w:rFonts w:eastAsia="Times New Roman" w:cstheme="minorHAnsi"/>
          <w:snapToGrid w:val="0"/>
          <w:lang w:eastAsia="pl-PL"/>
        </w:rPr>
        <w:t>w kierunku od toru na zewnątrz,</w:t>
      </w:r>
    </w:p>
    <w:p w14:paraId="604AED6A" w14:textId="4F018F69" w:rsidR="004E5287" w:rsidRPr="00695010" w:rsidRDefault="004E5287" w:rsidP="001571D2">
      <w:pPr>
        <w:pStyle w:val="Akapitzlist"/>
        <w:numPr>
          <w:ilvl w:val="0"/>
          <w:numId w:val="7"/>
        </w:numPr>
        <w:snapToGrid w:val="0"/>
        <w:spacing w:after="0"/>
        <w:ind w:left="426" w:hanging="284"/>
        <w:rPr>
          <w:rFonts w:eastAsia="Times New Roman" w:cstheme="minorHAnsi"/>
          <w:snapToGrid w:val="0"/>
          <w:lang w:eastAsia="pl-PL"/>
        </w:rPr>
      </w:pPr>
      <w:r w:rsidRPr="00695010">
        <w:rPr>
          <w:rFonts w:eastAsia="Times New Roman" w:cstheme="minorHAnsi"/>
          <w:bCs/>
          <w:snapToGrid w:val="0"/>
          <w:lang w:eastAsia="pl-PL"/>
        </w:rPr>
        <w:t>pochylnie umożliwiające osobom niepełnosprawnym korzystanie z przejścia pod torami zostaną zadaszone.</w:t>
      </w:r>
    </w:p>
    <w:p w14:paraId="1FA6B6A7" w14:textId="77777777" w:rsidR="0003177D" w:rsidRPr="00695010" w:rsidRDefault="0003177D" w:rsidP="001571D2">
      <w:pPr>
        <w:pStyle w:val="Akapitzlist"/>
        <w:snapToGrid w:val="0"/>
        <w:spacing w:after="0"/>
        <w:ind w:left="426"/>
        <w:rPr>
          <w:rFonts w:eastAsia="Times New Roman" w:cstheme="minorHAnsi"/>
          <w:snapToGrid w:val="0"/>
          <w:lang w:eastAsia="pl-PL"/>
        </w:rPr>
      </w:pPr>
    </w:p>
    <w:p w14:paraId="46963EE8" w14:textId="01ABAC10" w:rsidR="009531A1" w:rsidRPr="00695010" w:rsidRDefault="0003177D" w:rsidP="001571D2">
      <w:pPr>
        <w:numPr>
          <w:ilvl w:val="0"/>
          <w:numId w:val="4"/>
        </w:numPr>
        <w:snapToGrid w:val="0"/>
        <w:spacing w:after="0"/>
        <w:ind w:left="142" w:hanging="142"/>
        <w:contextualSpacing/>
        <w:rPr>
          <w:rFonts w:cstheme="minorHAnsi"/>
          <w:snapToGrid w:val="0"/>
        </w:rPr>
      </w:pPr>
      <w:r w:rsidRPr="00695010">
        <w:rPr>
          <w:rFonts w:cstheme="minorHAnsi"/>
          <w:bCs/>
          <w:snapToGrid w:val="0"/>
        </w:rPr>
        <w:t>B</w:t>
      </w:r>
      <w:r w:rsidR="009531A1" w:rsidRPr="00695010">
        <w:rPr>
          <w:rFonts w:cstheme="minorHAnsi"/>
          <w:bCs/>
          <w:snapToGrid w:val="0"/>
        </w:rPr>
        <w:t>udow</w:t>
      </w:r>
      <w:r w:rsidR="00D07DE2" w:rsidRPr="00695010">
        <w:rPr>
          <w:rFonts w:cstheme="minorHAnsi"/>
          <w:bCs/>
          <w:snapToGrid w:val="0"/>
        </w:rPr>
        <w:t>a</w:t>
      </w:r>
      <w:r w:rsidR="009531A1" w:rsidRPr="00695010">
        <w:rPr>
          <w:rFonts w:cstheme="minorHAnsi"/>
          <w:bCs/>
          <w:snapToGrid w:val="0"/>
        </w:rPr>
        <w:t xml:space="preserve"> przejść podziemnych w celu umożliwienia bezkolizyjnego przeprowadzenia ruchu pieszego pod torami oraz zapewnieni</w:t>
      </w:r>
      <w:r w:rsidR="00F82B2B" w:rsidRPr="00695010">
        <w:rPr>
          <w:rFonts w:cstheme="minorHAnsi"/>
          <w:bCs/>
          <w:snapToGrid w:val="0"/>
        </w:rPr>
        <w:t>a</w:t>
      </w:r>
      <w:r w:rsidR="009531A1" w:rsidRPr="00695010">
        <w:rPr>
          <w:rFonts w:cstheme="minorHAnsi"/>
          <w:bCs/>
          <w:snapToGrid w:val="0"/>
        </w:rPr>
        <w:t xml:space="preserve"> dojścia do peronów, tj.:</w:t>
      </w:r>
    </w:p>
    <w:p w14:paraId="0CF831D6" w14:textId="77777777" w:rsidR="009531A1" w:rsidRPr="00695010" w:rsidRDefault="009531A1" w:rsidP="001571D2">
      <w:pPr>
        <w:numPr>
          <w:ilvl w:val="0"/>
          <w:numId w:val="11"/>
        </w:numPr>
        <w:snapToGrid w:val="0"/>
        <w:spacing w:after="0"/>
        <w:ind w:left="426" w:hanging="284"/>
        <w:contextualSpacing/>
        <w:rPr>
          <w:rFonts w:cstheme="minorHAnsi"/>
          <w:bCs/>
          <w:snapToGrid w:val="0"/>
        </w:rPr>
      </w:pPr>
      <w:r w:rsidRPr="00695010">
        <w:rPr>
          <w:rFonts w:cstheme="minorHAnsi"/>
          <w:bCs/>
          <w:snapToGrid w:val="0"/>
        </w:rPr>
        <w:t xml:space="preserve">przejście podziemne PP-1 Suchedniów w km linii kolejowej nr 8 ok. 152+228 – światło poziome ok. 5,0 m,  światło pionowe ok. 2,5 m, długość ok. 80 m, </w:t>
      </w:r>
    </w:p>
    <w:p w14:paraId="289C9345" w14:textId="0BBA6677" w:rsidR="009531A1" w:rsidRPr="00695010" w:rsidRDefault="009531A1" w:rsidP="001571D2">
      <w:pPr>
        <w:numPr>
          <w:ilvl w:val="0"/>
          <w:numId w:val="11"/>
        </w:numPr>
        <w:snapToGrid w:val="0"/>
        <w:spacing w:after="0"/>
        <w:ind w:left="426" w:hanging="284"/>
        <w:contextualSpacing/>
        <w:rPr>
          <w:rFonts w:cstheme="minorHAnsi"/>
          <w:bCs/>
          <w:snapToGrid w:val="0"/>
        </w:rPr>
      </w:pPr>
      <w:r w:rsidRPr="00695010">
        <w:rPr>
          <w:rFonts w:cstheme="minorHAnsi"/>
          <w:bCs/>
          <w:snapToGrid w:val="0"/>
        </w:rPr>
        <w:t>przejście podziemne PP-2 Zagnańsk w km linii kolejowej nr 8 ok. 17</w:t>
      </w:r>
      <w:r w:rsidR="00B52738" w:rsidRPr="00695010">
        <w:rPr>
          <w:rFonts w:cstheme="minorHAnsi"/>
          <w:bCs/>
          <w:snapToGrid w:val="0"/>
        </w:rPr>
        <w:t>1+285 – światło poziome ok. 5,0 </w:t>
      </w:r>
      <w:r w:rsidRPr="00695010">
        <w:rPr>
          <w:rFonts w:cstheme="minorHAnsi"/>
          <w:bCs/>
          <w:snapToGrid w:val="0"/>
        </w:rPr>
        <w:t>m, światło pionowe ok. 2,5 m, długość ok. 35 m,</w:t>
      </w:r>
    </w:p>
    <w:p w14:paraId="19CA7E35" w14:textId="77777777" w:rsidR="009531A1" w:rsidRPr="00695010" w:rsidRDefault="009531A1" w:rsidP="001571D2">
      <w:pPr>
        <w:numPr>
          <w:ilvl w:val="0"/>
          <w:numId w:val="11"/>
        </w:numPr>
        <w:snapToGrid w:val="0"/>
        <w:spacing w:after="0"/>
        <w:ind w:left="426" w:hanging="284"/>
        <w:contextualSpacing/>
        <w:rPr>
          <w:rFonts w:cstheme="minorHAnsi"/>
          <w:bCs/>
          <w:snapToGrid w:val="0"/>
        </w:rPr>
      </w:pPr>
      <w:r w:rsidRPr="00695010">
        <w:rPr>
          <w:rFonts w:cstheme="minorHAnsi"/>
          <w:bCs/>
          <w:snapToGrid w:val="0"/>
        </w:rPr>
        <w:t>przejście podziemne PP-3 Miąsowa w km linii kolejowej nr 8 ok. 219+319 – światło poziome ok. 5,0 m, światło pionowe ok. 2,5 m,  długość ok. 60 m,</w:t>
      </w:r>
    </w:p>
    <w:p w14:paraId="08587D51" w14:textId="13F9E531" w:rsidR="009531A1" w:rsidRPr="00695010" w:rsidRDefault="009531A1" w:rsidP="001571D2">
      <w:pPr>
        <w:numPr>
          <w:ilvl w:val="0"/>
          <w:numId w:val="11"/>
        </w:numPr>
        <w:snapToGrid w:val="0"/>
        <w:spacing w:after="0"/>
        <w:ind w:left="426" w:hanging="284"/>
        <w:contextualSpacing/>
        <w:rPr>
          <w:rFonts w:cstheme="minorHAnsi"/>
          <w:bCs/>
          <w:snapToGrid w:val="0"/>
        </w:rPr>
      </w:pPr>
      <w:r w:rsidRPr="00695010">
        <w:rPr>
          <w:rFonts w:cstheme="minorHAnsi"/>
          <w:bCs/>
          <w:snapToGrid w:val="0"/>
        </w:rPr>
        <w:t>przejście podziemne PP-4 Jędrzejów w km linii kolejowej nr 8 ok. 23</w:t>
      </w:r>
      <w:r w:rsidR="00B52738" w:rsidRPr="00695010">
        <w:rPr>
          <w:rFonts w:cstheme="minorHAnsi"/>
          <w:bCs/>
          <w:snapToGrid w:val="0"/>
        </w:rPr>
        <w:t>1+665 – światło poziome ok. 5,0 </w:t>
      </w:r>
      <w:r w:rsidRPr="00695010">
        <w:rPr>
          <w:rFonts w:cstheme="minorHAnsi"/>
          <w:bCs/>
          <w:snapToGrid w:val="0"/>
        </w:rPr>
        <w:t>m, światło pionowe ok. 2,5 m, długość ok. 55 m,</w:t>
      </w:r>
    </w:p>
    <w:p w14:paraId="45CC3988" w14:textId="0DBCE731" w:rsidR="009531A1" w:rsidRPr="00695010" w:rsidRDefault="009531A1" w:rsidP="001571D2">
      <w:pPr>
        <w:numPr>
          <w:ilvl w:val="0"/>
          <w:numId w:val="11"/>
        </w:numPr>
        <w:snapToGrid w:val="0"/>
        <w:spacing w:after="0"/>
        <w:ind w:left="426" w:hanging="284"/>
        <w:contextualSpacing/>
        <w:rPr>
          <w:rFonts w:cstheme="minorHAnsi"/>
          <w:bCs/>
          <w:snapToGrid w:val="0"/>
        </w:rPr>
      </w:pPr>
      <w:r w:rsidRPr="00695010">
        <w:rPr>
          <w:rFonts w:cstheme="minorHAnsi"/>
          <w:bCs/>
          <w:snapToGrid w:val="0"/>
        </w:rPr>
        <w:t>przejście podziemne PP-5 Kozłów w km linii kolejowej nr 8 ok. 261+886 – światło poziome ok. 5,0 m, światło pionowe</w:t>
      </w:r>
      <w:r w:rsidR="0003177D" w:rsidRPr="00695010">
        <w:rPr>
          <w:rFonts w:cstheme="minorHAnsi"/>
          <w:bCs/>
          <w:snapToGrid w:val="0"/>
        </w:rPr>
        <w:t xml:space="preserve"> ok. 2,6 m, długość ok. </w:t>
      </w:r>
      <w:r w:rsidR="00F82B2B" w:rsidRPr="00695010">
        <w:rPr>
          <w:rFonts w:cstheme="minorHAnsi"/>
          <w:bCs/>
          <w:snapToGrid w:val="0"/>
        </w:rPr>
        <w:t>99</w:t>
      </w:r>
      <w:r w:rsidR="0003177D" w:rsidRPr="00695010">
        <w:rPr>
          <w:rFonts w:cstheme="minorHAnsi"/>
          <w:bCs/>
          <w:snapToGrid w:val="0"/>
        </w:rPr>
        <w:t xml:space="preserve"> m.</w:t>
      </w:r>
    </w:p>
    <w:p w14:paraId="4EC1BA45" w14:textId="77777777" w:rsidR="0003177D" w:rsidRPr="00695010" w:rsidRDefault="0003177D" w:rsidP="001571D2">
      <w:pPr>
        <w:snapToGrid w:val="0"/>
        <w:spacing w:after="0"/>
        <w:ind w:left="426"/>
        <w:contextualSpacing/>
        <w:rPr>
          <w:rFonts w:cstheme="minorHAnsi"/>
          <w:bCs/>
          <w:snapToGrid w:val="0"/>
        </w:rPr>
      </w:pPr>
    </w:p>
    <w:p w14:paraId="46C7FD95" w14:textId="45B2CC7C" w:rsidR="009531A1" w:rsidRPr="00695010" w:rsidRDefault="0003177D" w:rsidP="001571D2">
      <w:pPr>
        <w:numPr>
          <w:ilvl w:val="0"/>
          <w:numId w:val="4"/>
        </w:numPr>
        <w:snapToGrid w:val="0"/>
        <w:spacing w:after="0"/>
        <w:ind w:left="142" w:hanging="142"/>
        <w:contextualSpacing/>
        <w:rPr>
          <w:rFonts w:cstheme="minorHAnsi"/>
          <w:snapToGrid w:val="0"/>
        </w:rPr>
      </w:pPr>
      <w:r w:rsidRPr="00695010">
        <w:rPr>
          <w:rFonts w:cstheme="minorHAnsi"/>
          <w:snapToGrid w:val="0"/>
        </w:rPr>
        <w:t>L</w:t>
      </w:r>
      <w:r w:rsidR="009531A1" w:rsidRPr="00695010">
        <w:rPr>
          <w:rFonts w:cstheme="minorHAnsi"/>
          <w:snapToGrid w:val="0"/>
        </w:rPr>
        <w:t>ikwidacj</w:t>
      </w:r>
      <w:r w:rsidR="00D07DE2" w:rsidRPr="00695010">
        <w:rPr>
          <w:rFonts w:cstheme="minorHAnsi"/>
          <w:snapToGrid w:val="0"/>
        </w:rPr>
        <w:t>a</w:t>
      </w:r>
      <w:r w:rsidR="009531A1" w:rsidRPr="00695010">
        <w:rPr>
          <w:rFonts w:cstheme="minorHAnsi"/>
          <w:snapToGrid w:val="0"/>
        </w:rPr>
        <w:t xml:space="preserve"> istniejącej kładki KŁ-5 w km linii kolejowej nr 8 ok. 251+191 oraz budow</w:t>
      </w:r>
      <w:r w:rsidR="00D07DE2" w:rsidRPr="00695010">
        <w:rPr>
          <w:rFonts w:cstheme="minorHAnsi"/>
          <w:snapToGrid w:val="0"/>
        </w:rPr>
        <w:t>a</w:t>
      </w:r>
      <w:r w:rsidR="009531A1" w:rsidRPr="00695010">
        <w:rPr>
          <w:rFonts w:cstheme="minorHAnsi"/>
          <w:snapToGrid w:val="0"/>
        </w:rPr>
        <w:t xml:space="preserve"> kładki dla pieszych KŁ-4 w km linii kolejowej nr 8 ok. 251+176 nad torami głównymi, stacyjnymi oraz peronami na stacji Sędziszów; kładka stanowić będzie również ciąg komunikacyjny łącząc</w:t>
      </w:r>
      <w:r w:rsidR="00B52738" w:rsidRPr="00695010">
        <w:rPr>
          <w:rFonts w:cstheme="minorHAnsi"/>
          <w:snapToGrid w:val="0"/>
        </w:rPr>
        <w:t>y ul. Dworcową z ul. Sportową w </w:t>
      </w:r>
      <w:r w:rsidR="009531A1" w:rsidRPr="00695010">
        <w:rPr>
          <w:rFonts w:cstheme="minorHAnsi"/>
          <w:snapToGrid w:val="0"/>
        </w:rPr>
        <w:t xml:space="preserve">Sędziszowie. Parametry projektowanej kładki KŁ-4: </w:t>
      </w:r>
    </w:p>
    <w:p w14:paraId="01581B8B" w14:textId="77777777" w:rsidR="009531A1" w:rsidRPr="00695010" w:rsidRDefault="009531A1" w:rsidP="001571D2">
      <w:pPr>
        <w:numPr>
          <w:ilvl w:val="0"/>
          <w:numId w:val="12"/>
        </w:numPr>
        <w:snapToGrid w:val="0"/>
        <w:spacing w:after="0"/>
        <w:ind w:left="426" w:hanging="284"/>
        <w:contextualSpacing/>
        <w:rPr>
          <w:rFonts w:cstheme="minorHAnsi"/>
          <w:snapToGrid w:val="0"/>
        </w:rPr>
      </w:pPr>
      <w:r w:rsidRPr="00695010">
        <w:rPr>
          <w:rFonts w:cstheme="minorHAnsi"/>
          <w:snapToGrid w:val="0"/>
        </w:rPr>
        <w:lastRenderedPageBreak/>
        <w:t>długość obiektu ok. 93 m,</w:t>
      </w:r>
    </w:p>
    <w:p w14:paraId="2C2551E1" w14:textId="77777777" w:rsidR="009531A1" w:rsidRPr="00695010" w:rsidRDefault="009531A1" w:rsidP="001571D2">
      <w:pPr>
        <w:numPr>
          <w:ilvl w:val="0"/>
          <w:numId w:val="12"/>
        </w:numPr>
        <w:snapToGrid w:val="0"/>
        <w:spacing w:after="0"/>
        <w:ind w:left="426" w:hanging="284"/>
        <w:contextualSpacing/>
        <w:rPr>
          <w:rFonts w:cstheme="minorHAnsi"/>
          <w:snapToGrid w:val="0"/>
        </w:rPr>
      </w:pPr>
      <w:r w:rsidRPr="00695010">
        <w:rPr>
          <w:rFonts w:cstheme="minorHAnsi"/>
          <w:snapToGrid w:val="0"/>
        </w:rPr>
        <w:t>szerokość obiektu ok. 3,6 m,</w:t>
      </w:r>
    </w:p>
    <w:p w14:paraId="0C45E908" w14:textId="5449B84F" w:rsidR="009531A1" w:rsidRPr="00695010" w:rsidRDefault="00BE4A94" w:rsidP="001571D2">
      <w:pPr>
        <w:numPr>
          <w:ilvl w:val="0"/>
          <w:numId w:val="12"/>
        </w:numPr>
        <w:snapToGrid w:val="0"/>
        <w:spacing w:after="0"/>
        <w:ind w:left="426" w:hanging="284"/>
        <w:contextualSpacing/>
        <w:rPr>
          <w:rFonts w:cstheme="minorHAnsi"/>
          <w:snapToGrid w:val="0"/>
        </w:rPr>
      </w:pPr>
      <w:r w:rsidRPr="00695010">
        <w:rPr>
          <w:rFonts w:cstheme="minorHAnsi"/>
          <w:snapToGrid w:val="0"/>
        </w:rPr>
        <w:t>światło pionowe ok. 7 m.</w:t>
      </w:r>
    </w:p>
    <w:p w14:paraId="7B90BB65" w14:textId="77777777" w:rsidR="0003177D" w:rsidRPr="00695010" w:rsidRDefault="0003177D" w:rsidP="001571D2">
      <w:pPr>
        <w:snapToGrid w:val="0"/>
        <w:spacing w:after="0"/>
        <w:ind w:left="426"/>
        <w:contextualSpacing/>
        <w:rPr>
          <w:rFonts w:cstheme="minorHAnsi"/>
          <w:snapToGrid w:val="0"/>
        </w:rPr>
      </w:pPr>
    </w:p>
    <w:p w14:paraId="3B4E6DC6" w14:textId="7A870488" w:rsidR="00613EF9" w:rsidRPr="00695010" w:rsidRDefault="00926860" w:rsidP="001571D2">
      <w:pPr>
        <w:numPr>
          <w:ilvl w:val="0"/>
          <w:numId w:val="4"/>
        </w:numPr>
        <w:snapToGrid w:val="0"/>
        <w:spacing w:after="0"/>
        <w:ind w:left="142" w:hanging="142"/>
        <w:contextualSpacing/>
        <w:rPr>
          <w:rFonts w:cstheme="minorHAnsi"/>
          <w:snapToGrid w:val="0"/>
        </w:rPr>
      </w:pPr>
      <w:r w:rsidRPr="00695010">
        <w:rPr>
          <w:rFonts w:cstheme="minorHAnsi"/>
          <w:snapToGrid w:val="0"/>
        </w:rPr>
        <w:t>Przebudow</w:t>
      </w:r>
      <w:r w:rsidR="00D07DE2" w:rsidRPr="00695010">
        <w:rPr>
          <w:rFonts w:cstheme="minorHAnsi"/>
          <w:snapToGrid w:val="0"/>
        </w:rPr>
        <w:t>a</w:t>
      </w:r>
      <w:r w:rsidRPr="00695010">
        <w:rPr>
          <w:rFonts w:cstheme="minorHAnsi"/>
          <w:snapToGrid w:val="0"/>
        </w:rPr>
        <w:t>/budow</w:t>
      </w:r>
      <w:r w:rsidR="00D07DE2" w:rsidRPr="00695010">
        <w:rPr>
          <w:rFonts w:cstheme="minorHAnsi"/>
          <w:snapToGrid w:val="0"/>
        </w:rPr>
        <w:t>a</w:t>
      </w:r>
      <w:r w:rsidRPr="00695010">
        <w:rPr>
          <w:rFonts w:cstheme="minorHAnsi"/>
          <w:snapToGrid w:val="0"/>
        </w:rPr>
        <w:t xml:space="preserve"> dróg dojazdowych (technologicznych) oraz dróg publicznych</w:t>
      </w:r>
      <w:r w:rsidR="006C5E5F" w:rsidRPr="00695010">
        <w:rPr>
          <w:rFonts w:cstheme="minorHAnsi"/>
          <w:snapToGrid w:val="0"/>
        </w:rPr>
        <w:t xml:space="preserve"> (dalej DG- droga gminna, DP- droga powiatowa)</w:t>
      </w:r>
      <w:r w:rsidRPr="00695010">
        <w:rPr>
          <w:rFonts w:cstheme="minorHAnsi"/>
          <w:snapToGrid w:val="0"/>
        </w:rPr>
        <w:t>, wewnętrznych, dojazdów do obiektów inżynierskich, a także przebudow</w:t>
      </w:r>
      <w:r w:rsidR="00D07DE2" w:rsidRPr="00695010">
        <w:rPr>
          <w:rFonts w:cstheme="minorHAnsi"/>
          <w:snapToGrid w:val="0"/>
        </w:rPr>
        <w:t>a</w:t>
      </w:r>
      <w:r w:rsidRPr="00695010">
        <w:rPr>
          <w:rFonts w:cstheme="minorHAnsi"/>
          <w:snapToGrid w:val="0"/>
        </w:rPr>
        <w:t>/budow</w:t>
      </w:r>
      <w:r w:rsidR="00D07DE2" w:rsidRPr="00695010">
        <w:rPr>
          <w:rFonts w:cstheme="minorHAnsi"/>
          <w:snapToGrid w:val="0"/>
        </w:rPr>
        <w:t>a</w:t>
      </w:r>
      <w:r w:rsidRPr="00695010">
        <w:rPr>
          <w:rFonts w:cstheme="minorHAnsi"/>
          <w:snapToGrid w:val="0"/>
        </w:rPr>
        <w:t xml:space="preserve"> </w:t>
      </w:r>
      <w:r w:rsidR="00136A54" w:rsidRPr="00695010">
        <w:rPr>
          <w:rFonts w:cstheme="minorHAnsi"/>
          <w:snapToGrid w:val="0"/>
        </w:rPr>
        <w:t>placów ładunkowych, chodników i </w:t>
      </w:r>
      <w:r w:rsidRPr="00695010">
        <w:rPr>
          <w:rFonts w:cstheme="minorHAnsi"/>
          <w:snapToGrid w:val="0"/>
        </w:rPr>
        <w:t>dojść pieszych do przejazdów, zgodnie z poniższą tabelą:</w:t>
      </w:r>
    </w:p>
    <w:p w14:paraId="34A45906" w14:textId="77777777" w:rsidR="00136A54" w:rsidRPr="00695010" w:rsidRDefault="00136A54" w:rsidP="001571D2">
      <w:pPr>
        <w:snapToGrid w:val="0"/>
        <w:spacing w:after="0"/>
        <w:ind w:left="142"/>
        <w:contextualSpacing/>
        <w:rPr>
          <w:rFonts w:cstheme="minorHAnsi"/>
          <w:snapToGrid w:val="0"/>
        </w:rPr>
      </w:pPr>
    </w:p>
    <w:tbl>
      <w:tblPr>
        <w:tblStyle w:val="Styl12"/>
        <w:tblW w:w="5018" w:type="pct"/>
        <w:tblLook w:val="04A0" w:firstRow="1" w:lastRow="0" w:firstColumn="1" w:lastColumn="0" w:noHBand="0" w:noVBand="1"/>
      </w:tblPr>
      <w:tblGrid>
        <w:gridCol w:w="1565"/>
        <w:gridCol w:w="2263"/>
        <w:gridCol w:w="2147"/>
        <w:gridCol w:w="3346"/>
      </w:tblGrid>
      <w:tr w:rsidR="00D40B9A" w:rsidRPr="00695010" w14:paraId="6175354D" w14:textId="77777777" w:rsidTr="00613EF9">
        <w:trPr>
          <w:cnfStyle w:val="100000000000" w:firstRow="1" w:lastRow="0" w:firstColumn="0" w:lastColumn="0" w:oddVBand="0" w:evenVBand="0" w:oddHBand="0" w:evenHBand="0" w:firstRowFirstColumn="0" w:firstRowLastColumn="0" w:lastRowFirstColumn="0" w:lastRowLastColumn="0"/>
          <w:tblHeader/>
        </w:trPr>
        <w:tc>
          <w:tcPr>
            <w:tcW w:w="798" w:type="pct"/>
            <w:shd w:val="clear" w:color="auto" w:fill="F2F2F2" w:themeFill="background1" w:themeFillShade="F2"/>
          </w:tcPr>
          <w:p w14:paraId="318D18E5" w14:textId="77777777" w:rsidR="00613EF9" w:rsidRPr="00695010" w:rsidRDefault="00613EF9" w:rsidP="001571D2">
            <w:pPr>
              <w:jc w:val="left"/>
              <w:rPr>
                <w:rFonts w:asciiTheme="minorHAnsi" w:eastAsia="SimSun" w:hAnsiTheme="minorHAnsi" w:cstheme="minorHAnsi"/>
                <w:color w:val="auto"/>
                <w:sz w:val="22"/>
                <w:lang w:eastAsia="pl-PL"/>
              </w:rPr>
            </w:pPr>
            <w:r w:rsidRPr="00695010">
              <w:rPr>
                <w:rFonts w:asciiTheme="minorHAnsi" w:eastAsia="SimSun" w:hAnsiTheme="minorHAnsi" w:cstheme="minorHAnsi"/>
                <w:color w:val="auto"/>
                <w:sz w:val="22"/>
                <w:lang w:eastAsia="pl-PL"/>
              </w:rPr>
              <w:t>Rodzaj obiektu budowlanego</w:t>
            </w:r>
          </w:p>
        </w:tc>
        <w:tc>
          <w:tcPr>
            <w:tcW w:w="1085" w:type="pct"/>
            <w:shd w:val="clear" w:color="auto" w:fill="F2F2F2" w:themeFill="background1" w:themeFillShade="F2"/>
          </w:tcPr>
          <w:p w14:paraId="0D00CF41" w14:textId="77777777" w:rsidR="00613EF9" w:rsidRPr="00695010" w:rsidRDefault="00613EF9" w:rsidP="001571D2">
            <w:pPr>
              <w:jc w:val="left"/>
              <w:rPr>
                <w:rFonts w:asciiTheme="minorHAnsi" w:eastAsia="SimSun" w:hAnsiTheme="minorHAnsi" w:cstheme="minorHAnsi"/>
                <w:color w:val="auto"/>
                <w:sz w:val="22"/>
                <w:lang w:eastAsia="pl-PL"/>
              </w:rPr>
            </w:pPr>
            <w:r w:rsidRPr="00695010">
              <w:rPr>
                <w:rFonts w:asciiTheme="minorHAnsi" w:eastAsia="SimSun" w:hAnsiTheme="minorHAnsi" w:cstheme="minorHAnsi"/>
                <w:color w:val="auto"/>
                <w:sz w:val="22"/>
                <w:lang w:eastAsia="pl-PL"/>
              </w:rPr>
              <w:t>Obiekt (lokalizacja)</w:t>
            </w:r>
          </w:p>
        </w:tc>
        <w:tc>
          <w:tcPr>
            <w:tcW w:w="1237" w:type="pct"/>
            <w:shd w:val="clear" w:color="auto" w:fill="F2F2F2" w:themeFill="background1" w:themeFillShade="F2"/>
          </w:tcPr>
          <w:p w14:paraId="731B9DB8" w14:textId="77777777" w:rsidR="00613EF9" w:rsidRPr="00695010" w:rsidRDefault="00613EF9" w:rsidP="001571D2">
            <w:pPr>
              <w:jc w:val="left"/>
              <w:rPr>
                <w:rFonts w:asciiTheme="minorHAnsi" w:eastAsia="SimSun" w:hAnsiTheme="minorHAnsi" w:cstheme="minorHAnsi"/>
                <w:color w:val="auto"/>
                <w:sz w:val="22"/>
                <w:lang w:eastAsia="pl-PL"/>
              </w:rPr>
            </w:pPr>
            <w:r w:rsidRPr="00695010">
              <w:rPr>
                <w:rFonts w:asciiTheme="minorHAnsi" w:eastAsia="SimSun" w:hAnsiTheme="minorHAnsi" w:cstheme="minorHAnsi"/>
                <w:color w:val="auto"/>
                <w:sz w:val="22"/>
                <w:lang w:eastAsia="pl-PL"/>
              </w:rPr>
              <w:t>Kilometr linii kolejowej nr 8 ok.:</w:t>
            </w:r>
          </w:p>
        </w:tc>
        <w:tc>
          <w:tcPr>
            <w:tcW w:w="1880" w:type="pct"/>
            <w:shd w:val="clear" w:color="auto" w:fill="F2F2F2" w:themeFill="background1" w:themeFillShade="F2"/>
          </w:tcPr>
          <w:p w14:paraId="057E8306" w14:textId="77777777" w:rsidR="00613EF9" w:rsidRPr="00695010" w:rsidRDefault="00613EF9" w:rsidP="001571D2">
            <w:pPr>
              <w:jc w:val="left"/>
              <w:rPr>
                <w:rFonts w:asciiTheme="minorHAnsi" w:eastAsia="SimSun" w:hAnsiTheme="minorHAnsi" w:cstheme="minorHAnsi"/>
                <w:color w:val="auto"/>
                <w:sz w:val="22"/>
                <w:lang w:eastAsia="pl-PL"/>
              </w:rPr>
            </w:pPr>
            <w:r w:rsidRPr="00695010">
              <w:rPr>
                <w:rFonts w:asciiTheme="minorHAnsi" w:eastAsia="SimSun" w:hAnsiTheme="minorHAnsi" w:cstheme="minorHAnsi"/>
                <w:color w:val="auto"/>
                <w:sz w:val="22"/>
                <w:lang w:eastAsia="pl-PL"/>
              </w:rPr>
              <w:t>Parametry (ok.)</w:t>
            </w:r>
          </w:p>
        </w:tc>
      </w:tr>
      <w:tr w:rsidR="00D40B9A" w:rsidRPr="00695010" w14:paraId="2A296E01" w14:textId="77777777" w:rsidTr="00136A54">
        <w:tc>
          <w:tcPr>
            <w:tcW w:w="5000" w:type="pct"/>
            <w:gridSpan w:val="4"/>
            <w:shd w:val="clear" w:color="auto" w:fill="EEECE1" w:themeFill="background2"/>
          </w:tcPr>
          <w:p w14:paraId="688AA6AF"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Odcinek LOT A</w:t>
            </w:r>
          </w:p>
        </w:tc>
      </w:tr>
      <w:tr w:rsidR="00D40B9A" w:rsidRPr="00695010" w14:paraId="0D1625FF" w14:textId="77777777" w:rsidTr="00613EF9">
        <w:tc>
          <w:tcPr>
            <w:tcW w:w="798" w:type="pct"/>
            <w:vMerge w:val="restart"/>
            <w:shd w:val="clear" w:color="auto" w:fill="auto"/>
          </w:tcPr>
          <w:p w14:paraId="126DDB75" w14:textId="11487342"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Drogi publiczne</w:t>
            </w:r>
            <w:r w:rsidR="00F82B2B" w:rsidRPr="00695010">
              <w:rPr>
                <w:rFonts w:asciiTheme="minorHAnsi" w:eastAsia="SimSun" w:hAnsiTheme="minorHAnsi" w:cstheme="minorHAnsi"/>
                <w:sz w:val="22"/>
                <w:lang w:eastAsia="pl-PL"/>
              </w:rPr>
              <w:t xml:space="preserve"> </w:t>
            </w:r>
          </w:p>
        </w:tc>
        <w:tc>
          <w:tcPr>
            <w:tcW w:w="1085" w:type="pct"/>
            <w:shd w:val="clear" w:color="auto" w:fill="auto"/>
          </w:tcPr>
          <w:p w14:paraId="1B88C8BC"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 xml:space="preserve">Droga gminna ul. Do Cmentarza </w:t>
            </w:r>
          </w:p>
        </w:tc>
        <w:tc>
          <w:tcPr>
            <w:tcW w:w="1237" w:type="pct"/>
          </w:tcPr>
          <w:p w14:paraId="698994BC"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151+600 – 151+780</w:t>
            </w:r>
          </w:p>
        </w:tc>
        <w:tc>
          <w:tcPr>
            <w:tcW w:w="1880" w:type="pct"/>
          </w:tcPr>
          <w:p w14:paraId="5E1BD23A"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szerokość: 6 m (na łuku do 8 m)</w:t>
            </w:r>
          </w:p>
          <w:p w14:paraId="6C5CE46B"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długość: 150 m</w:t>
            </w:r>
          </w:p>
          <w:p w14:paraId="42B3C58C"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szerokość chodnika: 2 m</w:t>
            </w:r>
          </w:p>
          <w:p w14:paraId="05AE5C43" w14:textId="773AF4E4" w:rsidR="00F82B2B"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szerokość p</w:t>
            </w:r>
            <w:r w:rsidR="00F82B2B" w:rsidRPr="00695010">
              <w:rPr>
                <w:rFonts w:asciiTheme="minorHAnsi" w:eastAsia="SimSun" w:hAnsiTheme="minorHAnsi" w:cstheme="minorHAnsi"/>
                <w:sz w:val="22"/>
                <w:lang w:eastAsia="pl-PL"/>
              </w:rPr>
              <w:t xml:space="preserve">oboczy: 0,75 </w:t>
            </w:r>
            <w:r w:rsidR="00BF432A" w:rsidRPr="00695010">
              <w:rPr>
                <w:rFonts w:asciiTheme="minorHAnsi" w:eastAsia="SimSun" w:hAnsiTheme="minorHAnsi" w:cstheme="minorHAnsi"/>
                <w:sz w:val="22"/>
                <w:lang w:eastAsia="pl-PL"/>
              </w:rPr>
              <w:t>m</w:t>
            </w:r>
          </w:p>
        </w:tc>
      </w:tr>
      <w:tr w:rsidR="00D40B9A" w:rsidRPr="00695010" w14:paraId="47B61B7B" w14:textId="77777777" w:rsidTr="00613EF9">
        <w:tc>
          <w:tcPr>
            <w:tcW w:w="798" w:type="pct"/>
            <w:vMerge/>
            <w:shd w:val="clear" w:color="auto" w:fill="auto"/>
          </w:tcPr>
          <w:p w14:paraId="25BC6F32" w14:textId="77777777" w:rsidR="00613EF9" w:rsidRPr="00695010" w:rsidRDefault="00613EF9" w:rsidP="001571D2">
            <w:pPr>
              <w:jc w:val="left"/>
              <w:rPr>
                <w:rFonts w:asciiTheme="minorHAnsi" w:eastAsia="SimSun" w:hAnsiTheme="minorHAnsi" w:cstheme="minorHAnsi"/>
                <w:sz w:val="22"/>
                <w:lang w:eastAsia="pl-PL"/>
              </w:rPr>
            </w:pPr>
          </w:p>
        </w:tc>
        <w:tc>
          <w:tcPr>
            <w:tcW w:w="1085" w:type="pct"/>
            <w:shd w:val="clear" w:color="auto" w:fill="auto"/>
          </w:tcPr>
          <w:p w14:paraId="4902968C"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 xml:space="preserve">Droga powiatowa </w:t>
            </w:r>
          </w:p>
          <w:p w14:paraId="03565A58"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ul. Nowoprojektowana</w:t>
            </w:r>
          </w:p>
        </w:tc>
        <w:tc>
          <w:tcPr>
            <w:tcW w:w="1237" w:type="pct"/>
          </w:tcPr>
          <w:p w14:paraId="22D4A183"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151+750 – 151+910</w:t>
            </w:r>
          </w:p>
        </w:tc>
        <w:tc>
          <w:tcPr>
            <w:tcW w:w="1880" w:type="pct"/>
          </w:tcPr>
          <w:p w14:paraId="5244D343"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szerokość: 6 m (na łuku do 7 m)</w:t>
            </w:r>
          </w:p>
          <w:p w14:paraId="3569A5C8"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długość: 275 m</w:t>
            </w:r>
          </w:p>
          <w:p w14:paraId="3109A779"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szerokość chodnika: 2 m</w:t>
            </w:r>
          </w:p>
          <w:p w14:paraId="5A6AA12D"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szerokość poboczy: 1 m</w:t>
            </w:r>
          </w:p>
        </w:tc>
      </w:tr>
      <w:tr w:rsidR="00D40B9A" w:rsidRPr="00695010" w14:paraId="5599FEA1" w14:textId="77777777" w:rsidTr="00613EF9">
        <w:tc>
          <w:tcPr>
            <w:tcW w:w="798" w:type="pct"/>
            <w:vMerge/>
            <w:shd w:val="clear" w:color="auto" w:fill="auto"/>
          </w:tcPr>
          <w:p w14:paraId="3049193F" w14:textId="77777777" w:rsidR="00613EF9" w:rsidRPr="00695010" w:rsidRDefault="00613EF9" w:rsidP="001571D2">
            <w:pPr>
              <w:jc w:val="left"/>
              <w:rPr>
                <w:rFonts w:asciiTheme="minorHAnsi" w:eastAsia="SimSun" w:hAnsiTheme="minorHAnsi" w:cstheme="minorHAnsi"/>
                <w:sz w:val="22"/>
                <w:lang w:eastAsia="pl-PL"/>
              </w:rPr>
            </w:pPr>
          </w:p>
        </w:tc>
        <w:tc>
          <w:tcPr>
            <w:tcW w:w="1085" w:type="pct"/>
            <w:shd w:val="clear" w:color="auto" w:fill="auto"/>
          </w:tcPr>
          <w:p w14:paraId="7F5A5E60"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Droga gminna WI-3</w:t>
            </w:r>
          </w:p>
        </w:tc>
        <w:tc>
          <w:tcPr>
            <w:tcW w:w="1237" w:type="pct"/>
          </w:tcPr>
          <w:p w14:paraId="48E37692"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 xml:space="preserve"> 153+660 – 153+730</w:t>
            </w:r>
          </w:p>
        </w:tc>
        <w:tc>
          <w:tcPr>
            <w:tcW w:w="1880" w:type="pct"/>
          </w:tcPr>
          <w:p w14:paraId="594895E1"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 xml:space="preserve">szerokość: 5,5 m </w:t>
            </w:r>
          </w:p>
          <w:p w14:paraId="50AAC695"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długość: 120 m</w:t>
            </w:r>
          </w:p>
          <w:p w14:paraId="429126E8"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szerokość chodnika: 2 m</w:t>
            </w:r>
          </w:p>
          <w:p w14:paraId="558E77E2"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szerokość poboczy: 0,75 m</w:t>
            </w:r>
          </w:p>
        </w:tc>
      </w:tr>
      <w:tr w:rsidR="00D40B9A" w:rsidRPr="00695010" w14:paraId="02C9C23D" w14:textId="77777777" w:rsidTr="00613EF9">
        <w:tc>
          <w:tcPr>
            <w:tcW w:w="798" w:type="pct"/>
            <w:vMerge/>
            <w:shd w:val="clear" w:color="auto" w:fill="auto"/>
          </w:tcPr>
          <w:p w14:paraId="0FCA450D" w14:textId="77777777" w:rsidR="00613EF9" w:rsidRPr="00695010" w:rsidRDefault="00613EF9" w:rsidP="001571D2">
            <w:pPr>
              <w:jc w:val="left"/>
              <w:rPr>
                <w:rFonts w:asciiTheme="minorHAnsi" w:eastAsia="SimSun" w:hAnsiTheme="minorHAnsi" w:cstheme="minorHAnsi"/>
                <w:sz w:val="22"/>
                <w:lang w:eastAsia="pl-PL"/>
              </w:rPr>
            </w:pPr>
          </w:p>
        </w:tc>
        <w:tc>
          <w:tcPr>
            <w:tcW w:w="1085" w:type="pct"/>
            <w:shd w:val="clear" w:color="auto" w:fill="auto"/>
          </w:tcPr>
          <w:p w14:paraId="5DC7C00A"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Droga gminna WI-4</w:t>
            </w:r>
          </w:p>
        </w:tc>
        <w:tc>
          <w:tcPr>
            <w:tcW w:w="1237" w:type="pct"/>
          </w:tcPr>
          <w:p w14:paraId="531F21F0"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157+480 – 157+560</w:t>
            </w:r>
          </w:p>
        </w:tc>
        <w:tc>
          <w:tcPr>
            <w:tcW w:w="1880" w:type="pct"/>
          </w:tcPr>
          <w:p w14:paraId="6C65DA03"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szerokość: 5,5 m</w:t>
            </w:r>
          </w:p>
          <w:p w14:paraId="1A699F86"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długość: 110 m</w:t>
            </w:r>
          </w:p>
          <w:p w14:paraId="6119AA06"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szerokość chodnika: 2 m</w:t>
            </w:r>
          </w:p>
          <w:p w14:paraId="309C99EC"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szerokość poboczy: 0,75 m</w:t>
            </w:r>
          </w:p>
        </w:tc>
      </w:tr>
      <w:tr w:rsidR="00D40B9A" w:rsidRPr="00695010" w14:paraId="1039D121" w14:textId="77777777" w:rsidTr="00613EF9">
        <w:tc>
          <w:tcPr>
            <w:tcW w:w="798" w:type="pct"/>
            <w:vMerge/>
            <w:shd w:val="clear" w:color="auto" w:fill="auto"/>
          </w:tcPr>
          <w:p w14:paraId="112D46ED" w14:textId="77777777" w:rsidR="00613EF9" w:rsidRPr="00695010" w:rsidRDefault="00613EF9" w:rsidP="001571D2">
            <w:pPr>
              <w:jc w:val="left"/>
              <w:rPr>
                <w:rFonts w:asciiTheme="minorHAnsi" w:eastAsia="SimSun" w:hAnsiTheme="minorHAnsi" w:cstheme="minorHAnsi"/>
                <w:sz w:val="22"/>
                <w:lang w:eastAsia="pl-PL"/>
              </w:rPr>
            </w:pPr>
          </w:p>
        </w:tc>
        <w:tc>
          <w:tcPr>
            <w:tcW w:w="1085" w:type="pct"/>
            <w:shd w:val="clear" w:color="auto" w:fill="auto"/>
          </w:tcPr>
          <w:p w14:paraId="11069E63"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Droga powiatowa WI-5</w:t>
            </w:r>
          </w:p>
        </w:tc>
        <w:tc>
          <w:tcPr>
            <w:tcW w:w="1237" w:type="pct"/>
          </w:tcPr>
          <w:p w14:paraId="45F6ED7E"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159+580</w:t>
            </w:r>
          </w:p>
        </w:tc>
        <w:tc>
          <w:tcPr>
            <w:tcW w:w="1880" w:type="pct"/>
          </w:tcPr>
          <w:p w14:paraId="2D01D716"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szerokość: 6 m</w:t>
            </w:r>
          </w:p>
          <w:p w14:paraId="3AA53871"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długość: 60 m</w:t>
            </w:r>
          </w:p>
          <w:p w14:paraId="6F730B88"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szerokość chodnika: 2 m</w:t>
            </w:r>
          </w:p>
          <w:p w14:paraId="2B8E615C"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szerokość poboczy: 1 m</w:t>
            </w:r>
          </w:p>
        </w:tc>
      </w:tr>
      <w:tr w:rsidR="00D40B9A" w:rsidRPr="00695010" w14:paraId="339E6DD7" w14:textId="77777777" w:rsidTr="00613EF9">
        <w:tc>
          <w:tcPr>
            <w:tcW w:w="798" w:type="pct"/>
            <w:shd w:val="clear" w:color="auto" w:fill="auto"/>
          </w:tcPr>
          <w:p w14:paraId="15189623"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Drogi wewnętrzne</w:t>
            </w:r>
          </w:p>
        </w:tc>
        <w:tc>
          <w:tcPr>
            <w:tcW w:w="1085" w:type="pct"/>
            <w:shd w:val="clear" w:color="auto" w:fill="auto"/>
          </w:tcPr>
          <w:p w14:paraId="6B448A90"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DW1</w:t>
            </w:r>
          </w:p>
        </w:tc>
        <w:tc>
          <w:tcPr>
            <w:tcW w:w="1237" w:type="pct"/>
          </w:tcPr>
          <w:p w14:paraId="3F84ABF3"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170+330 – 170+440</w:t>
            </w:r>
          </w:p>
        </w:tc>
        <w:tc>
          <w:tcPr>
            <w:tcW w:w="1880" w:type="pct"/>
          </w:tcPr>
          <w:p w14:paraId="5FC56A02"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szerokość: 5 m</w:t>
            </w:r>
          </w:p>
          <w:p w14:paraId="3380BBAC"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długość: 105 m</w:t>
            </w:r>
          </w:p>
          <w:p w14:paraId="6CAC935E"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szerokość poboczy: 0,75 m</w:t>
            </w:r>
          </w:p>
        </w:tc>
      </w:tr>
      <w:tr w:rsidR="00D40B9A" w:rsidRPr="00695010" w14:paraId="673EB8E8" w14:textId="77777777" w:rsidTr="00613EF9">
        <w:tc>
          <w:tcPr>
            <w:tcW w:w="798" w:type="pct"/>
            <w:vMerge w:val="restart"/>
            <w:shd w:val="clear" w:color="auto" w:fill="auto"/>
          </w:tcPr>
          <w:p w14:paraId="5FE8B223"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Drogi technologiczne</w:t>
            </w:r>
          </w:p>
        </w:tc>
        <w:tc>
          <w:tcPr>
            <w:tcW w:w="1085" w:type="pct"/>
            <w:shd w:val="clear" w:color="auto" w:fill="auto"/>
          </w:tcPr>
          <w:p w14:paraId="7D06CB2B"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DT1</w:t>
            </w:r>
          </w:p>
        </w:tc>
        <w:tc>
          <w:tcPr>
            <w:tcW w:w="1237" w:type="pct"/>
          </w:tcPr>
          <w:p w14:paraId="08AD2464"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149+786 – 149+948</w:t>
            </w:r>
          </w:p>
        </w:tc>
        <w:tc>
          <w:tcPr>
            <w:tcW w:w="1880" w:type="pct"/>
          </w:tcPr>
          <w:p w14:paraId="7559B5DD"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szerokość: 3,5 m</w:t>
            </w:r>
          </w:p>
          <w:p w14:paraId="0DA2DF91"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długość: 130 m</w:t>
            </w:r>
          </w:p>
          <w:p w14:paraId="3C676FF4"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szerokość poboczy: 0,75 m</w:t>
            </w:r>
          </w:p>
        </w:tc>
      </w:tr>
      <w:tr w:rsidR="00D40B9A" w:rsidRPr="00695010" w14:paraId="3C527930" w14:textId="77777777" w:rsidTr="00613EF9">
        <w:tc>
          <w:tcPr>
            <w:tcW w:w="798" w:type="pct"/>
            <w:vMerge/>
            <w:shd w:val="clear" w:color="auto" w:fill="auto"/>
          </w:tcPr>
          <w:p w14:paraId="6C48913E" w14:textId="77777777" w:rsidR="00613EF9" w:rsidRPr="00695010" w:rsidRDefault="00613EF9" w:rsidP="001571D2">
            <w:pPr>
              <w:jc w:val="left"/>
              <w:rPr>
                <w:rFonts w:asciiTheme="minorHAnsi" w:eastAsia="SimSun" w:hAnsiTheme="minorHAnsi" w:cstheme="minorHAnsi"/>
                <w:sz w:val="22"/>
                <w:lang w:eastAsia="pl-PL"/>
              </w:rPr>
            </w:pPr>
          </w:p>
        </w:tc>
        <w:tc>
          <w:tcPr>
            <w:tcW w:w="1085" w:type="pct"/>
            <w:shd w:val="clear" w:color="auto" w:fill="auto"/>
          </w:tcPr>
          <w:p w14:paraId="36F8E61E"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DT2</w:t>
            </w:r>
          </w:p>
        </w:tc>
        <w:tc>
          <w:tcPr>
            <w:tcW w:w="1237" w:type="pct"/>
          </w:tcPr>
          <w:p w14:paraId="05A0EAA3"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150+482 – 150+520</w:t>
            </w:r>
          </w:p>
        </w:tc>
        <w:tc>
          <w:tcPr>
            <w:tcW w:w="1880" w:type="pct"/>
          </w:tcPr>
          <w:p w14:paraId="09562B9C"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szerokość: 3,5 m</w:t>
            </w:r>
          </w:p>
          <w:p w14:paraId="49D3C295"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długość: 40 m</w:t>
            </w:r>
          </w:p>
          <w:p w14:paraId="5BDCAFD6"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szerokość poboczy: 0,75 m</w:t>
            </w:r>
          </w:p>
        </w:tc>
      </w:tr>
      <w:tr w:rsidR="00D40B9A" w:rsidRPr="00695010" w14:paraId="4CDBE82A" w14:textId="77777777" w:rsidTr="00613EF9">
        <w:tc>
          <w:tcPr>
            <w:tcW w:w="798" w:type="pct"/>
            <w:vMerge/>
            <w:shd w:val="clear" w:color="auto" w:fill="auto"/>
          </w:tcPr>
          <w:p w14:paraId="42FFF51D" w14:textId="77777777" w:rsidR="00613EF9" w:rsidRPr="00695010" w:rsidRDefault="00613EF9" w:rsidP="001571D2">
            <w:pPr>
              <w:jc w:val="left"/>
              <w:rPr>
                <w:rFonts w:asciiTheme="minorHAnsi" w:eastAsia="SimSun" w:hAnsiTheme="minorHAnsi" w:cstheme="minorHAnsi"/>
                <w:sz w:val="22"/>
                <w:lang w:eastAsia="pl-PL"/>
              </w:rPr>
            </w:pPr>
          </w:p>
        </w:tc>
        <w:tc>
          <w:tcPr>
            <w:tcW w:w="1085" w:type="pct"/>
            <w:shd w:val="clear" w:color="auto" w:fill="auto"/>
          </w:tcPr>
          <w:p w14:paraId="706B28BB"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DT3</w:t>
            </w:r>
          </w:p>
        </w:tc>
        <w:tc>
          <w:tcPr>
            <w:tcW w:w="1237" w:type="pct"/>
          </w:tcPr>
          <w:p w14:paraId="5A068DE9"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150+599 – 150+995</w:t>
            </w:r>
          </w:p>
        </w:tc>
        <w:tc>
          <w:tcPr>
            <w:tcW w:w="1880" w:type="pct"/>
          </w:tcPr>
          <w:p w14:paraId="487F06C6"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szerokość: 3,5 m</w:t>
            </w:r>
          </w:p>
          <w:p w14:paraId="4C33BFAF"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długość: 400 m</w:t>
            </w:r>
          </w:p>
          <w:p w14:paraId="784D69AC"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szerokość poboczy: 0,75 m</w:t>
            </w:r>
          </w:p>
        </w:tc>
      </w:tr>
      <w:tr w:rsidR="00D40B9A" w:rsidRPr="00695010" w14:paraId="45D7F354" w14:textId="77777777" w:rsidTr="00613EF9">
        <w:tc>
          <w:tcPr>
            <w:tcW w:w="798" w:type="pct"/>
            <w:vMerge/>
            <w:shd w:val="clear" w:color="auto" w:fill="auto"/>
          </w:tcPr>
          <w:p w14:paraId="2B6676B0" w14:textId="77777777" w:rsidR="00613EF9" w:rsidRPr="00695010" w:rsidRDefault="00613EF9" w:rsidP="001571D2">
            <w:pPr>
              <w:jc w:val="left"/>
              <w:rPr>
                <w:rFonts w:asciiTheme="minorHAnsi" w:eastAsia="SimSun" w:hAnsiTheme="minorHAnsi" w:cstheme="minorHAnsi"/>
                <w:sz w:val="22"/>
                <w:lang w:eastAsia="pl-PL"/>
              </w:rPr>
            </w:pPr>
          </w:p>
        </w:tc>
        <w:tc>
          <w:tcPr>
            <w:tcW w:w="1085" w:type="pct"/>
            <w:shd w:val="clear" w:color="auto" w:fill="auto"/>
          </w:tcPr>
          <w:p w14:paraId="14E41934"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DT4</w:t>
            </w:r>
          </w:p>
        </w:tc>
        <w:tc>
          <w:tcPr>
            <w:tcW w:w="1237" w:type="pct"/>
          </w:tcPr>
          <w:p w14:paraId="0DA79C83"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150+570 – 150+798</w:t>
            </w:r>
          </w:p>
        </w:tc>
        <w:tc>
          <w:tcPr>
            <w:tcW w:w="1880" w:type="pct"/>
          </w:tcPr>
          <w:p w14:paraId="722BFF0A"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szerokość: 3,5 m</w:t>
            </w:r>
          </w:p>
          <w:p w14:paraId="1CE41E58"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długość: 235 m</w:t>
            </w:r>
          </w:p>
          <w:p w14:paraId="766CC53F"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szerokość poboczy: 0,75 m</w:t>
            </w:r>
          </w:p>
        </w:tc>
      </w:tr>
      <w:tr w:rsidR="00D40B9A" w:rsidRPr="00695010" w14:paraId="2AE9C09F" w14:textId="77777777" w:rsidTr="00613EF9">
        <w:tc>
          <w:tcPr>
            <w:tcW w:w="798" w:type="pct"/>
            <w:vMerge/>
            <w:shd w:val="clear" w:color="auto" w:fill="auto"/>
          </w:tcPr>
          <w:p w14:paraId="089EB7A8" w14:textId="77777777" w:rsidR="00613EF9" w:rsidRPr="00695010" w:rsidRDefault="00613EF9" w:rsidP="001571D2">
            <w:pPr>
              <w:jc w:val="left"/>
              <w:rPr>
                <w:rFonts w:asciiTheme="minorHAnsi" w:eastAsia="SimSun" w:hAnsiTheme="minorHAnsi" w:cstheme="minorHAnsi"/>
                <w:sz w:val="22"/>
                <w:lang w:eastAsia="pl-PL"/>
              </w:rPr>
            </w:pPr>
          </w:p>
        </w:tc>
        <w:tc>
          <w:tcPr>
            <w:tcW w:w="1085" w:type="pct"/>
            <w:shd w:val="clear" w:color="auto" w:fill="auto"/>
          </w:tcPr>
          <w:p w14:paraId="4BF86F36"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DT5</w:t>
            </w:r>
          </w:p>
        </w:tc>
        <w:tc>
          <w:tcPr>
            <w:tcW w:w="1237" w:type="pct"/>
          </w:tcPr>
          <w:p w14:paraId="14CF59E3"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151+410 – 151+746</w:t>
            </w:r>
          </w:p>
        </w:tc>
        <w:tc>
          <w:tcPr>
            <w:tcW w:w="1880" w:type="pct"/>
          </w:tcPr>
          <w:p w14:paraId="71B82930"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szerokość: 3,5 m</w:t>
            </w:r>
          </w:p>
          <w:p w14:paraId="4110FA78"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długość: 340 m</w:t>
            </w:r>
          </w:p>
          <w:p w14:paraId="436593F4"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lastRenderedPageBreak/>
              <w:t>szerokość poboczy: 0,75 m</w:t>
            </w:r>
          </w:p>
        </w:tc>
      </w:tr>
      <w:tr w:rsidR="00D40B9A" w:rsidRPr="00695010" w14:paraId="01C8A601" w14:textId="77777777" w:rsidTr="00613EF9">
        <w:tc>
          <w:tcPr>
            <w:tcW w:w="798" w:type="pct"/>
            <w:vMerge/>
            <w:shd w:val="clear" w:color="auto" w:fill="auto"/>
          </w:tcPr>
          <w:p w14:paraId="648F6A74" w14:textId="77777777" w:rsidR="00613EF9" w:rsidRPr="00695010" w:rsidRDefault="00613EF9" w:rsidP="001571D2">
            <w:pPr>
              <w:jc w:val="left"/>
              <w:rPr>
                <w:rFonts w:asciiTheme="minorHAnsi" w:eastAsia="SimSun" w:hAnsiTheme="minorHAnsi" w:cstheme="minorHAnsi"/>
                <w:sz w:val="22"/>
                <w:lang w:eastAsia="pl-PL"/>
              </w:rPr>
            </w:pPr>
          </w:p>
        </w:tc>
        <w:tc>
          <w:tcPr>
            <w:tcW w:w="1085" w:type="pct"/>
            <w:shd w:val="clear" w:color="auto" w:fill="auto"/>
          </w:tcPr>
          <w:p w14:paraId="6CF3C40C"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DT6</w:t>
            </w:r>
          </w:p>
        </w:tc>
        <w:tc>
          <w:tcPr>
            <w:tcW w:w="1237" w:type="pct"/>
          </w:tcPr>
          <w:p w14:paraId="5EB4ED61"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151+387 – 151+603</w:t>
            </w:r>
          </w:p>
        </w:tc>
        <w:tc>
          <w:tcPr>
            <w:tcW w:w="1880" w:type="pct"/>
          </w:tcPr>
          <w:p w14:paraId="5E03872A"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szerokość: 3,5 m</w:t>
            </w:r>
          </w:p>
          <w:p w14:paraId="486549CC"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długość: 225 m</w:t>
            </w:r>
          </w:p>
          <w:p w14:paraId="70CCF464"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szerokość poboczy: 0,75 m</w:t>
            </w:r>
          </w:p>
        </w:tc>
      </w:tr>
      <w:tr w:rsidR="00D40B9A" w:rsidRPr="00695010" w14:paraId="7D392D3B" w14:textId="77777777" w:rsidTr="00613EF9">
        <w:tc>
          <w:tcPr>
            <w:tcW w:w="798" w:type="pct"/>
            <w:vMerge/>
            <w:shd w:val="clear" w:color="auto" w:fill="auto"/>
          </w:tcPr>
          <w:p w14:paraId="099529A4" w14:textId="77777777" w:rsidR="00613EF9" w:rsidRPr="00695010" w:rsidRDefault="00613EF9" w:rsidP="001571D2">
            <w:pPr>
              <w:jc w:val="left"/>
              <w:rPr>
                <w:rFonts w:asciiTheme="minorHAnsi" w:eastAsia="SimSun" w:hAnsiTheme="minorHAnsi" w:cstheme="minorHAnsi"/>
                <w:sz w:val="22"/>
                <w:lang w:eastAsia="pl-PL"/>
              </w:rPr>
            </w:pPr>
          </w:p>
        </w:tc>
        <w:tc>
          <w:tcPr>
            <w:tcW w:w="1085" w:type="pct"/>
            <w:shd w:val="clear" w:color="auto" w:fill="auto"/>
          </w:tcPr>
          <w:p w14:paraId="3A6B31AD"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DT7</w:t>
            </w:r>
          </w:p>
        </w:tc>
        <w:tc>
          <w:tcPr>
            <w:tcW w:w="1237" w:type="pct"/>
          </w:tcPr>
          <w:p w14:paraId="3D5D940D"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153+380 – 153+666</w:t>
            </w:r>
          </w:p>
        </w:tc>
        <w:tc>
          <w:tcPr>
            <w:tcW w:w="1880" w:type="pct"/>
          </w:tcPr>
          <w:p w14:paraId="4A059BF3"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szerokość: 3,5 m</w:t>
            </w:r>
          </w:p>
          <w:p w14:paraId="543CA253"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długość: 290 m</w:t>
            </w:r>
          </w:p>
          <w:p w14:paraId="352C3D51"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szerokość poboczy: 0,75 m</w:t>
            </w:r>
          </w:p>
        </w:tc>
      </w:tr>
      <w:tr w:rsidR="00D40B9A" w:rsidRPr="00695010" w14:paraId="558761BD" w14:textId="77777777" w:rsidTr="00613EF9">
        <w:tc>
          <w:tcPr>
            <w:tcW w:w="798" w:type="pct"/>
            <w:vMerge/>
            <w:shd w:val="clear" w:color="auto" w:fill="auto"/>
          </w:tcPr>
          <w:p w14:paraId="1589245A" w14:textId="77777777" w:rsidR="00613EF9" w:rsidRPr="00695010" w:rsidRDefault="00613EF9" w:rsidP="001571D2">
            <w:pPr>
              <w:jc w:val="left"/>
              <w:rPr>
                <w:rFonts w:asciiTheme="minorHAnsi" w:eastAsia="SimSun" w:hAnsiTheme="minorHAnsi" w:cstheme="minorHAnsi"/>
                <w:sz w:val="22"/>
                <w:lang w:eastAsia="pl-PL"/>
              </w:rPr>
            </w:pPr>
          </w:p>
        </w:tc>
        <w:tc>
          <w:tcPr>
            <w:tcW w:w="1085" w:type="pct"/>
            <w:shd w:val="clear" w:color="auto" w:fill="auto"/>
          </w:tcPr>
          <w:p w14:paraId="4944442C"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DT8</w:t>
            </w:r>
          </w:p>
        </w:tc>
        <w:tc>
          <w:tcPr>
            <w:tcW w:w="1237" w:type="pct"/>
          </w:tcPr>
          <w:p w14:paraId="5AF81DA8"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154+080 – 154+306</w:t>
            </w:r>
          </w:p>
        </w:tc>
        <w:tc>
          <w:tcPr>
            <w:tcW w:w="1880" w:type="pct"/>
          </w:tcPr>
          <w:p w14:paraId="7B968F6B"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szerokość: 3,5 m</w:t>
            </w:r>
          </w:p>
          <w:p w14:paraId="5A08F075"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długość: 235 m</w:t>
            </w:r>
          </w:p>
          <w:p w14:paraId="23FDAA9F"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szerokość poboczy: 0,75 m</w:t>
            </w:r>
          </w:p>
        </w:tc>
      </w:tr>
      <w:tr w:rsidR="00D40B9A" w:rsidRPr="00695010" w14:paraId="6228E443" w14:textId="77777777" w:rsidTr="00613EF9">
        <w:tc>
          <w:tcPr>
            <w:tcW w:w="798" w:type="pct"/>
            <w:vMerge/>
            <w:shd w:val="clear" w:color="auto" w:fill="auto"/>
          </w:tcPr>
          <w:p w14:paraId="45BD708B" w14:textId="77777777" w:rsidR="00613EF9" w:rsidRPr="00695010" w:rsidRDefault="00613EF9" w:rsidP="001571D2">
            <w:pPr>
              <w:jc w:val="left"/>
              <w:rPr>
                <w:rFonts w:asciiTheme="minorHAnsi" w:eastAsia="SimSun" w:hAnsiTheme="minorHAnsi" w:cstheme="minorHAnsi"/>
                <w:sz w:val="22"/>
                <w:lang w:eastAsia="pl-PL"/>
              </w:rPr>
            </w:pPr>
          </w:p>
        </w:tc>
        <w:tc>
          <w:tcPr>
            <w:tcW w:w="1085" w:type="pct"/>
            <w:shd w:val="clear" w:color="auto" w:fill="auto"/>
          </w:tcPr>
          <w:p w14:paraId="0F935905"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DT9</w:t>
            </w:r>
          </w:p>
        </w:tc>
        <w:tc>
          <w:tcPr>
            <w:tcW w:w="1237" w:type="pct"/>
          </w:tcPr>
          <w:p w14:paraId="22CAC419"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154+611 – 154+720</w:t>
            </w:r>
          </w:p>
        </w:tc>
        <w:tc>
          <w:tcPr>
            <w:tcW w:w="1880" w:type="pct"/>
          </w:tcPr>
          <w:p w14:paraId="57D1BE29"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szerokość: 3,5 m</w:t>
            </w:r>
          </w:p>
          <w:p w14:paraId="247904E3"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długość: 115 m</w:t>
            </w:r>
          </w:p>
          <w:p w14:paraId="51BD31B6"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szerokość poboczy: 0,75 m</w:t>
            </w:r>
          </w:p>
        </w:tc>
      </w:tr>
      <w:tr w:rsidR="00D40B9A" w:rsidRPr="00695010" w14:paraId="3CD0DD6D" w14:textId="77777777" w:rsidTr="00613EF9">
        <w:tc>
          <w:tcPr>
            <w:tcW w:w="798" w:type="pct"/>
            <w:vMerge/>
            <w:shd w:val="clear" w:color="auto" w:fill="auto"/>
          </w:tcPr>
          <w:p w14:paraId="55C9D3AD" w14:textId="77777777" w:rsidR="00613EF9" w:rsidRPr="00695010" w:rsidRDefault="00613EF9" w:rsidP="001571D2">
            <w:pPr>
              <w:jc w:val="left"/>
              <w:rPr>
                <w:rFonts w:asciiTheme="minorHAnsi" w:eastAsia="SimSun" w:hAnsiTheme="minorHAnsi" w:cstheme="minorHAnsi"/>
                <w:sz w:val="22"/>
                <w:lang w:eastAsia="pl-PL"/>
              </w:rPr>
            </w:pPr>
          </w:p>
        </w:tc>
        <w:tc>
          <w:tcPr>
            <w:tcW w:w="1085" w:type="pct"/>
            <w:shd w:val="clear" w:color="auto" w:fill="auto"/>
          </w:tcPr>
          <w:p w14:paraId="3ACA7EEC"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DT10</w:t>
            </w:r>
          </w:p>
        </w:tc>
        <w:tc>
          <w:tcPr>
            <w:tcW w:w="1237" w:type="pct"/>
          </w:tcPr>
          <w:p w14:paraId="0573ECDE"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154+773 – 154+942</w:t>
            </w:r>
          </w:p>
        </w:tc>
        <w:tc>
          <w:tcPr>
            <w:tcW w:w="1880" w:type="pct"/>
          </w:tcPr>
          <w:p w14:paraId="4B52BEEA"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szerokość: 3,5 m</w:t>
            </w:r>
          </w:p>
          <w:p w14:paraId="4072EEAD"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długość: 165 m</w:t>
            </w:r>
          </w:p>
          <w:p w14:paraId="143B2A42"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szerokość poboczy: 0,75 m</w:t>
            </w:r>
          </w:p>
        </w:tc>
      </w:tr>
      <w:tr w:rsidR="00D40B9A" w:rsidRPr="00695010" w14:paraId="226E7CB8" w14:textId="77777777" w:rsidTr="00613EF9">
        <w:tc>
          <w:tcPr>
            <w:tcW w:w="798" w:type="pct"/>
            <w:vMerge/>
            <w:shd w:val="clear" w:color="auto" w:fill="auto"/>
          </w:tcPr>
          <w:p w14:paraId="33CB61F6" w14:textId="77777777" w:rsidR="00613EF9" w:rsidRPr="00695010" w:rsidRDefault="00613EF9" w:rsidP="001571D2">
            <w:pPr>
              <w:jc w:val="left"/>
              <w:rPr>
                <w:rFonts w:asciiTheme="minorHAnsi" w:eastAsia="SimSun" w:hAnsiTheme="minorHAnsi" w:cstheme="minorHAnsi"/>
                <w:sz w:val="22"/>
                <w:lang w:eastAsia="pl-PL"/>
              </w:rPr>
            </w:pPr>
          </w:p>
        </w:tc>
        <w:tc>
          <w:tcPr>
            <w:tcW w:w="1085" w:type="pct"/>
            <w:shd w:val="clear" w:color="auto" w:fill="auto"/>
          </w:tcPr>
          <w:p w14:paraId="1C79D929"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DT11</w:t>
            </w:r>
          </w:p>
        </w:tc>
        <w:tc>
          <w:tcPr>
            <w:tcW w:w="1237" w:type="pct"/>
          </w:tcPr>
          <w:p w14:paraId="098CB59E"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155+390 – 155+458</w:t>
            </w:r>
          </w:p>
        </w:tc>
        <w:tc>
          <w:tcPr>
            <w:tcW w:w="1880" w:type="pct"/>
          </w:tcPr>
          <w:p w14:paraId="762018F4"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szerokość: 3,5 m</w:t>
            </w:r>
          </w:p>
          <w:p w14:paraId="486A4F70"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długość: 65 m</w:t>
            </w:r>
          </w:p>
          <w:p w14:paraId="31764CD6"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szerokość poboczy: 0,75 m</w:t>
            </w:r>
          </w:p>
        </w:tc>
      </w:tr>
      <w:tr w:rsidR="00D40B9A" w:rsidRPr="00695010" w14:paraId="6C7755C7" w14:textId="77777777" w:rsidTr="00613EF9">
        <w:tc>
          <w:tcPr>
            <w:tcW w:w="798" w:type="pct"/>
            <w:vMerge/>
            <w:shd w:val="clear" w:color="auto" w:fill="auto"/>
          </w:tcPr>
          <w:p w14:paraId="03B3638F" w14:textId="77777777" w:rsidR="00613EF9" w:rsidRPr="00695010" w:rsidRDefault="00613EF9" w:rsidP="001571D2">
            <w:pPr>
              <w:jc w:val="left"/>
              <w:rPr>
                <w:rFonts w:asciiTheme="minorHAnsi" w:eastAsia="SimSun" w:hAnsiTheme="minorHAnsi" w:cstheme="minorHAnsi"/>
                <w:sz w:val="22"/>
                <w:lang w:eastAsia="pl-PL"/>
              </w:rPr>
            </w:pPr>
          </w:p>
        </w:tc>
        <w:tc>
          <w:tcPr>
            <w:tcW w:w="1085" w:type="pct"/>
            <w:shd w:val="clear" w:color="auto" w:fill="auto"/>
          </w:tcPr>
          <w:p w14:paraId="13FF07B8"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DT12</w:t>
            </w:r>
          </w:p>
        </w:tc>
        <w:tc>
          <w:tcPr>
            <w:tcW w:w="1237" w:type="pct"/>
          </w:tcPr>
          <w:p w14:paraId="39D7DC1C"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155+889 – 155+996</w:t>
            </w:r>
          </w:p>
        </w:tc>
        <w:tc>
          <w:tcPr>
            <w:tcW w:w="1880" w:type="pct"/>
          </w:tcPr>
          <w:p w14:paraId="2923F5D7"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szerokość: 3,5 m</w:t>
            </w:r>
          </w:p>
          <w:p w14:paraId="639B0083"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długość: 100 m</w:t>
            </w:r>
          </w:p>
          <w:p w14:paraId="4C6F7F66"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szerokość poboczy: 0,75 m</w:t>
            </w:r>
          </w:p>
        </w:tc>
      </w:tr>
      <w:tr w:rsidR="00D40B9A" w:rsidRPr="00695010" w14:paraId="6E2AEE1B" w14:textId="77777777" w:rsidTr="00613EF9">
        <w:tc>
          <w:tcPr>
            <w:tcW w:w="798" w:type="pct"/>
            <w:vMerge/>
            <w:shd w:val="clear" w:color="auto" w:fill="auto"/>
          </w:tcPr>
          <w:p w14:paraId="39229872" w14:textId="77777777" w:rsidR="00613EF9" w:rsidRPr="00695010" w:rsidRDefault="00613EF9" w:rsidP="001571D2">
            <w:pPr>
              <w:jc w:val="left"/>
              <w:rPr>
                <w:rFonts w:asciiTheme="minorHAnsi" w:eastAsia="SimSun" w:hAnsiTheme="minorHAnsi" w:cstheme="minorHAnsi"/>
                <w:sz w:val="22"/>
                <w:lang w:eastAsia="pl-PL"/>
              </w:rPr>
            </w:pPr>
          </w:p>
        </w:tc>
        <w:tc>
          <w:tcPr>
            <w:tcW w:w="1085" w:type="pct"/>
            <w:shd w:val="clear" w:color="auto" w:fill="auto"/>
          </w:tcPr>
          <w:p w14:paraId="7F3F2FA4"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DT13</w:t>
            </w:r>
          </w:p>
        </w:tc>
        <w:tc>
          <w:tcPr>
            <w:tcW w:w="1237" w:type="pct"/>
          </w:tcPr>
          <w:p w14:paraId="3613ABCD"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157+555 – 157+613</w:t>
            </w:r>
          </w:p>
        </w:tc>
        <w:tc>
          <w:tcPr>
            <w:tcW w:w="1880" w:type="pct"/>
          </w:tcPr>
          <w:p w14:paraId="2BB2AFD1"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szerokość: 3,5 m</w:t>
            </w:r>
          </w:p>
          <w:p w14:paraId="010F9E53"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długość: 60 m</w:t>
            </w:r>
          </w:p>
          <w:p w14:paraId="4F398EDF"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szerokość poboczy: 0,75 m</w:t>
            </w:r>
          </w:p>
        </w:tc>
      </w:tr>
      <w:tr w:rsidR="00D40B9A" w:rsidRPr="00695010" w14:paraId="64C1AF87" w14:textId="77777777" w:rsidTr="00613EF9">
        <w:tc>
          <w:tcPr>
            <w:tcW w:w="798" w:type="pct"/>
            <w:vMerge/>
            <w:shd w:val="clear" w:color="auto" w:fill="auto"/>
          </w:tcPr>
          <w:p w14:paraId="7FFD7917" w14:textId="77777777" w:rsidR="00613EF9" w:rsidRPr="00695010" w:rsidRDefault="00613EF9" w:rsidP="001571D2">
            <w:pPr>
              <w:jc w:val="left"/>
              <w:rPr>
                <w:rFonts w:asciiTheme="minorHAnsi" w:eastAsia="SimSun" w:hAnsiTheme="minorHAnsi" w:cstheme="minorHAnsi"/>
                <w:sz w:val="22"/>
                <w:lang w:eastAsia="pl-PL"/>
              </w:rPr>
            </w:pPr>
          </w:p>
        </w:tc>
        <w:tc>
          <w:tcPr>
            <w:tcW w:w="1085" w:type="pct"/>
            <w:shd w:val="clear" w:color="auto" w:fill="auto"/>
          </w:tcPr>
          <w:p w14:paraId="3A1B6E27"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DT14</w:t>
            </w:r>
          </w:p>
        </w:tc>
        <w:tc>
          <w:tcPr>
            <w:tcW w:w="1237" w:type="pct"/>
          </w:tcPr>
          <w:p w14:paraId="495D9F51"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157+596 – 157+766</w:t>
            </w:r>
          </w:p>
        </w:tc>
        <w:tc>
          <w:tcPr>
            <w:tcW w:w="1880" w:type="pct"/>
          </w:tcPr>
          <w:p w14:paraId="27B5B567"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szerokość: 3,5 m</w:t>
            </w:r>
          </w:p>
          <w:p w14:paraId="00FCF522"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długość: 180 m</w:t>
            </w:r>
          </w:p>
          <w:p w14:paraId="0354BC1F"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szerokość poboczy: 0,75 m</w:t>
            </w:r>
          </w:p>
        </w:tc>
      </w:tr>
      <w:tr w:rsidR="00D40B9A" w:rsidRPr="00695010" w14:paraId="67BE1475" w14:textId="77777777" w:rsidTr="00613EF9">
        <w:tc>
          <w:tcPr>
            <w:tcW w:w="798" w:type="pct"/>
            <w:vMerge/>
            <w:shd w:val="clear" w:color="auto" w:fill="auto"/>
          </w:tcPr>
          <w:p w14:paraId="7577B135" w14:textId="77777777" w:rsidR="00613EF9" w:rsidRPr="00695010" w:rsidRDefault="00613EF9" w:rsidP="001571D2">
            <w:pPr>
              <w:jc w:val="left"/>
              <w:rPr>
                <w:rFonts w:asciiTheme="minorHAnsi" w:eastAsia="SimSun" w:hAnsiTheme="minorHAnsi" w:cstheme="minorHAnsi"/>
                <w:sz w:val="22"/>
                <w:lang w:eastAsia="pl-PL"/>
              </w:rPr>
            </w:pPr>
          </w:p>
        </w:tc>
        <w:tc>
          <w:tcPr>
            <w:tcW w:w="1085" w:type="pct"/>
            <w:shd w:val="clear" w:color="auto" w:fill="auto"/>
          </w:tcPr>
          <w:p w14:paraId="0BD623B6"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DT15</w:t>
            </w:r>
          </w:p>
        </w:tc>
        <w:tc>
          <w:tcPr>
            <w:tcW w:w="1237" w:type="pct"/>
          </w:tcPr>
          <w:p w14:paraId="3124AE7F"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158+448 – 158+622</w:t>
            </w:r>
          </w:p>
        </w:tc>
        <w:tc>
          <w:tcPr>
            <w:tcW w:w="1880" w:type="pct"/>
          </w:tcPr>
          <w:p w14:paraId="67470C82"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szerokość: 3,5 m</w:t>
            </w:r>
          </w:p>
          <w:p w14:paraId="2BB7D748"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długość: 140 m</w:t>
            </w:r>
          </w:p>
          <w:p w14:paraId="46CAA8E4"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szerokość poboczy: 0,75 m</w:t>
            </w:r>
          </w:p>
        </w:tc>
      </w:tr>
      <w:tr w:rsidR="00D40B9A" w:rsidRPr="00695010" w14:paraId="2DD54AA2" w14:textId="77777777" w:rsidTr="00613EF9">
        <w:tc>
          <w:tcPr>
            <w:tcW w:w="798" w:type="pct"/>
            <w:vMerge/>
            <w:shd w:val="clear" w:color="auto" w:fill="auto"/>
          </w:tcPr>
          <w:p w14:paraId="0223C059" w14:textId="77777777" w:rsidR="00613EF9" w:rsidRPr="00695010" w:rsidRDefault="00613EF9" w:rsidP="001571D2">
            <w:pPr>
              <w:jc w:val="left"/>
              <w:rPr>
                <w:rFonts w:asciiTheme="minorHAnsi" w:eastAsia="SimSun" w:hAnsiTheme="minorHAnsi" w:cstheme="minorHAnsi"/>
                <w:sz w:val="22"/>
                <w:lang w:eastAsia="pl-PL"/>
              </w:rPr>
            </w:pPr>
          </w:p>
        </w:tc>
        <w:tc>
          <w:tcPr>
            <w:tcW w:w="1085" w:type="pct"/>
            <w:shd w:val="clear" w:color="auto" w:fill="auto"/>
          </w:tcPr>
          <w:p w14:paraId="3096C2C4"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DT16</w:t>
            </w:r>
          </w:p>
        </w:tc>
        <w:tc>
          <w:tcPr>
            <w:tcW w:w="1237" w:type="pct"/>
          </w:tcPr>
          <w:p w14:paraId="22BAA808"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158+625 – 158+666</w:t>
            </w:r>
          </w:p>
        </w:tc>
        <w:tc>
          <w:tcPr>
            <w:tcW w:w="1880" w:type="pct"/>
          </w:tcPr>
          <w:p w14:paraId="6DCD08AE"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szerokość: 3,5 m</w:t>
            </w:r>
          </w:p>
          <w:p w14:paraId="6DD2E9E1"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długość: 65 m</w:t>
            </w:r>
          </w:p>
          <w:p w14:paraId="4F634184"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szerokość poboczy: 0,75 m</w:t>
            </w:r>
          </w:p>
        </w:tc>
      </w:tr>
      <w:tr w:rsidR="00D40B9A" w:rsidRPr="00695010" w14:paraId="26FBB2E9" w14:textId="77777777" w:rsidTr="00613EF9">
        <w:tc>
          <w:tcPr>
            <w:tcW w:w="798" w:type="pct"/>
            <w:vMerge/>
            <w:shd w:val="clear" w:color="auto" w:fill="auto"/>
          </w:tcPr>
          <w:p w14:paraId="6A9CEEFB" w14:textId="77777777" w:rsidR="00613EF9" w:rsidRPr="00695010" w:rsidRDefault="00613EF9" w:rsidP="001571D2">
            <w:pPr>
              <w:jc w:val="left"/>
              <w:rPr>
                <w:rFonts w:asciiTheme="minorHAnsi" w:eastAsia="SimSun" w:hAnsiTheme="minorHAnsi" w:cstheme="minorHAnsi"/>
                <w:sz w:val="22"/>
                <w:lang w:eastAsia="pl-PL"/>
              </w:rPr>
            </w:pPr>
          </w:p>
        </w:tc>
        <w:tc>
          <w:tcPr>
            <w:tcW w:w="1085" w:type="pct"/>
            <w:shd w:val="clear" w:color="auto" w:fill="auto"/>
          </w:tcPr>
          <w:p w14:paraId="218913FD"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DT17</w:t>
            </w:r>
          </w:p>
        </w:tc>
        <w:tc>
          <w:tcPr>
            <w:tcW w:w="1237" w:type="pct"/>
          </w:tcPr>
          <w:p w14:paraId="22D08D9B"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161+431 – 161+539</w:t>
            </w:r>
          </w:p>
        </w:tc>
        <w:tc>
          <w:tcPr>
            <w:tcW w:w="1880" w:type="pct"/>
          </w:tcPr>
          <w:p w14:paraId="35D52BBB"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szerokość: 3,5 m</w:t>
            </w:r>
          </w:p>
          <w:p w14:paraId="4DFB7628"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długość: 105 m</w:t>
            </w:r>
          </w:p>
          <w:p w14:paraId="42F0B279"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szerokość poboczy: 0,75 m</w:t>
            </w:r>
          </w:p>
        </w:tc>
      </w:tr>
      <w:tr w:rsidR="00D40B9A" w:rsidRPr="00695010" w14:paraId="1678D08F" w14:textId="77777777" w:rsidTr="00613EF9">
        <w:tc>
          <w:tcPr>
            <w:tcW w:w="798" w:type="pct"/>
            <w:vMerge/>
            <w:shd w:val="clear" w:color="auto" w:fill="auto"/>
          </w:tcPr>
          <w:p w14:paraId="210B5E27" w14:textId="77777777" w:rsidR="00613EF9" w:rsidRPr="00695010" w:rsidRDefault="00613EF9" w:rsidP="001571D2">
            <w:pPr>
              <w:jc w:val="left"/>
              <w:rPr>
                <w:rFonts w:asciiTheme="minorHAnsi" w:eastAsia="SimSun" w:hAnsiTheme="minorHAnsi" w:cstheme="minorHAnsi"/>
                <w:sz w:val="22"/>
                <w:lang w:eastAsia="pl-PL"/>
              </w:rPr>
            </w:pPr>
          </w:p>
        </w:tc>
        <w:tc>
          <w:tcPr>
            <w:tcW w:w="1085" w:type="pct"/>
            <w:shd w:val="clear" w:color="auto" w:fill="auto"/>
          </w:tcPr>
          <w:p w14:paraId="4C27B8E9"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DT18</w:t>
            </w:r>
          </w:p>
        </w:tc>
        <w:tc>
          <w:tcPr>
            <w:tcW w:w="1237" w:type="pct"/>
          </w:tcPr>
          <w:p w14:paraId="2AEDAC12"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161+637 – 161+758</w:t>
            </w:r>
          </w:p>
        </w:tc>
        <w:tc>
          <w:tcPr>
            <w:tcW w:w="1880" w:type="pct"/>
          </w:tcPr>
          <w:p w14:paraId="7AEEF7D1"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szerokość: 3,5 m</w:t>
            </w:r>
          </w:p>
          <w:p w14:paraId="3CA5FF7E"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długość: 130 m</w:t>
            </w:r>
          </w:p>
          <w:p w14:paraId="47475446"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szerokość poboczy: 0,75 m</w:t>
            </w:r>
          </w:p>
        </w:tc>
      </w:tr>
      <w:tr w:rsidR="00D40B9A" w:rsidRPr="00695010" w14:paraId="3F42DD10" w14:textId="77777777" w:rsidTr="00613EF9">
        <w:tc>
          <w:tcPr>
            <w:tcW w:w="798" w:type="pct"/>
            <w:vMerge/>
            <w:shd w:val="clear" w:color="auto" w:fill="auto"/>
          </w:tcPr>
          <w:p w14:paraId="33E5AA3C" w14:textId="77777777" w:rsidR="00613EF9" w:rsidRPr="00695010" w:rsidRDefault="00613EF9" w:rsidP="001571D2">
            <w:pPr>
              <w:jc w:val="left"/>
              <w:rPr>
                <w:rFonts w:asciiTheme="minorHAnsi" w:eastAsia="SimSun" w:hAnsiTheme="minorHAnsi" w:cstheme="minorHAnsi"/>
                <w:sz w:val="22"/>
                <w:lang w:eastAsia="pl-PL"/>
              </w:rPr>
            </w:pPr>
          </w:p>
        </w:tc>
        <w:tc>
          <w:tcPr>
            <w:tcW w:w="1085" w:type="pct"/>
            <w:shd w:val="clear" w:color="auto" w:fill="auto"/>
          </w:tcPr>
          <w:p w14:paraId="0CC080B0"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DT19</w:t>
            </w:r>
          </w:p>
        </w:tc>
        <w:tc>
          <w:tcPr>
            <w:tcW w:w="1237" w:type="pct"/>
          </w:tcPr>
          <w:p w14:paraId="50159EF4"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162+998 – 163+226</w:t>
            </w:r>
          </w:p>
        </w:tc>
        <w:tc>
          <w:tcPr>
            <w:tcW w:w="1880" w:type="pct"/>
          </w:tcPr>
          <w:p w14:paraId="687FC743"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szerokość: 3,5 m</w:t>
            </w:r>
          </w:p>
          <w:p w14:paraId="090C4044"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długość: 180 m</w:t>
            </w:r>
          </w:p>
          <w:p w14:paraId="360A2BE6"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szerokość poboczy: 0,75 m</w:t>
            </w:r>
          </w:p>
        </w:tc>
      </w:tr>
      <w:tr w:rsidR="00D40B9A" w:rsidRPr="00695010" w14:paraId="60D4F8C7" w14:textId="77777777" w:rsidTr="00613EF9">
        <w:tc>
          <w:tcPr>
            <w:tcW w:w="798" w:type="pct"/>
            <w:vMerge/>
            <w:shd w:val="clear" w:color="auto" w:fill="auto"/>
          </w:tcPr>
          <w:p w14:paraId="032785BC" w14:textId="77777777" w:rsidR="00613EF9" w:rsidRPr="00695010" w:rsidRDefault="00613EF9" w:rsidP="001571D2">
            <w:pPr>
              <w:jc w:val="left"/>
              <w:rPr>
                <w:rFonts w:asciiTheme="minorHAnsi" w:eastAsia="SimSun" w:hAnsiTheme="minorHAnsi" w:cstheme="minorHAnsi"/>
                <w:sz w:val="22"/>
                <w:lang w:eastAsia="pl-PL"/>
              </w:rPr>
            </w:pPr>
          </w:p>
        </w:tc>
        <w:tc>
          <w:tcPr>
            <w:tcW w:w="1085" w:type="pct"/>
            <w:shd w:val="clear" w:color="auto" w:fill="auto"/>
          </w:tcPr>
          <w:p w14:paraId="1E422563"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DT20</w:t>
            </w:r>
          </w:p>
        </w:tc>
        <w:tc>
          <w:tcPr>
            <w:tcW w:w="1237" w:type="pct"/>
          </w:tcPr>
          <w:p w14:paraId="6AA10142"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163+321 – 164+350</w:t>
            </w:r>
          </w:p>
        </w:tc>
        <w:tc>
          <w:tcPr>
            <w:tcW w:w="1880" w:type="pct"/>
          </w:tcPr>
          <w:p w14:paraId="3DBA3DF5"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szerokość: 3,5 m</w:t>
            </w:r>
          </w:p>
          <w:p w14:paraId="2CE7B8F2"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długość: 1030 m</w:t>
            </w:r>
          </w:p>
          <w:p w14:paraId="50AEE6B1"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szerokość poboczy: 0,75 m</w:t>
            </w:r>
          </w:p>
        </w:tc>
      </w:tr>
      <w:tr w:rsidR="00D40B9A" w:rsidRPr="00695010" w14:paraId="7996BD70" w14:textId="77777777" w:rsidTr="00613EF9">
        <w:tc>
          <w:tcPr>
            <w:tcW w:w="798" w:type="pct"/>
            <w:vMerge/>
            <w:shd w:val="clear" w:color="auto" w:fill="auto"/>
          </w:tcPr>
          <w:p w14:paraId="6558DA62" w14:textId="77777777" w:rsidR="00613EF9" w:rsidRPr="00695010" w:rsidRDefault="00613EF9" w:rsidP="001571D2">
            <w:pPr>
              <w:jc w:val="left"/>
              <w:rPr>
                <w:rFonts w:asciiTheme="minorHAnsi" w:eastAsia="SimSun" w:hAnsiTheme="minorHAnsi" w:cstheme="minorHAnsi"/>
                <w:sz w:val="22"/>
                <w:lang w:eastAsia="pl-PL"/>
              </w:rPr>
            </w:pPr>
          </w:p>
        </w:tc>
        <w:tc>
          <w:tcPr>
            <w:tcW w:w="1085" w:type="pct"/>
            <w:shd w:val="clear" w:color="auto" w:fill="auto"/>
          </w:tcPr>
          <w:p w14:paraId="1CBED79E"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DT21</w:t>
            </w:r>
          </w:p>
        </w:tc>
        <w:tc>
          <w:tcPr>
            <w:tcW w:w="1237" w:type="pct"/>
          </w:tcPr>
          <w:p w14:paraId="60627F18"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164+955 – 165+127</w:t>
            </w:r>
          </w:p>
        </w:tc>
        <w:tc>
          <w:tcPr>
            <w:tcW w:w="1880" w:type="pct"/>
          </w:tcPr>
          <w:p w14:paraId="3DB2AC7C"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szerokość: 3,5 m</w:t>
            </w:r>
          </w:p>
          <w:p w14:paraId="0A8FF90D"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długość: 205 m</w:t>
            </w:r>
          </w:p>
          <w:p w14:paraId="50521FB2"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lastRenderedPageBreak/>
              <w:t>szerokość poboczy: 0,75 m</w:t>
            </w:r>
          </w:p>
        </w:tc>
      </w:tr>
      <w:tr w:rsidR="00D40B9A" w:rsidRPr="00695010" w14:paraId="58880646" w14:textId="77777777" w:rsidTr="00613EF9">
        <w:tc>
          <w:tcPr>
            <w:tcW w:w="798" w:type="pct"/>
            <w:vMerge/>
            <w:shd w:val="clear" w:color="auto" w:fill="auto"/>
          </w:tcPr>
          <w:p w14:paraId="26EE605C" w14:textId="77777777" w:rsidR="00613EF9" w:rsidRPr="00695010" w:rsidRDefault="00613EF9" w:rsidP="001571D2">
            <w:pPr>
              <w:jc w:val="left"/>
              <w:rPr>
                <w:rFonts w:asciiTheme="minorHAnsi" w:eastAsia="SimSun" w:hAnsiTheme="minorHAnsi" w:cstheme="minorHAnsi"/>
                <w:sz w:val="22"/>
                <w:lang w:eastAsia="pl-PL"/>
              </w:rPr>
            </w:pPr>
          </w:p>
        </w:tc>
        <w:tc>
          <w:tcPr>
            <w:tcW w:w="1085" w:type="pct"/>
            <w:shd w:val="clear" w:color="auto" w:fill="auto"/>
          </w:tcPr>
          <w:p w14:paraId="21F367D7"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DT22</w:t>
            </w:r>
          </w:p>
        </w:tc>
        <w:tc>
          <w:tcPr>
            <w:tcW w:w="1237" w:type="pct"/>
          </w:tcPr>
          <w:p w14:paraId="11E36259"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166+062 – 166+237</w:t>
            </w:r>
          </w:p>
        </w:tc>
        <w:tc>
          <w:tcPr>
            <w:tcW w:w="1880" w:type="pct"/>
          </w:tcPr>
          <w:p w14:paraId="5B40AF7F"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szerokość: 3,5 m</w:t>
            </w:r>
          </w:p>
          <w:p w14:paraId="5B9979B2"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długość: 215 m</w:t>
            </w:r>
          </w:p>
          <w:p w14:paraId="29DE8459"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szerokość poboczy: 0,75 m</w:t>
            </w:r>
          </w:p>
        </w:tc>
      </w:tr>
      <w:tr w:rsidR="00D40B9A" w:rsidRPr="00695010" w14:paraId="5217E36F" w14:textId="77777777" w:rsidTr="00613EF9">
        <w:tc>
          <w:tcPr>
            <w:tcW w:w="798" w:type="pct"/>
            <w:vMerge/>
            <w:shd w:val="clear" w:color="auto" w:fill="auto"/>
          </w:tcPr>
          <w:p w14:paraId="75659141" w14:textId="77777777" w:rsidR="00613EF9" w:rsidRPr="00695010" w:rsidRDefault="00613EF9" w:rsidP="001571D2">
            <w:pPr>
              <w:jc w:val="left"/>
              <w:rPr>
                <w:rFonts w:asciiTheme="minorHAnsi" w:eastAsia="SimSun" w:hAnsiTheme="minorHAnsi" w:cstheme="minorHAnsi"/>
                <w:sz w:val="22"/>
                <w:lang w:eastAsia="pl-PL"/>
              </w:rPr>
            </w:pPr>
          </w:p>
        </w:tc>
        <w:tc>
          <w:tcPr>
            <w:tcW w:w="1085" w:type="pct"/>
            <w:shd w:val="clear" w:color="auto" w:fill="auto"/>
          </w:tcPr>
          <w:p w14:paraId="5482650C"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DT23</w:t>
            </w:r>
          </w:p>
        </w:tc>
        <w:tc>
          <w:tcPr>
            <w:tcW w:w="1237" w:type="pct"/>
          </w:tcPr>
          <w:p w14:paraId="296B4FB5"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172+615 – 173+110</w:t>
            </w:r>
          </w:p>
        </w:tc>
        <w:tc>
          <w:tcPr>
            <w:tcW w:w="1880" w:type="pct"/>
          </w:tcPr>
          <w:p w14:paraId="14DD9E22"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szerokość: 3,5 m</w:t>
            </w:r>
          </w:p>
          <w:p w14:paraId="15084DDA"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długość: 510 m</w:t>
            </w:r>
          </w:p>
          <w:p w14:paraId="7A9F7351"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szerokość poboczy: 0,75 m</w:t>
            </w:r>
          </w:p>
        </w:tc>
      </w:tr>
      <w:tr w:rsidR="00D40B9A" w:rsidRPr="00695010" w14:paraId="7343B1E2" w14:textId="77777777" w:rsidTr="00613EF9">
        <w:tc>
          <w:tcPr>
            <w:tcW w:w="798" w:type="pct"/>
            <w:vMerge/>
            <w:shd w:val="clear" w:color="auto" w:fill="auto"/>
          </w:tcPr>
          <w:p w14:paraId="797D00A6" w14:textId="77777777" w:rsidR="00613EF9" w:rsidRPr="00695010" w:rsidRDefault="00613EF9" w:rsidP="001571D2">
            <w:pPr>
              <w:jc w:val="left"/>
              <w:rPr>
                <w:rFonts w:asciiTheme="minorHAnsi" w:eastAsia="SimSun" w:hAnsiTheme="minorHAnsi" w:cstheme="minorHAnsi"/>
                <w:sz w:val="22"/>
                <w:lang w:eastAsia="pl-PL"/>
              </w:rPr>
            </w:pPr>
          </w:p>
        </w:tc>
        <w:tc>
          <w:tcPr>
            <w:tcW w:w="1085" w:type="pct"/>
            <w:shd w:val="clear" w:color="auto" w:fill="auto"/>
          </w:tcPr>
          <w:p w14:paraId="4B8ECCA7"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DT24</w:t>
            </w:r>
          </w:p>
        </w:tc>
        <w:tc>
          <w:tcPr>
            <w:tcW w:w="1237" w:type="pct"/>
          </w:tcPr>
          <w:p w14:paraId="404DEF52"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173+205 – 175+000</w:t>
            </w:r>
          </w:p>
        </w:tc>
        <w:tc>
          <w:tcPr>
            <w:tcW w:w="1880" w:type="pct"/>
          </w:tcPr>
          <w:p w14:paraId="08E2EFAA"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szerokość: 3,5 m</w:t>
            </w:r>
          </w:p>
          <w:p w14:paraId="0510FC31"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długość: 1775 m</w:t>
            </w:r>
          </w:p>
          <w:p w14:paraId="77A79673"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szerokość poboczy: 0,75 m</w:t>
            </w:r>
          </w:p>
        </w:tc>
      </w:tr>
      <w:tr w:rsidR="00D40B9A" w:rsidRPr="00695010" w14:paraId="04D993D9" w14:textId="77777777" w:rsidTr="00613EF9">
        <w:tc>
          <w:tcPr>
            <w:tcW w:w="798" w:type="pct"/>
            <w:vMerge/>
            <w:shd w:val="clear" w:color="auto" w:fill="auto"/>
          </w:tcPr>
          <w:p w14:paraId="070C31E7" w14:textId="77777777" w:rsidR="00613EF9" w:rsidRPr="00695010" w:rsidRDefault="00613EF9" w:rsidP="001571D2">
            <w:pPr>
              <w:jc w:val="left"/>
              <w:rPr>
                <w:rFonts w:asciiTheme="minorHAnsi" w:eastAsia="SimSun" w:hAnsiTheme="minorHAnsi" w:cstheme="minorHAnsi"/>
                <w:sz w:val="22"/>
                <w:lang w:eastAsia="pl-PL"/>
              </w:rPr>
            </w:pPr>
          </w:p>
        </w:tc>
        <w:tc>
          <w:tcPr>
            <w:tcW w:w="1085" w:type="pct"/>
            <w:shd w:val="clear" w:color="auto" w:fill="auto"/>
          </w:tcPr>
          <w:p w14:paraId="79E315B3"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DT25</w:t>
            </w:r>
          </w:p>
        </w:tc>
        <w:tc>
          <w:tcPr>
            <w:tcW w:w="1237" w:type="pct"/>
          </w:tcPr>
          <w:p w14:paraId="17C4695E"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174+380</w:t>
            </w:r>
          </w:p>
        </w:tc>
        <w:tc>
          <w:tcPr>
            <w:tcW w:w="1880" w:type="pct"/>
          </w:tcPr>
          <w:p w14:paraId="650B0001"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szerokość: 3,5 m</w:t>
            </w:r>
          </w:p>
          <w:p w14:paraId="720C23CA"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długość: 25 m</w:t>
            </w:r>
          </w:p>
          <w:p w14:paraId="56C5FF22"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szerokość poboczy: 0,75 m</w:t>
            </w:r>
          </w:p>
        </w:tc>
      </w:tr>
      <w:tr w:rsidR="00D40B9A" w:rsidRPr="00695010" w14:paraId="7D7FD915" w14:textId="77777777" w:rsidTr="00613EF9">
        <w:tc>
          <w:tcPr>
            <w:tcW w:w="798" w:type="pct"/>
            <w:vMerge/>
            <w:shd w:val="clear" w:color="auto" w:fill="auto"/>
          </w:tcPr>
          <w:p w14:paraId="2A098CCD" w14:textId="77777777" w:rsidR="00613EF9" w:rsidRPr="00695010" w:rsidRDefault="00613EF9" w:rsidP="001571D2">
            <w:pPr>
              <w:jc w:val="left"/>
              <w:rPr>
                <w:rFonts w:asciiTheme="minorHAnsi" w:eastAsia="SimSun" w:hAnsiTheme="minorHAnsi" w:cstheme="minorHAnsi"/>
                <w:sz w:val="22"/>
                <w:lang w:eastAsia="pl-PL"/>
              </w:rPr>
            </w:pPr>
          </w:p>
        </w:tc>
        <w:tc>
          <w:tcPr>
            <w:tcW w:w="1085" w:type="pct"/>
            <w:shd w:val="clear" w:color="auto" w:fill="auto"/>
          </w:tcPr>
          <w:p w14:paraId="4B6B6B50"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DT26</w:t>
            </w:r>
          </w:p>
        </w:tc>
        <w:tc>
          <w:tcPr>
            <w:tcW w:w="1237" w:type="pct"/>
          </w:tcPr>
          <w:p w14:paraId="7300C9E8"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174+398 – 174+794</w:t>
            </w:r>
          </w:p>
        </w:tc>
        <w:tc>
          <w:tcPr>
            <w:tcW w:w="1880" w:type="pct"/>
          </w:tcPr>
          <w:p w14:paraId="004EAE10"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szerokość: 3,5 m</w:t>
            </w:r>
          </w:p>
          <w:p w14:paraId="65785B20"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długość: 400 m</w:t>
            </w:r>
          </w:p>
          <w:p w14:paraId="554CC71F"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szerokość poboczy: 0,75 m</w:t>
            </w:r>
          </w:p>
        </w:tc>
      </w:tr>
      <w:tr w:rsidR="00D40B9A" w:rsidRPr="00695010" w14:paraId="6F1BCFDC" w14:textId="77777777" w:rsidTr="00613EF9">
        <w:tc>
          <w:tcPr>
            <w:tcW w:w="798" w:type="pct"/>
            <w:vMerge/>
            <w:shd w:val="clear" w:color="auto" w:fill="auto"/>
          </w:tcPr>
          <w:p w14:paraId="2CB7FF41" w14:textId="77777777" w:rsidR="00613EF9" w:rsidRPr="00695010" w:rsidRDefault="00613EF9" w:rsidP="001571D2">
            <w:pPr>
              <w:jc w:val="left"/>
              <w:rPr>
                <w:rFonts w:asciiTheme="minorHAnsi" w:eastAsia="SimSun" w:hAnsiTheme="minorHAnsi" w:cstheme="minorHAnsi"/>
                <w:sz w:val="22"/>
                <w:lang w:eastAsia="pl-PL"/>
              </w:rPr>
            </w:pPr>
          </w:p>
        </w:tc>
        <w:tc>
          <w:tcPr>
            <w:tcW w:w="1085" w:type="pct"/>
            <w:shd w:val="clear" w:color="auto" w:fill="auto"/>
          </w:tcPr>
          <w:p w14:paraId="29C82792"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DT27</w:t>
            </w:r>
          </w:p>
        </w:tc>
        <w:tc>
          <w:tcPr>
            <w:tcW w:w="1237" w:type="pct"/>
          </w:tcPr>
          <w:p w14:paraId="7EA2E666"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159+570 – 159+590</w:t>
            </w:r>
          </w:p>
        </w:tc>
        <w:tc>
          <w:tcPr>
            <w:tcW w:w="1880" w:type="pct"/>
          </w:tcPr>
          <w:p w14:paraId="4A6DD981"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szerokość: 3,5 m</w:t>
            </w:r>
          </w:p>
          <w:p w14:paraId="733E0CD7"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długość: 25 m</w:t>
            </w:r>
          </w:p>
          <w:p w14:paraId="2E7F9249"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szerokość poboczy: 0,75 m</w:t>
            </w:r>
          </w:p>
        </w:tc>
      </w:tr>
      <w:tr w:rsidR="00D40B9A" w:rsidRPr="00695010" w14:paraId="2F51F7F7" w14:textId="77777777" w:rsidTr="00613EF9">
        <w:tc>
          <w:tcPr>
            <w:tcW w:w="798" w:type="pct"/>
            <w:vMerge/>
            <w:shd w:val="clear" w:color="auto" w:fill="auto"/>
          </w:tcPr>
          <w:p w14:paraId="190226DB" w14:textId="77777777" w:rsidR="00613EF9" w:rsidRPr="00695010" w:rsidRDefault="00613EF9" w:rsidP="001571D2">
            <w:pPr>
              <w:jc w:val="left"/>
              <w:rPr>
                <w:rFonts w:asciiTheme="minorHAnsi" w:eastAsia="SimSun" w:hAnsiTheme="minorHAnsi" w:cstheme="minorHAnsi"/>
                <w:sz w:val="22"/>
                <w:lang w:eastAsia="pl-PL"/>
              </w:rPr>
            </w:pPr>
          </w:p>
        </w:tc>
        <w:tc>
          <w:tcPr>
            <w:tcW w:w="1085" w:type="pct"/>
            <w:shd w:val="clear" w:color="auto" w:fill="auto"/>
          </w:tcPr>
          <w:p w14:paraId="029963D3"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DT28</w:t>
            </w:r>
          </w:p>
        </w:tc>
        <w:tc>
          <w:tcPr>
            <w:tcW w:w="1237" w:type="pct"/>
          </w:tcPr>
          <w:p w14:paraId="519734F9"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160+240 – 160+300</w:t>
            </w:r>
          </w:p>
        </w:tc>
        <w:tc>
          <w:tcPr>
            <w:tcW w:w="1880" w:type="pct"/>
          </w:tcPr>
          <w:p w14:paraId="30D80B74"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szerokość: 3,5 m</w:t>
            </w:r>
          </w:p>
          <w:p w14:paraId="6B3C2732"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długość: 55 m</w:t>
            </w:r>
          </w:p>
          <w:p w14:paraId="7DB8A2FE"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szerokość poboczy: 0,75 m</w:t>
            </w:r>
          </w:p>
        </w:tc>
      </w:tr>
      <w:tr w:rsidR="00D40B9A" w:rsidRPr="00695010" w14:paraId="78645668" w14:textId="77777777" w:rsidTr="00613EF9">
        <w:tc>
          <w:tcPr>
            <w:tcW w:w="798" w:type="pct"/>
            <w:shd w:val="clear" w:color="auto" w:fill="auto"/>
          </w:tcPr>
          <w:p w14:paraId="76A284C9"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Place ładunkowe</w:t>
            </w:r>
          </w:p>
        </w:tc>
        <w:tc>
          <w:tcPr>
            <w:tcW w:w="1085" w:type="pct"/>
            <w:shd w:val="clear" w:color="auto" w:fill="auto"/>
          </w:tcPr>
          <w:p w14:paraId="53CD0CDA"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PŁ Zagnańsk</w:t>
            </w:r>
          </w:p>
        </w:tc>
        <w:tc>
          <w:tcPr>
            <w:tcW w:w="1237" w:type="pct"/>
          </w:tcPr>
          <w:p w14:paraId="7C72EE85"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171+530 – 171+680</w:t>
            </w:r>
          </w:p>
        </w:tc>
        <w:tc>
          <w:tcPr>
            <w:tcW w:w="1880" w:type="pct"/>
          </w:tcPr>
          <w:p w14:paraId="603550A9"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powierzchnia: 2250 m</w:t>
            </w:r>
            <w:r w:rsidRPr="00695010">
              <w:rPr>
                <w:rFonts w:asciiTheme="minorHAnsi" w:eastAsia="SimSun" w:hAnsiTheme="minorHAnsi" w:cstheme="minorHAnsi"/>
                <w:sz w:val="22"/>
                <w:vertAlign w:val="superscript"/>
                <w:lang w:eastAsia="pl-PL"/>
              </w:rPr>
              <w:t>2</w:t>
            </w:r>
          </w:p>
        </w:tc>
      </w:tr>
      <w:tr w:rsidR="00D40B9A" w:rsidRPr="00695010" w14:paraId="74947985" w14:textId="77777777" w:rsidTr="00613EF9">
        <w:tc>
          <w:tcPr>
            <w:tcW w:w="798" w:type="pct"/>
            <w:vMerge w:val="restart"/>
            <w:shd w:val="clear" w:color="auto" w:fill="auto"/>
          </w:tcPr>
          <w:p w14:paraId="3C53CD04"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Dojazdy do obiektów</w:t>
            </w:r>
          </w:p>
        </w:tc>
        <w:tc>
          <w:tcPr>
            <w:tcW w:w="1085" w:type="pct"/>
            <w:shd w:val="clear" w:color="auto" w:fill="auto"/>
          </w:tcPr>
          <w:p w14:paraId="75ECE865"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DO1</w:t>
            </w:r>
          </w:p>
        </w:tc>
        <w:tc>
          <w:tcPr>
            <w:tcW w:w="1237" w:type="pct"/>
          </w:tcPr>
          <w:p w14:paraId="1C9C51A5"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151+950</w:t>
            </w:r>
          </w:p>
        </w:tc>
        <w:tc>
          <w:tcPr>
            <w:tcW w:w="1880" w:type="pct"/>
          </w:tcPr>
          <w:p w14:paraId="33F4F099"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powierzchnia jezdni: 160 m</w:t>
            </w:r>
            <w:r w:rsidRPr="00695010">
              <w:rPr>
                <w:rFonts w:asciiTheme="minorHAnsi" w:eastAsia="SimSun" w:hAnsiTheme="minorHAnsi" w:cstheme="minorHAnsi"/>
                <w:sz w:val="22"/>
                <w:vertAlign w:val="superscript"/>
                <w:lang w:eastAsia="pl-PL"/>
              </w:rPr>
              <w:t>2</w:t>
            </w:r>
          </w:p>
          <w:p w14:paraId="56BEE643"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szerokość poboczy: 0,75 m</w:t>
            </w:r>
          </w:p>
        </w:tc>
      </w:tr>
      <w:tr w:rsidR="00D40B9A" w:rsidRPr="00695010" w14:paraId="463B6E14" w14:textId="77777777" w:rsidTr="00613EF9">
        <w:tc>
          <w:tcPr>
            <w:tcW w:w="798" w:type="pct"/>
            <w:vMerge/>
            <w:shd w:val="clear" w:color="auto" w:fill="auto"/>
          </w:tcPr>
          <w:p w14:paraId="7F06D3B5" w14:textId="77777777" w:rsidR="00613EF9" w:rsidRPr="00695010" w:rsidRDefault="00613EF9" w:rsidP="001571D2">
            <w:pPr>
              <w:jc w:val="left"/>
              <w:rPr>
                <w:rFonts w:asciiTheme="minorHAnsi" w:eastAsia="SimSun" w:hAnsiTheme="minorHAnsi" w:cstheme="minorHAnsi"/>
                <w:sz w:val="22"/>
                <w:lang w:eastAsia="pl-PL"/>
              </w:rPr>
            </w:pPr>
          </w:p>
        </w:tc>
        <w:tc>
          <w:tcPr>
            <w:tcW w:w="1085" w:type="pct"/>
            <w:shd w:val="clear" w:color="auto" w:fill="auto"/>
          </w:tcPr>
          <w:p w14:paraId="43F4B247"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DO2</w:t>
            </w:r>
          </w:p>
        </w:tc>
        <w:tc>
          <w:tcPr>
            <w:tcW w:w="1237" w:type="pct"/>
          </w:tcPr>
          <w:p w14:paraId="1D681A72"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159+750</w:t>
            </w:r>
          </w:p>
        </w:tc>
        <w:tc>
          <w:tcPr>
            <w:tcW w:w="1880" w:type="pct"/>
          </w:tcPr>
          <w:p w14:paraId="3DCB5A49"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powierzchnia jezdni: 870 m</w:t>
            </w:r>
            <w:r w:rsidRPr="00695010">
              <w:rPr>
                <w:rFonts w:asciiTheme="minorHAnsi" w:eastAsia="SimSun" w:hAnsiTheme="minorHAnsi" w:cstheme="minorHAnsi"/>
                <w:sz w:val="22"/>
                <w:vertAlign w:val="superscript"/>
                <w:lang w:eastAsia="pl-PL"/>
              </w:rPr>
              <w:t>2</w:t>
            </w:r>
          </w:p>
          <w:p w14:paraId="3D537850"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szerokość poboczy: 0,75 m</w:t>
            </w:r>
          </w:p>
        </w:tc>
      </w:tr>
      <w:tr w:rsidR="00D40B9A" w:rsidRPr="00695010" w14:paraId="4073EB83" w14:textId="77777777" w:rsidTr="00613EF9">
        <w:tc>
          <w:tcPr>
            <w:tcW w:w="798" w:type="pct"/>
            <w:vMerge/>
            <w:shd w:val="clear" w:color="auto" w:fill="auto"/>
          </w:tcPr>
          <w:p w14:paraId="70FAC702" w14:textId="77777777" w:rsidR="00613EF9" w:rsidRPr="00695010" w:rsidRDefault="00613EF9" w:rsidP="001571D2">
            <w:pPr>
              <w:jc w:val="left"/>
              <w:rPr>
                <w:rFonts w:asciiTheme="minorHAnsi" w:eastAsia="SimSun" w:hAnsiTheme="minorHAnsi" w:cstheme="minorHAnsi"/>
                <w:sz w:val="22"/>
                <w:lang w:eastAsia="pl-PL"/>
              </w:rPr>
            </w:pPr>
          </w:p>
        </w:tc>
        <w:tc>
          <w:tcPr>
            <w:tcW w:w="1085" w:type="pct"/>
            <w:shd w:val="clear" w:color="auto" w:fill="auto"/>
          </w:tcPr>
          <w:p w14:paraId="5FB19E72"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DO3</w:t>
            </w:r>
          </w:p>
        </w:tc>
        <w:tc>
          <w:tcPr>
            <w:tcW w:w="1237" w:type="pct"/>
          </w:tcPr>
          <w:p w14:paraId="3C186C08"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170+400</w:t>
            </w:r>
          </w:p>
        </w:tc>
        <w:tc>
          <w:tcPr>
            <w:tcW w:w="1880" w:type="pct"/>
          </w:tcPr>
          <w:p w14:paraId="0FF548F9"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powierzchnia jezdni: 450 m</w:t>
            </w:r>
            <w:r w:rsidRPr="00695010">
              <w:rPr>
                <w:rFonts w:asciiTheme="minorHAnsi" w:eastAsia="SimSun" w:hAnsiTheme="minorHAnsi" w:cstheme="minorHAnsi"/>
                <w:sz w:val="22"/>
                <w:vertAlign w:val="superscript"/>
                <w:lang w:eastAsia="pl-PL"/>
              </w:rPr>
              <w:t>2</w:t>
            </w:r>
          </w:p>
          <w:p w14:paraId="4FFD38AC"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szerokość poboczy: 0,75 m</w:t>
            </w:r>
          </w:p>
        </w:tc>
      </w:tr>
      <w:tr w:rsidR="00D40B9A" w:rsidRPr="00695010" w14:paraId="32311CD8" w14:textId="77777777" w:rsidTr="00613EF9">
        <w:tc>
          <w:tcPr>
            <w:tcW w:w="798" w:type="pct"/>
            <w:vMerge w:val="restart"/>
            <w:shd w:val="clear" w:color="auto" w:fill="auto"/>
          </w:tcPr>
          <w:p w14:paraId="3A1ECFF1"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Chodniki i dojścia piesze</w:t>
            </w:r>
          </w:p>
        </w:tc>
        <w:tc>
          <w:tcPr>
            <w:tcW w:w="1085" w:type="pct"/>
            <w:shd w:val="clear" w:color="auto" w:fill="auto"/>
          </w:tcPr>
          <w:p w14:paraId="4B1C11BD"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Dojścia do peronów przy przystanku osobowym Skarżysko Zachodnie</w:t>
            </w:r>
          </w:p>
        </w:tc>
        <w:tc>
          <w:tcPr>
            <w:tcW w:w="1237" w:type="pct"/>
          </w:tcPr>
          <w:p w14:paraId="0EE15A8D"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145+722</w:t>
            </w:r>
          </w:p>
        </w:tc>
        <w:tc>
          <w:tcPr>
            <w:tcW w:w="1880" w:type="pct"/>
          </w:tcPr>
          <w:p w14:paraId="765B935C" w14:textId="77777777" w:rsidR="00613EF9" w:rsidRPr="00695010" w:rsidRDefault="00613EF9" w:rsidP="001571D2">
            <w:pPr>
              <w:jc w:val="left"/>
              <w:rPr>
                <w:rFonts w:asciiTheme="minorHAnsi" w:eastAsia="SimSun" w:hAnsiTheme="minorHAnsi" w:cstheme="minorHAnsi"/>
                <w:sz w:val="22"/>
                <w:lang w:eastAsia="pl-PL"/>
              </w:rPr>
            </w:pPr>
          </w:p>
        </w:tc>
      </w:tr>
      <w:tr w:rsidR="00D40B9A" w:rsidRPr="00695010" w14:paraId="7E875132" w14:textId="77777777" w:rsidTr="00613EF9">
        <w:tc>
          <w:tcPr>
            <w:tcW w:w="798" w:type="pct"/>
            <w:vMerge/>
            <w:shd w:val="clear" w:color="auto" w:fill="auto"/>
          </w:tcPr>
          <w:p w14:paraId="212C5E04" w14:textId="77777777" w:rsidR="00613EF9" w:rsidRPr="00695010" w:rsidRDefault="00613EF9" w:rsidP="001571D2">
            <w:pPr>
              <w:jc w:val="left"/>
              <w:rPr>
                <w:rFonts w:asciiTheme="minorHAnsi" w:eastAsia="SimSun" w:hAnsiTheme="minorHAnsi" w:cstheme="minorHAnsi"/>
                <w:sz w:val="22"/>
                <w:lang w:eastAsia="pl-PL"/>
              </w:rPr>
            </w:pPr>
          </w:p>
        </w:tc>
        <w:tc>
          <w:tcPr>
            <w:tcW w:w="1085" w:type="pct"/>
            <w:shd w:val="clear" w:color="auto" w:fill="auto"/>
          </w:tcPr>
          <w:p w14:paraId="3E1F873C"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 xml:space="preserve">ODST Suchedniów Północny </w:t>
            </w:r>
          </w:p>
        </w:tc>
        <w:tc>
          <w:tcPr>
            <w:tcW w:w="1237" w:type="pct"/>
          </w:tcPr>
          <w:p w14:paraId="5A93E316"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147+995</w:t>
            </w:r>
          </w:p>
        </w:tc>
        <w:tc>
          <w:tcPr>
            <w:tcW w:w="1880" w:type="pct"/>
          </w:tcPr>
          <w:p w14:paraId="767B981C" w14:textId="77777777" w:rsidR="00613EF9" w:rsidRPr="00695010" w:rsidRDefault="00613EF9" w:rsidP="001571D2">
            <w:pPr>
              <w:jc w:val="left"/>
              <w:rPr>
                <w:rFonts w:asciiTheme="minorHAnsi" w:eastAsia="SimSun" w:hAnsiTheme="minorHAnsi" w:cstheme="minorHAnsi"/>
                <w:sz w:val="22"/>
                <w:lang w:eastAsia="pl-PL"/>
              </w:rPr>
            </w:pPr>
          </w:p>
        </w:tc>
      </w:tr>
      <w:tr w:rsidR="00D40B9A" w:rsidRPr="00695010" w14:paraId="23CD46E4" w14:textId="77777777" w:rsidTr="00613EF9">
        <w:tc>
          <w:tcPr>
            <w:tcW w:w="798" w:type="pct"/>
            <w:vMerge/>
            <w:shd w:val="clear" w:color="auto" w:fill="auto"/>
          </w:tcPr>
          <w:p w14:paraId="2842E214" w14:textId="77777777" w:rsidR="00613EF9" w:rsidRPr="00695010" w:rsidRDefault="00613EF9" w:rsidP="001571D2">
            <w:pPr>
              <w:jc w:val="left"/>
              <w:rPr>
                <w:rFonts w:asciiTheme="minorHAnsi" w:eastAsia="SimSun" w:hAnsiTheme="minorHAnsi" w:cstheme="minorHAnsi"/>
                <w:sz w:val="22"/>
                <w:lang w:eastAsia="pl-PL"/>
              </w:rPr>
            </w:pPr>
          </w:p>
        </w:tc>
        <w:tc>
          <w:tcPr>
            <w:tcW w:w="1085" w:type="pct"/>
            <w:shd w:val="clear" w:color="auto" w:fill="auto"/>
          </w:tcPr>
          <w:p w14:paraId="28E7D6EF"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PO Suchedniów Północny</w:t>
            </w:r>
          </w:p>
        </w:tc>
        <w:tc>
          <w:tcPr>
            <w:tcW w:w="1237" w:type="pct"/>
          </w:tcPr>
          <w:p w14:paraId="612D551B"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150+150</w:t>
            </w:r>
          </w:p>
        </w:tc>
        <w:tc>
          <w:tcPr>
            <w:tcW w:w="1880" w:type="pct"/>
          </w:tcPr>
          <w:p w14:paraId="2326D530" w14:textId="77777777" w:rsidR="00613EF9" w:rsidRPr="00695010" w:rsidRDefault="00613EF9" w:rsidP="001571D2">
            <w:pPr>
              <w:jc w:val="left"/>
              <w:rPr>
                <w:rFonts w:asciiTheme="minorHAnsi" w:eastAsia="SimSun" w:hAnsiTheme="minorHAnsi" w:cstheme="minorHAnsi"/>
                <w:sz w:val="22"/>
                <w:lang w:eastAsia="pl-PL"/>
              </w:rPr>
            </w:pPr>
          </w:p>
        </w:tc>
      </w:tr>
      <w:tr w:rsidR="00D40B9A" w:rsidRPr="00695010" w14:paraId="5DFAEC6B" w14:textId="77777777" w:rsidTr="00613EF9">
        <w:tc>
          <w:tcPr>
            <w:tcW w:w="798" w:type="pct"/>
            <w:vMerge/>
            <w:shd w:val="clear" w:color="auto" w:fill="auto"/>
          </w:tcPr>
          <w:p w14:paraId="15255200" w14:textId="77777777" w:rsidR="00613EF9" w:rsidRPr="00695010" w:rsidRDefault="00613EF9" w:rsidP="001571D2">
            <w:pPr>
              <w:jc w:val="left"/>
              <w:rPr>
                <w:rFonts w:asciiTheme="minorHAnsi" w:eastAsia="SimSun" w:hAnsiTheme="minorHAnsi" w:cstheme="minorHAnsi"/>
                <w:sz w:val="22"/>
                <w:lang w:eastAsia="pl-PL"/>
              </w:rPr>
            </w:pPr>
          </w:p>
        </w:tc>
        <w:tc>
          <w:tcPr>
            <w:tcW w:w="1085" w:type="pct"/>
            <w:shd w:val="clear" w:color="auto" w:fill="auto"/>
          </w:tcPr>
          <w:p w14:paraId="53C7942E"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ST Suchedniów</w:t>
            </w:r>
          </w:p>
        </w:tc>
        <w:tc>
          <w:tcPr>
            <w:tcW w:w="1237" w:type="pct"/>
          </w:tcPr>
          <w:p w14:paraId="2A8C7BCF"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152+228</w:t>
            </w:r>
          </w:p>
        </w:tc>
        <w:tc>
          <w:tcPr>
            <w:tcW w:w="1880" w:type="pct"/>
          </w:tcPr>
          <w:p w14:paraId="6A767888" w14:textId="77777777" w:rsidR="00613EF9" w:rsidRPr="00695010" w:rsidRDefault="00613EF9" w:rsidP="001571D2">
            <w:pPr>
              <w:jc w:val="left"/>
              <w:rPr>
                <w:rFonts w:asciiTheme="minorHAnsi" w:eastAsia="SimSun" w:hAnsiTheme="minorHAnsi" w:cstheme="minorHAnsi"/>
                <w:sz w:val="22"/>
                <w:lang w:eastAsia="pl-PL"/>
              </w:rPr>
            </w:pPr>
          </w:p>
        </w:tc>
      </w:tr>
      <w:tr w:rsidR="00D40B9A" w:rsidRPr="00695010" w14:paraId="1A0404C9" w14:textId="77777777" w:rsidTr="00613EF9">
        <w:tc>
          <w:tcPr>
            <w:tcW w:w="798" w:type="pct"/>
            <w:vMerge/>
            <w:shd w:val="clear" w:color="auto" w:fill="auto"/>
          </w:tcPr>
          <w:p w14:paraId="7E4CBE1A" w14:textId="77777777" w:rsidR="00613EF9" w:rsidRPr="00695010" w:rsidRDefault="00613EF9" w:rsidP="001571D2">
            <w:pPr>
              <w:jc w:val="left"/>
              <w:rPr>
                <w:rFonts w:asciiTheme="minorHAnsi" w:eastAsia="SimSun" w:hAnsiTheme="minorHAnsi" w:cstheme="minorHAnsi"/>
                <w:sz w:val="22"/>
                <w:lang w:eastAsia="pl-PL"/>
              </w:rPr>
            </w:pPr>
          </w:p>
        </w:tc>
        <w:tc>
          <w:tcPr>
            <w:tcW w:w="1085" w:type="pct"/>
            <w:shd w:val="clear" w:color="auto" w:fill="auto"/>
          </w:tcPr>
          <w:p w14:paraId="6125E79A"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ST Łączna</w:t>
            </w:r>
          </w:p>
        </w:tc>
        <w:tc>
          <w:tcPr>
            <w:tcW w:w="1237" w:type="pct"/>
          </w:tcPr>
          <w:p w14:paraId="0632D80A"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160+300</w:t>
            </w:r>
          </w:p>
        </w:tc>
        <w:tc>
          <w:tcPr>
            <w:tcW w:w="1880" w:type="pct"/>
          </w:tcPr>
          <w:p w14:paraId="6796A9FC" w14:textId="77777777" w:rsidR="00613EF9" w:rsidRPr="00695010" w:rsidRDefault="00613EF9" w:rsidP="001571D2">
            <w:pPr>
              <w:jc w:val="left"/>
              <w:rPr>
                <w:rFonts w:asciiTheme="minorHAnsi" w:eastAsia="SimSun" w:hAnsiTheme="minorHAnsi" w:cstheme="minorHAnsi"/>
                <w:sz w:val="22"/>
                <w:lang w:eastAsia="pl-PL"/>
              </w:rPr>
            </w:pPr>
          </w:p>
        </w:tc>
      </w:tr>
      <w:tr w:rsidR="00D40B9A" w:rsidRPr="00695010" w14:paraId="33E53BBD" w14:textId="77777777" w:rsidTr="00613EF9">
        <w:tc>
          <w:tcPr>
            <w:tcW w:w="798" w:type="pct"/>
            <w:vMerge/>
            <w:shd w:val="clear" w:color="auto" w:fill="auto"/>
          </w:tcPr>
          <w:p w14:paraId="27385D80" w14:textId="77777777" w:rsidR="00613EF9" w:rsidRPr="00695010" w:rsidRDefault="00613EF9" w:rsidP="001571D2">
            <w:pPr>
              <w:jc w:val="left"/>
              <w:rPr>
                <w:rFonts w:asciiTheme="minorHAnsi" w:eastAsia="SimSun" w:hAnsiTheme="minorHAnsi" w:cstheme="minorHAnsi"/>
                <w:sz w:val="22"/>
                <w:lang w:eastAsia="pl-PL"/>
              </w:rPr>
            </w:pPr>
          </w:p>
        </w:tc>
        <w:tc>
          <w:tcPr>
            <w:tcW w:w="1085" w:type="pct"/>
            <w:shd w:val="clear" w:color="auto" w:fill="auto"/>
          </w:tcPr>
          <w:p w14:paraId="3867C01B"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ST Zagnańsk</w:t>
            </w:r>
          </w:p>
        </w:tc>
        <w:tc>
          <w:tcPr>
            <w:tcW w:w="1237" w:type="pct"/>
          </w:tcPr>
          <w:p w14:paraId="7F41A605"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171+300</w:t>
            </w:r>
          </w:p>
        </w:tc>
        <w:tc>
          <w:tcPr>
            <w:tcW w:w="1880" w:type="pct"/>
          </w:tcPr>
          <w:p w14:paraId="148B0255" w14:textId="77777777" w:rsidR="00613EF9" w:rsidRPr="00695010" w:rsidRDefault="00613EF9" w:rsidP="001571D2">
            <w:pPr>
              <w:jc w:val="left"/>
              <w:rPr>
                <w:rFonts w:asciiTheme="minorHAnsi" w:eastAsia="SimSun" w:hAnsiTheme="minorHAnsi" w:cstheme="minorHAnsi"/>
                <w:sz w:val="22"/>
                <w:lang w:eastAsia="pl-PL"/>
              </w:rPr>
            </w:pPr>
          </w:p>
        </w:tc>
      </w:tr>
      <w:tr w:rsidR="00D40B9A" w:rsidRPr="00695010" w14:paraId="21244967" w14:textId="77777777" w:rsidTr="00613EF9">
        <w:tc>
          <w:tcPr>
            <w:tcW w:w="798" w:type="pct"/>
            <w:shd w:val="clear" w:color="auto" w:fill="auto"/>
          </w:tcPr>
          <w:p w14:paraId="7C3198B9"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Drogi technologiczne</w:t>
            </w:r>
          </w:p>
        </w:tc>
        <w:tc>
          <w:tcPr>
            <w:tcW w:w="1085" w:type="pct"/>
            <w:shd w:val="clear" w:color="auto" w:fill="auto"/>
          </w:tcPr>
          <w:p w14:paraId="15BCF3F6"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 xml:space="preserve">DT1 </w:t>
            </w:r>
          </w:p>
        </w:tc>
        <w:tc>
          <w:tcPr>
            <w:tcW w:w="1237" w:type="pct"/>
          </w:tcPr>
          <w:p w14:paraId="0CE7D67F"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175+000 – 175+025</w:t>
            </w:r>
          </w:p>
        </w:tc>
        <w:tc>
          <w:tcPr>
            <w:tcW w:w="1880" w:type="pct"/>
          </w:tcPr>
          <w:p w14:paraId="351C8D78"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szerokość: 3,5 m</w:t>
            </w:r>
          </w:p>
          <w:p w14:paraId="236C0B70"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długość: 25 m</w:t>
            </w:r>
          </w:p>
          <w:p w14:paraId="02FF8F2C"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szerokość poboczy: 0,75 m</w:t>
            </w:r>
          </w:p>
        </w:tc>
      </w:tr>
      <w:tr w:rsidR="00D40B9A" w:rsidRPr="00695010" w14:paraId="52D2C6D6" w14:textId="77777777" w:rsidTr="00613EF9">
        <w:tc>
          <w:tcPr>
            <w:tcW w:w="798" w:type="pct"/>
            <w:shd w:val="clear" w:color="auto" w:fill="auto"/>
          </w:tcPr>
          <w:p w14:paraId="0820B3AA"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Dojazdy do obiektów</w:t>
            </w:r>
          </w:p>
        </w:tc>
        <w:tc>
          <w:tcPr>
            <w:tcW w:w="1085" w:type="pct"/>
            <w:shd w:val="clear" w:color="auto" w:fill="auto"/>
          </w:tcPr>
          <w:p w14:paraId="6999308F"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DO1</w:t>
            </w:r>
          </w:p>
        </w:tc>
        <w:tc>
          <w:tcPr>
            <w:tcW w:w="1237" w:type="pct"/>
          </w:tcPr>
          <w:p w14:paraId="34E8D9CF"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188+014</w:t>
            </w:r>
          </w:p>
        </w:tc>
        <w:tc>
          <w:tcPr>
            <w:tcW w:w="1880" w:type="pct"/>
          </w:tcPr>
          <w:p w14:paraId="63F89757" w14:textId="77777777" w:rsidR="00613EF9" w:rsidRPr="00695010" w:rsidRDefault="00613EF9" w:rsidP="001571D2">
            <w:pPr>
              <w:jc w:val="left"/>
              <w:rPr>
                <w:rFonts w:asciiTheme="minorHAnsi" w:eastAsia="SimSun" w:hAnsiTheme="minorHAnsi" w:cstheme="minorHAnsi"/>
                <w:sz w:val="22"/>
                <w:lang w:eastAsia="pl-PL"/>
              </w:rPr>
            </w:pPr>
          </w:p>
        </w:tc>
      </w:tr>
      <w:tr w:rsidR="00D40B9A" w:rsidRPr="00695010" w14:paraId="03C29224" w14:textId="77777777" w:rsidTr="00613EF9">
        <w:tc>
          <w:tcPr>
            <w:tcW w:w="5000" w:type="pct"/>
            <w:gridSpan w:val="4"/>
            <w:shd w:val="clear" w:color="auto" w:fill="D9D9D9" w:themeFill="background1" w:themeFillShade="D9"/>
          </w:tcPr>
          <w:p w14:paraId="7B22DE99"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Odcinek LOT B:</w:t>
            </w:r>
          </w:p>
        </w:tc>
      </w:tr>
      <w:tr w:rsidR="00D40B9A" w:rsidRPr="00695010" w14:paraId="63103B34" w14:textId="77777777" w:rsidTr="00613EF9">
        <w:tc>
          <w:tcPr>
            <w:tcW w:w="798" w:type="pct"/>
            <w:vMerge w:val="restart"/>
            <w:shd w:val="clear" w:color="auto" w:fill="auto"/>
          </w:tcPr>
          <w:p w14:paraId="5A6D1A9C"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 xml:space="preserve">Drogi </w:t>
            </w:r>
            <w:r w:rsidRPr="00695010">
              <w:rPr>
                <w:rFonts w:asciiTheme="minorHAnsi" w:eastAsia="SimSun" w:hAnsiTheme="minorHAnsi" w:cstheme="minorHAnsi"/>
                <w:sz w:val="22"/>
                <w:lang w:eastAsia="pl-PL"/>
              </w:rPr>
              <w:lastRenderedPageBreak/>
              <w:t>publiczne</w:t>
            </w:r>
          </w:p>
        </w:tc>
        <w:tc>
          <w:tcPr>
            <w:tcW w:w="1085" w:type="pct"/>
            <w:shd w:val="clear" w:color="auto" w:fill="auto"/>
          </w:tcPr>
          <w:p w14:paraId="36E9A0F7" w14:textId="77777777" w:rsidR="00B52738" w:rsidRPr="00695010" w:rsidRDefault="00B52738"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lastRenderedPageBreak/>
              <w:t>ul. Armii K</w:t>
            </w:r>
            <w:r w:rsidR="00613EF9" w:rsidRPr="00695010">
              <w:rPr>
                <w:rFonts w:asciiTheme="minorHAnsi" w:eastAsia="SimSun" w:hAnsiTheme="minorHAnsi" w:cstheme="minorHAnsi"/>
                <w:sz w:val="22"/>
                <w:lang w:eastAsia="pl-PL"/>
              </w:rPr>
              <w:t xml:space="preserve">rajowej </w:t>
            </w:r>
          </w:p>
          <w:p w14:paraId="26A2C0F8" w14:textId="3BD0F68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lastRenderedPageBreak/>
              <w:t xml:space="preserve">(WI-8) </w:t>
            </w:r>
          </w:p>
        </w:tc>
        <w:tc>
          <w:tcPr>
            <w:tcW w:w="1237" w:type="pct"/>
          </w:tcPr>
          <w:p w14:paraId="4CD1ABF5"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lastRenderedPageBreak/>
              <w:t>206+321</w:t>
            </w:r>
          </w:p>
        </w:tc>
        <w:tc>
          <w:tcPr>
            <w:tcW w:w="1880" w:type="pct"/>
          </w:tcPr>
          <w:p w14:paraId="22BEA2E2"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 xml:space="preserve">szerokość: 5,5 m </w:t>
            </w:r>
          </w:p>
          <w:p w14:paraId="067B7985"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lastRenderedPageBreak/>
              <w:t>długość: 55 m</w:t>
            </w:r>
          </w:p>
          <w:p w14:paraId="49F18662"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szerokość chodnika: 2 m</w:t>
            </w:r>
          </w:p>
          <w:p w14:paraId="51BD37BD"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szerokość poboczy: 0,75 m</w:t>
            </w:r>
          </w:p>
        </w:tc>
      </w:tr>
      <w:tr w:rsidR="00D40B9A" w:rsidRPr="00695010" w14:paraId="4C304072" w14:textId="77777777" w:rsidTr="00613EF9">
        <w:tc>
          <w:tcPr>
            <w:tcW w:w="798" w:type="pct"/>
            <w:vMerge/>
            <w:shd w:val="clear" w:color="auto" w:fill="auto"/>
          </w:tcPr>
          <w:p w14:paraId="00BC292A" w14:textId="77777777" w:rsidR="00613EF9" w:rsidRPr="00695010" w:rsidRDefault="00613EF9" w:rsidP="001571D2">
            <w:pPr>
              <w:jc w:val="left"/>
              <w:rPr>
                <w:rFonts w:asciiTheme="minorHAnsi" w:eastAsia="SimSun" w:hAnsiTheme="minorHAnsi" w:cstheme="minorHAnsi"/>
                <w:sz w:val="22"/>
                <w:lang w:eastAsia="pl-PL"/>
              </w:rPr>
            </w:pPr>
          </w:p>
        </w:tc>
        <w:tc>
          <w:tcPr>
            <w:tcW w:w="1085" w:type="pct"/>
            <w:shd w:val="clear" w:color="auto" w:fill="auto"/>
          </w:tcPr>
          <w:p w14:paraId="4D83D99E"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ul. Kolejowa</w:t>
            </w:r>
          </w:p>
        </w:tc>
        <w:tc>
          <w:tcPr>
            <w:tcW w:w="1237" w:type="pct"/>
          </w:tcPr>
          <w:p w14:paraId="5640666E"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206+750 – 206+900</w:t>
            </w:r>
          </w:p>
        </w:tc>
        <w:tc>
          <w:tcPr>
            <w:tcW w:w="1880" w:type="pct"/>
          </w:tcPr>
          <w:p w14:paraId="7FA65BB4"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 xml:space="preserve">szerokość: 5,5 m </w:t>
            </w:r>
          </w:p>
          <w:p w14:paraId="2C190F1D"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długość: 120 m</w:t>
            </w:r>
          </w:p>
          <w:p w14:paraId="586595CA"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szerokość poboczy: 0,75 m</w:t>
            </w:r>
          </w:p>
        </w:tc>
      </w:tr>
      <w:tr w:rsidR="00D40B9A" w:rsidRPr="00695010" w14:paraId="127AF1AB" w14:textId="77777777" w:rsidTr="00613EF9">
        <w:tc>
          <w:tcPr>
            <w:tcW w:w="798" w:type="pct"/>
            <w:vMerge/>
            <w:shd w:val="clear" w:color="auto" w:fill="auto"/>
          </w:tcPr>
          <w:p w14:paraId="72253BFD" w14:textId="77777777" w:rsidR="00613EF9" w:rsidRPr="00695010" w:rsidRDefault="00613EF9" w:rsidP="001571D2">
            <w:pPr>
              <w:jc w:val="left"/>
              <w:rPr>
                <w:rFonts w:asciiTheme="minorHAnsi" w:eastAsia="SimSun" w:hAnsiTheme="minorHAnsi" w:cstheme="minorHAnsi"/>
                <w:sz w:val="22"/>
                <w:lang w:eastAsia="pl-PL"/>
              </w:rPr>
            </w:pPr>
          </w:p>
        </w:tc>
        <w:tc>
          <w:tcPr>
            <w:tcW w:w="1085" w:type="pct"/>
            <w:shd w:val="clear" w:color="auto" w:fill="auto"/>
          </w:tcPr>
          <w:p w14:paraId="197B4C4D"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Miąsowa</w:t>
            </w:r>
          </w:p>
        </w:tc>
        <w:tc>
          <w:tcPr>
            <w:tcW w:w="1237" w:type="pct"/>
          </w:tcPr>
          <w:p w14:paraId="2A2AF553"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 xml:space="preserve"> 211+320 – 211+380</w:t>
            </w:r>
          </w:p>
        </w:tc>
        <w:tc>
          <w:tcPr>
            <w:tcW w:w="1880" w:type="pct"/>
          </w:tcPr>
          <w:p w14:paraId="4D123257"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 xml:space="preserve">szerokość: 5,5 m </w:t>
            </w:r>
          </w:p>
          <w:p w14:paraId="4E220E7E"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długość: 50 m</w:t>
            </w:r>
          </w:p>
          <w:p w14:paraId="0B92DE47"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szerokość chodnika: 2 m</w:t>
            </w:r>
          </w:p>
          <w:p w14:paraId="1C660FDA"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szerokość poboczy: 0,75 m</w:t>
            </w:r>
          </w:p>
        </w:tc>
      </w:tr>
      <w:tr w:rsidR="00D40B9A" w:rsidRPr="00695010" w14:paraId="09F10D46" w14:textId="77777777" w:rsidTr="00613EF9">
        <w:tc>
          <w:tcPr>
            <w:tcW w:w="798" w:type="pct"/>
            <w:vMerge/>
            <w:shd w:val="clear" w:color="auto" w:fill="auto"/>
          </w:tcPr>
          <w:p w14:paraId="1195EDF0" w14:textId="77777777" w:rsidR="00613EF9" w:rsidRPr="00695010" w:rsidRDefault="00613EF9" w:rsidP="001571D2">
            <w:pPr>
              <w:jc w:val="left"/>
              <w:rPr>
                <w:rFonts w:asciiTheme="minorHAnsi" w:eastAsia="SimSun" w:hAnsiTheme="minorHAnsi" w:cstheme="minorHAnsi"/>
                <w:sz w:val="22"/>
                <w:lang w:eastAsia="pl-PL"/>
              </w:rPr>
            </w:pPr>
          </w:p>
        </w:tc>
        <w:tc>
          <w:tcPr>
            <w:tcW w:w="1085" w:type="pct"/>
            <w:shd w:val="clear" w:color="auto" w:fill="auto"/>
          </w:tcPr>
          <w:p w14:paraId="3FD5C83C"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Ul. Klasztorna (WI-11)</w:t>
            </w:r>
          </w:p>
        </w:tc>
        <w:tc>
          <w:tcPr>
            <w:tcW w:w="1237" w:type="pct"/>
          </w:tcPr>
          <w:p w14:paraId="076F7A8B"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230+574</w:t>
            </w:r>
          </w:p>
        </w:tc>
        <w:tc>
          <w:tcPr>
            <w:tcW w:w="1880" w:type="pct"/>
          </w:tcPr>
          <w:p w14:paraId="5ABCEAAE"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szerokość: 9 m</w:t>
            </w:r>
          </w:p>
          <w:p w14:paraId="1C83FA4B"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długość: 155 m</w:t>
            </w:r>
          </w:p>
          <w:p w14:paraId="0E25C400"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szerokość chodnika: 2 m</w:t>
            </w:r>
          </w:p>
          <w:p w14:paraId="59DCE2AE"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szerokość poboczy: 0,75 m</w:t>
            </w:r>
          </w:p>
        </w:tc>
      </w:tr>
      <w:tr w:rsidR="00D40B9A" w:rsidRPr="00695010" w14:paraId="677D16B5" w14:textId="77777777" w:rsidTr="00613EF9">
        <w:tc>
          <w:tcPr>
            <w:tcW w:w="798" w:type="pct"/>
            <w:vMerge/>
          </w:tcPr>
          <w:p w14:paraId="7F96E4A8" w14:textId="77777777" w:rsidR="00613EF9" w:rsidRPr="00695010" w:rsidRDefault="00613EF9" w:rsidP="001571D2">
            <w:pPr>
              <w:jc w:val="left"/>
              <w:rPr>
                <w:rFonts w:asciiTheme="minorHAnsi" w:eastAsia="SimSun" w:hAnsiTheme="minorHAnsi" w:cstheme="minorHAnsi"/>
                <w:sz w:val="22"/>
                <w:lang w:eastAsia="pl-PL"/>
              </w:rPr>
            </w:pPr>
          </w:p>
        </w:tc>
        <w:tc>
          <w:tcPr>
            <w:tcW w:w="1085" w:type="pct"/>
          </w:tcPr>
          <w:p w14:paraId="5ACF0401"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Droga powiatowa ul. Dworcowa</w:t>
            </w:r>
          </w:p>
        </w:tc>
        <w:tc>
          <w:tcPr>
            <w:tcW w:w="1237" w:type="pct"/>
          </w:tcPr>
          <w:p w14:paraId="52D987AF"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250+217 – 250+790</w:t>
            </w:r>
          </w:p>
        </w:tc>
        <w:tc>
          <w:tcPr>
            <w:tcW w:w="1880" w:type="pct"/>
          </w:tcPr>
          <w:p w14:paraId="7E371EEF"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szerokość: 6 m</w:t>
            </w:r>
          </w:p>
          <w:p w14:paraId="23AAB947"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długość: 567 m</w:t>
            </w:r>
          </w:p>
          <w:p w14:paraId="67929568"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szerokość chodnika: 2 m</w:t>
            </w:r>
          </w:p>
          <w:p w14:paraId="7D7AB4F5"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szerokość poboczy: 1 m</w:t>
            </w:r>
          </w:p>
        </w:tc>
      </w:tr>
      <w:tr w:rsidR="00D40B9A" w:rsidRPr="00695010" w14:paraId="0F05412F" w14:textId="77777777" w:rsidTr="00613EF9">
        <w:tc>
          <w:tcPr>
            <w:tcW w:w="798" w:type="pct"/>
            <w:vMerge/>
          </w:tcPr>
          <w:p w14:paraId="44DD19C3" w14:textId="77777777" w:rsidR="00613EF9" w:rsidRPr="00695010" w:rsidRDefault="00613EF9" w:rsidP="001571D2">
            <w:pPr>
              <w:jc w:val="left"/>
              <w:rPr>
                <w:rFonts w:asciiTheme="minorHAnsi" w:eastAsia="SimSun" w:hAnsiTheme="minorHAnsi" w:cstheme="minorHAnsi"/>
                <w:sz w:val="22"/>
                <w:lang w:eastAsia="pl-PL"/>
              </w:rPr>
            </w:pPr>
          </w:p>
        </w:tc>
        <w:tc>
          <w:tcPr>
            <w:tcW w:w="1085" w:type="pct"/>
          </w:tcPr>
          <w:p w14:paraId="713218EA"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Droga powiatowa – nowoprojektowana WD Sędziszów</w:t>
            </w:r>
          </w:p>
        </w:tc>
        <w:tc>
          <w:tcPr>
            <w:tcW w:w="1237" w:type="pct"/>
          </w:tcPr>
          <w:p w14:paraId="29F2C95D"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250+435 – 250+610</w:t>
            </w:r>
          </w:p>
        </w:tc>
        <w:tc>
          <w:tcPr>
            <w:tcW w:w="1880" w:type="pct"/>
          </w:tcPr>
          <w:p w14:paraId="6223AE1B"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szerokość: 6 m (na łuku 7 m)</w:t>
            </w:r>
          </w:p>
          <w:p w14:paraId="0DDB19ED"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długość: 445 m</w:t>
            </w:r>
          </w:p>
          <w:p w14:paraId="297E63F4"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szerokość chodnika: 2 m</w:t>
            </w:r>
          </w:p>
          <w:p w14:paraId="70CD4CB9"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szerokość poboczy: 1 m</w:t>
            </w:r>
          </w:p>
        </w:tc>
      </w:tr>
      <w:tr w:rsidR="00D40B9A" w:rsidRPr="00695010" w14:paraId="620C630B" w14:textId="77777777" w:rsidTr="00613EF9">
        <w:tc>
          <w:tcPr>
            <w:tcW w:w="798" w:type="pct"/>
            <w:vMerge/>
          </w:tcPr>
          <w:p w14:paraId="57A251CF" w14:textId="77777777" w:rsidR="00613EF9" w:rsidRPr="00695010" w:rsidRDefault="00613EF9" w:rsidP="001571D2">
            <w:pPr>
              <w:jc w:val="left"/>
              <w:rPr>
                <w:rFonts w:asciiTheme="minorHAnsi" w:eastAsia="SimSun" w:hAnsiTheme="minorHAnsi" w:cstheme="minorHAnsi"/>
                <w:sz w:val="22"/>
                <w:lang w:eastAsia="pl-PL"/>
              </w:rPr>
            </w:pPr>
          </w:p>
        </w:tc>
        <w:tc>
          <w:tcPr>
            <w:tcW w:w="1085" w:type="pct"/>
          </w:tcPr>
          <w:p w14:paraId="092952B6"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Droga powiatowa ul. Sportowa</w:t>
            </w:r>
          </w:p>
        </w:tc>
        <w:tc>
          <w:tcPr>
            <w:tcW w:w="1237" w:type="pct"/>
          </w:tcPr>
          <w:p w14:paraId="1156C1CC"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250+368 – 250+449</w:t>
            </w:r>
          </w:p>
        </w:tc>
        <w:tc>
          <w:tcPr>
            <w:tcW w:w="1880" w:type="pct"/>
          </w:tcPr>
          <w:p w14:paraId="485572FF"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szerokość: 6 m</w:t>
            </w:r>
          </w:p>
          <w:p w14:paraId="112969D8"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długość: 80 m</w:t>
            </w:r>
          </w:p>
          <w:p w14:paraId="7CCE48B3"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szerokość chodnika: 2 m</w:t>
            </w:r>
          </w:p>
          <w:p w14:paraId="10C7F4F0"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szerokość poboczy: 1 m</w:t>
            </w:r>
          </w:p>
        </w:tc>
      </w:tr>
      <w:tr w:rsidR="00D40B9A" w:rsidRPr="00695010" w14:paraId="4BF5D659" w14:textId="77777777" w:rsidTr="00613EF9">
        <w:tc>
          <w:tcPr>
            <w:tcW w:w="798" w:type="pct"/>
            <w:vMerge/>
          </w:tcPr>
          <w:p w14:paraId="10407E42" w14:textId="77777777" w:rsidR="00613EF9" w:rsidRPr="00695010" w:rsidRDefault="00613EF9" w:rsidP="001571D2">
            <w:pPr>
              <w:jc w:val="left"/>
              <w:rPr>
                <w:rFonts w:asciiTheme="minorHAnsi" w:eastAsia="SimSun" w:hAnsiTheme="minorHAnsi" w:cstheme="minorHAnsi"/>
                <w:sz w:val="22"/>
                <w:lang w:eastAsia="pl-PL"/>
              </w:rPr>
            </w:pPr>
          </w:p>
        </w:tc>
        <w:tc>
          <w:tcPr>
            <w:tcW w:w="1085" w:type="pct"/>
          </w:tcPr>
          <w:p w14:paraId="1538549D"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Droga powiatowa ul. Sportowa – odtworzenie nawierzchni</w:t>
            </w:r>
          </w:p>
        </w:tc>
        <w:tc>
          <w:tcPr>
            <w:tcW w:w="1237" w:type="pct"/>
          </w:tcPr>
          <w:p w14:paraId="2D12CC13"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250+971 – 250+987</w:t>
            </w:r>
          </w:p>
        </w:tc>
        <w:tc>
          <w:tcPr>
            <w:tcW w:w="1880" w:type="pct"/>
          </w:tcPr>
          <w:p w14:paraId="452BC1DB"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szerokość: 6,5 m</w:t>
            </w:r>
          </w:p>
          <w:p w14:paraId="3AB8B6F1"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długość: 16 m</w:t>
            </w:r>
          </w:p>
          <w:p w14:paraId="5B4F00DC"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szerokość chodnika: 2 m</w:t>
            </w:r>
          </w:p>
          <w:p w14:paraId="00E0D270"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szerokość poboczy: 1 m</w:t>
            </w:r>
          </w:p>
        </w:tc>
      </w:tr>
      <w:tr w:rsidR="00D40B9A" w:rsidRPr="00695010" w14:paraId="2B3290CE" w14:textId="77777777" w:rsidTr="00613EF9">
        <w:trPr>
          <w:trHeight w:val="627"/>
        </w:trPr>
        <w:tc>
          <w:tcPr>
            <w:tcW w:w="798" w:type="pct"/>
            <w:vMerge/>
          </w:tcPr>
          <w:p w14:paraId="312CEEFF" w14:textId="77777777" w:rsidR="00613EF9" w:rsidRPr="00695010" w:rsidRDefault="00613EF9" w:rsidP="001571D2">
            <w:pPr>
              <w:jc w:val="left"/>
              <w:rPr>
                <w:rFonts w:asciiTheme="minorHAnsi" w:eastAsia="SimSun" w:hAnsiTheme="minorHAnsi" w:cstheme="minorHAnsi"/>
                <w:sz w:val="22"/>
                <w:lang w:eastAsia="pl-PL"/>
              </w:rPr>
            </w:pPr>
          </w:p>
        </w:tc>
        <w:tc>
          <w:tcPr>
            <w:tcW w:w="1085" w:type="pct"/>
          </w:tcPr>
          <w:p w14:paraId="23D989B3"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DP 1180K</w:t>
            </w:r>
          </w:p>
        </w:tc>
        <w:tc>
          <w:tcPr>
            <w:tcW w:w="1237" w:type="pct"/>
          </w:tcPr>
          <w:p w14:paraId="6B84626E"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261+916 – 261+961</w:t>
            </w:r>
          </w:p>
        </w:tc>
        <w:tc>
          <w:tcPr>
            <w:tcW w:w="1880" w:type="pct"/>
          </w:tcPr>
          <w:p w14:paraId="50C0FDF6"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szerokość: 5,5 m</w:t>
            </w:r>
          </w:p>
          <w:p w14:paraId="16DBA4B4"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długość: 45 m</w:t>
            </w:r>
          </w:p>
          <w:p w14:paraId="034A5B2C"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szerokość chodnika: 2 m</w:t>
            </w:r>
          </w:p>
          <w:p w14:paraId="569848ED"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szerokość poboczy: 0,75 m</w:t>
            </w:r>
          </w:p>
        </w:tc>
      </w:tr>
      <w:tr w:rsidR="00D40B9A" w:rsidRPr="00695010" w14:paraId="2AAE0871" w14:textId="77777777" w:rsidTr="00613EF9">
        <w:trPr>
          <w:trHeight w:val="627"/>
        </w:trPr>
        <w:tc>
          <w:tcPr>
            <w:tcW w:w="798" w:type="pct"/>
            <w:vMerge/>
          </w:tcPr>
          <w:p w14:paraId="4DE9FE1C" w14:textId="77777777" w:rsidR="00613EF9" w:rsidRPr="00695010" w:rsidRDefault="00613EF9" w:rsidP="001571D2">
            <w:pPr>
              <w:jc w:val="left"/>
              <w:rPr>
                <w:rFonts w:asciiTheme="minorHAnsi" w:eastAsia="SimSun" w:hAnsiTheme="minorHAnsi" w:cstheme="minorHAnsi"/>
                <w:sz w:val="22"/>
                <w:lang w:eastAsia="pl-PL"/>
              </w:rPr>
            </w:pPr>
          </w:p>
        </w:tc>
        <w:tc>
          <w:tcPr>
            <w:tcW w:w="1085" w:type="pct"/>
          </w:tcPr>
          <w:p w14:paraId="24C658C2"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DP 1183K (odtworzenie nawierzchni)</w:t>
            </w:r>
          </w:p>
        </w:tc>
        <w:tc>
          <w:tcPr>
            <w:tcW w:w="1237" w:type="pct"/>
          </w:tcPr>
          <w:p w14:paraId="6847C31F"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261+920 – 261+936</w:t>
            </w:r>
          </w:p>
        </w:tc>
        <w:tc>
          <w:tcPr>
            <w:tcW w:w="1880" w:type="pct"/>
          </w:tcPr>
          <w:p w14:paraId="24156264"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szerokość: 5,5 m</w:t>
            </w:r>
          </w:p>
          <w:p w14:paraId="636C5FE8"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długość: 15,5 m</w:t>
            </w:r>
          </w:p>
          <w:p w14:paraId="4FA82F5B"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szerokość chodnika: 2 m</w:t>
            </w:r>
          </w:p>
          <w:p w14:paraId="022D9B5E"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szerokość poboczy: 0,75 m</w:t>
            </w:r>
          </w:p>
        </w:tc>
      </w:tr>
      <w:tr w:rsidR="00D40B9A" w:rsidRPr="00695010" w14:paraId="256FCC23" w14:textId="77777777" w:rsidTr="00613EF9">
        <w:trPr>
          <w:trHeight w:val="627"/>
        </w:trPr>
        <w:tc>
          <w:tcPr>
            <w:tcW w:w="798" w:type="pct"/>
            <w:vMerge/>
          </w:tcPr>
          <w:p w14:paraId="71869FBB" w14:textId="77777777" w:rsidR="00613EF9" w:rsidRPr="00695010" w:rsidRDefault="00613EF9" w:rsidP="001571D2">
            <w:pPr>
              <w:jc w:val="left"/>
              <w:rPr>
                <w:rFonts w:asciiTheme="minorHAnsi" w:eastAsia="SimSun" w:hAnsiTheme="minorHAnsi" w:cstheme="minorHAnsi"/>
                <w:sz w:val="22"/>
                <w:lang w:eastAsia="pl-PL"/>
              </w:rPr>
            </w:pPr>
          </w:p>
        </w:tc>
        <w:tc>
          <w:tcPr>
            <w:tcW w:w="1085" w:type="pct"/>
          </w:tcPr>
          <w:p w14:paraId="54AAC11E"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DP 1183K</w:t>
            </w:r>
          </w:p>
        </w:tc>
        <w:tc>
          <w:tcPr>
            <w:tcW w:w="1237" w:type="pct"/>
          </w:tcPr>
          <w:p w14:paraId="35BF833A"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262+407 – 262+551</w:t>
            </w:r>
          </w:p>
        </w:tc>
        <w:tc>
          <w:tcPr>
            <w:tcW w:w="1880" w:type="pct"/>
          </w:tcPr>
          <w:p w14:paraId="0F1A0E0F"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szerokość: 5,5 m</w:t>
            </w:r>
          </w:p>
          <w:p w14:paraId="7599FB96"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długość: 144 m</w:t>
            </w:r>
          </w:p>
          <w:p w14:paraId="2F5594CA"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szerokość chodnika: 2 m</w:t>
            </w:r>
          </w:p>
          <w:p w14:paraId="0139E76C"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szerokość poboczy: 0,75 m</w:t>
            </w:r>
          </w:p>
        </w:tc>
      </w:tr>
      <w:tr w:rsidR="00D40B9A" w:rsidRPr="00695010" w14:paraId="2B4EBA68" w14:textId="77777777" w:rsidTr="00613EF9">
        <w:trPr>
          <w:trHeight w:val="627"/>
        </w:trPr>
        <w:tc>
          <w:tcPr>
            <w:tcW w:w="798" w:type="pct"/>
            <w:vMerge w:val="restart"/>
          </w:tcPr>
          <w:p w14:paraId="4CF73381"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Drogi wewnętrzne</w:t>
            </w:r>
          </w:p>
        </w:tc>
        <w:tc>
          <w:tcPr>
            <w:tcW w:w="1085" w:type="pct"/>
          </w:tcPr>
          <w:p w14:paraId="427FCA92"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DW1 (WI-9)</w:t>
            </w:r>
          </w:p>
        </w:tc>
        <w:tc>
          <w:tcPr>
            <w:tcW w:w="1237" w:type="pct"/>
          </w:tcPr>
          <w:p w14:paraId="3B8B1802"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215+917</w:t>
            </w:r>
          </w:p>
        </w:tc>
        <w:tc>
          <w:tcPr>
            <w:tcW w:w="1880" w:type="pct"/>
          </w:tcPr>
          <w:p w14:paraId="6224DDD1"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 xml:space="preserve">szerokość: 3,5 m </w:t>
            </w:r>
          </w:p>
          <w:p w14:paraId="3B5E73A4"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długość: 40 m</w:t>
            </w:r>
          </w:p>
          <w:p w14:paraId="318736D1"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szerokość poboczy: 0,75 m</w:t>
            </w:r>
          </w:p>
        </w:tc>
      </w:tr>
      <w:tr w:rsidR="00D40B9A" w:rsidRPr="00695010" w14:paraId="621CBD3F" w14:textId="77777777" w:rsidTr="00613EF9">
        <w:tc>
          <w:tcPr>
            <w:tcW w:w="798" w:type="pct"/>
            <w:vMerge/>
          </w:tcPr>
          <w:p w14:paraId="0651F064" w14:textId="77777777" w:rsidR="00613EF9" w:rsidRPr="00695010" w:rsidRDefault="00613EF9" w:rsidP="001571D2">
            <w:pPr>
              <w:jc w:val="left"/>
              <w:rPr>
                <w:rFonts w:asciiTheme="minorHAnsi" w:eastAsia="SimSun" w:hAnsiTheme="minorHAnsi" w:cstheme="minorHAnsi"/>
                <w:sz w:val="22"/>
                <w:lang w:eastAsia="pl-PL"/>
              </w:rPr>
            </w:pPr>
          </w:p>
        </w:tc>
        <w:tc>
          <w:tcPr>
            <w:tcW w:w="1085" w:type="pct"/>
          </w:tcPr>
          <w:p w14:paraId="107FE02F"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DW1</w:t>
            </w:r>
          </w:p>
        </w:tc>
        <w:tc>
          <w:tcPr>
            <w:tcW w:w="1237" w:type="pct"/>
          </w:tcPr>
          <w:p w14:paraId="14C812DD"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 xml:space="preserve"> 234+133</w:t>
            </w:r>
          </w:p>
        </w:tc>
        <w:tc>
          <w:tcPr>
            <w:tcW w:w="1880" w:type="pct"/>
          </w:tcPr>
          <w:p w14:paraId="5A886D11"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 xml:space="preserve">szerokość: 6 m </w:t>
            </w:r>
          </w:p>
          <w:p w14:paraId="3ECD1BA3"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długość: 53 m</w:t>
            </w:r>
          </w:p>
          <w:p w14:paraId="5DAA1CB9"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szerokość poboczy: 1 m</w:t>
            </w:r>
          </w:p>
        </w:tc>
      </w:tr>
      <w:tr w:rsidR="00D40B9A" w:rsidRPr="00695010" w14:paraId="1C0EC147" w14:textId="77777777" w:rsidTr="00613EF9">
        <w:tc>
          <w:tcPr>
            <w:tcW w:w="798" w:type="pct"/>
            <w:vMerge/>
          </w:tcPr>
          <w:p w14:paraId="03950424" w14:textId="77777777" w:rsidR="00613EF9" w:rsidRPr="00695010" w:rsidRDefault="00613EF9" w:rsidP="001571D2">
            <w:pPr>
              <w:jc w:val="left"/>
              <w:rPr>
                <w:rFonts w:asciiTheme="minorHAnsi" w:eastAsia="SimSun" w:hAnsiTheme="minorHAnsi" w:cstheme="minorHAnsi"/>
                <w:sz w:val="22"/>
                <w:lang w:eastAsia="pl-PL"/>
              </w:rPr>
            </w:pPr>
          </w:p>
        </w:tc>
        <w:tc>
          <w:tcPr>
            <w:tcW w:w="1085" w:type="pct"/>
          </w:tcPr>
          <w:p w14:paraId="06CC7BEC"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DW2</w:t>
            </w:r>
          </w:p>
        </w:tc>
        <w:tc>
          <w:tcPr>
            <w:tcW w:w="1237" w:type="pct"/>
          </w:tcPr>
          <w:p w14:paraId="6DBAD1F7"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234+068 – 234+430</w:t>
            </w:r>
          </w:p>
        </w:tc>
        <w:tc>
          <w:tcPr>
            <w:tcW w:w="1880" w:type="pct"/>
          </w:tcPr>
          <w:p w14:paraId="3315EAA4"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 xml:space="preserve">szerokość: 6 m </w:t>
            </w:r>
          </w:p>
          <w:p w14:paraId="6AD75D6F"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długość: 363 m</w:t>
            </w:r>
          </w:p>
          <w:p w14:paraId="63284C94"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szerokość poboczy: 1 m</w:t>
            </w:r>
          </w:p>
        </w:tc>
      </w:tr>
      <w:tr w:rsidR="00D40B9A" w:rsidRPr="00695010" w14:paraId="6F03A2E8" w14:textId="77777777" w:rsidTr="00613EF9">
        <w:tc>
          <w:tcPr>
            <w:tcW w:w="798" w:type="pct"/>
            <w:vMerge/>
          </w:tcPr>
          <w:p w14:paraId="7D198FC4" w14:textId="77777777" w:rsidR="00613EF9" w:rsidRPr="00695010" w:rsidRDefault="00613EF9" w:rsidP="001571D2">
            <w:pPr>
              <w:jc w:val="left"/>
              <w:rPr>
                <w:rFonts w:asciiTheme="minorHAnsi" w:eastAsia="SimSun" w:hAnsiTheme="minorHAnsi" w:cstheme="minorHAnsi"/>
                <w:sz w:val="22"/>
                <w:lang w:eastAsia="pl-PL"/>
              </w:rPr>
            </w:pPr>
          </w:p>
        </w:tc>
        <w:tc>
          <w:tcPr>
            <w:tcW w:w="1085" w:type="pct"/>
          </w:tcPr>
          <w:p w14:paraId="58AD3D46"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DW3</w:t>
            </w:r>
          </w:p>
        </w:tc>
        <w:tc>
          <w:tcPr>
            <w:tcW w:w="1237" w:type="pct"/>
          </w:tcPr>
          <w:p w14:paraId="09149600"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244+926 – 245+404</w:t>
            </w:r>
          </w:p>
        </w:tc>
        <w:tc>
          <w:tcPr>
            <w:tcW w:w="1880" w:type="pct"/>
          </w:tcPr>
          <w:p w14:paraId="75CB433B"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 xml:space="preserve">szerokość: 5 m </w:t>
            </w:r>
          </w:p>
          <w:p w14:paraId="11DF2858"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długość: 482 m</w:t>
            </w:r>
          </w:p>
          <w:p w14:paraId="391B7FD3"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szerokość poboczy: 0,75 m</w:t>
            </w:r>
          </w:p>
        </w:tc>
      </w:tr>
      <w:tr w:rsidR="00D40B9A" w:rsidRPr="00695010" w14:paraId="554ECA67" w14:textId="77777777" w:rsidTr="00613EF9">
        <w:tc>
          <w:tcPr>
            <w:tcW w:w="798" w:type="pct"/>
            <w:vMerge/>
          </w:tcPr>
          <w:p w14:paraId="798D95A4" w14:textId="77777777" w:rsidR="00613EF9" w:rsidRPr="00695010" w:rsidRDefault="00613EF9" w:rsidP="001571D2">
            <w:pPr>
              <w:jc w:val="left"/>
              <w:rPr>
                <w:rFonts w:asciiTheme="minorHAnsi" w:eastAsia="SimSun" w:hAnsiTheme="minorHAnsi" w:cstheme="minorHAnsi"/>
                <w:sz w:val="22"/>
                <w:lang w:eastAsia="pl-PL"/>
              </w:rPr>
            </w:pPr>
          </w:p>
        </w:tc>
        <w:tc>
          <w:tcPr>
            <w:tcW w:w="1085" w:type="pct"/>
          </w:tcPr>
          <w:p w14:paraId="47B29C0E"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DW4 (droga do OSIR)</w:t>
            </w:r>
          </w:p>
        </w:tc>
        <w:tc>
          <w:tcPr>
            <w:tcW w:w="1237" w:type="pct"/>
          </w:tcPr>
          <w:p w14:paraId="2A199915"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250+400 – 250+427</w:t>
            </w:r>
          </w:p>
        </w:tc>
        <w:tc>
          <w:tcPr>
            <w:tcW w:w="1880" w:type="pct"/>
          </w:tcPr>
          <w:p w14:paraId="331285DC"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 xml:space="preserve">szerokość: 5 m </w:t>
            </w:r>
          </w:p>
          <w:p w14:paraId="68A60A7B"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długość: 42 m</w:t>
            </w:r>
          </w:p>
          <w:p w14:paraId="44ED0E6A"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szerokość poboczy: 0,75 m</w:t>
            </w:r>
          </w:p>
        </w:tc>
      </w:tr>
      <w:tr w:rsidR="00D40B9A" w:rsidRPr="00695010" w14:paraId="05534BDD" w14:textId="77777777" w:rsidTr="00613EF9">
        <w:tc>
          <w:tcPr>
            <w:tcW w:w="798" w:type="pct"/>
            <w:vMerge/>
          </w:tcPr>
          <w:p w14:paraId="4AB7BFB6" w14:textId="77777777" w:rsidR="00613EF9" w:rsidRPr="00695010" w:rsidRDefault="00613EF9" w:rsidP="001571D2">
            <w:pPr>
              <w:jc w:val="left"/>
              <w:rPr>
                <w:rFonts w:asciiTheme="minorHAnsi" w:eastAsia="SimSun" w:hAnsiTheme="minorHAnsi" w:cstheme="minorHAnsi"/>
                <w:sz w:val="22"/>
                <w:lang w:eastAsia="pl-PL"/>
              </w:rPr>
            </w:pPr>
          </w:p>
        </w:tc>
        <w:tc>
          <w:tcPr>
            <w:tcW w:w="1085" w:type="pct"/>
          </w:tcPr>
          <w:p w14:paraId="06429159"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DW5 (droga na działki)</w:t>
            </w:r>
          </w:p>
        </w:tc>
        <w:tc>
          <w:tcPr>
            <w:tcW w:w="1237" w:type="pct"/>
          </w:tcPr>
          <w:p w14:paraId="42CEA9D8"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250+610 – 250+725</w:t>
            </w:r>
          </w:p>
        </w:tc>
        <w:tc>
          <w:tcPr>
            <w:tcW w:w="1880" w:type="pct"/>
          </w:tcPr>
          <w:p w14:paraId="0D56AB3F"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 xml:space="preserve">szerokość: 5 m </w:t>
            </w:r>
          </w:p>
          <w:p w14:paraId="50F45951"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długość: 136 m</w:t>
            </w:r>
          </w:p>
          <w:p w14:paraId="49135290"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szerokość poboczy: 0,75 m</w:t>
            </w:r>
          </w:p>
        </w:tc>
      </w:tr>
      <w:tr w:rsidR="00D40B9A" w:rsidRPr="00695010" w14:paraId="443F4C2A" w14:textId="77777777" w:rsidTr="00613EF9">
        <w:tc>
          <w:tcPr>
            <w:tcW w:w="798" w:type="pct"/>
            <w:vMerge/>
          </w:tcPr>
          <w:p w14:paraId="6791FFD3" w14:textId="77777777" w:rsidR="00613EF9" w:rsidRPr="00695010" w:rsidRDefault="00613EF9" w:rsidP="001571D2">
            <w:pPr>
              <w:jc w:val="left"/>
              <w:rPr>
                <w:rFonts w:asciiTheme="minorHAnsi" w:eastAsia="SimSun" w:hAnsiTheme="minorHAnsi" w:cstheme="minorHAnsi"/>
                <w:sz w:val="22"/>
                <w:lang w:eastAsia="pl-PL"/>
              </w:rPr>
            </w:pPr>
          </w:p>
        </w:tc>
        <w:tc>
          <w:tcPr>
            <w:tcW w:w="1085" w:type="pct"/>
          </w:tcPr>
          <w:p w14:paraId="671037BD"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DW6</w:t>
            </w:r>
          </w:p>
        </w:tc>
        <w:tc>
          <w:tcPr>
            <w:tcW w:w="1237" w:type="pct"/>
          </w:tcPr>
          <w:p w14:paraId="743731B0"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251+635</w:t>
            </w:r>
          </w:p>
        </w:tc>
        <w:tc>
          <w:tcPr>
            <w:tcW w:w="1880" w:type="pct"/>
          </w:tcPr>
          <w:p w14:paraId="047A1996"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 xml:space="preserve">szerokość: 5 m </w:t>
            </w:r>
          </w:p>
          <w:p w14:paraId="5B3451A7"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długość: 38 m</w:t>
            </w:r>
          </w:p>
          <w:p w14:paraId="012D5C6C"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szerokość poboczy: 0,75 m</w:t>
            </w:r>
          </w:p>
        </w:tc>
      </w:tr>
      <w:tr w:rsidR="00D40B9A" w:rsidRPr="00695010" w14:paraId="4A74D1A3" w14:textId="77777777" w:rsidTr="00613EF9">
        <w:tc>
          <w:tcPr>
            <w:tcW w:w="798" w:type="pct"/>
            <w:vMerge/>
          </w:tcPr>
          <w:p w14:paraId="4B59B230" w14:textId="77777777" w:rsidR="00613EF9" w:rsidRPr="00695010" w:rsidRDefault="00613EF9" w:rsidP="001571D2">
            <w:pPr>
              <w:jc w:val="left"/>
              <w:rPr>
                <w:rFonts w:asciiTheme="minorHAnsi" w:eastAsia="SimSun" w:hAnsiTheme="minorHAnsi" w:cstheme="minorHAnsi"/>
                <w:sz w:val="22"/>
                <w:lang w:eastAsia="pl-PL"/>
              </w:rPr>
            </w:pPr>
          </w:p>
        </w:tc>
        <w:tc>
          <w:tcPr>
            <w:tcW w:w="1085" w:type="pct"/>
          </w:tcPr>
          <w:p w14:paraId="4B15B2F4"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DW7</w:t>
            </w:r>
          </w:p>
        </w:tc>
        <w:tc>
          <w:tcPr>
            <w:tcW w:w="1237" w:type="pct"/>
          </w:tcPr>
          <w:p w14:paraId="1A7F1A7A"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251+673+251+734</w:t>
            </w:r>
          </w:p>
        </w:tc>
        <w:tc>
          <w:tcPr>
            <w:tcW w:w="1880" w:type="pct"/>
          </w:tcPr>
          <w:p w14:paraId="19277A03"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 xml:space="preserve">szerokość: 5 m </w:t>
            </w:r>
          </w:p>
          <w:p w14:paraId="1A8087B4"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długość: 66 m</w:t>
            </w:r>
          </w:p>
          <w:p w14:paraId="4FE2CA39"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szerokość poboczy: 0,75 m</w:t>
            </w:r>
          </w:p>
        </w:tc>
      </w:tr>
      <w:tr w:rsidR="00D40B9A" w:rsidRPr="00695010" w14:paraId="1C7D5AC0" w14:textId="77777777" w:rsidTr="00613EF9">
        <w:tc>
          <w:tcPr>
            <w:tcW w:w="798" w:type="pct"/>
            <w:vMerge/>
          </w:tcPr>
          <w:p w14:paraId="7E9B2763" w14:textId="77777777" w:rsidR="00613EF9" w:rsidRPr="00695010" w:rsidRDefault="00613EF9" w:rsidP="001571D2">
            <w:pPr>
              <w:jc w:val="left"/>
              <w:rPr>
                <w:rFonts w:asciiTheme="minorHAnsi" w:eastAsia="SimSun" w:hAnsiTheme="minorHAnsi" w:cstheme="minorHAnsi"/>
                <w:sz w:val="22"/>
                <w:lang w:eastAsia="pl-PL"/>
              </w:rPr>
            </w:pPr>
          </w:p>
        </w:tc>
        <w:tc>
          <w:tcPr>
            <w:tcW w:w="1085" w:type="pct"/>
          </w:tcPr>
          <w:p w14:paraId="2143049E"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DW1</w:t>
            </w:r>
          </w:p>
        </w:tc>
        <w:tc>
          <w:tcPr>
            <w:tcW w:w="1237" w:type="pct"/>
          </w:tcPr>
          <w:p w14:paraId="2314DA6C"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262+422</w:t>
            </w:r>
          </w:p>
        </w:tc>
        <w:tc>
          <w:tcPr>
            <w:tcW w:w="1880" w:type="pct"/>
          </w:tcPr>
          <w:p w14:paraId="720C1D79"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 xml:space="preserve">szerokość: 6 m </w:t>
            </w:r>
          </w:p>
          <w:p w14:paraId="55D3ACA8"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długość: 63 m</w:t>
            </w:r>
          </w:p>
          <w:p w14:paraId="3493930E"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szerokość poboczy: 1 m</w:t>
            </w:r>
          </w:p>
        </w:tc>
      </w:tr>
      <w:tr w:rsidR="00D40B9A" w:rsidRPr="00695010" w14:paraId="04251F01" w14:textId="77777777" w:rsidTr="00613EF9">
        <w:tc>
          <w:tcPr>
            <w:tcW w:w="798" w:type="pct"/>
            <w:vMerge/>
          </w:tcPr>
          <w:p w14:paraId="100F495A" w14:textId="77777777" w:rsidR="00613EF9" w:rsidRPr="00695010" w:rsidRDefault="00613EF9" w:rsidP="001571D2">
            <w:pPr>
              <w:jc w:val="left"/>
              <w:rPr>
                <w:rFonts w:asciiTheme="minorHAnsi" w:eastAsia="SimSun" w:hAnsiTheme="minorHAnsi" w:cstheme="minorHAnsi"/>
                <w:sz w:val="22"/>
                <w:lang w:eastAsia="pl-PL"/>
              </w:rPr>
            </w:pPr>
          </w:p>
        </w:tc>
        <w:tc>
          <w:tcPr>
            <w:tcW w:w="1085" w:type="pct"/>
          </w:tcPr>
          <w:p w14:paraId="357DADC1"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DW2</w:t>
            </w:r>
          </w:p>
        </w:tc>
        <w:tc>
          <w:tcPr>
            <w:tcW w:w="1237" w:type="pct"/>
          </w:tcPr>
          <w:p w14:paraId="317F9776"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262+394 – 262+565</w:t>
            </w:r>
          </w:p>
        </w:tc>
        <w:tc>
          <w:tcPr>
            <w:tcW w:w="1880" w:type="pct"/>
          </w:tcPr>
          <w:p w14:paraId="06E25540"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 xml:space="preserve">szerokość: 5 m </w:t>
            </w:r>
          </w:p>
          <w:p w14:paraId="33ED2163"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długość: 171 m</w:t>
            </w:r>
          </w:p>
          <w:p w14:paraId="2B26A217"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szerokość poboczy: 0,75 m</w:t>
            </w:r>
          </w:p>
        </w:tc>
      </w:tr>
      <w:tr w:rsidR="00D40B9A" w:rsidRPr="00695010" w14:paraId="1CE4E4F8" w14:textId="77777777" w:rsidTr="00613EF9">
        <w:tc>
          <w:tcPr>
            <w:tcW w:w="798" w:type="pct"/>
            <w:vMerge w:val="restart"/>
          </w:tcPr>
          <w:p w14:paraId="1F232A41"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Drogi technologiczne</w:t>
            </w:r>
          </w:p>
        </w:tc>
        <w:tc>
          <w:tcPr>
            <w:tcW w:w="1085" w:type="pct"/>
          </w:tcPr>
          <w:p w14:paraId="2318BEA1"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D1</w:t>
            </w:r>
          </w:p>
        </w:tc>
        <w:tc>
          <w:tcPr>
            <w:tcW w:w="1237" w:type="pct"/>
          </w:tcPr>
          <w:p w14:paraId="0755F71D"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 xml:space="preserve"> 200+552 – 201+080</w:t>
            </w:r>
          </w:p>
        </w:tc>
        <w:tc>
          <w:tcPr>
            <w:tcW w:w="1880" w:type="pct"/>
          </w:tcPr>
          <w:p w14:paraId="07F5D819"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 xml:space="preserve">szerokość: 3,5 m </w:t>
            </w:r>
          </w:p>
          <w:p w14:paraId="7D6FF246"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długość: 600 m</w:t>
            </w:r>
          </w:p>
          <w:p w14:paraId="4AAE544D"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szerokość poboczy: 0,75 m</w:t>
            </w:r>
          </w:p>
        </w:tc>
      </w:tr>
      <w:tr w:rsidR="00D40B9A" w:rsidRPr="00695010" w14:paraId="6FECB663" w14:textId="77777777" w:rsidTr="00613EF9">
        <w:tc>
          <w:tcPr>
            <w:tcW w:w="798" w:type="pct"/>
            <w:vMerge/>
          </w:tcPr>
          <w:p w14:paraId="1430AD27" w14:textId="77777777" w:rsidR="00613EF9" w:rsidRPr="00695010" w:rsidRDefault="00613EF9" w:rsidP="001571D2">
            <w:pPr>
              <w:jc w:val="left"/>
              <w:rPr>
                <w:rFonts w:asciiTheme="minorHAnsi" w:eastAsia="SimSun" w:hAnsiTheme="minorHAnsi" w:cstheme="minorHAnsi"/>
                <w:sz w:val="22"/>
                <w:lang w:eastAsia="pl-PL"/>
              </w:rPr>
            </w:pPr>
          </w:p>
        </w:tc>
        <w:tc>
          <w:tcPr>
            <w:tcW w:w="1085" w:type="pct"/>
          </w:tcPr>
          <w:p w14:paraId="2A6F6758"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 xml:space="preserve">D2 </w:t>
            </w:r>
          </w:p>
        </w:tc>
        <w:tc>
          <w:tcPr>
            <w:tcW w:w="1237" w:type="pct"/>
          </w:tcPr>
          <w:p w14:paraId="0EDC5AF6"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201+500 – 201+760</w:t>
            </w:r>
          </w:p>
        </w:tc>
        <w:tc>
          <w:tcPr>
            <w:tcW w:w="1880" w:type="pct"/>
          </w:tcPr>
          <w:p w14:paraId="369A477D"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szerokość: 3,5 m</w:t>
            </w:r>
          </w:p>
          <w:p w14:paraId="57B5621F"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długość: 270 m</w:t>
            </w:r>
          </w:p>
          <w:p w14:paraId="648225B0"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szerokość poboczy: 0,75 m</w:t>
            </w:r>
          </w:p>
        </w:tc>
      </w:tr>
      <w:tr w:rsidR="00D40B9A" w:rsidRPr="00695010" w14:paraId="44451665" w14:textId="77777777" w:rsidTr="00613EF9">
        <w:tc>
          <w:tcPr>
            <w:tcW w:w="798" w:type="pct"/>
            <w:vMerge/>
          </w:tcPr>
          <w:p w14:paraId="671DF1EB" w14:textId="77777777" w:rsidR="00613EF9" w:rsidRPr="00695010" w:rsidRDefault="00613EF9" w:rsidP="001571D2">
            <w:pPr>
              <w:jc w:val="left"/>
              <w:rPr>
                <w:rFonts w:asciiTheme="minorHAnsi" w:eastAsia="SimSun" w:hAnsiTheme="minorHAnsi" w:cstheme="minorHAnsi"/>
                <w:sz w:val="22"/>
                <w:lang w:eastAsia="pl-PL"/>
              </w:rPr>
            </w:pPr>
          </w:p>
        </w:tc>
        <w:tc>
          <w:tcPr>
            <w:tcW w:w="1085" w:type="pct"/>
          </w:tcPr>
          <w:p w14:paraId="02D6AB40"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D3</w:t>
            </w:r>
          </w:p>
        </w:tc>
        <w:tc>
          <w:tcPr>
            <w:tcW w:w="1237" w:type="pct"/>
          </w:tcPr>
          <w:p w14:paraId="007478CA"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206+321 – 206+500</w:t>
            </w:r>
          </w:p>
        </w:tc>
        <w:tc>
          <w:tcPr>
            <w:tcW w:w="1880" w:type="pct"/>
          </w:tcPr>
          <w:p w14:paraId="0F4A9C41"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 xml:space="preserve">szerokość: 3,5 m </w:t>
            </w:r>
          </w:p>
          <w:p w14:paraId="3C591CEF"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długość: 190 m</w:t>
            </w:r>
          </w:p>
          <w:p w14:paraId="41B7D3CC"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szerokość poboczy: 0,75 m</w:t>
            </w:r>
          </w:p>
        </w:tc>
      </w:tr>
      <w:tr w:rsidR="00D40B9A" w:rsidRPr="00695010" w14:paraId="25C4CACE" w14:textId="77777777" w:rsidTr="00613EF9">
        <w:tc>
          <w:tcPr>
            <w:tcW w:w="798" w:type="pct"/>
            <w:vMerge/>
          </w:tcPr>
          <w:p w14:paraId="29790000" w14:textId="77777777" w:rsidR="00613EF9" w:rsidRPr="00695010" w:rsidRDefault="00613EF9" w:rsidP="001571D2">
            <w:pPr>
              <w:jc w:val="left"/>
              <w:rPr>
                <w:rFonts w:asciiTheme="minorHAnsi" w:eastAsia="SimSun" w:hAnsiTheme="minorHAnsi" w:cstheme="minorHAnsi"/>
                <w:sz w:val="22"/>
                <w:lang w:eastAsia="pl-PL"/>
              </w:rPr>
            </w:pPr>
          </w:p>
        </w:tc>
        <w:tc>
          <w:tcPr>
            <w:tcW w:w="1085" w:type="pct"/>
          </w:tcPr>
          <w:p w14:paraId="2201DBA4"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D4</w:t>
            </w:r>
          </w:p>
        </w:tc>
        <w:tc>
          <w:tcPr>
            <w:tcW w:w="1237" w:type="pct"/>
          </w:tcPr>
          <w:p w14:paraId="3C53DBAD"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209+506 – 210+284</w:t>
            </w:r>
          </w:p>
        </w:tc>
        <w:tc>
          <w:tcPr>
            <w:tcW w:w="1880" w:type="pct"/>
          </w:tcPr>
          <w:p w14:paraId="781F3F0E"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 xml:space="preserve">szerokość: 3,5 m </w:t>
            </w:r>
          </w:p>
          <w:p w14:paraId="61C2F9AA"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długość: 840 m</w:t>
            </w:r>
          </w:p>
          <w:p w14:paraId="0FF0D916"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szerokość poboczy: 0,75 m</w:t>
            </w:r>
          </w:p>
        </w:tc>
      </w:tr>
      <w:tr w:rsidR="00D40B9A" w:rsidRPr="00695010" w14:paraId="2E4D53F4" w14:textId="77777777" w:rsidTr="00613EF9">
        <w:tc>
          <w:tcPr>
            <w:tcW w:w="798" w:type="pct"/>
            <w:vMerge/>
          </w:tcPr>
          <w:p w14:paraId="09A501F4" w14:textId="77777777" w:rsidR="00613EF9" w:rsidRPr="00695010" w:rsidRDefault="00613EF9" w:rsidP="001571D2">
            <w:pPr>
              <w:jc w:val="left"/>
              <w:rPr>
                <w:rFonts w:asciiTheme="minorHAnsi" w:eastAsia="SimSun" w:hAnsiTheme="minorHAnsi" w:cstheme="minorHAnsi"/>
                <w:sz w:val="22"/>
                <w:lang w:eastAsia="pl-PL"/>
              </w:rPr>
            </w:pPr>
          </w:p>
        </w:tc>
        <w:tc>
          <w:tcPr>
            <w:tcW w:w="1085" w:type="pct"/>
          </w:tcPr>
          <w:p w14:paraId="1A489B33"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D5</w:t>
            </w:r>
          </w:p>
        </w:tc>
        <w:tc>
          <w:tcPr>
            <w:tcW w:w="1237" w:type="pct"/>
          </w:tcPr>
          <w:p w14:paraId="6E76B7C9"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217+142 – 217+860</w:t>
            </w:r>
          </w:p>
        </w:tc>
        <w:tc>
          <w:tcPr>
            <w:tcW w:w="1880" w:type="pct"/>
          </w:tcPr>
          <w:p w14:paraId="5B758611"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 xml:space="preserve">szerokość: 3,5 m </w:t>
            </w:r>
          </w:p>
          <w:p w14:paraId="46A51151"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długość: 730 m</w:t>
            </w:r>
          </w:p>
          <w:p w14:paraId="459633C8"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szerokość poboczy: 0,75 m</w:t>
            </w:r>
          </w:p>
        </w:tc>
      </w:tr>
      <w:tr w:rsidR="00D40B9A" w:rsidRPr="00695010" w14:paraId="57280346" w14:textId="77777777" w:rsidTr="00613EF9">
        <w:tc>
          <w:tcPr>
            <w:tcW w:w="798" w:type="pct"/>
            <w:vMerge/>
          </w:tcPr>
          <w:p w14:paraId="679A7860" w14:textId="77777777" w:rsidR="00613EF9" w:rsidRPr="00695010" w:rsidRDefault="00613EF9" w:rsidP="001571D2">
            <w:pPr>
              <w:jc w:val="left"/>
              <w:rPr>
                <w:rFonts w:asciiTheme="minorHAnsi" w:eastAsia="SimSun" w:hAnsiTheme="minorHAnsi" w:cstheme="minorHAnsi"/>
                <w:sz w:val="22"/>
                <w:lang w:eastAsia="pl-PL"/>
              </w:rPr>
            </w:pPr>
          </w:p>
        </w:tc>
        <w:tc>
          <w:tcPr>
            <w:tcW w:w="1085" w:type="pct"/>
          </w:tcPr>
          <w:p w14:paraId="2C08F8AE"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D6</w:t>
            </w:r>
          </w:p>
        </w:tc>
        <w:tc>
          <w:tcPr>
            <w:tcW w:w="1237" w:type="pct"/>
          </w:tcPr>
          <w:p w14:paraId="6F390413"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 xml:space="preserve"> 221+316 – 221+890</w:t>
            </w:r>
          </w:p>
        </w:tc>
        <w:tc>
          <w:tcPr>
            <w:tcW w:w="1880" w:type="pct"/>
          </w:tcPr>
          <w:p w14:paraId="795E3713"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 xml:space="preserve">szerokość: 3,5 m </w:t>
            </w:r>
          </w:p>
          <w:p w14:paraId="2E73BC94"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długość: 600 m</w:t>
            </w:r>
          </w:p>
          <w:p w14:paraId="29164A2A"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szerokość poboczy: 0,75 m</w:t>
            </w:r>
          </w:p>
        </w:tc>
      </w:tr>
      <w:tr w:rsidR="00D40B9A" w:rsidRPr="00695010" w14:paraId="73CA0660" w14:textId="77777777" w:rsidTr="00613EF9">
        <w:tc>
          <w:tcPr>
            <w:tcW w:w="798" w:type="pct"/>
            <w:vMerge/>
          </w:tcPr>
          <w:p w14:paraId="3512825A" w14:textId="77777777" w:rsidR="00613EF9" w:rsidRPr="00695010" w:rsidRDefault="00613EF9" w:rsidP="001571D2">
            <w:pPr>
              <w:jc w:val="left"/>
              <w:rPr>
                <w:rFonts w:asciiTheme="minorHAnsi" w:eastAsia="SimSun" w:hAnsiTheme="minorHAnsi" w:cstheme="minorHAnsi"/>
                <w:sz w:val="22"/>
                <w:lang w:eastAsia="pl-PL"/>
              </w:rPr>
            </w:pPr>
          </w:p>
        </w:tc>
        <w:tc>
          <w:tcPr>
            <w:tcW w:w="1085" w:type="pct"/>
          </w:tcPr>
          <w:p w14:paraId="221F7C15"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D7</w:t>
            </w:r>
          </w:p>
        </w:tc>
        <w:tc>
          <w:tcPr>
            <w:tcW w:w="1237" w:type="pct"/>
          </w:tcPr>
          <w:p w14:paraId="2CE7ECC0"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221+730 – 221+800</w:t>
            </w:r>
          </w:p>
        </w:tc>
        <w:tc>
          <w:tcPr>
            <w:tcW w:w="1880" w:type="pct"/>
          </w:tcPr>
          <w:p w14:paraId="5872414A"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szerokość: 3,5 m</w:t>
            </w:r>
          </w:p>
          <w:p w14:paraId="323F8EEC"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długość: 100 m</w:t>
            </w:r>
          </w:p>
          <w:p w14:paraId="4B5AC1CF"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szerokość poboczy: 0,75 m</w:t>
            </w:r>
          </w:p>
        </w:tc>
      </w:tr>
      <w:tr w:rsidR="00D40B9A" w:rsidRPr="00695010" w14:paraId="43BC279D" w14:textId="77777777" w:rsidTr="00613EF9">
        <w:tc>
          <w:tcPr>
            <w:tcW w:w="798" w:type="pct"/>
            <w:vMerge/>
          </w:tcPr>
          <w:p w14:paraId="28638B76" w14:textId="77777777" w:rsidR="00613EF9" w:rsidRPr="00695010" w:rsidRDefault="00613EF9" w:rsidP="001571D2">
            <w:pPr>
              <w:jc w:val="left"/>
              <w:rPr>
                <w:rFonts w:asciiTheme="minorHAnsi" w:eastAsia="SimSun" w:hAnsiTheme="minorHAnsi" w:cstheme="minorHAnsi"/>
                <w:sz w:val="22"/>
                <w:lang w:eastAsia="pl-PL"/>
              </w:rPr>
            </w:pPr>
          </w:p>
        </w:tc>
        <w:tc>
          <w:tcPr>
            <w:tcW w:w="1085" w:type="pct"/>
          </w:tcPr>
          <w:p w14:paraId="0DE9E7A4"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D8</w:t>
            </w:r>
          </w:p>
        </w:tc>
        <w:tc>
          <w:tcPr>
            <w:tcW w:w="1237" w:type="pct"/>
          </w:tcPr>
          <w:p w14:paraId="616833C7"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222+129 – 222+436</w:t>
            </w:r>
          </w:p>
        </w:tc>
        <w:tc>
          <w:tcPr>
            <w:tcW w:w="1880" w:type="pct"/>
          </w:tcPr>
          <w:p w14:paraId="759731C8"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 xml:space="preserve">szerokość: 3,5 m </w:t>
            </w:r>
          </w:p>
          <w:p w14:paraId="445DB35A"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długość: 310 m</w:t>
            </w:r>
          </w:p>
          <w:p w14:paraId="59B65A89"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szerokość poboczy: 0,75 m</w:t>
            </w:r>
          </w:p>
        </w:tc>
      </w:tr>
      <w:tr w:rsidR="00D40B9A" w:rsidRPr="00695010" w14:paraId="0936BFF9" w14:textId="77777777" w:rsidTr="00613EF9">
        <w:tc>
          <w:tcPr>
            <w:tcW w:w="798" w:type="pct"/>
            <w:vMerge/>
          </w:tcPr>
          <w:p w14:paraId="244896D1" w14:textId="77777777" w:rsidR="00613EF9" w:rsidRPr="00695010" w:rsidRDefault="00613EF9" w:rsidP="001571D2">
            <w:pPr>
              <w:jc w:val="left"/>
              <w:rPr>
                <w:rFonts w:asciiTheme="minorHAnsi" w:eastAsia="SimSun" w:hAnsiTheme="minorHAnsi" w:cstheme="minorHAnsi"/>
                <w:sz w:val="22"/>
                <w:lang w:eastAsia="pl-PL"/>
              </w:rPr>
            </w:pPr>
          </w:p>
        </w:tc>
        <w:tc>
          <w:tcPr>
            <w:tcW w:w="1085" w:type="pct"/>
          </w:tcPr>
          <w:p w14:paraId="0FCE8F2B"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D9</w:t>
            </w:r>
          </w:p>
        </w:tc>
        <w:tc>
          <w:tcPr>
            <w:tcW w:w="1237" w:type="pct"/>
          </w:tcPr>
          <w:p w14:paraId="025723CA"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227+416 – 227+880</w:t>
            </w:r>
          </w:p>
        </w:tc>
        <w:tc>
          <w:tcPr>
            <w:tcW w:w="1880" w:type="pct"/>
          </w:tcPr>
          <w:p w14:paraId="6404B494"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szerokość: 3,5 m</w:t>
            </w:r>
          </w:p>
          <w:p w14:paraId="23907473"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długość: 460 m</w:t>
            </w:r>
          </w:p>
          <w:p w14:paraId="77D032B8"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szerokość poboczy: 0,75 m</w:t>
            </w:r>
          </w:p>
        </w:tc>
      </w:tr>
      <w:tr w:rsidR="00D40B9A" w:rsidRPr="00695010" w14:paraId="57541B92" w14:textId="77777777" w:rsidTr="00613EF9">
        <w:tc>
          <w:tcPr>
            <w:tcW w:w="798" w:type="pct"/>
            <w:vMerge/>
          </w:tcPr>
          <w:p w14:paraId="146F6224" w14:textId="77777777" w:rsidR="00613EF9" w:rsidRPr="00695010" w:rsidRDefault="00613EF9" w:rsidP="001571D2">
            <w:pPr>
              <w:jc w:val="left"/>
              <w:rPr>
                <w:rFonts w:asciiTheme="minorHAnsi" w:eastAsia="SimSun" w:hAnsiTheme="minorHAnsi" w:cstheme="minorHAnsi"/>
                <w:sz w:val="22"/>
                <w:lang w:eastAsia="pl-PL"/>
              </w:rPr>
            </w:pPr>
          </w:p>
        </w:tc>
        <w:tc>
          <w:tcPr>
            <w:tcW w:w="1085" w:type="pct"/>
          </w:tcPr>
          <w:p w14:paraId="1014B8C7"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DT1</w:t>
            </w:r>
          </w:p>
        </w:tc>
        <w:tc>
          <w:tcPr>
            <w:tcW w:w="1237" w:type="pct"/>
          </w:tcPr>
          <w:p w14:paraId="06015887"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235+782 – 236+111</w:t>
            </w:r>
          </w:p>
        </w:tc>
        <w:tc>
          <w:tcPr>
            <w:tcW w:w="1880" w:type="pct"/>
          </w:tcPr>
          <w:p w14:paraId="7CADE94A"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szerokość: 3,5 m</w:t>
            </w:r>
          </w:p>
          <w:p w14:paraId="36DBA934"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długość: 330 m</w:t>
            </w:r>
          </w:p>
          <w:p w14:paraId="23F70A55"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szerokość poboczy: 0,75 m</w:t>
            </w:r>
          </w:p>
        </w:tc>
      </w:tr>
      <w:tr w:rsidR="00D40B9A" w:rsidRPr="00695010" w14:paraId="49D9E95B" w14:textId="77777777" w:rsidTr="00613EF9">
        <w:tc>
          <w:tcPr>
            <w:tcW w:w="798" w:type="pct"/>
            <w:vMerge/>
          </w:tcPr>
          <w:p w14:paraId="50B28ED3" w14:textId="77777777" w:rsidR="00613EF9" w:rsidRPr="00695010" w:rsidRDefault="00613EF9" w:rsidP="001571D2">
            <w:pPr>
              <w:jc w:val="left"/>
              <w:rPr>
                <w:rFonts w:asciiTheme="minorHAnsi" w:eastAsia="SimSun" w:hAnsiTheme="minorHAnsi" w:cstheme="minorHAnsi"/>
                <w:sz w:val="22"/>
                <w:lang w:eastAsia="pl-PL"/>
              </w:rPr>
            </w:pPr>
          </w:p>
        </w:tc>
        <w:tc>
          <w:tcPr>
            <w:tcW w:w="1085" w:type="pct"/>
          </w:tcPr>
          <w:p w14:paraId="6D1E05DF"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DT2</w:t>
            </w:r>
          </w:p>
        </w:tc>
        <w:tc>
          <w:tcPr>
            <w:tcW w:w="1237" w:type="pct"/>
          </w:tcPr>
          <w:p w14:paraId="33D43852"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238+161</w:t>
            </w:r>
          </w:p>
        </w:tc>
        <w:tc>
          <w:tcPr>
            <w:tcW w:w="1880" w:type="pct"/>
          </w:tcPr>
          <w:p w14:paraId="6F816273"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szerokość: 3,5 m</w:t>
            </w:r>
          </w:p>
          <w:p w14:paraId="51AACC9D"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długość: 23 m</w:t>
            </w:r>
          </w:p>
          <w:p w14:paraId="2078802C"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szerokość poboczy: 0,75 m</w:t>
            </w:r>
          </w:p>
        </w:tc>
      </w:tr>
      <w:tr w:rsidR="00D40B9A" w:rsidRPr="00695010" w14:paraId="3D05CC67" w14:textId="77777777" w:rsidTr="00613EF9">
        <w:tc>
          <w:tcPr>
            <w:tcW w:w="798" w:type="pct"/>
            <w:vMerge/>
          </w:tcPr>
          <w:p w14:paraId="47DA2BF0" w14:textId="77777777" w:rsidR="00613EF9" w:rsidRPr="00695010" w:rsidRDefault="00613EF9" w:rsidP="001571D2">
            <w:pPr>
              <w:jc w:val="left"/>
              <w:rPr>
                <w:rFonts w:asciiTheme="minorHAnsi" w:eastAsia="SimSun" w:hAnsiTheme="minorHAnsi" w:cstheme="minorHAnsi"/>
                <w:sz w:val="22"/>
                <w:lang w:eastAsia="pl-PL"/>
              </w:rPr>
            </w:pPr>
          </w:p>
        </w:tc>
        <w:tc>
          <w:tcPr>
            <w:tcW w:w="1085" w:type="pct"/>
          </w:tcPr>
          <w:p w14:paraId="17D474E6"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DT3</w:t>
            </w:r>
          </w:p>
        </w:tc>
        <w:tc>
          <w:tcPr>
            <w:tcW w:w="1237" w:type="pct"/>
          </w:tcPr>
          <w:p w14:paraId="4C9565CF"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239+940 – 240+244</w:t>
            </w:r>
          </w:p>
        </w:tc>
        <w:tc>
          <w:tcPr>
            <w:tcW w:w="1880" w:type="pct"/>
          </w:tcPr>
          <w:p w14:paraId="1A6F9044"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szerokość: 3,5 m</w:t>
            </w:r>
          </w:p>
          <w:p w14:paraId="44FE40EB"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długość: 296 m</w:t>
            </w:r>
          </w:p>
          <w:p w14:paraId="690D4465"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szerokość poboczy: 0,75 m</w:t>
            </w:r>
          </w:p>
        </w:tc>
      </w:tr>
      <w:tr w:rsidR="00D40B9A" w:rsidRPr="00695010" w14:paraId="3BAEA7B3" w14:textId="77777777" w:rsidTr="00613EF9">
        <w:tc>
          <w:tcPr>
            <w:tcW w:w="798" w:type="pct"/>
            <w:vMerge/>
          </w:tcPr>
          <w:p w14:paraId="227F72F9" w14:textId="77777777" w:rsidR="00613EF9" w:rsidRPr="00695010" w:rsidRDefault="00613EF9" w:rsidP="001571D2">
            <w:pPr>
              <w:jc w:val="left"/>
              <w:rPr>
                <w:rFonts w:asciiTheme="minorHAnsi" w:eastAsia="SimSun" w:hAnsiTheme="minorHAnsi" w:cstheme="minorHAnsi"/>
                <w:sz w:val="22"/>
                <w:lang w:eastAsia="pl-PL"/>
              </w:rPr>
            </w:pPr>
          </w:p>
        </w:tc>
        <w:tc>
          <w:tcPr>
            <w:tcW w:w="1085" w:type="pct"/>
          </w:tcPr>
          <w:p w14:paraId="0E6A6EFC"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DT4</w:t>
            </w:r>
          </w:p>
        </w:tc>
        <w:tc>
          <w:tcPr>
            <w:tcW w:w="1237" w:type="pct"/>
          </w:tcPr>
          <w:p w14:paraId="243079B0"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240+697 – 240+802</w:t>
            </w:r>
          </w:p>
        </w:tc>
        <w:tc>
          <w:tcPr>
            <w:tcW w:w="1880" w:type="pct"/>
          </w:tcPr>
          <w:p w14:paraId="72B91AFE"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szerokość: 3,5 m</w:t>
            </w:r>
          </w:p>
          <w:p w14:paraId="424D7C1B"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długość: 223 m</w:t>
            </w:r>
          </w:p>
          <w:p w14:paraId="319EFF23"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szerokość poboczy: 0,75 m</w:t>
            </w:r>
          </w:p>
        </w:tc>
      </w:tr>
      <w:tr w:rsidR="00D40B9A" w:rsidRPr="00695010" w14:paraId="7CEC616E" w14:textId="77777777" w:rsidTr="00613EF9">
        <w:tc>
          <w:tcPr>
            <w:tcW w:w="798" w:type="pct"/>
            <w:vMerge/>
          </w:tcPr>
          <w:p w14:paraId="36644A88" w14:textId="77777777" w:rsidR="00613EF9" w:rsidRPr="00695010" w:rsidRDefault="00613EF9" w:rsidP="001571D2">
            <w:pPr>
              <w:jc w:val="left"/>
              <w:rPr>
                <w:rFonts w:asciiTheme="minorHAnsi" w:eastAsia="SimSun" w:hAnsiTheme="minorHAnsi" w:cstheme="minorHAnsi"/>
                <w:sz w:val="22"/>
                <w:lang w:eastAsia="pl-PL"/>
              </w:rPr>
            </w:pPr>
          </w:p>
        </w:tc>
        <w:tc>
          <w:tcPr>
            <w:tcW w:w="1085" w:type="pct"/>
          </w:tcPr>
          <w:p w14:paraId="408C0857"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DT5</w:t>
            </w:r>
          </w:p>
        </w:tc>
        <w:tc>
          <w:tcPr>
            <w:tcW w:w="1237" w:type="pct"/>
          </w:tcPr>
          <w:p w14:paraId="5728CFA4"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240+737 – 241+639</w:t>
            </w:r>
          </w:p>
        </w:tc>
        <w:tc>
          <w:tcPr>
            <w:tcW w:w="1880" w:type="pct"/>
          </w:tcPr>
          <w:p w14:paraId="53B29ED8"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szerokość: 3,5 m</w:t>
            </w:r>
          </w:p>
          <w:p w14:paraId="06849D43"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długość: 902 m</w:t>
            </w:r>
          </w:p>
          <w:p w14:paraId="2891D02F"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szerokość poboczy: 0,75 m</w:t>
            </w:r>
          </w:p>
        </w:tc>
      </w:tr>
      <w:tr w:rsidR="00D40B9A" w:rsidRPr="00695010" w14:paraId="43914A4C" w14:textId="77777777" w:rsidTr="00613EF9">
        <w:tc>
          <w:tcPr>
            <w:tcW w:w="798" w:type="pct"/>
            <w:vMerge/>
          </w:tcPr>
          <w:p w14:paraId="1362A84F" w14:textId="77777777" w:rsidR="00613EF9" w:rsidRPr="00695010" w:rsidRDefault="00613EF9" w:rsidP="001571D2">
            <w:pPr>
              <w:jc w:val="left"/>
              <w:rPr>
                <w:rFonts w:asciiTheme="minorHAnsi" w:eastAsia="SimSun" w:hAnsiTheme="minorHAnsi" w:cstheme="minorHAnsi"/>
                <w:sz w:val="22"/>
                <w:lang w:eastAsia="pl-PL"/>
              </w:rPr>
            </w:pPr>
          </w:p>
        </w:tc>
        <w:tc>
          <w:tcPr>
            <w:tcW w:w="1085" w:type="pct"/>
          </w:tcPr>
          <w:p w14:paraId="4ADF8F2D"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DT6</w:t>
            </w:r>
          </w:p>
        </w:tc>
        <w:tc>
          <w:tcPr>
            <w:tcW w:w="1237" w:type="pct"/>
          </w:tcPr>
          <w:p w14:paraId="7D849F30"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244+116 – 244+610</w:t>
            </w:r>
          </w:p>
        </w:tc>
        <w:tc>
          <w:tcPr>
            <w:tcW w:w="1880" w:type="pct"/>
          </w:tcPr>
          <w:p w14:paraId="63DBFF94"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szerokość: 3,5 m</w:t>
            </w:r>
          </w:p>
          <w:p w14:paraId="09E8B672"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długość: 497 m</w:t>
            </w:r>
          </w:p>
          <w:p w14:paraId="3FABF98C"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szerokość poboczy: 0,75 m</w:t>
            </w:r>
          </w:p>
        </w:tc>
      </w:tr>
      <w:tr w:rsidR="00D40B9A" w:rsidRPr="00695010" w14:paraId="1796DD8D" w14:textId="77777777" w:rsidTr="00613EF9">
        <w:tc>
          <w:tcPr>
            <w:tcW w:w="798" w:type="pct"/>
            <w:vMerge/>
          </w:tcPr>
          <w:p w14:paraId="37DC28AA" w14:textId="77777777" w:rsidR="00613EF9" w:rsidRPr="00695010" w:rsidRDefault="00613EF9" w:rsidP="001571D2">
            <w:pPr>
              <w:jc w:val="left"/>
              <w:rPr>
                <w:rFonts w:asciiTheme="minorHAnsi" w:eastAsia="SimSun" w:hAnsiTheme="minorHAnsi" w:cstheme="minorHAnsi"/>
                <w:sz w:val="22"/>
                <w:lang w:eastAsia="pl-PL"/>
              </w:rPr>
            </w:pPr>
          </w:p>
        </w:tc>
        <w:tc>
          <w:tcPr>
            <w:tcW w:w="1085" w:type="pct"/>
          </w:tcPr>
          <w:p w14:paraId="1410E08C"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DT7</w:t>
            </w:r>
          </w:p>
        </w:tc>
        <w:tc>
          <w:tcPr>
            <w:tcW w:w="1237" w:type="pct"/>
          </w:tcPr>
          <w:p w14:paraId="668305B7"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252+554 – 252+930</w:t>
            </w:r>
          </w:p>
        </w:tc>
        <w:tc>
          <w:tcPr>
            <w:tcW w:w="1880" w:type="pct"/>
          </w:tcPr>
          <w:p w14:paraId="4B7F39C9"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szerokość: 3,5 m</w:t>
            </w:r>
          </w:p>
          <w:p w14:paraId="6AD8BAF8"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długość: 384 m</w:t>
            </w:r>
          </w:p>
          <w:p w14:paraId="1789ABF7"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szerokość poboczy: 0,75 m</w:t>
            </w:r>
          </w:p>
        </w:tc>
      </w:tr>
      <w:tr w:rsidR="00D40B9A" w:rsidRPr="00695010" w14:paraId="173396FB" w14:textId="77777777" w:rsidTr="00613EF9">
        <w:tc>
          <w:tcPr>
            <w:tcW w:w="798" w:type="pct"/>
            <w:vMerge/>
          </w:tcPr>
          <w:p w14:paraId="11BE3441" w14:textId="77777777" w:rsidR="00613EF9" w:rsidRPr="00695010" w:rsidRDefault="00613EF9" w:rsidP="001571D2">
            <w:pPr>
              <w:jc w:val="left"/>
              <w:rPr>
                <w:rFonts w:asciiTheme="minorHAnsi" w:eastAsia="SimSun" w:hAnsiTheme="minorHAnsi" w:cstheme="minorHAnsi"/>
                <w:sz w:val="22"/>
                <w:lang w:eastAsia="pl-PL"/>
              </w:rPr>
            </w:pPr>
          </w:p>
        </w:tc>
        <w:tc>
          <w:tcPr>
            <w:tcW w:w="1085" w:type="pct"/>
          </w:tcPr>
          <w:p w14:paraId="48E766C6"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DT8</w:t>
            </w:r>
          </w:p>
        </w:tc>
        <w:tc>
          <w:tcPr>
            <w:tcW w:w="1237" w:type="pct"/>
          </w:tcPr>
          <w:p w14:paraId="705E8681"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234+160 – 234+259</w:t>
            </w:r>
          </w:p>
        </w:tc>
        <w:tc>
          <w:tcPr>
            <w:tcW w:w="1880" w:type="pct"/>
          </w:tcPr>
          <w:p w14:paraId="755AF520"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szerokość: 3,5 m</w:t>
            </w:r>
          </w:p>
          <w:p w14:paraId="3D7ACCFA"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długość: 100 m</w:t>
            </w:r>
          </w:p>
          <w:p w14:paraId="2B167281"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szerokość poboczy: 0,75 m</w:t>
            </w:r>
          </w:p>
        </w:tc>
      </w:tr>
      <w:tr w:rsidR="00D40B9A" w:rsidRPr="00695010" w14:paraId="1CE2B6F1" w14:textId="77777777" w:rsidTr="00613EF9">
        <w:tc>
          <w:tcPr>
            <w:tcW w:w="798" w:type="pct"/>
            <w:vMerge/>
          </w:tcPr>
          <w:p w14:paraId="3133E60A" w14:textId="77777777" w:rsidR="00613EF9" w:rsidRPr="00695010" w:rsidRDefault="00613EF9" w:rsidP="001571D2">
            <w:pPr>
              <w:jc w:val="left"/>
              <w:rPr>
                <w:rFonts w:asciiTheme="minorHAnsi" w:eastAsia="SimSun" w:hAnsiTheme="minorHAnsi" w:cstheme="minorHAnsi"/>
                <w:sz w:val="22"/>
                <w:lang w:eastAsia="pl-PL"/>
              </w:rPr>
            </w:pPr>
          </w:p>
        </w:tc>
        <w:tc>
          <w:tcPr>
            <w:tcW w:w="1085" w:type="pct"/>
          </w:tcPr>
          <w:p w14:paraId="2F0CD2B8"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DT1</w:t>
            </w:r>
          </w:p>
        </w:tc>
        <w:tc>
          <w:tcPr>
            <w:tcW w:w="1237" w:type="pct"/>
          </w:tcPr>
          <w:p w14:paraId="19FCA274"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259+175 – 259+458</w:t>
            </w:r>
          </w:p>
        </w:tc>
        <w:tc>
          <w:tcPr>
            <w:tcW w:w="1880" w:type="pct"/>
          </w:tcPr>
          <w:p w14:paraId="0BF10C2B"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szerokość: 3,5 m</w:t>
            </w:r>
          </w:p>
          <w:p w14:paraId="396C80CC"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długość: 283m</w:t>
            </w:r>
          </w:p>
          <w:p w14:paraId="1295EE46"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szerokość poboczy: 0,75 m</w:t>
            </w:r>
          </w:p>
        </w:tc>
      </w:tr>
      <w:tr w:rsidR="00D40B9A" w:rsidRPr="00695010" w14:paraId="6CEEC7C3" w14:textId="77777777" w:rsidTr="00613EF9">
        <w:tc>
          <w:tcPr>
            <w:tcW w:w="798" w:type="pct"/>
            <w:vMerge w:val="restart"/>
          </w:tcPr>
          <w:p w14:paraId="40910847"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Place ładunkowe</w:t>
            </w:r>
          </w:p>
        </w:tc>
        <w:tc>
          <w:tcPr>
            <w:tcW w:w="1085" w:type="pct"/>
          </w:tcPr>
          <w:p w14:paraId="16F765A3"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PŁ Miąsowa</w:t>
            </w:r>
          </w:p>
        </w:tc>
        <w:tc>
          <w:tcPr>
            <w:tcW w:w="1237" w:type="pct"/>
          </w:tcPr>
          <w:p w14:paraId="2C02C986"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219+620 – 219+830</w:t>
            </w:r>
          </w:p>
        </w:tc>
        <w:tc>
          <w:tcPr>
            <w:tcW w:w="1880" w:type="pct"/>
          </w:tcPr>
          <w:p w14:paraId="01F9F313"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powierzchnia: 3000 m</w:t>
            </w:r>
            <w:r w:rsidRPr="00695010">
              <w:rPr>
                <w:rFonts w:asciiTheme="minorHAnsi" w:eastAsia="SimSun" w:hAnsiTheme="minorHAnsi" w:cstheme="minorHAnsi"/>
                <w:sz w:val="22"/>
                <w:vertAlign w:val="superscript"/>
                <w:lang w:eastAsia="pl-PL"/>
              </w:rPr>
              <w:t>2</w:t>
            </w:r>
          </w:p>
        </w:tc>
      </w:tr>
      <w:tr w:rsidR="00D40B9A" w:rsidRPr="00695010" w14:paraId="05388D8F" w14:textId="77777777" w:rsidTr="00613EF9">
        <w:tc>
          <w:tcPr>
            <w:tcW w:w="798" w:type="pct"/>
            <w:vMerge/>
          </w:tcPr>
          <w:p w14:paraId="1F7275F6" w14:textId="77777777" w:rsidR="00613EF9" w:rsidRPr="00695010" w:rsidRDefault="00613EF9" w:rsidP="001571D2">
            <w:pPr>
              <w:jc w:val="left"/>
              <w:rPr>
                <w:rFonts w:asciiTheme="minorHAnsi" w:eastAsia="SimSun" w:hAnsiTheme="minorHAnsi" w:cstheme="minorHAnsi"/>
                <w:sz w:val="22"/>
                <w:lang w:eastAsia="pl-PL"/>
              </w:rPr>
            </w:pPr>
          </w:p>
        </w:tc>
        <w:tc>
          <w:tcPr>
            <w:tcW w:w="1085" w:type="pct"/>
          </w:tcPr>
          <w:p w14:paraId="05241AFD"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PŁ Jędrzejów</w:t>
            </w:r>
          </w:p>
        </w:tc>
        <w:tc>
          <w:tcPr>
            <w:tcW w:w="1237" w:type="pct"/>
          </w:tcPr>
          <w:p w14:paraId="552C0D5D"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231+650 – 232+050</w:t>
            </w:r>
          </w:p>
        </w:tc>
        <w:tc>
          <w:tcPr>
            <w:tcW w:w="1880" w:type="pct"/>
          </w:tcPr>
          <w:p w14:paraId="16097E22"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powierzchnia: 6000 m</w:t>
            </w:r>
            <w:r w:rsidRPr="00695010">
              <w:rPr>
                <w:rFonts w:asciiTheme="minorHAnsi" w:eastAsia="SimSun" w:hAnsiTheme="minorHAnsi" w:cstheme="minorHAnsi"/>
                <w:sz w:val="22"/>
                <w:vertAlign w:val="superscript"/>
                <w:lang w:eastAsia="pl-PL"/>
              </w:rPr>
              <w:t>2</w:t>
            </w:r>
          </w:p>
        </w:tc>
      </w:tr>
      <w:tr w:rsidR="00D40B9A" w:rsidRPr="00695010" w14:paraId="1125C09B" w14:textId="77777777" w:rsidTr="00613EF9">
        <w:tc>
          <w:tcPr>
            <w:tcW w:w="798" w:type="pct"/>
            <w:vMerge/>
          </w:tcPr>
          <w:p w14:paraId="659B6B0F" w14:textId="77777777" w:rsidR="00613EF9" w:rsidRPr="00695010" w:rsidRDefault="00613EF9" w:rsidP="001571D2">
            <w:pPr>
              <w:jc w:val="left"/>
              <w:rPr>
                <w:rFonts w:asciiTheme="minorHAnsi" w:eastAsia="SimSun" w:hAnsiTheme="minorHAnsi" w:cstheme="minorHAnsi"/>
                <w:sz w:val="22"/>
                <w:lang w:eastAsia="pl-PL"/>
              </w:rPr>
            </w:pPr>
          </w:p>
        </w:tc>
        <w:tc>
          <w:tcPr>
            <w:tcW w:w="1085" w:type="pct"/>
          </w:tcPr>
          <w:p w14:paraId="1666FC90"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PŁ Sędziszów</w:t>
            </w:r>
          </w:p>
        </w:tc>
        <w:tc>
          <w:tcPr>
            <w:tcW w:w="1237" w:type="pct"/>
          </w:tcPr>
          <w:p w14:paraId="07F3D930"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249+524 – 249+834</w:t>
            </w:r>
          </w:p>
        </w:tc>
        <w:tc>
          <w:tcPr>
            <w:tcW w:w="1880" w:type="pct"/>
          </w:tcPr>
          <w:p w14:paraId="30DFB4BF"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powierzchnia: 7885 m</w:t>
            </w:r>
            <w:r w:rsidRPr="00695010">
              <w:rPr>
                <w:rFonts w:asciiTheme="minorHAnsi" w:eastAsia="SimSun" w:hAnsiTheme="minorHAnsi" w:cstheme="minorHAnsi"/>
                <w:sz w:val="22"/>
                <w:vertAlign w:val="superscript"/>
                <w:lang w:eastAsia="pl-PL"/>
              </w:rPr>
              <w:t>2</w:t>
            </w:r>
          </w:p>
        </w:tc>
      </w:tr>
      <w:tr w:rsidR="00D40B9A" w:rsidRPr="00695010" w14:paraId="08FAEF55" w14:textId="77777777" w:rsidTr="00613EF9">
        <w:tc>
          <w:tcPr>
            <w:tcW w:w="798" w:type="pct"/>
            <w:vMerge/>
          </w:tcPr>
          <w:p w14:paraId="705ABD24" w14:textId="77777777" w:rsidR="00613EF9" w:rsidRPr="00695010" w:rsidRDefault="00613EF9" w:rsidP="001571D2">
            <w:pPr>
              <w:jc w:val="left"/>
              <w:rPr>
                <w:rFonts w:asciiTheme="minorHAnsi" w:eastAsia="SimSun" w:hAnsiTheme="minorHAnsi" w:cstheme="minorHAnsi"/>
                <w:sz w:val="22"/>
                <w:lang w:eastAsia="pl-PL"/>
              </w:rPr>
            </w:pPr>
          </w:p>
        </w:tc>
        <w:tc>
          <w:tcPr>
            <w:tcW w:w="1085" w:type="pct"/>
          </w:tcPr>
          <w:p w14:paraId="64170F2D"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PŁ Kozłów</w:t>
            </w:r>
          </w:p>
        </w:tc>
        <w:tc>
          <w:tcPr>
            <w:tcW w:w="1237" w:type="pct"/>
          </w:tcPr>
          <w:p w14:paraId="63AE3059"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261+768 – 262+100</w:t>
            </w:r>
          </w:p>
        </w:tc>
        <w:tc>
          <w:tcPr>
            <w:tcW w:w="1880" w:type="pct"/>
          </w:tcPr>
          <w:p w14:paraId="2C81C1F7"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powierzchnia: 5900 m</w:t>
            </w:r>
            <w:r w:rsidRPr="00695010">
              <w:rPr>
                <w:rFonts w:asciiTheme="minorHAnsi" w:eastAsia="SimSun" w:hAnsiTheme="minorHAnsi" w:cstheme="minorHAnsi"/>
                <w:sz w:val="22"/>
                <w:vertAlign w:val="superscript"/>
                <w:lang w:eastAsia="pl-PL"/>
              </w:rPr>
              <w:t>2</w:t>
            </w:r>
          </w:p>
        </w:tc>
      </w:tr>
      <w:tr w:rsidR="00D40B9A" w:rsidRPr="00695010" w14:paraId="5F9D8955" w14:textId="77777777" w:rsidTr="00613EF9">
        <w:tc>
          <w:tcPr>
            <w:tcW w:w="798" w:type="pct"/>
            <w:vMerge w:val="restart"/>
          </w:tcPr>
          <w:p w14:paraId="1DBC581D"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Dojazdy do obiektów</w:t>
            </w:r>
          </w:p>
        </w:tc>
        <w:tc>
          <w:tcPr>
            <w:tcW w:w="1085" w:type="pct"/>
          </w:tcPr>
          <w:p w14:paraId="5D8D07E8"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D01</w:t>
            </w:r>
          </w:p>
        </w:tc>
        <w:tc>
          <w:tcPr>
            <w:tcW w:w="1237" w:type="pct"/>
          </w:tcPr>
          <w:p w14:paraId="0675320A"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202+050</w:t>
            </w:r>
          </w:p>
        </w:tc>
        <w:tc>
          <w:tcPr>
            <w:tcW w:w="1880" w:type="pct"/>
          </w:tcPr>
          <w:p w14:paraId="590D6C8B"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powierzchnia jezdni: 220 m</w:t>
            </w:r>
            <w:r w:rsidRPr="00695010">
              <w:rPr>
                <w:rFonts w:asciiTheme="minorHAnsi" w:eastAsia="SimSun" w:hAnsiTheme="minorHAnsi" w:cstheme="minorHAnsi"/>
                <w:sz w:val="22"/>
                <w:vertAlign w:val="superscript"/>
                <w:lang w:eastAsia="pl-PL"/>
              </w:rPr>
              <w:t>2</w:t>
            </w:r>
          </w:p>
          <w:p w14:paraId="7309F233"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szerokość poboczy: 0,75 m</w:t>
            </w:r>
          </w:p>
        </w:tc>
      </w:tr>
      <w:tr w:rsidR="00D40B9A" w:rsidRPr="00695010" w14:paraId="5BE5205E" w14:textId="77777777" w:rsidTr="00613EF9">
        <w:tc>
          <w:tcPr>
            <w:tcW w:w="798" w:type="pct"/>
            <w:vMerge/>
          </w:tcPr>
          <w:p w14:paraId="39AA76FE" w14:textId="77777777" w:rsidR="00613EF9" w:rsidRPr="00695010" w:rsidRDefault="00613EF9" w:rsidP="001571D2">
            <w:pPr>
              <w:jc w:val="left"/>
              <w:rPr>
                <w:rFonts w:asciiTheme="minorHAnsi" w:eastAsia="SimSun" w:hAnsiTheme="minorHAnsi" w:cstheme="minorHAnsi"/>
                <w:sz w:val="22"/>
                <w:lang w:eastAsia="pl-PL"/>
              </w:rPr>
            </w:pPr>
          </w:p>
        </w:tc>
        <w:tc>
          <w:tcPr>
            <w:tcW w:w="1085" w:type="pct"/>
          </w:tcPr>
          <w:p w14:paraId="5BA3C471"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D02</w:t>
            </w:r>
          </w:p>
        </w:tc>
        <w:tc>
          <w:tcPr>
            <w:tcW w:w="1237" w:type="pct"/>
          </w:tcPr>
          <w:p w14:paraId="34B3F88C"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207+250</w:t>
            </w:r>
          </w:p>
        </w:tc>
        <w:tc>
          <w:tcPr>
            <w:tcW w:w="1880" w:type="pct"/>
          </w:tcPr>
          <w:p w14:paraId="7752CFFF"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powierzchnia jezdni: 250 m</w:t>
            </w:r>
            <w:r w:rsidRPr="00695010">
              <w:rPr>
                <w:rFonts w:asciiTheme="minorHAnsi" w:eastAsia="SimSun" w:hAnsiTheme="minorHAnsi" w:cstheme="minorHAnsi"/>
                <w:sz w:val="22"/>
                <w:vertAlign w:val="superscript"/>
                <w:lang w:eastAsia="pl-PL"/>
              </w:rPr>
              <w:t>2</w:t>
            </w:r>
          </w:p>
          <w:p w14:paraId="3F02723B"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szerokość poboczy: 0,75 m</w:t>
            </w:r>
          </w:p>
        </w:tc>
      </w:tr>
      <w:tr w:rsidR="00D40B9A" w:rsidRPr="00695010" w14:paraId="564BE4AF" w14:textId="77777777" w:rsidTr="00613EF9">
        <w:tc>
          <w:tcPr>
            <w:tcW w:w="798" w:type="pct"/>
            <w:vMerge/>
          </w:tcPr>
          <w:p w14:paraId="00179550" w14:textId="77777777" w:rsidR="00613EF9" w:rsidRPr="00695010" w:rsidRDefault="00613EF9" w:rsidP="001571D2">
            <w:pPr>
              <w:jc w:val="left"/>
              <w:rPr>
                <w:rFonts w:asciiTheme="minorHAnsi" w:eastAsia="SimSun" w:hAnsiTheme="minorHAnsi" w:cstheme="minorHAnsi"/>
                <w:sz w:val="22"/>
                <w:lang w:eastAsia="pl-PL"/>
              </w:rPr>
            </w:pPr>
          </w:p>
        </w:tc>
        <w:tc>
          <w:tcPr>
            <w:tcW w:w="1085" w:type="pct"/>
          </w:tcPr>
          <w:p w14:paraId="23C7C567"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D03</w:t>
            </w:r>
          </w:p>
        </w:tc>
        <w:tc>
          <w:tcPr>
            <w:tcW w:w="1237" w:type="pct"/>
          </w:tcPr>
          <w:p w14:paraId="41ECC1C2"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207+525</w:t>
            </w:r>
          </w:p>
        </w:tc>
        <w:tc>
          <w:tcPr>
            <w:tcW w:w="1880" w:type="pct"/>
          </w:tcPr>
          <w:p w14:paraId="32D1FF93"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powierzchnia jezdni: 450 m</w:t>
            </w:r>
            <w:r w:rsidRPr="00695010">
              <w:rPr>
                <w:rFonts w:asciiTheme="minorHAnsi" w:eastAsia="SimSun" w:hAnsiTheme="minorHAnsi" w:cstheme="minorHAnsi"/>
                <w:sz w:val="22"/>
                <w:vertAlign w:val="superscript"/>
                <w:lang w:eastAsia="pl-PL"/>
              </w:rPr>
              <w:t>2</w:t>
            </w:r>
          </w:p>
          <w:p w14:paraId="3D468AE9"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szerokość poboczy: 0,75 m</w:t>
            </w:r>
          </w:p>
        </w:tc>
      </w:tr>
      <w:tr w:rsidR="00D40B9A" w:rsidRPr="00695010" w14:paraId="48FB46A6" w14:textId="77777777" w:rsidTr="00613EF9">
        <w:tc>
          <w:tcPr>
            <w:tcW w:w="798" w:type="pct"/>
            <w:vMerge/>
          </w:tcPr>
          <w:p w14:paraId="3890F7D3" w14:textId="77777777" w:rsidR="00613EF9" w:rsidRPr="00695010" w:rsidRDefault="00613EF9" w:rsidP="001571D2">
            <w:pPr>
              <w:jc w:val="left"/>
              <w:rPr>
                <w:rFonts w:asciiTheme="minorHAnsi" w:eastAsia="SimSun" w:hAnsiTheme="minorHAnsi" w:cstheme="minorHAnsi"/>
                <w:sz w:val="22"/>
                <w:lang w:eastAsia="pl-PL"/>
              </w:rPr>
            </w:pPr>
          </w:p>
        </w:tc>
        <w:tc>
          <w:tcPr>
            <w:tcW w:w="1085" w:type="pct"/>
          </w:tcPr>
          <w:p w14:paraId="2C8022DC"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D04</w:t>
            </w:r>
          </w:p>
        </w:tc>
        <w:tc>
          <w:tcPr>
            <w:tcW w:w="1237" w:type="pct"/>
          </w:tcPr>
          <w:p w14:paraId="4AC61728"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211+790</w:t>
            </w:r>
          </w:p>
        </w:tc>
        <w:tc>
          <w:tcPr>
            <w:tcW w:w="1880" w:type="pct"/>
          </w:tcPr>
          <w:p w14:paraId="2C732D14"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powierzchnia jezdni: 265 m</w:t>
            </w:r>
            <w:r w:rsidRPr="00695010">
              <w:rPr>
                <w:rFonts w:asciiTheme="minorHAnsi" w:eastAsia="SimSun" w:hAnsiTheme="minorHAnsi" w:cstheme="minorHAnsi"/>
                <w:sz w:val="22"/>
                <w:vertAlign w:val="superscript"/>
                <w:lang w:eastAsia="pl-PL"/>
              </w:rPr>
              <w:t>2</w:t>
            </w:r>
          </w:p>
          <w:p w14:paraId="5995200C"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szerokość poboczy: 0,75 m</w:t>
            </w:r>
          </w:p>
        </w:tc>
      </w:tr>
      <w:tr w:rsidR="00D40B9A" w:rsidRPr="00695010" w14:paraId="77AE245A" w14:textId="77777777" w:rsidTr="00613EF9">
        <w:tc>
          <w:tcPr>
            <w:tcW w:w="798" w:type="pct"/>
            <w:vMerge/>
          </w:tcPr>
          <w:p w14:paraId="6AD2236C" w14:textId="77777777" w:rsidR="00613EF9" w:rsidRPr="00695010" w:rsidRDefault="00613EF9" w:rsidP="001571D2">
            <w:pPr>
              <w:jc w:val="left"/>
              <w:rPr>
                <w:rFonts w:asciiTheme="minorHAnsi" w:eastAsia="SimSun" w:hAnsiTheme="minorHAnsi" w:cstheme="minorHAnsi"/>
                <w:sz w:val="22"/>
                <w:lang w:eastAsia="pl-PL"/>
              </w:rPr>
            </w:pPr>
          </w:p>
        </w:tc>
        <w:tc>
          <w:tcPr>
            <w:tcW w:w="1085" w:type="pct"/>
          </w:tcPr>
          <w:p w14:paraId="1AA5CD43"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D05</w:t>
            </w:r>
          </w:p>
        </w:tc>
        <w:tc>
          <w:tcPr>
            <w:tcW w:w="1237" w:type="pct"/>
          </w:tcPr>
          <w:p w14:paraId="65C053E3"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319+020</w:t>
            </w:r>
          </w:p>
        </w:tc>
        <w:tc>
          <w:tcPr>
            <w:tcW w:w="1880" w:type="pct"/>
          </w:tcPr>
          <w:p w14:paraId="1E5F0F6C"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powierzchnia jezdni: 180 m</w:t>
            </w:r>
            <w:r w:rsidRPr="00695010">
              <w:rPr>
                <w:rFonts w:asciiTheme="minorHAnsi" w:eastAsia="SimSun" w:hAnsiTheme="minorHAnsi" w:cstheme="minorHAnsi"/>
                <w:sz w:val="22"/>
                <w:vertAlign w:val="superscript"/>
                <w:lang w:eastAsia="pl-PL"/>
              </w:rPr>
              <w:t>2</w:t>
            </w:r>
          </w:p>
          <w:p w14:paraId="3FDF618D"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szerokość poboczy: 0,75 m</w:t>
            </w:r>
          </w:p>
        </w:tc>
      </w:tr>
      <w:tr w:rsidR="00D40B9A" w:rsidRPr="00695010" w14:paraId="614F40C2" w14:textId="77777777" w:rsidTr="00613EF9">
        <w:tc>
          <w:tcPr>
            <w:tcW w:w="798" w:type="pct"/>
            <w:vMerge/>
          </w:tcPr>
          <w:p w14:paraId="6EB5917F" w14:textId="77777777" w:rsidR="00613EF9" w:rsidRPr="00695010" w:rsidRDefault="00613EF9" w:rsidP="001571D2">
            <w:pPr>
              <w:jc w:val="left"/>
              <w:rPr>
                <w:rFonts w:asciiTheme="minorHAnsi" w:eastAsia="SimSun" w:hAnsiTheme="minorHAnsi" w:cstheme="minorHAnsi"/>
                <w:sz w:val="22"/>
                <w:lang w:eastAsia="pl-PL"/>
              </w:rPr>
            </w:pPr>
          </w:p>
        </w:tc>
        <w:tc>
          <w:tcPr>
            <w:tcW w:w="1085" w:type="pct"/>
          </w:tcPr>
          <w:p w14:paraId="469B9844"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D06</w:t>
            </w:r>
          </w:p>
        </w:tc>
        <w:tc>
          <w:tcPr>
            <w:tcW w:w="1237" w:type="pct"/>
          </w:tcPr>
          <w:p w14:paraId="5A2D4E88"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225+387</w:t>
            </w:r>
          </w:p>
        </w:tc>
        <w:tc>
          <w:tcPr>
            <w:tcW w:w="1880" w:type="pct"/>
          </w:tcPr>
          <w:p w14:paraId="172A8B7B"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powierzchnia jezdni: 82 m</w:t>
            </w:r>
            <w:r w:rsidRPr="00695010">
              <w:rPr>
                <w:rFonts w:asciiTheme="minorHAnsi" w:eastAsia="SimSun" w:hAnsiTheme="minorHAnsi" w:cstheme="minorHAnsi"/>
                <w:sz w:val="22"/>
                <w:vertAlign w:val="superscript"/>
                <w:lang w:eastAsia="pl-PL"/>
              </w:rPr>
              <w:t>2</w:t>
            </w:r>
          </w:p>
          <w:p w14:paraId="56359984"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szerokość poboczy: 0,75 m</w:t>
            </w:r>
          </w:p>
        </w:tc>
      </w:tr>
      <w:tr w:rsidR="00D40B9A" w:rsidRPr="00695010" w14:paraId="3653269D" w14:textId="77777777" w:rsidTr="00613EF9">
        <w:tc>
          <w:tcPr>
            <w:tcW w:w="798" w:type="pct"/>
            <w:vMerge/>
          </w:tcPr>
          <w:p w14:paraId="38742A38" w14:textId="77777777" w:rsidR="00613EF9" w:rsidRPr="00695010" w:rsidRDefault="00613EF9" w:rsidP="001571D2">
            <w:pPr>
              <w:jc w:val="left"/>
              <w:rPr>
                <w:rFonts w:asciiTheme="minorHAnsi" w:eastAsia="SimSun" w:hAnsiTheme="minorHAnsi" w:cstheme="minorHAnsi"/>
                <w:sz w:val="22"/>
                <w:lang w:eastAsia="pl-PL"/>
              </w:rPr>
            </w:pPr>
          </w:p>
        </w:tc>
        <w:tc>
          <w:tcPr>
            <w:tcW w:w="1085" w:type="pct"/>
          </w:tcPr>
          <w:p w14:paraId="5B8474B8"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D07</w:t>
            </w:r>
          </w:p>
        </w:tc>
        <w:tc>
          <w:tcPr>
            <w:tcW w:w="1237" w:type="pct"/>
          </w:tcPr>
          <w:p w14:paraId="037E9089"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227+380</w:t>
            </w:r>
          </w:p>
        </w:tc>
        <w:tc>
          <w:tcPr>
            <w:tcW w:w="1880" w:type="pct"/>
          </w:tcPr>
          <w:p w14:paraId="297B9B82"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powierzchnia jezdni: 170 m</w:t>
            </w:r>
            <w:r w:rsidRPr="00695010">
              <w:rPr>
                <w:rFonts w:asciiTheme="minorHAnsi" w:eastAsia="SimSun" w:hAnsiTheme="minorHAnsi" w:cstheme="minorHAnsi"/>
                <w:sz w:val="22"/>
                <w:vertAlign w:val="superscript"/>
                <w:lang w:eastAsia="pl-PL"/>
              </w:rPr>
              <w:t>2</w:t>
            </w:r>
          </w:p>
          <w:p w14:paraId="06098580"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szerokość poboczy: 0,75 m</w:t>
            </w:r>
          </w:p>
        </w:tc>
      </w:tr>
      <w:tr w:rsidR="00D40B9A" w:rsidRPr="00695010" w14:paraId="72E054C9" w14:textId="77777777" w:rsidTr="00613EF9">
        <w:tc>
          <w:tcPr>
            <w:tcW w:w="798" w:type="pct"/>
            <w:vMerge/>
          </w:tcPr>
          <w:p w14:paraId="2EFD27D5" w14:textId="77777777" w:rsidR="00613EF9" w:rsidRPr="00695010" w:rsidRDefault="00613EF9" w:rsidP="001571D2">
            <w:pPr>
              <w:jc w:val="left"/>
              <w:rPr>
                <w:rFonts w:asciiTheme="minorHAnsi" w:eastAsia="SimSun" w:hAnsiTheme="minorHAnsi" w:cstheme="minorHAnsi"/>
                <w:sz w:val="22"/>
                <w:lang w:eastAsia="pl-PL"/>
              </w:rPr>
            </w:pPr>
          </w:p>
        </w:tc>
        <w:tc>
          <w:tcPr>
            <w:tcW w:w="1085" w:type="pct"/>
          </w:tcPr>
          <w:p w14:paraId="40EDE534"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D08</w:t>
            </w:r>
          </w:p>
        </w:tc>
        <w:tc>
          <w:tcPr>
            <w:tcW w:w="1237" w:type="pct"/>
          </w:tcPr>
          <w:p w14:paraId="017ED908"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231+300</w:t>
            </w:r>
          </w:p>
        </w:tc>
        <w:tc>
          <w:tcPr>
            <w:tcW w:w="1880" w:type="pct"/>
          </w:tcPr>
          <w:p w14:paraId="7A58B2E9"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powierzchnia jezdni: 250 m</w:t>
            </w:r>
            <w:r w:rsidRPr="00695010">
              <w:rPr>
                <w:rFonts w:asciiTheme="minorHAnsi" w:eastAsia="SimSun" w:hAnsiTheme="minorHAnsi" w:cstheme="minorHAnsi"/>
                <w:sz w:val="22"/>
                <w:vertAlign w:val="superscript"/>
                <w:lang w:eastAsia="pl-PL"/>
              </w:rPr>
              <w:t>2</w:t>
            </w:r>
          </w:p>
          <w:p w14:paraId="37D49EE4"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szerokość poboczy: 0,75 m</w:t>
            </w:r>
          </w:p>
        </w:tc>
      </w:tr>
      <w:tr w:rsidR="00D40B9A" w:rsidRPr="00695010" w14:paraId="12D5E496" w14:textId="77777777" w:rsidTr="00613EF9">
        <w:tc>
          <w:tcPr>
            <w:tcW w:w="798" w:type="pct"/>
            <w:vMerge/>
          </w:tcPr>
          <w:p w14:paraId="2321998F" w14:textId="77777777" w:rsidR="00613EF9" w:rsidRPr="00695010" w:rsidRDefault="00613EF9" w:rsidP="001571D2">
            <w:pPr>
              <w:jc w:val="left"/>
              <w:rPr>
                <w:rFonts w:asciiTheme="minorHAnsi" w:eastAsia="SimSun" w:hAnsiTheme="minorHAnsi" w:cstheme="minorHAnsi"/>
                <w:sz w:val="22"/>
                <w:lang w:eastAsia="pl-PL"/>
              </w:rPr>
            </w:pPr>
          </w:p>
        </w:tc>
        <w:tc>
          <w:tcPr>
            <w:tcW w:w="1085" w:type="pct"/>
          </w:tcPr>
          <w:p w14:paraId="5B0CC436"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DO1</w:t>
            </w:r>
          </w:p>
        </w:tc>
        <w:tc>
          <w:tcPr>
            <w:tcW w:w="1237" w:type="pct"/>
          </w:tcPr>
          <w:p w14:paraId="13D02D7A"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244+640</w:t>
            </w:r>
          </w:p>
        </w:tc>
        <w:tc>
          <w:tcPr>
            <w:tcW w:w="1880" w:type="pct"/>
          </w:tcPr>
          <w:p w14:paraId="346D5D57"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powierzchnia jezdni: 150 m</w:t>
            </w:r>
            <w:r w:rsidRPr="00695010">
              <w:rPr>
                <w:rFonts w:asciiTheme="minorHAnsi" w:eastAsia="SimSun" w:hAnsiTheme="minorHAnsi" w:cstheme="minorHAnsi"/>
                <w:sz w:val="22"/>
                <w:vertAlign w:val="superscript"/>
                <w:lang w:eastAsia="pl-PL"/>
              </w:rPr>
              <w:t>2</w:t>
            </w:r>
          </w:p>
          <w:p w14:paraId="62A29909"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szerokość poboczy: 0,75 m</w:t>
            </w:r>
          </w:p>
        </w:tc>
      </w:tr>
      <w:tr w:rsidR="00D40B9A" w:rsidRPr="00695010" w14:paraId="2EA38DAD" w14:textId="77777777" w:rsidTr="00613EF9">
        <w:tc>
          <w:tcPr>
            <w:tcW w:w="798" w:type="pct"/>
            <w:vMerge/>
          </w:tcPr>
          <w:p w14:paraId="32AEFAB3" w14:textId="77777777" w:rsidR="00613EF9" w:rsidRPr="00695010" w:rsidRDefault="00613EF9" w:rsidP="001571D2">
            <w:pPr>
              <w:jc w:val="left"/>
              <w:rPr>
                <w:rFonts w:asciiTheme="minorHAnsi" w:eastAsia="SimSun" w:hAnsiTheme="minorHAnsi" w:cstheme="minorHAnsi"/>
                <w:sz w:val="22"/>
                <w:lang w:eastAsia="pl-PL"/>
              </w:rPr>
            </w:pPr>
          </w:p>
        </w:tc>
        <w:tc>
          <w:tcPr>
            <w:tcW w:w="1085" w:type="pct"/>
          </w:tcPr>
          <w:p w14:paraId="7DD4854F"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DO2</w:t>
            </w:r>
          </w:p>
        </w:tc>
        <w:tc>
          <w:tcPr>
            <w:tcW w:w="1237" w:type="pct"/>
          </w:tcPr>
          <w:p w14:paraId="5D0B1132"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249+958</w:t>
            </w:r>
          </w:p>
        </w:tc>
        <w:tc>
          <w:tcPr>
            <w:tcW w:w="1880" w:type="pct"/>
          </w:tcPr>
          <w:p w14:paraId="0C9FA1C7"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powierzchnia jezdni: 675 m</w:t>
            </w:r>
            <w:r w:rsidRPr="00695010">
              <w:rPr>
                <w:rFonts w:asciiTheme="minorHAnsi" w:eastAsia="SimSun" w:hAnsiTheme="minorHAnsi" w:cstheme="minorHAnsi"/>
                <w:sz w:val="22"/>
                <w:vertAlign w:val="superscript"/>
                <w:lang w:eastAsia="pl-PL"/>
              </w:rPr>
              <w:t>2</w:t>
            </w:r>
          </w:p>
          <w:p w14:paraId="630E175F"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szerokość poboczy: 0,75 m</w:t>
            </w:r>
          </w:p>
        </w:tc>
      </w:tr>
      <w:tr w:rsidR="00D40B9A" w:rsidRPr="00695010" w14:paraId="5E4AD44A" w14:textId="77777777" w:rsidTr="00613EF9">
        <w:tc>
          <w:tcPr>
            <w:tcW w:w="798" w:type="pct"/>
            <w:vMerge/>
          </w:tcPr>
          <w:p w14:paraId="537EEA7B" w14:textId="77777777" w:rsidR="00613EF9" w:rsidRPr="00695010" w:rsidRDefault="00613EF9" w:rsidP="001571D2">
            <w:pPr>
              <w:jc w:val="left"/>
              <w:rPr>
                <w:rFonts w:asciiTheme="minorHAnsi" w:eastAsia="SimSun" w:hAnsiTheme="minorHAnsi" w:cstheme="minorHAnsi"/>
                <w:sz w:val="22"/>
                <w:lang w:eastAsia="pl-PL"/>
              </w:rPr>
            </w:pPr>
          </w:p>
        </w:tc>
        <w:tc>
          <w:tcPr>
            <w:tcW w:w="1085" w:type="pct"/>
          </w:tcPr>
          <w:p w14:paraId="46F65935"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DO3</w:t>
            </w:r>
          </w:p>
        </w:tc>
        <w:tc>
          <w:tcPr>
            <w:tcW w:w="1237" w:type="pct"/>
          </w:tcPr>
          <w:p w14:paraId="73C92F00"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249+893 oraz 249+943</w:t>
            </w:r>
          </w:p>
        </w:tc>
        <w:tc>
          <w:tcPr>
            <w:tcW w:w="1880" w:type="pct"/>
          </w:tcPr>
          <w:p w14:paraId="081D10A9"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powierzchnia jezdni: 463 m</w:t>
            </w:r>
            <w:r w:rsidRPr="00695010">
              <w:rPr>
                <w:rFonts w:asciiTheme="minorHAnsi" w:eastAsia="SimSun" w:hAnsiTheme="minorHAnsi" w:cstheme="minorHAnsi"/>
                <w:sz w:val="22"/>
                <w:vertAlign w:val="superscript"/>
                <w:lang w:eastAsia="pl-PL"/>
              </w:rPr>
              <w:t>2</w:t>
            </w:r>
          </w:p>
          <w:p w14:paraId="5E14C808"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szerokość poboczy: 0,75 m</w:t>
            </w:r>
          </w:p>
        </w:tc>
      </w:tr>
      <w:tr w:rsidR="00D40B9A" w:rsidRPr="00695010" w14:paraId="0D33EA60" w14:textId="77777777" w:rsidTr="00613EF9">
        <w:tc>
          <w:tcPr>
            <w:tcW w:w="798" w:type="pct"/>
            <w:vMerge/>
          </w:tcPr>
          <w:p w14:paraId="77BEFE9C" w14:textId="77777777" w:rsidR="00613EF9" w:rsidRPr="00695010" w:rsidRDefault="00613EF9" w:rsidP="001571D2">
            <w:pPr>
              <w:jc w:val="left"/>
              <w:rPr>
                <w:rFonts w:asciiTheme="minorHAnsi" w:eastAsia="SimSun" w:hAnsiTheme="minorHAnsi" w:cstheme="minorHAnsi"/>
                <w:sz w:val="22"/>
                <w:lang w:eastAsia="pl-PL"/>
              </w:rPr>
            </w:pPr>
          </w:p>
        </w:tc>
        <w:tc>
          <w:tcPr>
            <w:tcW w:w="1085" w:type="pct"/>
          </w:tcPr>
          <w:p w14:paraId="753A9DCE"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DO4</w:t>
            </w:r>
          </w:p>
        </w:tc>
        <w:tc>
          <w:tcPr>
            <w:tcW w:w="1237" w:type="pct"/>
          </w:tcPr>
          <w:p w14:paraId="64C4E0D8"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250+080</w:t>
            </w:r>
          </w:p>
        </w:tc>
        <w:tc>
          <w:tcPr>
            <w:tcW w:w="1880" w:type="pct"/>
          </w:tcPr>
          <w:p w14:paraId="6FF2A5CB"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powierzchnia jezdni: 165 m</w:t>
            </w:r>
            <w:r w:rsidRPr="00695010">
              <w:rPr>
                <w:rFonts w:asciiTheme="minorHAnsi" w:eastAsia="SimSun" w:hAnsiTheme="minorHAnsi" w:cstheme="minorHAnsi"/>
                <w:sz w:val="22"/>
                <w:vertAlign w:val="superscript"/>
                <w:lang w:eastAsia="pl-PL"/>
              </w:rPr>
              <w:t>2</w:t>
            </w:r>
          </w:p>
          <w:p w14:paraId="4ACF4918"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szerokość poboczy: 0,75 m</w:t>
            </w:r>
          </w:p>
        </w:tc>
      </w:tr>
      <w:tr w:rsidR="00D40B9A" w:rsidRPr="00695010" w14:paraId="22114A07" w14:textId="77777777" w:rsidTr="00613EF9">
        <w:tc>
          <w:tcPr>
            <w:tcW w:w="798" w:type="pct"/>
            <w:vMerge/>
          </w:tcPr>
          <w:p w14:paraId="1BB31163" w14:textId="77777777" w:rsidR="00613EF9" w:rsidRPr="00695010" w:rsidRDefault="00613EF9" w:rsidP="001571D2">
            <w:pPr>
              <w:jc w:val="left"/>
              <w:rPr>
                <w:rFonts w:asciiTheme="minorHAnsi" w:eastAsia="SimSun" w:hAnsiTheme="minorHAnsi" w:cstheme="minorHAnsi"/>
                <w:sz w:val="22"/>
                <w:lang w:eastAsia="pl-PL"/>
              </w:rPr>
            </w:pPr>
          </w:p>
        </w:tc>
        <w:tc>
          <w:tcPr>
            <w:tcW w:w="1085" w:type="pct"/>
          </w:tcPr>
          <w:p w14:paraId="3FAEB265"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DO5</w:t>
            </w:r>
          </w:p>
        </w:tc>
        <w:tc>
          <w:tcPr>
            <w:tcW w:w="1237" w:type="pct"/>
          </w:tcPr>
          <w:p w14:paraId="2BFEA5B5"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251+626 – 251+630</w:t>
            </w:r>
          </w:p>
        </w:tc>
        <w:tc>
          <w:tcPr>
            <w:tcW w:w="1880" w:type="pct"/>
          </w:tcPr>
          <w:p w14:paraId="6327E280"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powierzchnia jezdni: 1139 m</w:t>
            </w:r>
            <w:r w:rsidRPr="00695010">
              <w:rPr>
                <w:rFonts w:asciiTheme="minorHAnsi" w:eastAsia="SimSun" w:hAnsiTheme="minorHAnsi" w:cstheme="minorHAnsi"/>
                <w:sz w:val="22"/>
                <w:vertAlign w:val="superscript"/>
                <w:lang w:eastAsia="pl-PL"/>
              </w:rPr>
              <w:t>2</w:t>
            </w:r>
          </w:p>
          <w:p w14:paraId="0C2928DC"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szerokość poboczy: 0,75 m</w:t>
            </w:r>
          </w:p>
        </w:tc>
      </w:tr>
      <w:tr w:rsidR="00D40B9A" w:rsidRPr="00695010" w14:paraId="27BF7BBA" w14:textId="77777777" w:rsidTr="00613EF9">
        <w:tc>
          <w:tcPr>
            <w:tcW w:w="798" w:type="pct"/>
            <w:vMerge/>
          </w:tcPr>
          <w:p w14:paraId="0C51BAAC" w14:textId="77777777" w:rsidR="00613EF9" w:rsidRPr="00695010" w:rsidRDefault="00613EF9" w:rsidP="001571D2">
            <w:pPr>
              <w:jc w:val="left"/>
              <w:rPr>
                <w:rFonts w:asciiTheme="minorHAnsi" w:eastAsia="SimSun" w:hAnsiTheme="minorHAnsi" w:cstheme="minorHAnsi"/>
                <w:sz w:val="22"/>
                <w:lang w:eastAsia="pl-PL"/>
              </w:rPr>
            </w:pPr>
          </w:p>
        </w:tc>
        <w:tc>
          <w:tcPr>
            <w:tcW w:w="1085" w:type="pct"/>
          </w:tcPr>
          <w:p w14:paraId="367320F1"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DO6</w:t>
            </w:r>
          </w:p>
        </w:tc>
        <w:tc>
          <w:tcPr>
            <w:tcW w:w="1237" w:type="pct"/>
          </w:tcPr>
          <w:p w14:paraId="79C389D3"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251+636 – 251+704</w:t>
            </w:r>
          </w:p>
        </w:tc>
        <w:tc>
          <w:tcPr>
            <w:tcW w:w="1880" w:type="pct"/>
          </w:tcPr>
          <w:p w14:paraId="5D8B6068"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powierzchnia jezdni: 1475 m</w:t>
            </w:r>
            <w:r w:rsidRPr="00695010">
              <w:rPr>
                <w:rFonts w:asciiTheme="minorHAnsi" w:eastAsia="SimSun" w:hAnsiTheme="minorHAnsi" w:cstheme="minorHAnsi"/>
                <w:sz w:val="22"/>
                <w:vertAlign w:val="superscript"/>
                <w:lang w:eastAsia="pl-PL"/>
              </w:rPr>
              <w:t>2</w:t>
            </w:r>
          </w:p>
          <w:p w14:paraId="46FE6041"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szerokość poboczy: 0,75 m</w:t>
            </w:r>
          </w:p>
        </w:tc>
      </w:tr>
      <w:tr w:rsidR="00D40B9A" w:rsidRPr="00695010" w14:paraId="0C0F5BC9" w14:textId="77777777" w:rsidTr="00613EF9">
        <w:tc>
          <w:tcPr>
            <w:tcW w:w="798" w:type="pct"/>
            <w:vMerge/>
          </w:tcPr>
          <w:p w14:paraId="77FA4770" w14:textId="77777777" w:rsidR="00613EF9" w:rsidRPr="00695010" w:rsidRDefault="00613EF9" w:rsidP="001571D2">
            <w:pPr>
              <w:jc w:val="left"/>
              <w:rPr>
                <w:rFonts w:asciiTheme="minorHAnsi" w:eastAsia="SimSun" w:hAnsiTheme="minorHAnsi" w:cstheme="minorHAnsi"/>
                <w:sz w:val="22"/>
                <w:lang w:eastAsia="pl-PL"/>
              </w:rPr>
            </w:pPr>
          </w:p>
        </w:tc>
        <w:tc>
          <w:tcPr>
            <w:tcW w:w="1085" w:type="pct"/>
          </w:tcPr>
          <w:p w14:paraId="57938EB8"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DO7</w:t>
            </w:r>
          </w:p>
        </w:tc>
        <w:tc>
          <w:tcPr>
            <w:tcW w:w="1237" w:type="pct"/>
          </w:tcPr>
          <w:p w14:paraId="52D70C93"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253+368</w:t>
            </w:r>
          </w:p>
        </w:tc>
        <w:tc>
          <w:tcPr>
            <w:tcW w:w="1880" w:type="pct"/>
          </w:tcPr>
          <w:p w14:paraId="1F0A342D"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powierzchnia jezdni: 98 m</w:t>
            </w:r>
            <w:r w:rsidRPr="00695010">
              <w:rPr>
                <w:rFonts w:asciiTheme="minorHAnsi" w:eastAsia="SimSun" w:hAnsiTheme="minorHAnsi" w:cstheme="minorHAnsi"/>
                <w:sz w:val="22"/>
                <w:vertAlign w:val="superscript"/>
                <w:lang w:eastAsia="pl-PL"/>
              </w:rPr>
              <w:t>2</w:t>
            </w:r>
          </w:p>
          <w:p w14:paraId="658074D7"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szerokość poboczy: 0,75 m</w:t>
            </w:r>
          </w:p>
        </w:tc>
      </w:tr>
      <w:tr w:rsidR="00D40B9A" w:rsidRPr="00695010" w14:paraId="5FCCFAE1" w14:textId="77777777" w:rsidTr="00613EF9">
        <w:tc>
          <w:tcPr>
            <w:tcW w:w="798" w:type="pct"/>
            <w:vMerge/>
          </w:tcPr>
          <w:p w14:paraId="4440F547" w14:textId="77777777" w:rsidR="00613EF9" w:rsidRPr="00695010" w:rsidRDefault="00613EF9" w:rsidP="001571D2">
            <w:pPr>
              <w:jc w:val="left"/>
              <w:rPr>
                <w:rFonts w:asciiTheme="minorHAnsi" w:eastAsia="SimSun" w:hAnsiTheme="minorHAnsi" w:cstheme="minorHAnsi"/>
                <w:sz w:val="22"/>
                <w:lang w:eastAsia="pl-PL"/>
              </w:rPr>
            </w:pPr>
          </w:p>
        </w:tc>
        <w:tc>
          <w:tcPr>
            <w:tcW w:w="1085" w:type="pct"/>
          </w:tcPr>
          <w:p w14:paraId="0B0E74AC"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DO8</w:t>
            </w:r>
          </w:p>
        </w:tc>
        <w:tc>
          <w:tcPr>
            <w:tcW w:w="1237" w:type="pct"/>
          </w:tcPr>
          <w:p w14:paraId="449E8FB9"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254+286</w:t>
            </w:r>
          </w:p>
        </w:tc>
        <w:tc>
          <w:tcPr>
            <w:tcW w:w="1880" w:type="pct"/>
          </w:tcPr>
          <w:p w14:paraId="11FC909D"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powierzchnia jezdni: 68 m</w:t>
            </w:r>
            <w:r w:rsidRPr="00695010">
              <w:rPr>
                <w:rFonts w:asciiTheme="minorHAnsi" w:eastAsia="SimSun" w:hAnsiTheme="minorHAnsi" w:cstheme="minorHAnsi"/>
                <w:sz w:val="22"/>
                <w:vertAlign w:val="superscript"/>
                <w:lang w:eastAsia="pl-PL"/>
              </w:rPr>
              <w:t>2</w:t>
            </w:r>
          </w:p>
          <w:p w14:paraId="214499CC"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szerokość poboczy: 0,75 m</w:t>
            </w:r>
          </w:p>
        </w:tc>
      </w:tr>
      <w:tr w:rsidR="00D40B9A" w:rsidRPr="00695010" w14:paraId="36950D3A" w14:textId="77777777" w:rsidTr="00613EF9">
        <w:tc>
          <w:tcPr>
            <w:tcW w:w="798" w:type="pct"/>
            <w:vMerge/>
          </w:tcPr>
          <w:p w14:paraId="55C1666C" w14:textId="77777777" w:rsidR="00613EF9" w:rsidRPr="00695010" w:rsidRDefault="00613EF9" w:rsidP="001571D2">
            <w:pPr>
              <w:jc w:val="left"/>
              <w:rPr>
                <w:rFonts w:asciiTheme="minorHAnsi" w:eastAsia="SimSun" w:hAnsiTheme="minorHAnsi" w:cstheme="minorHAnsi"/>
                <w:sz w:val="22"/>
                <w:lang w:eastAsia="pl-PL"/>
              </w:rPr>
            </w:pPr>
          </w:p>
        </w:tc>
        <w:tc>
          <w:tcPr>
            <w:tcW w:w="1085" w:type="pct"/>
          </w:tcPr>
          <w:p w14:paraId="77833185"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DO9</w:t>
            </w:r>
          </w:p>
        </w:tc>
        <w:tc>
          <w:tcPr>
            <w:tcW w:w="1237" w:type="pct"/>
          </w:tcPr>
          <w:p w14:paraId="7F0FB7EB"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256+375</w:t>
            </w:r>
          </w:p>
        </w:tc>
        <w:tc>
          <w:tcPr>
            <w:tcW w:w="1880" w:type="pct"/>
          </w:tcPr>
          <w:p w14:paraId="190FB546"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powierzchnia jezdni: 372 m</w:t>
            </w:r>
            <w:r w:rsidRPr="00695010">
              <w:rPr>
                <w:rFonts w:asciiTheme="minorHAnsi" w:eastAsia="SimSun" w:hAnsiTheme="minorHAnsi" w:cstheme="minorHAnsi"/>
                <w:sz w:val="22"/>
                <w:vertAlign w:val="superscript"/>
                <w:lang w:eastAsia="pl-PL"/>
              </w:rPr>
              <w:t>2</w:t>
            </w:r>
          </w:p>
          <w:p w14:paraId="0AA9FE7F"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szerokość poboczy: 0,75 m</w:t>
            </w:r>
          </w:p>
        </w:tc>
      </w:tr>
      <w:tr w:rsidR="00D40B9A" w:rsidRPr="00695010" w14:paraId="09D6D843" w14:textId="77777777" w:rsidTr="00613EF9">
        <w:tc>
          <w:tcPr>
            <w:tcW w:w="798" w:type="pct"/>
            <w:vMerge/>
          </w:tcPr>
          <w:p w14:paraId="0F2941AA" w14:textId="77777777" w:rsidR="00613EF9" w:rsidRPr="00695010" w:rsidRDefault="00613EF9" w:rsidP="001571D2">
            <w:pPr>
              <w:jc w:val="left"/>
              <w:rPr>
                <w:rFonts w:asciiTheme="minorHAnsi" w:eastAsia="SimSun" w:hAnsiTheme="minorHAnsi" w:cstheme="minorHAnsi"/>
                <w:sz w:val="22"/>
                <w:lang w:eastAsia="pl-PL"/>
              </w:rPr>
            </w:pPr>
          </w:p>
        </w:tc>
        <w:tc>
          <w:tcPr>
            <w:tcW w:w="1085" w:type="pct"/>
          </w:tcPr>
          <w:p w14:paraId="3CC8D732"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DO10</w:t>
            </w:r>
          </w:p>
        </w:tc>
        <w:tc>
          <w:tcPr>
            <w:tcW w:w="1237" w:type="pct"/>
          </w:tcPr>
          <w:p w14:paraId="7FF47B17"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251+265</w:t>
            </w:r>
          </w:p>
        </w:tc>
        <w:tc>
          <w:tcPr>
            <w:tcW w:w="1880" w:type="pct"/>
          </w:tcPr>
          <w:p w14:paraId="61233111"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powierzchnia jezdni: 29 m</w:t>
            </w:r>
            <w:r w:rsidRPr="00695010">
              <w:rPr>
                <w:rFonts w:asciiTheme="minorHAnsi" w:eastAsia="SimSun" w:hAnsiTheme="minorHAnsi" w:cstheme="minorHAnsi"/>
                <w:sz w:val="22"/>
                <w:vertAlign w:val="superscript"/>
                <w:lang w:eastAsia="pl-PL"/>
              </w:rPr>
              <w:t>2</w:t>
            </w:r>
          </w:p>
          <w:p w14:paraId="1E1E4201"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szerokość poboczy: 0,75 m</w:t>
            </w:r>
          </w:p>
        </w:tc>
      </w:tr>
      <w:tr w:rsidR="00D40B9A" w:rsidRPr="00695010" w14:paraId="7F836286" w14:textId="77777777" w:rsidTr="00613EF9">
        <w:tc>
          <w:tcPr>
            <w:tcW w:w="798" w:type="pct"/>
            <w:vMerge w:val="restart"/>
          </w:tcPr>
          <w:p w14:paraId="12334926"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Chodniki i dojścia piesze</w:t>
            </w:r>
          </w:p>
        </w:tc>
        <w:tc>
          <w:tcPr>
            <w:tcW w:w="1085" w:type="pct"/>
          </w:tcPr>
          <w:p w14:paraId="548A033B"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Dojścia do stacji Wolica</w:t>
            </w:r>
          </w:p>
        </w:tc>
        <w:tc>
          <w:tcPr>
            <w:tcW w:w="1237" w:type="pct"/>
          </w:tcPr>
          <w:p w14:paraId="4DAAD2C3"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207+761</w:t>
            </w:r>
          </w:p>
        </w:tc>
        <w:tc>
          <w:tcPr>
            <w:tcW w:w="1880" w:type="pct"/>
          </w:tcPr>
          <w:p w14:paraId="2D6464FF" w14:textId="77777777" w:rsidR="00613EF9" w:rsidRPr="00695010" w:rsidRDefault="00613EF9" w:rsidP="001571D2">
            <w:pPr>
              <w:jc w:val="left"/>
              <w:rPr>
                <w:rFonts w:asciiTheme="minorHAnsi" w:eastAsia="SimSun" w:hAnsiTheme="minorHAnsi" w:cstheme="minorHAnsi"/>
                <w:sz w:val="22"/>
                <w:lang w:eastAsia="pl-PL"/>
              </w:rPr>
            </w:pPr>
          </w:p>
        </w:tc>
      </w:tr>
      <w:tr w:rsidR="00D40B9A" w:rsidRPr="00695010" w14:paraId="40993046" w14:textId="77777777" w:rsidTr="00613EF9">
        <w:tc>
          <w:tcPr>
            <w:tcW w:w="798" w:type="pct"/>
            <w:vMerge/>
          </w:tcPr>
          <w:p w14:paraId="6E67B15A" w14:textId="77777777" w:rsidR="00613EF9" w:rsidRPr="00695010" w:rsidRDefault="00613EF9" w:rsidP="001571D2">
            <w:pPr>
              <w:jc w:val="left"/>
              <w:rPr>
                <w:rFonts w:asciiTheme="minorHAnsi" w:eastAsia="SimSun" w:hAnsiTheme="minorHAnsi" w:cstheme="minorHAnsi"/>
                <w:sz w:val="22"/>
                <w:lang w:eastAsia="pl-PL"/>
              </w:rPr>
            </w:pPr>
          </w:p>
        </w:tc>
        <w:tc>
          <w:tcPr>
            <w:tcW w:w="1085" w:type="pct"/>
          </w:tcPr>
          <w:p w14:paraId="1B0BC182"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 xml:space="preserve">Dojście do stacji Sobków </w:t>
            </w:r>
          </w:p>
        </w:tc>
        <w:tc>
          <w:tcPr>
            <w:tcW w:w="1237" w:type="pct"/>
          </w:tcPr>
          <w:p w14:paraId="2D0B5CCA"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211+900</w:t>
            </w:r>
          </w:p>
        </w:tc>
        <w:tc>
          <w:tcPr>
            <w:tcW w:w="1880" w:type="pct"/>
          </w:tcPr>
          <w:p w14:paraId="27F36C94" w14:textId="77777777" w:rsidR="00613EF9" w:rsidRPr="00695010" w:rsidRDefault="00613EF9" w:rsidP="001571D2">
            <w:pPr>
              <w:jc w:val="left"/>
              <w:rPr>
                <w:rFonts w:asciiTheme="minorHAnsi" w:eastAsia="SimSun" w:hAnsiTheme="minorHAnsi" w:cstheme="minorHAnsi"/>
                <w:sz w:val="22"/>
                <w:lang w:eastAsia="pl-PL"/>
              </w:rPr>
            </w:pPr>
          </w:p>
        </w:tc>
      </w:tr>
      <w:tr w:rsidR="00D40B9A" w:rsidRPr="00695010" w14:paraId="102FF1B8" w14:textId="77777777" w:rsidTr="00613EF9">
        <w:tc>
          <w:tcPr>
            <w:tcW w:w="798" w:type="pct"/>
            <w:vMerge/>
          </w:tcPr>
          <w:p w14:paraId="4FDDC459" w14:textId="77777777" w:rsidR="00613EF9" w:rsidRPr="00695010" w:rsidRDefault="00613EF9" w:rsidP="001571D2">
            <w:pPr>
              <w:jc w:val="left"/>
              <w:rPr>
                <w:rFonts w:asciiTheme="minorHAnsi" w:eastAsia="SimSun" w:hAnsiTheme="minorHAnsi" w:cstheme="minorHAnsi"/>
                <w:sz w:val="22"/>
                <w:lang w:eastAsia="pl-PL"/>
              </w:rPr>
            </w:pPr>
          </w:p>
        </w:tc>
        <w:tc>
          <w:tcPr>
            <w:tcW w:w="1085" w:type="pct"/>
          </w:tcPr>
          <w:p w14:paraId="09C258C9"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Dojście do stacji Miąsowa</w:t>
            </w:r>
          </w:p>
        </w:tc>
        <w:tc>
          <w:tcPr>
            <w:tcW w:w="1237" w:type="pct"/>
          </w:tcPr>
          <w:p w14:paraId="7FD4D14F"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219+319</w:t>
            </w:r>
          </w:p>
        </w:tc>
        <w:tc>
          <w:tcPr>
            <w:tcW w:w="1880" w:type="pct"/>
          </w:tcPr>
          <w:p w14:paraId="226ED00B" w14:textId="77777777" w:rsidR="00613EF9" w:rsidRPr="00695010" w:rsidRDefault="00613EF9" w:rsidP="001571D2">
            <w:pPr>
              <w:jc w:val="left"/>
              <w:rPr>
                <w:rFonts w:asciiTheme="minorHAnsi" w:eastAsia="SimSun" w:hAnsiTheme="minorHAnsi" w:cstheme="minorHAnsi"/>
                <w:sz w:val="22"/>
                <w:lang w:eastAsia="pl-PL"/>
              </w:rPr>
            </w:pPr>
          </w:p>
        </w:tc>
      </w:tr>
      <w:tr w:rsidR="00D40B9A" w:rsidRPr="00695010" w14:paraId="0E5AB5BC" w14:textId="77777777" w:rsidTr="00613EF9">
        <w:tc>
          <w:tcPr>
            <w:tcW w:w="798" w:type="pct"/>
            <w:vMerge/>
          </w:tcPr>
          <w:p w14:paraId="1A58CA68" w14:textId="77777777" w:rsidR="00613EF9" w:rsidRPr="00695010" w:rsidRDefault="00613EF9" w:rsidP="001571D2">
            <w:pPr>
              <w:jc w:val="left"/>
              <w:rPr>
                <w:rFonts w:asciiTheme="minorHAnsi" w:eastAsia="SimSun" w:hAnsiTheme="minorHAnsi" w:cstheme="minorHAnsi"/>
                <w:sz w:val="22"/>
                <w:lang w:eastAsia="pl-PL"/>
              </w:rPr>
            </w:pPr>
          </w:p>
        </w:tc>
        <w:tc>
          <w:tcPr>
            <w:tcW w:w="1085" w:type="pct"/>
          </w:tcPr>
          <w:p w14:paraId="5B59B1D9"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Dojście do stacji Jędrzejów</w:t>
            </w:r>
          </w:p>
        </w:tc>
        <w:tc>
          <w:tcPr>
            <w:tcW w:w="1237" w:type="pct"/>
          </w:tcPr>
          <w:p w14:paraId="1B08C945"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231+665</w:t>
            </w:r>
          </w:p>
        </w:tc>
        <w:tc>
          <w:tcPr>
            <w:tcW w:w="1880" w:type="pct"/>
          </w:tcPr>
          <w:p w14:paraId="3B1E2413" w14:textId="77777777" w:rsidR="00613EF9" w:rsidRPr="00695010" w:rsidRDefault="00613EF9" w:rsidP="001571D2">
            <w:pPr>
              <w:jc w:val="left"/>
              <w:rPr>
                <w:rFonts w:asciiTheme="minorHAnsi" w:eastAsia="SimSun" w:hAnsiTheme="minorHAnsi" w:cstheme="minorHAnsi"/>
                <w:sz w:val="22"/>
                <w:lang w:eastAsia="pl-PL"/>
              </w:rPr>
            </w:pPr>
          </w:p>
        </w:tc>
      </w:tr>
      <w:tr w:rsidR="00D40B9A" w:rsidRPr="00695010" w14:paraId="71D02723" w14:textId="77777777" w:rsidTr="00613EF9">
        <w:tc>
          <w:tcPr>
            <w:tcW w:w="798" w:type="pct"/>
            <w:vMerge/>
          </w:tcPr>
          <w:p w14:paraId="48FAB60D" w14:textId="77777777" w:rsidR="00613EF9" w:rsidRPr="00695010" w:rsidRDefault="00613EF9" w:rsidP="001571D2">
            <w:pPr>
              <w:jc w:val="left"/>
              <w:rPr>
                <w:rFonts w:asciiTheme="minorHAnsi" w:eastAsia="SimSun" w:hAnsiTheme="minorHAnsi" w:cstheme="minorHAnsi"/>
                <w:sz w:val="22"/>
                <w:lang w:eastAsia="pl-PL"/>
              </w:rPr>
            </w:pPr>
          </w:p>
        </w:tc>
        <w:tc>
          <w:tcPr>
            <w:tcW w:w="1085" w:type="pct"/>
          </w:tcPr>
          <w:p w14:paraId="5526F8DF"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Dojścia do peronów przy stacji Sędziszów</w:t>
            </w:r>
          </w:p>
        </w:tc>
        <w:tc>
          <w:tcPr>
            <w:tcW w:w="1237" w:type="pct"/>
          </w:tcPr>
          <w:p w14:paraId="53266F48" w14:textId="77777777" w:rsidR="00613EF9" w:rsidRPr="00695010" w:rsidRDefault="00613EF9" w:rsidP="001571D2">
            <w:pPr>
              <w:jc w:val="left"/>
              <w:rPr>
                <w:rFonts w:asciiTheme="minorHAnsi" w:eastAsia="SimSun" w:hAnsiTheme="minorHAnsi" w:cstheme="minorHAnsi"/>
                <w:sz w:val="22"/>
                <w:lang w:eastAsia="pl-PL"/>
              </w:rPr>
            </w:pPr>
            <w:r w:rsidRPr="00695010">
              <w:rPr>
                <w:rFonts w:asciiTheme="minorHAnsi" w:eastAsia="SimSun" w:hAnsiTheme="minorHAnsi" w:cstheme="minorHAnsi"/>
                <w:sz w:val="22"/>
                <w:lang w:eastAsia="pl-PL"/>
              </w:rPr>
              <w:t>251+176</w:t>
            </w:r>
          </w:p>
        </w:tc>
        <w:tc>
          <w:tcPr>
            <w:tcW w:w="1880" w:type="pct"/>
          </w:tcPr>
          <w:p w14:paraId="0488090F" w14:textId="77777777" w:rsidR="00613EF9" w:rsidRPr="00695010" w:rsidRDefault="00613EF9" w:rsidP="001571D2">
            <w:pPr>
              <w:jc w:val="left"/>
              <w:rPr>
                <w:rFonts w:asciiTheme="minorHAnsi" w:eastAsia="SimSun" w:hAnsiTheme="minorHAnsi" w:cstheme="minorHAnsi"/>
                <w:sz w:val="22"/>
                <w:lang w:eastAsia="pl-PL"/>
              </w:rPr>
            </w:pPr>
          </w:p>
        </w:tc>
      </w:tr>
    </w:tbl>
    <w:p w14:paraId="4AD62822" w14:textId="77777777" w:rsidR="00613EF9" w:rsidRPr="00695010" w:rsidRDefault="00613EF9" w:rsidP="001571D2">
      <w:pPr>
        <w:pStyle w:val="Akapitzlist"/>
        <w:ind w:left="284"/>
        <w:rPr>
          <w:rFonts w:eastAsia="Times New Roman" w:cstheme="minorHAnsi"/>
          <w:snapToGrid w:val="0"/>
          <w:lang w:eastAsia="pl-PL"/>
        </w:rPr>
      </w:pPr>
    </w:p>
    <w:p w14:paraId="465FCA40" w14:textId="069521B0" w:rsidR="00BE4A94" w:rsidRPr="00695010" w:rsidRDefault="00BE4A94" w:rsidP="001571D2">
      <w:pPr>
        <w:pStyle w:val="Akapitzlist"/>
        <w:numPr>
          <w:ilvl w:val="0"/>
          <w:numId w:val="4"/>
        </w:numPr>
        <w:ind w:left="284" w:hanging="77"/>
        <w:rPr>
          <w:rFonts w:eastAsia="Times New Roman" w:cstheme="minorHAnsi"/>
          <w:snapToGrid w:val="0"/>
          <w:lang w:eastAsia="pl-PL"/>
        </w:rPr>
      </w:pPr>
      <w:r w:rsidRPr="00695010">
        <w:rPr>
          <w:rFonts w:eastAsia="Times New Roman" w:cstheme="minorHAnsi"/>
          <w:snapToGrid w:val="0"/>
          <w:lang w:eastAsia="pl-PL"/>
        </w:rPr>
        <w:t>Przebudow</w:t>
      </w:r>
      <w:r w:rsidR="00D07DE2" w:rsidRPr="00695010">
        <w:rPr>
          <w:rFonts w:eastAsia="Times New Roman" w:cstheme="minorHAnsi"/>
          <w:snapToGrid w:val="0"/>
          <w:lang w:eastAsia="pl-PL"/>
        </w:rPr>
        <w:t>a</w:t>
      </w:r>
      <w:r w:rsidRPr="00695010">
        <w:rPr>
          <w:rFonts w:eastAsia="Times New Roman" w:cstheme="minorHAnsi"/>
          <w:snapToGrid w:val="0"/>
          <w:lang w:eastAsia="pl-PL"/>
        </w:rPr>
        <w:t xml:space="preserve"> skrzyżowań drogowo-kolejowych:</w:t>
      </w:r>
    </w:p>
    <w:p w14:paraId="63DEDC9A" w14:textId="35DDCDA4" w:rsidR="00BE4A94" w:rsidRPr="00695010" w:rsidRDefault="00BE4A94" w:rsidP="001571D2">
      <w:pPr>
        <w:pStyle w:val="Akapitzlist"/>
        <w:numPr>
          <w:ilvl w:val="0"/>
          <w:numId w:val="13"/>
        </w:numPr>
        <w:ind w:left="567" w:hanging="283"/>
        <w:rPr>
          <w:rFonts w:eastAsia="Times New Roman" w:cstheme="minorHAnsi"/>
          <w:snapToGrid w:val="0"/>
          <w:lang w:eastAsia="pl-PL"/>
        </w:rPr>
      </w:pPr>
      <w:r w:rsidRPr="00695010">
        <w:rPr>
          <w:rFonts w:eastAsia="Times New Roman" w:cstheme="minorHAnsi"/>
          <w:snapToGrid w:val="0"/>
          <w:lang w:eastAsia="pl-PL"/>
        </w:rPr>
        <w:t>skrzyżowania zwykłe trójwlotowe, zlokalizowane w km linii kol</w:t>
      </w:r>
      <w:r w:rsidR="00D2680B" w:rsidRPr="00695010">
        <w:rPr>
          <w:rFonts w:eastAsia="Times New Roman" w:cstheme="minorHAnsi"/>
          <w:snapToGrid w:val="0"/>
          <w:lang w:eastAsia="pl-PL"/>
        </w:rPr>
        <w:t>ejowej nr 8 ok.: 151+596 (DT5 i </w:t>
      </w:r>
      <w:r w:rsidRPr="00695010">
        <w:rPr>
          <w:rFonts w:eastAsia="Times New Roman" w:cstheme="minorHAnsi"/>
          <w:snapToGrid w:val="0"/>
          <w:lang w:eastAsia="pl-PL"/>
        </w:rPr>
        <w:t>DG ul. Do Cmentarza oraz DT6 i DG ul. Do Cmentarza), 151+78</w:t>
      </w:r>
      <w:r w:rsidR="00B52738" w:rsidRPr="00695010">
        <w:rPr>
          <w:rFonts w:eastAsia="Times New Roman" w:cstheme="minorHAnsi"/>
          <w:snapToGrid w:val="0"/>
          <w:lang w:eastAsia="pl-PL"/>
        </w:rPr>
        <w:t>0 (DG ul. Do Cmentarza i DP ul. </w:t>
      </w:r>
      <w:r w:rsidRPr="00695010">
        <w:rPr>
          <w:rFonts w:eastAsia="Times New Roman" w:cstheme="minorHAnsi"/>
          <w:snapToGrid w:val="0"/>
          <w:lang w:eastAsia="pl-PL"/>
        </w:rPr>
        <w:t>Nowoprojektowana), 157+544 (DG W-I4 i DT13), 174+380 (</w:t>
      </w:r>
      <w:r w:rsidR="00B52738" w:rsidRPr="00695010">
        <w:rPr>
          <w:rFonts w:eastAsia="Times New Roman" w:cstheme="minorHAnsi"/>
          <w:snapToGrid w:val="0"/>
          <w:lang w:eastAsia="pl-PL"/>
        </w:rPr>
        <w:t>DT24 i DT25), 206+321 (WI-8 ul. </w:t>
      </w:r>
      <w:r w:rsidRPr="00695010">
        <w:rPr>
          <w:rFonts w:eastAsia="Times New Roman" w:cstheme="minorHAnsi"/>
          <w:snapToGrid w:val="0"/>
          <w:lang w:eastAsia="pl-PL"/>
        </w:rPr>
        <w:t>Armii Krajowej i D3 oraz WI-8 ul. Armii Krajowej i ul.</w:t>
      </w:r>
      <w:r w:rsidR="00B52738" w:rsidRPr="00695010">
        <w:rPr>
          <w:rFonts w:eastAsia="Times New Roman" w:cstheme="minorHAnsi"/>
          <w:snapToGrid w:val="0"/>
          <w:lang w:eastAsia="pl-PL"/>
        </w:rPr>
        <w:t xml:space="preserve"> Ostrowska), 230+574 (WI-11 ul. </w:t>
      </w:r>
      <w:r w:rsidRPr="00695010">
        <w:rPr>
          <w:rFonts w:eastAsia="Times New Roman" w:cstheme="minorHAnsi"/>
          <w:snapToGrid w:val="0"/>
          <w:lang w:eastAsia="pl-PL"/>
        </w:rPr>
        <w:t>Klasztorna i ul. Reymonta), 234+133 (DW1 i DW2), 250+435 (DP nowopr</w:t>
      </w:r>
      <w:r w:rsidR="00B52738" w:rsidRPr="00695010">
        <w:rPr>
          <w:rFonts w:eastAsia="Times New Roman" w:cstheme="minorHAnsi"/>
          <w:snapToGrid w:val="0"/>
          <w:lang w:eastAsia="pl-PL"/>
        </w:rPr>
        <w:t>ojektowana droga WD Sędziszów i </w:t>
      </w:r>
      <w:r w:rsidRPr="00695010">
        <w:rPr>
          <w:rFonts w:eastAsia="Times New Roman" w:cstheme="minorHAnsi"/>
          <w:snapToGrid w:val="0"/>
          <w:lang w:eastAsia="pl-PL"/>
        </w:rPr>
        <w:t>DP ul. Sportowa), 250+610 (DP nowoprojektow</w:t>
      </w:r>
      <w:r w:rsidR="00B52738" w:rsidRPr="00695010">
        <w:rPr>
          <w:rFonts w:eastAsia="Times New Roman" w:cstheme="minorHAnsi"/>
          <w:snapToGrid w:val="0"/>
          <w:lang w:eastAsia="pl-PL"/>
        </w:rPr>
        <w:t>ana droga WD Sędziszów i DP ul. </w:t>
      </w:r>
      <w:r w:rsidRPr="00695010">
        <w:rPr>
          <w:rFonts w:eastAsia="Times New Roman" w:cstheme="minorHAnsi"/>
          <w:snapToGrid w:val="0"/>
          <w:lang w:eastAsia="pl-PL"/>
        </w:rPr>
        <w:t>Dworcowa), 262+422 (DP 1183K i DW1 oraz DW1 i DW2);</w:t>
      </w:r>
    </w:p>
    <w:p w14:paraId="77C1FA9A" w14:textId="0DBD5BF7" w:rsidR="00BE4A94" w:rsidRPr="00695010" w:rsidRDefault="00BE4A94" w:rsidP="001571D2">
      <w:pPr>
        <w:pStyle w:val="Akapitzlist"/>
        <w:numPr>
          <w:ilvl w:val="0"/>
          <w:numId w:val="13"/>
        </w:numPr>
        <w:ind w:left="567" w:hanging="283"/>
        <w:rPr>
          <w:rFonts w:eastAsia="Times New Roman" w:cstheme="minorHAnsi"/>
          <w:snapToGrid w:val="0"/>
          <w:lang w:eastAsia="pl-PL"/>
        </w:rPr>
      </w:pPr>
      <w:r w:rsidRPr="00695010">
        <w:rPr>
          <w:rFonts w:eastAsia="Times New Roman" w:cstheme="minorHAnsi"/>
          <w:snapToGrid w:val="0"/>
          <w:lang w:eastAsia="pl-PL"/>
        </w:rPr>
        <w:t xml:space="preserve">skrzyżowania zwykłe czterowlotowe, zlokalizowane w km linii kolejowej nr 8 </w:t>
      </w:r>
      <w:r w:rsidR="00B52738" w:rsidRPr="00695010">
        <w:rPr>
          <w:rFonts w:eastAsia="Times New Roman" w:cstheme="minorHAnsi"/>
          <w:snapToGrid w:val="0"/>
          <w:lang w:eastAsia="pl-PL"/>
        </w:rPr>
        <w:t>ok.: 151+750 (DP ul. </w:t>
      </w:r>
      <w:r w:rsidRPr="00695010">
        <w:rPr>
          <w:rFonts w:eastAsia="Times New Roman" w:cstheme="minorHAnsi"/>
          <w:snapToGrid w:val="0"/>
          <w:lang w:eastAsia="pl-PL"/>
        </w:rPr>
        <w:t>Nowoprojektowana).</w:t>
      </w:r>
    </w:p>
    <w:p w14:paraId="008B079F" w14:textId="77777777" w:rsidR="00107C71" w:rsidRPr="00695010" w:rsidRDefault="00107C71" w:rsidP="001571D2">
      <w:pPr>
        <w:pStyle w:val="Akapitzlist"/>
        <w:ind w:left="142"/>
        <w:rPr>
          <w:rFonts w:eastAsia="Times New Roman" w:cstheme="minorHAnsi"/>
          <w:snapToGrid w:val="0"/>
          <w:lang w:eastAsia="pl-PL"/>
        </w:rPr>
      </w:pPr>
    </w:p>
    <w:p w14:paraId="239925DC" w14:textId="2770AAEF" w:rsidR="00BE4A94" w:rsidRPr="00695010" w:rsidRDefault="006B2520" w:rsidP="001571D2">
      <w:pPr>
        <w:pStyle w:val="Akapitzlist"/>
        <w:numPr>
          <w:ilvl w:val="0"/>
          <w:numId w:val="4"/>
        </w:numPr>
        <w:ind w:left="426" w:hanging="284"/>
        <w:rPr>
          <w:rFonts w:eastAsia="Times New Roman" w:cstheme="minorHAnsi"/>
          <w:bCs/>
          <w:snapToGrid w:val="0"/>
          <w:lang w:eastAsia="pl-PL"/>
        </w:rPr>
      </w:pPr>
      <w:r w:rsidRPr="00695010">
        <w:rPr>
          <w:rFonts w:eastAsia="Times New Roman" w:cstheme="minorHAnsi"/>
          <w:bCs/>
          <w:snapToGrid w:val="0"/>
          <w:lang w:eastAsia="pl-PL"/>
        </w:rPr>
        <w:t>P</w:t>
      </w:r>
      <w:r w:rsidR="00BE4A94" w:rsidRPr="00695010">
        <w:rPr>
          <w:rFonts w:eastAsia="Times New Roman" w:cstheme="minorHAnsi"/>
          <w:bCs/>
          <w:snapToGrid w:val="0"/>
          <w:lang w:eastAsia="pl-PL"/>
        </w:rPr>
        <w:t>rzebudow</w:t>
      </w:r>
      <w:r w:rsidR="00D07DE2" w:rsidRPr="00695010">
        <w:rPr>
          <w:rFonts w:eastAsia="Times New Roman" w:cstheme="minorHAnsi"/>
          <w:bCs/>
          <w:snapToGrid w:val="0"/>
          <w:lang w:eastAsia="pl-PL"/>
        </w:rPr>
        <w:t>a</w:t>
      </w:r>
      <w:r w:rsidR="00BF432A" w:rsidRPr="00695010">
        <w:rPr>
          <w:rFonts w:eastAsia="Times New Roman" w:cstheme="minorHAnsi"/>
          <w:bCs/>
          <w:snapToGrid w:val="0"/>
          <w:lang w:eastAsia="pl-PL"/>
        </w:rPr>
        <w:t>/</w:t>
      </w:r>
      <w:r w:rsidR="00BE4A94" w:rsidRPr="00695010">
        <w:rPr>
          <w:rFonts w:eastAsia="Times New Roman" w:cstheme="minorHAnsi"/>
          <w:bCs/>
          <w:snapToGrid w:val="0"/>
          <w:lang w:eastAsia="pl-PL"/>
        </w:rPr>
        <w:t>budow</w:t>
      </w:r>
      <w:r w:rsidR="00D07DE2" w:rsidRPr="00695010">
        <w:rPr>
          <w:rFonts w:eastAsia="Times New Roman" w:cstheme="minorHAnsi"/>
          <w:bCs/>
          <w:snapToGrid w:val="0"/>
          <w:lang w:eastAsia="pl-PL"/>
        </w:rPr>
        <w:t>a</w:t>
      </w:r>
      <w:r w:rsidR="00BE4A94" w:rsidRPr="00695010">
        <w:rPr>
          <w:rFonts w:eastAsia="Times New Roman" w:cstheme="minorHAnsi"/>
          <w:bCs/>
          <w:snapToGrid w:val="0"/>
          <w:lang w:eastAsia="pl-PL"/>
        </w:rPr>
        <w:t xml:space="preserve"> przejazdów kolejowo-drogowych,</w:t>
      </w:r>
      <w:r w:rsidR="00BE4A94" w:rsidRPr="00695010">
        <w:rPr>
          <w:rFonts w:eastAsia="Times New Roman" w:cstheme="minorHAnsi"/>
          <w:snapToGrid w:val="0"/>
          <w:lang w:eastAsia="pl-PL"/>
        </w:rPr>
        <w:t xml:space="preserve"> </w:t>
      </w:r>
      <w:r w:rsidR="00BE4A94" w:rsidRPr="00695010">
        <w:rPr>
          <w:rFonts w:eastAsia="Times New Roman" w:cstheme="minorHAnsi"/>
          <w:bCs/>
          <w:snapToGrid w:val="0"/>
          <w:lang w:eastAsia="pl-PL"/>
        </w:rPr>
        <w:t>zlokalizowan</w:t>
      </w:r>
      <w:r w:rsidR="00B52738" w:rsidRPr="00695010">
        <w:rPr>
          <w:rFonts w:eastAsia="Times New Roman" w:cstheme="minorHAnsi"/>
          <w:bCs/>
          <w:snapToGrid w:val="0"/>
          <w:lang w:eastAsia="pl-PL"/>
        </w:rPr>
        <w:t>ych</w:t>
      </w:r>
      <w:r w:rsidR="00BF432A" w:rsidRPr="00695010">
        <w:rPr>
          <w:rFonts w:eastAsia="Times New Roman" w:cstheme="minorHAnsi"/>
          <w:bCs/>
          <w:snapToGrid w:val="0"/>
          <w:lang w:eastAsia="pl-PL"/>
        </w:rPr>
        <w:t xml:space="preserve"> w km linii kolejowej nr </w:t>
      </w:r>
      <w:r w:rsidR="00BE4A94" w:rsidRPr="00695010">
        <w:rPr>
          <w:rFonts w:eastAsia="Times New Roman" w:cstheme="minorHAnsi"/>
          <w:bCs/>
          <w:snapToGrid w:val="0"/>
          <w:lang w:eastAsia="pl-PL"/>
        </w:rPr>
        <w:t xml:space="preserve">ok.: 146+464, 147+270, 149+957, 155+043, 158+728, 160+968, 163+318, 168+043, 169+520, </w:t>
      </w:r>
      <w:r w:rsidR="00BE4A94" w:rsidRPr="00695010">
        <w:rPr>
          <w:rFonts w:eastAsia="Times New Roman" w:cstheme="minorHAnsi"/>
          <w:bCs/>
          <w:snapToGrid w:val="0"/>
          <w:lang w:eastAsia="pl-PL"/>
        </w:rPr>
        <w:lastRenderedPageBreak/>
        <w:t>169+957, 170+440, 171+722, 172+594, 173+163, 202+108, 204+043, 207+156, 211+825, 215+123, 216+754, 219+138, 220+676, 222+436, 225+387, 227+416, 229+590, 231+276, 232+283, 234+462, 235+647, 239+922, 242+341, 244+630, 246+135, 247+751, 253+362, 254+300, 256+430, 256+987, 259+421, 259+621, 260+481.</w:t>
      </w:r>
    </w:p>
    <w:p w14:paraId="61DC0BB8" w14:textId="3F03D130" w:rsidR="00BE4A94" w:rsidRPr="00695010" w:rsidRDefault="006B2520" w:rsidP="001571D2">
      <w:pPr>
        <w:pStyle w:val="Akapitzlist"/>
        <w:ind w:left="426"/>
        <w:rPr>
          <w:rFonts w:eastAsia="Times New Roman" w:cstheme="minorHAnsi"/>
          <w:bCs/>
          <w:snapToGrid w:val="0"/>
          <w:lang w:eastAsia="pl-PL"/>
        </w:rPr>
      </w:pPr>
      <w:r w:rsidRPr="00695010">
        <w:rPr>
          <w:rFonts w:eastAsia="Times New Roman" w:cstheme="minorHAnsi"/>
          <w:bCs/>
          <w:snapToGrid w:val="0"/>
          <w:lang w:eastAsia="pl-PL"/>
        </w:rPr>
        <w:t>Przewidywany zakres prac</w:t>
      </w:r>
      <w:r w:rsidR="00BE4A94" w:rsidRPr="00695010">
        <w:rPr>
          <w:rFonts w:eastAsia="Times New Roman" w:cstheme="minorHAnsi"/>
          <w:bCs/>
          <w:snapToGrid w:val="0"/>
          <w:lang w:eastAsia="pl-PL"/>
        </w:rPr>
        <w:t xml:space="preserve"> na przejazdach drogowo-kolejowych:</w:t>
      </w:r>
    </w:p>
    <w:p w14:paraId="51BA7E30" w14:textId="69E81E44" w:rsidR="00BE4A94" w:rsidRPr="00695010" w:rsidRDefault="006B2520" w:rsidP="001571D2">
      <w:pPr>
        <w:pStyle w:val="Akapitzlist"/>
        <w:numPr>
          <w:ilvl w:val="0"/>
          <w:numId w:val="8"/>
        </w:numPr>
        <w:rPr>
          <w:rFonts w:eastAsia="Times New Roman" w:cstheme="minorHAnsi"/>
          <w:bCs/>
          <w:snapToGrid w:val="0"/>
          <w:lang w:eastAsia="pl-PL"/>
        </w:rPr>
      </w:pPr>
      <w:r w:rsidRPr="00695010">
        <w:rPr>
          <w:rFonts w:eastAsia="Times New Roman" w:cstheme="minorHAnsi"/>
          <w:bCs/>
          <w:snapToGrid w:val="0"/>
          <w:lang w:eastAsia="pl-PL"/>
        </w:rPr>
        <w:t>wymiana</w:t>
      </w:r>
      <w:r w:rsidR="00BE4A94" w:rsidRPr="00695010">
        <w:rPr>
          <w:rFonts w:eastAsia="Times New Roman" w:cstheme="minorHAnsi"/>
          <w:bCs/>
          <w:snapToGrid w:val="0"/>
          <w:lang w:eastAsia="pl-PL"/>
        </w:rPr>
        <w:t xml:space="preserve"> nawierzchni na przejazdach (wszystkie tory) wraz z odcinkami dojazdowymi </w:t>
      </w:r>
      <w:r w:rsidRPr="00695010">
        <w:rPr>
          <w:rFonts w:eastAsia="Times New Roman" w:cstheme="minorHAnsi"/>
          <w:bCs/>
          <w:snapToGrid w:val="0"/>
          <w:lang w:eastAsia="pl-PL"/>
        </w:rPr>
        <w:t xml:space="preserve">oraz </w:t>
      </w:r>
      <w:r w:rsidR="00BE4A94" w:rsidRPr="00695010">
        <w:rPr>
          <w:rFonts w:eastAsia="Times New Roman" w:cstheme="minorHAnsi"/>
          <w:bCs/>
          <w:snapToGrid w:val="0"/>
          <w:lang w:eastAsia="pl-PL"/>
        </w:rPr>
        <w:t>z dostosowaniem ich szerokości do rozwiązań projektowych,</w:t>
      </w:r>
    </w:p>
    <w:p w14:paraId="7A87EA4D" w14:textId="412A84E0" w:rsidR="00BE4A94" w:rsidRPr="00695010" w:rsidRDefault="00BE4A94" w:rsidP="001571D2">
      <w:pPr>
        <w:pStyle w:val="Akapitzlist"/>
        <w:numPr>
          <w:ilvl w:val="0"/>
          <w:numId w:val="8"/>
        </w:numPr>
        <w:rPr>
          <w:rFonts w:eastAsia="Times New Roman" w:cstheme="minorHAnsi"/>
          <w:bCs/>
          <w:snapToGrid w:val="0"/>
          <w:lang w:eastAsia="pl-PL"/>
        </w:rPr>
      </w:pPr>
      <w:r w:rsidRPr="00695010">
        <w:rPr>
          <w:rFonts w:eastAsia="Times New Roman" w:cstheme="minorHAnsi"/>
          <w:bCs/>
          <w:snapToGrid w:val="0"/>
          <w:lang w:eastAsia="pl-PL"/>
        </w:rPr>
        <w:t>wydzielenie pasa dla pieszych na każdym przejeździe oraz chodnika prowadzącego do pasa dla pieszych na przejeździe wzdłuż dojazdów na długości min. 8 m od skrajnej szyny; w przypadku przejazdów zlokalizowanych w terenach niezurbanizowanych zamiast chodnika wykonanie jednostronnego pobocza (szerokość ok. 2 m),</w:t>
      </w:r>
    </w:p>
    <w:p w14:paraId="4B347745" w14:textId="6E5F037F" w:rsidR="00BE4A94" w:rsidRPr="00695010" w:rsidRDefault="00BE4A94" w:rsidP="001571D2">
      <w:pPr>
        <w:pStyle w:val="Akapitzlist"/>
        <w:numPr>
          <w:ilvl w:val="0"/>
          <w:numId w:val="8"/>
        </w:numPr>
        <w:rPr>
          <w:rFonts w:eastAsia="Times New Roman" w:cstheme="minorHAnsi"/>
          <w:bCs/>
          <w:snapToGrid w:val="0"/>
          <w:lang w:eastAsia="pl-PL"/>
        </w:rPr>
      </w:pPr>
      <w:r w:rsidRPr="00695010">
        <w:rPr>
          <w:rFonts w:eastAsia="Times New Roman" w:cstheme="minorHAnsi"/>
          <w:bCs/>
          <w:snapToGrid w:val="0"/>
          <w:lang w:eastAsia="pl-PL"/>
        </w:rPr>
        <w:t>doprowadzenie do zgodności z przepisami parametrów dróg (szerokości jezdni, szerokości poboczy, geometria w planie i przekroju podłużnym) na odcin</w:t>
      </w:r>
      <w:r w:rsidR="006B2520" w:rsidRPr="00695010">
        <w:rPr>
          <w:rFonts w:eastAsia="Times New Roman" w:cstheme="minorHAnsi"/>
          <w:bCs/>
          <w:snapToGrid w:val="0"/>
          <w:lang w:eastAsia="pl-PL"/>
        </w:rPr>
        <w:t>kach dojazdowych ok. 10 </w:t>
      </w:r>
      <w:r w:rsidRPr="00695010">
        <w:rPr>
          <w:rFonts w:eastAsia="Times New Roman" w:cstheme="minorHAnsi"/>
          <w:bCs/>
          <w:snapToGrid w:val="0"/>
          <w:lang w:eastAsia="pl-PL"/>
        </w:rPr>
        <w:t>m od przejazdu,</w:t>
      </w:r>
    </w:p>
    <w:p w14:paraId="36D0701A" w14:textId="7C4F619B" w:rsidR="00BE4A94" w:rsidRPr="00695010" w:rsidRDefault="00BE4A94" w:rsidP="001571D2">
      <w:pPr>
        <w:pStyle w:val="Akapitzlist"/>
        <w:numPr>
          <w:ilvl w:val="0"/>
          <w:numId w:val="8"/>
        </w:numPr>
        <w:rPr>
          <w:rFonts w:eastAsia="Times New Roman" w:cstheme="minorHAnsi"/>
          <w:bCs/>
          <w:snapToGrid w:val="0"/>
          <w:lang w:eastAsia="pl-PL"/>
        </w:rPr>
      </w:pPr>
      <w:r w:rsidRPr="00695010">
        <w:rPr>
          <w:rFonts w:eastAsia="Times New Roman" w:cstheme="minorHAnsi"/>
          <w:bCs/>
          <w:snapToGrid w:val="0"/>
          <w:lang w:eastAsia="pl-PL"/>
        </w:rPr>
        <w:t>korekt</w:t>
      </w:r>
      <w:r w:rsidR="006B2520" w:rsidRPr="00695010">
        <w:rPr>
          <w:rFonts w:eastAsia="Times New Roman" w:cstheme="minorHAnsi"/>
          <w:bCs/>
          <w:snapToGrid w:val="0"/>
          <w:lang w:eastAsia="pl-PL"/>
        </w:rPr>
        <w:t>a</w:t>
      </w:r>
      <w:r w:rsidRPr="00695010">
        <w:rPr>
          <w:rFonts w:eastAsia="Times New Roman" w:cstheme="minorHAnsi"/>
          <w:bCs/>
          <w:snapToGrid w:val="0"/>
          <w:lang w:eastAsia="pl-PL"/>
        </w:rPr>
        <w:t xml:space="preserve"> geometrii dróg w planie pozwalając</w:t>
      </w:r>
      <w:r w:rsidR="006B2520" w:rsidRPr="00695010">
        <w:rPr>
          <w:rFonts w:eastAsia="Times New Roman" w:cstheme="minorHAnsi"/>
          <w:bCs/>
          <w:snapToGrid w:val="0"/>
          <w:lang w:eastAsia="pl-PL"/>
        </w:rPr>
        <w:t>a</w:t>
      </w:r>
      <w:r w:rsidRPr="00695010">
        <w:rPr>
          <w:rFonts w:eastAsia="Times New Roman" w:cstheme="minorHAnsi"/>
          <w:bCs/>
          <w:snapToGrid w:val="0"/>
          <w:lang w:eastAsia="pl-PL"/>
        </w:rPr>
        <w:t xml:space="preserve"> na zabudowę urządzeń sterowania ruchem kolejowym (</w:t>
      </w:r>
      <w:proofErr w:type="spellStart"/>
      <w:r w:rsidRPr="00695010">
        <w:rPr>
          <w:rFonts w:eastAsia="Times New Roman" w:cstheme="minorHAnsi"/>
          <w:bCs/>
          <w:snapToGrid w:val="0"/>
          <w:lang w:eastAsia="pl-PL"/>
        </w:rPr>
        <w:t>srk</w:t>
      </w:r>
      <w:proofErr w:type="spellEnd"/>
      <w:r w:rsidRPr="00695010">
        <w:rPr>
          <w:rFonts w:eastAsia="Times New Roman" w:cstheme="minorHAnsi"/>
          <w:bCs/>
          <w:snapToGrid w:val="0"/>
          <w:lang w:eastAsia="pl-PL"/>
        </w:rPr>
        <w:t>)</w:t>
      </w:r>
      <w:r w:rsidR="006B2520" w:rsidRPr="00695010">
        <w:rPr>
          <w:rFonts w:eastAsia="Times New Roman" w:cstheme="minorHAnsi"/>
          <w:bCs/>
          <w:snapToGrid w:val="0"/>
          <w:lang w:eastAsia="pl-PL"/>
        </w:rPr>
        <w:t>,</w:t>
      </w:r>
      <w:r w:rsidRPr="00695010">
        <w:rPr>
          <w:rFonts w:eastAsia="Times New Roman" w:cstheme="minorHAnsi"/>
          <w:bCs/>
          <w:snapToGrid w:val="0"/>
          <w:lang w:eastAsia="pl-PL"/>
        </w:rPr>
        <w:t xml:space="preserve"> w tym rogatek oraz sygnalizatorów, w odległości  5m od skrajnej szyny,</w:t>
      </w:r>
    </w:p>
    <w:p w14:paraId="75696DB5" w14:textId="77777777" w:rsidR="00BE4A94" w:rsidRPr="00695010" w:rsidRDefault="00BE4A94" w:rsidP="001571D2">
      <w:pPr>
        <w:pStyle w:val="Akapitzlist"/>
        <w:numPr>
          <w:ilvl w:val="0"/>
          <w:numId w:val="8"/>
        </w:numPr>
        <w:rPr>
          <w:rFonts w:eastAsia="Times New Roman" w:cstheme="minorHAnsi"/>
          <w:bCs/>
          <w:snapToGrid w:val="0"/>
          <w:lang w:eastAsia="pl-PL"/>
        </w:rPr>
      </w:pPr>
      <w:r w:rsidRPr="00695010">
        <w:rPr>
          <w:rFonts w:eastAsia="Times New Roman" w:cstheme="minorHAnsi"/>
          <w:bCs/>
          <w:snapToGrid w:val="0"/>
          <w:lang w:eastAsia="pl-PL"/>
        </w:rPr>
        <w:t>pozostawienie osi dróg na odcinku przejazdów bez zmian (kąty skrzyżowania osi torów z osią drogi odpowiadać będą kątom istniejącym),</w:t>
      </w:r>
    </w:p>
    <w:p w14:paraId="68A2B7E8" w14:textId="5A0FDF54" w:rsidR="00BE4A94" w:rsidRPr="00695010" w:rsidRDefault="00BE4A94" w:rsidP="001571D2">
      <w:pPr>
        <w:pStyle w:val="Akapitzlist"/>
        <w:numPr>
          <w:ilvl w:val="0"/>
          <w:numId w:val="8"/>
        </w:numPr>
        <w:rPr>
          <w:rFonts w:eastAsia="Times New Roman" w:cstheme="minorHAnsi"/>
          <w:bCs/>
          <w:snapToGrid w:val="0"/>
          <w:lang w:eastAsia="pl-PL"/>
        </w:rPr>
      </w:pPr>
      <w:r w:rsidRPr="00695010">
        <w:rPr>
          <w:rFonts w:eastAsia="Times New Roman" w:cstheme="minorHAnsi"/>
          <w:bCs/>
          <w:snapToGrid w:val="0"/>
          <w:lang w:eastAsia="pl-PL"/>
        </w:rPr>
        <w:t>korekta spadków podłużnych na dojazdach w dostosowaniu do nowych rozwiązań wysokościowych torów (tam gdzie jest to możliwe zastosowano pochylenie &lt;2,5% w odległości 20 m od skrajnej szyny, a tam gdzie warunki miejscowe na to nie pozwalają lub wiązałoby się to ze znaczną przebudową drogi i zwiększeniem zakresu pochylenie p</w:t>
      </w:r>
      <w:r w:rsidR="006B2520" w:rsidRPr="00695010">
        <w:rPr>
          <w:rFonts w:eastAsia="Times New Roman" w:cstheme="minorHAnsi"/>
          <w:bCs/>
          <w:snapToGrid w:val="0"/>
          <w:lang w:eastAsia="pl-PL"/>
        </w:rPr>
        <w:t>odłużne zaprojektowano zgodne z </w:t>
      </w:r>
      <w:r w:rsidRPr="00695010">
        <w:rPr>
          <w:rFonts w:eastAsia="Times New Roman" w:cstheme="minorHAnsi"/>
          <w:bCs/>
          <w:snapToGrid w:val="0"/>
          <w:lang w:eastAsia="pl-PL"/>
        </w:rPr>
        <w:t>warunkami technicznymi dla dróg),</w:t>
      </w:r>
    </w:p>
    <w:p w14:paraId="45762290" w14:textId="6F99AB25" w:rsidR="00BE4A94" w:rsidRPr="00695010" w:rsidRDefault="00BE4A94" w:rsidP="001571D2">
      <w:pPr>
        <w:pStyle w:val="Akapitzlist"/>
        <w:numPr>
          <w:ilvl w:val="0"/>
          <w:numId w:val="8"/>
        </w:numPr>
        <w:rPr>
          <w:rFonts w:eastAsia="Times New Roman" w:cstheme="minorHAnsi"/>
          <w:bCs/>
          <w:snapToGrid w:val="0"/>
          <w:lang w:eastAsia="pl-PL"/>
        </w:rPr>
      </w:pPr>
      <w:r w:rsidRPr="00695010">
        <w:rPr>
          <w:rFonts w:eastAsia="Times New Roman" w:cstheme="minorHAnsi"/>
          <w:bCs/>
          <w:snapToGrid w:val="0"/>
          <w:lang w:eastAsia="pl-PL"/>
        </w:rPr>
        <w:t xml:space="preserve">utrzymanie istniejących włączeń dróg/zjazdów w obrębie </w:t>
      </w:r>
      <w:r w:rsidR="004F5099" w:rsidRPr="00695010">
        <w:rPr>
          <w:rFonts w:eastAsia="Times New Roman" w:cstheme="minorHAnsi"/>
          <w:bCs/>
          <w:snapToGrid w:val="0"/>
          <w:lang w:eastAsia="pl-PL"/>
        </w:rPr>
        <w:t>terenu realizacji przedsięwzięcia</w:t>
      </w:r>
      <w:r w:rsidRPr="00695010">
        <w:rPr>
          <w:rFonts w:eastAsia="Times New Roman" w:cstheme="minorHAnsi"/>
          <w:bCs/>
          <w:snapToGrid w:val="0"/>
          <w:lang w:eastAsia="pl-PL"/>
        </w:rPr>
        <w:t>,</w:t>
      </w:r>
    </w:p>
    <w:p w14:paraId="6018BBA3" w14:textId="6C0C9C88" w:rsidR="00BE4A94" w:rsidRPr="00695010" w:rsidRDefault="00BE4A94" w:rsidP="001571D2">
      <w:pPr>
        <w:pStyle w:val="Akapitzlist"/>
        <w:numPr>
          <w:ilvl w:val="0"/>
          <w:numId w:val="8"/>
        </w:numPr>
        <w:rPr>
          <w:rFonts w:eastAsia="Times New Roman" w:cstheme="minorHAnsi"/>
          <w:bCs/>
          <w:snapToGrid w:val="0"/>
          <w:lang w:eastAsia="pl-PL"/>
        </w:rPr>
      </w:pPr>
      <w:r w:rsidRPr="00695010">
        <w:rPr>
          <w:rFonts w:eastAsia="Times New Roman" w:cstheme="minorHAnsi"/>
          <w:bCs/>
          <w:snapToGrid w:val="0"/>
          <w:lang w:eastAsia="pl-PL"/>
        </w:rPr>
        <w:t>wymian</w:t>
      </w:r>
      <w:r w:rsidR="006B2520" w:rsidRPr="00695010">
        <w:rPr>
          <w:rFonts w:eastAsia="Times New Roman" w:cstheme="minorHAnsi"/>
          <w:bCs/>
          <w:snapToGrid w:val="0"/>
          <w:lang w:eastAsia="pl-PL"/>
        </w:rPr>
        <w:t>a</w:t>
      </w:r>
      <w:r w:rsidRPr="00695010">
        <w:rPr>
          <w:rFonts w:eastAsia="Times New Roman" w:cstheme="minorHAnsi"/>
          <w:bCs/>
          <w:snapToGrid w:val="0"/>
          <w:lang w:eastAsia="pl-PL"/>
        </w:rPr>
        <w:t xml:space="preserve"> nawierzchni dróg dojazdowych z gruntowych lub z kruszywa na drogi asfaltowe, na odcinkach o długości minimum ok. 20 m od przejazdu,</w:t>
      </w:r>
    </w:p>
    <w:p w14:paraId="2D60F79E" w14:textId="336CA8D3" w:rsidR="00BE4A94" w:rsidRPr="00695010" w:rsidRDefault="00BE4A94" w:rsidP="001571D2">
      <w:pPr>
        <w:pStyle w:val="Akapitzlist"/>
        <w:numPr>
          <w:ilvl w:val="0"/>
          <w:numId w:val="8"/>
        </w:numPr>
        <w:rPr>
          <w:rFonts w:eastAsia="Times New Roman" w:cstheme="minorHAnsi"/>
          <w:bCs/>
          <w:snapToGrid w:val="0"/>
          <w:lang w:eastAsia="pl-PL"/>
        </w:rPr>
      </w:pPr>
      <w:r w:rsidRPr="00695010">
        <w:rPr>
          <w:rFonts w:eastAsia="Times New Roman" w:cstheme="minorHAnsi"/>
          <w:bCs/>
          <w:snapToGrid w:val="0"/>
          <w:lang w:eastAsia="pl-PL"/>
        </w:rPr>
        <w:t>wykonanie nowego oznakowania pionowego i poziomego przejazdu wraz z elementami zabezpieczającymi ruch.</w:t>
      </w:r>
    </w:p>
    <w:p w14:paraId="7A7204DA" w14:textId="77777777" w:rsidR="0003177D" w:rsidRPr="00695010" w:rsidRDefault="0003177D" w:rsidP="001571D2">
      <w:pPr>
        <w:pStyle w:val="Akapitzlist"/>
        <w:rPr>
          <w:rFonts w:eastAsia="Times New Roman" w:cstheme="minorHAnsi"/>
          <w:bCs/>
          <w:snapToGrid w:val="0"/>
          <w:lang w:eastAsia="pl-PL"/>
        </w:rPr>
      </w:pPr>
    </w:p>
    <w:p w14:paraId="5C47D2A5" w14:textId="6A04366A" w:rsidR="006B2520" w:rsidRPr="00695010" w:rsidRDefault="006B2520" w:rsidP="001571D2">
      <w:pPr>
        <w:pStyle w:val="Akapitzlist"/>
        <w:numPr>
          <w:ilvl w:val="0"/>
          <w:numId w:val="4"/>
        </w:numPr>
        <w:ind w:left="284" w:hanging="142"/>
        <w:rPr>
          <w:rFonts w:eastAsia="Times New Roman" w:cstheme="minorHAnsi"/>
          <w:snapToGrid w:val="0"/>
          <w:lang w:eastAsia="pl-PL"/>
        </w:rPr>
      </w:pPr>
      <w:r w:rsidRPr="00695010">
        <w:rPr>
          <w:rFonts w:eastAsia="Times New Roman" w:cstheme="minorHAnsi"/>
          <w:snapToGrid w:val="0"/>
          <w:lang w:eastAsia="pl-PL"/>
        </w:rPr>
        <w:t>L</w:t>
      </w:r>
      <w:r w:rsidR="00BE4A94" w:rsidRPr="00695010">
        <w:rPr>
          <w:rFonts w:eastAsia="Times New Roman" w:cstheme="minorHAnsi"/>
          <w:snapToGrid w:val="0"/>
          <w:lang w:eastAsia="pl-PL"/>
        </w:rPr>
        <w:t>ikwidacj</w:t>
      </w:r>
      <w:r w:rsidR="00D07DE2" w:rsidRPr="00695010">
        <w:rPr>
          <w:rFonts w:eastAsia="Times New Roman" w:cstheme="minorHAnsi"/>
          <w:snapToGrid w:val="0"/>
          <w:lang w:eastAsia="pl-PL"/>
        </w:rPr>
        <w:t>a</w:t>
      </w:r>
      <w:r w:rsidR="00BE4A94" w:rsidRPr="00695010">
        <w:rPr>
          <w:rFonts w:eastAsia="Times New Roman" w:cstheme="minorHAnsi"/>
          <w:snapToGrid w:val="0"/>
          <w:lang w:eastAsia="pl-PL"/>
        </w:rPr>
        <w:t xml:space="preserve"> przejazdów zlokalizowanych w km linii kolej</w:t>
      </w:r>
      <w:r w:rsidRPr="00695010">
        <w:rPr>
          <w:rFonts w:eastAsia="Times New Roman" w:cstheme="minorHAnsi"/>
          <w:snapToGrid w:val="0"/>
          <w:lang w:eastAsia="pl-PL"/>
        </w:rPr>
        <w:t>owej nr 8 ok.: 250+501, 260+481.</w:t>
      </w:r>
    </w:p>
    <w:p w14:paraId="03312672" w14:textId="77777777" w:rsidR="0003177D" w:rsidRPr="00695010" w:rsidRDefault="0003177D" w:rsidP="001571D2">
      <w:pPr>
        <w:pStyle w:val="Akapitzlist"/>
        <w:ind w:left="284"/>
        <w:rPr>
          <w:rFonts w:eastAsia="Times New Roman" w:cstheme="minorHAnsi"/>
          <w:snapToGrid w:val="0"/>
          <w:lang w:eastAsia="pl-PL"/>
        </w:rPr>
      </w:pPr>
    </w:p>
    <w:p w14:paraId="2F745500" w14:textId="10B1E303" w:rsidR="006B2520" w:rsidRPr="00695010" w:rsidRDefault="006B2520" w:rsidP="001571D2">
      <w:pPr>
        <w:pStyle w:val="Akapitzlist"/>
        <w:numPr>
          <w:ilvl w:val="0"/>
          <w:numId w:val="4"/>
        </w:numPr>
        <w:ind w:left="284" w:hanging="142"/>
        <w:rPr>
          <w:rFonts w:eastAsia="Times New Roman" w:cstheme="minorHAnsi"/>
          <w:snapToGrid w:val="0"/>
          <w:lang w:eastAsia="pl-PL"/>
        </w:rPr>
      </w:pPr>
      <w:r w:rsidRPr="00695010">
        <w:rPr>
          <w:rFonts w:eastAsia="Times New Roman" w:cstheme="minorHAnsi"/>
          <w:snapToGrid w:val="0"/>
          <w:lang w:eastAsia="pl-PL"/>
        </w:rPr>
        <w:t>Przebudow</w:t>
      </w:r>
      <w:r w:rsidR="00D07DE2" w:rsidRPr="00695010">
        <w:rPr>
          <w:rFonts w:eastAsia="Times New Roman" w:cstheme="minorHAnsi"/>
          <w:snapToGrid w:val="0"/>
          <w:lang w:eastAsia="pl-PL"/>
        </w:rPr>
        <w:t>a</w:t>
      </w:r>
      <w:r w:rsidRPr="00695010">
        <w:rPr>
          <w:rFonts w:eastAsia="Times New Roman" w:cstheme="minorHAnsi"/>
          <w:snapToGrid w:val="0"/>
          <w:lang w:eastAsia="pl-PL"/>
        </w:rPr>
        <w:t>/budow</w:t>
      </w:r>
      <w:r w:rsidR="00D07DE2" w:rsidRPr="00695010">
        <w:rPr>
          <w:rFonts w:eastAsia="Times New Roman" w:cstheme="minorHAnsi"/>
          <w:snapToGrid w:val="0"/>
          <w:lang w:eastAsia="pl-PL"/>
        </w:rPr>
        <w:t>a</w:t>
      </w:r>
      <w:r w:rsidRPr="00695010">
        <w:rPr>
          <w:rFonts w:eastAsia="Times New Roman" w:cstheme="minorHAnsi"/>
          <w:snapToGrid w:val="0"/>
          <w:lang w:eastAsia="pl-PL"/>
        </w:rPr>
        <w:t>/remont obiektów inżynierskich (mostów i wiaduktów), zlokalizowanych w km linii kolejowej nr 8 ok.:</w:t>
      </w:r>
    </w:p>
    <w:p w14:paraId="509A5178" w14:textId="77777777" w:rsidR="000408AA" w:rsidRPr="00695010" w:rsidRDefault="006B2520" w:rsidP="001571D2">
      <w:pPr>
        <w:pStyle w:val="Akapitzlist"/>
        <w:numPr>
          <w:ilvl w:val="0"/>
          <w:numId w:val="14"/>
        </w:numPr>
        <w:rPr>
          <w:rFonts w:eastAsia="Times New Roman" w:cstheme="minorHAnsi"/>
          <w:snapToGrid w:val="0"/>
          <w:lang w:eastAsia="pl-PL"/>
        </w:rPr>
      </w:pPr>
      <w:r w:rsidRPr="00695010">
        <w:rPr>
          <w:rFonts w:eastAsia="Times New Roman" w:cstheme="minorHAnsi"/>
          <w:snapToGrid w:val="0"/>
          <w:lang w:eastAsia="pl-PL"/>
        </w:rPr>
        <w:t xml:space="preserve">mosty: </w:t>
      </w:r>
    </w:p>
    <w:p w14:paraId="2F3BAA1E" w14:textId="77777777" w:rsidR="000408AA" w:rsidRPr="00695010" w:rsidRDefault="000408AA" w:rsidP="001571D2">
      <w:pPr>
        <w:pStyle w:val="Akapitzlist"/>
        <w:ind w:left="644"/>
        <w:rPr>
          <w:rFonts w:eastAsia="Times New Roman" w:cstheme="minorHAnsi"/>
          <w:snapToGrid w:val="0"/>
          <w:lang w:eastAsia="pl-PL"/>
        </w:rPr>
      </w:pPr>
    </w:p>
    <w:tbl>
      <w:tblPr>
        <w:tblStyle w:val="Tabela-Siatka"/>
        <w:tblW w:w="9356" w:type="dxa"/>
        <w:tblInd w:w="137" w:type="dxa"/>
        <w:tblLayout w:type="fixed"/>
        <w:tblLook w:val="04A0" w:firstRow="1" w:lastRow="0" w:firstColumn="1" w:lastColumn="0" w:noHBand="0" w:noVBand="1"/>
      </w:tblPr>
      <w:tblGrid>
        <w:gridCol w:w="709"/>
        <w:gridCol w:w="1984"/>
        <w:gridCol w:w="1276"/>
        <w:gridCol w:w="2552"/>
        <w:gridCol w:w="2835"/>
      </w:tblGrid>
      <w:tr w:rsidR="00D40B9A" w:rsidRPr="00695010" w14:paraId="6A0EB22B" w14:textId="77777777" w:rsidTr="00547B39">
        <w:tc>
          <w:tcPr>
            <w:tcW w:w="709" w:type="dxa"/>
            <w:shd w:val="clear" w:color="auto" w:fill="F2F2F2" w:themeFill="background1" w:themeFillShade="F2"/>
          </w:tcPr>
          <w:p w14:paraId="78710848" w14:textId="62752B8C" w:rsidR="00845ABA" w:rsidRPr="00695010" w:rsidRDefault="00845ABA" w:rsidP="001571D2">
            <w:pPr>
              <w:pStyle w:val="Akapitzlist"/>
              <w:ind w:left="0"/>
              <w:rPr>
                <w:rFonts w:eastAsia="Times New Roman" w:cstheme="minorHAnsi"/>
                <w:snapToGrid w:val="0"/>
                <w:lang w:eastAsia="pl-PL"/>
              </w:rPr>
            </w:pPr>
            <w:r w:rsidRPr="00695010">
              <w:rPr>
                <w:rFonts w:eastAsia="Times New Roman" w:cstheme="minorHAnsi"/>
                <w:snapToGrid w:val="0"/>
                <w:lang w:eastAsia="pl-PL"/>
              </w:rPr>
              <w:t>L.p.</w:t>
            </w:r>
          </w:p>
        </w:tc>
        <w:tc>
          <w:tcPr>
            <w:tcW w:w="1984" w:type="dxa"/>
            <w:shd w:val="clear" w:color="auto" w:fill="F2F2F2" w:themeFill="background1" w:themeFillShade="F2"/>
          </w:tcPr>
          <w:p w14:paraId="64E2BAAA" w14:textId="2E11C9C0" w:rsidR="00845ABA" w:rsidRPr="00695010" w:rsidRDefault="00845ABA" w:rsidP="001571D2">
            <w:pPr>
              <w:pStyle w:val="Akapitzlist"/>
              <w:ind w:left="0"/>
              <w:rPr>
                <w:rFonts w:eastAsia="Times New Roman" w:cstheme="minorHAnsi"/>
                <w:snapToGrid w:val="0"/>
                <w:lang w:eastAsia="pl-PL"/>
              </w:rPr>
            </w:pPr>
            <w:r w:rsidRPr="00695010">
              <w:rPr>
                <w:rFonts w:eastAsia="Times New Roman" w:cstheme="minorHAnsi"/>
                <w:snapToGrid w:val="0"/>
                <w:lang w:eastAsia="pl-PL"/>
              </w:rPr>
              <w:t>Oznaczenie obiektu mostowego oraz przeszkoda</w:t>
            </w:r>
          </w:p>
          <w:p w14:paraId="2357B9B4" w14:textId="691FEA17" w:rsidR="00845ABA" w:rsidRPr="00695010" w:rsidRDefault="00845ABA" w:rsidP="001571D2">
            <w:pPr>
              <w:pStyle w:val="Akapitzlist"/>
              <w:ind w:left="0"/>
              <w:rPr>
                <w:rFonts w:eastAsia="Times New Roman" w:cstheme="minorHAnsi"/>
                <w:snapToGrid w:val="0"/>
                <w:lang w:eastAsia="pl-PL"/>
              </w:rPr>
            </w:pPr>
            <w:r w:rsidRPr="00695010">
              <w:rPr>
                <w:rFonts w:eastAsia="Times New Roman" w:cstheme="minorHAnsi"/>
                <w:snapToGrid w:val="0"/>
                <w:lang w:eastAsia="pl-PL"/>
              </w:rPr>
              <w:t>(nazwa rzeki/cieku)</w:t>
            </w:r>
          </w:p>
        </w:tc>
        <w:tc>
          <w:tcPr>
            <w:tcW w:w="1276" w:type="dxa"/>
            <w:shd w:val="clear" w:color="auto" w:fill="F2F2F2" w:themeFill="background1" w:themeFillShade="F2"/>
          </w:tcPr>
          <w:p w14:paraId="2E482C0C" w14:textId="1F326B22" w:rsidR="00845ABA" w:rsidRPr="00695010" w:rsidRDefault="00845ABA" w:rsidP="001571D2">
            <w:pPr>
              <w:pStyle w:val="Akapitzlist"/>
              <w:ind w:left="0"/>
              <w:rPr>
                <w:rFonts w:eastAsia="Times New Roman" w:cstheme="minorHAnsi"/>
                <w:snapToGrid w:val="0"/>
                <w:lang w:eastAsia="pl-PL"/>
              </w:rPr>
            </w:pPr>
            <w:r w:rsidRPr="00695010">
              <w:rPr>
                <w:rFonts w:eastAsia="Times New Roman" w:cstheme="minorHAnsi"/>
                <w:snapToGrid w:val="0"/>
                <w:lang w:eastAsia="pl-PL"/>
              </w:rPr>
              <w:t>Km linii kolejowej nr 8 ok.:</w:t>
            </w:r>
          </w:p>
        </w:tc>
        <w:tc>
          <w:tcPr>
            <w:tcW w:w="2552" w:type="dxa"/>
            <w:shd w:val="clear" w:color="auto" w:fill="F2F2F2" w:themeFill="background1" w:themeFillShade="F2"/>
          </w:tcPr>
          <w:p w14:paraId="57135816" w14:textId="77777777" w:rsidR="00845ABA" w:rsidRPr="00695010" w:rsidRDefault="00845ABA" w:rsidP="001571D2">
            <w:pPr>
              <w:pStyle w:val="Akapitzlist"/>
              <w:ind w:left="0"/>
              <w:rPr>
                <w:rFonts w:eastAsia="Times New Roman" w:cstheme="minorHAnsi"/>
                <w:snapToGrid w:val="0"/>
                <w:lang w:eastAsia="pl-PL"/>
              </w:rPr>
            </w:pPr>
            <w:r w:rsidRPr="00695010">
              <w:rPr>
                <w:rFonts w:eastAsia="Times New Roman" w:cstheme="minorHAnsi"/>
                <w:snapToGrid w:val="0"/>
                <w:lang w:eastAsia="pl-PL"/>
              </w:rPr>
              <w:t>Zakres prac/konstrukcja/</w:t>
            </w:r>
          </w:p>
          <w:p w14:paraId="777BF87E" w14:textId="285A61CD" w:rsidR="00845ABA" w:rsidRPr="00695010" w:rsidRDefault="00845ABA" w:rsidP="001571D2">
            <w:pPr>
              <w:pStyle w:val="Akapitzlist"/>
              <w:ind w:left="0"/>
              <w:rPr>
                <w:rFonts w:eastAsia="Times New Roman" w:cstheme="minorHAnsi"/>
                <w:snapToGrid w:val="0"/>
                <w:lang w:eastAsia="pl-PL"/>
              </w:rPr>
            </w:pPr>
            <w:r w:rsidRPr="00695010">
              <w:rPr>
                <w:rFonts w:eastAsia="Times New Roman" w:cstheme="minorHAnsi"/>
                <w:snapToGrid w:val="0"/>
                <w:lang w:eastAsia="pl-PL"/>
              </w:rPr>
              <w:t xml:space="preserve">parametry </w:t>
            </w:r>
          </w:p>
        </w:tc>
        <w:tc>
          <w:tcPr>
            <w:tcW w:w="2835" w:type="dxa"/>
            <w:shd w:val="clear" w:color="auto" w:fill="F2F2F2" w:themeFill="background1" w:themeFillShade="F2"/>
          </w:tcPr>
          <w:p w14:paraId="0D8CB52A" w14:textId="6B0C6F36" w:rsidR="00845ABA" w:rsidRPr="00695010" w:rsidRDefault="00845ABA" w:rsidP="001571D2">
            <w:pPr>
              <w:pStyle w:val="Akapitzlist"/>
              <w:ind w:left="0"/>
              <w:rPr>
                <w:rFonts w:eastAsia="Times New Roman" w:cstheme="minorHAnsi"/>
                <w:snapToGrid w:val="0"/>
                <w:lang w:eastAsia="pl-PL"/>
              </w:rPr>
            </w:pPr>
            <w:r w:rsidRPr="00695010">
              <w:rPr>
                <w:rFonts w:eastAsia="Times New Roman" w:cstheme="minorHAnsi"/>
                <w:snapToGrid w:val="0"/>
                <w:lang w:eastAsia="pl-PL"/>
              </w:rPr>
              <w:t>Zakres prac w korycie rzeki/cieku</w:t>
            </w:r>
          </w:p>
        </w:tc>
      </w:tr>
      <w:tr w:rsidR="00D40B9A" w:rsidRPr="00695010" w14:paraId="6A126576" w14:textId="77777777" w:rsidTr="00547B39">
        <w:tc>
          <w:tcPr>
            <w:tcW w:w="709" w:type="dxa"/>
          </w:tcPr>
          <w:p w14:paraId="50D61860" w14:textId="0EA1A347" w:rsidR="00845ABA" w:rsidRPr="00695010" w:rsidRDefault="00845ABA" w:rsidP="001571D2">
            <w:pPr>
              <w:pStyle w:val="Akapitzlist"/>
              <w:ind w:left="0"/>
              <w:rPr>
                <w:rFonts w:eastAsia="Times New Roman" w:cstheme="minorHAnsi"/>
                <w:snapToGrid w:val="0"/>
                <w:lang w:eastAsia="pl-PL"/>
              </w:rPr>
            </w:pPr>
            <w:r w:rsidRPr="00695010">
              <w:rPr>
                <w:rFonts w:eastAsia="Times New Roman" w:cstheme="minorHAnsi"/>
                <w:snapToGrid w:val="0"/>
                <w:lang w:eastAsia="pl-PL"/>
              </w:rPr>
              <w:t>1.</w:t>
            </w:r>
          </w:p>
        </w:tc>
        <w:tc>
          <w:tcPr>
            <w:tcW w:w="1984" w:type="dxa"/>
          </w:tcPr>
          <w:p w14:paraId="53457E9F" w14:textId="77777777" w:rsidR="00845ABA" w:rsidRPr="00695010" w:rsidRDefault="00845ABA" w:rsidP="001571D2">
            <w:pPr>
              <w:pStyle w:val="Akapitzlist"/>
              <w:ind w:left="0"/>
              <w:rPr>
                <w:rFonts w:eastAsia="Times New Roman" w:cstheme="minorHAnsi"/>
                <w:snapToGrid w:val="0"/>
                <w:lang w:eastAsia="pl-PL"/>
              </w:rPr>
            </w:pPr>
            <w:r w:rsidRPr="00695010">
              <w:rPr>
                <w:rFonts w:eastAsia="Times New Roman" w:cstheme="minorHAnsi"/>
                <w:snapToGrid w:val="0"/>
                <w:lang w:eastAsia="pl-PL"/>
              </w:rPr>
              <w:t xml:space="preserve">MO-2 </w:t>
            </w:r>
          </w:p>
          <w:p w14:paraId="40720546" w14:textId="2BF6302E" w:rsidR="00845ABA" w:rsidRPr="00695010" w:rsidRDefault="00845ABA" w:rsidP="001571D2">
            <w:pPr>
              <w:pStyle w:val="Akapitzlist"/>
              <w:ind w:left="0"/>
              <w:rPr>
                <w:rFonts w:eastAsia="Times New Roman" w:cstheme="minorHAnsi"/>
                <w:snapToGrid w:val="0"/>
                <w:lang w:eastAsia="pl-PL"/>
              </w:rPr>
            </w:pPr>
            <w:r w:rsidRPr="00695010">
              <w:rPr>
                <w:rFonts w:eastAsia="Times New Roman" w:cstheme="minorHAnsi"/>
                <w:snapToGrid w:val="0"/>
                <w:lang w:eastAsia="pl-PL"/>
              </w:rPr>
              <w:t>Ciek od Michniowa</w:t>
            </w:r>
          </w:p>
        </w:tc>
        <w:tc>
          <w:tcPr>
            <w:tcW w:w="1276" w:type="dxa"/>
          </w:tcPr>
          <w:p w14:paraId="0E681941" w14:textId="04491B5B" w:rsidR="00845ABA" w:rsidRPr="00695010" w:rsidRDefault="00845ABA" w:rsidP="001571D2">
            <w:pPr>
              <w:pStyle w:val="Akapitzlist"/>
              <w:ind w:left="0"/>
              <w:rPr>
                <w:rFonts w:eastAsia="Times New Roman" w:cstheme="minorHAnsi"/>
                <w:snapToGrid w:val="0"/>
                <w:lang w:eastAsia="pl-PL"/>
              </w:rPr>
            </w:pPr>
            <w:r w:rsidRPr="00695010">
              <w:rPr>
                <w:rFonts w:eastAsia="Times New Roman" w:cstheme="minorHAnsi"/>
                <w:snapToGrid w:val="0"/>
                <w:lang w:eastAsia="pl-PL"/>
              </w:rPr>
              <w:t>156+347</w:t>
            </w:r>
          </w:p>
        </w:tc>
        <w:tc>
          <w:tcPr>
            <w:tcW w:w="2552" w:type="dxa"/>
          </w:tcPr>
          <w:p w14:paraId="51082A7E" w14:textId="77777777" w:rsidR="00845ABA" w:rsidRPr="00695010" w:rsidRDefault="00845ABA" w:rsidP="001571D2">
            <w:pPr>
              <w:pStyle w:val="Akapitzlist"/>
              <w:ind w:left="153"/>
              <w:rPr>
                <w:rFonts w:eastAsia="Times New Roman" w:cstheme="minorHAnsi"/>
                <w:snapToGrid w:val="0"/>
                <w:lang w:eastAsia="pl-PL"/>
              </w:rPr>
            </w:pPr>
            <w:r w:rsidRPr="00695010">
              <w:rPr>
                <w:rFonts w:eastAsia="Times New Roman" w:cstheme="minorHAnsi"/>
                <w:snapToGrid w:val="0"/>
                <w:lang w:eastAsia="pl-PL"/>
              </w:rPr>
              <w:t>rozbiórka obiektu i budowa nowego w tej samej lokalizacji;</w:t>
            </w:r>
          </w:p>
          <w:p w14:paraId="4152F1ED" w14:textId="77777777" w:rsidR="00845ABA" w:rsidRPr="00695010" w:rsidRDefault="00845ABA" w:rsidP="001571D2">
            <w:pPr>
              <w:pStyle w:val="Akapitzlist"/>
              <w:ind w:left="153"/>
              <w:rPr>
                <w:rFonts w:eastAsia="Times New Roman" w:cstheme="minorHAnsi"/>
                <w:snapToGrid w:val="0"/>
                <w:lang w:eastAsia="pl-PL"/>
              </w:rPr>
            </w:pPr>
            <w:r w:rsidRPr="00695010">
              <w:rPr>
                <w:rFonts w:eastAsia="Times New Roman" w:cstheme="minorHAnsi"/>
                <w:snapToGrid w:val="0"/>
                <w:lang w:eastAsia="pl-PL"/>
              </w:rPr>
              <w:t>konstrukcja ramowa monolityczna z jazdą na podsypce;</w:t>
            </w:r>
          </w:p>
          <w:p w14:paraId="2617D5E2" w14:textId="77777777" w:rsidR="00845ABA" w:rsidRPr="00695010" w:rsidRDefault="00845ABA" w:rsidP="001571D2">
            <w:pPr>
              <w:pStyle w:val="Akapitzlist"/>
              <w:ind w:left="153"/>
              <w:rPr>
                <w:rFonts w:eastAsia="Times New Roman" w:cstheme="minorHAnsi"/>
                <w:snapToGrid w:val="0"/>
                <w:lang w:eastAsia="pl-PL"/>
              </w:rPr>
            </w:pPr>
            <w:r w:rsidRPr="00695010">
              <w:rPr>
                <w:rFonts w:eastAsia="Times New Roman" w:cstheme="minorHAnsi"/>
                <w:snapToGrid w:val="0"/>
                <w:lang w:eastAsia="pl-PL"/>
              </w:rPr>
              <w:lastRenderedPageBreak/>
              <w:t>szerokość obiektu ok. 10 m;</w:t>
            </w:r>
          </w:p>
          <w:p w14:paraId="18079D98" w14:textId="77777777" w:rsidR="00547B39" w:rsidRPr="00695010" w:rsidRDefault="00845ABA" w:rsidP="001571D2">
            <w:pPr>
              <w:pStyle w:val="Akapitzlist"/>
              <w:ind w:left="153"/>
              <w:rPr>
                <w:rFonts w:eastAsia="Times New Roman" w:cstheme="minorHAnsi"/>
                <w:snapToGrid w:val="0"/>
                <w:lang w:eastAsia="pl-PL"/>
              </w:rPr>
            </w:pPr>
            <w:r w:rsidRPr="00695010">
              <w:rPr>
                <w:rFonts w:eastAsia="Times New Roman" w:cstheme="minorHAnsi"/>
                <w:snapToGrid w:val="0"/>
                <w:lang w:eastAsia="pl-PL"/>
              </w:rPr>
              <w:t>światło poziome ok. 5</w:t>
            </w:r>
            <w:r w:rsidR="00547B39" w:rsidRPr="00695010">
              <w:rPr>
                <w:rFonts w:eastAsia="Times New Roman" w:cstheme="minorHAnsi"/>
                <w:snapToGrid w:val="0"/>
                <w:lang w:eastAsia="pl-PL"/>
              </w:rPr>
              <w:t xml:space="preserve"> </w:t>
            </w:r>
            <w:r w:rsidRPr="00695010">
              <w:rPr>
                <w:rFonts w:eastAsia="Times New Roman" w:cstheme="minorHAnsi"/>
                <w:snapToGrid w:val="0"/>
                <w:lang w:eastAsia="pl-PL"/>
              </w:rPr>
              <w:t xml:space="preserve">m, światło pionowe </w:t>
            </w:r>
          </w:p>
          <w:p w14:paraId="7B750F32" w14:textId="77357DFF" w:rsidR="00845ABA" w:rsidRPr="00695010" w:rsidRDefault="00845ABA" w:rsidP="001571D2">
            <w:pPr>
              <w:pStyle w:val="Akapitzlist"/>
              <w:ind w:left="153"/>
              <w:rPr>
                <w:rFonts w:eastAsia="Times New Roman" w:cstheme="minorHAnsi"/>
                <w:snapToGrid w:val="0"/>
                <w:lang w:eastAsia="pl-PL"/>
              </w:rPr>
            </w:pPr>
            <w:r w:rsidRPr="00695010">
              <w:rPr>
                <w:rFonts w:eastAsia="Times New Roman" w:cstheme="minorHAnsi"/>
                <w:snapToGrid w:val="0"/>
                <w:lang w:eastAsia="pl-PL"/>
              </w:rPr>
              <w:t>ok. 3,5 m;</w:t>
            </w:r>
          </w:p>
          <w:p w14:paraId="54D4F809" w14:textId="77777777" w:rsidR="00845ABA" w:rsidRPr="00695010" w:rsidRDefault="00845ABA" w:rsidP="001571D2">
            <w:pPr>
              <w:pStyle w:val="Akapitzlist"/>
              <w:ind w:left="153"/>
              <w:rPr>
                <w:rFonts w:eastAsia="Times New Roman" w:cstheme="minorHAnsi"/>
                <w:snapToGrid w:val="0"/>
                <w:lang w:eastAsia="pl-PL"/>
              </w:rPr>
            </w:pPr>
            <w:r w:rsidRPr="00695010">
              <w:rPr>
                <w:rFonts w:eastAsia="Times New Roman" w:cstheme="minorHAnsi"/>
                <w:snapToGrid w:val="0"/>
                <w:lang w:eastAsia="pl-PL"/>
              </w:rPr>
              <w:t>ilość przęseł: 1</w:t>
            </w:r>
          </w:p>
          <w:p w14:paraId="71412592" w14:textId="6F96B921" w:rsidR="00845ABA" w:rsidRPr="00695010" w:rsidRDefault="00845ABA" w:rsidP="001571D2">
            <w:pPr>
              <w:pStyle w:val="Akapitzlist"/>
              <w:ind w:left="0"/>
              <w:rPr>
                <w:rFonts w:eastAsia="Times New Roman" w:cstheme="minorHAnsi"/>
                <w:snapToGrid w:val="0"/>
                <w:lang w:eastAsia="pl-PL"/>
              </w:rPr>
            </w:pPr>
          </w:p>
        </w:tc>
        <w:tc>
          <w:tcPr>
            <w:tcW w:w="2835" w:type="dxa"/>
          </w:tcPr>
          <w:p w14:paraId="24BB65F6" w14:textId="6A3B0328" w:rsidR="00845ABA" w:rsidRPr="00695010" w:rsidRDefault="00845ABA" w:rsidP="001571D2">
            <w:pPr>
              <w:rPr>
                <w:rFonts w:eastAsia="Times New Roman" w:cstheme="minorHAnsi"/>
                <w:snapToGrid w:val="0"/>
                <w:lang w:eastAsia="pl-PL"/>
              </w:rPr>
            </w:pPr>
            <w:r w:rsidRPr="00695010">
              <w:rPr>
                <w:rFonts w:eastAsia="Times New Roman" w:cstheme="minorHAnsi"/>
                <w:snapToGrid w:val="0"/>
                <w:lang w:eastAsia="pl-PL"/>
              </w:rPr>
              <w:lastRenderedPageBreak/>
              <w:t>o</w:t>
            </w:r>
            <w:r w:rsidR="004F5099" w:rsidRPr="00695010">
              <w:rPr>
                <w:rFonts w:eastAsia="Times New Roman" w:cstheme="minorHAnsi"/>
                <w:snapToGrid w:val="0"/>
                <w:lang w:eastAsia="pl-PL"/>
              </w:rPr>
              <w:t>czyszczenie i regulacja cieku w </w:t>
            </w:r>
            <w:r w:rsidRPr="00695010">
              <w:rPr>
                <w:rFonts w:eastAsia="Times New Roman" w:cstheme="minorHAnsi"/>
                <w:snapToGrid w:val="0"/>
                <w:lang w:eastAsia="pl-PL"/>
              </w:rPr>
              <w:t>obrębie obiektu wraz ze wzmocnieniem przez zastosowanie kostki kamiennej na długo</w:t>
            </w:r>
            <w:r w:rsidR="00A810EE" w:rsidRPr="00695010">
              <w:rPr>
                <w:rFonts w:eastAsia="Times New Roman" w:cstheme="minorHAnsi"/>
                <w:snapToGrid w:val="0"/>
                <w:lang w:eastAsia="pl-PL"/>
              </w:rPr>
              <w:t>ści ok. 37 m w obrębie obiektu</w:t>
            </w:r>
          </w:p>
          <w:p w14:paraId="1143D26A" w14:textId="77777777" w:rsidR="00845ABA" w:rsidRPr="00695010" w:rsidRDefault="00845ABA" w:rsidP="001571D2">
            <w:pPr>
              <w:rPr>
                <w:rFonts w:eastAsia="Times New Roman" w:cstheme="minorHAnsi"/>
                <w:snapToGrid w:val="0"/>
                <w:lang w:eastAsia="pl-PL"/>
              </w:rPr>
            </w:pPr>
          </w:p>
          <w:p w14:paraId="3F4C3823" w14:textId="383D60F6" w:rsidR="000379A1" w:rsidRPr="00695010" w:rsidRDefault="000379A1" w:rsidP="001571D2">
            <w:pPr>
              <w:rPr>
                <w:rFonts w:eastAsia="Times New Roman" w:cstheme="minorHAnsi"/>
                <w:snapToGrid w:val="0"/>
                <w:lang w:eastAsia="pl-PL"/>
              </w:rPr>
            </w:pPr>
            <w:r w:rsidRPr="00695010">
              <w:rPr>
                <w:rFonts w:eastAsia="Times New Roman" w:cstheme="minorHAnsi"/>
                <w:snapToGrid w:val="0"/>
                <w:lang w:eastAsia="pl-PL"/>
              </w:rPr>
              <w:t>odmulenie koryta cieku na odcinku o długości ok. 77 m</w:t>
            </w:r>
          </w:p>
        </w:tc>
      </w:tr>
      <w:tr w:rsidR="00D40B9A" w:rsidRPr="00695010" w14:paraId="7CDA4F66" w14:textId="77777777" w:rsidTr="00547B39">
        <w:tc>
          <w:tcPr>
            <w:tcW w:w="709" w:type="dxa"/>
          </w:tcPr>
          <w:p w14:paraId="5ECB5C65" w14:textId="44436429" w:rsidR="00845ABA" w:rsidRPr="00695010" w:rsidRDefault="00845ABA" w:rsidP="001571D2">
            <w:pPr>
              <w:pStyle w:val="Akapitzlist"/>
              <w:numPr>
                <w:ilvl w:val="0"/>
                <w:numId w:val="15"/>
              </w:numPr>
              <w:tabs>
                <w:tab w:val="left" w:pos="459"/>
              </w:tabs>
              <w:ind w:hanging="752"/>
              <w:rPr>
                <w:rFonts w:eastAsia="Times New Roman" w:cstheme="minorHAnsi"/>
                <w:snapToGrid w:val="0"/>
                <w:lang w:eastAsia="pl-PL"/>
              </w:rPr>
            </w:pPr>
          </w:p>
        </w:tc>
        <w:tc>
          <w:tcPr>
            <w:tcW w:w="1984" w:type="dxa"/>
          </w:tcPr>
          <w:p w14:paraId="39FEF61D" w14:textId="77777777" w:rsidR="00845ABA" w:rsidRPr="00695010" w:rsidRDefault="00845ABA" w:rsidP="001571D2">
            <w:pPr>
              <w:pStyle w:val="Akapitzlist"/>
              <w:ind w:left="0"/>
              <w:rPr>
                <w:rFonts w:eastAsia="Times New Roman" w:cstheme="minorHAnsi"/>
                <w:snapToGrid w:val="0"/>
                <w:lang w:eastAsia="pl-PL"/>
              </w:rPr>
            </w:pPr>
            <w:r w:rsidRPr="00695010">
              <w:rPr>
                <w:rFonts w:eastAsia="Times New Roman" w:cstheme="minorHAnsi"/>
                <w:snapToGrid w:val="0"/>
                <w:lang w:eastAsia="pl-PL"/>
              </w:rPr>
              <w:t>MO-3</w:t>
            </w:r>
          </w:p>
          <w:p w14:paraId="3AA48A8C" w14:textId="2BCB9A8E" w:rsidR="00845ABA" w:rsidRPr="00695010" w:rsidRDefault="00845ABA" w:rsidP="001571D2">
            <w:pPr>
              <w:pStyle w:val="Akapitzlist"/>
              <w:ind w:left="0"/>
              <w:rPr>
                <w:rFonts w:eastAsia="Times New Roman" w:cstheme="minorHAnsi"/>
                <w:snapToGrid w:val="0"/>
                <w:lang w:eastAsia="pl-PL"/>
              </w:rPr>
            </w:pPr>
            <w:r w:rsidRPr="00695010">
              <w:rPr>
                <w:rFonts w:eastAsia="Times New Roman" w:cstheme="minorHAnsi"/>
                <w:snapToGrid w:val="0"/>
                <w:lang w:eastAsia="pl-PL"/>
              </w:rPr>
              <w:t>rów melioracyjny</w:t>
            </w:r>
          </w:p>
        </w:tc>
        <w:tc>
          <w:tcPr>
            <w:tcW w:w="1276" w:type="dxa"/>
          </w:tcPr>
          <w:p w14:paraId="1B195068" w14:textId="34C1382D" w:rsidR="00845ABA" w:rsidRPr="00695010" w:rsidRDefault="00845ABA" w:rsidP="001571D2">
            <w:pPr>
              <w:pStyle w:val="Akapitzlist"/>
              <w:ind w:left="0"/>
              <w:rPr>
                <w:rFonts w:eastAsia="Times New Roman" w:cstheme="minorHAnsi"/>
                <w:snapToGrid w:val="0"/>
                <w:lang w:eastAsia="pl-PL"/>
              </w:rPr>
            </w:pPr>
            <w:r w:rsidRPr="00695010">
              <w:rPr>
                <w:rFonts w:eastAsia="Times New Roman" w:cstheme="minorHAnsi"/>
                <w:snapToGrid w:val="0"/>
                <w:lang w:eastAsia="pl-PL"/>
              </w:rPr>
              <w:t>161+441</w:t>
            </w:r>
          </w:p>
        </w:tc>
        <w:tc>
          <w:tcPr>
            <w:tcW w:w="2552" w:type="dxa"/>
            <w:vMerge w:val="restart"/>
          </w:tcPr>
          <w:p w14:paraId="5564005D" w14:textId="07DE075B" w:rsidR="00845ABA" w:rsidRPr="00695010" w:rsidRDefault="00845ABA" w:rsidP="001571D2">
            <w:pPr>
              <w:pStyle w:val="Akapitzlist"/>
              <w:ind w:left="0"/>
              <w:rPr>
                <w:rFonts w:eastAsia="Times New Roman" w:cstheme="minorHAnsi"/>
                <w:snapToGrid w:val="0"/>
                <w:lang w:eastAsia="pl-PL"/>
              </w:rPr>
            </w:pPr>
            <w:r w:rsidRPr="00695010">
              <w:rPr>
                <w:rFonts w:eastAsia="Times New Roman" w:cstheme="minorHAnsi"/>
                <w:snapToGrid w:val="0"/>
                <w:lang w:eastAsia="pl-PL"/>
              </w:rPr>
              <w:t xml:space="preserve">remont obiektu obejmujący m.in. odtworzenie izolacji i systemu odwodnienia obiektu, uzupełnienie ubytków, spoinowanie podpór oraz skrzydeł konstrukcji kamiennych; wykonanie nowego sklepienia o konstrukcji żelbetowej; wzmocnienie skarp nasypu kolejowego poprzez zastosowanie </w:t>
            </w:r>
            <w:proofErr w:type="spellStart"/>
            <w:r w:rsidR="002D250E" w:rsidRPr="00695010">
              <w:rPr>
                <w:rFonts w:eastAsia="Times New Roman" w:cstheme="minorHAnsi"/>
                <w:snapToGrid w:val="0"/>
                <w:lang w:eastAsia="pl-PL"/>
              </w:rPr>
              <w:t>za</w:t>
            </w:r>
            <w:r w:rsidRPr="00695010">
              <w:rPr>
                <w:rFonts w:eastAsia="Times New Roman" w:cstheme="minorHAnsi"/>
                <w:snapToGrid w:val="0"/>
                <w:lang w:eastAsia="pl-PL"/>
              </w:rPr>
              <w:t>bruku</w:t>
            </w:r>
            <w:proofErr w:type="spellEnd"/>
            <w:r w:rsidRPr="00695010">
              <w:rPr>
                <w:rFonts w:eastAsia="Times New Roman" w:cstheme="minorHAnsi"/>
                <w:snapToGrid w:val="0"/>
                <w:lang w:eastAsia="pl-PL"/>
              </w:rPr>
              <w:t xml:space="preserve"> kamiennego lub betonowego; wykonanie schodów skarpowych i balustrad itp.</w:t>
            </w:r>
          </w:p>
        </w:tc>
        <w:tc>
          <w:tcPr>
            <w:tcW w:w="2835" w:type="dxa"/>
          </w:tcPr>
          <w:p w14:paraId="4E7BC250" w14:textId="132D5682" w:rsidR="00845ABA" w:rsidRPr="00695010" w:rsidRDefault="00845ABA" w:rsidP="001571D2">
            <w:pPr>
              <w:pStyle w:val="Akapitzlist"/>
              <w:ind w:left="176"/>
              <w:rPr>
                <w:rFonts w:eastAsia="Times New Roman" w:cstheme="minorHAnsi"/>
                <w:snapToGrid w:val="0"/>
                <w:lang w:eastAsia="pl-PL"/>
              </w:rPr>
            </w:pPr>
            <w:r w:rsidRPr="00695010">
              <w:rPr>
                <w:rFonts w:eastAsia="Times New Roman" w:cstheme="minorHAnsi"/>
                <w:snapToGrid w:val="0"/>
                <w:lang w:eastAsia="pl-PL"/>
              </w:rPr>
              <w:t xml:space="preserve">oczyszczenie i regulacja </w:t>
            </w:r>
            <w:r w:rsidR="000F5C01" w:rsidRPr="00695010">
              <w:rPr>
                <w:rFonts w:eastAsia="Times New Roman" w:cstheme="minorHAnsi"/>
                <w:snapToGrid w:val="0"/>
                <w:lang w:eastAsia="pl-PL"/>
              </w:rPr>
              <w:t>rowu</w:t>
            </w:r>
            <w:r w:rsidR="00867B28" w:rsidRPr="00695010">
              <w:rPr>
                <w:rFonts w:eastAsia="Times New Roman" w:cstheme="minorHAnsi"/>
                <w:snapToGrid w:val="0"/>
                <w:lang w:eastAsia="pl-PL"/>
              </w:rPr>
              <w:t xml:space="preserve"> </w:t>
            </w:r>
            <w:r w:rsidR="0082347C" w:rsidRPr="00695010">
              <w:rPr>
                <w:rFonts w:eastAsia="Times New Roman" w:cstheme="minorHAnsi"/>
                <w:snapToGrid w:val="0"/>
                <w:lang w:eastAsia="pl-PL"/>
              </w:rPr>
              <w:t>w </w:t>
            </w:r>
            <w:r w:rsidRPr="00695010">
              <w:rPr>
                <w:rFonts w:eastAsia="Times New Roman" w:cstheme="minorHAnsi"/>
                <w:snapToGrid w:val="0"/>
                <w:lang w:eastAsia="pl-PL"/>
              </w:rPr>
              <w:t>obrębie obiektu wraz ze wzmocnieniem przez zastosowanie kostki kamiennej na długości ok. 37 m w </w:t>
            </w:r>
            <w:r w:rsidR="00A810EE" w:rsidRPr="00695010">
              <w:rPr>
                <w:rFonts w:eastAsia="Times New Roman" w:cstheme="minorHAnsi"/>
                <w:snapToGrid w:val="0"/>
                <w:lang w:eastAsia="pl-PL"/>
              </w:rPr>
              <w:t>obrębie obiektu</w:t>
            </w:r>
          </w:p>
        </w:tc>
      </w:tr>
      <w:tr w:rsidR="00D40B9A" w:rsidRPr="00695010" w14:paraId="4A864A74" w14:textId="77777777" w:rsidTr="00547B39">
        <w:tc>
          <w:tcPr>
            <w:tcW w:w="709" w:type="dxa"/>
          </w:tcPr>
          <w:p w14:paraId="5E25022D" w14:textId="0BE82A43" w:rsidR="00845ABA" w:rsidRPr="00695010" w:rsidRDefault="00845ABA" w:rsidP="001571D2">
            <w:pPr>
              <w:pStyle w:val="Akapitzlist"/>
              <w:numPr>
                <w:ilvl w:val="0"/>
                <w:numId w:val="15"/>
              </w:numPr>
              <w:ind w:hanging="752"/>
              <w:rPr>
                <w:rFonts w:eastAsia="Times New Roman" w:cstheme="minorHAnsi"/>
                <w:snapToGrid w:val="0"/>
                <w:lang w:eastAsia="pl-PL"/>
              </w:rPr>
            </w:pPr>
          </w:p>
        </w:tc>
        <w:tc>
          <w:tcPr>
            <w:tcW w:w="1984" w:type="dxa"/>
          </w:tcPr>
          <w:p w14:paraId="56A0D164" w14:textId="77777777" w:rsidR="00845ABA" w:rsidRPr="00695010" w:rsidRDefault="00845ABA" w:rsidP="001571D2">
            <w:pPr>
              <w:pStyle w:val="Akapitzlist"/>
              <w:ind w:left="0"/>
              <w:rPr>
                <w:rFonts w:eastAsia="Times New Roman" w:cstheme="minorHAnsi"/>
                <w:snapToGrid w:val="0"/>
                <w:lang w:eastAsia="pl-PL"/>
              </w:rPr>
            </w:pPr>
            <w:r w:rsidRPr="00695010">
              <w:rPr>
                <w:rFonts w:eastAsia="Times New Roman" w:cstheme="minorHAnsi"/>
                <w:snapToGrid w:val="0"/>
                <w:lang w:eastAsia="pl-PL"/>
              </w:rPr>
              <w:t>MO-4</w:t>
            </w:r>
          </w:p>
          <w:p w14:paraId="4CD15795" w14:textId="75CEB60C" w:rsidR="00845ABA" w:rsidRPr="00695010" w:rsidRDefault="00845ABA" w:rsidP="001571D2">
            <w:pPr>
              <w:pStyle w:val="Akapitzlist"/>
              <w:ind w:left="0"/>
              <w:rPr>
                <w:rFonts w:eastAsia="Times New Roman" w:cstheme="minorHAnsi"/>
                <w:snapToGrid w:val="0"/>
                <w:lang w:eastAsia="pl-PL"/>
              </w:rPr>
            </w:pPr>
            <w:r w:rsidRPr="00695010">
              <w:rPr>
                <w:rFonts w:eastAsia="Times New Roman" w:cstheme="minorHAnsi"/>
                <w:snapToGrid w:val="0"/>
                <w:lang w:eastAsia="pl-PL"/>
              </w:rPr>
              <w:t>rów melioracyjny (ciek okresowy)</w:t>
            </w:r>
          </w:p>
        </w:tc>
        <w:tc>
          <w:tcPr>
            <w:tcW w:w="1276" w:type="dxa"/>
          </w:tcPr>
          <w:p w14:paraId="4E7946C5" w14:textId="7F91E920" w:rsidR="00845ABA" w:rsidRPr="00695010" w:rsidRDefault="00845ABA" w:rsidP="001571D2">
            <w:pPr>
              <w:pStyle w:val="Akapitzlist"/>
              <w:ind w:left="0"/>
              <w:rPr>
                <w:rFonts w:eastAsia="Times New Roman" w:cstheme="minorHAnsi"/>
                <w:snapToGrid w:val="0"/>
                <w:lang w:eastAsia="pl-PL"/>
              </w:rPr>
            </w:pPr>
            <w:r w:rsidRPr="00695010">
              <w:rPr>
                <w:rFonts w:eastAsia="Times New Roman" w:cstheme="minorHAnsi"/>
                <w:snapToGrid w:val="0"/>
                <w:lang w:eastAsia="pl-PL"/>
              </w:rPr>
              <w:t>162+609</w:t>
            </w:r>
          </w:p>
        </w:tc>
        <w:tc>
          <w:tcPr>
            <w:tcW w:w="2552" w:type="dxa"/>
            <w:vMerge/>
          </w:tcPr>
          <w:p w14:paraId="1619C3CD" w14:textId="52BEDF86" w:rsidR="00845ABA" w:rsidRPr="00695010" w:rsidRDefault="00845ABA" w:rsidP="001571D2">
            <w:pPr>
              <w:pStyle w:val="Akapitzlist"/>
              <w:ind w:left="0"/>
              <w:rPr>
                <w:rFonts w:eastAsia="Times New Roman" w:cstheme="minorHAnsi"/>
                <w:snapToGrid w:val="0"/>
                <w:lang w:eastAsia="pl-PL"/>
              </w:rPr>
            </w:pPr>
          </w:p>
        </w:tc>
        <w:tc>
          <w:tcPr>
            <w:tcW w:w="2835" w:type="dxa"/>
          </w:tcPr>
          <w:p w14:paraId="497FE523" w14:textId="302F9DF9" w:rsidR="00845ABA" w:rsidRPr="00695010" w:rsidRDefault="000275FF" w:rsidP="001571D2">
            <w:pPr>
              <w:pStyle w:val="Akapitzlist"/>
              <w:ind w:left="0"/>
              <w:rPr>
                <w:rFonts w:eastAsia="Times New Roman" w:cstheme="minorHAnsi"/>
                <w:snapToGrid w:val="0"/>
                <w:lang w:eastAsia="pl-PL"/>
              </w:rPr>
            </w:pPr>
            <w:r w:rsidRPr="00695010">
              <w:rPr>
                <w:rFonts w:eastAsia="Times New Roman" w:cstheme="minorHAnsi"/>
                <w:snapToGrid w:val="0"/>
                <w:lang w:eastAsia="pl-PL"/>
              </w:rPr>
              <w:t>o</w:t>
            </w:r>
            <w:r w:rsidR="004F5099" w:rsidRPr="00695010">
              <w:rPr>
                <w:rFonts w:eastAsia="Times New Roman" w:cstheme="minorHAnsi"/>
                <w:snapToGrid w:val="0"/>
                <w:lang w:eastAsia="pl-PL"/>
              </w:rPr>
              <w:t>czyszczenie i regulacja cieku w </w:t>
            </w:r>
            <w:r w:rsidRPr="00695010">
              <w:rPr>
                <w:rFonts w:eastAsia="Times New Roman" w:cstheme="minorHAnsi"/>
                <w:snapToGrid w:val="0"/>
                <w:lang w:eastAsia="pl-PL"/>
              </w:rPr>
              <w:t>obrębie obiektu wraz ze wzmocnieniem przez zastosowanie kostki kamiennej na długo</w:t>
            </w:r>
            <w:r w:rsidR="00A810EE" w:rsidRPr="00695010">
              <w:rPr>
                <w:rFonts w:eastAsia="Times New Roman" w:cstheme="minorHAnsi"/>
                <w:snapToGrid w:val="0"/>
                <w:lang w:eastAsia="pl-PL"/>
              </w:rPr>
              <w:t>ści ok. 40 m w obrębie obiektu</w:t>
            </w:r>
          </w:p>
        </w:tc>
      </w:tr>
      <w:tr w:rsidR="00D40B9A" w:rsidRPr="00695010" w14:paraId="327298F8" w14:textId="77777777" w:rsidTr="00547B39">
        <w:tc>
          <w:tcPr>
            <w:tcW w:w="709" w:type="dxa"/>
          </w:tcPr>
          <w:p w14:paraId="1CE31CB5" w14:textId="38AF9B07" w:rsidR="00845ABA" w:rsidRPr="00695010" w:rsidRDefault="00845ABA" w:rsidP="001571D2">
            <w:pPr>
              <w:pStyle w:val="Akapitzlist"/>
              <w:ind w:left="0"/>
              <w:rPr>
                <w:rFonts w:eastAsia="Times New Roman" w:cstheme="minorHAnsi"/>
                <w:snapToGrid w:val="0"/>
                <w:lang w:eastAsia="pl-PL"/>
              </w:rPr>
            </w:pPr>
            <w:r w:rsidRPr="00695010">
              <w:rPr>
                <w:rFonts w:eastAsia="Times New Roman" w:cstheme="minorHAnsi"/>
                <w:snapToGrid w:val="0"/>
                <w:lang w:eastAsia="pl-PL"/>
              </w:rPr>
              <w:t>4.</w:t>
            </w:r>
          </w:p>
        </w:tc>
        <w:tc>
          <w:tcPr>
            <w:tcW w:w="1984" w:type="dxa"/>
          </w:tcPr>
          <w:p w14:paraId="53BEDF77" w14:textId="77777777" w:rsidR="00845ABA" w:rsidRPr="00695010" w:rsidRDefault="00845ABA" w:rsidP="001571D2">
            <w:pPr>
              <w:pStyle w:val="Akapitzlist"/>
              <w:ind w:left="0"/>
              <w:rPr>
                <w:rFonts w:eastAsia="Times New Roman" w:cstheme="minorHAnsi"/>
                <w:snapToGrid w:val="0"/>
                <w:lang w:eastAsia="pl-PL"/>
              </w:rPr>
            </w:pPr>
            <w:r w:rsidRPr="00695010">
              <w:rPr>
                <w:rFonts w:eastAsia="Times New Roman" w:cstheme="minorHAnsi"/>
                <w:snapToGrid w:val="0"/>
                <w:lang w:eastAsia="pl-PL"/>
              </w:rPr>
              <w:t>MO-5</w:t>
            </w:r>
          </w:p>
          <w:p w14:paraId="4FD11A0E" w14:textId="3415AAD6" w:rsidR="00845ABA" w:rsidRPr="00695010" w:rsidRDefault="00845ABA" w:rsidP="001571D2">
            <w:pPr>
              <w:pStyle w:val="Akapitzlist"/>
              <w:ind w:left="0"/>
              <w:rPr>
                <w:rFonts w:eastAsia="Times New Roman" w:cstheme="minorHAnsi"/>
                <w:snapToGrid w:val="0"/>
                <w:lang w:eastAsia="pl-PL"/>
              </w:rPr>
            </w:pPr>
            <w:r w:rsidRPr="00695010">
              <w:rPr>
                <w:rFonts w:eastAsia="Times New Roman" w:cstheme="minorHAnsi"/>
                <w:snapToGrid w:val="0"/>
                <w:lang w:eastAsia="pl-PL"/>
              </w:rPr>
              <w:t>brak cieku/rzeki</w:t>
            </w:r>
          </w:p>
        </w:tc>
        <w:tc>
          <w:tcPr>
            <w:tcW w:w="1276" w:type="dxa"/>
          </w:tcPr>
          <w:p w14:paraId="2227EFF9" w14:textId="7B8A1290" w:rsidR="00845ABA" w:rsidRPr="00695010" w:rsidRDefault="000275FF" w:rsidP="001571D2">
            <w:pPr>
              <w:pStyle w:val="Akapitzlist"/>
              <w:ind w:left="0"/>
              <w:rPr>
                <w:rFonts w:eastAsia="Times New Roman" w:cstheme="minorHAnsi"/>
                <w:snapToGrid w:val="0"/>
                <w:lang w:eastAsia="pl-PL"/>
              </w:rPr>
            </w:pPr>
            <w:r w:rsidRPr="00695010">
              <w:rPr>
                <w:rFonts w:eastAsia="Times New Roman" w:cstheme="minorHAnsi"/>
                <w:snapToGrid w:val="0"/>
                <w:lang w:eastAsia="pl-PL"/>
              </w:rPr>
              <w:t>170+985</w:t>
            </w:r>
          </w:p>
        </w:tc>
        <w:tc>
          <w:tcPr>
            <w:tcW w:w="2552" w:type="dxa"/>
          </w:tcPr>
          <w:p w14:paraId="23E15DCF" w14:textId="1B0E1DC6" w:rsidR="00845ABA" w:rsidRPr="00695010" w:rsidRDefault="00A810EE" w:rsidP="001571D2">
            <w:pPr>
              <w:pStyle w:val="Akapitzlist"/>
              <w:ind w:left="0"/>
              <w:rPr>
                <w:rFonts w:eastAsia="Times New Roman" w:cstheme="minorHAnsi"/>
                <w:snapToGrid w:val="0"/>
                <w:lang w:eastAsia="pl-PL"/>
              </w:rPr>
            </w:pPr>
            <w:r w:rsidRPr="00695010">
              <w:rPr>
                <w:rFonts w:eastAsia="Times New Roman" w:cstheme="minorHAnsi"/>
                <w:snapToGrid w:val="0"/>
                <w:lang w:eastAsia="pl-PL"/>
              </w:rPr>
              <w:t>likwidacja obiektu i budowa kanalizacji deszczowej</w:t>
            </w:r>
          </w:p>
        </w:tc>
        <w:tc>
          <w:tcPr>
            <w:tcW w:w="2835" w:type="dxa"/>
          </w:tcPr>
          <w:p w14:paraId="6B017857" w14:textId="2DCC2EA7" w:rsidR="00845ABA" w:rsidRPr="00695010" w:rsidRDefault="004F5099" w:rsidP="001571D2">
            <w:pPr>
              <w:pStyle w:val="Akapitzlist"/>
              <w:ind w:left="0"/>
              <w:rPr>
                <w:rFonts w:eastAsia="Times New Roman" w:cstheme="minorHAnsi"/>
                <w:snapToGrid w:val="0"/>
                <w:lang w:eastAsia="pl-PL"/>
              </w:rPr>
            </w:pPr>
            <w:r w:rsidRPr="00695010">
              <w:rPr>
                <w:rFonts w:eastAsia="Times New Roman" w:cstheme="minorHAnsi"/>
                <w:snapToGrid w:val="0"/>
                <w:lang w:eastAsia="pl-PL"/>
              </w:rPr>
              <w:t>-</w:t>
            </w:r>
          </w:p>
        </w:tc>
      </w:tr>
      <w:tr w:rsidR="00D40B9A" w:rsidRPr="00695010" w14:paraId="51502E70" w14:textId="77777777" w:rsidTr="00547B39">
        <w:tc>
          <w:tcPr>
            <w:tcW w:w="709" w:type="dxa"/>
          </w:tcPr>
          <w:p w14:paraId="71632334" w14:textId="4D82361B" w:rsidR="00845ABA" w:rsidRPr="00695010" w:rsidRDefault="00845ABA" w:rsidP="001571D2">
            <w:pPr>
              <w:pStyle w:val="Akapitzlist"/>
              <w:ind w:left="0"/>
              <w:rPr>
                <w:rFonts w:eastAsia="Times New Roman" w:cstheme="minorHAnsi"/>
                <w:snapToGrid w:val="0"/>
                <w:lang w:eastAsia="pl-PL"/>
              </w:rPr>
            </w:pPr>
            <w:r w:rsidRPr="00695010">
              <w:rPr>
                <w:rFonts w:eastAsia="Times New Roman" w:cstheme="minorHAnsi"/>
                <w:snapToGrid w:val="0"/>
                <w:lang w:eastAsia="pl-PL"/>
              </w:rPr>
              <w:t>5.</w:t>
            </w:r>
          </w:p>
        </w:tc>
        <w:tc>
          <w:tcPr>
            <w:tcW w:w="1984" w:type="dxa"/>
          </w:tcPr>
          <w:p w14:paraId="25BBC77D" w14:textId="77777777" w:rsidR="00845ABA" w:rsidRPr="00695010" w:rsidRDefault="00845ABA" w:rsidP="001571D2">
            <w:pPr>
              <w:pStyle w:val="Akapitzlist"/>
              <w:ind w:left="0"/>
              <w:rPr>
                <w:rFonts w:eastAsia="Times New Roman" w:cstheme="minorHAnsi"/>
                <w:snapToGrid w:val="0"/>
                <w:lang w:eastAsia="pl-PL"/>
              </w:rPr>
            </w:pPr>
            <w:r w:rsidRPr="00695010">
              <w:rPr>
                <w:rFonts w:eastAsia="Times New Roman" w:cstheme="minorHAnsi"/>
                <w:snapToGrid w:val="0"/>
                <w:lang w:eastAsia="pl-PL"/>
              </w:rPr>
              <w:t>MO-6</w:t>
            </w:r>
          </w:p>
          <w:p w14:paraId="034A7C2D" w14:textId="4C760C78" w:rsidR="00845ABA" w:rsidRPr="00695010" w:rsidRDefault="00845ABA" w:rsidP="001571D2">
            <w:pPr>
              <w:pStyle w:val="Akapitzlist"/>
              <w:ind w:left="0"/>
              <w:rPr>
                <w:rFonts w:eastAsia="Times New Roman" w:cstheme="minorHAnsi"/>
                <w:snapToGrid w:val="0"/>
                <w:lang w:eastAsia="pl-PL"/>
              </w:rPr>
            </w:pPr>
            <w:r w:rsidRPr="00695010">
              <w:rPr>
                <w:rFonts w:eastAsia="Times New Roman" w:cstheme="minorHAnsi"/>
                <w:snapToGrid w:val="0"/>
                <w:lang w:eastAsia="pl-PL"/>
              </w:rPr>
              <w:t>ciek okresowy</w:t>
            </w:r>
          </w:p>
        </w:tc>
        <w:tc>
          <w:tcPr>
            <w:tcW w:w="1276" w:type="dxa"/>
          </w:tcPr>
          <w:p w14:paraId="0BA8E64E" w14:textId="279639EE" w:rsidR="00845ABA" w:rsidRPr="00695010" w:rsidRDefault="000275FF" w:rsidP="001571D2">
            <w:pPr>
              <w:pStyle w:val="Akapitzlist"/>
              <w:ind w:left="0"/>
              <w:rPr>
                <w:rFonts w:eastAsia="Times New Roman" w:cstheme="minorHAnsi"/>
                <w:snapToGrid w:val="0"/>
                <w:lang w:eastAsia="pl-PL"/>
              </w:rPr>
            </w:pPr>
            <w:r w:rsidRPr="00695010">
              <w:rPr>
                <w:rFonts w:eastAsia="Times New Roman" w:cstheme="minorHAnsi"/>
                <w:snapToGrid w:val="0"/>
                <w:lang w:eastAsia="pl-PL"/>
              </w:rPr>
              <w:t>202+958</w:t>
            </w:r>
          </w:p>
        </w:tc>
        <w:tc>
          <w:tcPr>
            <w:tcW w:w="2552" w:type="dxa"/>
          </w:tcPr>
          <w:p w14:paraId="3F56D55A" w14:textId="3A9B79CB" w:rsidR="000275FF" w:rsidRPr="00695010" w:rsidRDefault="000275FF" w:rsidP="001571D2">
            <w:pPr>
              <w:pStyle w:val="Akapitzlist"/>
              <w:ind w:left="0"/>
              <w:rPr>
                <w:rFonts w:eastAsia="Times New Roman" w:cstheme="minorHAnsi"/>
                <w:snapToGrid w:val="0"/>
                <w:lang w:eastAsia="pl-PL"/>
              </w:rPr>
            </w:pPr>
            <w:r w:rsidRPr="00695010">
              <w:rPr>
                <w:rFonts w:eastAsia="Times New Roman" w:cstheme="minorHAnsi"/>
                <w:snapToGrid w:val="0"/>
                <w:lang w:eastAsia="pl-PL"/>
              </w:rPr>
              <w:t>likwidacja obiektu i budowa przepustu PR-34</w:t>
            </w:r>
            <w:r w:rsidRPr="00695010">
              <w:rPr>
                <w:rFonts w:cstheme="minorHAnsi"/>
              </w:rPr>
              <w:t xml:space="preserve"> </w:t>
            </w:r>
            <w:r w:rsidRPr="00695010">
              <w:rPr>
                <w:rFonts w:eastAsia="Times New Roman" w:cstheme="minorHAnsi"/>
                <w:snapToGrid w:val="0"/>
                <w:lang w:eastAsia="pl-PL"/>
              </w:rPr>
              <w:t>o ustroju ramowym zamkniętym wraz ze ścianami czołowymi</w:t>
            </w:r>
          </w:p>
          <w:p w14:paraId="5B8A8E9B" w14:textId="7DEDD1CA" w:rsidR="00845ABA" w:rsidRPr="00695010" w:rsidRDefault="00845ABA" w:rsidP="001571D2">
            <w:pPr>
              <w:pStyle w:val="Akapitzlist"/>
              <w:ind w:left="0"/>
              <w:rPr>
                <w:rFonts w:eastAsia="Times New Roman" w:cstheme="minorHAnsi"/>
                <w:snapToGrid w:val="0"/>
                <w:lang w:eastAsia="pl-PL"/>
              </w:rPr>
            </w:pPr>
          </w:p>
        </w:tc>
        <w:tc>
          <w:tcPr>
            <w:tcW w:w="2835" w:type="dxa"/>
          </w:tcPr>
          <w:p w14:paraId="0C066D60" w14:textId="6BCCDAF0" w:rsidR="000275FF" w:rsidRPr="00695010" w:rsidRDefault="000275FF" w:rsidP="001571D2">
            <w:pPr>
              <w:pStyle w:val="Akapitzlist"/>
              <w:ind w:left="0"/>
              <w:rPr>
                <w:rFonts w:eastAsia="Times New Roman" w:cstheme="minorHAnsi"/>
                <w:snapToGrid w:val="0"/>
                <w:lang w:eastAsia="pl-PL"/>
              </w:rPr>
            </w:pPr>
            <w:r w:rsidRPr="00695010">
              <w:rPr>
                <w:rFonts w:eastAsia="Times New Roman" w:cstheme="minorHAnsi"/>
                <w:snapToGrid w:val="0"/>
                <w:lang w:eastAsia="pl-PL"/>
              </w:rPr>
              <w:t xml:space="preserve">wzmocnienie wlotu i wylotu oraz skarp przepustu przez zastosowanie </w:t>
            </w:r>
            <w:proofErr w:type="spellStart"/>
            <w:r w:rsidR="002D250E" w:rsidRPr="00695010">
              <w:rPr>
                <w:rFonts w:eastAsia="Times New Roman" w:cstheme="minorHAnsi"/>
                <w:snapToGrid w:val="0"/>
                <w:lang w:eastAsia="pl-PL"/>
              </w:rPr>
              <w:t>za</w:t>
            </w:r>
            <w:r w:rsidRPr="00695010">
              <w:rPr>
                <w:rFonts w:eastAsia="Times New Roman" w:cstheme="minorHAnsi"/>
                <w:snapToGrid w:val="0"/>
                <w:lang w:eastAsia="pl-PL"/>
              </w:rPr>
              <w:t>bruku</w:t>
            </w:r>
            <w:proofErr w:type="spellEnd"/>
            <w:r w:rsidRPr="00695010">
              <w:rPr>
                <w:rFonts w:eastAsia="Times New Roman" w:cstheme="minorHAnsi"/>
                <w:snapToGrid w:val="0"/>
                <w:lang w:eastAsia="pl-PL"/>
              </w:rPr>
              <w:t xml:space="preserve"> betonowego lub kamiennego;</w:t>
            </w:r>
          </w:p>
          <w:p w14:paraId="34101668" w14:textId="4E662F83" w:rsidR="00845ABA" w:rsidRPr="00695010" w:rsidRDefault="00845ABA" w:rsidP="001571D2">
            <w:pPr>
              <w:pStyle w:val="Akapitzlist"/>
              <w:ind w:left="0"/>
              <w:rPr>
                <w:rFonts w:eastAsia="Times New Roman" w:cstheme="minorHAnsi"/>
                <w:snapToGrid w:val="0"/>
                <w:lang w:eastAsia="pl-PL"/>
              </w:rPr>
            </w:pPr>
            <w:r w:rsidRPr="00695010">
              <w:rPr>
                <w:rFonts w:eastAsia="Times New Roman" w:cstheme="minorHAnsi"/>
                <w:snapToGrid w:val="0"/>
                <w:lang w:eastAsia="pl-PL"/>
              </w:rPr>
              <w:t>o</w:t>
            </w:r>
            <w:r w:rsidR="004F5099" w:rsidRPr="00695010">
              <w:rPr>
                <w:rFonts w:eastAsia="Times New Roman" w:cstheme="minorHAnsi"/>
                <w:snapToGrid w:val="0"/>
                <w:lang w:eastAsia="pl-PL"/>
              </w:rPr>
              <w:t>czyszczenie i regulacja cieku w </w:t>
            </w:r>
            <w:r w:rsidRPr="00695010">
              <w:rPr>
                <w:rFonts w:eastAsia="Times New Roman" w:cstheme="minorHAnsi"/>
                <w:snapToGrid w:val="0"/>
                <w:lang w:eastAsia="pl-PL"/>
              </w:rPr>
              <w:t>obrębie obiektu wraz ze wzmocnieniem przez zastosowanie narzutu kamiennego;</w:t>
            </w:r>
          </w:p>
          <w:p w14:paraId="61BA9C93" w14:textId="2CF821D3" w:rsidR="00845ABA" w:rsidRPr="00695010" w:rsidRDefault="00845ABA" w:rsidP="001571D2">
            <w:pPr>
              <w:pStyle w:val="Akapitzlist"/>
              <w:ind w:left="0"/>
              <w:rPr>
                <w:rFonts w:eastAsia="Times New Roman" w:cstheme="minorHAnsi"/>
                <w:snapToGrid w:val="0"/>
                <w:lang w:eastAsia="pl-PL"/>
              </w:rPr>
            </w:pPr>
            <w:r w:rsidRPr="00695010">
              <w:rPr>
                <w:rFonts w:eastAsia="Times New Roman" w:cstheme="minorHAnsi"/>
                <w:snapToGrid w:val="0"/>
                <w:lang w:eastAsia="pl-PL"/>
              </w:rPr>
              <w:t xml:space="preserve">wzmocnienie skarp przez zastosowanie </w:t>
            </w:r>
            <w:proofErr w:type="spellStart"/>
            <w:r w:rsidR="002D250E" w:rsidRPr="00695010">
              <w:rPr>
                <w:rFonts w:eastAsia="Times New Roman" w:cstheme="minorHAnsi"/>
                <w:snapToGrid w:val="0"/>
                <w:lang w:eastAsia="pl-PL"/>
              </w:rPr>
              <w:t>za</w:t>
            </w:r>
            <w:r w:rsidRPr="00695010">
              <w:rPr>
                <w:rFonts w:eastAsia="Times New Roman" w:cstheme="minorHAnsi"/>
                <w:snapToGrid w:val="0"/>
                <w:lang w:eastAsia="pl-PL"/>
              </w:rPr>
              <w:t>bruku</w:t>
            </w:r>
            <w:proofErr w:type="spellEnd"/>
            <w:r w:rsidRPr="00695010">
              <w:rPr>
                <w:rFonts w:eastAsia="Times New Roman" w:cstheme="minorHAnsi"/>
                <w:snapToGrid w:val="0"/>
                <w:lang w:eastAsia="pl-PL"/>
              </w:rPr>
              <w:t xml:space="preserve"> betonowego lub kamiennego;</w:t>
            </w:r>
          </w:p>
          <w:p w14:paraId="717FDD0D" w14:textId="0AF62FC4" w:rsidR="00845ABA" w:rsidRPr="00695010" w:rsidRDefault="00845ABA" w:rsidP="001571D2">
            <w:pPr>
              <w:pStyle w:val="Akapitzlist"/>
              <w:ind w:left="0"/>
              <w:rPr>
                <w:rFonts w:eastAsia="Times New Roman" w:cstheme="minorHAnsi"/>
                <w:snapToGrid w:val="0"/>
                <w:lang w:eastAsia="pl-PL"/>
              </w:rPr>
            </w:pPr>
            <w:r w:rsidRPr="00695010">
              <w:rPr>
                <w:rFonts w:eastAsia="Times New Roman" w:cstheme="minorHAnsi"/>
                <w:snapToGrid w:val="0"/>
                <w:lang w:eastAsia="pl-PL"/>
              </w:rPr>
              <w:t>wykonanie schodów skarpowych z balustradą</w:t>
            </w:r>
          </w:p>
        </w:tc>
      </w:tr>
      <w:tr w:rsidR="00D40B9A" w:rsidRPr="00695010" w14:paraId="0949997F" w14:textId="77777777" w:rsidTr="00547B39">
        <w:tc>
          <w:tcPr>
            <w:tcW w:w="709" w:type="dxa"/>
          </w:tcPr>
          <w:p w14:paraId="0C125C20" w14:textId="6D9EB5A4" w:rsidR="00547B39" w:rsidRPr="00695010" w:rsidRDefault="00547B39" w:rsidP="001571D2">
            <w:pPr>
              <w:pStyle w:val="Akapitzlist"/>
              <w:ind w:left="0"/>
              <w:rPr>
                <w:rFonts w:eastAsia="Times New Roman" w:cstheme="minorHAnsi"/>
                <w:snapToGrid w:val="0"/>
                <w:lang w:eastAsia="pl-PL"/>
              </w:rPr>
            </w:pPr>
            <w:r w:rsidRPr="00695010">
              <w:rPr>
                <w:rFonts w:eastAsia="Times New Roman" w:cstheme="minorHAnsi"/>
                <w:snapToGrid w:val="0"/>
                <w:lang w:eastAsia="pl-PL"/>
              </w:rPr>
              <w:t>6.</w:t>
            </w:r>
          </w:p>
        </w:tc>
        <w:tc>
          <w:tcPr>
            <w:tcW w:w="1984" w:type="dxa"/>
          </w:tcPr>
          <w:p w14:paraId="54226B81" w14:textId="77777777" w:rsidR="00547B39" w:rsidRPr="00695010" w:rsidRDefault="00547B39" w:rsidP="001571D2">
            <w:pPr>
              <w:pStyle w:val="Akapitzlist"/>
              <w:ind w:left="0"/>
              <w:rPr>
                <w:rFonts w:eastAsia="Times New Roman" w:cstheme="minorHAnsi"/>
                <w:snapToGrid w:val="0"/>
                <w:lang w:eastAsia="pl-PL"/>
              </w:rPr>
            </w:pPr>
            <w:r w:rsidRPr="00695010">
              <w:rPr>
                <w:rFonts w:eastAsia="Times New Roman" w:cstheme="minorHAnsi"/>
                <w:snapToGrid w:val="0"/>
                <w:lang w:eastAsia="pl-PL"/>
              </w:rPr>
              <w:t>MO-7</w:t>
            </w:r>
          </w:p>
          <w:p w14:paraId="3764FE82" w14:textId="7376F90A" w:rsidR="00547B39" w:rsidRPr="00695010" w:rsidRDefault="00547B39" w:rsidP="001571D2">
            <w:pPr>
              <w:pStyle w:val="Akapitzlist"/>
              <w:ind w:left="0"/>
              <w:rPr>
                <w:rFonts w:eastAsia="Times New Roman" w:cstheme="minorHAnsi"/>
                <w:snapToGrid w:val="0"/>
                <w:lang w:eastAsia="pl-PL"/>
              </w:rPr>
            </w:pPr>
            <w:r w:rsidRPr="00695010">
              <w:rPr>
                <w:rFonts w:eastAsia="Times New Roman" w:cstheme="minorHAnsi"/>
                <w:snapToGrid w:val="0"/>
                <w:lang w:eastAsia="pl-PL"/>
              </w:rPr>
              <w:t>Rzeka Czarna Nida</w:t>
            </w:r>
          </w:p>
        </w:tc>
        <w:tc>
          <w:tcPr>
            <w:tcW w:w="1276" w:type="dxa"/>
          </w:tcPr>
          <w:p w14:paraId="031F2184" w14:textId="363CE94C" w:rsidR="00547B39" w:rsidRPr="00695010" w:rsidRDefault="00547B39" w:rsidP="001571D2">
            <w:pPr>
              <w:pStyle w:val="Akapitzlist"/>
              <w:ind w:left="0"/>
              <w:rPr>
                <w:rFonts w:eastAsia="Times New Roman" w:cstheme="minorHAnsi"/>
                <w:snapToGrid w:val="0"/>
                <w:lang w:eastAsia="pl-PL"/>
              </w:rPr>
            </w:pPr>
            <w:r w:rsidRPr="00695010">
              <w:rPr>
                <w:rFonts w:eastAsia="Times New Roman" w:cstheme="minorHAnsi"/>
                <w:snapToGrid w:val="0"/>
                <w:lang w:eastAsia="pl-PL"/>
              </w:rPr>
              <w:t>205+405</w:t>
            </w:r>
          </w:p>
        </w:tc>
        <w:tc>
          <w:tcPr>
            <w:tcW w:w="2552" w:type="dxa"/>
            <w:vMerge w:val="restart"/>
          </w:tcPr>
          <w:p w14:paraId="4AECF312" w14:textId="37280AC2" w:rsidR="00547B39" w:rsidRPr="00695010" w:rsidRDefault="00547B39" w:rsidP="001571D2">
            <w:pPr>
              <w:pStyle w:val="Akapitzlist"/>
              <w:ind w:left="0"/>
              <w:rPr>
                <w:rFonts w:eastAsia="Times New Roman" w:cstheme="minorHAnsi"/>
                <w:snapToGrid w:val="0"/>
                <w:lang w:eastAsia="pl-PL"/>
              </w:rPr>
            </w:pPr>
            <w:r w:rsidRPr="00695010">
              <w:rPr>
                <w:rFonts w:eastAsia="Times New Roman" w:cstheme="minorHAnsi"/>
                <w:snapToGrid w:val="0"/>
                <w:lang w:eastAsia="pl-PL"/>
              </w:rPr>
              <w:t>remont obiektu w tym m.in.:</w:t>
            </w:r>
          </w:p>
          <w:p w14:paraId="7F35E50F" w14:textId="77777777" w:rsidR="00547B39" w:rsidRPr="00695010" w:rsidRDefault="00547B39" w:rsidP="001571D2">
            <w:pPr>
              <w:pStyle w:val="Akapitzlist"/>
              <w:ind w:left="0"/>
              <w:rPr>
                <w:rFonts w:eastAsia="Times New Roman" w:cstheme="minorHAnsi"/>
                <w:snapToGrid w:val="0"/>
                <w:lang w:eastAsia="pl-PL"/>
              </w:rPr>
            </w:pPr>
            <w:r w:rsidRPr="00695010">
              <w:rPr>
                <w:rFonts w:eastAsia="Times New Roman" w:cstheme="minorHAnsi"/>
                <w:snapToGrid w:val="0"/>
                <w:lang w:eastAsia="pl-PL"/>
              </w:rPr>
              <w:t xml:space="preserve">wymiana żelbetowej płyty pomostowej, </w:t>
            </w:r>
          </w:p>
          <w:p w14:paraId="51A16363" w14:textId="77777777" w:rsidR="00547B39" w:rsidRPr="00695010" w:rsidRDefault="00547B39" w:rsidP="001571D2">
            <w:pPr>
              <w:pStyle w:val="Akapitzlist"/>
              <w:ind w:left="0"/>
              <w:rPr>
                <w:rFonts w:eastAsia="Times New Roman" w:cstheme="minorHAnsi"/>
                <w:snapToGrid w:val="0"/>
                <w:lang w:eastAsia="pl-PL"/>
              </w:rPr>
            </w:pPr>
            <w:r w:rsidRPr="00695010">
              <w:rPr>
                <w:rFonts w:eastAsia="Times New Roman" w:cstheme="minorHAnsi"/>
                <w:snapToGrid w:val="0"/>
                <w:lang w:eastAsia="pl-PL"/>
              </w:rPr>
              <w:t>odtworzenie izolacji i systemu odwodnienia obiektu;</w:t>
            </w:r>
          </w:p>
          <w:p w14:paraId="376EBF62" w14:textId="77777777" w:rsidR="00547B39" w:rsidRPr="00695010" w:rsidRDefault="00547B39" w:rsidP="001571D2">
            <w:pPr>
              <w:pStyle w:val="Akapitzlist"/>
              <w:ind w:left="0"/>
              <w:rPr>
                <w:rFonts w:eastAsia="Times New Roman" w:cstheme="minorHAnsi"/>
                <w:snapToGrid w:val="0"/>
                <w:lang w:eastAsia="pl-PL"/>
              </w:rPr>
            </w:pPr>
            <w:r w:rsidRPr="00695010">
              <w:rPr>
                <w:rFonts w:eastAsia="Times New Roman" w:cstheme="minorHAnsi"/>
                <w:snapToGrid w:val="0"/>
                <w:lang w:eastAsia="pl-PL"/>
              </w:rPr>
              <w:t xml:space="preserve">odtworzenie powłok </w:t>
            </w:r>
            <w:r w:rsidRPr="00695010">
              <w:rPr>
                <w:rFonts w:eastAsia="Times New Roman" w:cstheme="minorHAnsi"/>
                <w:snapToGrid w:val="0"/>
                <w:lang w:eastAsia="pl-PL"/>
              </w:rPr>
              <w:lastRenderedPageBreak/>
              <w:t>antykorozyjnych konstrukcji nośnej oraz elementów wyposażenia;</w:t>
            </w:r>
          </w:p>
          <w:p w14:paraId="2EB0D417" w14:textId="77777777" w:rsidR="00547B39" w:rsidRPr="00695010" w:rsidRDefault="00547B39" w:rsidP="001571D2">
            <w:pPr>
              <w:pStyle w:val="Akapitzlist"/>
              <w:ind w:left="0"/>
              <w:rPr>
                <w:rFonts w:eastAsia="Times New Roman" w:cstheme="minorHAnsi"/>
                <w:snapToGrid w:val="0"/>
                <w:lang w:eastAsia="pl-PL"/>
              </w:rPr>
            </w:pPr>
            <w:r w:rsidRPr="00695010">
              <w:rPr>
                <w:rFonts w:eastAsia="Times New Roman" w:cstheme="minorHAnsi"/>
                <w:snapToGrid w:val="0"/>
                <w:lang w:eastAsia="pl-PL"/>
              </w:rPr>
              <w:t xml:space="preserve"> uzupełnienie oraz naprawa powierzchni podpór za pomocą zapraw technicznych, metod iniekcji oraz spoinowania w przypadku podpór kamiennych;</w:t>
            </w:r>
          </w:p>
          <w:p w14:paraId="3884949F" w14:textId="46366036" w:rsidR="00547B39" w:rsidRPr="00695010" w:rsidRDefault="00547B39" w:rsidP="001571D2">
            <w:pPr>
              <w:pStyle w:val="Akapitzlist"/>
              <w:ind w:left="0"/>
              <w:rPr>
                <w:rFonts w:eastAsia="Times New Roman" w:cstheme="minorHAnsi"/>
                <w:snapToGrid w:val="0"/>
                <w:lang w:eastAsia="pl-PL"/>
              </w:rPr>
            </w:pPr>
            <w:r w:rsidRPr="00695010">
              <w:rPr>
                <w:rFonts w:eastAsia="Times New Roman" w:cstheme="minorHAnsi"/>
                <w:snapToGrid w:val="0"/>
                <w:lang w:eastAsia="pl-PL"/>
              </w:rPr>
              <w:t xml:space="preserve"> wzmocnienie skarp nasypu</w:t>
            </w:r>
            <w:r w:rsidR="00867B28" w:rsidRPr="00695010">
              <w:rPr>
                <w:rFonts w:eastAsia="Times New Roman" w:cstheme="minorHAnsi"/>
                <w:snapToGrid w:val="0"/>
                <w:lang w:eastAsia="pl-PL"/>
              </w:rPr>
              <w:t xml:space="preserve"> kolejowego przez zastosowanie </w:t>
            </w:r>
            <w:proofErr w:type="spellStart"/>
            <w:r w:rsidR="002D250E" w:rsidRPr="00695010">
              <w:rPr>
                <w:rFonts w:eastAsia="Times New Roman" w:cstheme="minorHAnsi"/>
                <w:snapToGrid w:val="0"/>
                <w:lang w:eastAsia="pl-PL"/>
              </w:rPr>
              <w:t>za</w:t>
            </w:r>
            <w:r w:rsidRPr="00695010">
              <w:rPr>
                <w:rFonts w:eastAsia="Times New Roman" w:cstheme="minorHAnsi"/>
                <w:snapToGrid w:val="0"/>
                <w:lang w:eastAsia="pl-PL"/>
              </w:rPr>
              <w:t>bruku</w:t>
            </w:r>
            <w:proofErr w:type="spellEnd"/>
            <w:r w:rsidRPr="00695010">
              <w:rPr>
                <w:rFonts w:eastAsia="Times New Roman" w:cstheme="minorHAnsi"/>
                <w:snapToGrid w:val="0"/>
                <w:lang w:eastAsia="pl-PL"/>
              </w:rPr>
              <w:t xml:space="preserve"> betonowego lub kamiennego</w:t>
            </w:r>
          </w:p>
        </w:tc>
        <w:tc>
          <w:tcPr>
            <w:tcW w:w="2835" w:type="dxa"/>
            <w:vMerge w:val="restart"/>
          </w:tcPr>
          <w:p w14:paraId="163189F9" w14:textId="77777777" w:rsidR="00547B39" w:rsidRPr="00695010" w:rsidRDefault="00547B39" w:rsidP="001571D2">
            <w:pPr>
              <w:pStyle w:val="Akapitzlist"/>
              <w:ind w:left="0"/>
              <w:rPr>
                <w:rFonts w:eastAsia="Times New Roman" w:cstheme="minorHAnsi"/>
                <w:snapToGrid w:val="0"/>
                <w:lang w:eastAsia="pl-PL"/>
              </w:rPr>
            </w:pPr>
          </w:p>
          <w:p w14:paraId="0586D29A" w14:textId="77777777" w:rsidR="00547B39" w:rsidRPr="00695010" w:rsidRDefault="00547B39" w:rsidP="001571D2">
            <w:pPr>
              <w:pStyle w:val="Akapitzlist"/>
              <w:ind w:left="0"/>
              <w:rPr>
                <w:rFonts w:eastAsia="Times New Roman" w:cstheme="minorHAnsi"/>
                <w:snapToGrid w:val="0"/>
                <w:lang w:eastAsia="pl-PL"/>
              </w:rPr>
            </w:pPr>
          </w:p>
          <w:p w14:paraId="204A19D1" w14:textId="77777777" w:rsidR="00547B39" w:rsidRPr="00695010" w:rsidRDefault="00547B39" w:rsidP="001571D2">
            <w:pPr>
              <w:pStyle w:val="Akapitzlist"/>
              <w:ind w:left="0"/>
              <w:rPr>
                <w:rFonts w:eastAsia="Times New Roman" w:cstheme="minorHAnsi"/>
                <w:snapToGrid w:val="0"/>
                <w:lang w:eastAsia="pl-PL"/>
              </w:rPr>
            </w:pPr>
          </w:p>
          <w:p w14:paraId="55CD1F6C" w14:textId="77777777" w:rsidR="00547B39" w:rsidRPr="00695010" w:rsidRDefault="00547B39" w:rsidP="001571D2">
            <w:pPr>
              <w:pStyle w:val="Akapitzlist"/>
              <w:ind w:left="0"/>
              <w:rPr>
                <w:rFonts w:eastAsia="Times New Roman" w:cstheme="minorHAnsi"/>
                <w:snapToGrid w:val="0"/>
                <w:lang w:eastAsia="pl-PL"/>
              </w:rPr>
            </w:pPr>
          </w:p>
          <w:p w14:paraId="393B4A6D" w14:textId="77777777" w:rsidR="00547B39" w:rsidRPr="00695010" w:rsidRDefault="00547B39" w:rsidP="001571D2">
            <w:pPr>
              <w:pStyle w:val="Akapitzlist"/>
              <w:ind w:left="0"/>
              <w:rPr>
                <w:rFonts w:eastAsia="Times New Roman" w:cstheme="minorHAnsi"/>
                <w:snapToGrid w:val="0"/>
                <w:lang w:eastAsia="pl-PL"/>
              </w:rPr>
            </w:pPr>
          </w:p>
          <w:p w14:paraId="32A3096C" w14:textId="77777777" w:rsidR="00547B39" w:rsidRPr="00695010" w:rsidRDefault="00547B39" w:rsidP="001571D2">
            <w:pPr>
              <w:pStyle w:val="Akapitzlist"/>
              <w:ind w:left="0"/>
              <w:rPr>
                <w:rFonts w:eastAsia="Times New Roman" w:cstheme="minorHAnsi"/>
                <w:snapToGrid w:val="0"/>
                <w:lang w:eastAsia="pl-PL"/>
              </w:rPr>
            </w:pPr>
          </w:p>
          <w:p w14:paraId="177547A1" w14:textId="71A1F339" w:rsidR="00547B39" w:rsidRPr="00695010" w:rsidRDefault="00547B39" w:rsidP="001571D2">
            <w:pPr>
              <w:pStyle w:val="Akapitzlist"/>
              <w:ind w:left="0"/>
              <w:rPr>
                <w:rFonts w:eastAsia="Times New Roman" w:cstheme="minorHAnsi"/>
                <w:snapToGrid w:val="0"/>
                <w:lang w:eastAsia="pl-PL"/>
              </w:rPr>
            </w:pPr>
            <w:r w:rsidRPr="00695010">
              <w:rPr>
                <w:rFonts w:eastAsia="Times New Roman" w:cstheme="minorHAnsi"/>
                <w:snapToGrid w:val="0"/>
                <w:lang w:eastAsia="pl-PL"/>
              </w:rPr>
              <w:t>brak prac w korycie</w:t>
            </w:r>
          </w:p>
        </w:tc>
      </w:tr>
      <w:tr w:rsidR="00D40B9A" w:rsidRPr="00695010" w14:paraId="24DADD22" w14:textId="77777777" w:rsidTr="00547B39">
        <w:tc>
          <w:tcPr>
            <w:tcW w:w="709" w:type="dxa"/>
          </w:tcPr>
          <w:p w14:paraId="679264D7" w14:textId="225F620F" w:rsidR="00547B39" w:rsidRPr="00695010" w:rsidRDefault="00547B39" w:rsidP="001571D2">
            <w:pPr>
              <w:pStyle w:val="Akapitzlist"/>
              <w:ind w:left="0"/>
              <w:rPr>
                <w:rFonts w:eastAsia="Times New Roman" w:cstheme="minorHAnsi"/>
                <w:snapToGrid w:val="0"/>
                <w:lang w:eastAsia="pl-PL"/>
              </w:rPr>
            </w:pPr>
            <w:r w:rsidRPr="00695010">
              <w:rPr>
                <w:rFonts w:eastAsia="Times New Roman" w:cstheme="minorHAnsi"/>
                <w:snapToGrid w:val="0"/>
                <w:lang w:eastAsia="pl-PL"/>
              </w:rPr>
              <w:t>7.</w:t>
            </w:r>
          </w:p>
        </w:tc>
        <w:tc>
          <w:tcPr>
            <w:tcW w:w="1984" w:type="dxa"/>
          </w:tcPr>
          <w:p w14:paraId="0D02DDE6" w14:textId="77777777" w:rsidR="00547B39" w:rsidRPr="00695010" w:rsidRDefault="00547B39" w:rsidP="001571D2">
            <w:pPr>
              <w:pStyle w:val="Akapitzlist"/>
              <w:ind w:left="0"/>
              <w:rPr>
                <w:rFonts w:eastAsia="Times New Roman" w:cstheme="minorHAnsi"/>
                <w:snapToGrid w:val="0"/>
                <w:lang w:eastAsia="pl-PL"/>
              </w:rPr>
            </w:pPr>
            <w:r w:rsidRPr="00695010">
              <w:rPr>
                <w:rFonts w:eastAsia="Times New Roman" w:cstheme="minorHAnsi"/>
                <w:snapToGrid w:val="0"/>
                <w:lang w:eastAsia="pl-PL"/>
              </w:rPr>
              <w:t>MO-8</w:t>
            </w:r>
          </w:p>
          <w:p w14:paraId="763385C9" w14:textId="7EE61CBE" w:rsidR="00547B39" w:rsidRPr="00695010" w:rsidRDefault="00547B39" w:rsidP="001571D2">
            <w:pPr>
              <w:pStyle w:val="Akapitzlist"/>
              <w:ind w:left="0"/>
              <w:rPr>
                <w:rFonts w:eastAsia="Times New Roman" w:cstheme="minorHAnsi"/>
                <w:snapToGrid w:val="0"/>
                <w:lang w:eastAsia="pl-PL"/>
              </w:rPr>
            </w:pPr>
            <w:r w:rsidRPr="00695010">
              <w:rPr>
                <w:rFonts w:eastAsia="Times New Roman" w:cstheme="minorHAnsi"/>
                <w:snapToGrid w:val="0"/>
                <w:lang w:eastAsia="pl-PL"/>
              </w:rPr>
              <w:t>Rzeka Nida</w:t>
            </w:r>
          </w:p>
        </w:tc>
        <w:tc>
          <w:tcPr>
            <w:tcW w:w="1276" w:type="dxa"/>
          </w:tcPr>
          <w:p w14:paraId="57D7102A" w14:textId="5CE9B0D7" w:rsidR="00547B39" w:rsidRPr="00695010" w:rsidRDefault="00547B39" w:rsidP="001571D2">
            <w:pPr>
              <w:pStyle w:val="Akapitzlist"/>
              <w:ind w:left="0"/>
              <w:rPr>
                <w:rFonts w:eastAsia="Times New Roman" w:cstheme="minorHAnsi"/>
                <w:snapToGrid w:val="0"/>
                <w:lang w:eastAsia="pl-PL"/>
              </w:rPr>
            </w:pPr>
            <w:r w:rsidRPr="00695010">
              <w:rPr>
                <w:rFonts w:eastAsia="Times New Roman" w:cstheme="minorHAnsi"/>
                <w:snapToGrid w:val="0"/>
                <w:lang w:eastAsia="pl-PL"/>
              </w:rPr>
              <w:t>213+755</w:t>
            </w:r>
          </w:p>
        </w:tc>
        <w:tc>
          <w:tcPr>
            <w:tcW w:w="2552" w:type="dxa"/>
            <w:vMerge/>
          </w:tcPr>
          <w:p w14:paraId="31A06FA0" w14:textId="5C5584DE" w:rsidR="00547B39" w:rsidRPr="00695010" w:rsidRDefault="00547B39" w:rsidP="001571D2">
            <w:pPr>
              <w:pStyle w:val="Akapitzlist"/>
              <w:ind w:left="0"/>
              <w:rPr>
                <w:rFonts w:eastAsia="Times New Roman" w:cstheme="minorHAnsi"/>
                <w:snapToGrid w:val="0"/>
                <w:lang w:eastAsia="pl-PL"/>
              </w:rPr>
            </w:pPr>
          </w:p>
        </w:tc>
        <w:tc>
          <w:tcPr>
            <w:tcW w:w="2835" w:type="dxa"/>
            <w:vMerge/>
          </w:tcPr>
          <w:p w14:paraId="24FD4F60" w14:textId="77777777" w:rsidR="00547B39" w:rsidRPr="00695010" w:rsidRDefault="00547B39" w:rsidP="001571D2">
            <w:pPr>
              <w:pStyle w:val="Akapitzlist"/>
              <w:ind w:left="0"/>
              <w:rPr>
                <w:rFonts w:eastAsia="Times New Roman" w:cstheme="minorHAnsi"/>
                <w:snapToGrid w:val="0"/>
                <w:lang w:eastAsia="pl-PL"/>
              </w:rPr>
            </w:pPr>
          </w:p>
        </w:tc>
      </w:tr>
      <w:tr w:rsidR="00D40B9A" w:rsidRPr="00695010" w14:paraId="22CCB599" w14:textId="77777777" w:rsidTr="00547B39">
        <w:tc>
          <w:tcPr>
            <w:tcW w:w="709" w:type="dxa"/>
          </w:tcPr>
          <w:p w14:paraId="2C531523" w14:textId="5A2F9F2A" w:rsidR="000275FF" w:rsidRPr="00695010" w:rsidRDefault="00547B39" w:rsidP="001571D2">
            <w:pPr>
              <w:pStyle w:val="Akapitzlist"/>
              <w:ind w:left="0"/>
              <w:rPr>
                <w:rFonts w:eastAsia="Times New Roman" w:cstheme="minorHAnsi"/>
                <w:snapToGrid w:val="0"/>
                <w:lang w:eastAsia="pl-PL"/>
              </w:rPr>
            </w:pPr>
            <w:r w:rsidRPr="00695010">
              <w:rPr>
                <w:rFonts w:eastAsia="Times New Roman" w:cstheme="minorHAnsi"/>
                <w:snapToGrid w:val="0"/>
                <w:lang w:eastAsia="pl-PL"/>
              </w:rPr>
              <w:lastRenderedPageBreak/>
              <w:t>8.</w:t>
            </w:r>
          </w:p>
        </w:tc>
        <w:tc>
          <w:tcPr>
            <w:tcW w:w="1984" w:type="dxa"/>
          </w:tcPr>
          <w:p w14:paraId="49B20B4F" w14:textId="77777777" w:rsidR="000275FF" w:rsidRPr="00695010" w:rsidRDefault="00547B39" w:rsidP="001571D2">
            <w:pPr>
              <w:pStyle w:val="Akapitzlist"/>
              <w:ind w:left="0"/>
              <w:rPr>
                <w:rFonts w:eastAsia="Times New Roman" w:cstheme="minorHAnsi"/>
                <w:snapToGrid w:val="0"/>
                <w:lang w:eastAsia="pl-PL"/>
              </w:rPr>
            </w:pPr>
            <w:r w:rsidRPr="00695010">
              <w:rPr>
                <w:rFonts w:eastAsia="Times New Roman" w:cstheme="minorHAnsi"/>
                <w:snapToGrid w:val="0"/>
                <w:lang w:eastAsia="pl-PL"/>
              </w:rPr>
              <w:t>MO-9</w:t>
            </w:r>
          </w:p>
          <w:p w14:paraId="0A5EBB6E" w14:textId="47D0A730" w:rsidR="00547B39" w:rsidRPr="00695010" w:rsidRDefault="00547B39" w:rsidP="001571D2">
            <w:pPr>
              <w:pStyle w:val="Akapitzlist"/>
              <w:ind w:left="0"/>
              <w:rPr>
                <w:rFonts w:eastAsia="Times New Roman" w:cstheme="minorHAnsi"/>
                <w:snapToGrid w:val="0"/>
                <w:lang w:eastAsia="pl-PL"/>
              </w:rPr>
            </w:pPr>
            <w:r w:rsidRPr="00695010">
              <w:rPr>
                <w:rFonts w:eastAsia="Times New Roman" w:cstheme="minorHAnsi"/>
                <w:snapToGrid w:val="0"/>
                <w:lang w:eastAsia="pl-PL"/>
              </w:rPr>
              <w:t>ciek okresowy</w:t>
            </w:r>
          </w:p>
        </w:tc>
        <w:tc>
          <w:tcPr>
            <w:tcW w:w="1276" w:type="dxa"/>
          </w:tcPr>
          <w:p w14:paraId="6F492B06" w14:textId="2AAAC3C4" w:rsidR="000275FF" w:rsidRPr="00695010" w:rsidRDefault="00547B39" w:rsidP="001571D2">
            <w:pPr>
              <w:pStyle w:val="Akapitzlist"/>
              <w:ind w:left="0"/>
              <w:rPr>
                <w:rFonts w:eastAsia="Times New Roman" w:cstheme="minorHAnsi"/>
                <w:snapToGrid w:val="0"/>
                <w:lang w:eastAsia="pl-PL"/>
              </w:rPr>
            </w:pPr>
            <w:r w:rsidRPr="00695010">
              <w:rPr>
                <w:rFonts w:eastAsia="Times New Roman" w:cstheme="minorHAnsi"/>
                <w:snapToGrid w:val="0"/>
                <w:lang w:eastAsia="pl-PL"/>
              </w:rPr>
              <w:t>217+849</w:t>
            </w:r>
          </w:p>
        </w:tc>
        <w:tc>
          <w:tcPr>
            <w:tcW w:w="2552" w:type="dxa"/>
          </w:tcPr>
          <w:p w14:paraId="6906B00A" w14:textId="33AD3533" w:rsidR="00547B39" w:rsidRPr="00695010" w:rsidRDefault="00547B39" w:rsidP="001571D2">
            <w:pPr>
              <w:pStyle w:val="Akapitzlist"/>
              <w:ind w:left="0"/>
              <w:rPr>
                <w:rFonts w:eastAsia="Times New Roman" w:cstheme="minorHAnsi"/>
                <w:snapToGrid w:val="0"/>
                <w:lang w:eastAsia="pl-PL"/>
              </w:rPr>
            </w:pPr>
            <w:r w:rsidRPr="00695010">
              <w:rPr>
                <w:rFonts w:eastAsia="Times New Roman" w:cstheme="minorHAnsi"/>
                <w:snapToGrid w:val="0"/>
                <w:lang w:eastAsia="pl-PL"/>
              </w:rPr>
              <w:t>rozbiórka obiektu i budowa nowego w tej samej lokalizacji;</w:t>
            </w:r>
          </w:p>
          <w:p w14:paraId="409C62F3" w14:textId="77777777" w:rsidR="00547B39" w:rsidRPr="00695010" w:rsidRDefault="00547B39" w:rsidP="001571D2">
            <w:pPr>
              <w:pStyle w:val="Akapitzlist"/>
              <w:ind w:left="0"/>
              <w:rPr>
                <w:rFonts w:eastAsia="Times New Roman" w:cstheme="minorHAnsi"/>
                <w:snapToGrid w:val="0"/>
                <w:lang w:eastAsia="pl-PL"/>
              </w:rPr>
            </w:pPr>
            <w:r w:rsidRPr="00695010">
              <w:rPr>
                <w:rFonts w:eastAsia="Times New Roman" w:cstheme="minorHAnsi"/>
                <w:snapToGrid w:val="0"/>
                <w:lang w:eastAsia="pl-PL"/>
              </w:rPr>
              <w:t>konstrukcja ramowa monolityczna z jazdą na podsypce;</w:t>
            </w:r>
          </w:p>
          <w:p w14:paraId="65046AA1" w14:textId="47885A6D" w:rsidR="000275FF" w:rsidRPr="00695010" w:rsidRDefault="007268EE" w:rsidP="001571D2">
            <w:pPr>
              <w:pStyle w:val="Akapitzlist"/>
              <w:ind w:left="0"/>
              <w:rPr>
                <w:rFonts w:eastAsia="Times New Roman" w:cstheme="minorHAnsi"/>
                <w:snapToGrid w:val="0"/>
                <w:lang w:eastAsia="pl-PL"/>
              </w:rPr>
            </w:pPr>
            <w:r w:rsidRPr="00695010">
              <w:rPr>
                <w:rFonts w:eastAsia="Times New Roman" w:cstheme="minorHAnsi"/>
                <w:snapToGrid w:val="0"/>
                <w:lang w:eastAsia="pl-PL"/>
              </w:rPr>
              <w:t xml:space="preserve">parametry </w:t>
            </w:r>
            <w:r w:rsidR="00547B39" w:rsidRPr="00695010">
              <w:rPr>
                <w:rFonts w:eastAsia="Times New Roman" w:cstheme="minorHAnsi"/>
                <w:snapToGrid w:val="0"/>
                <w:lang w:eastAsia="pl-PL"/>
              </w:rPr>
              <w:t xml:space="preserve">dostosowane dla spełnienia skrajni kolejowej oraz nowego układu torowego wraz z granicami strefy zagrożenia zgodnie z obowiązującymi </w:t>
            </w:r>
            <w:r w:rsidR="00615881" w:rsidRPr="00695010">
              <w:rPr>
                <w:rFonts w:eastAsia="Times New Roman" w:cstheme="minorHAnsi"/>
                <w:snapToGrid w:val="0"/>
                <w:lang w:eastAsia="pl-PL"/>
              </w:rPr>
              <w:t>w tym zakresie przepisami</w:t>
            </w:r>
          </w:p>
        </w:tc>
        <w:tc>
          <w:tcPr>
            <w:tcW w:w="2835" w:type="dxa"/>
          </w:tcPr>
          <w:p w14:paraId="55C44E22" w14:textId="75E74117" w:rsidR="00547B39" w:rsidRPr="00695010" w:rsidRDefault="00547B39" w:rsidP="001571D2">
            <w:pPr>
              <w:pStyle w:val="Akapitzlist"/>
              <w:ind w:left="0"/>
              <w:rPr>
                <w:rFonts w:eastAsia="Times New Roman" w:cstheme="minorHAnsi"/>
                <w:snapToGrid w:val="0"/>
                <w:lang w:eastAsia="pl-PL"/>
              </w:rPr>
            </w:pPr>
            <w:r w:rsidRPr="00695010">
              <w:rPr>
                <w:rFonts w:eastAsia="Times New Roman" w:cstheme="minorHAnsi"/>
                <w:snapToGrid w:val="0"/>
                <w:lang w:eastAsia="pl-PL"/>
              </w:rPr>
              <w:t>o</w:t>
            </w:r>
            <w:r w:rsidR="004F5099" w:rsidRPr="00695010">
              <w:rPr>
                <w:rFonts w:eastAsia="Times New Roman" w:cstheme="minorHAnsi"/>
                <w:snapToGrid w:val="0"/>
                <w:lang w:eastAsia="pl-PL"/>
              </w:rPr>
              <w:t>czyszczenie i regulacja cieku w </w:t>
            </w:r>
            <w:r w:rsidRPr="00695010">
              <w:rPr>
                <w:rFonts w:eastAsia="Times New Roman" w:cstheme="minorHAnsi"/>
                <w:snapToGrid w:val="0"/>
                <w:lang w:eastAsia="pl-PL"/>
              </w:rPr>
              <w:t>obrębie obiektu wraz ze wzmocnieniem przez zastosowanie kostki kamiennej na długości ok. 22 m w </w:t>
            </w:r>
            <w:r w:rsidR="00A810EE" w:rsidRPr="00695010">
              <w:rPr>
                <w:rFonts w:eastAsia="Times New Roman" w:cstheme="minorHAnsi"/>
                <w:snapToGrid w:val="0"/>
                <w:lang w:eastAsia="pl-PL"/>
              </w:rPr>
              <w:t>obrębie obiektu</w:t>
            </w:r>
          </w:p>
          <w:p w14:paraId="4E7BC0CC" w14:textId="77777777" w:rsidR="00547B39" w:rsidRPr="00695010" w:rsidRDefault="00547B39" w:rsidP="001571D2">
            <w:pPr>
              <w:pStyle w:val="Akapitzlist"/>
              <w:ind w:left="0"/>
              <w:rPr>
                <w:rFonts w:eastAsia="Times New Roman" w:cstheme="minorHAnsi"/>
                <w:snapToGrid w:val="0"/>
                <w:lang w:eastAsia="pl-PL"/>
              </w:rPr>
            </w:pPr>
          </w:p>
          <w:p w14:paraId="757BA097" w14:textId="1B2550BE" w:rsidR="000275FF" w:rsidRPr="00695010" w:rsidRDefault="000275FF" w:rsidP="001571D2">
            <w:pPr>
              <w:pStyle w:val="Akapitzlist"/>
              <w:ind w:left="0"/>
              <w:rPr>
                <w:rFonts w:eastAsia="Times New Roman" w:cstheme="minorHAnsi"/>
                <w:snapToGrid w:val="0"/>
                <w:lang w:eastAsia="pl-PL"/>
              </w:rPr>
            </w:pPr>
          </w:p>
        </w:tc>
      </w:tr>
      <w:tr w:rsidR="00D40B9A" w:rsidRPr="00695010" w14:paraId="013D2E58" w14:textId="77777777" w:rsidTr="00547B39">
        <w:tc>
          <w:tcPr>
            <w:tcW w:w="709" w:type="dxa"/>
          </w:tcPr>
          <w:p w14:paraId="18CB84E8" w14:textId="75F3F012" w:rsidR="000275FF" w:rsidRPr="00695010" w:rsidRDefault="00615881" w:rsidP="001571D2">
            <w:pPr>
              <w:pStyle w:val="Akapitzlist"/>
              <w:ind w:left="0"/>
              <w:rPr>
                <w:rFonts w:eastAsia="Times New Roman" w:cstheme="minorHAnsi"/>
                <w:snapToGrid w:val="0"/>
                <w:lang w:eastAsia="pl-PL"/>
              </w:rPr>
            </w:pPr>
            <w:r w:rsidRPr="00695010">
              <w:rPr>
                <w:rFonts w:eastAsia="Times New Roman" w:cstheme="minorHAnsi"/>
                <w:snapToGrid w:val="0"/>
                <w:lang w:eastAsia="pl-PL"/>
              </w:rPr>
              <w:t>9.</w:t>
            </w:r>
          </w:p>
        </w:tc>
        <w:tc>
          <w:tcPr>
            <w:tcW w:w="1984" w:type="dxa"/>
          </w:tcPr>
          <w:p w14:paraId="08037028" w14:textId="77777777" w:rsidR="000275FF" w:rsidRPr="00695010" w:rsidRDefault="00615881" w:rsidP="001571D2">
            <w:pPr>
              <w:pStyle w:val="Akapitzlist"/>
              <w:ind w:left="0"/>
              <w:rPr>
                <w:rFonts w:eastAsia="Times New Roman" w:cstheme="minorHAnsi"/>
                <w:snapToGrid w:val="0"/>
                <w:lang w:eastAsia="pl-PL"/>
              </w:rPr>
            </w:pPr>
            <w:r w:rsidRPr="00695010">
              <w:rPr>
                <w:rFonts w:eastAsia="Times New Roman" w:cstheme="minorHAnsi"/>
                <w:snapToGrid w:val="0"/>
                <w:lang w:eastAsia="pl-PL"/>
              </w:rPr>
              <w:t>MO-10</w:t>
            </w:r>
          </w:p>
          <w:p w14:paraId="52B679FE" w14:textId="01855CA3" w:rsidR="00615881" w:rsidRPr="00695010" w:rsidRDefault="00615881" w:rsidP="001571D2">
            <w:pPr>
              <w:pStyle w:val="Akapitzlist"/>
              <w:ind w:left="0"/>
              <w:rPr>
                <w:rFonts w:eastAsia="Times New Roman" w:cstheme="minorHAnsi"/>
                <w:snapToGrid w:val="0"/>
                <w:lang w:eastAsia="pl-PL"/>
              </w:rPr>
            </w:pPr>
            <w:r w:rsidRPr="00695010">
              <w:rPr>
                <w:rFonts w:eastAsia="Times New Roman" w:cstheme="minorHAnsi"/>
                <w:snapToGrid w:val="0"/>
                <w:lang w:eastAsia="pl-PL"/>
              </w:rPr>
              <w:t>ciek bez nazwy, okresowy</w:t>
            </w:r>
          </w:p>
        </w:tc>
        <w:tc>
          <w:tcPr>
            <w:tcW w:w="1276" w:type="dxa"/>
          </w:tcPr>
          <w:p w14:paraId="3D72EA94" w14:textId="743F7768" w:rsidR="000275FF" w:rsidRPr="00695010" w:rsidRDefault="00615881" w:rsidP="001571D2">
            <w:pPr>
              <w:pStyle w:val="Akapitzlist"/>
              <w:ind w:left="0"/>
              <w:rPr>
                <w:rFonts w:eastAsia="Times New Roman" w:cstheme="minorHAnsi"/>
                <w:snapToGrid w:val="0"/>
                <w:lang w:eastAsia="pl-PL"/>
              </w:rPr>
            </w:pPr>
            <w:r w:rsidRPr="00695010">
              <w:rPr>
                <w:rFonts w:eastAsia="Times New Roman" w:cstheme="minorHAnsi"/>
                <w:snapToGrid w:val="0"/>
                <w:lang w:eastAsia="pl-PL"/>
              </w:rPr>
              <w:t>224+908</w:t>
            </w:r>
          </w:p>
        </w:tc>
        <w:tc>
          <w:tcPr>
            <w:tcW w:w="2552" w:type="dxa"/>
          </w:tcPr>
          <w:p w14:paraId="7C9DF96B" w14:textId="2F15D92D" w:rsidR="000275FF" w:rsidRPr="00695010" w:rsidRDefault="00615881" w:rsidP="001571D2">
            <w:pPr>
              <w:pStyle w:val="Akapitzlist"/>
              <w:ind w:left="0"/>
              <w:rPr>
                <w:rFonts w:eastAsia="Times New Roman" w:cstheme="minorHAnsi"/>
                <w:snapToGrid w:val="0"/>
                <w:lang w:eastAsia="pl-PL"/>
              </w:rPr>
            </w:pPr>
            <w:r w:rsidRPr="00695010">
              <w:rPr>
                <w:rFonts w:eastAsia="Times New Roman" w:cstheme="minorHAnsi"/>
                <w:snapToGrid w:val="0"/>
                <w:lang w:eastAsia="pl-PL"/>
              </w:rPr>
              <w:t>rozbiórka obiektu i budowa przepustu PR-43</w:t>
            </w:r>
            <w:r w:rsidR="00A810EE" w:rsidRPr="00695010">
              <w:rPr>
                <w:rFonts w:eastAsia="Times New Roman" w:cstheme="minorHAnsi"/>
                <w:snapToGrid w:val="0"/>
                <w:lang w:eastAsia="pl-PL"/>
              </w:rPr>
              <w:t xml:space="preserve"> o ustroju ramowym zamkniętym wraz ze ścianami czołowymi oraz wzmocnieniem wlotu i wylotu oraz skarp przepustu przez zastosowanie </w:t>
            </w:r>
            <w:proofErr w:type="spellStart"/>
            <w:r w:rsidR="002D250E" w:rsidRPr="00695010">
              <w:rPr>
                <w:rFonts w:eastAsia="Times New Roman" w:cstheme="minorHAnsi"/>
                <w:snapToGrid w:val="0"/>
                <w:lang w:eastAsia="pl-PL"/>
              </w:rPr>
              <w:t>za</w:t>
            </w:r>
            <w:r w:rsidR="00A810EE" w:rsidRPr="00695010">
              <w:rPr>
                <w:rFonts w:eastAsia="Times New Roman" w:cstheme="minorHAnsi"/>
                <w:snapToGrid w:val="0"/>
                <w:lang w:eastAsia="pl-PL"/>
              </w:rPr>
              <w:t>bruku</w:t>
            </w:r>
            <w:proofErr w:type="spellEnd"/>
            <w:r w:rsidR="00A810EE" w:rsidRPr="00695010">
              <w:rPr>
                <w:rFonts w:eastAsia="Times New Roman" w:cstheme="minorHAnsi"/>
                <w:snapToGrid w:val="0"/>
                <w:lang w:eastAsia="pl-PL"/>
              </w:rPr>
              <w:t xml:space="preserve"> betonowego lub kamiennego</w:t>
            </w:r>
          </w:p>
        </w:tc>
        <w:tc>
          <w:tcPr>
            <w:tcW w:w="2835" w:type="dxa"/>
          </w:tcPr>
          <w:p w14:paraId="3F52D329" w14:textId="3356BB0D" w:rsidR="00A810EE" w:rsidRPr="00695010" w:rsidRDefault="00A810EE" w:rsidP="001571D2">
            <w:pPr>
              <w:pStyle w:val="Akapitzlist"/>
              <w:ind w:left="0"/>
              <w:rPr>
                <w:rFonts w:eastAsia="Times New Roman" w:cstheme="minorHAnsi"/>
                <w:snapToGrid w:val="0"/>
                <w:lang w:eastAsia="pl-PL"/>
              </w:rPr>
            </w:pPr>
            <w:r w:rsidRPr="00695010">
              <w:rPr>
                <w:rFonts w:eastAsia="Times New Roman" w:cstheme="minorHAnsi"/>
                <w:snapToGrid w:val="0"/>
                <w:lang w:eastAsia="pl-PL"/>
              </w:rPr>
              <w:t>o</w:t>
            </w:r>
            <w:r w:rsidR="004F5099" w:rsidRPr="00695010">
              <w:rPr>
                <w:rFonts w:eastAsia="Times New Roman" w:cstheme="minorHAnsi"/>
                <w:snapToGrid w:val="0"/>
                <w:lang w:eastAsia="pl-PL"/>
              </w:rPr>
              <w:t>czyszczenie i regulacja cieku w </w:t>
            </w:r>
            <w:r w:rsidR="00615881" w:rsidRPr="00695010">
              <w:rPr>
                <w:rFonts w:eastAsia="Times New Roman" w:cstheme="minorHAnsi"/>
                <w:snapToGrid w:val="0"/>
                <w:lang w:eastAsia="pl-PL"/>
              </w:rPr>
              <w:t>obrębie obiektu wraz ze wzmocnieniem przez zastosowanie narz</w:t>
            </w:r>
            <w:r w:rsidRPr="00695010">
              <w:rPr>
                <w:rFonts w:eastAsia="Times New Roman" w:cstheme="minorHAnsi"/>
                <w:snapToGrid w:val="0"/>
                <w:lang w:eastAsia="pl-PL"/>
              </w:rPr>
              <w:t>utu kamiennego na długości ok. 6 m przed i 6 m za obiektem</w:t>
            </w:r>
          </w:p>
          <w:p w14:paraId="53766CEA" w14:textId="3BCF52D8" w:rsidR="000275FF" w:rsidRPr="00695010" w:rsidRDefault="000275FF" w:rsidP="001571D2">
            <w:pPr>
              <w:pStyle w:val="Akapitzlist"/>
              <w:ind w:left="0"/>
              <w:rPr>
                <w:rFonts w:eastAsia="Times New Roman" w:cstheme="minorHAnsi"/>
                <w:snapToGrid w:val="0"/>
                <w:lang w:eastAsia="pl-PL"/>
              </w:rPr>
            </w:pPr>
          </w:p>
        </w:tc>
      </w:tr>
      <w:tr w:rsidR="00D40B9A" w:rsidRPr="00695010" w14:paraId="734025B5" w14:textId="77777777" w:rsidTr="00547B39">
        <w:tc>
          <w:tcPr>
            <w:tcW w:w="709" w:type="dxa"/>
          </w:tcPr>
          <w:p w14:paraId="116C242A" w14:textId="1BA9F007" w:rsidR="000275FF" w:rsidRPr="00695010" w:rsidRDefault="00A810EE" w:rsidP="001571D2">
            <w:pPr>
              <w:pStyle w:val="Akapitzlist"/>
              <w:ind w:left="0"/>
              <w:rPr>
                <w:rFonts w:eastAsia="Times New Roman" w:cstheme="minorHAnsi"/>
                <w:snapToGrid w:val="0"/>
                <w:lang w:eastAsia="pl-PL"/>
              </w:rPr>
            </w:pPr>
            <w:r w:rsidRPr="00695010">
              <w:rPr>
                <w:rFonts w:eastAsia="Times New Roman" w:cstheme="minorHAnsi"/>
                <w:snapToGrid w:val="0"/>
                <w:lang w:eastAsia="pl-PL"/>
              </w:rPr>
              <w:t>10.</w:t>
            </w:r>
          </w:p>
        </w:tc>
        <w:tc>
          <w:tcPr>
            <w:tcW w:w="1984" w:type="dxa"/>
          </w:tcPr>
          <w:p w14:paraId="3AD8C294" w14:textId="77777777" w:rsidR="000275FF" w:rsidRPr="00695010" w:rsidRDefault="00A810EE" w:rsidP="001571D2">
            <w:pPr>
              <w:pStyle w:val="Akapitzlist"/>
              <w:ind w:left="0"/>
              <w:rPr>
                <w:rFonts w:eastAsia="Times New Roman" w:cstheme="minorHAnsi"/>
                <w:snapToGrid w:val="0"/>
                <w:lang w:eastAsia="pl-PL"/>
              </w:rPr>
            </w:pPr>
            <w:r w:rsidRPr="00695010">
              <w:rPr>
                <w:rFonts w:eastAsia="Times New Roman" w:cstheme="minorHAnsi"/>
                <w:snapToGrid w:val="0"/>
                <w:lang w:eastAsia="pl-PL"/>
              </w:rPr>
              <w:t>MO-11</w:t>
            </w:r>
          </w:p>
          <w:p w14:paraId="7CB40C5C" w14:textId="1C9BEAB3" w:rsidR="00A810EE" w:rsidRPr="00695010" w:rsidRDefault="00A810EE" w:rsidP="001571D2">
            <w:pPr>
              <w:pStyle w:val="Akapitzlist"/>
              <w:ind w:left="0"/>
              <w:rPr>
                <w:rFonts w:eastAsia="Times New Roman" w:cstheme="minorHAnsi"/>
                <w:snapToGrid w:val="0"/>
                <w:lang w:eastAsia="pl-PL"/>
              </w:rPr>
            </w:pPr>
            <w:r w:rsidRPr="00695010">
              <w:rPr>
                <w:rFonts w:eastAsia="Times New Roman" w:cstheme="minorHAnsi"/>
                <w:snapToGrid w:val="0"/>
                <w:lang w:eastAsia="pl-PL"/>
              </w:rPr>
              <w:t>rzeka Grabówka</w:t>
            </w:r>
          </w:p>
        </w:tc>
        <w:tc>
          <w:tcPr>
            <w:tcW w:w="1276" w:type="dxa"/>
          </w:tcPr>
          <w:p w14:paraId="224B32F7" w14:textId="24879EC2" w:rsidR="000275FF" w:rsidRPr="00695010" w:rsidRDefault="00A810EE" w:rsidP="001571D2">
            <w:pPr>
              <w:pStyle w:val="Akapitzlist"/>
              <w:ind w:left="0"/>
              <w:rPr>
                <w:rFonts w:eastAsia="Times New Roman" w:cstheme="minorHAnsi"/>
                <w:snapToGrid w:val="0"/>
                <w:lang w:eastAsia="pl-PL"/>
              </w:rPr>
            </w:pPr>
            <w:r w:rsidRPr="00695010">
              <w:rPr>
                <w:rFonts w:eastAsia="Times New Roman" w:cstheme="minorHAnsi"/>
                <w:snapToGrid w:val="0"/>
                <w:lang w:eastAsia="pl-PL"/>
              </w:rPr>
              <w:t>225+490</w:t>
            </w:r>
          </w:p>
        </w:tc>
        <w:tc>
          <w:tcPr>
            <w:tcW w:w="2552" w:type="dxa"/>
          </w:tcPr>
          <w:p w14:paraId="13D57B23" w14:textId="77777777" w:rsidR="00A810EE" w:rsidRPr="00695010" w:rsidRDefault="00A810EE" w:rsidP="001571D2">
            <w:pPr>
              <w:pStyle w:val="Akapitzlist"/>
              <w:ind w:left="0"/>
              <w:rPr>
                <w:rFonts w:eastAsia="Times New Roman" w:cstheme="minorHAnsi"/>
                <w:snapToGrid w:val="0"/>
                <w:lang w:eastAsia="pl-PL"/>
              </w:rPr>
            </w:pPr>
            <w:r w:rsidRPr="00695010">
              <w:rPr>
                <w:rFonts w:eastAsia="Times New Roman" w:cstheme="minorHAnsi"/>
                <w:snapToGrid w:val="0"/>
                <w:lang w:eastAsia="pl-PL"/>
              </w:rPr>
              <w:t>rozbiórka obiektu i budowa nowego w tej samej lokalizacji;</w:t>
            </w:r>
          </w:p>
          <w:p w14:paraId="7FE1A994" w14:textId="77777777" w:rsidR="00A810EE" w:rsidRPr="00695010" w:rsidRDefault="00A810EE" w:rsidP="001571D2">
            <w:pPr>
              <w:pStyle w:val="Akapitzlist"/>
              <w:ind w:left="0"/>
              <w:rPr>
                <w:rFonts w:eastAsia="Times New Roman" w:cstheme="minorHAnsi"/>
                <w:snapToGrid w:val="0"/>
                <w:lang w:eastAsia="pl-PL"/>
              </w:rPr>
            </w:pPr>
            <w:r w:rsidRPr="00695010">
              <w:rPr>
                <w:rFonts w:eastAsia="Times New Roman" w:cstheme="minorHAnsi"/>
                <w:snapToGrid w:val="0"/>
                <w:lang w:eastAsia="pl-PL"/>
              </w:rPr>
              <w:t>konstrukcja ramowa monolityczna z jazdą na podsypce;</w:t>
            </w:r>
          </w:p>
          <w:p w14:paraId="0F3397FE" w14:textId="49A0AAC1" w:rsidR="00A810EE" w:rsidRPr="00695010" w:rsidRDefault="00A810EE" w:rsidP="001571D2">
            <w:pPr>
              <w:pStyle w:val="Akapitzlist"/>
              <w:ind w:left="0"/>
              <w:rPr>
                <w:rFonts w:eastAsia="Times New Roman" w:cstheme="minorHAnsi"/>
                <w:snapToGrid w:val="0"/>
                <w:lang w:eastAsia="pl-PL"/>
              </w:rPr>
            </w:pPr>
            <w:r w:rsidRPr="00695010">
              <w:rPr>
                <w:rFonts w:eastAsia="Times New Roman" w:cstheme="minorHAnsi"/>
                <w:snapToGrid w:val="0"/>
                <w:lang w:eastAsia="pl-PL"/>
              </w:rPr>
              <w:t>szerokość obiektu ok. 18 m;</w:t>
            </w:r>
          </w:p>
          <w:p w14:paraId="495A9D40" w14:textId="71545584" w:rsidR="00A810EE" w:rsidRPr="00695010" w:rsidRDefault="00A810EE" w:rsidP="001571D2">
            <w:pPr>
              <w:pStyle w:val="Akapitzlist"/>
              <w:ind w:left="0"/>
              <w:rPr>
                <w:rFonts w:eastAsia="Times New Roman" w:cstheme="minorHAnsi"/>
                <w:snapToGrid w:val="0"/>
                <w:lang w:eastAsia="pl-PL"/>
              </w:rPr>
            </w:pPr>
            <w:r w:rsidRPr="00695010">
              <w:rPr>
                <w:rFonts w:eastAsia="Times New Roman" w:cstheme="minorHAnsi"/>
                <w:snapToGrid w:val="0"/>
                <w:lang w:eastAsia="pl-PL"/>
              </w:rPr>
              <w:t xml:space="preserve">światło poziome ok. 6 </w:t>
            </w:r>
            <w:r w:rsidR="000408AA" w:rsidRPr="00695010">
              <w:rPr>
                <w:rFonts w:eastAsia="Times New Roman" w:cstheme="minorHAnsi"/>
                <w:snapToGrid w:val="0"/>
                <w:lang w:eastAsia="pl-PL"/>
              </w:rPr>
              <w:t>m</w:t>
            </w:r>
            <w:r w:rsidRPr="00695010">
              <w:rPr>
                <w:rFonts w:eastAsia="Times New Roman" w:cstheme="minorHAnsi"/>
                <w:snapToGrid w:val="0"/>
                <w:lang w:eastAsia="pl-PL"/>
              </w:rPr>
              <w:t>, światło pionowe</w:t>
            </w:r>
          </w:p>
          <w:p w14:paraId="344F8002" w14:textId="782B28BF" w:rsidR="000408AA" w:rsidRPr="00695010" w:rsidRDefault="00A810EE" w:rsidP="001571D2">
            <w:pPr>
              <w:pStyle w:val="Akapitzlist"/>
              <w:ind w:left="0"/>
              <w:rPr>
                <w:rFonts w:eastAsia="Times New Roman" w:cstheme="minorHAnsi"/>
                <w:snapToGrid w:val="0"/>
                <w:lang w:eastAsia="pl-PL"/>
              </w:rPr>
            </w:pPr>
            <w:r w:rsidRPr="00695010">
              <w:rPr>
                <w:rFonts w:eastAsia="Times New Roman" w:cstheme="minorHAnsi"/>
                <w:snapToGrid w:val="0"/>
                <w:lang w:eastAsia="pl-PL"/>
              </w:rPr>
              <w:t>ok. 2,5</w:t>
            </w:r>
            <w:r w:rsidR="000408AA" w:rsidRPr="00695010">
              <w:rPr>
                <w:rFonts w:eastAsia="Times New Roman" w:cstheme="minorHAnsi"/>
                <w:snapToGrid w:val="0"/>
                <w:lang w:eastAsia="pl-PL"/>
              </w:rPr>
              <w:t xml:space="preserve"> m</w:t>
            </w:r>
            <w:r w:rsidRPr="00695010">
              <w:rPr>
                <w:rFonts w:eastAsia="Times New Roman" w:cstheme="minorHAnsi"/>
                <w:snapToGrid w:val="0"/>
                <w:lang w:eastAsia="pl-PL"/>
              </w:rPr>
              <w:t>;</w:t>
            </w:r>
          </w:p>
          <w:p w14:paraId="68EEABCF" w14:textId="77777777" w:rsidR="000408AA" w:rsidRPr="00695010" w:rsidRDefault="00A810EE" w:rsidP="001571D2">
            <w:pPr>
              <w:pStyle w:val="Akapitzlist"/>
              <w:ind w:left="0"/>
              <w:rPr>
                <w:rFonts w:eastAsia="Times New Roman" w:cstheme="minorHAnsi"/>
                <w:snapToGrid w:val="0"/>
                <w:lang w:eastAsia="pl-PL"/>
              </w:rPr>
            </w:pPr>
            <w:r w:rsidRPr="00695010">
              <w:rPr>
                <w:rFonts w:eastAsia="Times New Roman" w:cstheme="minorHAnsi"/>
                <w:snapToGrid w:val="0"/>
                <w:lang w:eastAsia="pl-PL"/>
              </w:rPr>
              <w:lastRenderedPageBreak/>
              <w:t>ilość przęseł: 1</w:t>
            </w:r>
          </w:p>
          <w:p w14:paraId="39EEE5DA" w14:textId="77777777" w:rsidR="000275FF" w:rsidRPr="00695010" w:rsidRDefault="000275FF" w:rsidP="001571D2">
            <w:pPr>
              <w:pStyle w:val="Akapitzlist"/>
              <w:ind w:left="0"/>
              <w:rPr>
                <w:rFonts w:eastAsia="Times New Roman" w:cstheme="minorHAnsi"/>
                <w:snapToGrid w:val="0"/>
                <w:lang w:eastAsia="pl-PL"/>
              </w:rPr>
            </w:pPr>
          </w:p>
        </w:tc>
        <w:tc>
          <w:tcPr>
            <w:tcW w:w="2835" w:type="dxa"/>
          </w:tcPr>
          <w:p w14:paraId="7347F5FA" w14:textId="3326D8C8" w:rsidR="000275FF" w:rsidRPr="00695010" w:rsidRDefault="00A810EE" w:rsidP="001571D2">
            <w:pPr>
              <w:pStyle w:val="Akapitzlist"/>
              <w:ind w:left="0"/>
              <w:rPr>
                <w:rFonts w:eastAsia="Times New Roman" w:cstheme="minorHAnsi"/>
                <w:snapToGrid w:val="0"/>
                <w:lang w:eastAsia="pl-PL"/>
              </w:rPr>
            </w:pPr>
            <w:r w:rsidRPr="00695010">
              <w:rPr>
                <w:rFonts w:eastAsia="Times New Roman" w:cstheme="minorHAnsi"/>
                <w:snapToGrid w:val="0"/>
                <w:lang w:eastAsia="pl-PL"/>
              </w:rPr>
              <w:lastRenderedPageBreak/>
              <w:t>o</w:t>
            </w:r>
            <w:r w:rsidR="004F5099" w:rsidRPr="00695010">
              <w:rPr>
                <w:rFonts w:eastAsia="Times New Roman" w:cstheme="minorHAnsi"/>
                <w:snapToGrid w:val="0"/>
                <w:lang w:eastAsia="pl-PL"/>
              </w:rPr>
              <w:t>czyszczenie i regulacja cieku w </w:t>
            </w:r>
            <w:r w:rsidRPr="00695010">
              <w:rPr>
                <w:rFonts w:eastAsia="Times New Roman" w:cstheme="minorHAnsi"/>
                <w:snapToGrid w:val="0"/>
                <w:lang w:eastAsia="pl-PL"/>
              </w:rPr>
              <w:t>obrębie obiektu wraz ze wzmocnieniem przez zastosowanie narzutu kamiennego na długości ok. 28 m w obrębie obiektu</w:t>
            </w:r>
          </w:p>
          <w:p w14:paraId="2AB476D3" w14:textId="77777777" w:rsidR="000379A1" w:rsidRPr="00695010" w:rsidRDefault="000379A1" w:rsidP="001571D2">
            <w:pPr>
              <w:pStyle w:val="Akapitzlist"/>
              <w:ind w:left="0"/>
              <w:rPr>
                <w:rFonts w:eastAsia="Times New Roman" w:cstheme="minorHAnsi"/>
                <w:snapToGrid w:val="0"/>
                <w:lang w:eastAsia="pl-PL"/>
              </w:rPr>
            </w:pPr>
          </w:p>
          <w:p w14:paraId="1CF4B7E9" w14:textId="46F38FE5" w:rsidR="000379A1" w:rsidRPr="00695010" w:rsidRDefault="000379A1" w:rsidP="001571D2">
            <w:pPr>
              <w:pStyle w:val="Akapitzlist"/>
              <w:ind w:left="0"/>
              <w:rPr>
                <w:rFonts w:eastAsia="Times New Roman" w:cstheme="minorHAnsi"/>
                <w:snapToGrid w:val="0"/>
                <w:lang w:eastAsia="pl-PL"/>
              </w:rPr>
            </w:pPr>
            <w:r w:rsidRPr="00695010">
              <w:rPr>
                <w:rFonts w:eastAsia="Times New Roman" w:cstheme="minorHAnsi"/>
                <w:snapToGrid w:val="0"/>
                <w:lang w:eastAsia="pl-PL"/>
              </w:rPr>
              <w:t>odmulenie koryta cieku na odcinku o długości ok. 93 m</w:t>
            </w:r>
          </w:p>
        </w:tc>
      </w:tr>
      <w:tr w:rsidR="00D40B9A" w:rsidRPr="00695010" w14:paraId="7CC1CEC6" w14:textId="77777777" w:rsidTr="00547B39">
        <w:tc>
          <w:tcPr>
            <w:tcW w:w="709" w:type="dxa"/>
          </w:tcPr>
          <w:p w14:paraId="11B37632" w14:textId="12530D47" w:rsidR="000275FF" w:rsidRPr="00695010" w:rsidRDefault="00A810EE" w:rsidP="001571D2">
            <w:pPr>
              <w:pStyle w:val="Akapitzlist"/>
              <w:ind w:left="0"/>
              <w:rPr>
                <w:rFonts w:eastAsia="Times New Roman" w:cstheme="minorHAnsi"/>
                <w:snapToGrid w:val="0"/>
                <w:lang w:eastAsia="pl-PL"/>
              </w:rPr>
            </w:pPr>
            <w:r w:rsidRPr="00695010">
              <w:rPr>
                <w:rFonts w:eastAsia="Times New Roman" w:cstheme="minorHAnsi"/>
                <w:snapToGrid w:val="0"/>
                <w:lang w:eastAsia="pl-PL"/>
              </w:rPr>
              <w:lastRenderedPageBreak/>
              <w:t xml:space="preserve">11. </w:t>
            </w:r>
          </w:p>
        </w:tc>
        <w:tc>
          <w:tcPr>
            <w:tcW w:w="1984" w:type="dxa"/>
          </w:tcPr>
          <w:p w14:paraId="5160CC31" w14:textId="77777777" w:rsidR="000275FF" w:rsidRPr="00695010" w:rsidRDefault="00A810EE" w:rsidP="001571D2">
            <w:pPr>
              <w:pStyle w:val="Akapitzlist"/>
              <w:ind w:left="0"/>
              <w:rPr>
                <w:rFonts w:eastAsia="Times New Roman" w:cstheme="minorHAnsi"/>
                <w:snapToGrid w:val="0"/>
                <w:lang w:eastAsia="pl-PL"/>
              </w:rPr>
            </w:pPr>
            <w:r w:rsidRPr="00695010">
              <w:rPr>
                <w:rFonts w:eastAsia="Times New Roman" w:cstheme="minorHAnsi"/>
                <w:snapToGrid w:val="0"/>
                <w:lang w:eastAsia="pl-PL"/>
              </w:rPr>
              <w:t>MO-12</w:t>
            </w:r>
          </w:p>
          <w:p w14:paraId="2CCA138A" w14:textId="4F42071A" w:rsidR="00A810EE" w:rsidRPr="00695010" w:rsidRDefault="00A810EE" w:rsidP="001571D2">
            <w:pPr>
              <w:pStyle w:val="Akapitzlist"/>
              <w:ind w:left="0"/>
              <w:rPr>
                <w:rFonts w:eastAsia="Times New Roman" w:cstheme="minorHAnsi"/>
                <w:snapToGrid w:val="0"/>
                <w:lang w:eastAsia="pl-PL"/>
              </w:rPr>
            </w:pPr>
            <w:r w:rsidRPr="00695010">
              <w:rPr>
                <w:rFonts w:eastAsia="Times New Roman" w:cstheme="minorHAnsi"/>
                <w:snapToGrid w:val="0"/>
                <w:lang w:eastAsia="pl-PL"/>
              </w:rPr>
              <w:t>rzeka Grabówka</w:t>
            </w:r>
          </w:p>
        </w:tc>
        <w:tc>
          <w:tcPr>
            <w:tcW w:w="1276" w:type="dxa"/>
          </w:tcPr>
          <w:p w14:paraId="5F5C5186" w14:textId="33174F02" w:rsidR="000275FF" w:rsidRPr="00695010" w:rsidRDefault="00A810EE" w:rsidP="001571D2">
            <w:pPr>
              <w:pStyle w:val="Akapitzlist"/>
              <w:ind w:left="0"/>
              <w:rPr>
                <w:rFonts w:eastAsia="Times New Roman" w:cstheme="minorHAnsi"/>
                <w:snapToGrid w:val="0"/>
                <w:lang w:eastAsia="pl-PL"/>
              </w:rPr>
            </w:pPr>
            <w:r w:rsidRPr="00695010">
              <w:rPr>
                <w:rFonts w:eastAsia="Times New Roman" w:cstheme="minorHAnsi"/>
                <w:snapToGrid w:val="0"/>
                <w:lang w:eastAsia="pl-PL"/>
              </w:rPr>
              <w:t>227+260</w:t>
            </w:r>
          </w:p>
        </w:tc>
        <w:tc>
          <w:tcPr>
            <w:tcW w:w="2552" w:type="dxa"/>
          </w:tcPr>
          <w:p w14:paraId="69813B13" w14:textId="77777777" w:rsidR="00A810EE" w:rsidRPr="00695010" w:rsidRDefault="00A810EE" w:rsidP="001571D2">
            <w:pPr>
              <w:pStyle w:val="Akapitzlist"/>
              <w:ind w:left="0"/>
              <w:rPr>
                <w:rFonts w:eastAsia="Times New Roman" w:cstheme="minorHAnsi"/>
                <w:snapToGrid w:val="0"/>
                <w:lang w:eastAsia="pl-PL"/>
              </w:rPr>
            </w:pPr>
            <w:r w:rsidRPr="00695010">
              <w:rPr>
                <w:rFonts w:eastAsia="Times New Roman" w:cstheme="minorHAnsi"/>
                <w:snapToGrid w:val="0"/>
                <w:lang w:eastAsia="pl-PL"/>
              </w:rPr>
              <w:t>rozbiórka obiektu i budowa nowego w tej samej lokalizacji;</w:t>
            </w:r>
          </w:p>
          <w:p w14:paraId="1DC4324E" w14:textId="77777777" w:rsidR="00A810EE" w:rsidRPr="00695010" w:rsidRDefault="00A810EE" w:rsidP="001571D2">
            <w:pPr>
              <w:pStyle w:val="Akapitzlist"/>
              <w:ind w:left="0"/>
              <w:rPr>
                <w:rFonts w:eastAsia="Times New Roman" w:cstheme="minorHAnsi"/>
                <w:snapToGrid w:val="0"/>
                <w:lang w:eastAsia="pl-PL"/>
              </w:rPr>
            </w:pPr>
            <w:r w:rsidRPr="00695010">
              <w:rPr>
                <w:rFonts w:eastAsia="Times New Roman" w:cstheme="minorHAnsi"/>
                <w:snapToGrid w:val="0"/>
                <w:lang w:eastAsia="pl-PL"/>
              </w:rPr>
              <w:t>konstrukcja ramowa monolityczna z jazdą na podsypce;</w:t>
            </w:r>
          </w:p>
          <w:p w14:paraId="0ACA8B1E" w14:textId="20049603" w:rsidR="00A810EE" w:rsidRPr="00695010" w:rsidRDefault="00A810EE" w:rsidP="001571D2">
            <w:pPr>
              <w:pStyle w:val="Akapitzlist"/>
              <w:ind w:left="0"/>
              <w:rPr>
                <w:rFonts w:eastAsia="Times New Roman" w:cstheme="minorHAnsi"/>
                <w:snapToGrid w:val="0"/>
                <w:lang w:eastAsia="pl-PL"/>
              </w:rPr>
            </w:pPr>
            <w:r w:rsidRPr="00695010">
              <w:rPr>
                <w:rFonts w:eastAsia="Times New Roman" w:cstheme="minorHAnsi"/>
                <w:snapToGrid w:val="0"/>
                <w:lang w:eastAsia="pl-PL"/>
              </w:rPr>
              <w:t>szerokość obiektu ok. 14 m;</w:t>
            </w:r>
          </w:p>
          <w:p w14:paraId="1747BAE5" w14:textId="56631820" w:rsidR="00A810EE" w:rsidRPr="00695010" w:rsidRDefault="00A810EE" w:rsidP="001571D2">
            <w:pPr>
              <w:pStyle w:val="Akapitzlist"/>
              <w:ind w:left="0"/>
              <w:rPr>
                <w:rFonts w:eastAsia="Times New Roman" w:cstheme="minorHAnsi"/>
                <w:snapToGrid w:val="0"/>
                <w:lang w:eastAsia="pl-PL"/>
              </w:rPr>
            </w:pPr>
            <w:r w:rsidRPr="00695010">
              <w:rPr>
                <w:rFonts w:eastAsia="Times New Roman" w:cstheme="minorHAnsi"/>
                <w:snapToGrid w:val="0"/>
                <w:lang w:eastAsia="pl-PL"/>
              </w:rPr>
              <w:t>światło poziome ok. 4,2 m, światło pionowe</w:t>
            </w:r>
          </w:p>
          <w:p w14:paraId="35D99120" w14:textId="76E4095C" w:rsidR="00A810EE" w:rsidRPr="00695010" w:rsidRDefault="00A810EE" w:rsidP="001571D2">
            <w:pPr>
              <w:pStyle w:val="Akapitzlist"/>
              <w:ind w:left="0"/>
              <w:rPr>
                <w:rFonts w:eastAsia="Times New Roman" w:cstheme="minorHAnsi"/>
                <w:snapToGrid w:val="0"/>
                <w:lang w:eastAsia="pl-PL"/>
              </w:rPr>
            </w:pPr>
            <w:r w:rsidRPr="00695010">
              <w:rPr>
                <w:rFonts w:eastAsia="Times New Roman" w:cstheme="minorHAnsi"/>
                <w:snapToGrid w:val="0"/>
                <w:lang w:eastAsia="pl-PL"/>
              </w:rPr>
              <w:t>ok. 2,6 m;</w:t>
            </w:r>
          </w:p>
          <w:p w14:paraId="76A1395C" w14:textId="77777777" w:rsidR="00A810EE" w:rsidRPr="00695010" w:rsidRDefault="00A810EE" w:rsidP="001571D2">
            <w:pPr>
              <w:pStyle w:val="Akapitzlist"/>
              <w:ind w:left="0"/>
              <w:rPr>
                <w:rFonts w:eastAsia="Times New Roman" w:cstheme="minorHAnsi"/>
                <w:snapToGrid w:val="0"/>
                <w:lang w:eastAsia="pl-PL"/>
              </w:rPr>
            </w:pPr>
            <w:r w:rsidRPr="00695010">
              <w:rPr>
                <w:rFonts w:eastAsia="Times New Roman" w:cstheme="minorHAnsi"/>
                <w:snapToGrid w:val="0"/>
                <w:lang w:eastAsia="pl-PL"/>
              </w:rPr>
              <w:t>ilość przęseł: 1</w:t>
            </w:r>
          </w:p>
          <w:p w14:paraId="73B06AF3" w14:textId="77777777" w:rsidR="000275FF" w:rsidRPr="00695010" w:rsidRDefault="000275FF" w:rsidP="001571D2">
            <w:pPr>
              <w:pStyle w:val="Akapitzlist"/>
              <w:ind w:left="0"/>
              <w:rPr>
                <w:rFonts w:eastAsia="Times New Roman" w:cstheme="minorHAnsi"/>
                <w:snapToGrid w:val="0"/>
                <w:lang w:eastAsia="pl-PL"/>
              </w:rPr>
            </w:pPr>
          </w:p>
        </w:tc>
        <w:tc>
          <w:tcPr>
            <w:tcW w:w="2835" w:type="dxa"/>
          </w:tcPr>
          <w:p w14:paraId="08E4236E" w14:textId="3205B1CE" w:rsidR="000275FF" w:rsidRPr="00695010" w:rsidRDefault="00DB5D66" w:rsidP="001571D2">
            <w:pPr>
              <w:pStyle w:val="Akapitzlist"/>
              <w:ind w:left="0"/>
              <w:rPr>
                <w:rFonts w:eastAsia="Times New Roman" w:cstheme="minorHAnsi"/>
                <w:snapToGrid w:val="0"/>
                <w:lang w:eastAsia="pl-PL"/>
              </w:rPr>
            </w:pPr>
            <w:r w:rsidRPr="00695010">
              <w:rPr>
                <w:rFonts w:eastAsia="Times New Roman" w:cstheme="minorHAnsi"/>
                <w:snapToGrid w:val="0"/>
                <w:lang w:eastAsia="pl-PL"/>
              </w:rPr>
              <w:t>o</w:t>
            </w:r>
            <w:r w:rsidR="004F5099" w:rsidRPr="00695010">
              <w:rPr>
                <w:rFonts w:eastAsia="Times New Roman" w:cstheme="minorHAnsi"/>
                <w:snapToGrid w:val="0"/>
                <w:lang w:eastAsia="pl-PL"/>
              </w:rPr>
              <w:t>czyszczenie i regulacja cieku w </w:t>
            </w:r>
            <w:r w:rsidRPr="00695010">
              <w:rPr>
                <w:rFonts w:eastAsia="Times New Roman" w:cstheme="minorHAnsi"/>
                <w:snapToGrid w:val="0"/>
                <w:lang w:eastAsia="pl-PL"/>
              </w:rPr>
              <w:t>obrębie obiektu wraz ze wzmocnieniem przez zastosowanie narzutu kamiennego na długości ok. 29 m w obrębie obiektu</w:t>
            </w:r>
          </w:p>
          <w:p w14:paraId="332FE145" w14:textId="77777777" w:rsidR="000379A1" w:rsidRPr="00695010" w:rsidRDefault="000379A1" w:rsidP="001571D2">
            <w:pPr>
              <w:pStyle w:val="Akapitzlist"/>
              <w:ind w:left="0"/>
              <w:rPr>
                <w:rFonts w:eastAsia="Times New Roman" w:cstheme="minorHAnsi"/>
                <w:snapToGrid w:val="0"/>
                <w:lang w:eastAsia="pl-PL"/>
              </w:rPr>
            </w:pPr>
          </w:p>
          <w:p w14:paraId="5203F459" w14:textId="7A7E8225" w:rsidR="000379A1" w:rsidRPr="00695010" w:rsidRDefault="000379A1" w:rsidP="001571D2">
            <w:pPr>
              <w:pStyle w:val="Akapitzlist"/>
              <w:ind w:left="0"/>
              <w:rPr>
                <w:rFonts w:eastAsia="Times New Roman" w:cstheme="minorHAnsi"/>
                <w:snapToGrid w:val="0"/>
                <w:lang w:eastAsia="pl-PL"/>
              </w:rPr>
            </w:pPr>
            <w:r w:rsidRPr="00695010">
              <w:rPr>
                <w:rFonts w:eastAsia="Times New Roman" w:cstheme="minorHAnsi"/>
                <w:snapToGrid w:val="0"/>
                <w:lang w:eastAsia="pl-PL"/>
              </w:rPr>
              <w:t>odmulenie koryta cieku na odcinku o długości ok. 44 m</w:t>
            </w:r>
          </w:p>
        </w:tc>
      </w:tr>
      <w:tr w:rsidR="00D40B9A" w:rsidRPr="00695010" w14:paraId="5A2FA2F6" w14:textId="77777777" w:rsidTr="008703A3">
        <w:tc>
          <w:tcPr>
            <w:tcW w:w="709" w:type="dxa"/>
          </w:tcPr>
          <w:p w14:paraId="476ED220" w14:textId="2DDB5AA1" w:rsidR="00DB5D66" w:rsidRPr="00695010" w:rsidRDefault="00DB5D66" w:rsidP="001571D2">
            <w:pPr>
              <w:pStyle w:val="Akapitzlist"/>
              <w:ind w:left="0"/>
              <w:rPr>
                <w:rFonts w:eastAsia="Times New Roman" w:cstheme="minorHAnsi"/>
                <w:snapToGrid w:val="0"/>
                <w:lang w:eastAsia="pl-PL"/>
              </w:rPr>
            </w:pPr>
            <w:r w:rsidRPr="00695010">
              <w:rPr>
                <w:rFonts w:eastAsia="Times New Roman" w:cstheme="minorHAnsi"/>
                <w:snapToGrid w:val="0"/>
                <w:lang w:eastAsia="pl-PL"/>
              </w:rPr>
              <w:t xml:space="preserve">12. </w:t>
            </w:r>
          </w:p>
        </w:tc>
        <w:tc>
          <w:tcPr>
            <w:tcW w:w="1984" w:type="dxa"/>
          </w:tcPr>
          <w:p w14:paraId="0C5E6F0E" w14:textId="77777777" w:rsidR="00DB5D66" w:rsidRPr="00695010" w:rsidRDefault="00DB5D66" w:rsidP="001571D2">
            <w:pPr>
              <w:pStyle w:val="Akapitzlist"/>
              <w:ind w:left="0"/>
              <w:rPr>
                <w:rFonts w:eastAsia="Times New Roman" w:cstheme="minorHAnsi"/>
                <w:snapToGrid w:val="0"/>
                <w:lang w:eastAsia="pl-PL"/>
              </w:rPr>
            </w:pPr>
            <w:r w:rsidRPr="00695010">
              <w:rPr>
                <w:rFonts w:eastAsia="Times New Roman" w:cstheme="minorHAnsi"/>
                <w:snapToGrid w:val="0"/>
                <w:lang w:eastAsia="pl-PL"/>
              </w:rPr>
              <w:t>MO-13</w:t>
            </w:r>
          </w:p>
          <w:p w14:paraId="017FF17E" w14:textId="5330A608" w:rsidR="00DB5D66" w:rsidRPr="00695010" w:rsidRDefault="00DB5D66" w:rsidP="001571D2">
            <w:pPr>
              <w:pStyle w:val="Akapitzlist"/>
              <w:ind w:left="0"/>
              <w:rPr>
                <w:rFonts w:eastAsia="Times New Roman" w:cstheme="minorHAnsi"/>
                <w:snapToGrid w:val="0"/>
                <w:lang w:eastAsia="pl-PL"/>
              </w:rPr>
            </w:pPr>
          </w:p>
        </w:tc>
        <w:tc>
          <w:tcPr>
            <w:tcW w:w="1276" w:type="dxa"/>
          </w:tcPr>
          <w:p w14:paraId="2460166A" w14:textId="60F3E835" w:rsidR="00DB5D66" w:rsidRPr="00695010" w:rsidRDefault="00DB5D66" w:rsidP="001571D2">
            <w:pPr>
              <w:pStyle w:val="Akapitzlist"/>
              <w:ind w:left="0"/>
              <w:rPr>
                <w:rFonts w:eastAsia="Times New Roman" w:cstheme="minorHAnsi"/>
                <w:snapToGrid w:val="0"/>
                <w:lang w:eastAsia="pl-PL"/>
              </w:rPr>
            </w:pPr>
            <w:r w:rsidRPr="00695010">
              <w:rPr>
                <w:rFonts w:eastAsia="Times New Roman" w:cstheme="minorHAnsi"/>
                <w:snapToGrid w:val="0"/>
                <w:lang w:eastAsia="pl-PL"/>
              </w:rPr>
              <w:t>232+130</w:t>
            </w:r>
          </w:p>
        </w:tc>
        <w:tc>
          <w:tcPr>
            <w:tcW w:w="5387" w:type="dxa"/>
            <w:gridSpan w:val="2"/>
          </w:tcPr>
          <w:p w14:paraId="1CE361E7" w14:textId="25089418" w:rsidR="00DB5D66" w:rsidRPr="00695010" w:rsidRDefault="00DB5D66" w:rsidP="001571D2">
            <w:pPr>
              <w:pStyle w:val="Akapitzlist"/>
              <w:ind w:left="0"/>
              <w:rPr>
                <w:rFonts w:eastAsia="Times New Roman" w:cstheme="minorHAnsi"/>
                <w:snapToGrid w:val="0"/>
                <w:lang w:eastAsia="pl-PL"/>
              </w:rPr>
            </w:pPr>
            <w:r w:rsidRPr="00695010">
              <w:rPr>
                <w:rFonts w:eastAsia="Times New Roman" w:cstheme="minorHAnsi"/>
                <w:snapToGrid w:val="0"/>
                <w:lang w:eastAsia="pl-PL"/>
              </w:rPr>
              <w:t>Brak prac w rejonie obiektu; przebudowa istniejącej kanalizacji deszczowej</w:t>
            </w:r>
          </w:p>
        </w:tc>
      </w:tr>
      <w:tr w:rsidR="00D40B9A" w:rsidRPr="00695010" w14:paraId="57009FDC" w14:textId="77777777" w:rsidTr="00547B39">
        <w:tc>
          <w:tcPr>
            <w:tcW w:w="709" w:type="dxa"/>
          </w:tcPr>
          <w:p w14:paraId="4BB02FCE" w14:textId="45BC236A" w:rsidR="000275FF" w:rsidRPr="00695010" w:rsidRDefault="00DB5D66" w:rsidP="001571D2">
            <w:pPr>
              <w:pStyle w:val="Akapitzlist"/>
              <w:ind w:left="0"/>
              <w:rPr>
                <w:rFonts w:eastAsia="Times New Roman" w:cstheme="minorHAnsi"/>
                <w:snapToGrid w:val="0"/>
                <w:lang w:eastAsia="pl-PL"/>
              </w:rPr>
            </w:pPr>
            <w:r w:rsidRPr="00695010">
              <w:rPr>
                <w:rFonts w:eastAsia="Times New Roman" w:cstheme="minorHAnsi"/>
                <w:snapToGrid w:val="0"/>
                <w:lang w:eastAsia="pl-PL"/>
              </w:rPr>
              <w:t xml:space="preserve">13. </w:t>
            </w:r>
          </w:p>
        </w:tc>
        <w:tc>
          <w:tcPr>
            <w:tcW w:w="1984" w:type="dxa"/>
          </w:tcPr>
          <w:p w14:paraId="5482E411" w14:textId="77777777" w:rsidR="000275FF" w:rsidRPr="00695010" w:rsidRDefault="00DB5D66" w:rsidP="001571D2">
            <w:pPr>
              <w:pStyle w:val="Akapitzlist"/>
              <w:ind w:left="0"/>
              <w:rPr>
                <w:rFonts w:eastAsia="Times New Roman" w:cstheme="minorHAnsi"/>
                <w:snapToGrid w:val="0"/>
                <w:lang w:eastAsia="pl-PL"/>
              </w:rPr>
            </w:pPr>
            <w:r w:rsidRPr="00695010">
              <w:rPr>
                <w:rFonts w:eastAsia="Times New Roman" w:cstheme="minorHAnsi"/>
                <w:snapToGrid w:val="0"/>
                <w:lang w:eastAsia="pl-PL"/>
              </w:rPr>
              <w:t>MO-14</w:t>
            </w:r>
          </w:p>
          <w:p w14:paraId="4126CFB9" w14:textId="40253FDA" w:rsidR="00DB5D66" w:rsidRPr="00695010" w:rsidRDefault="00DB5D66" w:rsidP="001571D2">
            <w:pPr>
              <w:pStyle w:val="Akapitzlist"/>
              <w:ind w:left="0"/>
              <w:rPr>
                <w:rFonts w:eastAsia="Times New Roman" w:cstheme="minorHAnsi"/>
                <w:snapToGrid w:val="0"/>
                <w:lang w:eastAsia="pl-PL"/>
              </w:rPr>
            </w:pPr>
            <w:r w:rsidRPr="00695010">
              <w:rPr>
                <w:rFonts w:eastAsia="Times New Roman" w:cstheme="minorHAnsi"/>
                <w:snapToGrid w:val="0"/>
                <w:lang w:eastAsia="pl-PL"/>
              </w:rPr>
              <w:t>ciek okresowy bez nazwy</w:t>
            </w:r>
          </w:p>
        </w:tc>
        <w:tc>
          <w:tcPr>
            <w:tcW w:w="1276" w:type="dxa"/>
          </w:tcPr>
          <w:p w14:paraId="08FBB68A" w14:textId="2F686F4F" w:rsidR="00DB5D66" w:rsidRPr="00695010" w:rsidRDefault="00DB5D66" w:rsidP="001571D2">
            <w:pPr>
              <w:pStyle w:val="Akapitzlist"/>
              <w:ind w:left="0"/>
              <w:rPr>
                <w:rFonts w:eastAsia="Times New Roman" w:cstheme="minorHAnsi"/>
                <w:snapToGrid w:val="0"/>
                <w:lang w:eastAsia="pl-PL"/>
              </w:rPr>
            </w:pPr>
            <w:r w:rsidRPr="00695010">
              <w:rPr>
                <w:rFonts w:eastAsia="Times New Roman" w:cstheme="minorHAnsi"/>
                <w:snapToGrid w:val="0"/>
                <w:lang w:eastAsia="pl-PL"/>
              </w:rPr>
              <w:t>240+802</w:t>
            </w:r>
          </w:p>
        </w:tc>
        <w:tc>
          <w:tcPr>
            <w:tcW w:w="2552" w:type="dxa"/>
          </w:tcPr>
          <w:p w14:paraId="63BD72D4" w14:textId="77777777" w:rsidR="00DB5D66" w:rsidRPr="00695010" w:rsidRDefault="00DB5D66" w:rsidP="001571D2">
            <w:pPr>
              <w:pStyle w:val="Akapitzlist"/>
              <w:ind w:left="0"/>
              <w:rPr>
                <w:rFonts w:eastAsia="Times New Roman" w:cstheme="minorHAnsi"/>
                <w:snapToGrid w:val="0"/>
                <w:lang w:eastAsia="pl-PL"/>
              </w:rPr>
            </w:pPr>
            <w:r w:rsidRPr="00695010">
              <w:rPr>
                <w:rFonts w:eastAsia="Times New Roman" w:cstheme="minorHAnsi"/>
                <w:snapToGrid w:val="0"/>
                <w:lang w:eastAsia="pl-PL"/>
              </w:rPr>
              <w:t>remont obiektu w tym m.in.:</w:t>
            </w:r>
          </w:p>
          <w:p w14:paraId="5A206D48" w14:textId="77777777" w:rsidR="00DB5D66" w:rsidRPr="00695010" w:rsidRDefault="00DB5D66" w:rsidP="001571D2">
            <w:pPr>
              <w:pStyle w:val="Akapitzlist"/>
              <w:ind w:left="0"/>
              <w:rPr>
                <w:rFonts w:eastAsia="Times New Roman" w:cstheme="minorHAnsi"/>
                <w:snapToGrid w:val="0"/>
                <w:lang w:eastAsia="pl-PL"/>
              </w:rPr>
            </w:pPr>
            <w:r w:rsidRPr="00695010">
              <w:rPr>
                <w:rFonts w:eastAsia="Times New Roman" w:cstheme="minorHAnsi"/>
                <w:snapToGrid w:val="0"/>
                <w:lang w:eastAsia="pl-PL"/>
              </w:rPr>
              <w:t>odtworzenie izolacji i systemu odwodnienia obiektu;</w:t>
            </w:r>
          </w:p>
          <w:p w14:paraId="10C1E08B" w14:textId="77777777" w:rsidR="00DB5D66" w:rsidRPr="00695010" w:rsidRDefault="00DB5D66" w:rsidP="001571D2">
            <w:pPr>
              <w:pStyle w:val="Akapitzlist"/>
              <w:ind w:left="0"/>
              <w:rPr>
                <w:rFonts w:eastAsia="Times New Roman" w:cstheme="minorHAnsi"/>
                <w:snapToGrid w:val="0"/>
                <w:lang w:eastAsia="pl-PL"/>
              </w:rPr>
            </w:pPr>
            <w:r w:rsidRPr="00695010">
              <w:rPr>
                <w:rFonts w:eastAsia="Times New Roman" w:cstheme="minorHAnsi"/>
                <w:snapToGrid w:val="0"/>
                <w:lang w:eastAsia="pl-PL"/>
              </w:rPr>
              <w:t>odtworzenie, uzupełnienie ubytków oraz spoinowanie podpór, sklepienia i skrzydeł konstrukcji kamiennych;</w:t>
            </w:r>
          </w:p>
          <w:p w14:paraId="3B9686CD" w14:textId="0E69AD59" w:rsidR="000275FF" w:rsidRPr="00695010" w:rsidRDefault="00DB5D66" w:rsidP="001571D2">
            <w:pPr>
              <w:pStyle w:val="Akapitzlist"/>
              <w:ind w:left="0"/>
              <w:rPr>
                <w:rFonts w:eastAsia="Times New Roman" w:cstheme="minorHAnsi"/>
                <w:snapToGrid w:val="0"/>
                <w:lang w:eastAsia="pl-PL"/>
              </w:rPr>
            </w:pPr>
            <w:r w:rsidRPr="00695010">
              <w:rPr>
                <w:rFonts w:eastAsia="Times New Roman" w:cstheme="minorHAnsi"/>
                <w:snapToGrid w:val="0"/>
                <w:lang w:eastAsia="pl-PL"/>
              </w:rPr>
              <w:t>wzmocnienie skarp nasypu kolejowego przez zastosowanie bruku betonowego lub kamiennego</w:t>
            </w:r>
          </w:p>
        </w:tc>
        <w:tc>
          <w:tcPr>
            <w:tcW w:w="2835" w:type="dxa"/>
          </w:tcPr>
          <w:p w14:paraId="18BE48EE" w14:textId="6A2C9753" w:rsidR="000275FF" w:rsidRPr="00695010" w:rsidRDefault="00DB5D66" w:rsidP="001571D2">
            <w:pPr>
              <w:pStyle w:val="Akapitzlist"/>
              <w:ind w:left="0"/>
              <w:rPr>
                <w:rFonts w:eastAsia="Times New Roman" w:cstheme="minorHAnsi"/>
                <w:snapToGrid w:val="0"/>
                <w:lang w:eastAsia="pl-PL"/>
              </w:rPr>
            </w:pPr>
            <w:r w:rsidRPr="00695010">
              <w:rPr>
                <w:rFonts w:eastAsia="Times New Roman" w:cstheme="minorHAnsi"/>
                <w:snapToGrid w:val="0"/>
                <w:lang w:eastAsia="pl-PL"/>
              </w:rPr>
              <w:t>oczyszczenie i re</w:t>
            </w:r>
            <w:r w:rsidR="004F5099" w:rsidRPr="00695010">
              <w:rPr>
                <w:rFonts w:eastAsia="Times New Roman" w:cstheme="minorHAnsi"/>
                <w:snapToGrid w:val="0"/>
                <w:lang w:eastAsia="pl-PL"/>
              </w:rPr>
              <w:t>gulacja cieku w </w:t>
            </w:r>
            <w:r w:rsidRPr="00695010">
              <w:rPr>
                <w:rFonts w:eastAsia="Times New Roman" w:cstheme="minorHAnsi"/>
                <w:snapToGrid w:val="0"/>
                <w:lang w:eastAsia="pl-PL"/>
              </w:rPr>
              <w:t xml:space="preserve">obrębie obiektu wraz ze wzmocnieniem przez zastosowanie kruszywa niezwiązanego stabilizowanego </w:t>
            </w:r>
            <w:r w:rsidR="004F5099" w:rsidRPr="00695010">
              <w:rPr>
                <w:rFonts w:eastAsia="Times New Roman" w:cstheme="minorHAnsi"/>
                <w:snapToGrid w:val="0"/>
                <w:lang w:eastAsia="pl-PL"/>
              </w:rPr>
              <w:t>mechanicznie na długości ok. 47 </w:t>
            </w:r>
            <w:r w:rsidRPr="00695010">
              <w:rPr>
                <w:rFonts w:eastAsia="Times New Roman" w:cstheme="minorHAnsi"/>
                <w:snapToGrid w:val="0"/>
                <w:lang w:eastAsia="pl-PL"/>
              </w:rPr>
              <w:t>m w obrębie obiektu</w:t>
            </w:r>
          </w:p>
        </w:tc>
      </w:tr>
      <w:tr w:rsidR="00D40B9A" w:rsidRPr="00695010" w14:paraId="4103E3D9" w14:textId="77777777" w:rsidTr="00547B39">
        <w:tc>
          <w:tcPr>
            <w:tcW w:w="709" w:type="dxa"/>
          </w:tcPr>
          <w:p w14:paraId="69F2F94C" w14:textId="629A9262" w:rsidR="000275FF" w:rsidRPr="00695010" w:rsidRDefault="00DB5D66" w:rsidP="001571D2">
            <w:pPr>
              <w:pStyle w:val="Akapitzlist"/>
              <w:ind w:left="0"/>
              <w:rPr>
                <w:rFonts w:eastAsia="Times New Roman" w:cstheme="minorHAnsi"/>
                <w:snapToGrid w:val="0"/>
                <w:lang w:eastAsia="pl-PL"/>
              </w:rPr>
            </w:pPr>
            <w:r w:rsidRPr="00695010">
              <w:rPr>
                <w:rFonts w:eastAsia="Times New Roman" w:cstheme="minorHAnsi"/>
                <w:snapToGrid w:val="0"/>
                <w:lang w:eastAsia="pl-PL"/>
              </w:rPr>
              <w:t>14.</w:t>
            </w:r>
          </w:p>
        </w:tc>
        <w:tc>
          <w:tcPr>
            <w:tcW w:w="1984" w:type="dxa"/>
          </w:tcPr>
          <w:p w14:paraId="02FF8666" w14:textId="77777777" w:rsidR="000275FF" w:rsidRPr="00695010" w:rsidRDefault="00DB5D66" w:rsidP="001571D2">
            <w:pPr>
              <w:pStyle w:val="Akapitzlist"/>
              <w:ind w:left="0"/>
              <w:rPr>
                <w:rFonts w:eastAsia="Times New Roman" w:cstheme="minorHAnsi"/>
                <w:snapToGrid w:val="0"/>
                <w:lang w:eastAsia="pl-PL"/>
              </w:rPr>
            </w:pPr>
            <w:r w:rsidRPr="00695010">
              <w:rPr>
                <w:rFonts w:eastAsia="Times New Roman" w:cstheme="minorHAnsi"/>
                <w:snapToGrid w:val="0"/>
                <w:lang w:eastAsia="pl-PL"/>
              </w:rPr>
              <w:t>MO-15</w:t>
            </w:r>
          </w:p>
          <w:p w14:paraId="2952D49E" w14:textId="312A261E" w:rsidR="00AC58AC" w:rsidRPr="00695010" w:rsidRDefault="00AC58AC" w:rsidP="001571D2">
            <w:pPr>
              <w:pStyle w:val="Akapitzlist"/>
              <w:ind w:left="0"/>
              <w:rPr>
                <w:rFonts w:eastAsia="Times New Roman" w:cstheme="minorHAnsi"/>
                <w:snapToGrid w:val="0"/>
                <w:lang w:eastAsia="pl-PL"/>
              </w:rPr>
            </w:pPr>
            <w:r w:rsidRPr="00695010">
              <w:rPr>
                <w:rFonts w:eastAsia="Times New Roman" w:cstheme="minorHAnsi"/>
                <w:snapToGrid w:val="0"/>
                <w:lang w:eastAsia="pl-PL"/>
              </w:rPr>
              <w:t>rzeka Mierzawa</w:t>
            </w:r>
          </w:p>
        </w:tc>
        <w:tc>
          <w:tcPr>
            <w:tcW w:w="1276" w:type="dxa"/>
          </w:tcPr>
          <w:p w14:paraId="69B37C79" w14:textId="39052CA8" w:rsidR="000275FF" w:rsidRPr="00695010" w:rsidRDefault="00AC58AC" w:rsidP="001571D2">
            <w:pPr>
              <w:pStyle w:val="Akapitzlist"/>
              <w:ind w:left="0"/>
              <w:rPr>
                <w:rFonts w:eastAsia="Times New Roman" w:cstheme="minorHAnsi"/>
                <w:snapToGrid w:val="0"/>
                <w:lang w:eastAsia="pl-PL"/>
              </w:rPr>
            </w:pPr>
            <w:r w:rsidRPr="00695010">
              <w:rPr>
                <w:rFonts w:eastAsia="Times New Roman" w:cstheme="minorHAnsi"/>
                <w:snapToGrid w:val="0"/>
                <w:lang w:eastAsia="pl-PL"/>
              </w:rPr>
              <w:t>242+903</w:t>
            </w:r>
          </w:p>
        </w:tc>
        <w:tc>
          <w:tcPr>
            <w:tcW w:w="2552" w:type="dxa"/>
          </w:tcPr>
          <w:p w14:paraId="36E08F5D" w14:textId="77777777" w:rsidR="00AC58AC" w:rsidRPr="00695010" w:rsidRDefault="00AC58AC" w:rsidP="001571D2">
            <w:pPr>
              <w:rPr>
                <w:rFonts w:eastAsia="Times New Roman" w:cstheme="minorHAnsi"/>
                <w:snapToGrid w:val="0"/>
                <w:lang w:eastAsia="pl-PL"/>
              </w:rPr>
            </w:pPr>
            <w:r w:rsidRPr="00695010">
              <w:rPr>
                <w:rFonts w:eastAsia="Times New Roman" w:cstheme="minorHAnsi"/>
                <w:snapToGrid w:val="0"/>
                <w:lang w:eastAsia="pl-PL"/>
              </w:rPr>
              <w:t>remont obiektu w tym m.in.:</w:t>
            </w:r>
          </w:p>
          <w:p w14:paraId="657CA398" w14:textId="3B304F73" w:rsidR="00AC58AC" w:rsidRPr="00695010" w:rsidRDefault="00AC58AC" w:rsidP="001571D2">
            <w:pPr>
              <w:pStyle w:val="Akapitzlist"/>
              <w:ind w:left="0"/>
              <w:rPr>
                <w:rFonts w:eastAsia="Times New Roman" w:cstheme="minorHAnsi"/>
                <w:snapToGrid w:val="0"/>
                <w:lang w:eastAsia="pl-PL"/>
              </w:rPr>
            </w:pPr>
            <w:r w:rsidRPr="00695010">
              <w:rPr>
                <w:rFonts w:eastAsia="Times New Roman" w:cstheme="minorHAnsi"/>
                <w:snapToGrid w:val="0"/>
                <w:lang w:eastAsia="pl-PL"/>
              </w:rPr>
              <w:t>wykonanie konstrukcji żelbetowej płyty pomostowej;</w:t>
            </w:r>
          </w:p>
          <w:p w14:paraId="6CFDE095" w14:textId="77777777" w:rsidR="00AC58AC" w:rsidRPr="00695010" w:rsidRDefault="00AC58AC" w:rsidP="001571D2">
            <w:pPr>
              <w:pStyle w:val="Akapitzlist"/>
              <w:ind w:left="0"/>
              <w:rPr>
                <w:rFonts w:eastAsia="Times New Roman" w:cstheme="minorHAnsi"/>
                <w:snapToGrid w:val="0"/>
                <w:lang w:eastAsia="pl-PL"/>
              </w:rPr>
            </w:pPr>
            <w:r w:rsidRPr="00695010">
              <w:rPr>
                <w:rFonts w:eastAsia="Times New Roman" w:cstheme="minorHAnsi"/>
                <w:snapToGrid w:val="0"/>
                <w:lang w:eastAsia="pl-PL"/>
              </w:rPr>
              <w:t xml:space="preserve"> oczyszczenie konstrukcji stalowej; </w:t>
            </w:r>
          </w:p>
          <w:p w14:paraId="06098822" w14:textId="0E42CCA8" w:rsidR="00AC58AC" w:rsidRPr="00695010" w:rsidRDefault="00AC58AC" w:rsidP="001571D2">
            <w:pPr>
              <w:pStyle w:val="Akapitzlist"/>
              <w:ind w:left="0"/>
              <w:rPr>
                <w:rFonts w:eastAsia="Times New Roman" w:cstheme="minorHAnsi"/>
                <w:snapToGrid w:val="0"/>
                <w:lang w:eastAsia="pl-PL"/>
              </w:rPr>
            </w:pPr>
            <w:r w:rsidRPr="00695010">
              <w:rPr>
                <w:rFonts w:eastAsia="Times New Roman" w:cstheme="minorHAnsi"/>
                <w:snapToGrid w:val="0"/>
                <w:lang w:eastAsia="pl-PL"/>
              </w:rPr>
              <w:t>wykonanie zabezpieczenia antykorozyjnego elementów stalowych konstrukcji i łożysk;</w:t>
            </w:r>
          </w:p>
          <w:p w14:paraId="16F3DA3E" w14:textId="53E734EA" w:rsidR="00AC58AC" w:rsidRPr="00695010" w:rsidRDefault="00AC58AC" w:rsidP="001571D2">
            <w:pPr>
              <w:pStyle w:val="Akapitzlist"/>
              <w:ind w:left="0"/>
              <w:rPr>
                <w:rFonts w:eastAsia="Times New Roman" w:cstheme="minorHAnsi"/>
                <w:snapToGrid w:val="0"/>
                <w:lang w:eastAsia="pl-PL"/>
              </w:rPr>
            </w:pPr>
            <w:r w:rsidRPr="00695010">
              <w:rPr>
                <w:rFonts w:eastAsia="Times New Roman" w:cstheme="minorHAnsi"/>
                <w:snapToGrid w:val="0"/>
                <w:lang w:eastAsia="pl-PL"/>
              </w:rPr>
              <w:t xml:space="preserve">regulacja łożysk stalowych; </w:t>
            </w:r>
          </w:p>
          <w:p w14:paraId="6CB6D431" w14:textId="77777777" w:rsidR="00AC58AC" w:rsidRPr="00695010" w:rsidRDefault="00AC58AC" w:rsidP="001571D2">
            <w:pPr>
              <w:pStyle w:val="Akapitzlist"/>
              <w:ind w:left="0"/>
              <w:rPr>
                <w:rFonts w:eastAsia="Times New Roman" w:cstheme="minorHAnsi"/>
                <w:snapToGrid w:val="0"/>
                <w:lang w:eastAsia="pl-PL"/>
              </w:rPr>
            </w:pPr>
            <w:r w:rsidRPr="00695010">
              <w:rPr>
                <w:rFonts w:eastAsia="Times New Roman" w:cstheme="minorHAnsi"/>
                <w:snapToGrid w:val="0"/>
                <w:lang w:eastAsia="pl-PL"/>
              </w:rPr>
              <w:t>wykonanie izolacji i systemu odwodnienia obiektu;</w:t>
            </w:r>
          </w:p>
          <w:p w14:paraId="25BB2E50" w14:textId="6BE36912" w:rsidR="000275FF" w:rsidRPr="00695010" w:rsidRDefault="00AC58AC" w:rsidP="001571D2">
            <w:pPr>
              <w:pStyle w:val="Akapitzlist"/>
              <w:ind w:left="0"/>
              <w:rPr>
                <w:rFonts w:eastAsia="Times New Roman" w:cstheme="minorHAnsi"/>
                <w:snapToGrid w:val="0"/>
                <w:lang w:eastAsia="pl-PL"/>
              </w:rPr>
            </w:pPr>
            <w:r w:rsidRPr="00695010">
              <w:rPr>
                <w:rFonts w:eastAsia="Times New Roman" w:cstheme="minorHAnsi"/>
                <w:snapToGrid w:val="0"/>
                <w:lang w:eastAsia="pl-PL"/>
              </w:rPr>
              <w:t xml:space="preserve">wykonanie płyt przejściowych wraz ze </w:t>
            </w:r>
            <w:r w:rsidRPr="00695010">
              <w:rPr>
                <w:rFonts w:eastAsia="Times New Roman" w:cstheme="minorHAnsi"/>
                <w:snapToGrid w:val="0"/>
                <w:lang w:eastAsia="pl-PL"/>
              </w:rPr>
              <w:lastRenderedPageBreak/>
              <w:t>strefami przejściowymi; uzupełnienie ubytków w podporach i wykonanie zabezpieczenia antykorozyjnego podpór</w:t>
            </w:r>
          </w:p>
        </w:tc>
        <w:tc>
          <w:tcPr>
            <w:tcW w:w="2835" w:type="dxa"/>
          </w:tcPr>
          <w:p w14:paraId="18EC6C4F" w14:textId="4641CFDB" w:rsidR="000275FF" w:rsidRPr="00695010" w:rsidRDefault="004F5099" w:rsidP="001571D2">
            <w:pPr>
              <w:pStyle w:val="Akapitzlist"/>
              <w:ind w:left="0"/>
              <w:rPr>
                <w:rFonts w:eastAsia="Times New Roman" w:cstheme="minorHAnsi"/>
                <w:snapToGrid w:val="0"/>
                <w:lang w:eastAsia="pl-PL"/>
              </w:rPr>
            </w:pPr>
            <w:r w:rsidRPr="00695010">
              <w:rPr>
                <w:rFonts w:eastAsia="Times New Roman" w:cstheme="minorHAnsi"/>
                <w:snapToGrid w:val="0"/>
                <w:lang w:eastAsia="pl-PL"/>
              </w:rPr>
              <w:lastRenderedPageBreak/>
              <w:t>oczyszczenie i regulacja cieku  w </w:t>
            </w:r>
            <w:r w:rsidR="00AC58AC" w:rsidRPr="00695010">
              <w:rPr>
                <w:rFonts w:eastAsia="Times New Roman" w:cstheme="minorHAnsi"/>
                <w:snapToGrid w:val="0"/>
                <w:lang w:eastAsia="pl-PL"/>
              </w:rPr>
              <w:t>obrębie obiektu wraz ze wzmocnieniem przez zastosowanie narzutu kamiennego na długości ok. 22 m w obrębie obiektu</w:t>
            </w:r>
          </w:p>
        </w:tc>
      </w:tr>
      <w:tr w:rsidR="00D40B9A" w:rsidRPr="00695010" w14:paraId="5374B559" w14:textId="77777777" w:rsidTr="00547B39">
        <w:tc>
          <w:tcPr>
            <w:tcW w:w="709" w:type="dxa"/>
          </w:tcPr>
          <w:p w14:paraId="4B63748B" w14:textId="2BAABE60" w:rsidR="000275FF" w:rsidRPr="00695010" w:rsidRDefault="00AC58AC" w:rsidP="001571D2">
            <w:pPr>
              <w:pStyle w:val="Akapitzlist"/>
              <w:ind w:left="0"/>
              <w:rPr>
                <w:rFonts w:eastAsia="Times New Roman" w:cstheme="minorHAnsi"/>
                <w:snapToGrid w:val="0"/>
                <w:lang w:eastAsia="pl-PL"/>
              </w:rPr>
            </w:pPr>
            <w:r w:rsidRPr="00695010">
              <w:rPr>
                <w:rFonts w:eastAsia="Times New Roman" w:cstheme="minorHAnsi"/>
                <w:snapToGrid w:val="0"/>
                <w:lang w:eastAsia="pl-PL"/>
              </w:rPr>
              <w:lastRenderedPageBreak/>
              <w:t>15.</w:t>
            </w:r>
          </w:p>
        </w:tc>
        <w:tc>
          <w:tcPr>
            <w:tcW w:w="1984" w:type="dxa"/>
          </w:tcPr>
          <w:p w14:paraId="16B4EA64" w14:textId="77777777" w:rsidR="000275FF" w:rsidRPr="00695010" w:rsidRDefault="00AC58AC" w:rsidP="001571D2">
            <w:pPr>
              <w:pStyle w:val="Akapitzlist"/>
              <w:ind w:left="0"/>
              <w:rPr>
                <w:rFonts w:eastAsia="Times New Roman" w:cstheme="minorHAnsi"/>
                <w:snapToGrid w:val="0"/>
                <w:lang w:eastAsia="pl-PL"/>
              </w:rPr>
            </w:pPr>
            <w:r w:rsidRPr="00695010">
              <w:rPr>
                <w:rFonts w:eastAsia="Times New Roman" w:cstheme="minorHAnsi"/>
                <w:snapToGrid w:val="0"/>
                <w:lang w:eastAsia="pl-PL"/>
              </w:rPr>
              <w:t>MO-16</w:t>
            </w:r>
          </w:p>
          <w:p w14:paraId="417AD4A8" w14:textId="07B85708" w:rsidR="00AC58AC" w:rsidRPr="00695010" w:rsidRDefault="00AC58AC" w:rsidP="001571D2">
            <w:pPr>
              <w:pStyle w:val="Akapitzlist"/>
              <w:ind w:left="0"/>
              <w:rPr>
                <w:rFonts w:eastAsia="Times New Roman" w:cstheme="minorHAnsi"/>
                <w:snapToGrid w:val="0"/>
                <w:lang w:eastAsia="pl-PL"/>
              </w:rPr>
            </w:pPr>
            <w:r w:rsidRPr="00695010">
              <w:rPr>
                <w:rFonts w:eastAsia="Times New Roman" w:cstheme="minorHAnsi"/>
                <w:snapToGrid w:val="0"/>
                <w:lang w:eastAsia="pl-PL"/>
              </w:rPr>
              <w:t>ciek okresowy</w:t>
            </w:r>
          </w:p>
        </w:tc>
        <w:tc>
          <w:tcPr>
            <w:tcW w:w="1276" w:type="dxa"/>
          </w:tcPr>
          <w:p w14:paraId="203D1AE8" w14:textId="45EF9311" w:rsidR="000275FF" w:rsidRPr="00695010" w:rsidRDefault="00AC58AC" w:rsidP="001571D2">
            <w:pPr>
              <w:pStyle w:val="Akapitzlist"/>
              <w:ind w:left="0"/>
              <w:rPr>
                <w:rFonts w:eastAsia="Times New Roman" w:cstheme="minorHAnsi"/>
                <w:snapToGrid w:val="0"/>
                <w:lang w:eastAsia="pl-PL"/>
              </w:rPr>
            </w:pPr>
            <w:r w:rsidRPr="00695010">
              <w:rPr>
                <w:rFonts w:eastAsia="Times New Roman" w:cstheme="minorHAnsi"/>
                <w:snapToGrid w:val="0"/>
                <w:lang w:eastAsia="pl-PL"/>
              </w:rPr>
              <w:t>244+371</w:t>
            </w:r>
          </w:p>
        </w:tc>
        <w:tc>
          <w:tcPr>
            <w:tcW w:w="2552" w:type="dxa"/>
          </w:tcPr>
          <w:p w14:paraId="3828CA03" w14:textId="77777777" w:rsidR="00AC58AC" w:rsidRPr="00695010" w:rsidRDefault="00AC58AC" w:rsidP="001571D2">
            <w:pPr>
              <w:pStyle w:val="Akapitzlist"/>
              <w:ind w:left="0"/>
              <w:rPr>
                <w:rFonts w:eastAsia="Times New Roman" w:cstheme="minorHAnsi"/>
                <w:snapToGrid w:val="0"/>
                <w:lang w:eastAsia="pl-PL"/>
              </w:rPr>
            </w:pPr>
            <w:r w:rsidRPr="00695010">
              <w:rPr>
                <w:rFonts w:eastAsia="Times New Roman" w:cstheme="minorHAnsi"/>
                <w:snapToGrid w:val="0"/>
                <w:lang w:eastAsia="pl-PL"/>
              </w:rPr>
              <w:t>rozbiórka obiektu i budowa nowego w tej samej lokalizacji;</w:t>
            </w:r>
          </w:p>
          <w:p w14:paraId="0FDAB214" w14:textId="77777777" w:rsidR="00AC58AC" w:rsidRPr="00695010" w:rsidRDefault="00AC58AC" w:rsidP="001571D2">
            <w:pPr>
              <w:pStyle w:val="Akapitzlist"/>
              <w:ind w:left="0"/>
              <w:rPr>
                <w:rFonts w:eastAsia="Times New Roman" w:cstheme="minorHAnsi"/>
                <w:snapToGrid w:val="0"/>
                <w:lang w:eastAsia="pl-PL"/>
              </w:rPr>
            </w:pPr>
            <w:r w:rsidRPr="00695010">
              <w:rPr>
                <w:rFonts w:eastAsia="Times New Roman" w:cstheme="minorHAnsi"/>
                <w:snapToGrid w:val="0"/>
                <w:lang w:eastAsia="pl-PL"/>
              </w:rPr>
              <w:t>konstrukcja ramowa monolityczna z jazdą na podsypce;</w:t>
            </w:r>
          </w:p>
          <w:p w14:paraId="53EE6CB3" w14:textId="7DE9D7C1" w:rsidR="00AC58AC" w:rsidRPr="00695010" w:rsidRDefault="00AC58AC" w:rsidP="001571D2">
            <w:pPr>
              <w:pStyle w:val="Akapitzlist"/>
              <w:ind w:left="0"/>
              <w:rPr>
                <w:rFonts w:eastAsia="Times New Roman" w:cstheme="minorHAnsi"/>
                <w:snapToGrid w:val="0"/>
                <w:lang w:eastAsia="pl-PL"/>
              </w:rPr>
            </w:pPr>
            <w:r w:rsidRPr="00695010">
              <w:rPr>
                <w:rFonts w:eastAsia="Times New Roman" w:cstheme="minorHAnsi"/>
                <w:snapToGrid w:val="0"/>
                <w:lang w:eastAsia="pl-PL"/>
              </w:rPr>
              <w:t>szerokość obiektu ok. 11,84 m;</w:t>
            </w:r>
          </w:p>
          <w:p w14:paraId="7CCCFB25" w14:textId="1968FA5A" w:rsidR="00AC58AC" w:rsidRPr="00695010" w:rsidRDefault="00AC58AC" w:rsidP="001571D2">
            <w:pPr>
              <w:pStyle w:val="Akapitzlist"/>
              <w:ind w:left="0"/>
              <w:rPr>
                <w:rFonts w:eastAsia="Times New Roman" w:cstheme="minorHAnsi"/>
                <w:snapToGrid w:val="0"/>
                <w:lang w:eastAsia="pl-PL"/>
              </w:rPr>
            </w:pPr>
            <w:r w:rsidRPr="00695010">
              <w:rPr>
                <w:rFonts w:eastAsia="Times New Roman" w:cstheme="minorHAnsi"/>
                <w:snapToGrid w:val="0"/>
                <w:lang w:eastAsia="pl-PL"/>
              </w:rPr>
              <w:t>światło poziome ok. 5 m, światło pionowe</w:t>
            </w:r>
          </w:p>
          <w:p w14:paraId="5ECBBEC3" w14:textId="55470F05" w:rsidR="00AC58AC" w:rsidRPr="00695010" w:rsidRDefault="00AC58AC" w:rsidP="001571D2">
            <w:pPr>
              <w:pStyle w:val="Akapitzlist"/>
              <w:ind w:left="0"/>
              <w:rPr>
                <w:rFonts w:eastAsia="Times New Roman" w:cstheme="minorHAnsi"/>
                <w:snapToGrid w:val="0"/>
                <w:lang w:eastAsia="pl-PL"/>
              </w:rPr>
            </w:pPr>
            <w:r w:rsidRPr="00695010">
              <w:rPr>
                <w:rFonts w:eastAsia="Times New Roman" w:cstheme="minorHAnsi"/>
                <w:snapToGrid w:val="0"/>
                <w:lang w:eastAsia="pl-PL"/>
              </w:rPr>
              <w:t>ok. 1,76 m;</w:t>
            </w:r>
          </w:p>
          <w:p w14:paraId="496236A6" w14:textId="77777777" w:rsidR="00AC58AC" w:rsidRPr="00695010" w:rsidRDefault="00AC58AC" w:rsidP="001571D2">
            <w:pPr>
              <w:pStyle w:val="Akapitzlist"/>
              <w:ind w:left="0"/>
              <w:rPr>
                <w:rFonts w:eastAsia="Times New Roman" w:cstheme="minorHAnsi"/>
                <w:snapToGrid w:val="0"/>
                <w:lang w:eastAsia="pl-PL"/>
              </w:rPr>
            </w:pPr>
            <w:r w:rsidRPr="00695010">
              <w:rPr>
                <w:rFonts w:eastAsia="Times New Roman" w:cstheme="minorHAnsi"/>
                <w:snapToGrid w:val="0"/>
                <w:lang w:eastAsia="pl-PL"/>
              </w:rPr>
              <w:t>ilość przęseł: 1</w:t>
            </w:r>
          </w:p>
          <w:p w14:paraId="633E0302" w14:textId="77777777" w:rsidR="000275FF" w:rsidRPr="00695010" w:rsidRDefault="000275FF" w:rsidP="001571D2">
            <w:pPr>
              <w:pStyle w:val="Akapitzlist"/>
              <w:ind w:left="0"/>
              <w:rPr>
                <w:rFonts w:eastAsia="Times New Roman" w:cstheme="minorHAnsi"/>
                <w:snapToGrid w:val="0"/>
                <w:lang w:eastAsia="pl-PL"/>
              </w:rPr>
            </w:pPr>
          </w:p>
        </w:tc>
        <w:tc>
          <w:tcPr>
            <w:tcW w:w="2835" w:type="dxa"/>
          </w:tcPr>
          <w:p w14:paraId="41C3E8D8" w14:textId="0B77DBD4" w:rsidR="000275FF" w:rsidRPr="00695010" w:rsidRDefault="00AC58AC" w:rsidP="001571D2">
            <w:pPr>
              <w:pStyle w:val="Akapitzlist"/>
              <w:ind w:left="0"/>
              <w:rPr>
                <w:rFonts w:eastAsia="Times New Roman" w:cstheme="minorHAnsi"/>
                <w:snapToGrid w:val="0"/>
                <w:lang w:eastAsia="pl-PL"/>
              </w:rPr>
            </w:pPr>
            <w:r w:rsidRPr="00695010">
              <w:rPr>
                <w:rFonts w:eastAsia="Times New Roman" w:cstheme="minorHAnsi"/>
                <w:snapToGrid w:val="0"/>
                <w:lang w:eastAsia="pl-PL"/>
              </w:rPr>
              <w:t>oczyszczeni</w:t>
            </w:r>
            <w:r w:rsidR="004F5099" w:rsidRPr="00695010">
              <w:rPr>
                <w:rFonts w:eastAsia="Times New Roman" w:cstheme="minorHAnsi"/>
                <w:snapToGrid w:val="0"/>
                <w:lang w:eastAsia="pl-PL"/>
              </w:rPr>
              <w:t>e i regulacja cieku w </w:t>
            </w:r>
            <w:r w:rsidRPr="00695010">
              <w:rPr>
                <w:rFonts w:eastAsia="Times New Roman" w:cstheme="minorHAnsi"/>
                <w:snapToGrid w:val="0"/>
                <w:lang w:eastAsia="pl-PL"/>
              </w:rPr>
              <w:t>obrębie obiektu wraz ze wzmocnieniem przez zastosowanie narzutu kamiennego na długości ok. </w:t>
            </w:r>
            <w:r w:rsidR="000379A1" w:rsidRPr="00695010">
              <w:rPr>
                <w:rFonts w:eastAsia="Times New Roman" w:cstheme="minorHAnsi"/>
                <w:snapToGrid w:val="0"/>
                <w:lang w:eastAsia="pl-PL"/>
              </w:rPr>
              <w:t>29 m w obrębie obiektu</w:t>
            </w:r>
          </w:p>
          <w:p w14:paraId="0F78F6A8" w14:textId="77777777" w:rsidR="000379A1" w:rsidRPr="00695010" w:rsidRDefault="000379A1" w:rsidP="001571D2">
            <w:pPr>
              <w:pStyle w:val="Akapitzlist"/>
              <w:ind w:left="0"/>
              <w:rPr>
                <w:rFonts w:eastAsia="Times New Roman" w:cstheme="minorHAnsi"/>
                <w:snapToGrid w:val="0"/>
                <w:lang w:eastAsia="pl-PL"/>
              </w:rPr>
            </w:pPr>
          </w:p>
          <w:p w14:paraId="5D063D90" w14:textId="7DCD951E" w:rsidR="000379A1" w:rsidRPr="00695010" w:rsidRDefault="000379A1" w:rsidP="001571D2">
            <w:pPr>
              <w:pStyle w:val="Akapitzlist"/>
              <w:ind w:left="0"/>
              <w:rPr>
                <w:rFonts w:eastAsia="Times New Roman" w:cstheme="minorHAnsi"/>
                <w:snapToGrid w:val="0"/>
                <w:lang w:eastAsia="pl-PL"/>
              </w:rPr>
            </w:pPr>
            <w:r w:rsidRPr="00695010">
              <w:rPr>
                <w:rFonts w:eastAsia="Times New Roman" w:cstheme="minorHAnsi"/>
                <w:snapToGrid w:val="0"/>
                <w:lang w:eastAsia="pl-PL"/>
              </w:rPr>
              <w:t>odmulenie koryta cieku na odcinku o długości ok. 27 m</w:t>
            </w:r>
          </w:p>
        </w:tc>
      </w:tr>
      <w:tr w:rsidR="00D40B9A" w:rsidRPr="00695010" w14:paraId="308BF018" w14:textId="77777777" w:rsidTr="00547B39">
        <w:tc>
          <w:tcPr>
            <w:tcW w:w="709" w:type="dxa"/>
          </w:tcPr>
          <w:p w14:paraId="5A96FEDD" w14:textId="13C88A93" w:rsidR="00C25FAF" w:rsidRPr="00695010" w:rsidRDefault="00C25FAF" w:rsidP="001571D2">
            <w:pPr>
              <w:pStyle w:val="Akapitzlist"/>
              <w:ind w:left="0"/>
              <w:rPr>
                <w:rFonts w:eastAsia="Times New Roman" w:cstheme="minorHAnsi"/>
                <w:snapToGrid w:val="0"/>
                <w:lang w:eastAsia="pl-PL"/>
              </w:rPr>
            </w:pPr>
            <w:r w:rsidRPr="00695010">
              <w:rPr>
                <w:rFonts w:eastAsia="Times New Roman" w:cstheme="minorHAnsi"/>
                <w:snapToGrid w:val="0"/>
                <w:lang w:eastAsia="pl-PL"/>
              </w:rPr>
              <w:t>16.</w:t>
            </w:r>
          </w:p>
        </w:tc>
        <w:tc>
          <w:tcPr>
            <w:tcW w:w="1984" w:type="dxa"/>
          </w:tcPr>
          <w:p w14:paraId="34F9559D" w14:textId="169551E1" w:rsidR="00C25FAF" w:rsidRPr="00695010" w:rsidRDefault="00C25FAF" w:rsidP="001571D2">
            <w:pPr>
              <w:pStyle w:val="Akapitzlist"/>
              <w:ind w:left="0"/>
              <w:rPr>
                <w:rFonts w:eastAsia="Times New Roman" w:cstheme="minorHAnsi"/>
                <w:snapToGrid w:val="0"/>
                <w:lang w:eastAsia="pl-PL"/>
              </w:rPr>
            </w:pPr>
            <w:r w:rsidRPr="00695010">
              <w:rPr>
                <w:rFonts w:eastAsia="Times New Roman" w:cstheme="minorHAnsi"/>
                <w:snapToGrid w:val="0"/>
                <w:lang w:eastAsia="pl-PL"/>
              </w:rPr>
              <w:t>MO-17.1</w:t>
            </w:r>
          </w:p>
          <w:p w14:paraId="6DBC46BD" w14:textId="16AA8E31" w:rsidR="00C25FAF" w:rsidRPr="00695010" w:rsidRDefault="00C25FAF" w:rsidP="001571D2">
            <w:pPr>
              <w:pStyle w:val="Akapitzlist"/>
              <w:ind w:left="0"/>
              <w:rPr>
                <w:rFonts w:eastAsia="Times New Roman" w:cstheme="minorHAnsi"/>
                <w:snapToGrid w:val="0"/>
                <w:lang w:eastAsia="pl-PL"/>
              </w:rPr>
            </w:pPr>
            <w:r w:rsidRPr="00695010">
              <w:rPr>
                <w:rFonts w:eastAsia="Times New Roman" w:cstheme="minorHAnsi"/>
                <w:snapToGrid w:val="0"/>
                <w:lang w:eastAsia="pl-PL"/>
              </w:rPr>
              <w:t>ciek bez nazwy okresowy</w:t>
            </w:r>
          </w:p>
        </w:tc>
        <w:tc>
          <w:tcPr>
            <w:tcW w:w="1276" w:type="dxa"/>
            <w:vMerge w:val="restart"/>
          </w:tcPr>
          <w:p w14:paraId="737DB32B" w14:textId="77777777" w:rsidR="00C25FAF" w:rsidRPr="00695010" w:rsidRDefault="00C25FAF" w:rsidP="001571D2">
            <w:pPr>
              <w:pStyle w:val="Akapitzlist"/>
              <w:ind w:left="0"/>
              <w:rPr>
                <w:rFonts w:eastAsia="Times New Roman" w:cstheme="minorHAnsi"/>
                <w:snapToGrid w:val="0"/>
                <w:lang w:eastAsia="pl-PL"/>
              </w:rPr>
            </w:pPr>
          </w:p>
          <w:p w14:paraId="384F6917" w14:textId="77777777" w:rsidR="00C25FAF" w:rsidRPr="00695010" w:rsidRDefault="00C25FAF" w:rsidP="001571D2">
            <w:pPr>
              <w:pStyle w:val="Akapitzlist"/>
              <w:ind w:left="0"/>
              <w:rPr>
                <w:rFonts w:eastAsia="Times New Roman" w:cstheme="minorHAnsi"/>
                <w:snapToGrid w:val="0"/>
                <w:lang w:eastAsia="pl-PL"/>
              </w:rPr>
            </w:pPr>
          </w:p>
          <w:p w14:paraId="597F638E" w14:textId="77777777" w:rsidR="00C25FAF" w:rsidRPr="00695010" w:rsidRDefault="00C25FAF" w:rsidP="001571D2">
            <w:pPr>
              <w:pStyle w:val="Akapitzlist"/>
              <w:ind w:left="0"/>
              <w:rPr>
                <w:rFonts w:eastAsia="Times New Roman" w:cstheme="minorHAnsi"/>
                <w:snapToGrid w:val="0"/>
                <w:lang w:eastAsia="pl-PL"/>
              </w:rPr>
            </w:pPr>
          </w:p>
          <w:p w14:paraId="6AF2B46C" w14:textId="281DB429" w:rsidR="00C25FAF" w:rsidRPr="00695010" w:rsidRDefault="00C25FAF" w:rsidP="001571D2">
            <w:pPr>
              <w:pStyle w:val="Akapitzlist"/>
              <w:ind w:left="0"/>
              <w:rPr>
                <w:rFonts w:eastAsia="Times New Roman" w:cstheme="minorHAnsi"/>
                <w:snapToGrid w:val="0"/>
                <w:lang w:eastAsia="pl-PL"/>
              </w:rPr>
            </w:pPr>
            <w:r w:rsidRPr="00695010">
              <w:rPr>
                <w:rFonts w:eastAsia="Times New Roman" w:cstheme="minorHAnsi"/>
                <w:snapToGrid w:val="0"/>
                <w:lang w:eastAsia="pl-PL"/>
              </w:rPr>
              <w:t>251+726</w:t>
            </w:r>
          </w:p>
        </w:tc>
        <w:tc>
          <w:tcPr>
            <w:tcW w:w="2552" w:type="dxa"/>
          </w:tcPr>
          <w:p w14:paraId="79EBA82D" w14:textId="77777777" w:rsidR="00C25FAF" w:rsidRPr="00695010" w:rsidRDefault="00C25FAF" w:rsidP="001571D2">
            <w:pPr>
              <w:pStyle w:val="Akapitzlist"/>
              <w:ind w:left="0"/>
              <w:rPr>
                <w:rFonts w:eastAsia="Times New Roman" w:cstheme="minorHAnsi"/>
                <w:snapToGrid w:val="0"/>
                <w:lang w:eastAsia="pl-PL"/>
              </w:rPr>
            </w:pPr>
            <w:r w:rsidRPr="00695010">
              <w:rPr>
                <w:rFonts w:eastAsia="Times New Roman" w:cstheme="minorHAnsi"/>
                <w:snapToGrid w:val="0"/>
                <w:lang w:eastAsia="pl-PL"/>
              </w:rPr>
              <w:t>rozbiórka obiektu i budowa nowego w tej samej lokalizacji;</w:t>
            </w:r>
          </w:p>
          <w:p w14:paraId="609FAECC" w14:textId="77777777" w:rsidR="00C25FAF" w:rsidRPr="00695010" w:rsidRDefault="00C25FAF" w:rsidP="001571D2">
            <w:pPr>
              <w:pStyle w:val="Akapitzlist"/>
              <w:ind w:left="0"/>
              <w:rPr>
                <w:rFonts w:eastAsia="Times New Roman" w:cstheme="minorHAnsi"/>
                <w:snapToGrid w:val="0"/>
                <w:lang w:eastAsia="pl-PL"/>
              </w:rPr>
            </w:pPr>
            <w:r w:rsidRPr="00695010">
              <w:rPr>
                <w:rFonts w:eastAsia="Times New Roman" w:cstheme="minorHAnsi"/>
                <w:snapToGrid w:val="0"/>
                <w:lang w:eastAsia="pl-PL"/>
              </w:rPr>
              <w:t>konstrukcja ramowa monolityczna z jazdą na podsypce;</w:t>
            </w:r>
          </w:p>
          <w:p w14:paraId="6901AA0A" w14:textId="0661FAC2" w:rsidR="00C25FAF" w:rsidRPr="00695010" w:rsidRDefault="00C25FAF" w:rsidP="001571D2">
            <w:pPr>
              <w:pStyle w:val="Akapitzlist"/>
              <w:ind w:left="0"/>
              <w:rPr>
                <w:rFonts w:eastAsia="Times New Roman" w:cstheme="minorHAnsi"/>
                <w:snapToGrid w:val="0"/>
                <w:lang w:eastAsia="pl-PL"/>
              </w:rPr>
            </w:pPr>
            <w:r w:rsidRPr="00695010">
              <w:rPr>
                <w:rFonts w:eastAsia="Times New Roman" w:cstheme="minorHAnsi"/>
                <w:snapToGrid w:val="0"/>
                <w:lang w:eastAsia="pl-PL"/>
              </w:rPr>
              <w:t>szerokość obiektu ok. 14,53 m;</w:t>
            </w:r>
          </w:p>
          <w:p w14:paraId="3D7EC14C" w14:textId="77777777" w:rsidR="00C25FAF" w:rsidRPr="00695010" w:rsidRDefault="00C25FAF" w:rsidP="001571D2">
            <w:pPr>
              <w:pStyle w:val="Akapitzlist"/>
              <w:ind w:left="0"/>
              <w:rPr>
                <w:rFonts w:eastAsia="Times New Roman" w:cstheme="minorHAnsi"/>
                <w:snapToGrid w:val="0"/>
                <w:lang w:eastAsia="pl-PL"/>
              </w:rPr>
            </w:pPr>
            <w:r w:rsidRPr="00695010">
              <w:rPr>
                <w:rFonts w:eastAsia="Times New Roman" w:cstheme="minorHAnsi"/>
                <w:snapToGrid w:val="0"/>
                <w:lang w:eastAsia="pl-PL"/>
              </w:rPr>
              <w:t>światło poziome ok. 5,1 m,</w:t>
            </w:r>
          </w:p>
          <w:p w14:paraId="15AEC7DD" w14:textId="09FADE9A" w:rsidR="00C25FAF" w:rsidRPr="00695010" w:rsidRDefault="00C25FAF" w:rsidP="001571D2">
            <w:pPr>
              <w:pStyle w:val="Akapitzlist"/>
              <w:ind w:left="0"/>
              <w:rPr>
                <w:rFonts w:eastAsia="Times New Roman" w:cstheme="minorHAnsi"/>
                <w:snapToGrid w:val="0"/>
                <w:lang w:eastAsia="pl-PL"/>
              </w:rPr>
            </w:pPr>
            <w:r w:rsidRPr="00695010">
              <w:rPr>
                <w:rFonts w:eastAsia="Times New Roman" w:cstheme="minorHAnsi"/>
                <w:snapToGrid w:val="0"/>
                <w:lang w:eastAsia="pl-PL"/>
              </w:rPr>
              <w:t>światło pionowe ok. 1,5 m;</w:t>
            </w:r>
          </w:p>
          <w:p w14:paraId="6D361351" w14:textId="77777777" w:rsidR="00C25FAF" w:rsidRPr="00695010" w:rsidRDefault="00C25FAF" w:rsidP="001571D2">
            <w:pPr>
              <w:pStyle w:val="Akapitzlist"/>
              <w:ind w:left="0"/>
              <w:rPr>
                <w:rFonts w:eastAsia="Times New Roman" w:cstheme="minorHAnsi"/>
                <w:snapToGrid w:val="0"/>
                <w:lang w:eastAsia="pl-PL"/>
              </w:rPr>
            </w:pPr>
            <w:r w:rsidRPr="00695010">
              <w:rPr>
                <w:rFonts w:eastAsia="Times New Roman" w:cstheme="minorHAnsi"/>
                <w:snapToGrid w:val="0"/>
                <w:lang w:eastAsia="pl-PL"/>
              </w:rPr>
              <w:t>ilość przęseł: 1</w:t>
            </w:r>
          </w:p>
          <w:p w14:paraId="7C00857F" w14:textId="77777777" w:rsidR="00C25FAF" w:rsidRPr="00695010" w:rsidRDefault="00C25FAF" w:rsidP="001571D2">
            <w:pPr>
              <w:pStyle w:val="Akapitzlist"/>
              <w:ind w:left="0"/>
              <w:rPr>
                <w:rFonts w:eastAsia="Times New Roman" w:cstheme="minorHAnsi"/>
                <w:snapToGrid w:val="0"/>
                <w:lang w:eastAsia="pl-PL"/>
              </w:rPr>
            </w:pPr>
          </w:p>
        </w:tc>
        <w:tc>
          <w:tcPr>
            <w:tcW w:w="2835" w:type="dxa"/>
            <w:vMerge w:val="restart"/>
          </w:tcPr>
          <w:p w14:paraId="52DE9F80" w14:textId="535B7E10" w:rsidR="00C25FAF" w:rsidRPr="00695010" w:rsidRDefault="00C25FAF" w:rsidP="001571D2">
            <w:pPr>
              <w:pStyle w:val="Akapitzlist"/>
              <w:ind w:left="0"/>
              <w:rPr>
                <w:rFonts w:eastAsia="Times New Roman" w:cstheme="minorHAnsi"/>
                <w:snapToGrid w:val="0"/>
                <w:lang w:eastAsia="pl-PL"/>
              </w:rPr>
            </w:pPr>
            <w:r w:rsidRPr="00695010">
              <w:rPr>
                <w:rFonts w:eastAsia="Times New Roman" w:cstheme="minorHAnsi"/>
                <w:snapToGrid w:val="0"/>
                <w:lang w:eastAsia="pl-PL"/>
              </w:rPr>
              <w:t>o</w:t>
            </w:r>
            <w:r w:rsidR="004F5099" w:rsidRPr="00695010">
              <w:rPr>
                <w:rFonts w:eastAsia="Times New Roman" w:cstheme="minorHAnsi"/>
                <w:snapToGrid w:val="0"/>
                <w:lang w:eastAsia="pl-PL"/>
              </w:rPr>
              <w:t>czyszczenie i regulacja cieku w </w:t>
            </w:r>
            <w:r w:rsidRPr="00695010">
              <w:rPr>
                <w:rFonts w:eastAsia="Times New Roman" w:cstheme="minorHAnsi"/>
                <w:snapToGrid w:val="0"/>
                <w:lang w:eastAsia="pl-PL"/>
              </w:rPr>
              <w:t>obrębie obiektów MO-17.2, MO-17.3 i MO-17.4 wraz ze wzmocnieniem przez zastosowanie narzutu kamiennego na długości ok. 70 m</w:t>
            </w:r>
          </w:p>
          <w:p w14:paraId="4199D83A" w14:textId="77777777" w:rsidR="000379A1" w:rsidRPr="00695010" w:rsidRDefault="000379A1" w:rsidP="001571D2">
            <w:pPr>
              <w:pStyle w:val="Akapitzlist"/>
              <w:ind w:left="0"/>
              <w:rPr>
                <w:rFonts w:eastAsia="Times New Roman" w:cstheme="minorHAnsi"/>
                <w:snapToGrid w:val="0"/>
                <w:lang w:eastAsia="pl-PL"/>
              </w:rPr>
            </w:pPr>
          </w:p>
          <w:p w14:paraId="3B0E597D" w14:textId="1AA93316" w:rsidR="000379A1" w:rsidRPr="00695010" w:rsidRDefault="000379A1" w:rsidP="001571D2">
            <w:pPr>
              <w:pStyle w:val="Akapitzlist"/>
              <w:ind w:left="0"/>
              <w:rPr>
                <w:rFonts w:eastAsia="Times New Roman" w:cstheme="minorHAnsi"/>
                <w:snapToGrid w:val="0"/>
                <w:lang w:eastAsia="pl-PL"/>
              </w:rPr>
            </w:pPr>
            <w:r w:rsidRPr="00695010">
              <w:rPr>
                <w:rFonts w:eastAsia="Times New Roman" w:cstheme="minorHAnsi"/>
                <w:snapToGrid w:val="0"/>
                <w:lang w:eastAsia="pl-PL"/>
              </w:rPr>
              <w:t>odmulenie koryta cieku na od</w:t>
            </w:r>
            <w:r w:rsidR="004F5099" w:rsidRPr="00695010">
              <w:rPr>
                <w:rFonts w:eastAsia="Times New Roman" w:cstheme="minorHAnsi"/>
                <w:snapToGrid w:val="0"/>
                <w:lang w:eastAsia="pl-PL"/>
              </w:rPr>
              <w:t>cinku o łącznej długości ok. 76 </w:t>
            </w:r>
            <w:r w:rsidRPr="00695010">
              <w:rPr>
                <w:rFonts w:eastAsia="Times New Roman" w:cstheme="minorHAnsi"/>
                <w:snapToGrid w:val="0"/>
                <w:lang w:eastAsia="pl-PL"/>
              </w:rPr>
              <w:t>m</w:t>
            </w:r>
          </w:p>
        </w:tc>
      </w:tr>
      <w:tr w:rsidR="00D40B9A" w:rsidRPr="00695010" w14:paraId="005AAF08" w14:textId="77777777" w:rsidTr="00547B39">
        <w:tc>
          <w:tcPr>
            <w:tcW w:w="709" w:type="dxa"/>
          </w:tcPr>
          <w:p w14:paraId="40FFD412" w14:textId="42CA508F" w:rsidR="00C25FAF" w:rsidRPr="00695010" w:rsidRDefault="00C25FAF" w:rsidP="001571D2">
            <w:pPr>
              <w:pStyle w:val="Akapitzlist"/>
              <w:ind w:left="0"/>
              <w:rPr>
                <w:rFonts w:eastAsia="Times New Roman" w:cstheme="minorHAnsi"/>
                <w:snapToGrid w:val="0"/>
                <w:lang w:eastAsia="pl-PL"/>
              </w:rPr>
            </w:pPr>
            <w:r w:rsidRPr="00695010">
              <w:rPr>
                <w:rFonts w:eastAsia="Times New Roman" w:cstheme="minorHAnsi"/>
                <w:snapToGrid w:val="0"/>
                <w:lang w:eastAsia="pl-PL"/>
              </w:rPr>
              <w:t>17.</w:t>
            </w:r>
          </w:p>
        </w:tc>
        <w:tc>
          <w:tcPr>
            <w:tcW w:w="1984" w:type="dxa"/>
          </w:tcPr>
          <w:p w14:paraId="479FD611" w14:textId="39B50F08" w:rsidR="00C25FAF" w:rsidRPr="00695010" w:rsidRDefault="00C25FAF" w:rsidP="001571D2">
            <w:pPr>
              <w:rPr>
                <w:rFonts w:eastAsia="Times New Roman" w:cstheme="minorHAnsi"/>
                <w:snapToGrid w:val="0"/>
                <w:lang w:eastAsia="pl-PL"/>
              </w:rPr>
            </w:pPr>
            <w:r w:rsidRPr="00695010">
              <w:rPr>
                <w:rFonts w:eastAsia="Times New Roman" w:cstheme="minorHAnsi"/>
                <w:snapToGrid w:val="0"/>
                <w:lang w:eastAsia="pl-PL"/>
              </w:rPr>
              <w:t>MO-17.2</w:t>
            </w:r>
          </w:p>
          <w:p w14:paraId="317794E0" w14:textId="59E425A9" w:rsidR="00C25FAF" w:rsidRPr="00695010" w:rsidRDefault="00C25FAF" w:rsidP="001571D2">
            <w:pPr>
              <w:pStyle w:val="Akapitzlist"/>
              <w:ind w:left="0"/>
              <w:rPr>
                <w:rFonts w:eastAsia="Times New Roman" w:cstheme="minorHAnsi"/>
                <w:snapToGrid w:val="0"/>
                <w:lang w:eastAsia="pl-PL"/>
              </w:rPr>
            </w:pPr>
            <w:r w:rsidRPr="00695010">
              <w:rPr>
                <w:rFonts w:eastAsia="Times New Roman" w:cstheme="minorHAnsi"/>
                <w:snapToGrid w:val="0"/>
                <w:lang w:eastAsia="pl-PL"/>
              </w:rPr>
              <w:t>ciek bez nazwy okresowy</w:t>
            </w:r>
          </w:p>
        </w:tc>
        <w:tc>
          <w:tcPr>
            <w:tcW w:w="1276" w:type="dxa"/>
            <w:vMerge/>
          </w:tcPr>
          <w:p w14:paraId="53972326" w14:textId="77777777" w:rsidR="00C25FAF" w:rsidRPr="00695010" w:rsidRDefault="00C25FAF" w:rsidP="001571D2">
            <w:pPr>
              <w:pStyle w:val="Akapitzlist"/>
              <w:ind w:left="0"/>
              <w:rPr>
                <w:rFonts w:eastAsia="Times New Roman" w:cstheme="minorHAnsi"/>
                <w:snapToGrid w:val="0"/>
                <w:lang w:eastAsia="pl-PL"/>
              </w:rPr>
            </w:pPr>
          </w:p>
        </w:tc>
        <w:tc>
          <w:tcPr>
            <w:tcW w:w="2552" w:type="dxa"/>
          </w:tcPr>
          <w:p w14:paraId="67F02A22" w14:textId="77777777" w:rsidR="00C25FAF" w:rsidRPr="00695010" w:rsidRDefault="00C25FAF" w:rsidP="001571D2">
            <w:pPr>
              <w:rPr>
                <w:rFonts w:eastAsia="Times New Roman" w:cstheme="minorHAnsi"/>
                <w:snapToGrid w:val="0"/>
                <w:lang w:eastAsia="pl-PL"/>
              </w:rPr>
            </w:pPr>
            <w:r w:rsidRPr="00695010">
              <w:rPr>
                <w:rFonts w:eastAsia="Times New Roman" w:cstheme="minorHAnsi"/>
                <w:snapToGrid w:val="0"/>
                <w:lang w:eastAsia="pl-PL"/>
              </w:rPr>
              <w:t>rozbiórka obiektu i budowa nowego w tej samej lokalizacji;</w:t>
            </w:r>
          </w:p>
          <w:p w14:paraId="038D35FE" w14:textId="77777777" w:rsidR="00C25FAF" w:rsidRPr="00695010" w:rsidRDefault="00C25FAF" w:rsidP="001571D2">
            <w:pPr>
              <w:rPr>
                <w:rFonts w:eastAsia="Times New Roman" w:cstheme="minorHAnsi"/>
                <w:snapToGrid w:val="0"/>
                <w:lang w:eastAsia="pl-PL"/>
              </w:rPr>
            </w:pPr>
            <w:r w:rsidRPr="00695010">
              <w:rPr>
                <w:rFonts w:eastAsia="Times New Roman" w:cstheme="minorHAnsi"/>
                <w:snapToGrid w:val="0"/>
                <w:lang w:eastAsia="pl-PL"/>
              </w:rPr>
              <w:t>konstrukcja ramowa monolityczna z jazdą na podsypce;</w:t>
            </w:r>
          </w:p>
          <w:p w14:paraId="5B5D0A5E" w14:textId="76DD5EE0" w:rsidR="00C25FAF" w:rsidRPr="00695010" w:rsidRDefault="00C25FAF" w:rsidP="001571D2">
            <w:pPr>
              <w:rPr>
                <w:rFonts w:eastAsia="Times New Roman" w:cstheme="minorHAnsi"/>
                <w:snapToGrid w:val="0"/>
                <w:lang w:eastAsia="pl-PL"/>
              </w:rPr>
            </w:pPr>
            <w:r w:rsidRPr="00695010">
              <w:rPr>
                <w:rFonts w:eastAsia="Times New Roman" w:cstheme="minorHAnsi"/>
                <w:snapToGrid w:val="0"/>
                <w:lang w:eastAsia="pl-PL"/>
              </w:rPr>
              <w:t>szerokość obiektu ok. 14,46 m;</w:t>
            </w:r>
          </w:p>
          <w:p w14:paraId="58400D6C" w14:textId="46221909" w:rsidR="00C25FAF" w:rsidRPr="00695010" w:rsidRDefault="00C25FAF" w:rsidP="001571D2">
            <w:pPr>
              <w:rPr>
                <w:rFonts w:eastAsia="Times New Roman" w:cstheme="minorHAnsi"/>
                <w:snapToGrid w:val="0"/>
                <w:lang w:eastAsia="pl-PL"/>
              </w:rPr>
            </w:pPr>
            <w:r w:rsidRPr="00695010">
              <w:rPr>
                <w:rFonts w:eastAsia="Times New Roman" w:cstheme="minorHAnsi"/>
                <w:snapToGrid w:val="0"/>
                <w:lang w:eastAsia="pl-PL"/>
              </w:rPr>
              <w:t>światło poziome ok. 4,3 m, światło pionowe ok. 1,5 m;</w:t>
            </w:r>
          </w:p>
          <w:p w14:paraId="2C4FD28F" w14:textId="77777777" w:rsidR="00C25FAF" w:rsidRPr="00695010" w:rsidRDefault="00C25FAF" w:rsidP="001571D2">
            <w:pPr>
              <w:rPr>
                <w:rFonts w:eastAsia="Times New Roman" w:cstheme="minorHAnsi"/>
                <w:snapToGrid w:val="0"/>
                <w:lang w:eastAsia="pl-PL"/>
              </w:rPr>
            </w:pPr>
            <w:r w:rsidRPr="00695010">
              <w:rPr>
                <w:rFonts w:eastAsia="Times New Roman" w:cstheme="minorHAnsi"/>
                <w:snapToGrid w:val="0"/>
                <w:lang w:eastAsia="pl-PL"/>
              </w:rPr>
              <w:t>ilość przęseł: 1</w:t>
            </w:r>
          </w:p>
          <w:p w14:paraId="682C5779" w14:textId="77777777" w:rsidR="00C25FAF" w:rsidRPr="00695010" w:rsidRDefault="00C25FAF" w:rsidP="001571D2">
            <w:pPr>
              <w:pStyle w:val="Akapitzlist"/>
              <w:ind w:left="0"/>
              <w:rPr>
                <w:rFonts w:eastAsia="Times New Roman" w:cstheme="minorHAnsi"/>
                <w:snapToGrid w:val="0"/>
                <w:lang w:eastAsia="pl-PL"/>
              </w:rPr>
            </w:pPr>
          </w:p>
        </w:tc>
        <w:tc>
          <w:tcPr>
            <w:tcW w:w="2835" w:type="dxa"/>
            <w:vMerge/>
          </w:tcPr>
          <w:p w14:paraId="0824A1AA" w14:textId="77777777" w:rsidR="00C25FAF" w:rsidRPr="00695010" w:rsidRDefault="00C25FAF" w:rsidP="001571D2">
            <w:pPr>
              <w:pStyle w:val="Akapitzlist"/>
              <w:ind w:left="0"/>
              <w:rPr>
                <w:rFonts w:eastAsia="Times New Roman" w:cstheme="minorHAnsi"/>
                <w:snapToGrid w:val="0"/>
                <w:lang w:eastAsia="pl-PL"/>
              </w:rPr>
            </w:pPr>
          </w:p>
        </w:tc>
      </w:tr>
      <w:tr w:rsidR="00D40B9A" w:rsidRPr="00695010" w14:paraId="5F628F40" w14:textId="77777777" w:rsidTr="00547B39">
        <w:tc>
          <w:tcPr>
            <w:tcW w:w="709" w:type="dxa"/>
          </w:tcPr>
          <w:p w14:paraId="5E9698EB" w14:textId="252735C1" w:rsidR="00C25FAF" w:rsidRPr="00695010" w:rsidRDefault="00C25FAF" w:rsidP="001571D2">
            <w:pPr>
              <w:pStyle w:val="Akapitzlist"/>
              <w:ind w:left="0"/>
              <w:rPr>
                <w:rFonts w:eastAsia="Times New Roman" w:cstheme="minorHAnsi"/>
                <w:snapToGrid w:val="0"/>
                <w:lang w:eastAsia="pl-PL"/>
              </w:rPr>
            </w:pPr>
            <w:r w:rsidRPr="00695010">
              <w:rPr>
                <w:rFonts w:eastAsia="Times New Roman" w:cstheme="minorHAnsi"/>
                <w:snapToGrid w:val="0"/>
                <w:lang w:eastAsia="pl-PL"/>
              </w:rPr>
              <w:t>18.</w:t>
            </w:r>
          </w:p>
        </w:tc>
        <w:tc>
          <w:tcPr>
            <w:tcW w:w="1984" w:type="dxa"/>
          </w:tcPr>
          <w:p w14:paraId="1CFB5428" w14:textId="77777777" w:rsidR="00C25FAF" w:rsidRPr="00695010" w:rsidRDefault="00C25FAF" w:rsidP="001571D2">
            <w:pPr>
              <w:pStyle w:val="Akapitzlist"/>
              <w:ind w:left="0"/>
              <w:rPr>
                <w:rFonts w:eastAsia="Times New Roman" w:cstheme="minorHAnsi"/>
                <w:snapToGrid w:val="0"/>
                <w:lang w:eastAsia="pl-PL"/>
              </w:rPr>
            </w:pPr>
            <w:r w:rsidRPr="00695010">
              <w:rPr>
                <w:rFonts w:eastAsia="Times New Roman" w:cstheme="minorHAnsi"/>
                <w:snapToGrid w:val="0"/>
                <w:lang w:eastAsia="pl-PL"/>
              </w:rPr>
              <w:t>MO-17.3</w:t>
            </w:r>
          </w:p>
          <w:p w14:paraId="52756A41" w14:textId="70D83ED9" w:rsidR="00C25FAF" w:rsidRPr="00695010" w:rsidRDefault="00C25FAF" w:rsidP="001571D2">
            <w:pPr>
              <w:pStyle w:val="Akapitzlist"/>
              <w:ind w:left="0"/>
              <w:rPr>
                <w:rFonts w:eastAsia="Times New Roman" w:cstheme="minorHAnsi"/>
                <w:snapToGrid w:val="0"/>
                <w:lang w:eastAsia="pl-PL"/>
              </w:rPr>
            </w:pPr>
            <w:r w:rsidRPr="00695010">
              <w:rPr>
                <w:rFonts w:eastAsia="Times New Roman" w:cstheme="minorHAnsi"/>
                <w:snapToGrid w:val="0"/>
                <w:lang w:eastAsia="pl-PL"/>
              </w:rPr>
              <w:t>ciek bez nazwy okresowy</w:t>
            </w:r>
          </w:p>
        </w:tc>
        <w:tc>
          <w:tcPr>
            <w:tcW w:w="1276" w:type="dxa"/>
            <w:vMerge/>
          </w:tcPr>
          <w:p w14:paraId="7D7A1541" w14:textId="77777777" w:rsidR="00C25FAF" w:rsidRPr="00695010" w:rsidRDefault="00C25FAF" w:rsidP="001571D2">
            <w:pPr>
              <w:pStyle w:val="Akapitzlist"/>
              <w:ind w:left="0"/>
              <w:rPr>
                <w:rFonts w:eastAsia="Times New Roman" w:cstheme="minorHAnsi"/>
                <w:snapToGrid w:val="0"/>
                <w:lang w:eastAsia="pl-PL"/>
              </w:rPr>
            </w:pPr>
          </w:p>
        </w:tc>
        <w:tc>
          <w:tcPr>
            <w:tcW w:w="2552" w:type="dxa"/>
            <w:vMerge w:val="restart"/>
          </w:tcPr>
          <w:p w14:paraId="4F8E500E" w14:textId="36016635" w:rsidR="00C25FAF" w:rsidRPr="00695010" w:rsidRDefault="00BF432A" w:rsidP="001571D2">
            <w:pPr>
              <w:pStyle w:val="Akapitzlist"/>
              <w:ind w:left="0"/>
              <w:rPr>
                <w:rFonts w:eastAsia="Times New Roman" w:cstheme="minorHAnsi"/>
                <w:snapToGrid w:val="0"/>
                <w:lang w:eastAsia="pl-PL"/>
              </w:rPr>
            </w:pPr>
            <w:r w:rsidRPr="00695010">
              <w:rPr>
                <w:rFonts w:eastAsia="Times New Roman" w:cstheme="minorHAnsi"/>
                <w:snapToGrid w:val="0"/>
                <w:lang w:eastAsia="pl-PL"/>
              </w:rPr>
              <w:t>r</w:t>
            </w:r>
            <w:r w:rsidR="00C25FAF" w:rsidRPr="00695010">
              <w:rPr>
                <w:rFonts w:eastAsia="Times New Roman" w:cstheme="minorHAnsi"/>
                <w:snapToGrid w:val="0"/>
                <w:lang w:eastAsia="pl-PL"/>
              </w:rPr>
              <w:t>ozbiórka obiektu</w:t>
            </w:r>
          </w:p>
        </w:tc>
        <w:tc>
          <w:tcPr>
            <w:tcW w:w="2835" w:type="dxa"/>
            <w:vMerge/>
          </w:tcPr>
          <w:p w14:paraId="21A2033A" w14:textId="77777777" w:rsidR="00C25FAF" w:rsidRPr="00695010" w:rsidRDefault="00C25FAF" w:rsidP="001571D2">
            <w:pPr>
              <w:pStyle w:val="Akapitzlist"/>
              <w:ind w:left="0"/>
              <w:rPr>
                <w:rFonts w:eastAsia="Times New Roman" w:cstheme="minorHAnsi"/>
                <w:snapToGrid w:val="0"/>
                <w:lang w:eastAsia="pl-PL"/>
              </w:rPr>
            </w:pPr>
          </w:p>
        </w:tc>
      </w:tr>
      <w:tr w:rsidR="00D40B9A" w:rsidRPr="00695010" w14:paraId="4BF127BB" w14:textId="77777777" w:rsidTr="00547B39">
        <w:tc>
          <w:tcPr>
            <w:tcW w:w="709" w:type="dxa"/>
          </w:tcPr>
          <w:p w14:paraId="32842B0B" w14:textId="3116667C" w:rsidR="00C25FAF" w:rsidRPr="00695010" w:rsidRDefault="00C25FAF" w:rsidP="001571D2">
            <w:pPr>
              <w:pStyle w:val="Akapitzlist"/>
              <w:ind w:left="0"/>
              <w:rPr>
                <w:rFonts w:eastAsia="Times New Roman" w:cstheme="minorHAnsi"/>
                <w:snapToGrid w:val="0"/>
                <w:lang w:eastAsia="pl-PL"/>
              </w:rPr>
            </w:pPr>
            <w:r w:rsidRPr="00695010">
              <w:rPr>
                <w:rFonts w:eastAsia="Times New Roman" w:cstheme="minorHAnsi"/>
                <w:snapToGrid w:val="0"/>
                <w:lang w:eastAsia="pl-PL"/>
              </w:rPr>
              <w:t>19.</w:t>
            </w:r>
          </w:p>
        </w:tc>
        <w:tc>
          <w:tcPr>
            <w:tcW w:w="1984" w:type="dxa"/>
          </w:tcPr>
          <w:p w14:paraId="1734D9E2" w14:textId="16C48C6A" w:rsidR="00C25FAF" w:rsidRPr="00695010" w:rsidRDefault="00C25FAF" w:rsidP="001571D2">
            <w:pPr>
              <w:rPr>
                <w:rFonts w:eastAsia="Times New Roman" w:cstheme="minorHAnsi"/>
                <w:snapToGrid w:val="0"/>
                <w:lang w:eastAsia="pl-PL"/>
              </w:rPr>
            </w:pPr>
            <w:r w:rsidRPr="00695010">
              <w:rPr>
                <w:rFonts w:eastAsia="Times New Roman" w:cstheme="minorHAnsi"/>
                <w:snapToGrid w:val="0"/>
                <w:lang w:eastAsia="pl-PL"/>
              </w:rPr>
              <w:t>MO-17.4</w:t>
            </w:r>
          </w:p>
          <w:p w14:paraId="13741F83" w14:textId="61976501" w:rsidR="00C25FAF" w:rsidRPr="00695010" w:rsidRDefault="00C25FAF" w:rsidP="001571D2">
            <w:pPr>
              <w:pStyle w:val="Akapitzlist"/>
              <w:ind w:left="0"/>
              <w:rPr>
                <w:rFonts w:eastAsia="Times New Roman" w:cstheme="minorHAnsi"/>
                <w:snapToGrid w:val="0"/>
                <w:lang w:eastAsia="pl-PL"/>
              </w:rPr>
            </w:pPr>
            <w:r w:rsidRPr="00695010">
              <w:rPr>
                <w:rFonts w:eastAsia="Times New Roman" w:cstheme="minorHAnsi"/>
                <w:snapToGrid w:val="0"/>
                <w:lang w:eastAsia="pl-PL"/>
              </w:rPr>
              <w:t>ciek bez nazwy okresowy</w:t>
            </w:r>
          </w:p>
        </w:tc>
        <w:tc>
          <w:tcPr>
            <w:tcW w:w="1276" w:type="dxa"/>
            <w:vMerge/>
          </w:tcPr>
          <w:p w14:paraId="68E9A83F" w14:textId="77777777" w:rsidR="00C25FAF" w:rsidRPr="00695010" w:rsidRDefault="00C25FAF" w:rsidP="001571D2">
            <w:pPr>
              <w:pStyle w:val="Akapitzlist"/>
              <w:ind w:left="0"/>
              <w:rPr>
                <w:rFonts w:eastAsia="Times New Roman" w:cstheme="minorHAnsi"/>
                <w:snapToGrid w:val="0"/>
                <w:lang w:eastAsia="pl-PL"/>
              </w:rPr>
            </w:pPr>
          </w:p>
        </w:tc>
        <w:tc>
          <w:tcPr>
            <w:tcW w:w="2552" w:type="dxa"/>
            <w:vMerge/>
          </w:tcPr>
          <w:p w14:paraId="66E879E9" w14:textId="77777777" w:rsidR="00C25FAF" w:rsidRPr="00695010" w:rsidRDefault="00C25FAF" w:rsidP="001571D2">
            <w:pPr>
              <w:pStyle w:val="Akapitzlist"/>
              <w:ind w:left="0"/>
              <w:rPr>
                <w:rFonts w:eastAsia="Times New Roman" w:cstheme="minorHAnsi"/>
                <w:snapToGrid w:val="0"/>
                <w:lang w:eastAsia="pl-PL"/>
              </w:rPr>
            </w:pPr>
          </w:p>
        </w:tc>
        <w:tc>
          <w:tcPr>
            <w:tcW w:w="2835" w:type="dxa"/>
            <w:vMerge/>
          </w:tcPr>
          <w:p w14:paraId="7F99D79A" w14:textId="77777777" w:rsidR="00C25FAF" w:rsidRPr="00695010" w:rsidRDefault="00C25FAF" w:rsidP="001571D2">
            <w:pPr>
              <w:pStyle w:val="Akapitzlist"/>
              <w:ind w:left="0"/>
              <w:rPr>
                <w:rFonts w:eastAsia="Times New Roman" w:cstheme="minorHAnsi"/>
                <w:snapToGrid w:val="0"/>
                <w:lang w:eastAsia="pl-PL"/>
              </w:rPr>
            </w:pPr>
          </w:p>
        </w:tc>
      </w:tr>
      <w:tr w:rsidR="00D40B9A" w:rsidRPr="00695010" w14:paraId="313CE902" w14:textId="77777777" w:rsidTr="00547B39">
        <w:tc>
          <w:tcPr>
            <w:tcW w:w="709" w:type="dxa"/>
          </w:tcPr>
          <w:p w14:paraId="4090EE7F" w14:textId="7E3CF481" w:rsidR="00C25FAF" w:rsidRPr="00695010" w:rsidRDefault="00C25FAF" w:rsidP="001571D2">
            <w:pPr>
              <w:pStyle w:val="Akapitzlist"/>
              <w:ind w:left="0"/>
              <w:rPr>
                <w:rFonts w:eastAsia="Times New Roman" w:cstheme="minorHAnsi"/>
                <w:snapToGrid w:val="0"/>
                <w:lang w:eastAsia="pl-PL"/>
              </w:rPr>
            </w:pPr>
            <w:r w:rsidRPr="00695010">
              <w:rPr>
                <w:rFonts w:eastAsia="Times New Roman" w:cstheme="minorHAnsi"/>
                <w:snapToGrid w:val="0"/>
                <w:lang w:eastAsia="pl-PL"/>
              </w:rPr>
              <w:lastRenderedPageBreak/>
              <w:t>20.</w:t>
            </w:r>
          </w:p>
        </w:tc>
        <w:tc>
          <w:tcPr>
            <w:tcW w:w="1984" w:type="dxa"/>
          </w:tcPr>
          <w:p w14:paraId="6C7FF217" w14:textId="77777777" w:rsidR="00C25FAF" w:rsidRPr="00695010" w:rsidRDefault="00C25FAF" w:rsidP="001571D2">
            <w:pPr>
              <w:pStyle w:val="Akapitzlist"/>
              <w:ind w:left="0"/>
              <w:rPr>
                <w:rFonts w:eastAsia="Times New Roman" w:cstheme="minorHAnsi"/>
                <w:snapToGrid w:val="0"/>
                <w:lang w:eastAsia="pl-PL"/>
              </w:rPr>
            </w:pPr>
            <w:r w:rsidRPr="00695010">
              <w:rPr>
                <w:rFonts w:eastAsia="Times New Roman" w:cstheme="minorHAnsi"/>
                <w:snapToGrid w:val="0"/>
                <w:lang w:eastAsia="pl-PL"/>
              </w:rPr>
              <w:t>MO-18</w:t>
            </w:r>
          </w:p>
          <w:p w14:paraId="131A57D4" w14:textId="2D963404" w:rsidR="00C25FAF" w:rsidRPr="00695010" w:rsidRDefault="00C25FAF" w:rsidP="001571D2">
            <w:pPr>
              <w:pStyle w:val="Akapitzlist"/>
              <w:ind w:left="0"/>
              <w:rPr>
                <w:rFonts w:eastAsia="Times New Roman" w:cstheme="minorHAnsi"/>
                <w:snapToGrid w:val="0"/>
                <w:lang w:eastAsia="pl-PL"/>
              </w:rPr>
            </w:pPr>
            <w:r w:rsidRPr="00695010">
              <w:rPr>
                <w:rFonts w:eastAsia="Times New Roman" w:cstheme="minorHAnsi"/>
                <w:snapToGrid w:val="0"/>
                <w:lang w:eastAsia="pl-PL"/>
              </w:rPr>
              <w:t>ciek od Gniewięcina</w:t>
            </w:r>
          </w:p>
        </w:tc>
        <w:tc>
          <w:tcPr>
            <w:tcW w:w="1276" w:type="dxa"/>
          </w:tcPr>
          <w:p w14:paraId="74A823BF" w14:textId="7656441C" w:rsidR="00C25FAF" w:rsidRPr="00695010" w:rsidRDefault="00C25FAF" w:rsidP="001571D2">
            <w:pPr>
              <w:pStyle w:val="Akapitzlist"/>
              <w:ind w:left="0"/>
              <w:rPr>
                <w:rFonts w:eastAsia="Times New Roman" w:cstheme="minorHAnsi"/>
                <w:snapToGrid w:val="0"/>
                <w:lang w:eastAsia="pl-PL"/>
              </w:rPr>
            </w:pPr>
            <w:r w:rsidRPr="00695010">
              <w:rPr>
                <w:rFonts w:eastAsia="Times New Roman" w:cstheme="minorHAnsi"/>
                <w:snapToGrid w:val="0"/>
                <w:lang w:eastAsia="pl-PL"/>
              </w:rPr>
              <w:t>252+223</w:t>
            </w:r>
          </w:p>
        </w:tc>
        <w:tc>
          <w:tcPr>
            <w:tcW w:w="2552" w:type="dxa"/>
          </w:tcPr>
          <w:p w14:paraId="0F83F988" w14:textId="77777777" w:rsidR="00C25FAF" w:rsidRPr="00695010" w:rsidRDefault="00C25FAF" w:rsidP="001571D2">
            <w:pPr>
              <w:rPr>
                <w:rFonts w:eastAsia="Times New Roman" w:cstheme="minorHAnsi"/>
                <w:snapToGrid w:val="0"/>
                <w:lang w:eastAsia="pl-PL"/>
              </w:rPr>
            </w:pPr>
            <w:r w:rsidRPr="00695010">
              <w:rPr>
                <w:rFonts w:eastAsia="Times New Roman" w:cstheme="minorHAnsi"/>
                <w:snapToGrid w:val="0"/>
                <w:lang w:eastAsia="pl-PL"/>
              </w:rPr>
              <w:t>rozbiórka obiektu i budowa nowego w tej samej lokalizacji;</w:t>
            </w:r>
          </w:p>
          <w:p w14:paraId="55088F47" w14:textId="77777777" w:rsidR="00C25FAF" w:rsidRPr="00695010" w:rsidRDefault="00C25FAF" w:rsidP="001571D2">
            <w:pPr>
              <w:rPr>
                <w:rFonts w:eastAsia="Times New Roman" w:cstheme="minorHAnsi"/>
                <w:snapToGrid w:val="0"/>
                <w:lang w:eastAsia="pl-PL"/>
              </w:rPr>
            </w:pPr>
            <w:r w:rsidRPr="00695010">
              <w:rPr>
                <w:rFonts w:eastAsia="Times New Roman" w:cstheme="minorHAnsi"/>
                <w:snapToGrid w:val="0"/>
                <w:lang w:eastAsia="pl-PL"/>
              </w:rPr>
              <w:t>konstrukcja ramowa monolityczna z jazdą na podsypce;</w:t>
            </w:r>
          </w:p>
          <w:p w14:paraId="446D6B76" w14:textId="51E4647F" w:rsidR="00C25FAF" w:rsidRPr="00695010" w:rsidRDefault="00C25FAF" w:rsidP="001571D2">
            <w:pPr>
              <w:rPr>
                <w:rFonts w:eastAsia="Times New Roman" w:cstheme="minorHAnsi"/>
                <w:snapToGrid w:val="0"/>
                <w:lang w:eastAsia="pl-PL"/>
              </w:rPr>
            </w:pPr>
            <w:r w:rsidRPr="00695010">
              <w:rPr>
                <w:rFonts w:eastAsia="Times New Roman" w:cstheme="minorHAnsi"/>
                <w:snapToGrid w:val="0"/>
                <w:lang w:eastAsia="pl-PL"/>
              </w:rPr>
              <w:t>szerokość obiektu ok. 11,78 m;</w:t>
            </w:r>
          </w:p>
          <w:p w14:paraId="34C07173" w14:textId="6CC945DC" w:rsidR="00C25FAF" w:rsidRPr="00695010" w:rsidRDefault="00C25FAF" w:rsidP="001571D2">
            <w:pPr>
              <w:rPr>
                <w:rFonts w:eastAsia="Times New Roman" w:cstheme="minorHAnsi"/>
                <w:snapToGrid w:val="0"/>
                <w:lang w:eastAsia="pl-PL"/>
              </w:rPr>
            </w:pPr>
            <w:r w:rsidRPr="00695010">
              <w:rPr>
                <w:rFonts w:eastAsia="Times New Roman" w:cstheme="minorHAnsi"/>
                <w:snapToGrid w:val="0"/>
                <w:lang w:eastAsia="pl-PL"/>
              </w:rPr>
              <w:t>światło poziome ok. 11 m, światło pionowe ok. 3,1 m;</w:t>
            </w:r>
          </w:p>
          <w:p w14:paraId="55CD0B9D" w14:textId="77777777" w:rsidR="00C25FAF" w:rsidRPr="00695010" w:rsidRDefault="00C25FAF" w:rsidP="001571D2">
            <w:pPr>
              <w:rPr>
                <w:rFonts w:eastAsia="Times New Roman" w:cstheme="minorHAnsi"/>
                <w:snapToGrid w:val="0"/>
                <w:lang w:eastAsia="pl-PL"/>
              </w:rPr>
            </w:pPr>
            <w:r w:rsidRPr="00695010">
              <w:rPr>
                <w:rFonts w:eastAsia="Times New Roman" w:cstheme="minorHAnsi"/>
                <w:snapToGrid w:val="0"/>
                <w:lang w:eastAsia="pl-PL"/>
              </w:rPr>
              <w:t>ilość przęseł: 1</w:t>
            </w:r>
          </w:p>
          <w:p w14:paraId="71705E61" w14:textId="77777777" w:rsidR="00C25FAF" w:rsidRPr="00695010" w:rsidRDefault="00C25FAF" w:rsidP="001571D2">
            <w:pPr>
              <w:pStyle w:val="Akapitzlist"/>
              <w:ind w:left="0"/>
              <w:rPr>
                <w:rFonts w:eastAsia="Times New Roman" w:cstheme="minorHAnsi"/>
                <w:snapToGrid w:val="0"/>
                <w:lang w:eastAsia="pl-PL"/>
              </w:rPr>
            </w:pPr>
          </w:p>
        </w:tc>
        <w:tc>
          <w:tcPr>
            <w:tcW w:w="2835" w:type="dxa"/>
          </w:tcPr>
          <w:p w14:paraId="338E4DF5" w14:textId="30E9C386" w:rsidR="00C25FAF" w:rsidRPr="00695010" w:rsidRDefault="00C25FAF" w:rsidP="001571D2">
            <w:pPr>
              <w:pStyle w:val="Akapitzlist"/>
              <w:ind w:left="0"/>
              <w:rPr>
                <w:rFonts w:eastAsia="Times New Roman" w:cstheme="minorHAnsi"/>
                <w:snapToGrid w:val="0"/>
                <w:lang w:eastAsia="pl-PL"/>
              </w:rPr>
            </w:pPr>
            <w:r w:rsidRPr="00695010">
              <w:rPr>
                <w:rFonts w:eastAsia="Times New Roman" w:cstheme="minorHAnsi"/>
                <w:snapToGrid w:val="0"/>
                <w:lang w:eastAsia="pl-PL"/>
              </w:rPr>
              <w:t>o</w:t>
            </w:r>
            <w:r w:rsidR="004F5099" w:rsidRPr="00695010">
              <w:rPr>
                <w:rFonts w:eastAsia="Times New Roman" w:cstheme="minorHAnsi"/>
                <w:snapToGrid w:val="0"/>
                <w:lang w:eastAsia="pl-PL"/>
              </w:rPr>
              <w:t>czyszczenie i regulacja cieku w </w:t>
            </w:r>
            <w:r w:rsidRPr="00695010">
              <w:rPr>
                <w:rFonts w:eastAsia="Times New Roman" w:cstheme="minorHAnsi"/>
                <w:snapToGrid w:val="0"/>
                <w:lang w:eastAsia="pl-PL"/>
              </w:rPr>
              <w:t>obrębie obiektu wraz ze wzmocnieniem przez zastosowanie narzutu kamiennego na długości ok. 24 m w obrębie obiektu</w:t>
            </w:r>
          </w:p>
          <w:p w14:paraId="75517DB4" w14:textId="77777777" w:rsidR="000379A1" w:rsidRPr="00695010" w:rsidRDefault="000379A1" w:rsidP="001571D2">
            <w:pPr>
              <w:pStyle w:val="Akapitzlist"/>
              <w:ind w:left="0"/>
              <w:rPr>
                <w:rFonts w:eastAsia="Times New Roman" w:cstheme="minorHAnsi"/>
                <w:snapToGrid w:val="0"/>
                <w:lang w:eastAsia="pl-PL"/>
              </w:rPr>
            </w:pPr>
          </w:p>
          <w:p w14:paraId="7EE1A326" w14:textId="6B937669" w:rsidR="000379A1" w:rsidRPr="00695010" w:rsidRDefault="000379A1" w:rsidP="001571D2">
            <w:pPr>
              <w:pStyle w:val="Akapitzlist"/>
              <w:ind w:left="0"/>
              <w:rPr>
                <w:rFonts w:eastAsia="Times New Roman" w:cstheme="minorHAnsi"/>
                <w:snapToGrid w:val="0"/>
                <w:lang w:eastAsia="pl-PL"/>
              </w:rPr>
            </w:pPr>
            <w:r w:rsidRPr="00695010">
              <w:rPr>
                <w:rFonts w:eastAsia="Times New Roman" w:cstheme="minorHAnsi"/>
                <w:snapToGrid w:val="0"/>
                <w:lang w:eastAsia="pl-PL"/>
              </w:rPr>
              <w:t>odmulenie koryta cieku na odcinku o długości ok. 66 m</w:t>
            </w:r>
          </w:p>
        </w:tc>
      </w:tr>
      <w:tr w:rsidR="00D40B9A" w:rsidRPr="00695010" w14:paraId="29345C53" w14:textId="77777777" w:rsidTr="00547B39">
        <w:tc>
          <w:tcPr>
            <w:tcW w:w="709" w:type="dxa"/>
          </w:tcPr>
          <w:p w14:paraId="59A0AE9A" w14:textId="160E3532" w:rsidR="00C25FAF" w:rsidRPr="00695010" w:rsidRDefault="00C25FAF" w:rsidP="001571D2">
            <w:pPr>
              <w:pStyle w:val="Akapitzlist"/>
              <w:ind w:left="0"/>
              <w:rPr>
                <w:rFonts w:eastAsia="Times New Roman" w:cstheme="minorHAnsi"/>
                <w:snapToGrid w:val="0"/>
                <w:lang w:eastAsia="pl-PL"/>
              </w:rPr>
            </w:pPr>
            <w:r w:rsidRPr="00695010">
              <w:rPr>
                <w:rFonts w:eastAsia="Times New Roman" w:cstheme="minorHAnsi"/>
                <w:snapToGrid w:val="0"/>
                <w:lang w:eastAsia="pl-PL"/>
              </w:rPr>
              <w:t>21.</w:t>
            </w:r>
          </w:p>
        </w:tc>
        <w:tc>
          <w:tcPr>
            <w:tcW w:w="1984" w:type="dxa"/>
          </w:tcPr>
          <w:p w14:paraId="4A34ED4F" w14:textId="77777777" w:rsidR="00C25FAF" w:rsidRPr="00695010" w:rsidRDefault="00C25FAF" w:rsidP="001571D2">
            <w:pPr>
              <w:pStyle w:val="Akapitzlist"/>
              <w:ind w:left="0"/>
              <w:rPr>
                <w:rFonts w:eastAsia="Times New Roman" w:cstheme="minorHAnsi"/>
                <w:snapToGrid w:val="0"/>
                <w:lang w:eastAsia="pl-PL"/>
              </w:rPr>
            </w:pPr>
            <w:r w:rsidRPr="00695010">
              <w:rPr>
                <w:rFonts w:eastAsia="Times New Roman" w:cstheme="minorHAnsi"/>
                <w:snapToGrid w:val="0"/>
                <w:lang w:eastAsia="pl-PL"/>
              </w:rPr>
              <w:t>MO-19</w:t>
            </w:r>
          </w:p>
          <w:p w14:paraId="04571D32" w14:textId="542DF359" w:rsidR="00C25FAF" w:rsidRPr="00695010" w:rsidRDefault="00C25FAF" w:rsidP="001571D2">
            <w:pPr>
              <w:pStyle w:val="Akapitzlist"/>
              <w:ind w:left="0"/>
              <w:rPr>
                <w:rFonts w:eastAsia="Times New Roman" w:cstheme="minorHAnsi"/>
                <w:snapToGrid w:val="0"/>
                <w:lang w:eastAsia="pl-PL"/>
              </w:rPr>
            </w:pPr>
            <w:r w:rsidRPr="00695010">
              <w:rPr>
                <w:rFonts w:eastAsia="Times New Roman" w:cstheme="minorHAnsi"/>
                <w:snapToGrid w:val="0"/>
                <w:lang w:eastAsia="pl-PL"/>
              </w:rPr>
              <w:t>rów melioracyjny</w:t>
            </w:r>
          </w:p>
        </w:tc>
        <w:tc>
          <w:tcPr>
            <w:tcW w:w="1276" w:type="dxa"/>
          </w:tcPr>
          <w:p w14:paraId="1D07B313" w14:textId="01DD81BD" w:rsidR="00C25FAF" w:rsidRPr="00695010" w:rsidRDefault="00C25FAF" w:rsidP="001571D2">
            <w:pPr>
              <w:pStyle w:val="Akapitzlist"/>
              <w:ind w:left="0"/>
              <w:rPr>
                <w:rFonts w:eastAsia="Times New Roman" w:cstheme="minorHAnsi"/>
                <w:snapToGrid w:val="0"/>
                <w:lang w:eastAsia="pl-PL"/>
              </w:rPr>
            </w:pPr>
            <w:r w:rsidRPr="00695010">
              <w:rPr>
                <w:rFonts w:eastAsia="Times New Roman" w:cstheme="minorHAnsi"/>
                <w:snapToGrid w:val="0"/>
                <w:lang w:eastAsia="pl-PL"/>
              </w:rPr>
              <w:t>253+774</w:t>
            </w:r>
          </w:p>
        </w:tc>
        <w:tc>
          <w:tcPr>
            <w:tcW w:w="2552" w:type="dxa"/>
          </w:tcPr>
          <w:p w14:paraId="33AC7659" w14:textId="77777777" w:rsidR="00C25FAF" w:rsidRPr="00695010" w:rsidRDefault="00C25FAF" w:rsidP="001571D2">
            <w:pPr>
              <w:rPr>
                <w:rFonts w:eastAsia="Times New Roman" w:cstheme="minorHAnsi"/>
                <w:snapToGrid w:val="0"/>
                <w:lang w:eastAsia="pl-PL"/>
              </w:rPr>
            </w:pPr>
            <w:r w:rsidRPr="00695010">
              <w:rPr>
                <w:rFonts w:eastAsia="Times New Roman" w:cstheme="minorHAnsi"/>
                <w:snapToGrid w:val="0"/>
                <w:lang w:eastAsia="pl-PL"/>
              </w:rPr>
              <w:t>rozbiórka obiektu i budowa nowego w tej samej lokalizacji;</w:t>
            </w:r>
          </w:p>
          <w:p w14:paraId="7A44F511" w14:textId="77777777" w:rsidR="00C25FAF" w:rsidRPr="00695010" w:rsidRDefault="00C25FAF" w:rsidP="001571D2">
            <w:pPr>
              <w:rPr>
                <w:rFonts w:eastAsia="Times New Roman" w:cstheme="minorHAnsi"/>
                <w:snapToGrid w:val="0"/>
                <w:lang w:eastAsia="pl-PL"/>
              </w:rPr>
            </w:pPr>
            <w:r w:rsidRPr="00695010">
              <w:rPr>
                <w:rFonts w:eastAsia="Times New Roman" w:cstheme="minorHAnsi"/>
                <w:snapToGrid w:val="0"/>
                <w:lang w:eastAsia="pl-PL"/>
              </w:rPr>
              <w:t>konstrukcja ramowa monolityczna z jazdą na podsypce;</w:t>
            </w:r>
          </w:p>
          <w:p w14:paraId="427A8AFB" w14:textId="1EDB092A" w:rsidR="00C25FAF" w:rsidRPr="00695010" w:rsidRDefault="00C25FAF" w:rsidP="001571D2">
            <w:pPr>
              <w:rPr>
                <w:rFonts w:eastAsia="Times New Roman" w:cstheme="minorHAnsi"/>
                <w:snapToGrid w:val="0"/>
                <w:lang w:eastAsia="pl-PL"/>
              </w:rPr>
            </w:pPr>
            <w:r w:rsidRPr="00695010">
              <w:rPr>
                <w:rFonts w:eastAsia="Times New Roman" w:cstheme="minorHAnsi"/>
                <w:snapToGrid w:val="0"/>
                <w:lang w:eastAsia="pl-PL"/>
              </w:rPr>
              <w:t>szerokość obiektu ok. 11,84 m;</w:t>
            </w:r>
          </w:p>
          <w:p w14:paraId="7232981F" w14:textId="5A206BEE" w:rsidR="00C25FAF" w:rsidRPr="00695010" w:rsidRDefault="00C25FAF" w:rsidP="001571D2">
            <w:pPr>
              <w:rPr>
                <w:rFonts w:eastAsia="Times New Roman" w:cstheme="minorHAnsi"/>
                <w:snapToGrid w:val="0"/>
                <w:lang w:eastAsia="pl-PL"/>
              </w:rPr>
            </w:pPr>
            <w:r w:rsidRPr="00695010">
              <w:rPr>
                <w:rFonts w:eastAsia="Times New Roman" w:cstheme="minorHAnsi"/>
                <w:snapToGrid w:val="0"/>
                <w:lang w:eastAsia="pl-PL"/>
              </w:rPr>
              <w:t>światło poziome ok. 4,3 m, światło pionowe ok. 1,9 m;</w:t>
            </w:r>
          </w:p>
          <w:p w14:paraId="1A02CE68" w14:textId="77777777" w:rsidR="00C25FAF" w:rsidRPr="00695010" w:rsidRDefault="00C25FAF" w:rsidP="001571D2">
            <w:pPr>
              <w:rPr>
                <w:rFonts w:eastAsia="Times New Roman" w:cstheme="minorHAnsi"/>
                <w:snapToGrid w:val="0"/>
                <w:lang w:eastAsia="pl-PL"/>
              </w:rPr>
            </w:pPr>
            <w:r w:rsidRPr="00695010">
              <w:rPr>
                <w:rFonts w:eastAsia="Times New Roman" w:cstheme="minorHAnsi"/>
                <w:snapToGrid w:val="0"/>
                <w:lang w:eastAsia="pl-PL"/>
              </w:rPr>
              <w:t>ilość przęseł: 1</w:t>
            </w:r>
          </w:p>
          <w:p w14:paraId="4B6DA450" w14:textId="77777777" w:rsidR="00C25FAF" w:rsidRPr="00695010" w:rsidRDefault="00C25FAF" w:rsidP="001571D2">
            <w:pPr>
              <w:pStyle w:val="Akapitzlist"/>
              <w:ind w:left="0"/>
              <w:rPr>
                <w:rFonts w:eastAsia="Times New Roman" w:cstheme="minorHAnsi"/>
                <w:snapToGrid w:val="0"/>
                <w:lang w:eastAsia="pl-PL"/>
              </w:rPr>
            </w:pPr>
          </w:p>
        </w:tc>
        <w:tc>
          <w:tcPr>
            <w:tcW w:w="2835" w:type="dxa"/>
          </w:tcPr>
          <w:p w14:paraId="334D97DC" w14:textId="13745547" w:rsidR="00C25FAF" w:rsidRPr="00695010" w:rsidRDefault="00C25FAF" w:rsidP="001571D2">
            <w:pPr>
              <w:pStyle w:val="Akapitzlist"/>
              <w:ind w:left="0"/>
              <w:rPr>
                <w:rFonts w:eastAsia="Times New Roman" w:cstheme="minorHAnsi"/>
                <w:snapToGrid w:val="0"/>
                <w:lang w:eastAsia="pl-PL"/>
              </w:rPr>
            </w:pPr>
            <w:r w:rsidRPr="00695010">
              <w:rPr>
                <w:rFonts w:eastAsia="Times New Roman" w:cstheme="minorHAnsi"/>
                <w:snapToGrid w:val="0"/>
                <w:lang w:eastAsia="pl-PL"/>
              </w:rPr>
              <w:t>o</w:t>
            </w:r>
            <w:r w:rsidR="004F5099" w:rsidRPr="00695010">
              <w:rPr>
                <w:rFonts w:eastAsia="Times New Roman" w:cstheme="minorHAnsi"/>
                <w:snapToGrid w:val="0"/>
                <w:lang w:eastAsia="pl-PL"/>
              </w:rPr>
              <w:t xml:space="preserve">czyszczenie i regulacja </w:t>
            </w:r>
            <w:r w:rsidR="00CC399E" w:rsidRPr="00695010">
              <w:rPr>
                <w:rFonts w:eastAsia="Times New Roman" w:cstheme="minorHAnsi"/>
                <w:snapToGrid w:val="0"/>
                <w:lang w:eastAsia="pl-PL"/>
              </w:rPr>
              <w:t>rowu</w:t>
            </w:r>
            <w:r w:rsidR="004F5099" w:rsidRPr="00695010">
              <w:rPr>
                <w:rFonts w:eastAsia="Times New Roman" w:cstheme="minorHAnsi"/>
                <w:snapToGrid w:val="0"/>
                <w:lang w:eastAsia="pl-PL"/>
              </w:rPr>
              <w:t xml:space="preserve"> w </w:t>
            </w:r>
            <w:r w:rsidRPr="00695010">
              <w:rPr>
                <w:rFonts w:eastAsia="Times New Roman" w:cstheme="minorHAnsi"/>
                <w:snapToGrid w:val="0"/>
                <w:lang w:eastAsia="pl-PL"/>
              </w:rPr>
              <w:t>obrębie obiektu wraz ze wzmocnieniem przez zastosowanie narzutu kamiennego na długości ok. 22 m w obrębie obiektu</w:t>
            </w:r>
          </w:p>
          <w:p w14:paraId="42C7ADA9" w14:textId="77777777" w:rsidR="00DF5A37" w:rsidRPr="00695010" w:rsidRDefault="00DF5A37" w:rsidP="001571D2">
            <w:pPr>
              <w:pStyle w:val="Akapitzlist"/>
              <w:ind w:left="0"/>
              <w:rPr>
                <w:rFonts w:eastAsia="Times New Roman" w:cstheme="minorHAnsi"/>
                <w:snapToGrid w:val="0"/>
                <w:lang w:eastAsia="pl-PL"/>
              </w:rPr>
            </w:pPr>
          </w:p>
          <w:p w14:paraId="484564AF" w14:textId="0D44F2D4" w:rsidR="00DF5A37" w:rsidRPr="00695010" w:rsidRDefault="00DF5A37" w:rsidP="001571D2">
            <w:pPr>
              <w:pStyle w:val="Akapitzlist"/>
              <w:ind w:left="0"/>
              <w:rPr>
                <w:rFonts w:eastAsia="Times New Roman" w:cstheme="minorHAnsi"/>
                <w:snapToGrid w:val="0"/>
                <w:lang w:eastAsia="pl-PL"/>
              </w:rPr>
            </w:pPr>
            <w:r w:rsidRPr="00695010">
              <w:rPr>
                <w:rFonts w:eastAsia="Times New Roman" w:cstheme="minorHAnsi"/>
                <w:snapToGrid w:val="0"/>
                <w:lang w:eastAsia="pl-PL"/>
              </w:rPr>
              <w:t>odmulenie koryta cieku na odcinku o długości ok. 170 m</w:t>
            </w:r>
          </w:p>
        </w:tc>
      </w:tr>
      <w:tr w:rsidR="00D40B9A" w:rsidRPr="00695010" w14:paraId="4A9ADFA5" w14:textId="77777777" w:rsidTr="00547B39">
        <w:tc>
          <w:tcPr>
            <w:tcW w:w="709" w:type="dxa"/>
          </w:tcPr>
          <w:p w14:paraId="6687AC58" w14:textId="2760226D" w:rsidR="00C25FAF" w:rsidRPr="00695010" w:rsidRDefault="00B012B8" w:rsidP="001571D2">
            <w:pPr>
              <w:pStyle w:val="Akapitzlist"/>
              <w:ind w:left="0"/>
              <w:rPr>
                <w:rFonts w:eastAsia="Times New Roman" w:cstheme="minorHAnsi"/>
                <w:snapToGrid w:val="0"/>
                <w:lang w:eastAsia="pl-PL"/>
              </w:rPr>
            </w:pPr>
            <w:r w:rsidRPr="00695010">
              <w:rPr>
                <w:rFonts w:eastAsia="Times New Roman" w:cstheme="minorHAnsi"/>
                <w:snapToGrid w:val="0"/>
                <w:lang w:eastAsia="pl-PL"/>
              </w:rPr>
              <w:t>22.</w:t>
            </w:r>
          </w:p>
        </w:tc>
        <w:tc>
          <w:tcPr>
            <w:tcW w:w="1984" w:type="dxa"/>
          </w:tcPr>
          <w:p w14:paraId="43C1E00D" w14:textId="77777777" w:rsidR="00C25FAF" w:rsidRPr="00695010" w:rsidRDefault="00B012B8" w:rsidP="001571D2">
            <w:pPr>
              <w:pStyle w:val="Akapitzlist"/>
              <w:ind w:left="0"/>
              <w:rPr>
                <w:rFonts w:eastAsia="Times New Roman" w:cstheme="minorHAnsi"/>
                <w:snapToGrid w:val="0"/>
                <w:lang w:eastAsia="pl-PL"/>
              </w:rPr>
            </w:pPr>
            <w:r w:rsidRPr="00695010">
              <w:rPr>
                <w:rFonts w:eastAsia="Times New Roman" w:cstheme="minorHAnsi"/>
                <w:snapToGrid w:val="0"/>
                <w:lang w:eastAsia="pl-PL"/>
              </w:rPr>
              <w:t>MO-20</w:t>
            </w:r>
          </w:p>
          <w:p w14:paraId="7DEBA8B9" w14:textId="76033EA4" w:rsidR="00B012B8" w:rsidRPr="00695010" w:rsidRDefault="00B012B8" w:rsidP="001571D2">
            <w:pPr>
              <w:pStyle w:val="Akapitzlist"/>
              <w:ind w:left="0"/>
              <w:rPr>
                <w:rFonts w:eastAsia="Times New Roman" w:cstheme="minorHAnsi"/>
                <w:snapToGrid w:val="0"/>
                <w:lang w:eastAsia="pl-PL"/>
              </w:rPr>
            </w:pPr>
            <w:r w:rsidRPr="00695010">
              <w:rPr>
                <w:rFonts w:eastAsia="Times New Roman" w:cstheme="minorHAnsi"/>
                <w:snapToGrid w:val="0"/>
                <w:lang w:eastAsia="pl-PL"/>
              </w:rPr>
              <w:t>Ciek od Gniewięcina</w:t>
            </w:r>
          </w:p>
        </w:tc>
        <w:tc>
          <w:tcPr>
            <w:tcW w:w="1276" w:type="dxa"/>
          </w:tcPr>
          <w:p w14:paraId="54B4AB9B" w14:textId="4EFA93B7" w:rsidR="00C25FAF" w:rsidRPr="00695010" w:rsidRDefault="00B012B8" w:rsidP="001571D2">
            <w:pPr>
              <w:pStyle w:val="Akapitzlist"/>
              <w:ind w:left="0"/>
              <w:rPr>
                <w:rFonts w:eastAsia="Times New Roman" w:cstheme="minorHAnsi"/>
                <w:snapToGrid w:val="0"/>
                <w:lang w:eastAsia="pl-PL"/>
              </w:rPr>
            </w:pPr>
            <w:r w:rsidRPr="00695010">
              <w:rPr>
                <w:rFonts w:eastAsia="Times New Roman" w:cstheme="minorHAnsi"/>
                <w:snapToGrid w:val="0"/>
                <w:lang w:eastAsia="pl-PL"/>
              </w:rPr>
              <w:t>254+722 – 255+060</w:t>
            </w:r>
          </w:p>
        </w:tc>
        <w:tc>
          <w:tcPr>
            <w:tcW w:w="2552" w:type="dxa"/>
          </w:tcPr>
          <w:p w14:paraId="0DA8B970" w14:textId="77777777" w:rsidR="00B012B8" w:rsidRPr="00695010" w:rsidRDefault="00B012B8" w:rsidP="001571D2">
            <w:pPr>
              <w:rPr>
                <w:rFonts w:eastAsia="Times New Roman" w:cstheme="minorHAnsi"/>
                <w:snapToGrid w:val="0"/>
                <w:lang w:eastAsia="pl-PL"/>
              </w:rPr>
            </w:pPr>
            <w:r w:rsidRPr="00695010">
              <w:rPr>
                <w:rFonts w:eastAsia="Times New Roman" w:cstheme="minorHAnsi"/>
                <w:snapToGrid w:val="0"/>
                <w:lang w:eastAsia="pl-PL"/>
              </w:rPr>
              <w:t>rozbiórka obiektu i budowa nowego w tej samej lokalizacji;</w:t>
            </w:r>
          </w:p>
          <w:p w14:paraId="1CDEC612" w14:textId="77777777" w:rsidR="00B012B8" w:rsidRPr="00695010" w:rsidRDefault="00B012B8" w:rsidP="001571D2">
            <w:pPr>
              <w:rPr>
                <w:rFonts w:eastAsia="Times New Roman" w:cstheme="minorHAnsi"/>
                <w:snapToGrid w:val="0"/>
                <w:lang w:eastAsia="pl-PL"/>
              </w:rPr>
            </w:pPr>
            <w:r w:rsidRPr="00695010">
              <w:rPr>
                <w:rFonts w:eastAsia="Times New Roman" w:cstheme="minorHAnsi"/>
                <w:snapToGrid w:val="0"/>
                <w:lang w:eastAsia="pl-PL"/>
              </w:rPr>
              <w:t>konstrukcja ramowa monolityczna z jazdą na podsypce;</w:t>
            </w:r>
          </w:p>
          <w:p w14:paraId="296165D9" w14:textId="1634D53D" w:rsidR="00B012B8" w:rsidRPr="00695010" w:rsidRDefault="00B012B8" w:rsidP="001571D2">
            <w:pPr>
              <w:rPr>
                <w:rFonts w:eastAsia="Times New Roman" w:cstheme="minorHAnsi"/>
                <w:snapToGrid w:val="0"/>
                <w:lang w:eastAsia="pl-PL"/>
              </w:rPr>
            </w:pPr>
            <w:r w:rsidRPr="00695010">
              <w:rPr>
                <w:rFonts w:eastAsia="Times New Roman" w:cstheme="minorHAnsi"/>
                <w:snapToGrid w:val="0"/>
                <w:lang w:eastAsia="pl-PL"/>
              </w:rPr>
              <w:t xml:space="preserve">szerokość obiektu ok. </w:t>
            </w:r>
            <w:r w:rsidR="00830572" w:rsidRPr="00695010">
              <w:rPr>
                <w:rFonts w:eastAsia="Times New Roman" w:cstheme="minorHAnsi"/>
                <w:snapToGrid w:val="0"/>
                <w:lang w:eastAsia="pl-PL"/>
              </w:rPr>
              <w:t>12,36</w:t>
            </w:r>
            <w:r w:rsidRPr="00695010">
              <w:rPr>
                <w:rFonts w:eastAsia="Times New Roman" w:cstheme="minorHAnsi"/>
                <w:snapToGrid w:val="0"/>
                <w:lang w:eastAsia="pl-PL"/>
              </w:rPr>
              <w:t xml:space="preserve"> m;</w:t>
            </w:r>
          </w:p>
          <w:p w14:paraId="188D1059" w14:textId="25D49B65" w:rsidR="00B012B8" w:rsidRPr="00695010" w:rsidRDefault="00B012B8" w:rsidP="001571D2">
            <w:pPr>
              <w:rPr>
                <w:rFonts w:eastAsia="Times New Roman" w:cstheme="minorHAnsi"/>
                <w:snapToGrid w:val="0"/>
                <w:lang w:eastAsia="pl-PL"/>
              </w:rPr>
            </w:pPr>
            <w:r w:rsidRPr="00695010">
              <w:rPr>
                <w:rFonts w:eastAsia="Times New Roman" w:cstheme="minorHAnsi"/>
                <w:snapToGrid w:val="0"/>
                <w:lang w:eastAsia="pl-PL"/>
              </w:rPr>
              <w:t xml:space="preserve">światło poziome ok. </w:t>
            </w:r>
            <w:r w:rsidR="00830572" w:rsidRPr="00695010">
              <w:rPr>
                <w:rFonts w:eastAsia="Times New Roman" w:cstheme="minorHAnsi"/>
                <w:snapToGrid w:val="0"/>
                <w:lang w:eastAsia="pl-PL"/>
              </w:rPr>
              <w:t>3,2</w:t>
            </w:r>
            <w:r w:rsidRPr="00695010">
              <w:rPr>
                <w:rFonts w:eastAsia="Times New Roman" w:cstheme="minorHAnsi"/>
                <w:snapToGrid w:val="0"/>
                <w:lang w:eastAsia="pl-PL"/>
              </w:rPr>
              <w:t xml:space="preserve"> m, światło pionowe ok. </w:t>
            </w:r>
            <w:r w:rsidR="00830572" w:rsidRPr="00695010">
              <w:rPr>
                <w:rFonts w:eastAsia="Times New Roman" w:cstheme="minorHAnsi"/>
                <w:snapToGrid w:val="0"/>
                <w:lang w:eastAsia="pl-PL"/>
              </w:rPr>
              <w:t>2,5</w:t>
            </w:r>
            <w:r w:rsidRPr="00695010">
              <w:rPr>
                <w:rFonts w:eastAsia="Times New Roman" w:cstheme="minorHAnsi"/>
                <w:snapToGrid w:val="0"/>
                <w:lang w:eastAsia="pl-PL"/>
              </w:rPr>
              <w:t xml:space="preserve"> m;</w:t>
            </w:r>
          </w:p>
          <w:p w14:paraId="76B8E9FD" w14:textId="77777777" w:rsidR="00B012B8" w:rsidRPr="00695010" w:rsidRDefault="00B012B8" w:rsidP="001571D2">
            <w:pPr>
              <w:rPr>
                <w:rFonts w:eastAsia="Times New Roman" w:cstheme="minorHAnsi"/>
                <w:snapToGrid w:val="0"/>
                <w:lang w:eastAsia="pl-PL"/>
              </w:rPr>
            </w:pPr>
            <w:r w:rsidRPr="00695010">
              <w:rPr>
                <w:rFonts w:eastAsia="Times New Roman" w:cstheme="minorHAnsi"/>
                <w:snapToGrid w:val="0"/>
                <w:lang w:eastAsia="pl-PL"/>
              </w:rPr>
              <w:t>ilość przęseł: 1</w:t>
            </w:r>
          </w:p>
          <w:p w14:paraId="32283074" w14:textId="77777777" w:rsidR="00C25FAF" w:rsidRPr="00695010" w:rsidRDefault="00C25FAF" w:rsidP="001571D2">
            <w:pPr>
              <w:pStyle w:val="Akapitzlist"/>
              <w:ind w:left="0"/>
              <w:rPr>
                <w:rFonts w:eastAsia="Times New Roman" w:cstheme="minorHAnsi"/>
                <w:snapToGrid w:val="0"/>
                <w:lang w:eastAsia="pl-PL"/>
              </w:rPr>
            </w:pPr>
          </w:p>
        </w:tc>
        <w:tc>
          <w:tcPr>
            <w:tcW w:w="2835" w:type="dxa"/>
          </w:tcPr>
          <w:p w14:paraId="29247899" w14:textId="403A43B4" w:rsidR="00C25FAF" w:rsidRPr="00695010" w:rsidRDefault="00830572" w:rsidP="001571D2">
            <w:pPr>
              <w:pStyle w:val="Akapitzlist"/>
              <w:ind w:left="0"/>
              <w:rPr>
                <w:rFonts w:eastAsia="Times New Roman" w:cstheme="minorHAnsi"/>
                <w:snapToGrid w:val="0"/>
                <w:lang w:eastAsia="pl-PL"/>
              </w:rPr>
            </w:pPr>
            <w:r w:rsidRPr="00695010">
              <w:rPr>
                <w:rFonts w:eastAsia="Times New Roman" w:cstheme="minorHAnsi"/>
                <w:snapToGrid w:val="0"/>
                <w:lang w:eastAsia="pl-PL"/>
              </w:rPr>
              <w:t>o</w:t>
            </w:r>
            <w:r w:rsidR="004F5099" w:rsidRPr="00695010">
              <w:rPr>
                <w:rFonts w:eastAsia="Times New Roman" w:cstheme="minorHAnsi"/>
                <w:snapToGrid w:val="0"/>
                <w:lang w:eastAsia="pl-PL"/>
              </w:rPr>
              <w:t>czyszczenie i regulacja cieku w </w:t>
            </w:r>
            <w:r w:rsidRPr="00695010">
              <w:rPr>
                <w:rFonts w:eastAsia="Times New Roman" w:cstheme="minorHAnsi"/>
                <w:snapToGrid w:val="0"/>
                <w:lang w:eastAsia="pl-PL"/>
              </w:rPr>
              <w:t>obrębie obiektu wraz ze wzmocnieniem przez zastosowanie narzutu kamiennego na długości ok. 26 m w obrębie obiektu</w:t>
            </w:r>
          </w:p>
          <w:p w14:paraId="7733474B" w14:textId="77777777" w:rsidR="00DF5A37" w:rsidRPr="00695010" w:rsidRDefault="00DF5A37" w:rsidP="001571D2">
            <w:pPr>
              <w:pStyle w:val="Akapitzlist"/>
              <w:ind w:left="0"/>
              <w:rPr>
                <w:rFonts w:eastAsia="Times New Roman" w:cstheme="minorHAnsi"/>
                <w:snapToGrid w:val="0"/>
                <w:lang w:eastAsia="pl-PL"/>
              </w:rPr>
            </w:pPr>
          </w:p>
          <w:p w14:paraId="4AD78F22" w14:textId="07FC7E78" w:rsidR="00DF5A37" w:rsidRPr="00695010" w:rsidRDefault="00DF5A37" w:rsidP="001571D2">
            <w:pPr>
              <w:pStyle w:val="Akapitzlist"/>
              <w:ind w:left="0"/>
              <w:rPr>
                <w:rFonts w:eastAsia="Times New Roman" w:cstheme="minorHAnsi"/>
                <w:snapToGrid w:val="0"/>
                <w:lang w:eastAsia="pl-PL"/>
              </w:rPr>
            </w:pPr>
            <w:r w:rsidRPr="00695010">
              <w:rPr>
                <w:rFonts w:eastAsia="Times New Roman" w:cstheme="minorHAnsi"/>
                <w:snapToGrid w:val="0"/>
                <w:lang w:eastAsia="pl-PL"/>
              </w:rPr>
              <w:t>odmulenie koryta cieku na odcinku o długości ok. 373 m</w:t>
            </w:r>
          </w:p>
        </w:tc>
      </w:tr>
      <w:tr w:rsidR="00D40B9A" w:rsidRPr="00695010" w14:paraId="482CAF6D" w14:textId="77777777" w:rsidTr="00547B39">
        <w:tc>
          <w:tcPr>
            <w:tcW w:w="709" w:type="dxa"/>
          </w:tcPr>
          <w:p w14:paraId="6356AED1" w14:textId="6A4A2B75" w:rsidR="00B012B8" w:rsidRPr="00695010" w:rsidRDefault="00830572" w:rsidP="001571D2">
            <w:pPr>
              <w:pStyle w:val="Akapitzlist"/>
              <w:ind w:left="0"/>
              <w:rPr>
                <w:rFonts w:eastAsia="Times New Roman" w:cstheme="minorHAnsi"/>
                <w:snapToGrid w:val="0"/>
                <w:lang w:eastAsia="pl-PL"/>
              </w:rPr>
            </w:pPr>
            <w:r w:rsidRPr="00695010">
              <w:rPr>
                <w:rFonts w:eastAsia="Times New Roman" w:cstheme="minorHAnsi"/>
                <w:snapToGrid w:val="0"/>
                <w:lang w:eastAsia="pl-PL"/>
              </w:rPr>
              <w:t>23.</w:t>
            </w:r>
          </w:p>
        </w:tc>
        <w:tc>
          <w:tcPr>
            <w:tcW w:w="1984" w:type="dxa"/>
          </w:tcPr>
          <w:p w14:paraId="48CBD807" w14:textId="77777777" w:rsidR="00B012B8" w:rsidRPr="00695010" w:rsidRDefault="00830572" w:rsidP="001571D2">
            <w:pPr>
              <w:pStyle w:val="Akapitzlist"/>
              <w:ind w:left="0"/>
              <w:rPr>
                <w:rFonts w:eastAsia="Times New Roman" w:cstheme="minorHAnsi"/>
                <w:snapToGrid w:val="0"/>
                <w:lang w:eastAsia="pl-PL"/>
              </w:rPr>
            </w:pPr>
            <w:r w:rsidRPr="00695010">
              <w:rPr>
                <w:rFonts w:eastAsia="Times New Roman" w:cstheme="minorHAnsi"/>
                <w:snapToGrid w:val="0"/>
                <w:lang w:eastAsia="pl-PL"/>
              </w:rPr>
              <w:t>MO-21</w:t>
            </w:r>
          </w:p>
          <w:p w14:paraId="0F7D7360" w14:textId="0C275839" w:rsidR="00830572" w:rsidRPr="00695010" w:rsidRDefault="00830572" w:rsidP="001571D2">
            <w:pPr>
              <w:pStyle w:val="Akapitzlist"/>
              <w:ind w:left="0"/>
              <w:rPr>
                <w:rFonts w:eastAsia="Times New Roman" w:cstheme="minorHAnsi"/>
                <w:snapToGrid w:val="0"/>
                <w:lang w:eastAsia="pl-PL"/>
              </w:rPr>
            </w:pPr>
            <w:r w:rsidRPr="00695010">
              <w:rPr>
                <w:rFonts w:eastAsia="Times New Roman" w:cstheme="minorHAnsi"/>
                <w:snapToGrid w:val="0"/>
                <w:lang w:eastAsia="pl-PL"/>
              </w:rPr>
              <w:t>rzeka Mierzawa</w:t>
            </w:r>
          </w:p>
        </w:tc>
        <w:tc>
          <w:tcPr>
            <w:tcW w:w="1276" w:type="dxa"/>
          </w:tcPr>
          <w:p w14:paraId="5ABFEF7B" w14:textId="5C703548" w:rsidR="00B012B8" w:rsidRPr="00695010" w:rsidRDefault="00830572" w:rsidP="001571D2">
            <w:pPr>
              <w:pStyle w:val="Akapitzlist"/>
              <w:ind w:left="0"/>
              <w:rPr>
                <w:rFonts w:eastAsia="Times New Roman" w:cstheme="minorHAnsi"/>
                <w:snapToGrid w:val="0"/>
                <w:lang w:eastAsia="pl-PL"/>
              </w:rPr>
            </w:pPr>
            <w:r w:rsidRPr="00695010">
              <w:rPr>
                <w:rFonts w:eastAsia="Times New Roman" w:cstheme="minorHAnsi"/>
                <w:snapToGrid w:val="0"/>
                <w:lang w:eastAsia="pl-PL"/>
              </w:rPr>
              <w:t>258+075</w:t>
            </w:r>
          </w:p>
        </w:tc>
        <w:tc>
          <w:tcPr>
            <w:tcW w:w="2552" w:type="dxa"/>
          </w:tcPr>
          <w:p w14:paraId="53F1F583" w14:textId="77777777" w:rsidR="00830572" w:rsidRPr="00695010" w:rsidRDefault="00830572" w:rsidP="001571D2">
            <w:pPr>
              <w:rPr>
                <w:rFonts w:eastAsia="Times New Roman" w:cstheme="minorHAnsi"/>
                <w:snapToGrid w:val="0"/>
                <w:lang w:eastAsia="pl-PL"/>
              </w:rPr>
            </w:pPr>
            <w:r w:rsidRPr="00695010">
              <w:rPr>
                <w:rFonts w:eastAsia="Times New Roman" w:cstheme="minorHAnsi"/>
                <w:snapToGrid w:val="0"/>
                <w:lang w:eastAsia="pl-PL"/>
              </w:rPr>
              <w:t>rozbiórka obiektu i budowa nowego w tej samej lokalizacji;</w:t>
            </w:r>
          </w:p>
          <w:p w14:paraId="046496BC" w14:textId="77777777" w:rsidR="00830572" w:rsidRPr="00695010" w:rsidRDefault="00830572" w:rsidP="001571D2">
            <w:pPr>
              <w:rPr>
                <w:rFonts w:eastAsia="Times New Roman" w:cstheme="minorHAnsi"/>
                <w:snapToGrid w:val="0"/>
                <w:lang w:eastAsia="pl-PL"/>
              </w:rPr>
            </w:pPr>
            <w:r w:rsidRPr="00695010">
              <w:rPr>
                <w:rFonts w:eastAsia="Times New Roman" w:cstheme="minorHAnsi"/>
                <w:snapToGrid w:val="0"/>
                <w:lang w:eastAsia="pl-PL"/>
              </w:rPr>
              <w:t>konstrukcja ramowa monolityczna z jazdą na podsypce;</w:t>
            </w:r>
          </w:p>
          <w:p w14:paraId="21F7633F" w14:textId="201D954D" w:rsidR="00830572" w:rsidRPr="00695010" w:rsidRDefault="00830572" w:rsidP="001571D2">
            <w:pPr>
              <w:rPr>
                <w:rFonts w:eastAsia="Times New Roman" w:cstheme="minorHAnsi"/>
                <w:snapToGrid w:val="0"/>
                <w:lang w:eastAsia="pl-PL"/>
              </w:rPr>
            </w:pPr>
            <w:r w:rsidRPr="00695010">
              <w:rPr>
                <w:rFonts w:eastAsia="Times New Roman" w:cstheme="minorHAnsi"/>
                <w:snapToGrid w:val="0"/>
                <w:lang w:eastAsia="pl-PL"/>
              </w:rPr>
              <w:t>szerokość obiektu ok. 11,63 m;</w:t>
            </w:r>
          </w:p>
          <w:p w14:paraId="668A9CA0" w14:textId="77777777" w:rsidR="00830572" w:rsidRPr="00695010" w:rsidRDefault="00830572" w:rsidP="001571D2">
            <w:pPr>
              <w:rPr>
                <w:rFonts w:eastAsia="Times New Roman" w:cstheme="minorHAnsi"/>
                <w:snapToGrid w:val="0"/>
                <w:lang w:eastAsia="pl-PL"/>
              </w:rPr>
            </w:pPr>
            <w:r w:rsidRPr="00695010">
              <w:rPr>
                <w:rFonts w:eastAsia="Times New Roman" w:cstheme="minorHAnsi"/>
                <w:snapToGrid w:val="0"/>
                <w:lang w:eastAsia="pl-PL"/>
              </w:rPr>
              <w:t xml:space="preserve">światło poziome ok. 9 m, światło pionowe </w:t>
            </w:r>
          </w:p>
          <w:p w14:paraId="2AA71D2A" w14:textId="6EA78A00" w:rsidR="00830572" w:rsidRPr="00695010" w:rsidRDefault="00830572" w:rsidP="001571D2">
            <w:pPr>
              <w:rPr>
                <w:rFonts w:eastAsia="Times New Roman" w:cstheme="minorHAnsi"/>
                <w:snapToGrid w:val="0"/>
                <w:lang w:eastAsia="pl-PL"/>
              </w:rPr>
            </w:pPr>
            <w:r w:rsidRPr="00695010">
              <w:rPr>
                <w:rFonts w:eastAsia="Times New Roman" w:cstheme="minorHAnsi"/>
                <w:snapToGrid w:val="0"/>
                <w:lang w:eastAsia="pl-PL"/>
              </w:rPr>
              <w:t>ok. 3,77 m;</w:t>
            </w:r>
          </w:p>
          <w:p w14:paraId="68168D5A" w14:textId="77777777" w:rsidR="00830572" w:rsidRPr="00695010" w:rsidRDefault="00830572" w:rsidP="001571D2">
            <w:pPr>
              <w:rPr>
                <w:rFonts w:eastAsia="Times New Roman" w:cstheme="minorHAnsi"/>
                <w:snapToGrid w:val="0"/>
                <w:lang w:eastAsia="pl-PL"/>
              </w:rPr>
            </w:pPr>
            <w:r w:rsidRPr="00695010">
              <w:rPr>
                <w:rFonts w:eastAsia="Times New Roman" w:cstheme="minorHAnsi"/>
                <w:snapToGrid w:val="0"/>
                <w:lang w:eastAsia="pl-PL"/>
              </w:rPr>
              <w:t>ilość przęseł: 1</w:t>
            </w:r>
          </w:p>
          <w:p w14:paraId="10533813" w14:textId="77777777" w:rsidR="00B012B8" w:rsidRPr="00695010" w:rsidRDefault="00B012B8" w:rsidP="001571D2">
            <w:pPr>
              <w:pStyle w:val="Akapitzlist"/>
              <w:ind w:left="0"/>
              <w:rPr>
                <w:rFonts w:eastAsia="Times New Roman" w:cstheme="minorHAnsi"/>
                <w:snapToGrid w:val="0"/>
                <w:lang w:eastAsia="pl-PL"/>
              </w:rPr>
            </w:pPr>
          </w:p>
        </w:tc>
        <w:tc>
          <w:tcPr>
            <w:tcW w:w="2835" w:type="dxa"/>
          </w:tcPr>
          <w:p w14:paraId="639AE414" w14:textId="161B467D" w:rsidR="00B012B8" w:rsidRPr="00695010" w:rsidRDefault="00830572" w:rsidP="001571D2">
            <w:pPr>
              <w:pStyle w:val="Akapitzlist"/>
              <w:ind w:left="0"/>
              <w:rPr>
                <w:rFonts w:eastAsia="Times New Roman" w:cstheme="minorHAnsi"/>
                <w:snapToGrid w:val="0"/>
                <w:lang w:eastAsia="pl-PL"/>
              </w:rPr>
            </w:pPr>
            <w:r w:rsidRPr="00695010">
              <w:rPr>
                <w:rFonts w:eastAsia="Times New Roman" w:cstheme="minorHAnsi"/>
                <w:snapToGrid w:val="0"/>
                <w:lang w:eastAsia="pl-PL"/>
              </w:rPr>
              <w:lastRenderedPageBreak/>
              <w:t>o</w:t>
            </w:r>
            <w:r w:rsidR="004F5099" w:rsidRPr="00695010">
              <w:rPr>
                <w:rFonts w:eastAsia="Times New Roman" w:cstheme="minorHAnsi"/>
                <w:snapToGrid w:val="0"/>
                <w:lang w:eastAsia="pl-PL"/>
              </w:rPr>
              <w:t>czyszczenie i regulacja cieku w </w:t>
            </w:r>
            <w:r w:rsidRPr="00695010">
              <w:rPr>
                <w:rFonts w:eastAsia="Times New Roman" w:cstheme="minorHAnsi"/>
                <w:snapToGrid w:val="0"/>
                <w:lang w:eastAsia="pl-PL"/>
              </w:rPr>
              <w:t>obrębie obiektu wraz ze wzmocnieniem przez zastosowanie narzutu kamiennego na długości ok. 22 m w obrębie obiektu</w:t>
            </w:r>
          </w:p>
        </w:tc>
      </w:tr>
      <w:tr w:rsidR="00B012B8" w:rsidRPr="00695010" w14:paraId="3E2425A0" w14:textId="77777777" w:rsidTr="00547B39">
        <w:tc>
          <w:tcPr>
            <w:tcW w:w="709" w:type="dxa"/>
          </w:tcPr>
          <w:p w14:paraId="51037553" w14:textId="66CC800F" w:rsidR="00B012B8" w:rsidRPr="00695010" w:rsidRDefault="00830572" w:rsidP="001571D2">
            <w:pPr>
              <w:pStyle w:val="Akapitzlist"/>
              <w:ind w:left="0"/>
              <w:rPr>
                <w:rFonts w:eastAsia="Times New Roman" w:cstheme="minorHAnsi"/>
                <w:snapToGrid w:val="0"/>
                <w:lang w:eastAsia="pl-PL"/>
              </w:rPr>
            </w:pPr>
            <w:r w:rsidRPr="00695010">
              <w:rPr>
                <w:rFonts w:eastAsia="Times New Roman" w:cstheme="minorHAnsi"/>
                <w:snapToGrid w:val="0"/>
                <w:lang w:eastAsia="pl-PL"/>
              </w:rPr>
              <w:lastRenderedPageBreak/>
              <w:t>24.</w:t>
            </w:r>
          </w:p>
        </w:tc>
        <w:tc>
          <w:tcPr>
            <w:tcW w:w="1984" w:type="dxa"/>
          </w:tcPr>
          <w:p w14:paraId="15A02F65" w14:textId="77777777" w:rsidR="00B012B8" w:rsidRPr="00695010" w:rsidRDefault="00830572" w:rsidP="001571D2">
            <w:pPr>
              <w:pStyle w:val="Akapitzlist"/>
              <w:ind w:left="0"/>
              <w:rPr>
                <w:rFonts w:eastAsia="Times New Roman" w:cstheme="minorHAnsi"/>
                <w:snapToGrid w:val="0"/>
                <w:lang w:eastAsia="pl-PL"/>
              </w:rPr>
            </w:pPr>
            <w:r w:rsidRPr="00695010">
              <w:rPr>
                <w:rFonts w:eastAsia="Times New Roman" w:cstheme="minorHAnsi"/>
                <w:snapToGrid w:val="0"/>
                <w:lang w:eastAsia="pl-PL"/>
              </w:rPr>
              <w:t>MO-22</w:t>
            </w:r>
          </w:p>
          <w:p w14:paraId="0CB8C8AC" w14:textId="00ADFB8E" w:rsidR="00830572" w:rsidRPr="00695010" w:rsidRDefault="00830572" w:rsidP="001571D2">
            <w:pPr>
              <w:pStyle w:val="Akapitzlist"/>
              <w:ind w:left="0"/>
              <w:rPr>
                <w:rFonts w:eastAsia="Times New Roman" w:cstheme="minorHAnsi"/>
                <w:snapToGrid w:val="0"/>
                <w:lang w:eastAsia="pl-PL"/>
              </w:rPr>
            </w:pPr>
            <w:r w:rsidRPr="00695010">
              <w:rPr>
                <w:rFonts w:eastAsia="Times New Roman" w:cstheme="minorHAnsi"/>
                <w:snapToGrid w:val="0"/>
                <w:lang w:eastAsia="pl-PL"/>
              </w:rPr>
              <w:t>rów melioracyjny</w:t>
            </w:r>
          </w:p>
        </w:tc>
        <w:tc>
          <w:tcPr>
            <w:tcW w:w="1276" w:type="dxa"/>
          </w:tcPr>
          <w:p w14:paraId="27F727F5" w14:textId="22A10096" w:rsidR="00B012B8" w:rsidRPr="00695010" w:rsidRDefault="00830572" w:rsidP="001571D2">
            <w:pPr>
              <w:pStyle w:val="Akapitzlist"/>
              <w:ind w:left="0"/>
              <w:rPr>
                <w:rFonts w:eastAsia="Times New Roman" w:cstheme="minorHAnsi"/>
                <w:snapToGrid w:val="0"/>
                <w:lang w:eastAsia="pl-PL"/>
              </w:rPr>
            </w:pPr>
            <w:r w:rsidRPr="00695010">
              <w:rPr>
                <w:rFonts w:eastAsia="Times New Roman" w:cstheme="minorHAnsi"/>
                <w:snapToGrid w:val="0"/>
                <w:lang w:eastAsia="pl-PL"/>
              </w:rPr>
              <w:t>258+775</w:t>
            </w:r>
          </w:p>
        </w:tc>
        <w:tc>
          <w:tcPr>
            <w:tcW w:w="2552" w:type="dxa"/>
          </w:tcPr>
          <w:p w14:paraId="6A22C410" w14:textId="77777777" w:rsidR="00830572" w:rsidRPr="00695010" w:rsidRDefault="00830572" w:rsidP="001571D2">
            <w:pPr>
              <w:rPr>
                <w:rFonts w:eastAsia="Times New Roman" w:cstheme="minorHAnsi"/>
                <w:snapToGrid w:val="0"/>
                <w:lang w:eastAsia="pl-PL"/>
              </w:rPr>
            </w:pPr>
            <w:r w:rsidRPr="00695010">
              <w:rPr>
                <w:rFonts w:eastAsia="Times New Roman" w:cstheme="minorHAnsi"/>
                <w:snapToGrid w:val="0"/>
                <w:lang w:eastAsia="pl-PL"/>
              </w:rPr>
              <w:t>rozbiórka obiektu i budowa nowego w tej samej lokalizacji;</w:t>
            </w:r>
          </w:p>
          <w:p w14:paraId="52C88EA0" w14:textId="77777777" w:rsidR="00830572" w:rsidRPr="00695010" w:rsidRDefault="00830572" w:rsidP="001571D2">
            <w:pPr>
              <w:rPr>
                <w:rFonts w:eastAsia="Times New Roman" w:cstheme="minorHAnsi"/>
                <w:snapToGrid w:val="0"/>
                <w:lang w:eastAsia="pl-PL"/>
              </w:rPr>
            </w:pPr>
            <w:r w:rsidRPr="00695010">
              <w:rPr>
                <w:rFonts w:eastAsia="Times New Roman" w:cstheme="minorHAnsi"/>
                <w:snapToGrid w:val="0"/>
                <w:lang w:eastAsia="pl-PL"/>
              </w:rPr>
              <w:t>konstrukcja ramowa monolityczna z jazdą na podsypce;</w:t>
            </w:r>
          </w:p>
          <w:p w14:paraId="731470C8" w14:textId="4FE1F540" w:rsidR="00830572" w:rsidRPr="00695010" w:rsidRDefault="00830572" w:rsidP="001571D2">
            <w:pPr>
              <w:rPr>
                <w:rFonts w:eastAsia="Times New Roman" w:cstheme="minorHAnsi"/>
                <w:snapToGrid w:val="0"/>
                <w:lang w:eastAsia="pl-PL"/>
              </w:rPr>
            </w:pPr>
            <w:r w:rsidRPr="00695010">
              <w:rPr>
                <w:rFonts w:eastAsia="Times New Roman" w:cstheme="minorHAnsi"/>
                <w:snapToGrid w:val="0"/>
                <w:lang w:eastAsia="pl-PL"/>
              </w:rPr>
              <w:t>szerokość obiektu ok. 11,85 m;</w:t>
            </w:r>
          </w:p>
          <w:p w14:paraId="72378EA2" w14:textId="1F6C89D2" w:rsidR="00830572" w:rsidRPr="00695010" w:rsidRDefault="00830572" w:rsidP="001571D2">
            <w:pPr>
              <w:rPr>
                <w:rFonts w:eastAsia="Times New Roman" w:cstheme="minorHAnsi"/>
                <w:snapToGrid w:val="0"/>
                <w:lang w:eastAsia="pl-PL"/>
              </w:rPr>
            </w:pPr>
            <w:r w:rsidRPr="00695010">
              <w:rPr>
                <w:rFonts w:eastAsia="Times New Roman" w:cstheme="minorHAnsi"/>
                <w:snapToGrid w:val="0"/>
                <w:lang w:eastAsia="pl-PL"/>
              </w:rPr>
              <w:t xml:space="preserve">światło poziome ok. 3,2 m, światło pionowe </w:t>
            </w:r>
          </w:p>
          <w:p w14:paraId="5867BEEE" w14:textId="0C7026D4" w:rsidR="00830572" w:rsidRPr="00695010" w:rsidRDefault="00830572" w:rsidP="001571D2">
            <w:pPr>
              <w:rPr>
                <w:rFonts w:eastAsia="Times New Roman" w:cstheme="minorHAnsi"/>
                <w:snapToGrid w:val="0"/>
                <w:lang w:eastAsia="pl-PL"/>
              </w:rPr>
            </w:pPr>
            <w:r w:rsidRPr="00695010">
              <w:rPr>
                <w:rFonts w:eastAsia="Times New Roman" w:cstheme="minorHAnsi"/>
                <w:snapToGrid w:val="0"/>
                <w:lang w:eastAsia="pl-PL"/>
              </w:rPr>
              <w:t>ok. 2,21 m;</w:t>
            </w:r>
          </w:p>
          <w:p w14:paraId="1F14A7D3" w14:textId="77777777" w:rsidR="00830572" w:rsidRPr="00695010" w:rsidRDefault="00830572" w:rsidP="001571D2">
            <w:pPr>
              <w:rPr>
                <w:rFonts w:eastAsia="Times New Roman" w:cstheme="minorHAnsi"/>
                <w:snapToGrid w:val="0"/>
                <w:lang w:eastAsia="pl-PL"/>
              </w:rPr>
            </w:pPr>
            <w:r w:rsidRPr="00695010">
              <w:rPr>
                <w:rFonts w:eastAsia="Times New Roman" w:cstheme="minorHAnsi"/>
                <w:snapToGrid w:val="0"/>
                <w:lang w:eastAsia="pl-PL"/>
              </w:rPr>
              <w:t>ilość przęseł: 1</w:t>
            </w:r>
          </w:p>
          <w:p w14:paraId="4FC4A1B1" w14:textId="77777777" w:rsidR="00B012B8" w:rsidRPr="00695010" w:rsidRDefault="00B012B8" w:rsidP="001571D2">
            <w:pPr>
              <w:pStyle w:val="Akapitzlist"/>
              <w:ind w:left="0"/>
              <w:rPr>
                <w:rFonts w:eastAsia="Times New Roman" w:cstheme="minorHAnsi"/>
                <w:snapToGrid w:val="0"/>
                <w:lang w:eastAsia="pl-PL"/>
              </w:rPr>
            </w:pPr>
          </w:p>
        </w:tc>
        <w:tc>
          <w:tcPr>
            <w:tcW w:w="2835" w:type="dxa"/>
          </w:tcPr>
          <w:p w14:paraId="7C8C73A4" w14:textId="00AFBCEB" w:rsidR="00B012B8" w:rsidRPr="00695010" w:rsidRDefault="00830572" w:rsidP="001571D2">
            <w:pPr>
              <w:pStyle w:val="Akapitzlist"/>
              <w:ind w:left="0"/>
              <w:rPr>
                <w:rFonts w:eastAsia="Times New Roman" w:cstheme="minorHAnsi"/>
                <w:snapToGrid w:val="0"/>
                <w:lang w:eastAsia="pl-PL"/>
              </w:rPr>
            </w:pPr>
            <w:r w:rsidRPr="00695010">
              <w:rPr>
                <w:rFonts w:eastAsia="Times New Roman" w:cstheme="minorHAnsi"/>
                <w:snapToGrid w:val="0"/>
                <w:lang w:eastAsia="pl-PL"/>
              </w:rPr>
              <w:t>oczyszczenie i regul</w:t>
            </w:r>
            <w:r w:rsidR="004F5099" w:rsidRPr="00695010">
              <w:rPr>
                <w:rFonts w:eastAsia="Times New Roman" w:cstheme="minorHAnsi"/>
                <w:snapToGrid w:val="0"/>
                <w:lang w:eastAsia="pl-PL"/>
              </w:rPr>
              <w:t xml:space="preserve">acja </w:t>
            </w:r>
            <w:r w:rsidR="00CC399E" w:rsidRPr="00695010">
              <w:rPr>
                <w:rFonts w:eastAsia="Times New Roman" w:cstheme="minorHAnsi"/>
                <w:snapToGrid w:val="0"/>
                <w:lang w:eastAsia="pl-PL"/>
              </w:rPr>
              <w:t xml:space="preserve">rowu </w:t>
            </w:r>
            <w:r w:rsidR="004F5099" w:rsidRPr="00695010">
              <w:rPr>
                <w:rFonts w:eastAsia="Times New Roman" w:cstheme="minorHAnsi"/>
                <w:snapToGrid w:val="0"/>
                <w:lang w:eastAsia="pl-PL"/>
              </w:rPr>
              <w:t xml:space="preserve"> w </w:t>
            </w:r>
            <w:r w:rsidRPr="00695010">
              <w:rPr>
                <w:rFonts w:eastAsia="Times New Roman" w:cstheme="minorHAnsi"/>
                <w:snapToGrid w:val="0"/>
                <w:lang w:eastAsia="pl-PL"/>
              </w:rPr>
              <w:t>obrębie obiektu wraz ze wzmocnieniem przez zastosowanie narzutu kamiennego na długości ok. 18 m w obrębie obiektu</w:t>
            </w:r>
          </w:p>
          <w:p w14:paraId="333D67AB" w14:textId="77777777" w:rsidR="00DF5A37" w:rsidRPr="00695010" w:rsidRDefault="00DF5A37" w:rsidP="001571D2">
            <w:pPr>
              <w:pStyle w:val="Akapitzlist"/>
              <w:ind w:left="0"/>
              <w:rPr>
                <w:rFonts w:eastAsia="Times New Roman" w:cstheme="minorHAnsi"/>
                <w:snapToGrid w:val="0"/>
                <w:lang w:eastAsia="pl-PL"/>
              </w:rPr>
            </w:pPr>
          </w:p>
          <w:p w14:paraId="457BEC46" w14:textId="194EE7A7" w:rsidR="00DF5A37" w:rsidRPr="00695010" w:rsidRDefault="00DF5A37" w:rsidP="001571D2">
            <w:pPr>
              <w:pStyle w:val="Akapitzlist"/>
              <w:ind w:left="0"/>
              <w:rPr>
                <w:rFonts w:eastAsia="Times New Roman" w:cstheme="minorHAnsi"/>
                <w:snapToGrid w:val="0"/>
                <w:lang w:eastAsia="pl-PL"/>
              </w:rPr>
            </w:pPr>
            <w:r w:rsidRPr="00695010">
              <w:rPr>
                <w:rFonts w:eastAsia="Times New Roman" w:cstheme="minorHAnsi"/>
                <w:snapToGrid w:val="0"/>
                <w:lang w:eastAsia="pl-PL"/>
              </w:rPr>
              <w:t>odmulenie koryta cieku na odcinku o długości ok. 45 m</w:t>
            </w:r>
          </w:p>
        </w:tc>
      </w:tr>
    </w:tbl>
    <w:p w14:paraId="40F27164" w14:textId="77777777" w:rsidR="000408AA" w:rsidRPr="00695010" w:rsidRDefault="000408AA" w:rsidP="001571D2">
      <w:pPr>
        <w:rPr>
          <w:rFonts w:eastAsia="Times New Roman" w:cstheme="minorHAnsi"/>
          <w:snapToGrid w:val="0"/>
          <w:lang w:eastAsia="pl-PL"/>
        </w:rPr>
      </w:pPr>
    </w:p>
    <w:p w14:paraId="2F6F0DEB" w14:textId="012BA903" w:rsidR="0080348C" w:rsidRPr="00695010" w:rsidRDefault="0080348C" w:rsidP="001571D2">
      <w:pPr>
        <w:pStyle w:val="Akapitzlist"/>
        <w:numPr>
          <w:ilvl w:val="0"/>
          <w:numId w:val="14"/>
        </w:numPr>
        <w:rPr>
          <w:rFonts w:eastAsia="Times New Roman" w:cstheme="minorHAnsi"/>
          <w:snapToGrid w:val="0"/>
          <w:lang w:eastAsia="pl-PL"/>
        </w:rPr>
      </w:pPr>
      <w:r w:rsidRPr="00695010">
        <w:rPr>
          <w:rFonts w:eastAsia="Times New Roman" w:cstheme="minorHAnsi"/>
          <w:snapToGrid w:val="0"/>
          <w:lang w:eastAsia="pl-PL"/>
        </w:rPr>
        <w:t>wiadukty:</w:t>
      </w:r>
    </w:p>
    <w:tbl>
      <w:tblPr>
        <w:tblStyle w:val="Tabela-Siatka"/>
        <w:tblW w:w="0" w:type="auto"/>
        <w:tblInd w:w="279" w:type="dxa"/>
        <w:tblLook w:val="04A0" w:firstRow="1" w:lastRow="0" w:firstColumn="1" w:lastColumn="0" w:noHBand="0" w:noVBand="1"/>
      </w:tblPr>
      <w:tblGrid>
        <w:gridCol w:w="558"/>
        <w:gridCol w:w="1553"/>
        <w:gridCol w:w="2328"/>
        <w:gridCol w:w="2428"/>
        <w:gridCol w:w="2103"/>
      </w:tblGrid>
      <w:tr w:rsidR="00D40B9A" w:rsidRPr="00695010" w14:paraId="3EE7879A" w14:textId="1C8DE066" w:rsidTr="00D07DE2">
        <w:tc>
          <w:tcPr>
            <w:tcW w:w="558" w:type="dxa"/>
            <w:shd w:val="clear" w:color="auto" w:fill="F2F2F2" w:themeFill="background1" w:themeFillShade="F2"/>
          </w:tcPr>
          <w:p w14:paraId="45D984C7" w14:textId="522E0AB5" w:rsidR="0098596C" w:rsidRPr="00695010" w:rsidRDefault="0098596C" w:rsidP="001571D2">
            <w:pPr>
              <w:rPr>
                <w:rFonts w:eastAsia="Times New Roman" w:cstheme="minorHAnsi"/>
                <w:snapToGrid w:val="0"/>
                <w:lang w:eastAsia="pl-PL"/>
              </w:rPr>
            </w:pPr>
            <w:r w:rsidRPr="00695010">
              <w:rPr>
                <w:rFonts w:eastAsia="Times New Roman" w:cstheme="minorHAnsi"/>
                <w:snapToGrid w:val="0"/>
                <w:lang w:eastAsia="pl-PL"/>
              </w:rPr>
              <w:t>L.p.</w:t>
            </w:r>
          </w:p>
        </w:tc>
        <w:tc>
          <w:tcPr>
            <w:tcW w:w="1366" w:type="dxa"/>
            <w:shd w:val="clear" w:color="auto" w:fill="F2F2F2" w:themeFill="background1" w:themeFillShade="F2"/>
          </w:tcPr>
          <w:p w14:paraId="4FCBFA26" w14:textId="4735A08B" w:rsidR="0098596C" w:rsidRPr="00695010" w:rsidRDefault="0098596C" w:rsidP="001571D2">
            <w:pPr>
              <w:rPr>
                <w:rFonts w:eastAsia="Times New Roman" w:cstheme="minorHAnsi"/>
                <w:snapToGrid w:val="0"/>
                <w:lang w:eastAsia="pl-PL"/>
              </w:rPr>
            </w:pPr>
            <w:r w:rsidRPr="00695010">
              <w:rPr>
                <w:rFonts w:eastAsia="Times New Roman" w:cstheme="minorHAnsi"/>
                <w:snapToGrid w:val="0"/>
                <w:lang w:eastAsia="pl-PL"/>
              </w:rPr>
              <w:t>Oznaczenie obiektu/ przeszkoda/</w:t>
            </w:r>
          </w:p>
          <w:p w14:paraId="6AFA59C7" w14:textId="39FB34F2" w:rsidR="0098596C" w:rsidRPr="00695010" w:rsidRDefault="0098596C" w:rsidP="001571D2">
            <w:pPr>
              <w:rPr>
                <w:rFonts w:eastAsia="Times New Roman" w:cstheme="minorHAnsi"/>
                <w:snapToGrid w:val="0"/>
                <w:lang w:eastAsia="pl-PL"/>
              </w:rPr>
            </w:pPr>
            <w:r w:rsidRPr="00695010">
              <w:rPr>
                <w:rFonts w:eastAsia="Times New Roman" w:cstheme="minorHAnsi"/>
                <w:snapToGrid w:val="0"/>
                <w:lang w:eastAsia="pl-PL"/>
              </w:rPr>
              <w:t>lokalizacja wiaduktu</w:t>
            </w:r>
          </w:p>
          <w:p w14:paraId="21532A45" w14:textId="77777777" w:rsidR="0098596C" w:rsidRPr="00695010" w:rsidRDefault="0098596C" w:rsidP="001571D2">
            <w:pPr>
              <w:rPr>
                <w:rFonts w:eastAsia="Times New Roman" w:cstheme="minorHAnsi"/>
                <w:snapToGrid w:val="0"/>
                <w:lang w:eastAsia="pl-PL"/>
              </w:rPr>
            </w:pPr>
            <w:r w:rsidRPr="00695010">
              <w:rPr>
                <w:rFonts w:eastAsia="Times New Roman" w:cstheme="minorHAnsi"/>
                <w:snapToGrid w:val="0"/>
                <w:lang w:eastAsia="pl-PL"/>
              </w:rPr>
              <w:t xml:space="preserve">(km linii kolejowej </w:t>
            </w:r>
          </w:p>
          <w:p w14:paraId="44C79E55" w14:textId="0E896007" w:rsidR="0098596C" w:rsidRPr="00695010" w:rsidRDefault="0098596C" w:rsidP="001571D2">
            <w:pPr>
              <w:rPr>
                <w:rFonts w:eastAsia="Times New Roman" w:cstheme="minorHAnsi"/>
                <w:snapToGrid w:val="0"/>
                <w:lang w:eastAsia="pl-PL"/>
              </w:rPr>
            </w:pPr>
            <w:r w:rsidRPr="00695010">
              <w:rPr>
                <w:rFonts w:eastAsia="Times New Roman" w:cstheme="minorHAnsi"/>
                <w:snapToGrid w:val="0"/>
                <w:lang w:eastAsia="pl-PL"/>
              </w:rPr>
              <w:t>nr 8 ok.)</w:t>
            </w:r>
          </w:p>
        </w:tc>
        <w:tc>
          <w:tcPr>
            <w:tcW w:w="2328" w:type="dxa"/>
            <w:shd w:val="clear" w:color="auto" w:fill="F2F2F2" w:themeFill="background1" w:themeFillShade="F2"/>
          </w:tcPr>
          <w:p w14:paraId="048E7432" w14:textId="4BAD08DB" w:rsidR="0098596C" w:rsidRPr="00695010" w:rsidRDefault="0098596C" w:rsidP="001571D2">
            <w:pPr>
              <w:rPr>
                <w:rFonts w:eastAsia="Times New Roman" w:cstheme="minorHAnsi"/>
                <w:snapToGrid w:val="0"/>
                <w:lang w:eastAsia="pl-PL"/>
              </w:rPr>
            </w:pPr>
            <w:r w:rsidRPr="00695010">
              <w:rPr>
                <w:rFonts w:eastAsia="Times New Roman" w:cstheme="minorHAnsi"/>
                <w:snapToGrid w:val="0"/>
                <w:lang w:eastAsia="pl-PL"/>
              </w:rPr>
              <w:t>Parametry wiaduktu (ok.)</w:t>
            </w:r>
          </w:p>
        </w:tc>
        <w:tc>
          <w:tcPr>
            <w:tcW w:w="2428" w:type="dxa"/>
            <w:shd w:val="clear" w:color="auto" w:fill="F2F2F2" w:themeFill="background1" w:themeFillShade="F2"/>
          </w:tcPr>
          <w:p w14:paraId="7F24E7DB" w14:textId="247F811B" w:rsidR="0098596C" w:rsidRPr="00695010" w:rsidRDefault="00BF432A" w:rsidP="001571D2">
            <w:pPr>
              <w:rPr>
                <w:rFonts w:eastAsia="Times New Roman" w:cstheme="minorHAnsi"/>
                <w:snapToGrid w:val="0"/>
                <w:vertAlign w:val="superscript"/>
                <w:lang w:eastAsia="pl-PL"/>
              </w:rPr>
            </w:pPr>
            <w:r w:rsidRPr="00695010">
              <w:rPr>
                <w:rFonts w:eastAsia="Times New Roman" w:cstheme="minorHAnsi"/>
                <w:snapToGrid w:val="0"/>
                <w:lang w:eastAsia="pl-PL"/>
              </w:rPr>
              <w:t>Przewidywany  zakres prac</w:t>
            </w:r>
          </w:p>
          <w:p w14:paraId="00BC7D36" w14:textId="546161A1" w:rsidR="0098596C" w:rsidRPr="00695010" w:rsidRDefault="0098596C" w:rsidP="001571D2">
            <w:pPr>
              <w:rPr>
                <w:rFonts w:eastAsia="Times New Roman" w:cstheme="minorHAnsi"/>
                <w:snapToGrid w:val="0"/>
                <w:lang w:eastAsia="pl-PL"/>
              </w:rPr>
            </w:pPr>
            <w:r w:rsidRPr="00695010">
              <w:rPr>
                <w:rFonts w:eastAsia="Times New Roman" w:cstheme="minorHAnsi"/>
                <w:snapToGrid w:val="0"/>
                <w:lang w:eastAsia="pl-PL"/>
              </w:rPr>
              <w:t xml:space="preserve">(m.in.) </w:t>
            </w:r>
          </w:p>
        </w:tc>
        <w:tc>
          <w:tcPr>
            <w:tcW w:w="2103" w:type="dxa"/>
            <w:shd w:val="clear" w:color="auto" w:fill="F2F2F2" w:themeFill="background1" w:themeFillShade="F2"/>
          </w:tcPr>
          <w:p w14:paraId="655E53B2" w14:textId="77777777" w:rsidR="00093A7E" w:rsidRPr="00695010" w:rsidRDefault="00093A7E" w:rsidP="001571D2">
            <w:pPr>
              <w:rPr>
                <w:rFonts w:eastAsia="Times New Roman" w:cstheme="minorHAnsi"/>
                <w:snapToGrid w:val="0"/>
                <w:lang w:eastAsia="pl-PL"/>
              </w:rPr>
            </w:pPr>
          </w:p>
          <w:p w14:paraId="09E65AE3" w14:textId="74CA6962" w:rsidR="0098596C" w:rsidRPr="00695010" w:rsidRDefault="00093A7E" w:rsidP="001571D2">
            <w:pPr>
              <w:rPr>
                <w:rFonts w:eastAsia="Times New Roman" w:cstheme="minorHAnsi"/>
                <w:snapToGrid w:val="0"/>
                <w:lang w:eastAsia="pl-PL"/>
              </w:rPr>
            </w:pPr>
            <w:r w:rsidRPr="00695010">
              <w:rPr>
                <w:rFonts w:eastAsia="Times New Roman" w:cstheme="minorHAnsi"/>
                <w:snapToGrid w:val="0"/>
                <w:lang w:eastAsia="pl-PL"/>
              </w:rPr>
              <w:t>Przeszkoda/</w:t>
            </w:r>
            <w:r w:rsidR="0098596C" w:rsidRPr="00695010">
              <w:rPr>
                <w:rFonts w:eastAsia="Times New Roman" w:cstheme="minorHAnsi"/>
                <w:snapToGrid w:val="0"/>
                <w:lang w:eastAsia="pl-PL"/>
              </w:rPr>
              <w:t xml:space="preserve">Zakres prac </w:t>
            </w:r>
            <w:r w:rsidRPr="00695010">
              <w:rPr>
                <w:rFonts w:eastAsia="Times New Roman" w:cstheme="minorHAnsi"/>
                <w:snapToGrid w:val="0"/>
                <w:lang w:eastAsia="pl-PL"/>
              </w:rPr>
              <w:t xml:space="preserve">- </w:t>
            </w:r>
            <w:r w:rsidR="0098596C" w:rsidRPr="00695010">
              <w:rPr>
                <w:rFonts w:eastAsia="Times New Roman" w:cstheme="minorHAnsi"/>
                <w:snapToGrid w:val="0"/>
                <w:lang w:eastAsia="pl-PL"/>
              </w:rPr>
              <w:t>branża drogowa</w:t>
            </w:r>
          </w:p>
        </w:tc>
      </w:tr>
      <w:tr w:rsidR="00D40B9A" w:rsidRPr="00695010" w14:paraId="44E3E6A2" w14:textId="653961EC" w:rsidTr="00D07DE2">
        <w:tc>
          <w:tcPr>
            <w:tcW w:w="558" w:type="dxa"/>
          </w:tcPr>
          <w:p w14:paraId="5349E6BA" w14:textId="6DB6578D" w:rsidR="0098596C" w:rsidRPr="00695010" w:rsidRDefault="0098596C" w:rsidP="001571D2">
            <w:pPr>
              <w:rPr>
                <w:rFonts w:eastAsia="Times New Roman" w:cstheme="minorHAnsi"/>
                <w:snapToGrid w:val="0"/>
                <w:lang w:eastAsia="pl-PL"/>
              </w:rPr>
            </w:pPr>
            <w:r w:rsidRPr="00695010">
              <w:rPr>
                <w:rFonts w:eastAsia="Times New Roman" w:cstheme="minorHAnsi"/>
                <w:snapToGrid w:val="0"/>
                <w:lang w:eastAsia="pl-PL"/>
              </w:rPr>
              <w:t>1.</w:t>
            </w:r>
          </w:p>
        </w:tc>
        <w:tc>
          <w:tcPr>
            <w:tcW w:w="1366" w:type="dxa"/>
          </w:tcPr>
          <w:p w14:paraId="7E11B14C" w14:textId="77777777" w:rsidR="0098596C" w:rsidRPr="00695010" w:rsidRDefault="0098596C" w:rsidP="001571D2">
            <w:pPr>
              <w:rPr>
                <w:rFonts w:eastAsia="Times New Roman" w:cstheme="minorHAnsi"/>
                <w:snapToGrid w:val="0"/>
                <w:lang w:eastAsia="pl-PL"/>
              </w:rPr>
            </w:pPr>
            <w:r w:rsidRPr="00695010">
              <w:rPr>
                <w:rFonts w:eastAsia="Times New Roman" w:cstheme="minorHAnsi"/>
                <w:snapToGrid w:val="0"/>
                <w:lang w:eastAsia="pl-PL"/>
              </w:rPr>
              <w:t>WI-2</w:t>
            </w:r>
          </w:p>
          <w:p w14:paraId="07CBAC8B" w14:textId="73E00A37" w:rsidR="0098596C" w:rsidRPr="00695010" w:rsidRDefault="0098596C" w:rsidP="001571D2">
            <w:pPr>
              <w:rPr>
                <w:rFonts w:eastAsia="Times New Roman" w:cstheme="minorHAnsi"/>
                <w:snapToGrid w:val="0"/>
                <w:lang w:eastAsia="pl-PL"/>
              </w:rPr>
            </w:pPr>
            <w:r w:rsidRPr="00695010">
              <w:rPr>
                <w:rFonts w:eastAsia="Times New Roman" w:cstheme="minorHAnsi"/>
                <w:snapToGrid w:val="0"/>
                <w:lang w:eastAsia="pl-PL"/>
              </w:rPr>
              <w:t>151+800</w:t>
            </w:r>
          </w:p>
          <w:p w14:paraId="24288383" w14:textId="77777777" w:rsidR="0098596C" w:rsidRPr="00695010" w:rsidRDefault="0098596C" w:rsidP="001571D2">
            <w:pPr>
              <w:rPr>
                <w:rFonts w:eastAsia="Times New Roman" w:cstheme="minorHAnsi"/>
                <w:snapToGrid w:val="0"/>
                <w:lang w:eastAsia="pl-PL"/>
              </w:rPr>
            </w:pPr>
          </w:p>
          <w:p w14:paraId="552547DC" w14:textId="600B817D" w:rsidR="0098596C" w:rsidRPr="00695010" w:rsidRDefault="0098596C" w:rsidP="001571D2">
            <w:pPr>
              <w:rPr>
                <w:rFonts w:eastAsia="Times New Roman" w:cstheme="minorHAnsi"/>
                <w:snapToGrid w:val="0"/>
                <w:lang w:eastAsia="pl-PL"/>
              </w:rPr>
            </w:pPr>
          </w:p>
        </w:tc>
        <w:tc>
          <w:tcPr>
            <w:tcW w:w="2328" w:type="dxa"/>
          </w:tcPr>
          <w:p w14:paraId="543D5DC3" w14:textId="6BE2C9D5" w:rsidR="0098596C" w:rsidRPr="00695010" w:rsidRDefault="0098596C" w:rsidP="001571D2">
            <w:pPr>
              <w:rPr>
                <w:rFonts w:eastAsia="Times New Roman" w:cstheme="minorHAnsi"/>
                <w:snapToGrid w:val="0"/>
                <w:lang w:eastAsia="pl-PL"/>
              </w:rPr>
            </w:pPr>
            <w:r w:rsidRPr="00695010">
              <w:rPr>
                <w:rFonts w:eastAsia="Times New Roman" w:cstheme="minorHAnsi"/>
                <w:snapToGrid w:val="0"/>
                <w:lang w:eastAsia="pl-PL"/>
              </w:rPr>
              <w:t>rozbiórka i budowa nowego</w:t>
            </w:r>
          </w:p>
          <w:p w14:paraId="6829F97C" w14:textId="2FBC8A59" w:rsidR="0098596C" w:rsidRPr="00695010" w:rsidRDefault="0098596C" w:rsidP="001571D2">
            <w:pPr>
              <w:rPr>
                <w:rFonts w:eastAsia="Times New Roman" w:cstheme="minorHAnsi"/>
                <w:snapToGrid w:val="0"/>
                <w:lang w:eastAsia="pl-PL"/>
              </w:rPr>
            </w:pPr>
            <w:r w:rsidRPr="00695010">
              <w:rPr>
                <w:rFonts w:eastAsia="Times New Roman" w:cstheme="minorHAnsi"/>
                <w:snapToGrid w:val="0"/>
                <w:lang w:eastAsia="pl-PL"/>
              </w:rPr>
              <w:t>obiektu bez zmiany lokalizacji;</w:t>
            </w:r>
          </w:p>
          <w:p w14:paraId="4E2F292F" w14:textId="2C237AC7" w:rsidR="0098596C" w:rsidRPr="00695010" w:rsidRDefault="0098596C" w:rsidP="001571D2">
            <w:pPr>
              <w:rPr>
                <w:rFonts w:eastAsia="Times New Roman" w:cstheme="minorHAnsi"/>
                <w:snapToGrid w:val="0"/>
                <w:lang w:eastAsia="pl-PL"/>
              </w:rPr>
            </w:pPr>
            <w:r w:rsidRPr="00695010">
              <w:rPr>
                <w:rFonts w:eastAsia="Times New Roman" w:cstheme="minorHAnsi"/>
                <w:snapToGrid w:val="0"/>
                <w:lang w:eastAsia="pl-PL"/>
              </w:rPr>
              <w:t>konstrukcja zespolona z jazdą na podsypce, oparta za pomocą łożysk na nowych podporach żelbetowych;</w:t>
            </w:r>
          </w:p>
          <w:p w14:paraId="127656A0" w14:textId="77777777" w:rsidR="0098596C" w:rsidRPr="00695010" w:rsidRDefault="0098596C" w:rsidP="001571D2">
            <w:pPr>
              <w:rPr>
                <w:rFonts w:eastAsia="Times New Roman" w:cstheme="minorHAnsi"/>
                <w:snapToGrid w:val="0"/>
                <w:lang w:eastAsia="pl-PL"/>
              </w:rPr>
            </w:pPr>
          </w:p>
          <w:p w14:paraId="6F1455B1" w14:textId="29C76D9E" w:rsidR="0098596C" w:rsidRPr="00695010" w:rsidRDefault="0098596C" w:rsidP="001571D2">
            <w:pPr>
              <w:rPr>
                <w:rFonts w:eastAsia="Times New Roman" w:cstheme="minorHAnsi"/>
                <w:snapToGrid w:val="0"/>
                <w:lang w:eastAsia="pl-PL"/>
              </w:rPr>
            </w:pPr>
            <w:r w:rsidRPr="00695010">
              <w:rPr>
                <w:rFonts w:eastAsia="Times New Roman" w:cstheme="minorHAnsi"/>
                <w:snapToGrid w:val="0"/>
                <w:lang w:eastAsia="pl-PL"/>
              </w:rPr>
              <w:t>szerokość: ok. 10 m,</w:t>
            </w:r>
          </w:p>
          <w:p w14:paraId="60E605AD" w14:textId="62C503C3" w:rsidR="0098596C" w:rsidRPr="00695010" w:rsidRDefault="0098596C" w:rsidP="001571D2">
            <w:pPr>
              <w:rPr>
                <w:rFonts w:eastAsia="Times New Roman" w:cstheme="minorHAnsi"/>
                <w:snapToGrid w:val="0"/>
                <w:lang w:eastAsia="pl-PL"/>
              </w:rPr>
            </w:pPr>
            <w:r w:rsidRPr="00695010">
              <w:rPr>
                <w:rFonts w:eastAsia="Times New Roman" w:cstheme="minorHAnsi"/>
                <w:snapToGrid w:val="0"/>
                <w:lang w:eastAsia="pl-PL"/>
              </w:rPr>
              <w:t>długość przęseł pomiędzy dylatacjami: ok. 20 m,</w:t>
            </w:r>
          </w:p>
          <w:p w14:paraId="782AA8E0" w14:textId="3B2E46FA" w:rsidR="0098596C" w:rsidRPr="00695010" w:rsidRDefault="0098596C" w:rsidP="001571D2">
            <w:pPr>
              <w:rPr>
                <w:rFonts w:eastAsia="Times New Roman" w:cstheme="minorHAnsi"/>
                <w:snapToGrid w:val="0"/>
                <w:lang w:eastAsia="pl-PL"/>
              </w:rPr>
            </w:pPr>
            <w:r w:rsidRPr="00695010">
              <w:rPr>
                <w:rFonts w:eastAsia="Times New Roman" w:cstheme="minorHAnsi"/>
                <w:snapToGrid w:val="0"/>
                <w:lang w:eastAsia="pl-PL"/>
              </w:rPr>
              <w:t>światło poziome: ok. 17 m,</w:t>
            </w:r>
          </w:p>
          <w:p w14:paraId="3EB51918" w14:textId="5E07D803" w:rsidR="0098596C" w:rsidRPr="00695010" w:rsidRDefault="0098596C" w:rsidP="001571D2">
            <w:pPr>
              <w:rPr>
                <w:rFonts w:eastAsia="Times New Roman" w:cstheme="minorHAnsi"/>
                <w:snapToGrid w:val="0"/>
                <w:lang w:eastAsia="pl-PL"/>
              </w:rPr>
            </w:pPr>
            <w:r w:rsidRPr="00695010">
              <w:rPr>
                <w:rFonts w:eastAsia="Times New Roman" w:cstheme="minorHAnsi"/>
                <w:snapToGrid w:val="0"/>
                <w:lang w:eastAsia="pl-PL"/>
              </w:rPr>
              <w:t>światło pionowe: ok. 4,6 m</w:t>
            </w:r>
          </w:p>
          <w:p w14:paraId="6DF6CB4C" w14:textId="26A8DAC8" w:rsidR="0098596C" w:rsidRPr="00695010" w:rsidRDefault="0098596C" w:rsidP="001571D2">
            <w:pPr>
              <w:rPr>
                <w:rFonts w:eastAsia="Times New Roman" w:cstheme="minorHAnsi"/>
                <w:snapToGrid w:val="0"/>
                <w:lang w:eastAsia="pl-PL"/>
              </w:rPr>
            </w:pPr>
            <w:r w:rsidRPr="00695010">
              <w:rPr>
                <w:rFonts w:eastAsia="Times New Roman" w:cstheme="minorHAnsi"/>
                <w:snapToGrid w:val="0"/>
                <w:lang w:eastAsia="pl-PL"/>
              </w:rPr>
              <w:t>ilość przęseł: 1</w:t>
            </w:r>
          </w:p>
          <w:p w14:paraId="2D54F80B" w14:textId="77777777" w:rsidR="0098596C" w:rsidRPr="00695010" w:rsidRDefault="0098596C" w:rsidP="001571D2">
            <w:pPr>
              <w:rPr>
                <w:rFonts w:eastAsia="Times New Roman" w:cstheme="minorHAnsi"/>
                <w:snapToGrid w:val="0"/>
                <w:lang w:eastAsia="pl-PL"/>
              </w:rPr>
            </w:pPr>
          </w:p>
          <w:p w14:paraId="1FCF9EA9" w14:textId="1A9C7B48" w:rsidR="0098596C" w:rsidRPr="00695010" w:rsidRDefault="0098596C" w:rsidP="001571D2">
            <w:pPr>
              <w:rPr>
                <w:rFonts w:eastAsia="Times New Roman" w:cstheme="minorHAnsi"/>
                <w:snapToGrid w:val="0"/>
                <w:lang w:eastAsia="pl-PL"/>
              </w:rPr>
            </w:pPr>
          </w:p>
        </w:tc>
        <w:tc>
          <w:tcPr>
            <w:tcW w:w="2428" w:type="dxa"/>
          </w:tcPr>
          <w:p w14:paraId="222CDE57" w14:textId="7FD145AE" w:rsidR="0098596C" w:rsidRPr="00695010" w:rsidRDefault="0098596C" w:rsidP="001571D2">
            <w:pPr>
              <w:rPr>
                <w:rFonts w:eastAsia="Times New Roman" w:cstheme="minorHAnsi"/>
                <w:snapToGrid w:val="0"/>
                <w:lang w:eastAsia="pl-PL"/>
              </w:rPr>
            </w:pPr>
            <w:r w:rsidRPr="00695010">
              <w:rPr>
                <w:rFonts w:eastAsia="Times New Roman" w:cstheme="minorHAnsi"/>
                <w:snapToGrid w:val="0"/>
                <w:lang w:eastAsia="pl-PL"/>
              </w:rPr>
              <w:t>zabezpieczenie urządzeń obcych podczas prac oraz odtworzenie konstrukcji wsporczych dla przeprowadzenia nowych urządzeń obcych;</w:t>
            </w:r>
          </w:p>
          <w:p w14:paraId="0A70D49A" w14:textId="77777777" w:rsidR="00D07DE2" w:rsidRPr="00695010" w:rsidRDefault="00D07DE2" w:rsidP="001571D2">
            <w:pPr>
              <w:rPr>
                <w:rFonts w:eastAsia="Times New Roman" w:cstheme="minorHAnsi"/>
                <w:snapToGrid w:val="0"/>
                <w:lang w:eastAsia="pl-PL"/>
              </w:rPr>
            </w:pPr>
          </w:p>
          <w:p w14:paraId="6BD1067A" w14:textId="77777777" w:rsidR="0098596C" w:rsidRPr="00695010" w:rsidRDefault="0098596C" w:rsidP="001571D2">
            <w:pPr>
              <w:rPr>
                <w:rFonts w:eastAsia="Times New Roman" w:cstheme="minorHAnsi"/>
                <w:snapToGrid w:val="0"/>
                <w:lang w:eastAsia="pl-PL"/>
              </w:rPr>
            </w:pPr>
            <w:r w:rsidRPr="00695010">
              <w:rPr>
                <w:rFonts w:eastAsia="Times New Roman" w:cstheme="minorHAnsi"/>
                <w:snapToGrid w:val="0"/>
                <w:lang w:eastAsia="pl-PL"/>
              </w:rPr>
              <w:t>wykonanie:</w:t>
            </w:r>
          </w:p>
          <w:p w14:paraId="2DCC3BAC" w14:textId="15C41B61" w:rsidR="0098596C" w:rsidRPr="00695010" w:rsidRDefault="0098596C" w:rsidP="001571D2">
            <w:pPr>
              <w:rPr>
                <w:rFonts w:eastAsia="Times New Roman" w:cstheme="minorHAnsi"/>
                <w:snapToGrid w:val="0"/>
                <w:lang w:eastAsia="pl-PL"/>
              </w:rPr>
            </w:pPr>
            <w:r w:rsidRPr="00695010">
              <w:rPr>
                <w:rFonts w:eastAsia="Times New Roman" w:cstheme="minorHAnsi"/>
                <w:snapToGrid w:val="0"/>
                <w:lang w:eastAsia="pl-PL"/>
              </w:rPr>
              <w:t xml:space="preserve"> konstrukcji oporowej w postaci ścian szczelinowych,</w:t>
            </w:r>
            <w:r w:rsidRPr="00695010">
              <w:rPr>
                <w:rFonts w:cstheme="minorHAnsi"/>
              </w:rPr>
              <w:t xml:space="preserve"> </w:t>
            </w:r>
            <w:r w:rsidRPr="00695010">
              <w:rPr>
                <w:rFonts w:eastAsia="Times New Roman" w:cstheme="minorHAnsi"/>
                <w:snapToGrid w:val="0"/>
                <w:lang w:eastAsia="pl-PL"/>
              </w:rPr>
              <w:t>w zakresie wynikającym z budowy nowoprojektowanej drogi,</w:t>
            </w:r>
          </w:p>
          <w:p w14:paraId="69F91994" w14:textId="01E60847" w:rsidR="0098596C" w:rsidRPr="00695010" w:rsidRDefault="0098596C" w:rsidP="001571D2">
            <w:pPr>
              <w:rPr>
                <w:rFonts w:eastAsia="Times New Roman" w:cstheme="minorHAnsi"/>
                <w:snapToGrid w:val="0"/>
                <w:lang w:eastAsia="pl-PL"/>
              </w:rPr>
            </w:pPr>
            <w:r w:rsidRPr="00695010">
              <w:rPr>
                <w:rFonts w:eastAsia="Times New Roman" w:cstheme="minorHAnsi"/>
                <w:snapToGrid w:val="0"/>
                <w:lang w:eastAsia="pl-PL"/>
              </w:rPr>
              <w:t>konstrukcji ustroju nośnego,</w:t>
            </w:r>
          </w:p>
          <w:p w14:paraId="4822FCA8" w14:textId="336BA4D8" w:rsidR="0098596C" w:rsidRPr="00695010" w:rsidRDefault="0098596C" w:rsidP="001571D2">
            <w:pPr>
              <w:rPr>
                <w:rFonts w:eastAsia="Times New Roman" w:cstheme="minorHAnsi"/>
                <w:snapToGrid w:val="0"/>
                <w:lang w:eastAsia="pl-PL"/>
              </w:rPr>
            </w:pPr>
            <w:r w:rsidRPr="00695010">
              <w:rPr>
                <w:rFonts w:eastAsia="Times New Roman" w:cstheme="minorHAnsi"/>
                <w:snapToGrid w:val="0"/>
                <w:lang w:eastAsia="pl-PL"/>
              </w:rPr>
              <w:t>izolacji i systemu odwodnienia obiektu,</w:t>
            </w:r>
          </w:p>
          <w:p w14:paraId="686BEF1E" w14:textId="557CEFDF" w:rsidR="0098596C" w:rsidRPr="00695010" w:rsidRDefault="0098596C" w:rsidP="001571D2">
            <w:pPr>
              <w:rPr>
                <w:rFonts w:eastAsia="Times New Roman" w:cstheme="minorHAnsi"/>
                <w:snapToGrid w:val="0"/>
                <w:lang w:eastAsia="pl-PL"/>
              </w:rPr>
            </w:pPr>
            <w:r w:rsidRPr="00695010">
              <w:rPr>
                <w:rFonts w:eastAsia="Times New Roman" w:cstheme="minorHAnsi"/>
                <w:snapToGrid w:val="0"/>
                <w:lang w:eastAsia="pl-PL"/>
              </w:rPr>
              <w:t>dylatacji i łożysk,</w:t>
            </w:r>
          </w:p>
          <w:p w14:paraId="15784546" w14:textId="77777777" w:rsidR="0098596C" w:rsidRPr="00695010" w:rsidRDefault="0098596C" w:rsidP="001571D2">
            <w:pPr>
              <w:rPr>
                <w:rFonts w:eastAsia="Times New Roman" w:cstheme="minorHAnsi"/>
                <w:snapToGrid w:val="0"/>
                <w:lang w:eastAsia="pl-PL"/>
              </w:rPr>
            </w:pPr>
            <w:r w:rsidRPr="00695010">
              <w:rPr>
                <w:rFonts w:eastAsia="Times New Roman" w:cstheme="minorHAnsi"/>
                <w:snapToGrid w:val="0"/>
                <w:lang w:eastAsia="pl-PL"/>
              </w:rPr>
              <w:t xml:space="preserve"> płyt przejściowych wraz ze strefami przejściowymi,</w:t>
            </w:r>
          </w:p>
          <w:p w14:paraId="06EA8FB0" w14:textId="743959DA" w:rsidR="0098596C" w:rsidRPr="00695010" w:rsidRDefault="0098596C" w:rsidP="001571D2">
            <w:pPr>
              <w:rPr>
                <w:rFonts w:eastAsia="Times New Roman" w:cstheme="minorHAnsi"/>
                <w:snapToGrid w:val="0"/>
                <w:lang w:eastAsia="pl-PL"/>
              </w:rPr>
            </w:pPr>
            <w:r w:rsidRPr="00695010">
              <w:rPr>
                <w:rFonts w:eastAsia="Times New Roman" w:cstheme="minorHAnsi"/>
                <w:snapToGrid w:val="0"/>
                <w:lang w:eastAsia="pl-PL"/>
              </w:rPr>
              <w:t xml:space="preserve"> wykonanie </w:t>
            </w:r>
            <w:r w:rsidRPr="00695010">
              <w:rPr>
                <w:rFonts w:eastAsia="Times New Roman" w:cstheme="minorHAnsi"/>
                <w:snapToGrid w:val="0"/>
                <w:lang w:eastAsia="pl-PL"/>
              </w:rPr>
              <w:lastRenderedPageBreak/>
              <w:t xml:space="preserve">zabezpieczenia antykorozyjnego podpór oraz konstrukcji ustroju nośnego; Oczyszczenie przyległych skarp oraz wzmocnienie </w:t>
            </w:r>
            <w:proofErr w:type="spellStart"/>
            <w:r w:rsidR="002D250E" w:rsidRPr="00695010">
              <w:rPr>
                <w:rFonts w:eastAsia="Times New Roman" w:cstheme="minorHAnsi"/>
                <w:snapToGrid w:val="0"/>
                <w:lang w:eastAsia="pl-PL"/>
              </w:rPr>
              <w:t>za</w:t>
            </w:r>
            <w:r w:rsidRPr="00695010">
              <w:rPr>
                <w:rFonts w:eastAsia="Times New Roman" w:cstheme="minorHAnsi"/>
                <w:snapToGrid w:val="0"/>
                <w:lang w:eastAsia="pl-PL"/>
              </w:rPr>
              <w:t>brukiem</w:t>
            </w:r>
            <w:proofErr w:type="spellEnd"/>
            <w:r w:rsidRPr="00695010">
              <w:rPr>
                <w:rFonts w:eastAsia="Times New Roman" w:cstheme="minorHAnsi"/>
                <w:snapToGrid w:val="0"/>
                <w:lang w:eastAsia="pl-PL"/>
              </w:rPr>
              <w:t xml:space="preserve"> betonowym lub kamiennym. 10. Wykonanie nowego wyposażenia obiektu i wszystkich elementów niezbędnych do jego funkcjonowania.</w:t>
            </w:r>
          </w:p>
        </w:tc>
        <w:tc>
          <w:tcPr>
            <w:tcW w:w="2103" w:type="dxa"/>
          </w:tcPr>
          <w:p w14:paraId="656E820F" w14:textId="6F780DA0" w:rsidR="00093A7E" w:rsidRPr="00695010" w:rsidRDefault="00093A7E" w:rsidP="001571D2">
            <w:pPr>
              <w:rPr>
                <w:rFonts w:eastAsia="Times New Roman" w:cstheme="minorHAnsi"/>
                <w:snapToGrid w:val="0"/>
                <w:lang w:eastAsia="pl-PL"/>
              </w:rPr>
            </w:pPr>
            <w:r w:rsidRPr="00695010">
              <w:rPr>
                <w:rFonts w:eastAsia="Times New Roman" w:cstheme="minorHAnsi"/>
                <w:snapToGrid w:val="0"/>
                <w:lang w:eastAsia="pl-PL"/>
              </w:rPr>
              <w:lastRenderedPageBreak/>
              <w:t>zmiana przebiegu drogi powiatowej nr 0578 T na przejście bezkolizyjne realizowane na mocy porozumienia przez Gminą Suchedniów oraz Powiat Skarżyski (budowa nowego skrzyżowania dwupoziomowego - wiadukt kolejowy WI-2, z przejazdem drogowym pod linią kolejową)</w:t>
            </w:r>
          </w:p>
        </w:tc>
      </w:tr>
      <w:tr w:rsidR="00D40B9A" w:rsidRPr="00695010" w14:paraId="42EF02BD" w14:textId="5B8065CB" w:rsidTr="00D07DE2">
        <w:tc>
          <w:tcPr>
            <w:tcW w:w="558" w:type="dxa"/>
          </w:tcPr>
          <w:p w14:paraId="7613BEB9" w14:textId="261733B6" w:rsidR="0098596C" w:rsidRPr="00695010" w:rsidRDefault="0098596C" w:rsidP="001571D2">
            <w:pPr>
              <w:rPr>
                <w:rFonts w:eastAsia="Times New Roman" w:cstheme="minorHAnsi"/>
                <w:snapToGrid w:val="0"/>
                <w:lang w:eastAsia="pl-PL"/>
              </w:rPr>
            </w:pPr>
            <w:r w:rsidRPr="00695010">
              <w:rPr>
                <w:rFonts w:eastAsia="Times New Roman" w:cstheme="minorHAnsi"/>
                <w:snapToGrid w:val="0"/>
                <w:lang w:eastAsia="pl-PL"/>
              </w:rPr>
              <w:lastRenderedPageBreak/>
              <w:t xml:space="preserve">2. </w:t>
            </w:r>
          </w:p>
        </w:tc>
        <w:tc>
          <w:tcPr>
            <w:tcW w:w="1366" w:type="dxa"/>
          </w:tcPr>
          <w:p w14:paraId="30056D84" w14:textId="77777777" w:rsidR="0098596C" w:rsidRPr="00695010" w:rsidRDefault="0098596C" w:rsidP="001571D2">
            <w:pPr>
              <w:rPr>
                <w:rFonts w:eastAsia="Times New Roman" w:cstheme="minorHAnsi"/>
                <w:snapToGrid w:val="0"/>
                <w:lang w:eastAsia="pl-PL"/>
              </w:rPr>
            </w:pPr>
            <w:r w:rsidRPr="00695010">
              <w:rPr>
                <w:rFonts w:eastAsia="Times New Roman" w:cstheme="minorHAnsi"/>
                <w:snapToGrid w:val="0"/>
                <w:lang w:eastAsia="pl-PL"/>
              </w:rPr>
              <w:t>WI-3</w:t>
            </w:r>
          </w:p>
          <w:p w14:paraId="5531A03B" w14:textId="77777777" w:rsidR="0098596C" w:rsidRPr="00695010" w:rsidRDefault="0098596C" w:rsidP="001571D2">
            <w:pPr>
              <w:rPr>
                <w:rFonts w:eastAsia="Times New Roman" w:cstheme="minorHAnsi"/>
                <w:snapToGrid w:val="0"/>
                <w:lang w:eastAsia="pl-PL"/>
              </w:rPr>
            </w:pPr>
          </w:p>
          <w:p w14:paraId="480BF9CC" w14:textId="5B47310D" w:rsidR="0098596C" w:rsidRPr="00695010" w:rsidRDefault="0098596C" w:rsidP="001571D2">
            <w:pPr>
              <w:rPr>
                <w:rFonts w:eastAsia="Times New Roman" w:cstheme="minorHAnsi"/>
                <w:snapToGrid w:val="0"/>
                <w:lang w:eastAsia="pl-PL"/>
              </w:rPr>
            </w:pPr>
            <w:r w:rsidRPr="00695010">
              <w:rPr>
                <w:rFonts w:eastAsia="Times New Roman" w:cstheme="minorHAnsi"/>
                <w:snapToGrid w:val="0"/>
                <w:lang w:eastAsia="pl-PL"/>
              </w:rPr>
              <w:t>153+664</w:t>
            </w:r>
          </w:p>
          <w:p w14:paraId="6BDCCF79" w14:textId="77777777" w:rsidR="0098596C" w:rsidRPr="00695010" w:rsidRDefault="0098596C" w:rsidP="001571D2">
            <w:pPr>
              <w:rPr>
                <w:rFonts w:eastAsia="Times New Roman" w:cstheme="minorHAnsi"/>
                <w:snapToGrid w:val="0"/>
                <w:lang w:eastAsia="pl-PL"/>
              </w:rPr>
            </w:pPr>
          </w:p>
          <w:p w14:paraId="6E88B24B" w14:textId="53B86DEF" w:rsidR="0098596C" w:rsidRPr="00695010" w:rsidRDefault="0098596C" w:rsidP="001571D2">
            <w:pPr>
              <w:rPr>
                <w:rFonts w:eastAsia="Times New Roman" w:cstheme="minorHAnsi"/>
                <w:snapToGrid w:val="0"/>
                <w:lang w:eastAsia="pl-PL"/>
              </w:rPr>
            </w:pPr>
          </w:p>
        </w:tc>
        <w:tc>
          <w:tcPr>
            <w:tcW w:w="2328" w:type="dxa"/>
          </w:tcPr>
          <w:p w14:paraId="3D717998" w14:textId="77777777" w:rsidR="0098596C" w:rsidRPr="00695010" w:rsidRDefault="0098596C" w:rsidP="001571D2">
            <w:pPr>
              <w:rPr>
                <w:rFonts w:eastAsia="Times New Roman" w:cstheme="minorHAnsi"/>
                <w:snapToGrid w:val="0"/>
                <w:lang w:eastAsia="pl-PL"/>
              </w:rPr>
            </w:pPr>
            <w:r w:rsidRPr="00695010">
              <w:rPr>
                <w:rFonts w:eastAsia="Times New Roman" w:cstheme="minorHAnsi"/>
                <w:snapToGrid w:val="0"/>
                <w:lang w:eastAsia="pl-PL"/>
              </w:rPr>
              <w:t>rozbiórka i budowa nowego</w:t>
            </w:r>
          </w:p>
          <w:p w14:paraId="4552862C" w14:textId="77777777" w:rsidR="0098596C" w:rsidRPr="00695010" w:rsidRDefault="0098596C" w:rsidP="001571D2">
            <w:pPr>
              <w:rPr>
                <w:rFonts w:eastAsia="Times New Roman" w:cstheme="minorHAnsi"/>
                <w:snapToGrid w:val="0"/>
                <w:lang w:eastAsia="pl-PL"/>
              </w:rPr>
            </w:pPr>
            <w:r w:rsidRPr="00695010">
              <w:rPr>
                <w:rFonts w:eastAsia="Times New Roman" w:cstheme="minorHAnsi"/>
                <w:snapToGrid w:val="0"/>
                <w:lang w:eastAsia="pl-PL"/>
              </w:rPr>
              <w:t>obiektu bez zmiany lokalizacji;</w:t>
            </w:r>
          </w:p>
          <w:p w14:paraId="09F22A8B" w14:textId="02D5758D" w:rsidR="0098596C" w:rsidRPr="00695010" w:rsidRDefault="0098596C" w:rsidP="001571D2">
            <w:pPr>
              <w:rPr>
                <w:rFonts w:eastAsia="Times New Roman" w:cstheme="minorHAnsi"/>
                <w:snapToGrid w:val="0"/>
                <w:lang w:eastAsia="pl-PL"/>
              </w:rPr>
            </w:pPr>
            <w:r w:rsidRPr="00695010">
              <w:rPr>
                <w:rFonts w:eastAsia="Times New Roman" w:cstheme="minorHAnsi"/>
                <w:snapToGrid w:val="0"/>
                <w:lang w:eastAsia="pl-PL"/>
              </w:rPr>
              <w:t>konstrukcja dźwigarów obetonowanych z jazdą na podsypce, oparta za pomocą łożysk na nowych przyczółkach żelbetowych;</w:t>
            </w:r>
          </w:p>
          <w:p w14:paraId="3063F33D" w14:textId="77777777" w:rsidR="0098596C" w:rsidRPr="00695010" w:rsidRDefault="0098596C" w:rsidP="001571D2">
            <w:pPr>
              <w:rPr>
                <w:rFonts w:eastAsia="Times New Roman" w:cstheme="minorHAnsi"/>
                <w:snapToGrid w:val="0"/>
                <w:lang w:eastAsia="pl-PL"/>
              </w:rPr>
            </w:pPr>
          </w:p>
          <w:p w14:paraId="2A56C0D5" w14:textId="77777777" w:rsidR="0098596C" w:rsidRPr="00695010" w:rsidRDefault="0098596C" w:rsidP="001571D2">
            <w:pPr>
              <w:rPr>
                <w:rFonts w:eastAsia="Times New Roman" w:cstheme="minorHAnsi"/>
                <w:snapToGrid w:val="0"/>
                <w:lang w:eastAsia="pl-PL"/>
              </w:rPr>
            </w:pPr>
            <w:r w:rsidRPr="00695010">
              <w:rPr>
                <w:rFonts w:eastAsia="Times New Roman" w:cstheme="minorHAnsi"/>
                <w:snapToGrid w:val="0"/>
                <w:lang w:eastAsia="pl-PL"/>
              </w:rPr>
              <w:t>szerokość: ok. 10 m</w:t>
            </w:r>
          </w:p>
          <w:p w14:paraId="0577380A" w14:textId="4882EA86" w:rsidR="0098596C" w:rsidRPr="00695010" w:rsidRDefault="0098596C" w:rsidP="001571D2">
            <w:pPr>
              <w:rPr>
                <w:rFonts w:eastAsia="Times New Roman" w:cstheme="minorHAnsi"/>
                <w:snapToGrid w:val="0"/>
                <w:lang w:eastAsia="pl-PL"/>
              </w:rPr>
            </w:pPr>
            <w:r w:rsidRPr="00695010">
              <w:rPr>
                <w:rFonts w:eastAsia="Times New Roman" w:cstheme="minorHAnsi"/>
                <w:snapToGrid w:val="0"/>
                <w:lang w:eastAsia="pl-PL"/>
              </w:rPr>
              <w:t>długość przęseł pomiędzy dylatacjami: ok. 11 m,</w:t>
            </w:r>
          </w:p>
          <w:p w14:paraId="5D3076E8" w14:textId="38C518DD" w:rsidR="0098596C" w:rsidRPr="00695010" w:rsidRDefault="0098596C" w:rsidP="001571D2">
            <w:pPr>
              <w:rPr>
                <w:rFonts w:eastAsia="Times New Roman" w:cstheme="minorHAnsi"/>
                <w:snapToGrid w:val="0"/>
                <w:lang w:eastAsia="pl-PL"/>
              </w:rPr>
            </w:pPr>
            <w:r w:rsidRPr="00695010">
              <w:rPr>
                <w:rFonts w:eastAsia="Times New Roman" w:cstheme="minorHAnsi"/>
                <w:snapToGrid w:val="0"/>
                <w:lang w:eastAsia="pl-PL"/>
              </w:rPr>
              <w:t>światło poziome: ok. 9 m,</w:t>
            </w:r>
          </w:p>
          <w:p w14:paraId="274E7FB8" w14:textId="54A2141A" w:rsidR="0098596C" w:rsidRPr="00695010" w:rsidRDefault="0098596C" w:rsidP="001571D2">
            <w:pPr>
              <w:rPr>
                <w:rFonts w:eastAsia="Times New Roman" w:cstheme="minorHAnsi"/>
                <w:snapToGrid w:val="0"/>
                <w:lang w:eastAsia="pl-PL"/>
              </w:rPr>
            </w:pPr>
            <w:r w:rsidRPr="00695010">
              <w:rPr>
                <w:rFonts w:eastAsia="Times New Roman" w:cstheme="minorHAnsi"/>
                <w:snapToGrid w:val="0"/>
                <w:lang w:eastAsia="pl-PL"/>
              </w:rPr>
              <w:t>światło pionowe: ok. 4,5 m</w:t>
            </w:r>
          </w:p>
          <w:p w14:paraId="09867CBB" w14:textId="77777777" w:rsidR="0098596C" w:rsidRPr="00695010" w:rsidRDefault="0098596C" w:rsidP="001571D2">
            <w:pPr>
              <w:rPr>
                <w:rFonts w:eastAsia="Times New Roman" w:cstheme="minorHAnsi"/>
                <w:snapToGrid w:val="0"/>
                <w:lang w:eastAsia="pl-PL"/>
              </w:rPr>
            </w:pPr>
            <w:r w:rsidRPr="00695010">
              <w:rPr>
                <w:rFonts w:eastAsia="Times New Roman" w:cstheme="minorHAnsi"/>
                <w:snapToGrid w:val="0"/>
                <w:lang w:eastAsia="pl-PL"/>
              </w:rPr>
              <w:t>ilość przęseł: 1</w:t>
            </w:r>
          </w:p>
          <w:p w14:paraId="076BBEF8" w14:textId="77777777" w:rsidR="0098596C" w:rsidRPr="00695010" w:rsidRDefault="0098596C" w:rsidP="001571D2">
            <w:pPr>
              <w:rPr>
                <w:rFonts w:eastAsia="Times New Roman" w:cstheme="minorHAnsi"/>
                <w:snapToGrid w:val="0"/>
                <w:lang w:eastAsia="pl-PL"/>
              </w:rPr>
            </w:pPr>
          </w:p>
          <w:p w14:paraId="0EB7F887" w14:textId="77777777" w:rsidR="0098596C" w:rsidRPr="00695010" w:rsidRDefault="0098596C" w:rsidP="001571D2">
            <w:pPr>
              <w:rPr>
                <w:rFonts w:eastAsia="Times New Roman" w:cstheme="minorHAnsi"/>
                <w:snapToGrid w:val="0"/>
                <w:lang w:eastAsia="pl-PL"/>
              </w:rPr>
            </w:pPr>
          </w:p>
        </w:tc>
        <w:tc>
          <w:tcPr>
            <w:tcW w:w="2428" w:type="dxa"/>
            <w:vMerge w:val="restart"/>
          </w:tcPr>
          <w:p w14:paraId="31E4B2E5" w14:textId="77777777" w:rsidR="0098596C" w:rsidRPr="00695010" w:rsidRDefault="0098596C" w:rsidP="001571D2">
            <w:pPr>
              <w:rPr>
                <w:rFonts w:eastAsia="Times New Roman" w:cstheme="minorHAnsi"/>
                <w:snapToGrid w:val="0"/>
                <w:lang w:eastAsia="pl-PL"/>
              </w:rPr>
            </w:pPr>
            <w:r w:rsidRPr="00695010">
              <w:rPr>
                <w:rFonts w:eastAsia="Times New Roman" w:cstheme="minorHAnsi"/>
                <w:snapToGrid w:val="0"/>
                <w:lang w:eastAsia="pl-PL"/>
              </w:rPr>
              <w:t>zabezpieczenie urządzeń obcych podczas prac oraz odtworzenie konstrukcji wsporczych dla przeprowadzenia nowych urządzeń obcych;</w:t>
            </w:r>
          </w:p>
          <w:p w14:paraId="1A283A07" w14:textId="77777777" w:rsidR="0098596C" w:rsidRPr="00695010" w:rsidRDefault="0098596C" w:rsidP="001571D2">
            <w:pPr>
              <w:rPr>
                <w:rFonts w:eastAsia="Times New Roman" w:cstheme="minorHAnsi"/>
                <w:snapToGrid w:val="0"/>
                <w:lang w:eastAsia="pl-PL"/>
              </w:rPr>
            </w:pPr>
          </w:p>
          <w:p w14:paraId="332E662E" w14:textId="77777777" w:rsidR="0098596C" w:rsidRPr="00695010" w:rsidRDefault="0098596C" w:rsidP="001571D2">
            <w:pPr>
              <w:rPr>
                <w:rFonts w:eastAsia="Times New Roman" w:cstheme="minorHAnsi"/>
                <w:snapToGrid w:val="0"/>
                <w:lang w:eastAsia="pl-PL"/>
              </w:rPr>
            </w:pPr>
          </w:p>
          <w:p w14:paraId="7F7C6EA9" w14:textId="77777777" w:rsidR="0098596C" w:rsidRPr="00695010" w:rsidRDefault="0098596C" w:rsidP="001571D2">
            <w:pPr>
              <w:rPr>
                <w:rFonts w:eastAsia="Times New Roman" w:cstheme="minorHAnsi"/>
                <w:snapToGrid w:val="0"/>
                <w:lang w:eastAsia="pl-PL"/>
              </w:rPr>
            </w:pPr>
            <w:r w:rsidRPr="00695010">
              <w:rPr>
                <w:rFonts w:eastAsia="Times New Roman" w:cstheme="minorHAnsi"/>
                <w:snapToGrid w:val="0"/>
                <w:lang w:eastAsia="pl-PL"/>
              </w:rPr>
              <w:t>wykonanie:</w:t>
            </w:r>
          </w:p>
          <w:p w14:paraId="513E77C0" w14:textId="3F8B8AF6" w:rsidR="0098596C" w:rsidRPr="00695010" w:rsidRDefault="0098596C" w:rsidP="001571D2">
            <w:pPr>
              <w:pStyle w:val="Akapitzlist"/>
              <w:numPr>
                <w:ilvl w:val="0"/>
                <w:numId w:val="16"/>
              </w:numPr>
              <w:ind w:left="459" w:hanging="284"/>
              <w:rPr>
                <w:rFonts w:eastAsia="Times New Roman" w:cstheme="minorHAnsi"/>
                <w:snapToGrid w:val="0"/>
                <w:lang w:eastAsia="pl-PL"/>
              </w:rPr>
            </w:pPr>
            <w:r w:rsidRPr="00695010">
              <w:rPr>
                <w:rFonts w:eastAsia="Times New Roman" w:cstheme="minorHAnsi"/>
                <w:snapToGrid w:val="0"/>
                <w:lang w:eastAsia="pl-PL"/>
              </w:rPr>
              <w:t>izolacji i systemu odwodnienia obiektu,</w:t>
            </w:r>
          </w:p>
          <w:p w14:paraId="79FE6C4C" w14:textId="675EE50B" w:rsidR="0098596C" w:rsidRPr="00695010" w:rsidRDefault="0098596C" w:rsidP="001571D2">
            <w:pPr>
              <w:pStyle w:val="Akapitzlist"/>
              <w:numPr>
                <w:ilvl w:val="0"/>
                <w:numId w:val="16"/>
              </w:numPr>
              <w:ind w:left="459" w:hanging="284"/>
              <w:rPr>
                <w:rFonts w:eastAsia="Times New Roman" w:cstheme="minorHAnsi"/>
                <w:snapToGrid w:val="0"/>
                <w:lang w:eastAsia="pl-PL"/>
              </w:rPr>
            </w:pPr>
            <w:r w:rsidRPr="00695010">
              <w:rPr>
                <w:rFonts w:eastAsia="Times New Roman" w:cstheme="minorHAnsi"/>
                <w:snapToGrid w:val="0"/>
                <w:lang w:eastAsia="pl-PL"/>
              </w:rPr>
              <w:t>dylatacji i łożysk,</w:t>
            </w:r>
          </w:p>
          <w:p w14:paraId="5095BC71" w14:textId="1414E6A1" w:rsidR="0098596C" w:rsidRPr="00695010" w:rsidRDefault="0098596C" w:rsidP="001571D2">
            <w:pPr>
              <w:pStyle w:val="Akapitzlist"/>
              <w:numPr>
                <w:ilvl w:val="0"/>
                <w:numId w:val="16"/>
              </w:numPr>
              <w:ind w:left="459" w:hanging="284"/>
              <w:rPr>
                <w:rFonts w:eastAsia="Times New Roman" w:cstheme="minorHAnsi"/>
                <w:snapToGrid w:val="0"/>
                <w:lang w:eastAsia="pl-PL"/>
              </w:rPr>
            </w:pPr>
            <w:r w:rsidRPr="00695010">
              <w:rPr>
                <w:rFonts w:eastAsia="Times New Roman" w:cstheme="minorHAnsi"/>
                <w:snapToGrid w:val="0"/>
                <w:lang w:eastAsia="pl-PL"/>
              </w:rPr>
              <w:t>płyt przejściowych wraz ze strefami przejściowymi,</w:t>
            </w:r>
          </w:p>
          <w:p w14:paraId="31D54AFD" w14:textId="77777777" w:rsidR="0098596C" w:rsidRPr="00695010" w:rsidRDefault="0098596C" w:rsidP="001571D2">
            <w:pPr>
              <w:pStyle w:val="Akapitzlist"/>
              <w:numPr>
                <w:ilvl w:val="0"/>
                <w:numId w:val="16"/>
              </w:numPr>
              <w:ind w:left="459" w:hanging="284"/>
              <w:rPr>
                <w:rFonts w:eastAsia="Times New Roman" w:cstheme="minorHAnsi"/>
                <w:snapToGrid w:val="0"/>
                <w:lang w:eastAsia="pl-PL"/>
              </w:rPr>
            </w:pPr>
            <w:r w:rsidRPr="00695010">
              <w:rPr>
                <w:rFonts w:eastAsia="Times New Roman" w:cstheme="minorHAnsi"/>
                <w:snapToGrid w:val="0"/>
                <w:lang w:eastAsia="pl-PL"/>
              </w:rPr>
              <w:t>zabezpieczenia antykorozyjnego podpór oraz konstrukcji ustroju nośnego,</w:t>
            </w:r>
          </w:p>
          <w:p w14:paraId="72842F1A" w14:textId="77777777" w:rsidR="0098596C" w:rsidRPr="00695010" w:rsidRDefault="0098596C" w:rsidP="001571D2">
            <w:pPr>
              <w:pStyle w:val="Akapitzlist"/>
              <w:numPr>
                <w:ilvl w:val="0"/>
                <w:numId w:val="16"/>
              </w:numPr>
              <w:ind w:left="459" w:hanging="284"/>
              <w:rPr>
                <w:rFonts w:eastAsia="Times New Roman" w:cstheme="minorHAnsi"/>
                <w:snapToGrid w:val="0"/>
                <w:lang w:eastAsia="pl-PL"/>
              </w:rPr>
            </w:pPr>
            <w:r w:rsidRPr="00695010">
              <w:rPr>
                <w:rFonts w:eastAsia="Times New Roman" w:cstheme="minorHAnsi"/>
                <w:snapToGrid w:val="0"/>
                <w:lang w:eastAsia="pl-PL"/>
              </w:rPr>
              <w:t xml:space="preserve">oczyszczenie przyległych skarp oraz wzmocnienie </w:t>
            </w:r>
            <w:proofErr w:type="spellStart"/>
            <w:r w:rsidRPr="00695010">
              <w:rPr>
                <w:rFonts w:eastAsia="Times New Roman" w:cstheme="minorHAnsi"/>
                <w:snapToGrid w:val="0"/>
                <w:lang w:eastAsia="pl-PL"/>
              </w:rPr>
              <w:t>zabrukiem</w:t>
            </w:r>
            <w:proofErr w:type="spellEnd"/>
            <w:r w:rsidRPr="00695010">
              <w:rPr>
                <w:rFonts w:eastAsia="Times New Roman" w:cstheme="minorHAnsi"/>
                <w:snapToGrid w:val="0"/>
                <w:lang w:eastAsia="pl-PL"/>
              </w:rPr>
              <w:t xml:space="preserve"> betonowym lub kamiennym,</w:t>
            </w:r>
          </w:p>
          <w:p w14:paraId="11F1AA42" w14:textId="7E8CE244" w:rsidR="0098596C" w:rsidRPr="00695010" w:rsidRDefault="0098596C" w:rsidP="001571D2">
            <w:pPr>
              <w:pStyle w:val="Akapitzlist"/>
              <w:numPr>
                <w:ilvl w:val="0"/>
                <w:numId w:val="16"/>
              </w:numPr>
              <w:ind w:left="459" w:hanging="284"/>
              <w:rPr>
                <w:rFonts w:eastAsia="Times New Roman" w:cstheme="minorHAnsi"/>
                <w:snapToGrid w:val="0"/>
                <w:lang w:eastAsia="pl-PL"/>
              </w:rPr>
            </w:pPr>
            <w:r w:rsidRPr="00695010">
              <w:rPr>
                <w:rFonts w:eastAsia="Times New Roman" w:cstheme="minorHAnsi"/>
                <w:snapToGrid w:val="0"/>
                <w:lang w:eastAsia="pl-PL"/>
              </w:rPr>
              <w:t>nowego wyposażenia obiektu i wszystkich elementów niezbędnych do jego funkcjonowania</w:t>
            </w:r>
          </w:p>
        </w:tc>
        <w:tc>
          <w:tcPr>
            <w:tcW w:w="2103" w:type="dxa"/>
          </w:tcPr>
          <w:p w14:paraId="67CE0F9C" w14:textId="46FB46CA" w:rsidR="0098596C" w:rsidRPr="00695010" w:rsidRDefault="004F5099" w:rsidP="001571D2">
            <w:pPr>
              <w:rPr>
                <w:rFonts w:eastAsia="Times New Roman" w:cstheme="minorHAnsi"/>
                <w:snapToGrid w:val="0"/>
                <w:lang w:eastAsia="pl-PL"/>
              </w:rPr>
            </w:pPr>
            <w:r w:rsidRPr="00695010">
              <w:rPr>
                <w:rFonts w:eastAsia="Times New Roman" w:cstheme="minorHAnsi"/>
                <w:snapToGrid w:val="0"/>
                <w:lang w:eastAsia="pl-PL"/>
              </w:rPr>
              <w:t>d</w:t>
            </w:r>
            <w:r w:rsidR="00093A7E" w:rsidRPr="00695010">
              <w:rPr>
                <w:rFonts w:eastAsia="Times New Roman" w:cstheme="minorHAnsi"/>
                <w:snapToGrid w:val="0"/>
                <w:lang w:eastAsia="pl-PL"/>
              </w:rPr>
              <w:t>roga</w:t>
            </w:r>
            <w:r w:rsidR="00B447A8" w:rsidRPr="00695010">
              <w:rPr>
                <w:rFonts w:eastAsia="Times New Roman" w:cstheme="minorHAnsi"/>
                <w:snapToGrid w:val="0"/>
                <w:lang w:eastAsia="pl-PL"/>
              </w:rPr>
              <w:t xml:space="preserve"> gminna</w:t>
            </w:r>
            <w:r w:rsidR="00093A7E" w:rsidRPr="00695010">
              <w:rPr>
                <w:rFonts w:eastAsia="Times New Roman" w:cstheme="minorHAnsi"/>
                <w:snapToGrid w:val="0"/>
                <w:lang w:eastAsia="pl-PL"/>
              </w:rPr>
              <w:t xml:space="preserve"> przeprowadzona pod wiaduktem kolejowym w śladzie istniejącej drogi </w:t>
            </w:r>
          </w:p>
        </w:tc>
      </w:tr>
      <w:tr w:rsidR="00D40B9A" w:rsidRPr="00695010" w14:paraId="020585A1" w14:textId="6739BEF8" w:rsidTr="00D07DE2">
        <w:tc>
          <w:tcPr>
            <w:tcW w:w="558" w:type="dxa"/>
          </w:tcPr>
          <w:p w14:paraId="6648D8C9" w14:textId="7DD14249" w:rsidR="0098596C" w:rsidRPr="00695010" w:rsidRDefault="0098596C" w:rsidP="001571D2">
            <w:pPr>
              <w:rPr>
                <w:rFonts w:eastAsia="Times New Roman" w:cstheme="minorHAnsi"/>
                <w:snapToGrid w:val="0"/>
                <w:lang w:eastAsia="pl-PL"/>
              </w:rPr>
            </w:pPr>
            <w:r w:rsidRPr="00695010">
              <w:rPr>
                <w:rFonts w:eastAsia="Times New Roman" w:cstheme="minorHAnsi"/>
                <w:snapToGrid w:val="0"/>
                <w:lang w:eastAsia="pl-PL"/>
              </w:rPr>
              <w:t>3.</w:t>
            </w:r>
          </w:p>
        </w:tc>
        <w:tc>
          <w:tcPr>
            <w:tcW w:w="1366" w:type="dxa"/>
          </w:tcPr>
          <w:p w14:paraId="4E2E6305" w14:textId="77777777" w:rsidR="0098596C" w:rsidRPr="00695010" w:rsidRDefault="0098596C" w:rsidP="001571D2">
            <w:pPr>
              <w:rPr>
                <w:rFonts w:eastAsia="Times New Roman" w:cstheme="minorHAnsi"/>
                <w:snapToGrid w:val="0"/>
                <w:lang w:eastAsia="pl-PL"/>
              </w:rPr>
            </w:pPr>
            <w:r w:rsidRPr="00695010">
              <w:rPr>
                <w:rFonts w:eastAsia="Times New Roman" w:cstheme="minorHAnsi"/>
                <w:snapToGrid w:val="0"/>
                <w:lang w:eastAsia="pl-PL"/>
              </w:rPr>
              <w:t>WI-4</w:t>
            </w:r>
          </w:p>
          <w:p w14:paraId="73914037" w14:textId="77777777" w:rsidR="0098596C" w:rsidRPr="00695010" w:rsidRDefault="0098596C" w:rsidP="001571D2">
            <w:pPr>
              <w:rPr>
                <w:rFonts w:eastAsia="Times New Roman" w:cstheme="minorHAnsi"/>
                <w:snapToGrid w:val="0"/>
                <w:lang w:eastAsia="pl-PL"/>
              </w:rPr>
            </w:pPr>
          </w:p>
          <w:p w14:paraId="06A6BFC4" w14:textId="6499990C" w:rsidR="0098596C" w:rsidRPr="00695010" w:rsidRDefault="0098596C" w:rsidP="001571D2">
            <w:pPr>
              <w:rPr>
                <w:rFonts w:eastAsia="Times New Roman" w:cstheme="minorHAnsi"/>
                <w:snapToGrid w:val="0"/>
                <w:lang w:eastAsia="pl-PL"/>
              </w:rPr>
            </w:pPr>
            <w:r w:rsidRPr="00695010">
              <w:rPr>
                <w:rFonts w:eastAsia="Times New Roman" w:cstheme="minorHAnsi"/>
                <w:snapToGrid w:val="0"/>
                <w:lang w:eastAsia="pl-PL"/>
              </w:rPr>
              <w:t>157+544</w:t>
            </w:r>
          </w:p>
          <w:p w14:paraId="13B185D7" w14:textId="2A10707E" w:rsidR="0098596C" w:rsidRPr="00695010" w:rsidRDefault="0098596C" w:rsidP="001571D2">
            <w:pPr>
              <w:rPr>
                <w:rFonts w:eastAsia="Times New Roman" w:cstheme="minorHAnsi"/>
                <w:snapToGrid w:val="0"/>
                <w:lang w:eastAsia="pl-PL"/>
              </w:rPr>
            </w:pPr>
          </w:p>
        </w:tc>
        <w:tc>
          <w:tcPr>
            <w:tcW w:w="2328" w:type="dxa"/>
          </w:tcPr>
          <w:p w14:paraId="1699A253" w14:textId="77777777" w:rsidR="0098596C" w:rsidRPr="00695010" w:rsidRDefault="0098596C" w:rsidP="001571D2">
            <w:pPr>
              <w:rPr>
                <w:rFonts w:eastAsia="Times New Roman" w:cstheme="minorHAnsi"/>
                <w:snapToGrid w:val="0"/>
                <w:lang w:eastAsia="pl-PL"/>
              </w:rPr>
            </w:pPr>
            <w:r w:rsidRPr="00695010">
              <w:rPr>
                <w:rFonts w:eastAsia="Times New Roman" w:cstheme="minorHAnsi"/>
                <w:snapToGrid w:val="0"/>
                <w:lang w:eastAsia="pl-PL"/>
              </w:rPr>
              <w:t>rozbiórka i budowa nowego</w:t>
            </w:r>
          </w:p>
          <w:p w14:paraId="1EF51994" w14:textId="77777777" w:rsidR="0098596C" w:rsidRPr="00695010" w:rsidRDefault="0098596C" w:rsidP="001571D2">
            <w:pPr>
              <w:rPr>
                <w:rFonts w:eastAsia="Times New Roman" w:cstheme="minorHAnsi"/>
                <w:snapToGrid w:val="0"/>
                <w:lang w:eastAsia="pl-PL"/>
              </w:rPr>
            </w:pPr>
            <w:r w:rsidRPr="00695010">
              <w:rPr>
                <w:rFonts w:eastAsia="Times New Roman" w:cstheme="minorHAnsi"/>
                <w:snapToGrid w:val="0"/>
                <w:lang w:eastAsia="pl-PL"/>
              </w:rPr>
              <w:t>obiektu bez zmiany lokalizacji;</w:t>
            </w:r>
          </w:p>
          <w:p w14:paraId="3BE30AEC" w14:textId="77777777" w:rsidR="0098596C" w:rsidRPr="00695010" w:rsidRDefault="0098596C" w:rsidP="001571D2">
            <w:pPr>
              <w:rPr>
                <w:rFonts w:eastAsia="Times New Roman" w:cstheme="minorHAnsi"/>
                <w:snapToGrid w:val="0"/>
                <w:lang w:eastAsia="pl-PL"/>
              </w:rPr>
            </w:pPr>
            <w:r w:rsidRPr="00695010">
              <w:rPr>
                <w:rFonts w:eastAsia="Times New Roman" w:cstheme="minorHAnsi"/>
                <w:snapToGrid w:val="0"/>
                <w:lang w:eastAsia="pl-PL"/>
              </w:rPr>
              <w:t>konstrukcja dźwigarów obetonowanych z jazdą na podsypce, oparta za pomocą łożysk na nowych przyczółkach żelbetowych;</w:t>
            </w:r>
          </w:p>
          <w:p w14:paraId="616BFAB5" w14:textId="77777777" w:rsidR="0098596C" w:rsidRPr="00695010" w:rsidRDefault="0098596C" w:rsidP="001571D2">
            <w:pPr>
              <w:rPr>
                <w:rFonts w:eastAsia="Times New Roman" w:cstheme="minorHAnsi"/>
                <w:snapToGrid w:val="0"/>
                <w:lang w:eastAsia="pl-PL"/>
              </w:rPr>
            </w:pPr>
          </w:p>
          <w:p w14:paraId="1026D681" w14:textId="77777777" w:rsidR="0098596C" w:rsidRPr="00695010" w:rsidRDefault="0098596C" w:rsidP="001571D2">
            <w:pPr>
              <w:rPr>
                <w:rFonts w:eastAsia="Times New Roman" w:cstheme="minorHAnsi"/>
                <w:snapToGrid w:val="0"/>
                <w:lang w:eastAsia="pl-PL"/>
              </w:rPr>
            </w:pPr>
            <w:r w:rsidRPr="00695010">
              <w:rPr>
                <w:rFonts w:eastAsia="Times New Roman" w:cstheme="minorHAnsi"/>
                <w:snapToGrid w:val="0"/>
                <w:lang w:eastAsia="pl-PL"/>
              </w:rPr>
              <w:t>szerokość: ok. 10 m</w:t>
            </w:r>
          </w:p>
          <w:p w14:paraId="067DDE67" w14:textId="36E8AA3E" w:rsidR="0098596C" w:rsidRPr="00695010" w:rsidRDefault="0098596C" w:rsidP="001571D2">
            <w:pPr>
              <w:rPr>
                <w:rFonts w:eastAsia="Times New Roman" w:cstheme="minorHAnsi"/>
                <w:snapToGrid w:val="0"/>
                <w:lang w:eastAsia="pl-PL"/>
              </w:rPr>
            </w:pPr>
            <w:r w:rsidRPr="00695010">
              <w:rPr>
                <w:rFonts w:eastAsia="Times New Roman" w:cstheme="minorHAnsi"/>
                <w:snapToGrid w:val="0"/>
                <w:lang w:eastAsia="pl-PL"/>
              </w:rPr>
              <w:t>długość przęseł pomiędzy dylatacjami: ok. 11 m,</w:t>
            </w:r>
          </w:p>
          <w:p w14:paraId="3CFFD361" w14:textId="77777777" w:rsidR="0098596C" w:rsidRPr="00695010" w:rsidRDefault="0098596C" w:rsidP="001571D2">
            <w:pPr>
              <w:rPr>
                <w:rFonts w:eastAsia="Times New Roman" w:cstheme="minorHAnsi"/>
                <w:snapToGrid w:val="0"/>
                <w:lang w:eastAsia="pl-PL"/>
              </w:rPr>
            </w:pPr>
            <w:r w:rsidRPr="00695010">
              <w:rPr>
                <w:rFonts w:eastAsia="Times New Roman" w:cstheme="minorHAnsi"/>
                <w:snapToGrid w:val="0"/>
                <w:lang w:eastAsia="pl-PL"/>
              </w:rPr>
              <w:t xml:space="preserve">światło poziome: ok. 9 </w:t>
            </w:r>
            <w:r w:rsidRPr="00695010">
              <w:rPr>
                <w:rFonts w:eastAsia="Times New Roman" w:cstheme="minorHAnsi"/>
                <w:snapToGrid w:val="0"/>
                <w:lang w:eastAsia="pl-PL"/>
              </w:rPr>
              <w:lastRenderedPageBreak/>
              <w:t>m</w:t>
            </w:r>
          </w:p>
          <w:p w14:paraId="3D5CF2C6" w14:textId="2CB117DD" w:rsidR="0098596C" w:rsidRPr="00695010" w:rsidRDefault="0098596C" w:rsidP="001571D2">
            <w:pPr>
              <w:rPr>
                <w:rFonts w:eastAsia="Times New Roman" w:cstheme="minorHAnsi"/>
                <w:snapToGrid w:val="0"/>
                <w:lang w:eastAsia="pl-PL"/>
              </w:rPr>
            </w:pPr>
            <w:r w:rsidRPr="00695010">
              <w:rPr>
                <w:rFonts w:eastAsia="Times New Roman" w:cstheme="minorHAnsi"/>
                <w:snapToGrid w:val="0"/>
                <w:lang w:eastAsia="pl-PL"/>
              </w:rPr>
              <w:t>światło pionowe: ok. 6,8 m</w:t>
            </w:r>
          </w:p>
          <w:p w14:paraId="31DA7B29" w14:textId="77777777" w:rsidR="0098596C" w:rsidRPr="00695010" w:rsidRDefault="0098596C" w:rsidP="001571D2">
            <w:pPr>
              <w:rPr>
                <w:rFonts w:eastAsia="Times New Roman" w:cstheme="minorHAnsi"/>
                <w:snapToGrid w:val="0"/>
                <w:lang w:eastAsia="pl-PL"/>
              </w:rPr>
            </w:pPr>
            <w:r w:rsidRPr="00695010">
              <w:rPr>
                <w:rFonts w:eastAsia="Times New Roman" w:cstheme="minorHAnsi"/>
                <w:snapToGrid w:val="0"/>
                <w:lang w:eastAsia="pl-PL"/>
              </w:rPr>
              <w:t>ilość przęseł: 1</w:t>
            </w:r>
          </w:p>
          <w:p w14:paraId="69A066FE" w14:textId="77777777" w:rsidR="0098596C" w:rsidRPr="00695010" w:rsidRDefault="0098596C" w:rsidP="001571D2">
            <w:pPr>
              <w:rPr>
                <w:rFonts w:eastAsia="Times New Roman" w:cstheme="minorHAnsi"/>
                <w:snapToGrid w:val="0"/>
                <w:lang w:eastAsia="pl-PL"/>
              </w:rPr>
            </w:pPr>
          </w:p>
        </w:tc>
        <w:tc>
          <w:tcPr>
            <w:tcW w:w="2428" w:type="dxa"/>
            <w:vMerge/>
          </w:tcPr>
          <w:p w14:paraId="24AA010E" w14:textId="77777777" w:rsidR="0098596C" w:rsidRPr="00695010" w:rsidRDefault="0098596C" w:rsidP="001571D2">
            <w:pPr>
              <w:rPr>
                <w:rFonts w:eastAsia="Times New Roman" w:cstheme="minorHAnsi"/>
                <w:snapToGrid w:val="0"/>
                <w:lang w:eastAsia="pl-PL"/>
              </w:rPr>
            </w:pPr>
          </w:p>
        </w:tc>
        <w:tc>
          <w:tcPr>
            <w:tcW w:w="2103" w:type="dxa"/>
          </w:tcPr>
          <w:p w14:paraId="2D600E21" w14:textId="5089801B" w:rsidR="0098596C" w:rsidRPr="00695010" w:rsidRDefault="00B447A8" w:rsidP="001571D2">
            <w:pPr>
              <w:rPr>
                <w:rFonts w:eastAsia="Times New Roman" w:cstheme="minorHAnsi"/>
                <w:snapToGrid w:val="0"/>
                <w:lang w:eastAsia="pl-PL"/>
              </w:rPr>
            </w:pPr>
            <w:r w:rsidRPr="00695010">
              <w:rPr>
                <w:rFonts w:eastAsia="Times New Roman" w:cstheme="minorHAnsi"/>
                <w:snapToGrid w:val="0"/>
                <w:lang w:eastAsia="pl-PL"/>
              </w:rPr>
              <w:t>d</w:t>
            </w:r>
            <w:r w:rsidR="00093A7E" w:rsidRPr="00695010">
              <w:rPr>
                <w:rFonts w:eastAsia="Times New Roman" w:cstheme="minorHAnsi"/>
                <w:snapToGrid w:val="0"/>
                <w:lang w:eastAsia="pl-PL"/>
              </w:rPr>
              <w:t>roga</w:t>
            </w:r>
            <w:r w:rsidRPr="00695010">
              <w:rPr>
                <w:rFonts w:eastAsia="Times New Roman" w:cstheme="minorHAnsi"/>
                <w:snapToGrid w:val="0"/>
                <w:lang w:eastAsia="pl-PL"/>
              </w:rPr>
              <w:t xml:space="preserve"> gminna</w:t>
            </w:r>
            <w:r w:rsidR="00093A7E" w:rsidRPr="00695010">
              <w:rPr>
                <w:rFonts w:eastAsia="Times New Roman" w:cstheme="minorHAnsi"/>
                <w:snapToGrid w:val="0"/>
                <w:lang w:eastAsia="pl-PL"/>
              </w:rPr>
              <w:t xml:space="preserve"> przeprowadzona  pod wiaduktem kolejowym w śladzie istniejącej drogi gminnej o nawierzchni bitumicznej</w:t>
            </w:r>
          </w:p>
        </w:tc>
      </w:tr>
      <w:tr w:rsidR="00D40B9A" w:rsidRPr="00695010" w14:paraId="79DEB0C7" w14:textId="590AE041" w:rsidTr="00D07DE2">
        <w:tc>
          <w:tcPr>
            <w:tcW w:w="558" w:type="dxa"/>
          </w:tcPr>
          <w:p w14:paraId="28E42E7B" w14:textId="3B4C57DD" w:rsidR="0098596C" w:rsidRPr="00695010" w:rsidRDefault="0098596C" w:rsidP="001571D2">
            <w:pPr>
              <w:rPr>
                <w:rFonts w:eastAsia="Times New Roman" w:cstheme="minorHAnsi"/>
                <w:snapToGrid w:val="0"/>
                <w:lang w:eastAsia="pl-PL"/>
              </w:rPr>
            </w:pPr>
            <w:r w:rsidRPr="00695010">
              <w:rPr>
                <w:rFonts w:eastAsia="Times New Roman" w:cstheme="minorHAnsi"/>
                <w:snapToGrid w:val="0"/>
                <w:lang w:eastAsia="pl-PL"/>
              </w:rPr>
              <w:lastRenderedPageBreak/>
              <w:t>4.</w:t>
            </w:r>
          </w:p>
        </w:tc>
        <w:tc>
          <w:tcPr>
            <w:tcW w:w="1366" w:type="dxa"/>
          </w:tcPr>
          <w:p w14:paraId="20027858" w14:textId="77777777" w:rsidR="0098596C" w:rsidRPr="00695010" w:rsidRDefault="0098596C" w:rsidP="001571D2">
            <w:pPr>
              <w:rPr>
                <w:rFonts w:eastAsia="Times New Roman" w:cstheme="minorHAnsi"/>
                <w:snapToGrid w:val="0"/>
                <w:lang w:eastAsia="pl-PL"/>
              </w:rPr>
            </w:pPr>
            <w:r w:rsidRPr="00695010">
              <w:rPr>
                <w:rFonts w:eastAsia="Times New Roman" w:cstheme="minorHAnsi"/>
                <w:snapToGrid w:val="0"/>
                <w:lang w:eastAsia="pl-PL"/>
              </w:rPr>
              <w:t>WI5.1</w:t>
            </w:r>
          </w:p>
          <w:p w14:paraId="04770F17" w14:textId="77777777" w:rsidR="0098596C" w:rsidRPr="00695010" w:rsidRDefault="0098596C" w:rsidP="001571D2">
            <w:pPr>
              <w:rPr>
                <w:rFonts w:eastAsia="Times New Roman" w:cstheme="minorHAnsi"/>
                <w:snapToGrid w:val="0"/>
                <w:lang w:eastAsia="pl-PL"/>
              </w:rPr>
            </w:pPr>
            <w:r w:rsidRPr="00695010">
              <w:rPr>
                <w:rFonts w:eastAsia="Times New Roman" w:cstheme="minorHAnsi"/>
                <w:snapToGrid w:val="0"/>
                <w:lang w:eastAsia="pl-PL"/>
              </w:rPr>
              <w:t>WI5.2</w:t>
            </w:r>
          </w:p>
          <w:p w14:paraId="668AA3B2" w14:textId="575A6080" w:rsidR="0098596C" w:rsidRPr="00695010" w:rsidRDefault="004F5099" w:rsidP="001571D2">
            <w:pPr>
              <w:rPr>
                <w:rFonts w:eastAsia="Times New Roman" w:cstheme="minorHAnsi"/>
                <w:snapToGrid w:val="0"/>
                <w:lang w:eastAsia="pl-PL"/>
              </w:rPr>
            </w:pPr>
            <w:r w:rsidRPr="00695010">
              <w:rPr>
                <w:rFonts w:eastAsia="Times New Roman" w:cstheme="minorHAnsi"/>
                <w:snapToGrid w:val="0"/>
                <w:lang w:eastAsia="pl-PL"/>
              </w:rPr>
              <w:t>1</w:t>
            </w:r>
            <w:r w:rsidR="0098596C" w:rsidRPr="00695010">
              <w:rPr>
                <w:rFonts w:eastAsia="Times New Roman" w:cstheme="minorHAnsi"/>
                <w:snapToGrid w:val="0"/>
                <w:lang w:eastAsia="pl-PL"/>
              </w:rPr>
              <w:t>59+583</w:t>
            </w:r>
          </w:p>
          <w:p w14:paraId="549B4014" w14:textId="77777777" w:rsidR="0098596C" w:rsidRPr="00695010" w:rsidRDefault="0098596C" w:rsidP="001571D2">
            <w:pPr>
              <w:rPr>
                <w:rFonts w:eastAsia="Times New Roman" w:cstheme="minorHAnsi"/>
                <w:snapToGrid w:val="0"/>
                <w:lang w:eastAsia="pl-PL"/>
              </w:rPr>
            </w:pPr>
          </w:p>
          <w:p w14:paraId="54D7F8FB" w14:textId="2ACBBD03" w:rsidR="0098596C" w:rsidRPr="00695010" w:rsidRDefault="0098596C" w:rsidP="001571D2">
            <w:pPr>
              <w:rPr>
                <w:rFonts w:eastAsia="Times New Roman" w:cstheme="minorHAnsi"/>
                <w:snapToGrid w:val="0"/>
                <w:lang w:eastAsia="pl-PL"/>
              </w:rPr>
            </w:pPr>
          </w:p>
        </w:tc>
        <w:tc>
          <w:tcPr>
            <w:tcW w:w="2328" w:type="dxa"/>
          </w:tcPr>
          <w:p w14:paraId="3B73F8BF" w14:textId="0345C424" w:rsidR="0098596C" w:rsidRPr="00695010" w:rsidRDefault="0098596C" w:rsidP="001571D2">
            <w:pPr>
              <w:rPr>
                <w:rFonts w:eastAsia="Times New Roman" w:cstheme="minorHAnsi"/>
                <w:snapToGrid w:val="0"/>
                <w:lang w:eastAsia="pl-PL"/>
              </w:rPr>
            </w:pPr>
            <w:r w:rsidRPr="00695010">
              <w:rPr>
                <w:rFonts w:eastAsia="Times New Roman" w:cstheme="minorHAnsi"/>
                <w:snapToGrid w:val="0"/>
                <w:lang w:eastAsia="pl-PL"/>
              </w:rPr>
              <w:t>rozbiórka i budowa nowych</w:t>
            </w:r>
          </w:p>
          <w:p w14:paraId="6B1A9A11" w14:textId="2899955F" w:rsidR="0098596C" w:rsidRPr="00695010" w:rsidRDefault="0098596C" w:rsidP="001571D2">
            <w:pPr>
              <w:rPr>
                <w:rFonts w:eastAsia="Times New Roman" w:cstheme="minorHAnsi"/>
                <w:snapToGrid w:val="0"/>
                <w:lang w:eastAsia="pl-PL"/>
              </w:rPr>
            </w:pPr>
            <w:r w:rsidRPr="00695010">
              <w:rPr>
                <w:rFonts w:eastAsia="Times New Roman" w:cstheme="minorHAnsi"/>
                <w:snapToGrid w:val="0"/>
                <w:lang w:eastAsia="pl-PL"/>
              </w:rPr>
              <w:t>obiektów bez zmiany lokalizacji;</w:t>
            </w:r>
          </w:p>
          <w:p w14:paraId="7695607B" w14:textId="77777777" w:rsidR="0098596C" w:rsidRPr="00695010" w:rsidRDefault="0098596C" w:rsidP="001571D2">
            <w:pPr>
              <w:rPr>
                <w:rFonts w:eastAsia="Times New Roman" w:cstheme="minorHAnsi"/>
                <w:snapToGrid w:val="0"/>
                <w:lang w:eastAsia="pl-PL"/>
              </w:rPr>
            </w:pPr>
            <w:r w:rsidRPr="00695010">
              <w:rPr>
                <w:rFonts w:eastAsia="Times New Roman" w:cstheme="minorHAnsi"/>
                <w:snapToGrid w:val="0"/>
                <w:lang w:eastAsia="pl-PL"/>
              </w:rPr>
              <w:t>konstrukcja dźwigarów obetonowanych z jazdą na podsypce, oparta za pomocą łożysk na nowych przyczółkach żelbetowych;</w:t>
            </w:r>
          </w:p>
          <w:p w14:paraId="0FE28356" w14:textId="77777777" w:rsidR="0098596C" w:rsidRPr="00695010" w:rsidRDefault="0098596C" w:rsidP="001571D2">
            <w:pPr>
              <w:rPr>
                <w:rFonts w:eastAsia="Times New Roman" w:cstheme="minorHAnsi"/>
                <w:snapToGrid w:val="0"/>
                <w:lang w:eastAsia="pl-PL"/>
              </w:rPr>
            </w:pPr>
          </w:p>
          <w:p w14:paraId="270422AC" w14:textId="2D682865" w:rsidR="0098596C" w:rsidRPr="00695010" w:rsidRDefault="0098596C" w:rsidP="001571D2">
            <w:pPr>
              <w:rPr>
                <w:rFonts w:eastAsia="Times New Roman" w:cstheme="minorHAnsi"/>
                <w:snapToGrid w:val="0"/>
                <w:lang w:eastAsia="pl-PL"/>
              </w:rPr>
            </w:pPr>
            <w:r w:rsidRPr="00695010">
              <w:rPr>
                <w:rFonts w:eastAsia="Times New Roman" w:cstheme="minorHAnsi"/>
                <w:snapToGrid w:val="0"/>
                <w:lang w:eastAsia="pl-PL"/>
              </w:rPr>
              <w:t>WI5.1:</w:t>
            </w:r>
          </w:p>
          <w:p w14:paraId="5BA33483" w14:textId="77777777" w:rsidR="0098596C" w:rsidRPr="00695010" w:rsidRDefault="0098596C" w:rsidP="001571D2">
            <w:pPr>
              <w:rPr>
                <w:rFonts w:eastAsia="Times New Roman" w:cstheme="minorHAnsi"/>
                <w:snapToGrid w:val="0"/>
                <w:lang w:eastAsia="pl-PL"/>
              </w:rPr>
            </w:pPr>
            <w:r w:rsidRPr="00695010">
              <w:rPr>
                <w:rFonts w:eastAsia="Times New Roman" w:cstheme="minorHAnsi"/>
                <w:snapToGrid w:val="0"/>
                <w:lang w:eastAsia="pl-PL"/>
              </w:rPr>
              <w:t>szerokość: ok. 10 m</w:t>
            </w:r>
          </w:p>
          <w:p w14:paraId="16D7D0DC" w14:textId="728656E2" w:rsidR="0098596C" w:rsidRPr="00695010" w:rsidRDefault="0098596C" w:rsidP="001571D2">
            <w:pPr>
              <w:rPr>
                <w:rFonts w:eastAsia="Times New Roman" w:cstheme="minorHAnsi"/>
                <w:snapToGrid w:val="0"/>
                <w:lang w:eastAsia="pl-PL"/>
              </w:rPr>
            </w:pPr>
            <w:r w:rsidRPr="00695010">
              <w:rPr>
                <w:rFonts w:eastAsia="Times New Roman" w:cstheme="minorHAnsi"/>
                <w:snapToGrid w:val="0"/>
                <w:lang w:eastAsia="pl-PL"/>
              </w:rPr>
              <w:t>długość przęseł pomiędzy dylatacjami: ok. 14 m,</w:t>
            </w:r>
          </w:p>
          <w:p w14:paraId="1F2259BD" w14:textId="77777777" w:rsidR="0098596C" w:rsidRPr="00695010" w:rsidRDefault="0098596C" w:rsidP="001571D2">
            <w:pPr>
              <w:rPr>
                <w:rFonts w:eastAsia="Times New Roman" w:cstheme="minorHAnsi"/>
                <w:snapToGrid w:val="0"/>
                <w:lang w:eastAsia="pl-PL"/>
              </w:rPr>
            </w:pPr>
            <w:r w:rsidRPr="00695010">
              <w:rPr>
                <w:rFonts w:eastAsia="Times New Roman" w:cstheme="minorHAnsi"/>
                <w:snapToGrid w:val="0"/>
                <w:lang w:eastAsia="pl-PL"/>
              </w:rPr>
              <w:t>światło poziome: ok. 9 m</w:t>
            </w:r>
          </w:p>
          <w:p w14:paraId="03D95A77" w14:textId="2F986568" w:rsidR="0098596C" w:rsidRPr="00695010" w:rsidRDefault="0098596C" w:rsidP="001571D2">
            <w:pPr>
              <w:rPr>
                <w:rFonts w:eastAsia="Times New Roman" w:cstheme="minorHAnsi"/>
                <w:snapToGrid w:val="0"/>
                <w:lang w:eastAsia="pl-PL"/>
              </w:rPr>
            </w:pPr>
            <w:r w:rsidRPr="00695010">
              <w:rPr>
                <w:rFonts w:eastAsia="Times New Roman" w:cstheme="minorHAnsi"/>
                <w:snapToGrid w:val="0"/>
                <w:lang w:eastAsia="pl-PL"/>
              </w:rPr>
              <w:t>światło pionowe: ok. 5,2 m</w:t>
            </w:r>
          </w:p>
          <w:p w14:paraId="7DA7E63F" w14:textId="3935A668" w:rsidR="0098596C" w:rsidRPr="00695010" w:rsidRDefault="0098596C" w:rsidP="001571D2">
            <w:pPr>
              <w:rPr>
                <w:rFonts w:eastAsia="Times New Roman" w:cstheme="minorHAnsi"/>
                <w:snapToGrid w:val="0"/>
                <w:lang w:eastAsia="pl-PL"/>
              </w:rPr>
            </w:pPr>
            <w:r w:rsidRPr="00695010">
              <w:rPr>
                <w:rFonts w:eastAsia="Times New Roman" w:cstheme="minorHAnsi"/>
                <w:snapToGrid w:val="0"/>
                <w:lang w:eastAsia="pl-PL"/>
              </w:rPr>
              <w:t>ilość przęseł: 1</w:t>
            </w:r>
          </w:p>
          <w:p w14:paraId="0F8C9D2F" w14:textId="77777777" w:rsidR="0098596C" w:rsidRPr="00695010" w:rsidRDefault="0098596C" w:rsidP="001571D2">
            <w:pPr>
              <w:rPr>
                <w:rFonts w:eastAsia="Times New Roman" w:cstheme="minorHAnsi"/>
                <w:snapToGrid w:val="0"/>
                <w:lang w:eastAsia="pl-PL"/>
              </w:rPr>
            </w:pPr>
          </w:p>
          <w:p w14:paraId="2D38E949" w14:textId="570772C0" w:rsidR="0098596C" w:rsidRPr="00695010" w:rsidRDefault="0098596C" w:rsidP="001571D2">
            <w:pPr>
              <w:rPr>
                <w:rFonts w:eastAsia="Times New Roman" w:cstheme="minorHAnsi"/>
                <w:snapToGrid w:val="0"/>
                <w:lang w:eastAsia="pl-PL"/>
              </w:rPr>
            </w:pPr>
            <w:r w:rsidRPr="00695010">
              <w:rPr>
                <w:rFonts w:eastAsia="Times New Roman" w:cstheme="minorHAnsi"/>
                <w:snapToGrid w:val="0"/>
                <w:lang w:eastAsia="pl-PL"/>
              </w:rPr>
              <w:t>WI5.2</w:t>
            </w:r>
          </w:p>
          <w:p w14:paraId="4D50E889" w14:textId="5897B8CF" w:rsidR="0098596C" w:rsidRPr="00695010" w:rsidRDefault="0098596C" w:rsidP="001571D2">
            <w:pPr>
              <w:rPr>
                <w:rFonts w:eastAsia="Times New Roman" w:cstheme="minorHAnsi"/>
                <w:snapToGrid w:val="0"/>
                <w:lang w:eastAsia="pl-PL"/>
              </w:rPr>
            </w:pPr>
            <w:r w:rsidRPr="00695010">
              <w:rPr>
                <w:rFonts w:eastAsia="Times New Roman" w:cstheme="minorHAnsi"/>
                <w:snapToGrid w:val="0"/>
                <w:lang w:eastAsia="pl-PL"/>
              </w:rPr>
              <w:t>szerokość: ok. 5 m</w:t>
            </w:r>
          </w:p>
          <w:p w14:paraId="26C00B26" w14:textId="26CB4661" w:rsidR="0098596C" w:rsidRPr="00695010" w:rsidRDefault="0098596C" w:rsidP="001571D2">
            <w:pPr>
              <w:rPr>
                <w:rFonts w:eastAsia="Times New Roman" w:cstheme="minorHAnsi"/>
                <w:snapToGrid w:val="0"/>
                <w:lang w:eastAsia="pl-PL"/>
              </w:rPr>
            </w:pPr>
            <w:r w:rsidRPr="00695010">
              <w:rPr>
                <w:rFonts w:eastAsia="Times New Roman" w:cstheme="minorHAnsi"/>
                <w:snapToGrid w:val="0"/>
                <w:lang w:eastAsia="pl-PL"/>
              </w:rPr>
              <w:t>długość przęseł pomiędzy dylatacjami: ok. 14 m,</w:t>
            </w:r>
          </w:p>
          <w:p w14:paraId="33F59CDF" w14:textId="77777777" w:rsidR="0098596C" w:rsidRPr="00695010" w:rsidRDefault="0098596C" w:rsidP="001571D2">
            <w:pPr>
              <w:rPr>
                <w:rFonts w:eastAsia="Times New Roman" w:cstheme="minorHAnsi"/>
                <w:snapToGrid w:val="0"/>
                <w:lang w:eastAsia="pl-PL"/>
              </w:rPr>
            </w:pPr>
            <w:r w:rsidRPr="00695010">
              <w:rPr>
                <w:rFonts w:eastAsia="Times New Roman" w:cstheme="minorHAnsi"/>
                <w:snapToGrid w:val="0"/>
                <w:lang w:eastAsia="pl-PL"/>
              </w:rPr>
              <w:t>światło poziome: ok. 9 m</w:t>
            </w:r>
          </w:p>
          <w:p w14:paraId="708FED54" w14:textId="57FB81B3" w:rsidR="0098596C" w:rsidRPr="00695010" w:rsidRDefault="0098596C" w:rsidP="001571D2">
            <w:pPr>
              <w:rPr>
                <w:rFonts w:eastAsia="Times New Roman" w:cstheme="minorHAnsi"/>
                <w:snapToGrid w:val="0"/>
                <w:lang w:eastAsia="pl-PL"/>
              </w:rPr>
            </w:pPr>
            <w:r w:rsidRPr="00695010">
              <w:rPr>
                <w:rFonts w:eastAsia="Times New Roman" w:cstheme="minorHAnsi"/>
                <w:snapToGrid w:val="0"/>
                <w:lang w:eastAsia="pl-PL"/>
              </w:rPr>
              <w:t>światło pionowe: ok. 6 m</w:t>
            </w:r>
          </w:p>
          <w:p w14:paraId="11662E7A" w14:textId="2076BAF7" w:rsidR="0098596C" w:rsidRPr="00695010" w:rsidRDefault="0098596C" w:rsidP="001571D2">
            <w:pPr>
              <w:rPr>
                <w:rFonts w:eastAsia="Times New Roman" w:cstheme="minorHAnsi"/>
                <w:snapToGrid w:val="0"/>
                <w:lang w:eastAsia="pl-PL"/>
              </w:rPr>
            </w:pPr>
            <w:r w:rsidRPr="00695010">
              <w:rPr>
                <w:rFonts w:eastAsia="Times New Roman" w:cstheme="minorHAnsi"/>
                <w:snapToGrid w:val="0"/>
                <w:lang w:eastAsia="pl-PL"/>
              </w:rPr>
              <w:t>ilość przęseł: 1</w:t>
            </w:r>
          </w:p>
        </w:tc>
        <w:tc>
          <w:tcPr>
            <w:tcW w:w="2428" w:type="dxa"/>
            <w:vMerge/>
          </w:tcPr>
          <w:p w14:paraId="302726C6" w14:textId="77777777" w:rsidR="0098596C" w:rsidRPr="00695010" w:rsidRDefault="0098596C" w:rsidP="001571D2">
            <w:pPr>
              <w:rPr>
                <w:rFonts w:eastAsia="Times New Roman" w:cstheme="minorHAnsi"/>
                <w:snapToGrid w:val="0"/>
                <w:lang w:eastAsia="pl-PL"/>
              </w:rPr>
            </w:pPr>
          </w:p>
        </w:tc>
        <w:tc>
          <w:tcPr>
            <w:tcW w:w="2103" w:type="dxa"/>
          </w:tcPr>
          <w:p w14:paraId="1149F668" w14:textId="1BB82F80" w:rsidR="0098596C" w:rsidRPr="00695010" w:rsidRDefault="00B447A8" w:rsidP="001571D2">
            <w:pPr>
              <w:rPr>
                <w:rFonts w:eastAsia="Times New Roman" w:cstheme="minorHAnsi"/>
                <w:snapToGrid w:val="0"/>
                <w:lang w:eastAsia="pl-PL"/>
              </w:rPr>
            </w:pPr>
            <w:r w:rsidRPr="00695010">
              <w:rPr>
                <w:rFonts w:eastAsia="Times New Roman" w:cstheme="minorHAnsi"/>
                <w:snapToGrid w:val="0"/>
                <w:lang w:eastAsia="pl-PL"/>
              </w:rPr>
              <w:t xml:space="preserve">droga powiatowa pod wiaduktem kolejowym w śladzie istniejącej drogi powiatowej </w:t>
            </w:r>
            <w:r w:rsidR="004F5099" w:rsidRPr="00695010">
              <w:rPr>
                <w:rFonts w:eastAsia="Times New Roman" w:cstheme="minorHAnsi"/>
                <w:snapToGrid w:val="0"/>
                <w:lang w:eastAsia="pl-PL"/>
              </w:rPr>
              <w:t>o </w:t>
            </w:r>
            <w:r w:rsidRPr="00695010">
              <w:rPr>
                <w:rFonts w:eastAsia="Times New Roman" w:cstheme="minorHAnsi"/>
                <w:snapToGrid w:val="0"/>
                <w:lang w:eastAsia="pl-PL"/>
              </w:rPr>
              <w:t>nawierzchni mineralno-bitumicznej</w:t>
            </w:r>
          </w:p>
        </w:tc>
      </w:tr>
      <w:tr w:rsidR="00D40B9A" w:rsidRPr="00695010" w14:paraId="652EDEB6" w14:textId="5D7EB09F" w:rsidTr="00D07DE2">
        <w:tc>
          <w:tcPr>
            <w:tcW w:w="558" w:type="dxa"/>
          </w:tcPr>
          <w:p w14:paraId="6F30C20B" w14:textId="641C598E" w:rsidR="0098596C" w:rsidRPr="00695010" w:rsidRDefault="0098596C" w:rsidP="001571D2">
            <w:pPr>
              <w:rPr>
                <w:rFonts w:eastAsia="Times New Roman" w:cstheme="minorHAnsi"/>
                <w:snapToGrid w:val="0"/>
                <w:lang w:eastAsia="pl-PL"/>
              </w:rPr>
            </w:pPr>
            <w:r w:rsidRPr="00695010">
              <w:rPr>
                <w:rFonts w:eastAsia="Times New Roman" w:cstheme="minorHAnsi"/>
                <w:snapToGrid w:val="0"/>
                <w:lang w:eastAsia="pl-PL"/>
              </w:rPr>
              <w:t>5.</w:t>
            </w:r>
          </w:p>
        </w:tc>
        <w:tc>
          <w:tcPr>
            <w:tcW w:w="1366" w:type="dxa"/>
          </w:tcPr>
          <w:p w14:paraId="11B78530" w14:textId="77777777" w:rsidR="0098596C" w:rsidRPr="00695010" w:rsidRDefault="0098596C" w:rsidP="001571D2">
            <w:pPr>
              <w:rPr>
                <w:rFonts w:eastAsia="Times New Roman" w:cstheme="minorHAnsi"/>
                <w:snapToGrid w:val="0"/>
                <w:lang w:eastAsia="pl-PL"/>
              </w:rPr>
            </w:pPr>
            <w:r w:rsidRPr="00695010">
              <w:rPr>
                <w:rFonts w:eastAsia="Times New Roman" w:cstheme="minorHAnsi"/>
                <w:snapToGrid w:val="0"/>
                <w:lang w:eastAsia="pl-PL"/>
              </w:rPr>
              <w:t>WI-6</w:t>
            </w:r>
          </w:p>
          <w:p w14:paraId="487D4460" w14:textId="65C46948" w:rsidR="0098596C" w:rsidRPr="00695010" w:rsidRDefault="0098596C" w:rsidP="001571D2">
            <w:pPr>
              <w:rPr>
                <w:rFonts w:eastAsia="Times New Roman" w:cstheme="minorHAnsi"/>
                <w:snapToGrid w:val="0"/>
                <w:lang w:eastAsia="pl-PL"/>
              </w:rPr>
            </w:pPr>
            <w:r w:rsidRPr="00695010">
              <w:rPr>
                <w:rFonts w:eastAsia="Times New Roman" w:cstheme="minorHAnsi"/>
                <w:snapToGrid w:val="0"/>
                <w:lang w:eastAsia="pl-PL"/>
              </w:rPr>
              <w:t>200+552</w:t>
            </w:r>
          </w:p>
          <w:p w14:paraId="3C9114A9" w14:textId="2B1C953A" w:rsidR="0098596C" w:rsidRPr="00695010" w:rsidRDefault="0098596C" w:rsidP="001571D2">
            <w:pPr>
              <w:rPr>
                <w:rFonts w:eastAsia="Times New Roman" w:cstheme="minorHAnsi"/>
                <w:snapToGrid w:val="0"/>
                <w:lang w:eastAsia="pl-PL"/>
              </w:rPr>
            </w:pPr>
          </w:p>
        </w:tc>
        <w:tc>
          <w:tcPr>
            <w:tcW w:w="2328" w:type="dxa"/>
          </w:tcPr>
          <w:p w14:paraId="6E7C11F5" w14:textId="323665BA" w:rsidR="0098596C" w:rsidRPr="00695010" w:rsidRDefault="0098596C" w:rsidP="001571D2">
            <w:pPr>
              <w:rPr>
                <w:rFonts w:eastAsia="Times New Roman" w:cstheme="minorHAnsi"/>
                <w:snapToGrid w:val="0"/>
                <w:lang w:eastAsia="pl-PL"/>
              </w:rPr>
            </w:pPr>
            <w:r w:rsidRPr="00695010">
              <w:rPr>
                <w:rFonts w:eastAsia="Times New Roman" w:cstheme="minorHAnsi"/>
                <w:snapToGrid w:val="0"/>
                <w:lang w:eastAsia="pl-PL"/>
              </w:rPr>
              <w:t>rozbiórka i budowa nowego</w:t>
            </w:r>
          </w:p>
          <w:p w14:paraId="28C9E149" w14:textId="02B0DF7D" w:rsidR="0098596C" w:rsidRPr="00695010" w:rsidRDefault="0098596C" w:rsidP="001571D2">
            <w:pPr>
              <w:rPr>
                <w:rFonts w:eastAsia="Times New Roman" w:cstheme="minorHAnsi"/>
                <w:snapToGrid w:val="0"/>
                <w:lang w:eastAsia="pl-PL"/>
              </w:rPr>
            </w:pPr>
            <w:r w:rsidRPr="00695010">
              <w:rPr>
                <w:rFonts w:eastAsia="Times New Roman" w:cstheme="minorHAnsi"/>
                <w:snapToGrid w:val="0"/>
                <w:lang w:eastAsia="pl-PL"/>
              </w:rPr>
              <w:t>obiektu bez zmiany lokalizacji;</w:t>
            </w:r>
          </w:p>
          <w:p w14:paraId="63D47BF8" w14:textId="5E3E3841" w:rsidR="0098596C" w:rsidRPr="00695010" w:rsidRDefault="0098596C" w:rsidP="001571D2">
            <w:pPr>
              <w:rPr>
                <w:rFonts w:eastAsia="Times New Roman" w:cstheme="minorHAnsi"/>
                <w:snapToGrid w:val="0"/>
                <w:lang w:eastAsia="pl-PL"/>
              </w:rPr>
            </w:pPr>
            <w:r w:rsidRPr="00695010">
              <w:rPr>
                <w:rFonts w:eastAsia="Times New Roman" w:cstheme="minorHAnsi"/>
                <w:snapToGrid w:val="0"/>
                <w:lang w:eastAsia="pl-PL"/>
              </w:rPr>
              <w:t>konstrukcja ramy żelbetowej monolitycznej z jazdą na podsypce;</w:t>
            </w:r>
          </w:p>
          <w:p w14:paraId="0A81AC52" w14:textId="77777777" w:rsidR="0098596C" w:rsidRPr="00695010" w:rsidRDefault="0098596C" w:rsidP="001571D2">
            <w:pPr>
              <w:rPr>
                <w:rFonts w:eastAsia="Times New Roman" w:cstheme="minorHAnsi"/>
                <w:snapToGrid w:val="0"/>
                <w:lang w:eastAsia="pl-PL"/>
              </w:rPr>
            </w:pPr>
          </w:p>
          <w:p w14:paraId="3E982194" w14:textId="050B6E81" w:rsidR="0098596C" w:rsidRPr="00695010" w:rsidRDefault="0098596C" w:rsidP="001571D2">
            <w:pPr>
              <w:rPr>
                <w:rFonts w:eastAsia="Times New Roman" w:cstheme="minorHAnsi"/>
                <w:snapToGrid w:val="0"/>
                <w:lang w:eastAsia="pl-PL"/>
              </w:rPr>
            </w:pPr>
            <w:r w:rsidRPr="00695010">
              <w:rPr>
                <w:rFonts w:eastAsia="Times New Roman" w:cstheme="minorHAnsi"/>
                <w:snapToGrid w:val="0"/>
                <w:lang w:eastAsia="pl-PL"/>
              </w:rPr>
              <w:t>szerokość: ok. 11 m</w:t>
            </w:r>
          </w:p>
          <w:p w14:paraId="5F57CE4E" w14:textId="580668DA" w:rsidR="0098596C" w:rsidRPr="00695010" w:rsidRDefault="0098596C" w:rsidP="001571D2">
            <w:pPr>
              <w:rPr>
                <w:rFonts w:eastAsia="Times New Roman" w:cstheme="minorHAnsi"/>
                <w:snapToGrid w:val="0"/>
                <w:lang w:eastAsia="pl-PL"/>
              </w:rPr>
            </w:pPr>
            <w:r w:rsidRPr="00695010">
              <w:rPr>
                <w:rFonts w:eastAsia="Times New Roman" w:cstheme="minorHAnsi"/>
                <w:snapToGrid w:val="0"/>
                <w:lang w:eastAsia="pl-PL"/>
              </w:rPr>
              <w:t>długość przęseł pomiędzy dylatacjami: ok. 6 m,</w:t>
            </w:r>
          </w:p>
          <w:p w14:paraId="6D4CF4B8" w14:textId="2DEB6EFD" w:rsidR="0098596C" w:rsidRPr="00695010" w:rsidRDefault="0098596C" w:rsidP="001571D2">
            <w:pPr>
              <w:rPr>
                <w:rFonts w:eastAsia="Times New Roman" w:cstheme="minorHAnsi"/>
                <w:snapToGrid w:val="0"/>
                <w:lang w:eastAsia="pl-PL"/>
              </w:rPr>
            </w:pPr>
            <w:r w:rsidRPr="00695010">
              <w:rPr>
                <w:rFonts w:eastAsia="Times New Roman" w:cstheme="minorHAnsi"/>
                <w:snapToGrid w:val="0"/>
                <w:lang w:eastAsia="pl-PL"/>
              </w:rPr>
              <w:t xml:space="preserve">światło poziome: ok. 5 </w:t>
            </w:r>
            <w:r w:rsidRPr="00695010">
              <w:rPr>
                <w:rFonts w:eastAsia="Times New Roman" w:cstheme="minorHAnsi"/>
                <w:snapToGrid w:val="0"/>
                <w:lang w:eastAsia="pl-PL"/>
              </w:rPr>
              <w:lastRenderedPageBreak/>
              <w:t>m</w:t>
            </w:r>
          </w:p>
          <w:p w14:paraId="3C551B66" w14:textId="7203F5CE" w:rsidR="0098596C" w:rsidRPr="00695010" w:rsidRDefault="0098596C" w:rsidP="001571D2">
            <w:pPr>
              <w:rPr>
                <w:rFonts w:eastAsia="Times New Roman" w:cstheme="minorHAnsi"/>
                <w:snapToGrid w:val="0"/>
                <w:lang w:eastAsia="pl-PL"/>
              </w:rPr>
            </w:pPr>
            <w:r w:rsidRPr="00695010">
              <w:rPr>
                <w:rFonts w:eastAsia="Times New Roman" w:cstheme="minorHAnsi"/>
                <w:snapToGrid w:val="0"/>
                <w:lang w:eastAsia="pl-PL"/>
              </w:rPr>
              <w:t>światło pionowe: ok. 3 m</w:t>
            </w:r>
          </w:p>
          <w:p w14:paraId="2808E8E7" w14:textId="77777777" w:rsidR="0098596C" w:rsidRPr="00695010" w:rsidRDefault="0098596C" w:rsidP="001571D2">
            <w:pPr>
              <w:rPr>
                <w:rFonts w:eastAsia="Times New Roman" w:cstheme="minorHAnsi"/>
                <w:snapToGrid w:val="0"/>
                <w:lang w:eastAsia="pl-PL"/>
              </w:rPr>
            </w:pPr>
            <w:r w:rsidRPr="00695010">
              <w:rPr>
                <w:rFonts w:eastAsia="Times New Roman" w:cstheme="minorHAnsi"/>
                <w:snapToGrid w:val="0"/>
                <w:lang w:eastAsia="pl-PL"/>
              </w:rPr>
              <w:t>ilość przęseł: 1</w:t>
            </w:r>
          </w:p>
          <w:p w14:paraId="3740A8A0" w14:textId="77777777" w:rsidR="0098596C" w:rsidRPr="00695010" w:rsidRDefault="0098596C" w:rsidP="001571D2">
            <w:pPr>
              <w:rPr>
                <w:rFonts w:eastAsia="Times New Roman" w:cstheme="minorHAnsi"/>
                <w:snapToGrid w:val="0"/>
                <w:lang w:eastAsia="pl-PL"/>
              </w:rPr>
            </w:pPr>
          </w:p>
        </w:tc>
        <w:tc>
          <w:tcPr>
            <w:tcW w:w="2428" w:type="dxa"/>
            <w:vMerge/>
          </w:tcPr>
          <w:p w14:paraId="58A14430" w14:textId="77777777" w:rsidR="0098596C" w:rsidRPr="00695010" w:rsidRDefault="0098596C" w:rsidP="001571D2">
            <w:pPr>
              <w:rPr>
                <w:rFonts w:eastAsia="Times New Roman" w:cstheme="minorHAnsi"/>
                <w:snapToGrid w:val="0"/>
                <w:lang w:eastAsia="pl-PL"/>
              </w:rPr>
            </w:pPr>
          </w:p>
        </w:tc>
        <w:tc>
          <w:tcPr>
            <w:tcW w:w="2103" w:type="dxa"/>
          </w:tcPr>
          <w:p w14:paraId="604AB07B" w14:textId="15724A37" w:rsidR="0098596C" w:rsidRPr="00695010" w:rsidRDefault="00B447A8" w:rsidP="001571D2">
            <w:pPr>
              <w:rPr>
                <w:rFonts w:eastAsia="Times New Roman" w:cstheme="minorHAnsi"/>
                <w:snapToGrid w:val="0"/>
                <w:lang w:eastAsia="pl-PL"/>
              </w:rPr>
            </w:pPr>
            <w:r w:rsidRPr="00695010">
              <w:rPr>
                <w:rFonts w:eastAsia="Times New Roman" w:cstheme="minorHAnsi"/>
                <w:snapToGrid w:val="0"/>
                <w:lang w:eastAsia="pl-PL"/>
              </w:rPr>
              <w:t>droga gminna – brak prac drogowych</w:t>
            </w:r>
          </w:p>
        </w:tc>
      </w:tr>
      <w:tr w:rsidR="00D40B9A" w:rsidRPr="00695010" w14:paraId="17FA2A5D" w14:textId="2C614E07" w:rsidTr="00D07DE2">
        <w:tc>
          <w:tcPr>
            <w:tcW w:w="558" w:type="dxa"/>
          </w:tcPr>
          <w:p w14:paraId="5222CFFF" w14:textId="7B9E7742" w:rsidR="0098596C" w:rsidRPr="00695010" w:rsidRDefault="0098596C" w:rsidP="001571D2">
            <w:pPr>
              <w:rPr>
                <w:rFonts w:eastAsia="Times New Roman" w:cstheme="minorHAnsi"/>
                <w:snapToGrid w:val="0"/>
                <w:lang w:eastAsia="pl-PL"/>
              </w:rPr>
            </w:pPr>
            <w:r w:rsidRPr="00695010">
              <w:rPr>
                <w:rFonts w:eastAsia="Times New Roman" w:cstheme="minorHAnsi"/>
                <w:snapToGrid w:val="0"/>
                <w:lang w:eastAsia="pl-PL"/>
              </w:rPr>
              <w:lastRenderedPageBreak/>
              <w:t>6.</w:t>
            </w:r>
          </w:p>
        </w:tc>
        <w:tc>
          <w:tcPr>
            <w:tcW w:w="1366" w:type="dxa"/>
          </w:tcPr>
          <w:p w14:paraId="16AD247A" w14:textId="77777777" w:rsidR="0098596C" w:rsidRPr="00695010" w:rsidRDefault="0098596C" w:rsidP="001571D2">
            <w:pPr>
              <w:rPr>
                <w:rFonts w:eastAsia="Times New Roman" w:cstheme="minorHAnsi"/>
                <w:snapToGrid w:val="0"/>
                <w:lang w:eastAsia="pl-PL"/>
              </w:rPr>
            </w:pPr>
            <w:r w:rsidRPr="00695010">
              <w:rPr>
                <w:rFonts w:eastAsia="Times New Roman" w:cstheme="minorHAnsi"/>
                <w:snapToGrid w:val="0"/>
                <w:lang w:eastAsia="pl-PL"/>
              </w:rPr>
              <w:t>WI-7</w:t>
            </w:r>
          </w:p>
          <w:p w14:paraId="10E53F9A" w14:textId="64A6CF84" w:rsidR="0098596C" w:rsidRPr="00695010" w:rsidRDefault="0098596C" w:rsidP="001571D2">
            <w:pPr>
              <w:rPr>
                <w:rFonts w:eastAsia="Times New Roman" w:cstheme="minorHAnsi"/>
                <w:snapToGrid w:val="0"/>
                <w:lang w:eastAsia="pl-PL"/>
              </w:rPr>
            </w:pPr>
            <w:r w:rsidRPr="00695010">
              <w:rPr>
                <w:rFonts w:eastAsia="Times New Roman" w:cstheme="minorHAnsi"/>
                <w:snapToGrid w:val="0"/>
                <w:lang w:eastAsia="pl-PL"/>
              </w:rPr>
              <w:t>201+761</w:t>
            </w:r>
          </w:p>
          <w:p w14:paraId="1C924859" w14:textId="38B88841" w:rsidR="0098596C" w:rsidRPr="00695010" w:rsidRDefault="0098596C" w:rsidP="001571D2">
            <w:pPr>
              <w:rPr>
                <w:rFonts w:eastAsia="Times New Roman" w:cstheme="minorHAnsi"/>
                <w:snapToGrid w:val="0"/>
                <w:lang w:eastAsia="pl-PL"/>
              </w:rPr>
            </w:pPr>
          </w:p>
        </w:tc>
        <w:tc>
          <w:tcPr>
            <w:tcW w:w="2328" w:type="dxa"/>
          </w:tcPr>
          <w:p w14:paraId="53E09495" w14:textId="54A27515" w:rsidR="0098596C" w:rsidRPr="00695010" w:rsidRDefault="0098596C" w:rsidP="001571D2">
            <w:pPr>
              <w:rPr>
                <w:rFonts w:eastAsia="Times New Roman" w:cstheme="minorHAnsi"/>
                <w:snapToGrid w:val="0"/>
                <w:lang w:eastAsia="pl-PL"/>
              </w:rPr>
            </w:pPr>
            <w:r w:rsidRPr="00695010">
              <w:rPr>
                <w:rFonts w:eastAsia="Times New Roman" w:cstheme="minorHAnsi"/>
                <w:snapToGrid w:val="0"/>
                <w:lang w:eastAsia="pl-PL"/>
              </w:rPr>
              <w:t>rozbiórka i budowa nowego</w:t>
            </w:r>
          </w:p>
          <w:p w14:paraId="69B0F87C" w14:textId="07B5E124" w:rsidR="0098596C" w:rsidRPr="00695010" w:rsidRDefault="0098596C" w:rsidP="001571D2">
            <w:pPr>
              <w:rPr>
                <w:rFonts w:eastAsia="Times New Roman" w:cstheme="minorHAnsi"/>
                <w:snapToGrid w:val="0"/>
                <w:lang w:eastAsia="pl-PL"/>
              </w:rPr>
            </w:pPr>
            <w:r w:rsidRPr="00695010">
              <w:rPr>
                <w:rFonts w:eastAsia="Times New Roman" w:cstheme="minorHAnsi"/>
                <w:snapToGrid w:val="0"/>
                <w:lang w:eastAsia="pl-PL"/>
              </w:rPr>
              <w:t>obiektu bez zmiany lokalizacji;</w:t>
            </w:r>
          </w:p>
          <w:p w14:paraId="45399D84" w14:textId="7AFD6731" w:rsidR="0098596C" w:rsidRPr="00695010" w:rsidRDefault="0098596C" w:rsidP="001571D2">
            <w:pPr>
              <w:rPr>
                <w:rFonts w:eastAsia="Times New Roman" w:cstheme="minorHAnsi"/>
                <w:snapToGrid w:val="0"/>
                <w:lang w:eastAsia="pl-PL"/>
              </w:rPr>
            </w:pPr>
            <w:r w:rsidRPr="00695010">
              <w:rPr>
                <w:rFonts w:eastAsia="Times New Roman" w:cstheme="minorHAnsi"/>
                <w:snapToGrid w:val="0"/>
                <w:lang w:eastAsia="pl-PL"/>
              </w:rPr>
              <w:t>konstrukcja dźwigarów obetonowanych z jazdą na podsypce, oparta za pomocą łożysk na nowych przyczółkach żelbetowych;</w:t>
            </w:r>
          </w:p>
          <w:p w14:paraId="4E5C9D14" w14:textId="77777777" w:rsidR="0098596C" w:rsidRPr="00695010" w:rsidRDefault="0098596C" w:rsidP="001571D2">
            <w:pPr>
              <w:rPr>
                <w:rFonts w:eastAsia="Times New Roman" w:cstheme="minorHAnsi"/>
                <w:snapToGrid w:val="0"/>
                <w:lang w:eastAsia="pl-PL"/>
              </w:rPr>
            </w:pPr>
          </w:p>
          <w:p w14:paraId="5202F715" w14:textId="2F69D274" w:rsidR="0098596C" w:rsidRPr="00695010" w:rsidRDefault="0098596C" w:rsidP="001571D2">
            <w:pPr>
              <w:rPr>
                <w:rFonts w:eastAsia="Times New Roman" w:cstheme="minorHAnsi"/>
                <w:snapToGrid w:val="0"/>
                <w:lang w:eastAsia="pl-PL"/>
              </w:rPr>
            </w:pPr>
            <w:r w:rsidRPr="00695010">
              <w:rPr>
                <w:rFonts w:eastAsia="Times New Roman" w:cstheme="minorHAnsi"/>
                <w:snapToGrid w:val="0"/>
                <w:lang w:eastAsia="pl-PL"/>
              </w:rPr>
              <w:t>szerokość: ok. 10 m</w:t>
            </w:r>
          </w:p>
          <w:p w14:paraId="08F15761" w14:textId="2800AF30" w:rsidR="0098596C" w:rsidRPr="00695010" w:rsidRDefault="0098596C" w:rsidP="001571D2">
            <w:pPr>
              <w:rPr>
                <w:rFonts w:eastAsia="Times New Roman" w:cstheme="minorHAnsi"/>
                <w:snapToGrid w:val="0"/>
                <w:lang w:eastAsia="pl-PL"/>
              </w:rPr>
            </w:pPr>
            <w:r w:rsidRPr="00695010">
              <w:rPr>
                <w:rFonts w:eastAsia="Times New Roman" w:cstheme="minorHAnsi"/>
                <w:snapToGrid w:val="0"/>
                <w:lang w:eastAsia="pl-PL"/>
              </w:rPr>
              <w:t>długość przęseł pomiędzy dylatacjami: ok. 9 m,</w:t>
            </w:r>
          </w:p>
          <w:p w14:paraId="56CDD345" w14:textId="79074BC0" w:rsidR="0098596C" w:rsidRPr="00695010" w:rsidRDefault="0098596C" w:rsidP="001571D2">
            <w:pPr>
              <w:rPr>
                <w:rFonts w:eastAsia="Times New Roman" w:cstheme="minorHAnsi"/>
                <w:snapToGrid w:val="0"/>
                <w:lang w:eastAsia="pl-PL"/>
              </w:rPr>
            </w:pPr>
            <w:r w:rsidRPr="00695010">
              <w:rPr>
                <w:rFonts w:eastAsia="Times New Roman" w:cstheme="minorHAnsi"/>
                <w:snapToGrid w:val="0"/>
                <w:lang w:eastAsia="pl-PL"/>
              </w:rPr>
              <w:t>światło poziome: ok. 7 m</w:t>
            </w:r>
          </w:p>
          <w:p w14:paraId="312ED476" w14:textId="77777777" w:rsidR="0098596C" w:rsidRPr="00695010" w:rsidRDefault="0098596C" w:rsidP="001571D2">
            <w:pPr>
              <w:rPr>
                <w:rFonts w:eastAsia="Times New Roman" w:cstheme="minorHAnsi"/>
                <w:snapToGrid w:val="0"/>
                <w:lang w:eastAsia="pl-PL"/>
              </w:rPr>
            </w:pPr>
            <w:r w:rsidRPr="00695010">
              <w:rPr>
                <w:rFonts w:eastAsia="Times New Roman" w:cstheme="minorHAnsi"/>
                <w:snapToGrid w:val="0"/>
                <w:lang w:eastAsia="pl-PL"/>
              </w:rPr>
              <w:t>światło pionowe: ok. 3 m</w:t>
            </w:r>
          </w:p>
          <w:p w14:paraId="7A637C8E" w14:textId="6C9976E6" w:rsidR="0098596C" w:rsidRPr="00695010" w:rsidRDefault="0098596C" w:rsidP="001571D2">
            <w:pPr>
              <w:rPr>
                <w:rFonts w:eastAsia="Times New Roman" w:cstheme="minorHAnsi"/>
                <w:snapToGrid w:val="0"/>
                <w:lang w:eastAsia="pl-PL"/>
              </w:rPr>
            </w:pPr>
            <w:r w:rsidRPr="00695010">
              <w:rPr>
                <w:rFonts w:eastAsia="Times New Roman" w:cstheme="minorHAnsi"/>
                <w:snapToGrid w:val="0"/>
                <w:lang w:eastAsia="pl-PL"/>
              </w:rPr>
              <w:t>ilość przęseł: 1</w:t>
            </w:r>
          </w:p>
        </w:tc>
        <w:tc>
          <w:tcPr>
            <w:tcW w:w="2428" w:type="dxa"/>
            <w:vMerge/>
          </w:tcPr>
          <w:p w14:paraId="4C6C5D1F" w14:textId="77777777" w:rsidR="0098596C" w:rsidRPr="00695010" w:rsidRDefault="0098596C" w:rsidP="001571D2">
            <w:pPr>
              <w:rPr>
                <w:rFonts w:eastAsia="Times New Roman" w:cstheme="minorHAnsi"/>
                <w:snapToGrid w:val="0"/>
                <w:lang w:eastAsia="pl-PL"/>
              </w:rPr>
            </w:pPr>
          </w:p>
        </w:tc>
        <w:tc>
          <w:tcPr>
            <w:tcW w:w="2103" w:type="dxa"/>
          </w:tcPr>
          <w:p w14:paraId="46776F44" w14:textId="05429588" w:rsidR="0098596C" w:rsidRPr="00695010" w:rsidRDefault="004F5099" w:rsidP="001571D2">
            <w:pPr>
              <w:rPr>
                <w:rFonts w:eastAsia="Times New Roman" w:cstheme="minorHAnsi"/>
                <w:snapToGrid w:val="0"/>
                <w:lang w:eastAsia="pl-PL"/>
              </w:rPr>
            </w:pPr>
            <w:r w:rsidRPr="00695010">
              <w:rPr>
                <w:rFonts w:eastAsia="Times New Roman" w:cstheme="minorHAnsi"/>
                <w:snapToGrid w:val="0"/>
                <w:lang w:eastAsia="pl-PL"/>
              </w:rPr>
              <w:t>r</w:t>
            </w:r>
            <w:r w:rsidR="00DF5A37" w:rsidRPr="00695010">
              <w:rPr>
                <w:rFonts w:eastAsia="Times New Roman" w:cstheme="minorHAnsi"/>
                <w:snapToGrid w:val="0"/>
                <w:lang w:eastAsia="pl-PL"/>
              </w:rPr>
              <w:t xml:space="preserve">ów melioracyjny oraz </w:t>
            </w:r>
            <w:r w:rsidR="00B447A8" w:rsidRPr="00695010">
              <w:rPr>
                <w:rFonts w:eastAsia="Times New Roman" w:cstheme="minorHAnsi"/>
                <w:snapToGrid w:val="0"/>
                <w:lang w:eastAsia="pl-PL"/>
              </w:rPr>
              <w:t>droga gminna</w:t>
            </w:r>
            <w:r w:rsidR="00DF5A37" w:rsidRPr="00695010">
              <w:rPr>
                <w:rFonts w:eastAsia="Times New Roman" w:cstheme="minorHAnsi"/>
                <w:snapToGrid w:val="0"/>
                <w:lang w:eastAsia="pl-PL"/>
              </w:rPr>
              <w:t>; droga</w:t>
            </w:r>
            <w:r w:rsidR="00B447A8" w:rsidRPr="00695010">
              <w:rPr>
                <w:rFonts w:cstheme="minorHAnsi"/>
              </w:rPr>
              <w:t xml:space="preserve"> </w:t>
            </w:r>
            <w:r w:rsidR="00B447A8" w:rsidRPr="00695010">
              <w:rPr>
                <w:rFonts w:eastAsia="Times New Roman" w:cstheme="minorHAnsi"/>
                <w:snapToGrid w:val="0"/>
                <w:lang w:eastAsia="pl-PL"/>
              </w:rPr>
              <w:t>przeprowadzona pod wiaduktem kolejowym w śladzie istniejącej drogi</w:t>
            </w:r>
          </w:p>
          <w:p w14:paraId="6EF462EF" w14:textId="77777777" w:rsidR="00DF5A37" w:rsidRPr="00695010" w:rsidRDefault="00DF5A37" w:rsidP="001571D2">
            <w:pPr>
              <w:rPr>
                <w:rFonts w:eastAsia="Times New Roman" w:cstheme="minorHAnsi"/>
                <w:snapToGrid w:val="0"/>
                <w:lang w:eastAsia="pl-PL"/>
              </w:rPr>
            </w:pPr>
          </w:p>
          <w:p w14:paraId="2BFB393D" w14:textId="00D550FB" w:rsidR="00DF5A37" w:rsidRPr="00695010" w:rsidRDefault="00DF5A37" w:rsidP="001571D2">
            <w:pPr>
              <w:rPr>
                <w:rFonts w:eastAsia="Times New Roman" w:cstheme="minorHAnsi"/>
                <w:snapToGrid w:val="0"/>
                <w:lang w:eastAsia="pl-PL"/>
              </w:rPr>
            </w:pPr>
            <w:r w:rsidRPr="00695010">
              <w:rPr>
                <w:rFonts w:eastAsia="Times New Roman" w:cstheme="minorHAnsi"/>
                <w:snapToGrid w:val="0"/>
                <w:lang w:eastAsia="pl-PL"/>
              </w:rPr>
              <w:t>odmulenie koryta rowu na odcinku o długości ok. 50 m</w:t>
            </w:r>
          </w:p>
        </w:tc>
      </w:tr>
      <w:tr w:rsidR="00D40B9A" w:rsidRPr="00695010" w14:paraId="479D34E2" w14:textId="5FCF92B4" w:rsidTr="00D07DE2">
        <w:tc>
          <w:tcPr>
            <w:tcW w:w="558" w:type="dxa"/>
          </w:tcPr>
          <w:p w14:paraId="2BA9C857" w14:textId="2CC56D6E" w:rsidR="0098596C" w:rsidRPr="00695010" w:rsidRDefault="0098596C" w:rsidP="001571D2">
            <w:pPr>
              <w:rPr>
                <w:rFonts w:eastAsia="Times New Roman" w:cstheme="minorHAnsi"/>
                <w:snapToGrid w:val="0"/>
                <w:lang w:eastAsia="pl-PL"/>
              </w:rPr>
            </w:pPr>
            <w:r w:rsidRPr="00695010">
              <w:rPr>
                <w:rFonts w:eastAsia="Times New Roman" w:cstheme="minorHAnsi"/>
                <w:snapToGrid w:val="0"/>
                <w:lang w:eastAsia="pl-PL"/>
              </w:rPr>
              <w:t>7.</w:t>
            </w:r>
          </w:p>
        </w:tc>
        <w:tc>
          <w:tcPr>
            <w:tcW w:w="1366" w:type="dxa"/>
          </w:tcPr>
          <w:p w14:paraId="6C68D625" w14:textId="77777777" w:rsidR="0098596C" w:rsidRPr="00695010" w:rsidRDefault="0098596C" w:rsidP="001571D2">
            <w:pPr>
              <w:rPr>
                <w:rFonts w:eastAsia="Times New Roman" w:cstheme="minorHAnsi"/>
                <w:snapToGrid w:val="0"/>
                <w:lang w:eastAsia="pl-PL"/>
              </w:rPr>
            </w:pPr>
            <w:r w:rsidRPr="00695010">
              <w:rPr>
                <w:rFonts w:eastAsia="Times New Roman" w:cstheme="minorHAnsi"/>
                <w:snapToGrid w:val="0"/>
                <w:lang w:eastAsia="pl-PL"/>
              </w:rPr>
              <w:t>WI-8</w:t>
            </w:r>
          </w:p>
          <w:p w14:paraId="5CBB942D" w14:textId="5918FBF0" w:rsidR="0098596C" w:rsidRPr="00695010" w:rsidRDefault="0098596C" w:rsidP="001571D2">
            <w:pPr>
              <w:rPr>
                <w:rFonts w:eastAsia="Times New Roman" w:cstheme="minorHAnsi"/>
                <w:snapToGrid w:val="0"/>
                <w:lang w:eastAsia="pl-PL"/>
              </w:rPr>
            </w:pPr>
            <w:r w:rsidRPr="00695010">
              <w:rPr>
                <w:rFonts w:eastAsia="Times New Roman" w:cstheme="minorHAnsi"/>
                <w:snapToGrid w:val="0"/>
                <w:lang w:eastAsia="pl-PL"/>
              </w:rPr>
              <w:t>206+321</w:t>
            </w:r>
          </w:p>
          <w:p w14:paraId="2B777F15" w14:textId="0DEB6AA7" w:rsidR="0098596C" w:rsidRPr="00695010" w:rsidRDefault="0098596C" w:rsidP="001571D2">
            <w:pPr>
              <w:rPr>
                <w:rFonts w:eastAsia="Times New Roman" w:cstheme="minorHAnsi"/>
                <w:snapToGrid w:val="0"/>
                <w:lang w:eastAsia="pl-PL"/>
              </w:rPr>
            </w:pPr>
          </w:p>
        </w:tc>
        <w:tc>
          <w:tcPr>
            <w:tcW w:w="2328" w:type="dxa"/>
          </w:tcPr>
          <w:p w14:paraId="7A51F56C" w14:textId="2D446C9E" w:rsidR="0098596C" w:rsidRPr="00695010" w:rsidRDefault="0098596C" w:rsidP="001571D2">
            <w:pPr>
              <w:rPr>
                <w:rFonts w:eastAsia="Times New Roman" w:cstheme="minorHAnsi"/>
                <w:snapToGrid w:val="0"/>
                <w:lang w:eastAsia="pl-PL"/>
              </w:rPr>
            </w:pPr>
            <w:r w:rsidRPr="00695010">
              <w:rPr>
                <w:rFonts w:eastAsia="Times New Roman" w:cstheme="minorHAnsi"/>
                <w:snapToGrid w:val="0"/>
                <w:lang w:eastAsia="pl-PL"/>
              </w:rPr>
              <w:t>rozbiórka i budowa nowego</w:t>
            </w:r>
          </w:p>
          <w:p w14:paraId="35411C48" w14:textId="04D158BC" w:rsidR="0098596C" w:rsidRPr="00695010" w:rsidRDefault="0098596C" w:rsidP="001571D2">
            <w:pPr>
              <w:rPr>
                <w:rFonts w:eastAsia="Times New Roman" w:cstheme="minorHAnsi"/>
                <w:snapToGrid w:val="0"/>
                <w:lang w:eastAsia="pl-PL"/>
              </w:rPr>
            </w:pPr>
            <w:r w:rsidRPr="00695010">
              <w:rPr>
                <w:rFonts w:eastAsia="Times New Roman" w:cstheme="minorHAnsi"/>
                <w:snapToGrid w:val="0"/>
                <w:lang w:eastAsia="pl-PL"/>
              </w:rPr>
              <w:t>obiektu bez zmiany lokalizacji;</w:t>
            </w:r>
          </w:p>
          <w:p w14:paraId="1DE6CD4D" w14:textId="77777777" w:rsidR="0098596C" w:rsidRPr="00695010" w:rsidRDefault="0098596C" w:rsidP="001571D2">
            <w:pPr>
              <w:rPr>
                <w:rFonts w:eastAsia="Times New Roman" w:cstheme="minorHAnsi"/>
                <w:snapToGrid w:val="0"/>
                <w:lang w:eastAsia="pl-PL"/>
              </w:rPr>
            </w:pPr>
            <w:r w:rsidRPr="00695010">
              <w:rPr>
                <w:rFonts w:eastAsia="Times New Roman" w:cstheme="minorHAnsi"/>
                <w:snapToGrid w:val="0"/>
                <w:lang w:eastAsia="pl-PL"/>
              </w:rPr>
              <w:t>konstrukcja dźwigarów obetonowanych z jazdą na podsypce, oparta za pomocą łożysk na nowych przyczółkach żelbetowych;</w:t>
            </w:r>
          </w:p>
          <w:p w14:paraId="3A5EBFF7" w14:textId="77777777" w:rsidR="0098596C" w:rsidRPr="00695010" w:rsidRDefault="0098596C" w:rsidP="001571D2">
            <w:pPr>
              <w:rPr>
                <w:rFonts w:eastAsia="Times New Roman" w:cstheme="minorHAnsi"/>
                <w:snapToGrid w:val="0"/>
                <w:lang w:eastAsia="pl-PL"/>
              </w:rPr>
            </w:pPr>
          </w:p>
          <w:p w14:paraId="5FF73B06" w14:textId="77777777" w:rsidR="0098596C" w:rsidRPr="00695010" w:rsidRDefault="0098596C" w:rsidP="001571D2">
            <w:pPr>
              <w:rPr>
                <w:rFonts w:eastAsia="Times New Roman" w:cstheme="minorHAnsi"/>
                <w:snapToGrid w:val="0"/>
                <w:lang w:eastAsia="pl-PL"/>
              </w:rPr>
            </w:pPr>
            <w:r w:rsidRPr="00695010">
              <w:rPr>
                <w:rFonts w:eastAsia="Times New Roman" w:cstheme="minorHAnsi"/>
                <w:snapToGrid w:val="0"/>
                <w:lang w:eastAsia="pl-PL"/>
              </w:rPr>
              <w:t>szerokość: ok. 10 m</w:t>
            </w:r>
          </w:p>
          <w:p w14:paraId="3D4D83C1" w14:textId="1C4D1BDC" w:rsidR="0098596C" w:rsidRPr="00695010" w:rsidRDefault="0098596C" w:rsidP="001571D2">
            <w:pPr>
              <w:rPr>
                <w:rFonts w:eastAsia="Times New Roman" w:cstheme="minorHAnsi"/>
                <w:snapToGrid w:val="0"/>
                <w:lang w:eastAsia="pl-PL"/>
              </w:rPr>
            </w:pPr>
            <w:r w:rsidRPr="00695010">
              <w:rPr>
                <w:rFonts w:eastAsia="Times New Roman" w:cstheme="minorHAnsi"/>
                <w:snapToGrid w:val="0"/>
                <w:lang w:eastAsia="pl-PL"/>
              </w:rPr>
              <w:t>długość przęseł pomiędzy dylatacjami: ok. 11 m,</w:t>
            </w:r>
          </w:p>
          <w:p w14:paraId="2AA03C48" w14:textId="4CDC3912" w:rsidR="0098596C" w:rsidRPr="00695010" w:rsidRDefault="0098596C" w:rsidP="001571D2">
            <w:pPr>
              <w:rPr>
                <w:rFonts w:eastAsia="Times New Roman" w:cstheme="minorHAnsi"/>
                <w:snapToGrid w:val="0"/>
                <w:lang w:eastAsia="pl-PL"/>
              </w:rPr>
            </w:pPr>
            <w:r w:rsidRPr="00695010">
              <w:rPr>
                <w:rFonts w:eastAsia="Times New Roman" w:cstheme="minorHAnsi"/>
                <w:snapToGrid w:val="0"/>
                <w:lang w:eastAsia="pl-PL"/>
              </w:rPr>
              <w:t>światło poziome: ok. 9 m</w:t>
            </w:r>
          </w:p>
          <w:p w14:paraId="60356D99" w14:textId="37865157" w:rsidR="0098596C" w:rsidRPr="00695010" w:rsidRDefault="0098596C" w:rsidP="001571D2">
            <w:pPr>
              <w:rPr>
                <w:rFonts w:eastAsia="Times New Roman" w:cstheme="minorHAnsi"/>
                <w:snapToGrid w:val="0"/>
                <w:lang w:eastAsia="pl-PL"/>
              </w:rPr>
            </w:pPr>
            <w:r w:rsidRPr="00695010">
              <w:rPr>
                <w:rFonts w:eastAsia="Times New Roman" w:cstheme="minorHAnsi"/>
                <w:snapToGrid w:val="0"/>
                <w:lang w:eastAsia="pl-PL"/>
              </w:rPr>
              <w:t>światło pionowe: ok. 3,5 m</w:t>
            </w:r>
          </w:p>
          <w:p w14:paraId="694FF36C" w14:textId="7CBA5F72" w:rsidR="0098596C" w:rsidRPr="00695010" w:rsidRDefault="0098596C" w:rsidP="001571D2">
            <w:pPr>
              <w:rPr>
                <w:rFonts w:eastAsia="Times New Roman" w:cstheme="minorHAnsi"/>
                <w:snapToGrid w:val="0"/>
                <w:lang w:eastAsia="pl-PL"/>
              </w:rPr>
            </w:pPr>
            <w:r w:rsidRPr="00695010">
              <w:rPr>
                <w:rFonts w:eastAsia="Times New Roman" w:cstheme="minorHAnsi"/>
                <w:snapToGrid w:val="0"/>
                <w:lang w:eastAsia="pl-PL"/>
              </w:rPr>
              <w:t>ilość przęseł: 1</w:t>
            </w:r>
          </w:p>
        </w:tc>
        <w:tc>
          <w:tcPr>
            <w:tcW w:w="2428" w:type="dxa"/>
            <w:vMerge/>
          </w:tcPr>
          <w:p w14:paraId="3B3A535F" w14:textId="77777777" w:rsidR="0098596C" w:rsidRPr="00695010" w:rsidRDefault="0098596C" w:rsidP="001571D2">
            <w:pPr>
              <w:rPr>
                <w:rFonts w:eastAsia="Times New Roman" w:cstheme="minorHAnsi"/>
                <w:snapToGrid w:val="0"/>
                <w:lang w:eastAsia="pl-PL"/>
              </w:rPr>
            </w:pPr>
          </w:p>
        </w:tc>
        <w:tc>
          <w:tcPr>
            <w:tcW w:w="2103" w:type="dxa"/>
          </w:tcPr>
          <w:p w14:paraId="393BF069" w14:textId="66FBCE22" w:rsidR="0098596C" w:rsidRPr="00695010" w:rsidRDefault="00B447A8" w:rsidP="001571D2">
            <w:pPr>
              <w:rPr>
                <w:rFonts w:eastAsia="Times New Roman" w:cstheme="minorHAnsi"/>
                <w:snapToGrid w:val="0"/>
                <w:lang w:eastAsia="pl-PL"/>
              </w:rPr>
            </w:pPr>
            <w:r w:rsidRPr="00695010">
              <w:rPr>
                <w:rFonts w:eastAsia="Times New Roman" w:cstheme="minorHAnsi"/>
                <w:snapToGrid w:val="0"/>
                <w:lang w:eastAsia="pl-PL"/>
              </w:rPr>
              <w:t>droga gminna</w:t>
            </w:r>
            <w:r w:rsidRPr="00695010">
              <w:rPr>
                <w:rFonts w:cstheme="minorHAnsi"/>
              </w:rPr>
              <w:t xml:space="preserve"> </w:t>
            </w:r>
            <w:r w:rsidRPr="00695010">
              <w:rPr>
                <w:rFonts w:eastAsia="Times New Roman" w:cstheme="minorHAnsi"/>
                <w:snapToGrid w:val="0"/>
                <w:lang w:eastAsia="pl-PL"/>
              </w:rPr>
              <w:t>przeprowadzona pod wiaduktem kolejowym w śladzie istniejącej drogi bitumicznej</w:t>
            </w:r>
          </w:p>
        </w:tc>
      </w:tr>
      <w:tr w:rsidR="00D40B9A" w:rsidRPr="00695010" w14:paraId="7F7A8C3D" w14:textId="4B82D0FF" w:rsidTr="00D07DE2">
        <w:tc>
          <w:tcPr>
            <w:tcW w:w="558" w:type="dxa"/>
          </w:tcPr>
          <w:p w14:paraId="4FC24BEE" w14:textId="08D93813" w:rsidR="0098596C" w:rsidRPr="00695010" w:rsidRDefault="0098596C" w:rsidP="001571D2">
            <w:pPr>
              <w:rPr>
                <w:rFonts w:eastAsia="Times New Roman" w:cstheme="minorHAnsi"/>
                <w:snapToGrid w:val="0"/>
                <w:lang w:eastAsia="pl-PL"/>
              </w:rPr>
            </w:pPr>
            <w:r w:rsidRPr="00695010">
              <w:rPr>
                <w:rFonts w:eastAsia="Times New Roman" w:cstheme="minorHAnsi"/>
                <w:snapToGrid w:val="0"/>
                <w:lang w:eastAsia="pl-PL"/>
              </w:rPr>
              <w:t>8.</w:t>
            </w:r>
          </w:p>
        </w:tc>
        <w:tc>
          <w:tcPr>
            <w:tcW w:w="1366" w:type="dxa"/>
          </w:tcPr>
          <w:p w14:paraId="7540F3F2" w14:textId="77777777" w:rsidR="0098596C" w:rsidRPr="00695010" w:rsidRDefault="0098596C" w:rsidP="001571D2">
            <w:pPr>
              <w:rPr>
                <w:rFonts w:eastAsia="Times New Roman" w:cstheme="minorHAnsi"/>
                <w:snapToGrid w:val="0"/>
                <w:lang w:eastAsia="pl-PL"/>
              </w:rPr>
            </w:pPr>
            <w:r w:rsidRPr="00695010">
              <w:rPr>
                <w:rFonts w:eastAsia="Times New Roman" w:cstheme="minorHAnsi"/>
                <w:snapToGrid w:val="0"/>
                <w:lang w:eastAsia="pl-PL"/>
              </w:rPr>
              <w:t>WI-9</w:t>
            </w:r>
          </w:p>
          <w:p w14:paraId="1A9D64DB" w14:textId="5D675536" w:rsidR="0098596C" w:rsidRPr="00695010" w:rsidRDefault="0098596C" w:rsidP="001571D2">
            <w:pPr>
              <w:rPr>
                <w:rFonts w:eastAsia="Times New Roman" w:cstheme="minorHAnsi"/>
                <w:snapToGrid w:val="0"/>
                <w:lang w:eastAsia="pl-PL"/>
              </w:rPr>
            </w:pPr>
            <w:r w:rsidRPr="00695010">
              <w:rPr>
                <w:rFonts w:eastAsia="Times New Roman" w:cstheme="minorHAnsi"/>
                <w:snapToGrid w:val="0"/>
                <w:lang w:eastAsia="pl-PL"/>
              </w:rPr>
              <w:t>215+917</w:t>
            </w:r>
          </w:p>
          <w:p w14:paraId="6BE7D2E2" w14:textId="067752FC" w:rsidR="0098596C" w:rsidRPr="00695010" w:rsidRDefault="0098596C" w:rsidP="001571D2">
            <w:pPr>
              <w:rPr>
                <w:rFonts w:eastAsia="Times New Roman" w:cstheme="minorHAnsi"/>
                <w:snapToGrid w:val="0"/>
                <w:lang w:eastAsia="pl-PL"/>
              </w:rPr>
            </w:pPr>
          </w:p>
        </w:tc>
        <w:tc>
          <w:tcPr>
            <w:tcW w:w="2328" w:type="dxa"/>
          </w:tcPr>
          <w:p w14:paraId="5D6D0F82" w14:textId="77777777" w:rsidR="0098596C" w:rsidRPr="00695010" w:rsidRDefault="0098596C" w:rsidP="001571D2">
            <w:pPr>
              <w:rPr>
                <w:rFonts w:eastAsia="Times New Roman" w:cstheme="minorHAnsi"/>
                <w:snapToGrid w:val="0"/>
                <w:lang w:eastAsia="pl-PL"/>
              </w:rPr>
            </w:pPr>
          </w:p>
          <w:p w14:paraId="7AA5C6BC" w14:textId="12AEF802" w:rsidR="0098596C" w:rsidRPr="00695010" w:rsidRDefault="0098596C" w:rsidP="001571D2">
            <w:pPr>
              <w:rPr>
                <w:rFonts w:eastAsia="Times New Roman" w:cstheme="minorHAnsi"/>
                <w:snapToGrid w:val="0"/>
                <w:lang w:eastAsia="pl-PL"/>
              </w:rPr>
            </w:pPr>
            <w:r w:rsidRPr="00695010">
              <w:rPr>
                <w:rFonts w:eastAsia="Times New Roman" w:cstheme="minorHAnsi"/>
                <w:snapToGrid w:val="0"/>
                <w:lang w:eastAsia="pl-PL"/>
              </w:rPr>
              <w:t>remont obiektu</w:t>
            </w:r>
          </w:p>
        </w:tc>
        <w:tc>
          <w:tcPr>
            <w:tcW w:w="2428" w:type="dxa"/>
            <w:vMerge w:val="restart"/>
          </w:tcPr>
          <w:p w14:paraId="7845295D" w14:textId="58BD1FC9" w:rsidR="0098596C" w:rsidRPr="00695010" w:rsidRDefault="0098596C" w:rsidP="001571D2">
            <w:pPr>
              <w:pStyle w:val="Akapitzlist"/>
              <w:ind w:left="175"/>
              <w:rPr>
                <w:rFonts w:eastAsia="Times New Roman" w:cstheme="minorHAnsi"/>
                <w:snapToGrid w:val="0"/>
                <w:lang w:eastAsia="pl-PL"/>
              </w:rPr>
            </w:pPr>
            <w:r w:rsidRPr="00695010">
              <w:rPr>
                <w:rFonts w:eastAsia="Times New Roman" w:cstheme="minorHAnsi"/>
                <w:snapToGrid w:val="0"/>
                <w:lang w:eastAsia="pl-PL"/>
              </w:rPr>
              <w:t>wykonanie niezbędnych prac remontowych oraz utrzymaniowych na obiekcie;</w:t>
            </w:r>
          </w:p>
          <w:p w14:paraId="499081F1" w14:textId="77777777" w:rsidR="0098596C" w:rsidRPr="00695010" w:rsidRDefault="0098596C" w:rsidP="001571D2">
            <w:pPr>
              <w:pStyle w:val="Akapitzlist"/>
              <w:ind w:left="175"/>
              <w:rPr>
                <w:rFonts w:eastAsia="Times New Roman" w:cstheme="minorHAnsi"/>
                <w:snapToGrid w:val="0"/>
                <w:lang w:eastAsia="pl-PL"/>
              </w:rPr>
            </w:pPr>
            <w:r w:rsidRPr="00695010">
              <w:rPr>
                <w:rFonts w:eastAsia="Times New Roman" w:cstheme="minorHAnsi"/>
                <w:snapToGrid w:val="0"/>
                <w:lang w:eastAsia="pl-PL"/>
              </w:rPr>
              <w:t xml:space="preserve">czyszczenie </w:t>
            </w:r>
            <w:r w:rsidRPr="00695010">
              <w:rPr>
                <w:rFonts w:eastAsia="Times New Roman" w:cstheme="minorHAnsi"/>
                <w:snapToGrid w:val="0"/>
                <w:lang w:eastAsia="pl-PL"/>
              </w:rPr>
              <w:lastRenderedPageBreak/>
              <w:t>powierzchni oraz usunięcie wegetacji roślinnej znajdującej się na i wokół obiektu;</w:t>
            </w:r>
          </w:p>
          <w:p w14:paraId="7670425E" w14:textId="77777777" w:rsidR="0098596C" w:rsidRPr="00695010" w:rsidRDefault="0098596C" w:rsidP="001571D2">
            <w:pPr>
              <w:pStyle w:val="Akapitzlist"/>
              <w:ind w:left="175"/>
              <w:rPr>
                <w:rFonts w:eastAsia="Times New Roman" w:cstheme="minorHAnsi"/>
                <w:snapToGrid w:val="0"/>
                <w:lang w:eastAsia="pl-PL"/>
              </w:rPr>
            </w:pPr>
            <w:r w:rsidRPr="00695010">
              <w:rPr>
                <w:rFonts w:eastAsia="Times New Roman" w:cstheme="minorHAnsi"/>
                <w:snapToGrid w:val="0"/>
                <w:lang w:eastAsia="pl-PL"/>
              </w:rPr>
              <w:t>odtworzenie izolacji i systemu odwodnienia obiektu;</w:t>
            </w:r>
          </w:p>
          <w:p w14:paraId="1F73C074" w14:textId="6A793BEE" w:rsidR="0098596C" w:rsidRPr="00695010" w:rsidRDefault="0098596C" w:rsidP="001571D2">
            <w:pPr>
              <w:pStyle w:val="Akapitzlist"/>
              <w:ind w:left="175"/>
              <w:rPr>
                <w:rFonts w:eastAsia="Times New Roman" w:cstheme="minorHAnsi"/>
                <w:snapToGrid w:val="0"/>
                <w:lang w:eastAsia="pl-PL"/>
              </w:rPr>
            </w:pPr>
            <w:r w:rsidRPr="00695010">
              <w:rPr>
                <w:rFonts w:eastAsia="Times New Roman" w:cstheme="minorHAnsi"/>
                <w:snapToGrid w:val="0"/>
                <w:lang w:eastAsia="pl-PL"/>
              </w:rPr>
              <w:t>odtworzenie powłok antykorozyjnych konstrukcji nośnej oraz elementów wyposażenia;</w:t>
            </w:r>
          </w:p>
          <w:p w14:paraId="521E9118" w14:textId="1DAC84C0" w:rsidR="0098596C" w:rsidRPr="00695010" w:rsidRDefault="0098596C" w:rsidP="001571D2">
            <w:pPr>
              <w:pStyle w:val="Akapitzlist"/>
              <w:ind w:left="175"/>
              <w:rPr>
                <w:rFonts w:eastAsia="Times New Roman" w:cstheme="minorHAnsi"/>
                <w:snapToGrid w:val="0"/>
                <w:lang w:eastAsia="pl-PL"/>
              </w:rPr>
            </w:pPr>
            <w:r w:rsidRPr="00695010">
              <w:rPr>
                <w:rFonts w:eastAsia="Times New Roman" w:cstheme="minorHAnsi"/>
                <w:snapToGrid w:val="0"/>
                <w:lang w:eastAsia="pl-PL"/>
              </w:rPr>
              <w:t>uzupełnienie oraz naprawa powierzchni podpór za pomocą zapraw technicznych, metod iniekcji oraz spoinowania w przypadku podpór kamiennych;</w:t>
            </w:r>
          </w:p>
          <w:p w14:paraId="30403148" w14:textId="47FD1877" w:rsidR="0098596C" w:rsidRPr="00695010" w:rsidRDefault="0098596C" w:rsidP="001571D2">
            <w:pPr>
              <w:pStyle w:val="Akapitzlist"/>
              <w:ind w:left="175"/>
              <w:rPr>
                <w:rFonts w:eastAsia="Times New Roman" w:cstheme="minorHAnsi"/>
                <w:snapToGrid w:val="0"/>
                <w:lang w:eastAsia="pl-PL"/>
              </w:rPr>
            </w:pPr>
            <w:r w:rsidRPr="00695010">
              <w:rPr>
                <w:rFonts w:eastAsia="Times New Roman" w:cstheme="minorHAnsi"/>
                <w:snapToGrid w:val="0"/>
                <w:lang w:eastAsia="pl-PL"/>
              </w:rPr>
              <w:t xml:space="preserve">oczyszczenie przyległych skarp oraz wzmocnienie </w:t>
            </w:r>
            <w:proofErr w:type="spellStart"/>
            <w:r w:rsidRPr="00695010">
              <w:rPr>
                <w:rFonts w:eastAsia="Times New Roman" w:cstheme="minorHAnsi"/>
                <w:snapToGrid w:val="0"/>
                <w:lang w:eastAsia="pl-PL"/>
              </w:rPr>
              <w:t>zabrukiem</w:t>
            </w:r>
            <w:proofErr w:type="spellEnd"/>
            <w:r w:rsidRPr="00695010">
              <w:rPr>
                <w:rFonts w:eastAsia="Times New Roman" w:cstheme="minorHAnsi"/>
                <w:snapToGrid w:val="0"/>
                <w:lang w:eastAsia="pl-PL"/>
              </w:rPr>
              <w:t xml:space="preserve"> betonowym lub kamiennym;</w:t>
            </w:r>
          </w:p>
          <w:p w14:paraId="44C61E05" w14:textId="2EB0702E" w:rsidR="0098596C" w:rsidRPr="00695010" w:rsidRDefault="0098596C" w:rsidP="001571D2">
            <w:pPr>
              <w:rPr>
                <w:rFonts w:eastAsia="Times New Roman" w:cstheme="minorHAnsi"/>
                <w:snapToGrid w:val="0"/>
                <w:lang w:eastAsia="pl-PL"/>
              </w:rPr>
            </w:pPr>
            <w:r w:rsidRPr="00695010">
              <w:rPr>
                <w:rFonts w:eastAsia="Times New Roman" w:cstheme="minorHAnsi"/>
                <w:snapToGrid w:val="0"/>
                <w:lang w:eastAsia="pl-PL"/>
              </w:rPr>
              <w:t>konserwacja istniejącego lub wykonanie nowego wyposażenia obiektu, w tym schodów skarpowych i balustrady oraz wszystkich elementów niezbędnych do jego funkcjonowania</w:t>
            </w:r>
          </w:p>
        </w:tc>
        <w:tc>
          <w:tcPr>
            <w:tcW w:w="2103" w:type="dxa"/>
          </w:tcPr>
          <w:p w14:paraId="7498B334" w14:textId="7E21CC6F" w:rsidR="0098596C" w:rsidRPr="00695010" w:rsidRDefault="00B447A8" w:rsidP="001571D2">
            <w:pPr>
              <w:pStyle w:val="Akapitzlist"/>
              <w:ind w:left="175"/>
              <w:rPr>
                <w:rFonts w:eastAsia="Times New Roman" w:cstheme="minorHAnsi"/>
                <w:snapToGrid w:val="0"/>
                <w:lang w:eastAsia="pl-PL"/>
              </w:rPr>
            </w:pPr>
            <w:r w:rsidRPr="00695010">
              <w:rPr>
                <w:rFonts w:eastAsia="Times New Roman" w:cstheme="minorHAnsi"/>
                <w:snapToGrid w:val="0"/>
                <w:lang w:eastAsia="pl-PL"/>
              </w:rPr>
              <w:lastRenderedPageBreak/>
              <w:t>droga gminna – brak prac drogowych</w:t>
            </w:r>
          </w:p>
        </w:tc>
      </w:tr>
      <w:tr w:rsidR="00D40B9A" w:rsidRPr="00695010" w14:paraId="784262CF" w14:textId="211FD9AA" w:rsidTr="00D07DE2">
        <w:tc>
          <w:tcPr>
            <w:tcW w:w="558" w:type="dxa"/>
          </w:tcPr>
          <w:p w14:paraId="5411C49B" w14:textId="56A21817" w:rsidR="0098596C" w:rsidRPr="00695010" w:rsidRDefault="0098596C" w:rsidP="001571D2">
            <w:pPr>
              <w:rPr>
                <w:rFonts w:eastAsia="Times New Roman" w:cstheme="minorHAnsi"/>
                <w:snapToGrid w:val="0"/>
                <w:lang w:eastAsia="pl-PL"/>
              </w:rPr>
            </w:pPr>
            <w:r w:rsidRPr="00695010">
              <w:rPr>
                <w:rFonts w:eastAsia="Times New Roman" w:cstheme="minorHAnsi"/>
                <w:snapToGrid w:val="0"/>
                <w:lang w:eastAsia="pl-PL"/>
              </w:rPr>
              <w:t>9.</w:t>
            </w:r>
          </w:p>
        </w:tc>
        <w:tc>
          <w:tcPr>
            <w:tcW w:w="1366" w:type="dxa"/>
          </w:tcPr>
          <w:p w14:paraId="23831BCD" w14:textId="77777777" w:rsidR="0098596C" w:rsidRPr="00695010" w:rsidRDefault="0098596C" w:rsidP="001571D2">
            <w:pPr>
              <w:rPr>
                <w:rFonts w:eastAsia="Times New Roman" w:cstheme="minorHAnsi"/>
                <w:snapToGrid w:val="0"/>
                <w:lang w:eastAsia="pl-PL"/>
              </w:rPr>
            </w:pPr>
            <w:r w:rsidRPr="00695010">
              <w:rPr>
                <w:rFonts w:eastAsia="Times New Roman" w:cstheme="minorHAnsi"/>
                <w:snapToGrid w:val="0"/>
                <w:lang w:eastAsia="pl-PL"/>
              </w:rPr>
              <w:t>WI-10</w:t>
            </w:r>
          </w:p>
          <w:p w14:paraId="77CE3B18" w14:textId="420AAD09" w:rsidR="0098596C" w:rsidRPr="00695010" w:rsidRDefault="0098596C" w:rsidP="001571D2">
            <w:pPr>
              <w:rPr>
                <w:rFonts w:eastAsia="Times New Roman" w:cstheme="minorHAnsi"/>
                <w:snapToGrid w:val="0"/>
                <w:lang w:eastAsia="pl-PL"/>
              </w:rPr>
            </w:pPr>
            <w:r w:rsidRPr="00695010">
              <w:rPr>
                <w:rFonts w:eastAsia="Times New Roman" w:cstheme="minorHAnsi"/>
                <w:snapToGrid w:val="0"/>
                <w:lang w:eastAsia="pl-PL"/>
              </w:rPr>
              <w:t>222+120</w:t>
            </w:r>
          </w:p>
          <w:p w14:paraId="48B03F3B" w14:textId="68A551F0" w:rsidR="0098596C" w:rsidRPr="00695010" w:rsidRDefault="0098596C" w:rsidP="001571D2">
            <w:pPr>
              <w:rPr>
                <w:rFonts w:eastAsia="Times New Roman" w:cstheme="minorHAnsi"/>
                <w:snapToGrid w:val="0"/>
                <w:lang w:eastAsia="pl-PL"/>
              </w:rPr>
            </w:pPr>
          </w:p>
        </w:tc>
        <w:tc>
          <w:tcPr>
            <w:tcW w:w="2328" w:type="dxa"/>
          </w:tcPr>
          <w:p w14:paraId="5D2007B8" w14:textId="6EB88E2E" w:rsidR="0098596C" w:rsidRPr="00695010" w:rsidRDefault="0098596C" w:rsidP="001571D2">
            <w:pPr>
              <w:rPr>
                <w:rFonts w:eastAsia="Times New Roman" w:cstheme="minorHAnsi"/>
                <w:snapToGrid w:val="0"/>
                <w:lang w:eastAsia="pl-PL"/>
              </w:rPr>
            </w:pPr>
            <w:r w:rsidRPr="00695010">
              <w:rPr>
                <w:rFonts w:eastAsia="Times New Roman" w:cstheme="minorHAnsi"/>
                <w:snapToGrid w:val="0"/>
                <w:lang w:eastAsia="pl-PL"/>
              </w:rPr>
              <w:t>remont obiektu</w:t>
            </w:r>
          </w:p>
        </w:tc>
        <w:tc>
          <w:tcPr>
            <w:tcW w:w="2428" w:type="dxa"/>
            <w:vMerge/>
          </w:tcPr>
          <w:p w14:paraId="30D50C37" w14:textId="77777777" w:rsidR="0098596C" w:rsidRPr="00695010" w:rsidRDefault="0098596C" w:rsidP="001571D2">
            <w:pPr>
              <w:rPr>
                <w:rFonts w:eastAsia="Times New Roman" w:cstheme="minorHAnsi"/>
                <w:snapToGrid w:val="0"/>
                <w:lang w:eastAsia="pl-PL"/>
              </w:rPr>
            </w:pPr>
          </w:p>
        </w:tc>
        <w:tc>
          <w:tcPr>
            <w:tcW w:w="2103" w:type="dxa"/>
          </w:tcPr>
          <w:p w14:paraId="5DEE0754" w14:textId="02C84BC9" w:rsidR="0098596C" w:rsidRPr="00695010" w:rsidRDefault="00B447A8" w:rsidP="001571D2">
            <w:pPr>
              <w:rPr>
                <w:rFonts w:eastAsia="Times New Roman" w:cstheme="minorHAnsi"/>
                <w:snapToGrid w:val="0"/>
                <w:lang w:eastAsia="pl-PL"/>
              </w:rPr>
            </w:pPr>
            <w:r w:rsidRPr="00695010">
              <w:rPr>
                <w:rFonts w:eastAsia="Times New Roman" w:cstheme="minorHAnsi"/>
                <w:snapToGrid w:val="0"/>
                <w:lang w:eastAsia="pl-PL"/>
              </w:rPr>
              <w:t>droga gminna – brak prac drogowych</w:t>
            </w:r>
          </w:p>
        </w:tc>
      </w:tr>
      <w:tr w:rsidR="00D40B9A" w:rsidRPr="00695010" w14:paraId="1C0D0D99" w14:textId="0F9C00AE" w:rsidTr="00D07DE2">
        <w:tc>
          <w:tcPr>
            <w:tcW w:w="558" w:type="dxa"/>
          </w:tcPr>
          <w:p w14:paraId="402B935C" w14:textId="4D1D4C53" w:rsidR="0098596C" w:rsidRPr="00695010" w:rsidRDefault="0098596C" w:rsidP="001571D2">
            <w:pPr>
              <w:rPr>
                <w:rFonts w:eastAsia="Times New Roman" w:cstheme="minorHAnsi"/>
                <w:snapToGrid w:val="0"/>
                <w:lang w:eastAsia="pl-PL"/>
              </w:rPr>
            </w:pPr>
            <w:r w:rsidRPr="00695010">
              <w:rPr>
                <w:rFonts w:eastAsia="Times New Roman" w:cstheme="minorHAnsi"/>
                <w:snapToGrid w:val="0"/>
                <w:lang w:eastAsia="pl-PL"/>
              </w:rPr>
              <w:lastRenderedPageBreak/>
              <w:t>10.</w:t>
            </w:r>
          </w:p>
        </w:tc>
        <w:tc>
          <w:tcPr>
            <w:tcW w:w="1366" w:type="dxa"/>
          </w:tcPr>
          <w:p w14:paraId="7644085E" w14:textId="77777777" w:rsidR="0098596C" w:rsidRPr="00695010" w:rsidRDefault="0098596C" w:rsidP="001571D2">
            <w:pPr>
              <w:rPr>
                <w:rFonts w:eastAsia="Times New Roman" w:cstheme="minorHAnsi"/>
                <w:snapToGrid w:val="0"/>
                <w:lang w:eastAsia="pl-PL"/>
              </w:rPr>
            </w:pPr>
            <w:r w:rsidRPr="00695010">
              <w:rPr>
                <w:rFonts w:eastAsia="Times New Roman" w:cstheme="minorHAnsi"/>
                <w:snapToGrid w:val="0"/>
                <w:lang w:eastAsia="pl-PL"/>
              </w:rPr>
              <w:t>WI-11</w:t>
            </w:r>
          </w:p>
          <w:p w14:paraId="05FD9AA7" w14:textId="0EDBA01D" w:rsidR="0098596C" w:rsidRPr="00695010" w:rsidRDefault="0098596C" w:rsidP="001571D2">
            <w:pPr>
              <w:rPr>
                <w:rFonts w:eastAsia="Times New Roman" w:cstheme="minorHAnsi"/>
                <w:snapToGrid w:val="0"/>
                <w:lang w:eastAsia="pl-PL"/>
              </w:rPr>
            </w:pPr>
            <w:r w:rsidRPr="00695010">
              <w:rPr>
                <w:rFonts w:eastAsia="Times New Roman" w:cstheme="minorHAnsi"/>
                <w:snapToGrid w:val="0"/>
                <w:lang w:eastAsia="pl-PL"/>
              </w:rPr>
              <w:t>230+574</w:t>
            </w:r>
          </w:p>
          <w:p w14:paraId="62C10191" w14:textId="606F1382" w:rsidR="0098596C" w:rsidRPr="00695010" w:rsidRDefault="0098596C" w:rsidP="001571D2">
            <w:pPr>
              <w:rPr>
                <w:rFonts w:eastAsia="Times New Roman" w:cstheme="minorHAnsi"/>
                <w:snapToGrid w:val="0"/>
                <w:lang w:eastAsia="pl-PL"/>
              </w:rPr>
            </w:pPr>
          </w:p>
        </w:tc>
        <w:tc>
          <w:tcPr>
            <w:tcW w:w="2328" w:type="dxa"/>
          </w:tcPr>
          <w:p w14:paraId="19ED0CCF" w14:textId="22DD2F3B" w:rsidR="0098596C" w:rsidRPr="00695010" w:rsidRDefault="0098596C" w:rsidP="001571D2">
            <w:pPr>
              <w:rPr>
                <w:rFonts w:eastAsia="Times New Roman" w:cstheme="minorHAnsi"/>
                <w:snapToGrid w:val="0"/>
                <w:lang w:eastAsia="pl-PL"/>
              </w:rPr>
            </w:pPr>
            <w:r w:rsidRPr="00695010">
              <w:rPr>
                <w:rFonts w:eastAsia="Times New Roman" w:cstheme="minorHAnsi"/>
                <w:snapToGrid w:val="0"/>
                <w:lang w:eastAsia="pl-PL"/>
              </w:rPr>
              <w:t>rozbiórka i budowa nowego</w:t>
            </w:r>
          </w:p>
          <w:p w14:paraId="36112888" w14:textId="61EFB8E6" w:rsidR="0098596C" w:rsidRPr="00695010" w:rsidRDefault="0098596C" w:rsidP="001571D2">
            <w:pPr>
              <w:rPr>
                <w:rFonts w:eastAsia="Times New Roman" w:cstheme="minorHAnsi"/>
                <w:snapToGrid w:val="0"/>
                <w:lang w:eastAsia="pl-PL"/>
              </w:rPr>
            </w:pPr>
            <w:r w:rsidRPr="00695010">
              <w:rPr>
                <w:rFonts w:eastAsia="Times New Roman" w:cstheme="minorHAnsi"/>
                <w:snapToGrid w:val="0"/>
                <w:lang w:eastAsia="pl-PL"/>
              </w:rPr>
              <w:t>obiektu bez zmiany lokalizacji;</w:t>
            </w:r>
          </w:p>
          <w:p w14:paraId="4B4CC03F" w14:textId="3CC9AE23" w:rsidR="0098596C" w:rsidRPr="00695010" w:rsidRDefault="0098596C" w:rsidP="001571D2">
            <w:pPr>
              <w:rPr>
                <w:rFonts w:eastAsia="Times New Roman" w:cstheme="minorHAnsi"/>
                <w:snapToGrid w:val="0"/>
                <w:lang w:eastAsia="pl-PL"/>
              </w:rPr>
            </w:pPr>
            <w:r w:rsidRPr="00695010">
              <w:rPr>
                <w:rFonts w:eastAsia="Times New Roman" w:cstheme="minorHAnsi"/>
                <w:snapToGrid w:val="0"/>
                <w:lang w:eastAsia="pl-PL"/>
              </w:rPr>
              <w:t>konstrukcja zespolona z jazdą na podsypce, oparta za pomocą łożysk na nowych przyczółkach żelbetowych;</w:t>
            </w:r>
          </w:p>
          <w:p w14:paraId="5A781EBB" w14:textId="77777777" w:rsidR="0098596C" w:rsidRPr="00695010" w:rsidRDefault="0098596C" w:rsidP="001571D2">
            <w:pPr>
              <w:rPr>
                <w:rFonts w:eastAsia="Times New Roman" w:cstheme="minorHAnsi"/>
                <w:snapToGrid w:val="0"/>
                <w:lang w:eastAsia="pl-PL"/>
              </w:rPr>
            </w:pPr>
          </w:p>
          <w:p w14:paraId="4D3FD0B6" w14:textId="77777777" w:rsidR="0098596C" w:rsidRPr="00695010" w:rsidRDefault="0098596C" w:rsidP="001571D2">
            <w:pPr>
              <w:rPr>
                <w:rFonts w:eastAsia="Times New Roman" w:cstheme="minorHAnsi"/>
                <w:snapToGrid w:val="0"/>
                <w:lang w:eastAsia="pl-PL"/>
              </w:rPr>
            </w:pPr>
            <w:r w:rsidRPr="00695010">
              <w:rPr>
                <w:rFonts w:eastAsia="Times New Roman" w:cstheme="minorHAnsi"/>
                <w:snapToGrid w:val="0"/>
                <w:lang w:eastAsia="pl-PL"/>
              </w:rPr>
              <w:t>szerokość: ok. 10 m</w:t>
            </w:r>
          </w:p>
          <w:p w14:paraId="55327680" w14:textId="31889660" w:rsidR="0098596C" w:rsidRPr="00695010" w:rsidRDefault="0098596C" w:rsidP="001571D2">
            <w:pPr>
              <w:rPr>
                <w:rFonts w:eastAsia="Times New Roman" w:cstheme="minorHAnsi"/>
                <w:snapToGrid w:val="0"/>
                <w:lang w:eastAsia="pl-PL"/>
              </w:rPr>
            </w:pPr>
            <w:r w:rsidRPr="00695010">
              <w:rPr>
                <w:rFonts w:eastAsia="Times New Roman" w:cstheme="minorHAnsi"/>
                <w:snapToGrid w:val="0"/>
                <w:lang w:eastAsia="pl-PL"/>
              </w:rPr>
              <w:t>długość przęseł pomiędzy dylatacjami: ok. 18 m,</w:t>
            </w:r>
          </w:p>
          <w:p w14:paraId="2436BBB9" w14:textId="133F61D0" w:rsidR="0098596C" w:rsidRPr="00695010" w:rsidRDefault="0098596C" w:rsidP="001571D2">
            <w:pPr>
              <w:rPr>
                <w:rFonts w:eastAsia="Times New Roman" w:cstheme="minorHAnsi"/>
                <w:snapToGrid w:val="0"/>
                <w:lang w:eastAsia="pl-PL"/>
              </w:rPr>
            </w:pPr>
            <w:r w:rsidRPr="00695010">
              <w:rPr>
                <w:rFonts w:eastAsia="Times New Roman" w:cstheme="minorHAnsi"/>
                <w:snapToGrid w:val="0"/>
                <w:lang w:eastAsia="pl-PL"/>
              </w:rPr>
              <w:t xml:space="preserve">światło poziome: ok. </w:t>
            </w:r>
            <w:r w:rsidRPr="00695010">
              <w:rPr>
                <w:rFonts w:eastAsia="Times New Roman" w:cstheme="minorHAnsi"/>
                <w:snapToGrid w:val="0"/>
                <w:lang w:eastAsia="pl-PL"/>
              </w:rPr>
              <w:lastRenderedPageBreak/>
              <w:t>15 m</w:t>
            </w:r>
          </w:p>
          <w:p w14:paraId="62CC675F" w14:textId="426A4976" w:rsidR="0098596C" w:rsidRPr="00695010" w:rsidRDefault="0098596C" w:rsidP="001571D2">
            <w:pPr>
              <w:rPr>
                <w:rFonts w:eastAsia="Times New Roman" w:cstheme="minorHAnsi"/>
                <w:snapToGrid w:val="0"/>
                <w:lang w:eastAsia="pl-PL"/>
              </w:rPr>
            </w:pPr>
            <w:r w:rsidRPr="00695010">
              <w:rPr>
                <w:rFonts w:eastAsia="Times New Roman" w:cstheme="minorHAnsi"/>
                <w:snapToGrid w:val="0"/>
                <w:lang w:eastAsia="pl-PL"/>
              </w:rPr>
              <w:t>światło pionowe: ok. 4,6 m</w:t>
            </w:r>
          </w:p>
          <w:p w14:paraId="630E1729" w14:textId="56A68612" w:rsidR="0098596C" w:rsidRPr="00695010" w:rsidRDefault="0098596C" w:rsidP="001571D2">
            <w:pPr>
              <w:rPr>
                <w:rFonts w:eastAsia="Times New Roman" w:cstheme="minorHAnsi"/>
                <w:snapToGrid w:val="0"/>
                <w:lang w:eastAsia="pl-PL"/>
              </w:rPr>
            </w:pPr>
            <w:r w:rsidRPr="00695010">
              <w:rPr>
                <w:rFonts w:eastAsia="Times New Roman" w:cstheme="minorHAnsi"/>
                <w:snapToGrid w:val="0"/>
                <w:lang w:eastAsia="pl-PL"/>
              </w:rPr>
              <w:t>ilość przęseł: 1</w:t>
            </w:r>
          </w:p>
        </w:tc>
        <w:tc>
          <w:tcPr>
            <w:tcW w:w="2428" w:type="dxa"/>
          </w:tcPr>
          <w:p w14:paraId="69B5D0BF" w14:textId="77777777" w:rsidR="0098596C" w:rsidRPr="00695010" w:rsidRDefault="0098596C" w:rsidP="001571D2">
            <w:pPr>
              <w:rPr>
                <w:rFonts w:eastAsia="Times New Roman" w:cstheme="minorHAnsi"/>
                <w:snapToGrid w:val="0"/>
                <w:lang w:eastAsia="pl-PL"/>
              </w:rPr>
            </w:pPr>
            <w:r w:rsidRPr="00695010">
              <w:rPr>
                <w:rFonts w:eastAsia="Times New Roman" w:cstheme="minorHAnsi"/>
                <w:snapToGrid w:val="0"/>
                <w:lang w:eastAsia="pl-PL"/>
              </w:rPr>
              <w:lastRenderedPageBreak/>
              <w:t>zabezpieczenie urządzeń obcych podczas prac oraz odtworzenie konstrukcji wsporczych dla przeprowadzenia nowych urządzeń obcych;</w:t>
            </w:r>
          </w:p>
          <w:p w14:paraId="10DB9C18" w14:textId="77777777" w:rsidR="0098596C" w:rsidRPr="00695010" w:rsidRDefault="0098596C" w:rsidP="001571D2">
            <w:pPr>
              <w:rPr>
                <w:rFonts w:eastAsia="Times New Roman" w:cstheme="minorHAnsi"/>
                <w:snapToGrid w:val="0"/>
                <w:lang w:eastAsia="pl-PL"/>
              </w:rPr>
            </w:pPr>
          </w:p>
          <w:p w14:paraId="540011D2" w14:textId="77777777" w:rsidR="0098596C" w:rsidRPr="00695010" w:rsidRDefault="0098596C" w:rsidP="001571D2">
            <w:pPr>
              <w:rPr>
                <w:rFonts w:eastAsia="Times New Roman" w:cstheme="minorHAnsi"/>
                <w:snapToGrid w:val="0"/>
                <w:lang w:eastAsia="pl-PL"/>
              </w:rPr>
            </w:pPr>
            <w:r w:rsidRPr="00695010">
              <w:rPr>
                <w:rFonts w:eastAsia="Times New Roman" w:cstheme="minorHAnsi"/>
                <w:snapToGrid w:val="0"/>
                <w:lang w:eastAsia="pl-PL"/>
              </w:rPr>
              <w:t>wykonanie:</w:t>
            </w:r>
          </w:p>
          <w:p w14:paraId="6099EF31" w14:textId="605F8A1F" w:rsidR="0098596C" w:rsidRPr="00695010" w:rsidRDefault="0098596C" w:rsidP="001571D2">
            <w:pPr>
              <w:numPr>
                <w:ilvl w:val="0"/>
                <w:numId w:val="16"/>
              </w:numPr>
              <w:ind w:left="317" w:hanging="284"/>
              <w:rPr>
                <w:rFonts w:eastAsia="Times New Roman" w:cstheme="minorHAnsi"/>
                <w:snapToGrid w:val="0"/>
                <w:lang w:eastAsia="pl-PL"/>
              </w:rPr>
            </w:pPr>
            <w:r w:rsidRPr="00695010">
              <w:rPr>
                <w:rFonts w:eastAsia="Times New Roman" w:cstheme="minorHAnsi"/>
                <w:snapToGrid w:val="0"/>
                <w:lang w:eastAsia="pl-PL"/>
              </w:rPr>
              <w:t>konstrukcji ustroju nośnego,</w:t>
            </w:r>
          </w:p>
          <w:p w14:paraId="21B87B9C" w14:textId="77777777" w:rsidR="0098596C" w:rsidRPr="00695010" w:rsidRDefault="0098596C" w:rsidP="001571D2">
            <w:pPr>
              <w:numPr>
                <w:ilvl w:val="0"/>
                <w:numId w:val="16"/>
              </w:numPr>
              <w:ind w:left="317" w:hanging="284"/>
              <w:rPr>
                <w:rFonts w:eastAsia="Times New Roman" w:cstheme="minorHAnsi"/>
                <w:snapToGrid w:val="0"/>
                <w:lang w:eastAsia="pl-PL"/>
              </w:rPr>
            </w:pPr>
            <w:r w:rsidRPr="00695010">
              <w:rPr>
                <w:rFonts w:eastAsia="Times New Roman" w:cstheme="minorHAnsi"/>
                <w:snapToGrid w:val="0"/>
                <w:lang w:eastAsia="pl-PL"/>
              </w:rPr>
              <w:t>izolacji i systemu odwodnienia obiektu,</w:t>
            </w:r>
          </w:p>
          <w:p w14:paraId="3D6ACCBD" w14:textId="77777777" w:rsidR="0098596C" w:rsidRPr="00695010" w:rsidRDefault="0098596C" w:rsidP="001571D2">
            <w:pPr>
              <w:numPr>
                <w:ilvl w:val="0"/>
                <w:numId w:val="16"/>
              </w:numPr>
              <w:ind w:left="317" w:hanging="284"/>
              <w:rPr>
                <w:rFonts w:eastAsia="Times New Roman" w:cstheme="minorHAnsi"/>
                <w:snapToGrid w:val="0"/>
                <w:lang w:eastAsia="pl-PL"/>
              </w:rPr>
            </w:pPr>
            <w:r w:rsidRPr="00695010">
              <w:rPr>
                <w:rFonts w:eastAsia="Times New Roman" w:cstheme="minorHAnsi"/>
                <w:snapToGrid w:val="0"/>
                <w:lang w:eastAsia="pl-PL"/>
              </w:rPr>
              <w:t>dylatacji i łożysk,</w:t>
            </w:r>
          </w:p>
          <w:p w14:paraId="453D49EC" w14:textId="77777777" w:rsidR="0098596C" w:rsidRPr="00695010" w:rsidRDefault="0098596C" w:rsidP="001571D2">
            <w:pPr>
              <w:numPr>
                <w:ilvl w:val="0"/>
                <w:numId w:val="16"/>
              </w:numPr>
              <w:ind w:left="317" w:hanging="284"/>
              <w:rPr>
                <w:rFonts w:eastAsia="Times New Roman" w:cstheme="minorHAnsi"/>
                <w:snapToGrid w:val="0"/>
                <w:lang w:eastAsia="pl-PL"/>
              </w:rPr>
            </w:pPr>
            <w:r w:rsidRPr="00695010">
              <w:rPr>
                <w:rFonts w:eastAsia="Times New Roman" w:cstheme="minorHAnsi"/>
                <w:snapToGrid w:val="0"/>
                <w:lang w:eastAsia="pl-PL"/>
              </w:rPr>
              <w:t xml:space="preserve">płyt przejściowych </w:t>
            </w:r>
            <w:r w:rsidRPr="00695010">
              <w:rPr>
                <w:rFonts w:eastAsia="Times New Roman" w:cstheme="minorHAnsi"/>
                <w:snapToGrid w:val="0"/>
                <w:lang w:eastAsia="pl-PL"/>
              </w:rPr>
              <w:lastRenderedPageBreak/>
              <w:t>wraz ze strefami przejściowymi,</w:t>
            </w:r>
          </w:p>
          <w:p w14:paraId="5B49C5B7" w14:textId="77777777" w:rsidR="0098596C" w:rsidRPr="00695010" w:rsidRDefault="0098596C" w:rsidP="001571D2">
            <w:pPr>
              <w:numPr>
                <w:ilvl w:val="0"/>
                <w:numId w:val="16"/>
              </w:numPr>
              <w:ind w:left="317" w:hanging="284"/>
              <w:rPr>
                <w:rFonts w:eastAsia="Times New Roman" w:cstheme="minorHAnsi"/>
                <w:snapToGrid w:val="0"/>
                <w:lang w:eastAsia="pl-PL"/>
              </w:rPr>
            </w:pPr>
            <w:r w:rsidRPr="00695010">
              <w:rPr>
                <w:rFonts w:eastAsia="Times New Roman" w:cstheme="minorHAnsi"/>
                <w:snapToGrid w:val="0"/>
                <w:lang w:eastAsia="pl-PL"/>
              </w:rPr>
              <w:t>zabezpieczenia antykorozyjnego podpór oraz konstrukcji ustroju nośnego,</w:t>
            </w:r>
          </w:p>
          <w:p w14:paraId="3832D54C" w14:textId="77777777" w:rsidR="0098596C" w:rsidRPr="00695010" w:rsidRDefault="0098596C" w:rsidP="001571D2">
            <w:pPr>
              <w:numPr>
                <w:ilvl w:val="0"/>
                <w:numId w:val="16"/>
              </w:numPr>
              <w:ind w:left="317" w:hanging="284"/>
              <w:rPr>
                <w:rFonts w:eastAsia="Times New Roman" w:cstheme="minorHAnsi"/>
                <w:snapToGrid w:val="0"/>
                <w:lang w:eastAsia="pl-PL"/>
              </w:rPr>
            </w:pPr>
            <w:r w:rsidRPr="00695010">
              <w:rPr>
                <w:rFonts w:eastAsia="Times New Roman" w:cstheme="minorHAnsi"/>
                <w:snapToGrid w:val="0"/>
                <w:lang w:eastAsia="pl-PL"/>
              </w:rPr>
              <w:t xml:space="preserve">oczyszczenie przyległych skarp oraz wzmocnienie </w:t>
            </w:r>
            <w:proofErr w:type="spellStart"/>
            <w:r w:rsidRPr="00695010">
              <w:rPr>
                <w:rFonts w:eastAsia="Times New Roman" w:cstheme="minorHAnsi"/>
                <w:snapToGrid w:val="0"/>
                <w:lang w:eastAsia="pl-PL"/>
              </w:rPr>
              <w:t>zabrukiem</w:t>
            </w:r>
            <w:proofErr w:type="spellEnd"/>
            <w:r w:rsidRPr="00695010">
              <w:rPr>
                <w:rFonts w:eastAsia="Times New Roman" w:cstheme="minorHAnsi"/>
                <w:snapToGrid w:val="0"/>
                <w:lang w:eastAsia="pl-PL"/>
              </w:rPr>
              <w:t xml:space="preserve"> betonowym lub kamiennym,</w:t>
            </w:r>
          </w:p>
          <w:p w14:paraId="2E9B6F64" w14:textId="112D99F5" w:rsidR="0098596C" w:rsidRPr="00695010" w:rsidRDefault="0098596C" w:rsidP="001571D2">
            <w:pPr>
              <w:numPr>
                <w:ilvl w:val="0"/>
                <w:numId w:val="16"/>
              </w:numPr>
              <w:ind w:left="317" w:hanging="284"/>
              <w:rPr>
                <w:rFonts w:eastAsia="Times New Roman" w:cstheme="minorHAnsi"/>
                <w:snapToGrid w:val="0"/>
                <w:lang w:eastAsia="pl-PL"/>
              </w:rPr>
            </w:pPr>
            <w:r w:rsidRPr="00695010">
              <w:rPr>
                <w:rFonts w:eastAsia="Times New Roman" w:cstheme="minorHAnsi"/>
                <w:snapToGrid w:val="0"/>
                <w:lang w:eastAsia="pl-PL"/>
              </w:rPr>
              <w:t>nowego wyposażenia obiektu i wszystkich elementów niezbędnych do jego funkcjonowania</w:t>
            </w:r>
          </w:p>
        </w:tc>
        <w:tc>
          <w:tcPr>
            <w:tcW w:w="2103" w:type="dxa"/>
          </w:tcPr>
          <w:p w14:paraId="353EA176" w14:textId="77777777" w:rsidR="0098596C" w:rsidRPr="00695010" w:rsidRDefault="00B447A8" w:rsidP="001571D2">
            <w:pPr>
              <w:rPr>
                <w:rFonts w:eastAsia="Times New Roman" w:cstheme="minorHAnsi"/>
                <w:snapToGrid w:val="0"/>
                <w:lang w:eastAsia="pl-PL"/>
              </w:rPr>
            </w:pPr>
            <w:r w:rsidRPr="00695010">
              <w:rPr>
                <w:rFonts w:eastAsia="Times New Roman" w:cstheme="minorHAnsi"/>
                <w:snapToGrid w:val="0"/>
                <w:lang w:eastAsia="pl-PL"/>
              </w:rPr>
              <w:lastRenderedPageBreak/>
              <w:t>droga gminna;</w:t>
            </w:r>
          </w:p>
          <w:p w14:paraId="31575E24" w14:textId="2E0310ED" w:rsidR="00B447A8" w:rsidRPr="00695010" w:rsidRDefault="00B447A8" w:rsidP="001571D2">
            <w:pPr>
              <w:rPr>
                <w:rFonts w:eastAsia="Times New Roman" w:cstheme="minorHAnsi"/>
                <w:snapToGrid w:val="0"/>
                <w:lang w:eastAsia="pl-PL"/>
              </w:rPr>
            </w:pPr>
            <w:r w:rsidRPr="00695010">
              <w:rPr>
                <w:rFonts w:eastAsia="Times New Roman" w:cstheme="minorHAnsi"/>
                <w:snapToGrid w:val="0"/>
                <w:lang w:eastAsia="pl-PL"/>
              </w:rPr>
              <w:t xml:space="preserve">przebudowa fragmentu ul. Klasztornej (droga pod wiaduktem kolejowym) i ul. 11-go Listopada oraz wlotu ul. Reymonta wraz ze zjazdami do przyległych posesji. </w:t>
            </w:r>
          </w:p>
          <w:p w14:paraId="6ED2BA8C" w14:textId="46AD0FF7" w:rsidR="00B447A8" w:rsidRPr="00695010" w:rsidRDefault="00B447A8" w:rsidP="001571D2">
            <w:pPr>
              <w:rPr>
                <w:rFonts w:eastAsia="Times New Roman" w:cstheme="minorHAnsi"/>
                <w:snapToGrid w:val="0"/>
                <w:lang w:eastAsia="pl-PL"/>
              </w:rPr>
            </w:pPr>
          </w:p>
        </w:tc>
      </w:tr>
      <w:tr w:rsidR="00D40B9A" w:rsidRPr="00695010" w14:paraId="7902F945" w14:textId="254B7490" w:rsidTr="00D07DE2">
        <w:tc>
          <w:tcPr>
            <w:tcW w:w="558" w:type="dxa"/>
          </w:tcPr>
          <w:p w14:paraId="1D2F0327" w14:textId="3EC4EE54" w:rsidR="0098596C" w:rsidRPr="00695010" w:rsidRDefault="0098596C" w:rsidP="001571D2">
            <w:pPr>
              <w:rPr>
                <w:rFonts w:eastAsia="Times New Roman" w:cstheme="minorHAnsi"/>
                <w:snapToGrid w:val="0"/>
                <w:lang w:eastAsia="pl-PL"/>
              </w:rPr>
            </w:pPr>
            <w:r w:rsidRPr="00695010">
              <w:rPr>
                <w:rFonts w:eastAsia="Times New Roman" w:cstheme="minorHAnsi"/>
                <w:snapToGrid w:val="0"/>
                <w:lang w:eastAsia="pl-PL"/>
              </w:rPr>
              <w:lastRenderedPageBreak/>
              <w:t>11.</w:t>
            </w:r>
          </w:p>
        </w:tc>
        <w:tc>
          <w:tcPr>
            <w:tcW w:w="1366" w:type="dxa"/>
          </w:tcPr>
          <w:p w14:paraId="4A1986AD" w14:textId="77777777" w:rsidR="0098596C" w:rsidRPr="00695010" w:rsidRDefault="0098596C" w:rsidP="001571D2">
            <w:pPr>
              <w:rPr>
                <w:rFonts w:eastAsia="Times New Roman" w:cstheme="minorHAnsi"/>
                <w:snapToGrid w:val="0"/>
                <w:lang w:eastAsia="pl-PL"/>
              </w:rPr>
            </w:pPr>
            <w:r w:rsidRPr="00695010">
              <w:rPr>
                <w:rFonts w:eastAsia="Times New Roman" w:cstheme="minorHAnsi"/>
                <w:snapToGrid w:val="0"/>
                <w:lang w:eastAsia="pl-PL"/>
              </w:rPr>
              <w:t>WI-12</w:t>
            </w:r>
          </w:p>
          <w:p w14:paraId="39ECB1DC" w14:textId="5235EB81" w:rsidR="0098596C" w:rsidRPr="00695010" w:rsidRDefault="0098596C" w:rsidP="001571D2">
            <w:pPr>
              <w:rPr>
                <w:rFonts w:eastAsia="Times New Roman" w:cstheme="minorHAnsi"/>
                <w:snapToGrid w:val="0"/>
                <w:lang w:eastAsia="pl-PL"/>
              </w:rPr>
            </w:pPr>
            <w:r w:rsidRPr="00695010">
              <w:rPr>
                <w:rFonts w:eastAsia="Times New Roman" w:cstheme="minorHAnsi"/>
                <w:snapToGrid w:val="0"/>
                <w:lang w:eastAsia="pl-PL"/>
              </w:rPr>
              <w:t>234+133</w:t>
            </w:r>
          </w:p>
          <w:p w14:paraId="2F98B3E1" w14:textId="66BA3FC8" w:rsidR="0098596C" w:rsidRPr="00695010" w:rsidRDefault="0098596C" w:rsidP="001571D2">
            <w:pPr>
              <w:rPr>
                <w:rFonts w:eastAsia="Times New Roman" w:cstheme="minorHAnsi"/>
                <w:snapToGrid w:val="0"/>
                <w:lang w:eastAsia="pl-PL"/>
              </w:rPr>
            </w:pPr>
          </w:p>
        </w:tc>
        <w:tc>
          <w:tcPr>
            <w:tcW w:w="2328" w:type="dxa"/>
          </w:tcPr>
          <w:p w14:paraId="14E95638" w14:textId="0A0ED2E6" w:rsidR="0098596C" w:rsidRPr="00695010" w:rsidRDefault="0098596C" w:rsidP="001571D2">
            <w:pPr>
              <w:rPr>
                <w:rFonts w:eastAsia="Times New Roman" w:cstheme="minorHAnsi"/>
                <w:snapToGrid w:val="0"/>
                <w:lang w:eastAsia="pl-PL"/>
              </w:rPr>
            </w:pPr>
            <w:r w:rsidRPr="00695010">
              <w:rPr>
                <w:rFonts w:eastAsia="Times New Roman" w:cstheme="minorHAnsi"/>
                <w:snapToGrid w:val="0"/>
                <w:lang w:eastAsia="pl-PL"/>
              </w:rPr>
              <w:t>rozbiórka i budowa nowego</w:t>
            </w:r>
          </w:p>
          <w:p w14:paraId="569D658E" w14:textId="7FF1E911" w:rsidR="0098596C" w:rsidRPr="00695010" w:rsidRDefault="0098596C" w:rsidP="001571D2">
            <w:pPr>
              <w:rPr>
                <w:rFonts w:eastAsia="Times New Roman" w:cstheme="minorHAnsi"/>
                <w:snapToGrid w:val="0"/>
                <w:lang w:eastAsia="pl-PL"/>
              </w:rPr>
            </w:pPr>
            <w:r w:rsidRPr="00695010">
              <w:rPr>
                <w:rFonts w:eastAsia="Times New Roman" w:cstheme="minorHAnsi"/>
                <w:snapToGrid w:val="0"/>
                <w:lang w:eastAsia="pl-PL"/>
              </w:rPr>
              <w:t>obiektu bez zmiany lokalizacji;</w:t>
            </w:r>
          </w:p>
          <w:p w14:paraId="6F4DCFCD" w14:textId="16F7B02B" w:rsidR="0098596C" w:rsidRPr="00695010" w:rsidRDefault="0098596C" w:rsidP="001571D2">
            <w:pPr>
              <w:rPr>
                <w:rFonts w:eastAsia="Times New Roman" w:cstheme="minorHAnsi"/>
                <w:snapToGrid w:val="0"/>
                <w:lang w:eastAsia="pl-PL"/>
              </w:rPr>
            </w:pPr>
            <w:r w:rsidRPr="00695010">
              <w:rPr>
                <w:rFonts w:eastAsia="Times New Roman" w:cstheme="minorHAnsi"/>
                <w:snapToGrid w:val="0"/>
                <w:lang w:eastAsia="pl-PL"/>
              </w:rPr>
              <w:t>konstrukcja dźwigarów obetonowanych z jazdą na podsypce, oparta za pomocą łożysk na nowych przyczółkach żelbetowych;</w:t>
            </w:r>
          </w:p>
          <w:p w14:paraId="1729D5CC" w14:textId="77777777" w:rsidR="0098596C" w:rsidRPr="00695010" w:rsidRDefault="0098596C" w:rsidP="001571D2">
            <w:pPr>
              <w:rPr>
                <w:rFonts w:eastAsia="Times New Roman" w:cstheme="minorHAnsi"/>
                <w:snapToGrid w:val="0"/>
                <w:lang w:eastAsia="pl-PL"/>
              </w:rPr>
            </w:pPr>
          </w:p>
          <w:p w14:paraId="3AFBC35C" w14:textId="01F42354" w:rsidR="0098596C" w:rsidRPr="00695010" w:rsidRDefault="0098596C" w:rsidP="001571D2">
            <w:pPr>
              <w:rPr>
                <w:rFonts w:eastAsia="Times New Roman" w:cstheme="minorHAnsi"/>
                <w:snapToGrid w:val="0"/>
                <w:lang w:eastAsia="pl-PL"/>
              </w:rPr>
            </w:pPr>
            <w:r w:rsidRPr="00695010">
              <w:rPr>
                <w:rFonts w:eastAsia="Times New Roman" w:cstheme="minorHAnsi"/>
                <w:snapToGrid w:val="0"/>
                <w:lang w:eastAsia="pl-PL"/>
              </w:rPr>
              <w:t>szerokość: ok. 11,94 m</w:t>
            </w:r>
          </w:p>
          <w:p w14:paraId="5FFDB40B" w14:textId="4434F1C0" w:rsidR="0098596C" w:rsidRPr="00695010" w:rsidRDefault="0098596C" w:rsidP="001571D2">
            <w:pPr>
              <w:rPr>
                <w:rFonts w:eastAsia="Times New Roman" w:cstheme="minorHAnsi"/>
                <w:snapToGrid w:val="0"/>
                <w:lang w:eastAsia="pl-PL"/>
              </w:rPr>
            </w:pPr>
            <w:r w:rsidRPr="00695010">
              <w:rPr>
                <w:rFonts w:eastAsia="Times New Roman" w:cstheme="minorHAnsi"/>
                <w:snapToGrid w:val="0"/>
                <w:lang w:eastAsia="pl-PL"/>
              </w:rPr>
              <w:t>długość przęseł pomiędzy dylatacjami: ok. 11 m,</w:t>
            </w:r>
          </w:p>
          <w:p w14:paraId="67826880" w14:textId="1A2EA5E3" w:rsidR="0098596C" w:rsidRPr="00695010" w:rsidRDefault="0098596C" w:rsidP="001571D2">
            <w:pPr>
              <w:rPr>
                <w:rFonts w:eastAsia="Times New Roman" w:cstheme="minorHAnsi"/>
                <w:snapToGrid w:val="0"/>
                <w:lang w:eastAsia="pl-PL"/>
              </w:rPr>
            </w:pPr>
            <w:r w:rsidRPr="00695010">
              <w:rPr>
                <w:rFonts w:eastAsia="Times New Roman" w:cstheme="minorHAnsi"/>
                <w:snapToGrid w:val="0"/>
                <w:lang w:eastAsia="pl-PL"/>
              </w:rPr>
              <w:t>światło poziome: ok. 9 m</w:t>
            </w:r>
          </w:p>
          <w:p w14:paraId="10EFECAA" w14:textId="77777777" w:rsidR="0098596C" w:rsidRPr="00695010" w:rsidRDefault="0098596C" w:rsidP="001571D2">
            <w:pPr>
              <w:rPr>
                <w:rFonts w:eastAsia="Times New Roman" w:cstheme="minorHAnsi"/>
                <w:snapToGrid w:val="0"/>
                <w:lang w:eastAsia="pl-PL"/>
              </w:rPr>
            </w:pPr>
            <w:r w:rsidRPr="00695010">
              <w:rPr>
                <w:rFonts w:eastAsia="Times New Roman" w:cstheme="minorHAnsi"/>
                <w:snapToGrid w:val="0"/>
                <w:lang w:eastAsia="pl-PL"/>
              </w:rPr>
              <w:t>światło pionowe: ok. 4,6 m</w:t>
            </w:r>
          </w:p>
          <w:p w14:paraId="0A1E3448" w14:textId="5F56FA64" w:rsidR="0098596C" w:rsidRPr="00695010" w:rsidRDefault="0098596C" w:rsidP="001571D2">
            <w:pPr>
              <w:rPr>
                <w:rFonts w:eastAsia="Times New Roman" w:cstheme="minorHAnsi"/>
                <w:snapToGrid w:val="0"/>
                <w:lang w:eastAsia="pl-PL"/>
              </w:rPr>
            </w:pPr>
            <w:r w:rsidRPr="00695010">
              <w:rPr>
                <w:rFonts w:eastAsia="Times New Roman" w:cstheme="minorHAnsi"/>
                <w:snapToGrid w:val="0"/>
                <w:lang w:eastAsia="pl-PL"/>
              </w:rPr>
              <w:t>ilość przęseł: 1</w:t>
            </w:r>
          </w:p>
        </w:tc>
        <w:tc>
          <w:tcPr>
            <w:tcW w:w="2428" w:type="dxa"/>
            <w:vMerge w:val="restart"/>
          </w:tcPr>
          <w:p w14:paraId="2189D255" w14:textId="77777777" w:rsidR="0098596C" w:rsidRPr="00695010" w:rsidRDefault="0098596C" w:rsidP="001571D2">
            <w:pPr>
              <w:rPr>
                <w:rFonts w:eastAsia="Times New Roman" w:cstheme="minorHAnsi"/>
                <w:snapToGrid w:val="0"/>
                <w:lang w:eastAsia="pl-PL"/>
              </w:rPr>
            </w:pPr>
            <w:r w:rsidRPr="00695010">
              <w:rPr>
                <w:rFonts w:eastAsia="Times New Roman" w:cstheme="minorHAnsi"/>
                <w:snapToGrid w:val="0"/>
                <w:lang w:eastAsia="pl-PL"/>
              </w:rPr>
              <w:t>zabezpieczenie urządzeń obcych podczas prac oraz odtworzenie konstrukcji wsporczych dla przeprowadzenia nowych urządzeń obcych;</w:t>
            </w:r>
          </w:p>
          <w:p w14:paraId="3F56BE67" w14:textId="77777777" w:rsidR="0098596C" w:rsidRPr="00695010" w:rsidRDefault="0098596C" w:rsidP="001571D2">
            <w:pPr>
              <w:rPr>
                <w:rFonts w:eastAsia="Times New Roman" w:cstheme="minorHAnsi"/>
                <w:snapToGrid w:val="0"/>
                <w:lang w:eastAsia="pl-PL"/>
              </w:rPr>
            </w:pPr>
          </w:p>
          <w:p w14:paraId="7DD33FBE" w14:textId="77777777" w:rsidR="0098596C" w:rsidRPr="00695010" w:rsidRDefault="0098596C" w:rsidP="001571D2">
            <w:pPr>
              <w:rPr>
                <w:rFonts w:eastAsia="Times New Roman" w:cstheme="minorHAnsi"/>
                <w:snapToGrid w:val="0"/>
                <w:lang w:eastAsia="pl-PL"/>
              </w:rPr>
            </w:pPr>
            <w:r w:rsidRPr="00695010">
              <w:rPr>
                <w:rFonts w:eastAsia="Times New Roman" w:cstheme="minorHAnsi"/>
                <w:snapToGrid w:val="0"/>
                <w:lang w:eastAsia="pl-PL"/>
              </w:rPr>
              <w:t>wykonanie:</w:t>
            </w:r>
          </w:p>
          <w:p w14:paraId="638FE266" w14:textId="77777777" w:rsidR="0098596C" w:rsidRPr="00695010" w:rsidRDefault="0098596C" w:rsidP="001571D2">
            <w:pPr>
              <w:numPr>
                <w:ilvl w:val="0"/>
                <w:numId w:val="16"/>
              </w:numPr>
              <w:ind w:left="317" w:hanging="284"/>
              <w:rPr>
                <w:rFonts w:eastAsia="Times New Roman" w:cstheme="minorHAnsi"/>
                <w:snapToGrid w:val="0"/>
                <w:lang w:eastAsia="pl-PL"/>
              </w:rPr>
            </w:pPr>
            <w:r w:rsidRPr="00695010">
              <w:rPr>
                <w:rFonts w:eastAsia="Times New Roman" w:cstheme="minorHAnsi"/>
                <w:snapToGrid w:val="0"/>
                <w:lang w:eastAsia="pl-PL"/>
              </w:rPr>
              <w:t>izolacji i systemu odwodnienia obiektu,</w:t>
            </w:r>
          </w:p>
          <w:p w14:paraId="21ED5DCA" w14:textId="77777777" w:rsidR="0098596C" w:rsidRPr="00695010" w:rsidRDefault="0098596C" w:rsidP="001571D2">
            <w:pPr>
              <w:numPr>
                <w:ilvl w:val="0"/>
                <w:numId w:val="16"/>
              </w:numPr>
              <w:ind w:left="317" w:hanging="284"/>
              <w:rPr>
                <w:rFonts w:eastAsia="Times New Roman" w:cstheme="minorHAnsi"/>
                <w:snapToGrid w:val="0"/>
                <w:lang w:eastAsia="pl-PL"/>
              </w:rPr>
            </w:pPr>
            <w:r w:rsidRPr="00695010">
              <w:rPr>
                <w:rFonts w:eastAsia="Times New Roman" w:cstheme="minorHAnsi"/>
                <w:snapToGrid w:val="0"/>
                <w:lang w:eastAsia="pl-PL"/>
              </w:rPr>
              <w:t>dylatacji i łożysk,</w:t>
            </w:r>
          </w:p>
          <w:p w14:paraId="2A33D617" w14:textId="77777777" w:rsidR="0098596C" w:rsidRPr="00695010" w:rsidRDefault="0098596C" w:rsidP="001571D2">
            <w:pPr>
              <w:numPr>
                <w:ilvl w:val="0"/>
                <w:numId w:val="16"/>
              </w:numPr>
              <w:ind w:left="317" w:hanging="284"/>
              <w:rPr>
                <w:rFonts w:eastAsia="Times New Roman" w:cstheme="minorHAnsi"/>
                <w:snapToGrid w:val="0"/>
                <w:lang w:eastAsia="pl-PL"/>
              </w:rPr>
            </w:pPr>
            <w:r w:rsidRPr="00695010">
              <w:rPr>
                <w:rFonts w:eastAsia="Times New Roman" w:cstheme="minorHAnsi"/>
                <w:snapToGrid w:val="0"/>
                <w:lang w:eastAsia="pl-PL"/>
              </w:rPr>
              <w:t>płyt przejściowych wraz ze strefami przejściowymi,</w:t>
            </w:r>
          </w:p>
          <w:p w14:paraId="21A903AE" w14:textId="77777777" w:rsidR="0098596C" w:rsidRPr="00695010" w:rsidRDefault="0098596C" w:rsidP="001571D2">
            <w:pPr>
              <w:numPr>
                <w:ilvl w:val="0"/>
                <w:numId w:val="16"/>
              </w:numPr>
              <w:ind w:left="317" w:hanging="284"/>
              <w:rPr>
                <w:rFonts w:eastAsia="Times New Roman" w:cstheme="minorHAnsi"/>
                <w:snapToGrid w:val="0"/>
                <w:lang w:eastAsia="pl-PL"/>
              </w:rPr>
            </w:pPr>
            <w:r w:rsidRPr="00695010">
              <w:rPr>
                <w:rFonts w:eastAsia="Times New Roman" w:cstheme="minorHAnsi"/>
                <w:snapToGrid w:val="0"/>
                <w:lang w:eastAsia="pl-PL"/>
              </w:rPr>
              <w:t>zabezpieczenia antykorozyjnego podpór oraz konstrukcji ustroju nośnego,</w:t>
            </w:r>
          </w:p>
          <w:p w14:paraId="6BFEDD16" w14:textId="77777777" w:rsidR="0098596C" w:rsidRPr="00695010" w:rsidRDefault="0098596C" w:rsidP="001571D2">
            <w:pPr>
              <w:numPr>
                <w:ilvl w:val="0"/>
                <w:numId w:val="16"/>
              </w:numPr>
              <w:ind w:left="317" w:hanging="284"/>
              <w:rPr>
                <w:rFonts w:eastAsia="Times New Roman" w:cstheme="minorHAnsi"/>
                <w:snapToGrid w:val="0"/>
                <w:lang w:eastAsia="pl-PL"/>
              </w:rPr>
            </w:pPr>
            <w:r w:rsidRPr="00695010">
              <w:rPr>
                <w:rFonts w:eastAsia="Times New Roman" w:cstheme="minorHAnsi"/>
                <w:snapToGrid w:val="0"/>
                <w:lang w:eastAsia="pl-PL"/>
              </w:rPr>
              <w:t xml:space="preserve">oczyszczenie przyległych skarp oraz wzmocnienie </w:t>
            </w:r>
            <w:proofErr w:type="spellStart"/>
            <w:r w:rsidRPr="00695010">
              <w:rPr>
                <w:rFonts w:eastAsia="Times New Roman" w:cstheme="minorHAnsi"/>
                <w:snapToGrid w:val="0"/>
                <w:lang w:eastAsia="pl-PL"/>
              </w:rPr>
              <w:t>zabrukiem</w:t>
            </w:r>
            <w:proofErr w:type="spellEnd"/>
            <w:r w:rsidRPr="00695010">
              <w:rPr>
                <w:rFonts w:eastAsia="Times New Roman" w:cstheme="minorHAnsi"/>
                <w:snapToGrid w:val="0"/>
                <w:lang w:eastAsia="pl-PL"/>
              </w:rPr>
              <w:t xml:space="preserve"> betonowym lub kamiennym,</w:t>
            </w:r>
          </w:p>
          <w:p w14:paraId="43C85F76" w14:textId="2B747BA5" w:rsidR="0098596C" w:rsidRPr="00695010" w:rsidRDefault="0098596C" w:rsidP="001571D2">
            <w:pPr>
              <w:numPr>
                <w:ilvl w:val="0"/>
                <w:numId w:val="16"/>
              </w:numPr>
              <w:ind w:left="317" w:hanging="284"/>
              <w:rPr>
                <w:rFonts w:eastAsia="Times New Roman" w:cstheme="minorHAnsi"/>
                <w:snapToGrid w:val="0"/>
                <w:lang w:eastAsia="pl-PL"/>
              </w:rPr>
            </w:pPr>
            <w:r w:rsidRPr="00695010">
              <w:rPr>
                <w:rFonts w:eastAsia="Times New Roman" w:cstheme="minorHAnsi"/>
                <w:snapToGrid w:val="0"/>
                <w:lang w:eastAsia="pl-PL"/>
              </w:rPr>
              <w:t xml:space="preserve">nowego wyposażenia obiektu i wszystkich elementów </w:t>
            </w:r>
            <w:r w:rsidRPr="00695010">
              <w:rPr>
                <w:rFonts w:eastAsia="Times New Roman" w:cstheme="minorHAnsi"/>
                <w:snapToGrid w:val="0"/>
                <w:lang w:eastAsia="pl-PL"/>
              </w:rPr>
              <w:lastRenderedPageBreak/>
              <w:t>niezbędnych do jego funkcjonowania</w:t>
            </w:r>
          </w:p>
        </w:tc>
        <w:tc>
          <w:tcPr>
            <w:tcW w:w="2103" w:type="dxa"/>
          </w:tcPr>
          <w:p w14:paraId="5AC37AC6" w14:textId="5D60D438" w:rsidR="0098596C" w:rsidRPr="00695010" w:rsidRDefault="00B447A8" w:rsidP="001571D2">
            <w:pPr>
              <w:rPr>
                <w:rFonts w:eastAsia="Times New Roman" w:cstheme="minorHAnsi"/>
                <w:snapToGrid w:val="0"/>
                <w:lang w:eastAsia="pl-PL"/>
              </w:rPr>
            </w:pPr>
            <w:r w:rsidRPr="00695010">
              <w:rPr>
                <w:rFonts w:eastAsia="Times New Roman" w:cstheme="minorHAnsi"/>
                <w:snapToGrid w:val="0"/>
                <w:lang w:eastAsia="pl-PL"/>
              </w:rPr>
              <w:lastRenderedPageBreak/>
              <w:t>droga gminna przeprowadzona pod wiaduktem kolejowym w śladzie istniejącej drogi z nawierzchni mineralno-bitumicznej, która stanowi dojazd dla okolicznych mieszkańców do drogi gminnej i powiatowej nr 0172</w:t>
            </w:r>
          </w:p>
        </w:tc>
      </w:tr>
      <w:tr w:rsidR="00D40B9A" w:rsidRPr="00695010" w14:paraId="47021F65" w14:textId="1849DC31" w:rsidTr="00D07DE2">
        <w:tc>
          <w:tcPr>
            <w:tcW w:w="558" w:type="dxa"/>
          </w:tcPr>
          <w:p w14:paraId="24197361" w14:textId="170A414E" w:rsidR="0098596C" w:rsidRPr="00695010" w:rsidRDefault="0098596C" w:rsidP="001571D2">
            <w:pPr>
              <w:rPr>
                <w:rFonts w:eastAsia="Times New Roman" w:cstheme="minorHAnsi"/>
                <w:snapToGrid w:val="0"/>
                <w:lang w:eastAsia="pl-PL"/>
              </w:rPr>
            </w:pPr>
            <w:r w:rsidRPr="00695010">
              <w:rPr>
                <w:rFonts w:eastAsia="Times New Roman" w:cstheme="minorHAnsi"/>
                <w:snapToGrid w:val="0"/>
                <w:lang w:eastAsia="pl-PL"/>
              </w:rPr>
              <w:t>12.</w:t>
            </w:r>
          </w:p>
        </w:tc>
        <w:tc>
          <w:tcPr>
            <w:tcW w:w="1366" w:type="dxa"/>
          </w:tcPr>
          <w:p w14:paraId="38B5C964" w14:textId="77777777" w:rsidR="0098596C" w:rsidRPr="00695010" w:rsidRDefault="0098596C" w:rsidP="001571D2">
            <w:pPr>
              <w:rPr>
                <w:rFonts w:eastAsia="Times New Roman" w:cstheme="minorHAnsi"/>
                <w:snapToGrid w:val="0"/>
                <w:lang w:eastAsia="pl-PL"/>
              </w:rPr>
            </w:pPr>
            <w:r w:rsidRPr="00695010">
              <w:rPr>
                <w:rFonts w:eastAsia="Times New Roman" w:cstheme="minorHAnsi"/>
                <w:snapToGrid w:val="0"/>
                <w:lang w:eastAsia="pl-PL"/>
              </w:rPr>
              <w:t>WI-13</w:t>
            </w:r>
          </w:p>
          <w:p w14:paraId="766D259F" w14:textId="142CB5F0" w:rsidR="0098596C" w:rsidRPr="00695010" w:rsidRDefault="0098596C" w:rsidP="001571D2">
            <w:pPr>
              <w:rPr>
                <w:rFonts w:eastAsia="Times New Roman" w:cstheme="minorHAnsi"/>
                <w:snapToGrid w:val="0"/>
                <w:lang w:eastAsia="pl-PL"/>
              </w:rPr>
            </w:pPr>
            <w:r w:rsidRPr="00695010">
              <w:rPr>
                <w:rFonts w:eastAsia="Times New Roman" w:cstheme="minorHAnsi"/>
                <w:snapToGrid w:val="0"/>
                <w:lang w:eastAsia="pl-PL"/>
              </w:rPr>
              <w:t xml:space="preserve"> 245+592</w:t>
            </w:r>
          </w:p>
          <w:p w14:paraId="7F6C2760" w14:textId="186F30E2" w:rsidR="0098596C" w:rsidRPr="00695010" w:rsidRDefault="0098596C" w:rsidP="001571D2">
            <w:pPr>
              <w:rPr>
                <w:rFonts w:eastAsia="Times New Roman" w:cstheme="minorHAnsi"/>
                <w:snapToGrid w:val="0"/>
                <w:lang w:eastAsia="pl-PL"/>
              </w:rPr>
            </w:pPr>
          </w:p>
        </w:tc>
        <w:tc>
          <w:tcPr>
            <w:tcW w:w="2328" w:type="dxa"/>
          </w:tcPr>
          <w:p w14:paraId="30684266" w14:textId="77777777" w:rsidR="0098596C" w:rsidRPr="00695010" w:rsidRDefault="0098596C" w:rsidP="001571D2">
            <w:pPr>
              <w:rPr>
                <w:rFonts w:eastAsia="Times New Roman" w:cstheme="minorHAnsi"/>
                <w:snapToGrid w:val="0"/>
                <w:lang w:eastAsia="pl-PL"/>
              </w:rPr>
            </w:pPr>
            <w:r w:rsidRPr="00695010">
              <w:rPr>
                <w:rFonts w:eastAsia="Times New Roman" w:cstheme="minorHAnsi"/>
                <w:snapToGrid w:val="0"/>
                <w:lang w:eastAsia="pl-PL"/>
              </w:rPr>
              <w:t>rozbiórka i budowa nowego</w:t>
            </w:r>
          </w:p>
          <w:p w14:paraId="2AC811CE" w14:textId="77777777" w:rsidR="0098596C" w:rsidRPr="00695010" w:rsidRDefault="0098596C" w:rsidP="001571D2">
            <w:pPr>
              <w:rPr>
                <w:rFonts w:eastAsia="Times New Roman" w:cstheme="minorHAnsi"/>
                <w:snapToGrid w:val="0"/>
                <w:lang w:eastAsia="pl-PL"/>
              </w:rPr>
            </w:pPr>
            <w:r w:rsidRPr="00695010">
              <w:rPr>
                <w:rFonts w:eastAsia="Times New Roman" w:cstheme="minorHAnsi"/>
                <w:snapToGrid w:val="0"/>
                <w:lang w:eastAsia="pl-PL"/>
              </w:rPr>
              <w:t>obiektu bez zmiany lokalizacji;</w:t>
            </w:r>
          </w:p>
          <w:p w14:paraId="585FE201" w14:textId="3EE93BCF" w:rsidR="0098596C" w:rsidRPr="00695010" w:rsidRDefault="0098596C" w:rsidP="001571D2">
            <w:pPr>
              <w:rPr>
                <w:rFonts w:eastAsia="Times New Roman" w:cstheme="minorHAnsi"/>
                <w:snapToGrid w:val="0"/>
                <w:lang w:eastAsia="pl-PL"/>
              </w:rPr>
            </w:pPr>
            <w:r w:rsidRPr="00695010">
              <w:rPr>
                <w:rFonts w:eastAsia="Times New Roman" w:cstheme="minorHAnsi"/>
                <w:snapToGrid w:val="0"/>
                <w:lang w:eastAsia="pl-PL"/>
              </w:rPr>
              <w:t>konstrukcja ramy żelbetowej monolitycznej z jazdą na podsypce, oparta za pomocą łożysk na nowych przyczółkach żelbetowych;</w:t>
            </w:r>
          </w:p>
          <w:p w14:paraId="716E15DB" w14:textId="77777777" w:rsidR="0098596C" w:rsidRPr="00695010" w:rsidRDefault="0098596C" w:rsidP="001571D2">
            <w:pPr>
              <w:rPr>
                <w:rFonts w:eastAsia="Times New Roman" w:cstheme="minorHAnsi"/>
                <w:snapToGrid w:val="0"/>
                <w:lang w:eastAsia="pl-PL"/>
              </w:rPr>
            </w:pPr>
          </w:p>
          <w:p w14:paraId="27495611" w14:textId="77777777" w:rsidR="0098596C" w:rsidRPr="00695010" w:rsidRDefault="0098596C" w:rsidP="001571D2">
            <w:pPr>
              <w:rPr>
                <w:rFonts w:eastAsia="Times New Roman" w:cstheme="minorHAnsi"/>
                <w:snapToGrid w:val="0"/>
                <w:lang w:eastAsia="pl-PL"/>
              </w:rPr>
            </w:pPr>
            <w:r w:rsidRPr="00695010">
              <w:rPr>
                <w:rFonts w:eastAsia="Times New Roman" w:cstheme="minorHAnsi"/>
                <w:snapToGrid w:val="0"/>
                <w:lang w:eastAsia="pl-PL"/>
              </w:rPr>
              <w:lastRenderedPageBreak/>
              <w:t>szerokość: ok. 11,94 m</w:t>
            </w:r>
          </w:p>
          <w:p w14:paraId="3E2B265F" w14:textId="4C904F6F" w:rsidR="0098596C" w:rsidRPr="00695010" w:rsidRDefault="0098596C" w:rsidP="001571D2">
            <w:pPr>
              <w:rPr>
                <w:rFonts w:eastAsia="Times New Roman" w:cstheme="minorHAnsi"/>
                <w:snapToGrid w:val="0"/>
                <w:lang w:eastAsia="pl-PL"/>
              </w:rPr>
            </w:pPr>
            <w:r w:rsidRPr="00695010">
              <w:rPr>
                <w:rFonts w:eastAsia="Times New Roman" w:cstheme="minorHAnsi"/>
                <w:snapToGrid w:val="0"/>
                <w:lang w:eastAsia="pl-PL"/>
              </w:rPr>
              <w:t>długość przęseł pomiędzy dylatacjami: ok. 12,13 m,</w:t>
            </w:r>
          </w:p>
          <w:p w14:paraId="4377860B" w14:textId="77777777" w:rsidR="0098596C" w:rsidRPr="00695010" w:rsidRDefault="0098596C" w:rsidP="001571D2">
            <w:pPr>
              <w:rPr>
                <w:rFonts w:eastAsia="Times New Roman" w:cstheme="minorHAnsi"/>
                <w:snapToGrid w:val="0"/>
                <w:lang w:eastAsia="pl-PL"/>
              </w:rPr>
            </w:pPr>
            <w:r w:rsidRPr="00695010">
              <w:rPr>
                <w:rFonts w:eastAsia="Times New Roman" w:cstheme="minorHAnsi"/>
                <w:snapToGrid w:val="0"/>
                <w:lang w:eastAsia="pl-PL"/>
              </w:rPr>
              <w:t>światło poziome: ok. 9 m</w:t>
            </w:r>
          </w:p>
          <w:p w14:paraId="5B5E32DB" w14:textId="77777777" w:rsidR="0098596C" w:rsidRPr="00695010" w:rsidRDefault="0098596C" w:rsidP="001571D2">
            <w:pPr>
              <w:rPr>
                <w:rFonts w:eastAsia="Times New Roman" w:cstheme="minorHAnsi"/>
                <w:snapToGrid w:val="0"/>
                <w:lang w:eastAsia="pl-PL"/>
              </w:rPr>
            </w:pPr>
            <w:r w:rsidRPr="00695010">
              <w:rPr>
                <w:rFonts w:eastAsia="Times New Roman" w:cstheme="minorHAnsi"/>
                <w:snapToGrid w:val="0"/>
                <w:lang w:eastAsia="pl-PL"/>
              </w:rPr>
              <w:t>światło pionowe: ok. 4,6 m</w:t>
            </w:r>
          </w:p>
          <w:p w14:paraId="03D776AB" w14:textId="47D1D3C0" w:rsidR="0098596C" w:rsidRPr="00695010" w:rsidRDefault="0098596C" w:rsidP="001571D2">
            <w:pPr>
              <w:rPr>
                <w:rFonts w:eastAsia="Times New Roman" w:cstheme="minorHAnsi"/>
                <w:snapToGrid w:val="0"/>
                <w:lang w:eastAsia="pl-PL"/>
              </w:rPr>
            </w:pPr>
            <w:r w:rsidRPr="00695010">
              <w:rPr>
                <w:rFonts w:eastAsia="Times New Roman" w:cstheme="minorHAnsi"/>
                <w:snapToGrid w:val="0"/>
                <w:lang w:eastAsia="pl-PL"/>
              </w:rPr>
              <w:t>ilość przęseł: 1</w:t>
            </w:r>
          </w:p>
        </w:tc>
        <w:tc>
          <w:tcPr>
            <w:tcW w:w="2428" w:type="dxa"/>
            <w:vMerge/>
          </w:tcPr>
          <w:p w14:paraId="7BF02681" w14:textId="77777777" w:rsidR="0098596C" w:rsidRPr="00695010" w:rsidRDefault="0098596C" w:rsidP="001571D2">
            <w:pPr>
              <w:rPr>
                <w:rFonts w:eastAsia="Times New Roman" w:cstheme="minorHAnsi"/>
                <w:snapToGrid w:val="0"/>
                <w:lang w:eastAsia="pl-PL"/>
              </w:rPr>
            </w:pPr>
          </w:p>
        </w:tc>
        <w:tc>
          <w:tcPr>
            <w:tcW w:w="2103" w:type="dxa"/>
          </w:tcPr>
          <w:p w14:paraId="64910A9B" w14:textId="37D12576" w:rsidR="0098596C" w:rsidRPr="00695010" w:rsidRDefault="00B447A8" w:rsidP="001571D2">
            <w:pPr>
              <w:rPr>
                <w:rFonts w:eastAsia="Times New Roman" w:cstheme="minorHAnsi"/>
                <w:snapToGrid w:val="0"/>
                <w:lang w:eastAsia="pl-PL"/>
              </w:rPr>
            </w:pPr>
            <w:r w:rsidRPr="00695010">
              <w:rPr>
                <w:rFonts w:eastAsia="Times New Roman" w:cstheme="minorHAnsi"/>
                <w:snapToGrid w:val="0"/>
                <w:lang w:eastAsia="pl-PL"/>
              </w:rPr>
              <w:t>droga gminna – brak prac drogowych</w:t>
            </w:r>
          </w:p>
        </w:tc>
      </w:tr>
      <w:tr w:rsidR="00D40B9A" w:rsidRPr="00695010" w14:paraId="1BA72AB4" w14:textId="2B50CF1A" w:rsidTr="00D07DE2">
        <w:tc>
          <w:tcPr>
            <w:tcW w:w="558" w:type="dxa"/>
          </w:tcPr>
          <w:p w14:paraId="1EAF15E8" w14:textId="6030601D" w:rsidR="0098596C" w:rsidRPr="00695010" w:rsidRDefault="0098596C" w:rsidP="001571D2">
            <w:pPr>
              <w:rPr>
                <w:rFonts w:eastAsia="Times New Roman" w:cstheme="minorHAnsi"/>
                <w:snapToGrid w:val="0"/>
                <w:lang w:eastAsia="pl-PL"/>
              </w:rPr>
            </w:pPr>
            <w:r w:rsidRPr="00695010">
              <w:rPr>
                <w:rFonts w:eastAsia="Times New Roman" w:cstheme="minorHAnsi"/>
                <w:snapToGrid w:val="0"/>
                <w:lang w:eastAsia="pl-PL"/>
              </w:rPr>
              <w:lastRenderedPageBreak/>
              <w:t>13.</w:t>
            </w:r>
          </w:p>
        </w:tc>
        <w:tc>
          <w:tcPr>
            <w:tcW w:w="1366" w:type="dxa"/>
          </w:tcPr>
          <w:p w14:paraId="5A2903FA" w14:textId="77777777" w:rsidR="0098596C" w:rsidRPr="00695010" w:rsidRDefault="0098596C" w:rsidP="001571D2">
            <w:pPr>
              <w:rPr>
                <w:rFonts w:eastAsia="Times New Roman" w:cstheme="minorHAnsi"/>
                <w:snapToGrid w:val="0"/>
                <w:lang w:eastAsia="pl-PL"/>
              </w:rPr>
            </w:pPr>
            <w:r w:rsidRPr="00695010">
              <w:rPr>
                <w:rFonts w:eastAsia="Times New Roman" w:cstheme="minorHAnsi"/>
                <w:snapToGrid w:val="0"/>
                <w:lang w:eastAsia="pl-PL"/>
              </w:rPr>
              <w:t>WI-14</w:t>
            </w:r>
          </w:p>
          <w:p w14:paraId="7B414765" w14:textId="3901EE6A" w:rsidR="0098596C" w:rsidRPr="00695010" w:rsidRDefault="0098596C" w:rsidP="001571D2">
            <w:pPr>
              <w:rPr>
                <w:rFonts w:eastAsia="Times New Roman" w:cstheme="minorHAnsi"/>
                <w:snapToGrid w:val="0"/>
                <w:lang w:eastAsia="pl-PL"/>
              </w:rPr>
            </w:pPr>
            <w:r w:rsidRPr="00695010">
              <w:rPr>
                <w:rFonts w:eastAsia="Times New Roman" w:cstheme="minorHAnsi"/>
                <w:snapToGrid w:val="0"/>
                <w:lang w:eastAsia="pl-PL"/>
              </w:rPr>
              <w:t>262+422</w:t>
            </w:r>
          </w:p>
          <w:p w14:paraId="3DE82F9C" w14:textId="30429B1D" w:rsidR="0098596C" w:rsidRPr="00695010" w:rsidRDefault="0098596C" w:rsidP="001571D2">
            <w:pPr>
              <w:rPr>
                <w:rFonts w:eastAsia="Times New Roman" w:cstheme="minorHAnsi"/>
                <w:snapToGrid w:val="0"/>
                <w:lang w:eastAsia="pl-PL"/>
              </w:rPr>
            </w:pPr>
          </w:p>
        </w:tc>
        <w:tc>
          <w:tcPr>
            <w:tcW w:w="2328" w:type="dxa"/>
          </w:tcPr>
          <w:p w14:paraId="1B2F24B1" w14:textId="77777777" w:rsidR="0098596C" w:rsidRPr="00695010" w:rsidRDefault="0098596C" w:rsidP="001571D2">
            <w:pPr>
              <w:rPr>
                <w:rFonts w:eastAsia="Times New Roman" w:cstheme="minorHAnsi"/>
                <w:snapToGrid w:val="0"/>
                <w:lang w:eastAsia="pl-PL"/>
              </w:rPr>
            </w:pPr>
            <w:r w:rsidRPr="00695010">
              <w:rPr>
                <w:rFonts w:eastAsia="Times New Roman" w:cstheme="minorHAnsi"/>
                <w:snapToGrid w:val="0"/>
                <w:lang w:eastAsia="pl-PL"/>
              </w:rPr>
              <w:t>rozbiórka i budowa nowego</w:t>
            </w:r>
          </w:p>
          <w:p w14:paraId="7A9F483B" w14:textId="77777777" w:rsidR="0098596C" w:rsidRPr="00695010" w:rsidRDefault="0098596C" w:rsidP="001571D2">
            <w:pPr>
              <w:rPr>
                <w:rFonts w:eastAsia="Times New Roman" w:cstheme="minorHAnsi"/>
                <w:snapToGrid w:val="0"/>
                <w:lang w:eastAsia="pl-PL"/>
              </w:rPr>
            </w:pPr>
            <w:r w:rsidRPr="00695010">
              <w:rPr>
                <w:rFonts w:eastAsia="Times New Roman" w:cstheme="minorHAnsi"/>
                <w:snapToGrid w:val="0"/>
                <w:lang w:eastAsia="pl-PL"/>
              </w:rPr>
              <w:t>obiektu bez zmiany lokalizacji;</w:t>
            </w:r>
          </w:p>
          <w:p w14:paraId="4BA2E689" w14:textId="5EDBF2BA" w:rsidR="0098596C" w:rsidRPr="00695010" w:rsidRDefault="0098596C" w:rsidP="001571D2">
            <w:pPr>
              <w:rPr>
                <w:rFonts w:eastAsia="Times New Roman" w:cstheme="minorHAnsi"/>
                <w:snapToGrid w:val="0"/>
                <w:lang w:eastAsia="pl-PL"/>
              </w:rPr>
            </w:pPr>
            <w:r w:rsidRPr="00695010">
              <w:rPr>
                <w:rFonts w:eastAsia="Times New Roman" w:cstheme="minorHAnsi"/>
                <w:snapToGrid w:val="0"/>
                <w:lang w:eastAsia="pl-PL"/>
              </w:rPr>
              <w:t>konstrukcja dźwigarów obetonowanych z jazdą na podsypce, oparta za pomocą łożysk na nowych przyczółkach żelbetowych;</w:t>
            </w:r>
          </w:p>
          <w:p w14:paraId="4372ED36" w14:textId="77777777" w:rsidR="0098596C" w:rsidRPr="00695010" w:rsidRDefault="0098596C" w:rsidP="001571D2">
            <w:pPr>
              <w:rPr>
                <w:rFonts w:eastAsia="Times New Roman" w:cstheme="minorHAnsi"/>
                <w:snapToGrid w:val="0"/>
                <w:lang w:eastAsia="pl-PL"/>
              </w:rPr>
            </w:pPr>
          </w:p>
          <w:p w14:paraId="2B03097C" w14:textId="71AFA2AC" w:rsidR="0098596C" w:rsidRPr="00695010" w:rsidRDefault="0098596C" w:rsidP="001571D2">
            <w:pPr>
              <w:rPr>
                <w:rFonts w:eastAsia="Times New Roman" w:cstheme="minorHAnsi"/>
                <w:snapToGrid w:val="0"/>
                <w:lang w:eastAsia="pl-PL"/>
              </w:rPr>
            </w:pPr>
            <w:r w:rsidRPr="00695010">
              <w:rPr>
                <w:rFonts w:eastAsia="Times New Roman" w:cstheme="minorHAnsi"/>
                <w:snapToGrid w:val="0"/>
                <w:lang w:eastAsia="pl-PL"/>
              </w:rPr>
              <w:t>szerokość: ok. 29,74 m</w:t>
            </w:r>
          </w:p>
          <w:p w14:paraId="57443010" w14:textId="4012E652" w:rsidR="0098596C" w:rsidRPr="00695010" w:rsidRDefault="0098596C" w:rsidP="001571D2">
            <w:pPr>
              <w:rPr>
                <w:rFonts w:eastAsia="Times New Roman" w:cstheme="minorHAnsi"/>
                <w:snapToGrid w:val="0"/>
                <w:lang w:eastAsia="pl-PL"/>
              </w:rPr>
            </w:pPr>
            <w:r w:rsidRPr="00695010">
              <w:rPr>
                <w:rFonts w:eastAsia="Times New Roman" w:cstheme="minorHAnsi"/>
                <w:snapToGrid w:val="0"/>
                <w:lang w:eastAsia="pl-PL"/>
              </w:rPr>
              <w:t>długość przęseł pomiędzy dylatacjami: ok. 11,5 m,</w:t>
            </w:r>
          </w:p>
          <w:p w14:paraId="2E8F9DDC" w14:textId="7A009272" w:rsidR="0098596C" w:rsidRPr="00695010" w:rsidRDefault="0098596C" w:rsidP="001571D2">
            <w:pPr>
              <w:rPr>
                <w:rFonts w:eastAsia="Times New Roman" w:cstheme="minorHAnsi"/>
                <w:snapToGrid w:val="0"/>
                <w:lang w:eastAsia="pl-PL"/>
              </w:rPr>
            </w:pPr>
            <w:r w:rsidRPr="00695010">
              <w:rPr>
                <w:rFonts w:eastAsia="Times New Roman" w:cstheme="minorHAnsi"/>
                <w:snapToGrid w:val="0"/>
                <w:lang w:eastAsia="pl-PL"/>
              </w:rPr>
              <w:t>światło poziome: ok. 9,5 m</w:t>
            </w:r>
          </w:p>
          <w:p w14:paraId="56A7C328" w14:textId="1204EFC9" w:rsidR="0098596C" w:rsidRPr="00695010" w:rsidRDefault="0098596C" w:rsidP="001571D2">
            <w:pPr>
              <w:rPr>
                <w:rFonts w:eastAsia="Times New Roman" w:cstheme="minorHAnsi"/>
                <w:snapToGrid w:val="0"/>
                <w:lang w:eastAsia="pl-PL"/>
              </w:rPr>
            </w:pPr>
            <w:r w:rsidRPr="00695010">
              <w:rPr>
                <w:rFonts w:eastAsia="Times New Roman" w:cstheme="minorHAnsi"/>
                <w:snapToGrid w:val="0"/>
                <w:lang w:eastAsia="pl-PL"/>
              </w:rPr>
              <w:t>światło pionowe: ok. 3,5 m</w:t>
            </w:r>
          </w:p>
          <w:p w14:paraId="6FF95FD8" w14:textId="7CF6C53F" w:rsidR="0098596C" w:rsidRPr="00695010" w:rsidRDefault="0098596C" w:rsidP="001571D2">
            <w:pPr>
              <w:rPr>
                <w:rFonts w:eastAsia="Times New Roman" w:cstheme="minorHAnsi"/>
                <w:snapToGrid w:val="0"/>
                <w:lang w:eastAsia="pl-PL"/>
              </w:rPr>
            </w:pPr>
            <w:r w:rsidRPr="00695010">
              <w:rPr>
                <w:rFonts w:eastAsia="Times New Roman" w:cstheme="minorHAnsi"/>
                <w:snapToGrid w:val="0"/>
                <w:lang w:eastAsia="pl-PL"/>
              </w:rPr>
              <w:t>ilość przęseł: 1</w:t>
            </w:r>
          </w:p>
        </w:tc>
        <w:tc>
          <w:tcPr>
            <w:tcW w:w="2428" w:type="dxa"/>
            <w:vMerge/>
          </w:tcPr>
          <w:p w14:paraId="4CDED53C" w14:textId="77777777" w:rsidR="0098596C" w:rsidRPr="00695010" w:rsidRDefault="0098596C" w:rsidP="001571D2">
            <w:pPr>
              <w:rPr>
                <w:rFonts w:eastAsia="Times New Roman" w:cstheme="minorHAnsi"/>
                <w:snapToGrid w:val="0"/>
                <w:lang w:eastAsia="pl-PL"/>
              </w:rPr>
            </w:pPr>
          </w:p>
        </w:tc>
        <w:tc>
          <w:tcPr>
            <w:tcW w:w="2103" w:type="dxa"/>
          </w:tcPr>
          <w:p w14:paraId="5625D669" w14:textId="249470A0" w:rsidR="0098596C" w:rsidRPr="00695010" w:rsidRDefault="00B447A8" w:rsidP="001571D2">
            <w:pPr>
              <w:rPr>
                <w:rFonts w:eastAsia="Times New Roman" w:cstheme="minorHAnsi"/>
                <w:snapToGrid w:val="0"/>
                <w:lang w:eastAsia="pl-PL"/>
              </w:rPr>
            </w:pPr>
            <w:r w:rsidRPr="00695010">
              <w:rPr>
                <w:rFonts w:eastAsia="Times New Roman" w:cstheme="minorHAnsi"/>
                <w:snapToGrid w:val="0"/>
                <w:lang w:eastAsia="pl-PL"/>
              </w:rPr>
              <w:t>droga gminna</w:t>
            </w:r>
            <w:r w:rsidRPr="00695010">
              <w:rPr>
                <w:rFonts w:cstheme="minorHAnsi"/>
              </w:rPr>
              <w:t xml:space="preserve"> </w:t>
            </w:r>
            <w:r w:rsidRPr="00695010">
              <w:rPr>
                <w:rFonts w:eastAsia="Times New Roman" w:cstheme="minorHAnsi"/>
                <w:snapToGrid w:val="0"/>
                <w:lang w:eastAsia="pl-PL"/>
              </w:rPr>
              <w:t>przeprowadzona pod wiaduktem kolejowym</w:t>
            </w:r>
            <w:r w:rsidRPr="00695010">
              <w:rPr>
                <w:rFonts w:cstheme="minorHAnsi"/>
              </w:rPr>
              <w:t xml:space="preserve"> </w:t>
            </w:r>
            <w:r w:rsidRPr="00695010">
              <w:rPr>
                <w:rFonts w:eastAsia="Times New Roman" w:cstheme="minorHAnsi"/>
                <w:snapToGrid w:val="0"/>
                <w:lang w:eastAsia="pl-PL"/>
              </w:rPr>
              <w:t>w śladzie istniejącej drogi z nawierzchni mineralno-bitumicznej, która stanowi łącznik pomi</w:t>
            </w:r>
            <w:r w:rsidR="004F5099" w:rsidRPr="00695010">
              <w:rPr>
                <w:rFonts w:eastAsia="Times New Roman" w:cstheme="minorHAnsi"/>
                <w:snapToGrid w:val="0"/>
                <w:lang w:eastAsia="pl-PL"/>
              </w:rPr>
              <w:t>ędzy drogą powiatową nr 1180K i </w:t>
            </w:r>
            <w:r w:rsidRPr="00695010">
              <w:rPr>
                <w:rFonts w:eastAsia="Times New Roman" w:cstheme="minorHAnsi"/>
                <w:snapToGrid w:val="0"/>
                <w:lang w:eastAsia="pl-PL"/>
              </w:rPr>
              <w:t>drogą powiatową nr 1183K w miejscowości Sędziszów</w:t>
            </w:r>
          </w:p>
        </w:tc>
      </w:tr>
      <w:tr w:rsidR="00D40B9A" w:rsidRPr="00695010" w14:paraId="0301420C" w14:textId="049F5C4E" w:rsidTr="00D07DE2">
        <w:tc>
          <w:tcPr>
            <w:tcW w:w="558" w:type="dxa"/>
          </w:tcPr>
          <w:p w14:paraId="4CE75C96" w14:textId="28D195AB" w:rsidR="00CB7209" w:rsidRPr="00695010" w:rsidRDefault="00CB7209" w:rsidP="001571D2">
            <w:pPr>
              <w:rPr>
                <w:rFonts w:eastAsia="Times New Roman" w:cstheme="minorHAnsi"/>
                <w:snapToGrid w:val="0"/>
                <w:lang w:eastAsia="pl-PL"/>
              </w:rPr>
            </w:pPr>
            <w:r w:rsidRPr="00695010">
              <w:rPr>
                <w:rFonts w:eastAsia="Times New Roman" w:cstheme="minorHAnsi"/>
                <w:snapToGrid w:val="0"/>
                <w:lang w:eastAsia="pl-PL"/>
              </w:rPr>
              <w:t>14.</w:t>
            </w:r>
          </w:p>
        </w:tc>
        <w:tc>
          <w:tcPr>
            <w:tcW w:w="1366" w:type="dxa"/>
          </w:tcPr>
          <w:p w14:paraId="1D078B34" w14:textId="2A89FB0C" w:rsidR="00CB7209" w:rsidRPr="00695010" w:rsidRDefault="00CB7209" w:rsidP="001571D2">
            <w:pPr>
              <w:rPr>
                <w:rFonts w:eastAsia="Times New Roman" w:cstheme="minorHAnsi"/>
                <w:snapToGrid w:val="0"/>
                <w:vertAlign w:val="superscript"/>
                <w:lang w:eastAsia="pl-PL"/>
              </w:rPr>
            </w:pPr>
            <w:r w:rsidRPr="00695010">
              <w:rPr>
                <w:rFonts w:eastAsia="Times New Roman" w:cstheme="minorHAnsi"/>
                <w:snapToGrid w:val="0"/>
                <w:lang w:eastAsia="pl-PL"/>
              </w:rPr>
              <w:t xml:space="preserve">WD1.1 </w:t>
            </w:r>
          </w:p>
          <w:p w14:paraId="282C270B" w14:textId="7D8F1401" w:rsidR="00CB7209" w:rsidRPr="00695010" w:rsidRDefault="00CB7209" w:rsidP="001571D2">
            <w:pPr>
              <w:rPr>
                <w:rFonts w:eastAsia="Times New Roman" w:cstheme="minorHAnsi"/>
                <w:snapToGrid w:val="0"/>
                <w:lang w:eastAsia="pl-PL"/>
              </w:rPr>
            </w:pPr>
            <w:r w:rsidRPr="00695010">
              <w:rPr>
                <w:rFonts w:eastAsia="Times New Roman" w:cstheme="minorHAnsi"/>
                <w:snapToGrid w:val="0"/>
                <w:lang w:eastAsia="pl-PL"/>
              </w:rPr>
              <w:t>250+610</w:t>
            </w:r>
          </w:p>
          <w:p w14:paraId="0DD7504E" w14:textId="77777777" w:rsidR="00CB7209" w:rsidRPr="00695010" w:rsidRDefault="00CB7209" w:rsidP="001571D2">
            <w:pPr>
              <w:rPr>
                <w:rFonts w:eastAsia="Times New Roman" w:cstheme="minorHAnsi"/>
                <w:snapToGrid w:val="0"/>
                <w:lang w:eastAsia="pl-PL"/>
              </w:rPr>
            </w:pPr>
          </w:p>
          <w:p w14:paraId="62D7C0EE" w14:textId="0B678289" w:rsidR="00CB7209" w:rsidRPr="00695010" w:rsidRDefault="00CB7209" w:rsidP="001571D2">
            <w:pPr>
              <w:rPr>
                <w:rFonts w:eastAsia="Times New Roman" w:cstheme="minorHAnsi"/>
                <w:snapToGrid w:val="0"/>
                <w:lang w:eastAsia="pl-PL"/>
              </w:rPr>
            </w:pPr>
          </w:p>
        </w:tc>
        <w:tc>
          <w:tcPr>
            <w:tcW w:w="2328" w:type="dxa"/>
          </w:tcPr>
          <w:p w14:paraId="7A040E66" w14:textId="7FDAEB65" w:rsidR="00CB7209" w:rsidRPr="00695010" w:rsidRDefault="00CB7209" w:rsidP="001571D2">
            <w:pPr>
              <w:rPr>
                <w:rFonts w:eastAsia="Times New Roman" w:cstheme="minorHAnsi"/>
                <w:snapToGrid w:val="0"/>
                <w:lang w:eastAsia="pl-PL"/>
              </w:rPr>
            </w:pPr>
            <w:r w:rsidRPr="00695010">
              <w:rPr>
                <w:rFonts w:eastAsia="Times New Roman" w:cstheme="minorHAnsi"/>
                <w:snapToGrid w:val="0"/>
                <w:lang w:eastAsia="pl-PL"/>
              </w:rPr>
              <w:t>budowa nowego</w:t>
            </w:r>
          </w:p>
          <w:p w14:paraId="38786FAE" w14:textId="70E1A80C" w:rsidR="00CB7209" w:rsidRPr="00695010" w:rsidRDefault="00CB7209" w:rsidP="001571D2">
            <w:pPr>
              <w:rPr>
                <w:rFonts w:eastAsia="Times New Roman" w:cstheme="minorHAnsi"/>
                <w:snapToGrid w:val="0"/>
                <w:lang w:eastAsia="pl-PL"/>
              </w:rPr>
            </w:pPr>
            <w:r w:rsidRPr="00695010">
              <w:rPr>
                <w:rFonts w:eastAsia="Times New Roman" w:cstheme="minorHAnsi"/>
                <w:snapToGrid w:val="0"/>
                <w:lang w:eastAsia="pl-PL"/>
              </w:rPr>
              <w:t>obiektu;</w:t>
            </w:r>
          </w:p>
          <w:p w14:paraId="612901CB" w14:textId="08E6ED9A" w:rsidR="00CB7209" w:rsidRPr="00695010" w:rsidRDefault="00CB7209" w:rsidP="001571D2">
            <w:pPr>
              <w:rPr>
                <w:rFonts w:eastAsia="Times New Roman" w:cstheme="minorHAnsi"/>
                <w:snapToGrid w:val="0"/>
                <w:lang w:eastAsia="pl-PL"/>
              </w:rPr>
            </w:pPr>
            <w:r w:rsidRPr="00695010">
              <w:rPr>
                <w:rFonts w:eastAsia="Times New Roman" w:cstheme="minorHAnsi"/>
                <w:snapToGrid w:val="0"/>
                <w:lang w:eastAsia="pl-PL"/>
              </w:rPr>
              <w:t>konstrukcja belek prefabrykowanych, oparta za pomocą łożysk na podporach żelbetowych;</w:t>
            </w:r>
          </w:p>
          <w:p w14:paraId="7D36B218" w14:textId="77777777" w:rsidR="00CB7209" w:rsidRPr="00695010" w:rsidRDefault="00CB7209" w:rsidP="001571D2">
            <w:pPr>
              <w:rPr>
                <w:rFonts w:eastAsia="Times New Roman" w:cstheme="minorHAnsi"/>
                <w:snapToGrid w:val="0"/>
                <w:lang w:eastAsia="pl-PL"/>
              </w:rPr>
            </w:pPr>
          </w:p>
          <w:p w14:paraId="365B2B65" w14:textId="11E9F830" w:rsidR="00CB7209" w:rsidRPr="00695010" w:rsidRDefault="00CB7209" w:rsidP="001571D2">
            <w:pPr>
              <w:rPr>
                <w:rFonts w:eastAsia="Times New Roman" w:cstheme="minorHAnsi"/>
                <w:snapToGrid w:val="0"/>
                <w:lang w:eastAsia="pl-PL"/>
              </w:rPr>
            </w:pPr>
            <w:r w:rsidRPr="00695010">
              <w:rPr>
                <w:rFonts w:eastAsia="Times New Roman" w:cstheme="minorHAnsi"/>
                <w:snapToGrid w:val="0"/>
                <w:lang w:eastAsia="pl-PL"/>
              </w:rPr>
              <w:t>szerokość: ok. 11,62 m</w:t>
            </w:r>
          </w:p>
          <w:p w14:paraId="57E3095A" w14:textId="2BD09536" w:rsidR="00CB7209" w:rsidRPr="00695010" w:rsidRDefault="00CB7209" w:rsidP="001571D2">
            <w:pPr>
              <w:rPr>
                <w:rFonts w:eastAsia="Times New Roman" w:cstheme="minorHAnsi"/>
                <w:snapToGrid w:val="0"/>
                <w:lang w:eastAsia="pl-PL"/>
              </w:rPr>
            </w:pPr>
            <w:r w:rsidRPr="00695010">
              <w:rPr>
                <w:rFonts w:eastAsia="Times New Roman" w:cstheme="minorHAnsi"/>
                <w:snapToGrid w:val="0"/>
                <w:lang w:eastAsia="pl-PL"/>
              </w:rPr>
              <w:t>długość całkowita ze skrzydłami: ok. 100 m</w:t>
            </w:r>
          </w:p>
          <w:p w14:paraId="419E0516" w14:textId="77777777" w:rsidR="00CB7209" w:rsidRPr="00695010" w:rsidRDefault="00CB7209" w:rsidP="001571D2">
            <w:pPr>
              <w:rPr>
                <w:rFonts w:eastAsia="Times New Roman" w:cstheme="minorHAnsi"/>
                <w:snapToGrid w:val="0"/>
                <w:lang w:eastAsia="pl-PL"/>
              </w:rPr>
            </w:pPr>
            <w:r w:rsidRPr="00695010">
              <w:rPr>
                <w:rFonts w:eastAsia="Times New Roman" w:cstheme="minorHAnsi"/>
                <w:snapToGrid w:val="0"/>
                <w:lang w:eastAsia="pl-PL"/>
              </w:rPr>
              <w:t xml:space="preserve">światło poziome: </w:t>
            </w:r>
          </w:p>
          <w:p w14:paraId="629C9216" w14:textId="02F69566" w:rsidR="00CB7209" w:rsidRPr="00695010" w:rsidRDefault="00CB7209" w:rsidP="001571D2">
            <w:pPr>
              <w:rPr>
                <w:rFonts w:eastAsia="Times New Roman" w:cstheme="minorHAnsi"/>
                <w:snapToGrid w:val="0"/>
                <w:lang w:eastAsia="pl-PL"/>
              </w:rPr>
            </w:pPr>
            <w:r w:rsidRPr="00695010">
              <w:rPr>
                <w:rFonts w:eastAsia="Times New Roman" w:cstheme="minorHAnsi"/>
                <w:snapToGrid w:val="0"/>
                <w:lang w:eastAsia="pl-PL"/>
              </w:rPr>
              <w:t>ok. 17,85 + 19,10 + 19,10 + 17,85 m</w:t>
            </w:r>
          </w:p>
          <w:p w14:paraId="2B9D5260" w14:textId="24F9AB79" w:rsidR="00CB7209" w:rsidRPr="00695010" w:rsidRDefault="00CB7209" w:rsidP="001571D2">
            <w:pPr>
              <w:rPr>
                <w:rFonts w:eastAsia="Times New Roman" w:cstheme="minorHAnsi"/>
                <w:snapToGrid w:val="0"/>
                <w:lang w:eastAsia="pl-PL"/>
              </w:rPr>
            </w:pPr>
            <w:r w:rsidRPr="00695010">
              <w:rPr>
                <w:rFonts w:eastAsia="Times New Roman" w:cstheme="minorHAnsi"/>
                <w:snapToGrid w:val="0"/>
                <w:lang w:eastAsia="pl-PL"/>
              </w:rPr>
              <w:t>światło pionowe: ok. 7,5 m</w:t>
            </w:r>
          </w:p>
          <w:p w14:paraId="54D79FBD" w14:textId="1B491B12" w:rsidR="00CB7209" w:rsidRPr="00695010" w:rsidRDefault="00CB7209" w:rsidP="001571D2">
            <w:pPr>
              <w:rPr>
                <w:rFonts w:eastAsia="Times New Roman" w:cstheme="minorHAnsi"/>
                <w:snapToGrid w:val="0"/>
                <w:lang w:eastAsia="pl-PL"/>
              </w:rPr>
            </w:pPr>
            <w:r w:rsidRPr="00695010">
              <w:rPr>
                <w:rFonts w:eastAsia="Times New Roman" w:cstheme="minorHAnsi"/>
                <w:snapToGrid w:val="0"/>
                <w:lang w:eastAsia="pl-PL"/>
              </w:rPr>
              <w:t>ilość przęseł: 4</w:t>
            </w:r>
          </w:p>
        </w:tc>
        <w:tc>
          <w:tcPr>
            <w:tcW w:w="2428" w:type="dxa"/>
          </w:tcPr>
          <w:p w14:paraId="5DB241D6" w14:textId="77777777" w:rsidR="00CB7209" w:rsidRPr="00695010" w:rsidRDefault="00CB7209" w:rsidP="001571D2">
            <w:pPr>
              <w:rPr>
                <w:rFonts w:eastAsia="Times New Roman" w:cstheme="minorHAnsi"/>
                <w:snapToGrid w:val="0"/>
                <w:lang w:eastAsia="pl-PL"/>
              </w:rPr>
            </w:pPr>
            <w:r w:rsidRPr="00695010">
              <w:rPr>
                <w:rFonts w:eastAsia="Times New Roman" w:cstheme="minorHAnsi"/>
                <w:snapToGrid w:val="0"/>
                <w:lang w:eastAsia="pl-PL"/>
              </w:rPr>
              <w:t>zabezpieczenie urządzeń obcych podczas prac oraz odtworzenie konstrukcji wsporczych dla przeprowadzenia nowych urządzeń obcych;</w:t>
            </w:r>
          </w:p>
          <w:p w14:paraId="1A94A368" w14:textId="77777777" w:rsidR="00CB7209" w:rsidRPr="00695010" w:rsidRDefault="00CB7209" w:rsidP="001571D2">
            <w:pPr>
              <w:rPr>
                <w:rFonts w:eastAsia="Times New Roman" w:cstheme="minorHAnsi"/>
                <w:snapToGrid w:val="0"/>
                <w:lang w:eastAsia="pl-PL"/>
              </w:rPr>
            </w:pPr>
          </w:p>
          <w:p w14:paraId="534D9F80" w14:textId="77777777" w:rsidR="00CB7209" w:rsidRPr="00695010" w:rsidRDefault="00CB7209" w:rsidP="001571D2">
            <w:pPr>
              <w:rPr>
                <w:rFonts w:eastAsia="Times New Roman" w:cstheme="minorHAnsi"/>
                <w:snapToGrid w:val="0"/>
                <w:lang w:eastAsia="pl-PL"/>
              </w:rPr>
            </w:pPr>
            <w:r w:rsidRPr="00695010">
              <w:rPr>
                <w:rFonts w:eastAsia="Times New Roman" w:cstheme="minorHAnsi"/>
                <w:snapToGrid w:val="0"/>
                <w:lang w:eastAsia="pl-PL"/>
              </w:rPr>
              <w:t>wykonanie:</w:t>
            </w:r>
          </w:p>
          <w:p w14:paraId="63ECDFB8" w14:textId="77777777" w:rsidR="00CB7209" w:rsidRPr="00695010" w:rsidRDefault="00CB7209" w:rsidP="001571D2">
            <w:pPr>
              <w:numPr>
                <w:ilvl w:val="0"/>
                <w:numId w:val="16"/>
              </w:numPr>
              <w:ind w:left="317" w:hanging="284"/>
              <w:rPr>
                <w:rFonts w:eastAsia="Times New Roman" w:cstheme="minorHAnsi"/>
                <w:snapToGrid w:val="0"/>
                <w:lang w:eastAsia="pl-PL"/>
              </w:rPr>
            </w:pPr>
            <w:r w:rsidRPr="00695010">
              <w:rPr>
                <w:rFonts w:eastAsia="Times New Roman" w:cstheme="minorHAnsi"/>
                <w:snapToGrid w:val="0"/>
                <w:lang w:eastAsia="pl-PL"/>
              </w:rPr>
              <w:t>konstrukcji ustroju nośnego,</w:t>
            </w:r>
          </w:p>
          <w:p w14:paraId="114F771B" w14:textId="77777777" w:rsidR="00CB7209" w:rsidRPr="00695010" w:rsidRDefault="00CB7209" w:rsidP="001571D2">
            <w:pPr>
              <w:numPr>
                <w:ilvl w:val="0"/>
                <w:numId w:val="16"/>
              </w:numPr>
              <w:ind w:left="317" w:hanging="284"/>
              <w:rPr>
                <w:rFonts w:eastAsia="Times New Roman" w:cstheme="minorHAnsi"/>
                <w:snapToGrid w:val="0"/>
                <w:lang w:eastAsia="pl-PL"/>
              </w:rPr>
            </w:pPr>
            <w:r w:rsidRPr="00695010">
              <w:rPr>
                <w:rFonts w:eastAsia="Times New Roman" w:cstheme="minorHAnsi"/>
                <w:snapToGrid w:val="0"/>
                <w:lang w:eastAsia="pl-PL"/>
              </w:rPr>
              <w:t>izolacji i systemu odwodnienia obiektu,</w:t>
            </w:r>
          </w:p>
          <w:p w14:paraId="3098F172" w14:textId="77777777" w:rsidR="00CB7209" w:rsidRPr="00695010" w:rsidRDefault="00CB7209" w:rsidP="001571D2">
            <w:pPr>
              <w:numPr>
                <w:ilvl w:val="0"/>
                <w:numId w:val="16"/>
              </w:numPr>
              <w:ind w:left="317" w:hanging="284"/>
              <w:rPr>
                <w:rFonts w:eastAsia="Times New Roman" w:cstheme="minorHAnsi"/>
                <w:snapToGrid w:val="0"/>
                <w:lang w:eastAsia="pl-PL"/>
              </w:rPr>
            </w:pPr>
            <w:r w:rsidRPr="00695010">
              <w:rPr>
                <w:rFonts w:eastAsia="Times New Roman" w:cstheme="minorHAnsi"/>
                <w:snapToGrid w:val="0"/>
                <w:lang w:eastAsia="pl-PL"/>
              </w:rPr>
              <w:t>dylatacji i łożysk,</w:t>
            </w:r>
          </w:p>
          <w:p w14:paraId="76736373" w14:textId="77777777" w:rsidR="00CB7209" w:rsidRPr="00695010" w:rsidRDefault="00CB7209" w:rsidP="001571D2">
            <w:pPr>
              <w:numPr>
                <w:ilvl w:val="0"/>
                <w:numId w:val="16"/>
              </w:numPr>
              <w:ind w:left="317" w:hanging="284"/>
              <w:rPr>
                <w:rFonts w:eastAsia="Times New Roman" w:cstheme="minorHAnsi"/>
                <w:snapToGrid w:val="0"/>
                <w:lang w:eastAsia="pl-PL"/>
              </w:rPr>
            </w:pPr>
            <w:r w:rsidRPr="00695010">
              <w:rPr>
                <w:rFonts w:eastAsia="Times New Roman" w:cstheme="minorHAnsi"/>
                <w:snapToGrid w:val="0"/>
                <w:lang w:eastAsia="pl-PL"/>
              </w:rPr>
              <w:t>płyt przejściowych wraz ze strefami przejściowymi,</w:t>
            </w:r>
          </w:p>
          <w:p w14:paraId="43BB2618" w14:textId="77777777" w:rsidR="00CB7209" w:rsidRPr="00695010" w:rsidRDefault="00CB7209" w:rsidP="001571D2">
            <w:pPr>
              <w:numPr>
                <w:ilvl w:val="0"/>
                <w:numId w:val="16"/>
              </w:numPr>
              <w:ind w:left="317" w:hanging="284"/>
              <w:rPr>
                <w:rFonts w:eastAsia="Times New Roman" w:cstheme="minorHAnsi"/>
                <w:snapToGrid w:val="0"/>
                <w:lang w:eastAsia="pl-PL"/>
              </w:rPr>
            </w:pPr>
            <w:r w:rsidRPr="00695010">
              <w:rPr>
                <w:rFonts w:eastAsia="Times New Roman" w:cstheme="minorHAnsi"/>
                <w:snapToGrid w:val="0"/>
                <w:lang w:eastAsia="pl-PL"/>
              </w:rPr>
              <w:t xml:space="preserve">zabezpieczenia antykorozyjnego podpór oraz </w:t>
            </w:r>
            <w:r w:rsidRPr="00695010">
              <w:rPr>
                <w:rFonts w:eastAsia="Times New Roman" w:cstheme="minorHAnsi"/>
                <w:snapToGrid w:val="0"/>
                <w:lang w:eastAsia="pl-PL"/>
              </w:rPr>
              <w:lastRenderedPageBreak/>
              <w:t>konstrukcji ustroju nośnego,</w:t>
            </w:r>
          </w:p>
          <w:p w14:paraId="7DB12F2C" w14:textId="77777777" w:rsidR="00CB7209" w:rsidRPr="00695010" w:rsidRDefault="00CB7209" w:rsidP="001571D2">
            <w:pPr>
              <w:numPr>
                <w:ilvl w:val="0"/>
                <w:numId w:val="16"/>
              </w:numPr>
              <w:ind w:left="317" w:hanging="284"/>
              <w:rPr>
                <w:rFonts w:eastAsia="Times New Roman" w:cstheme="minorHAnsi"/>
                <w:snapToGrid w:val="0"/>
                <w:lang w:eastAsia="pl-PL"/>
              </w:rPr>
            </w:pPr>
            <w:r w:rsidRPr="00695010">
              <w:rPr>
                <w:rFonts w:eastAsia="Times New Roman" w:cstheme="minorHAnsi"/>
                <w:snapToGrid w:val="0"/>
                <w:lang w:eastAsia="pl-PL"/>
              </w:rPr>
              <w:t xml:space="preserve">oczyszczenie przyległych skarp oraz wzmocnienie </w:t>
            </w:r>
            <w:proofErr w:type="spellStart"/>
            <w:r w:rsidRPr="00695010">
              <w:rPr>
                <w:rFonts w:eastAsia="Times New Roman" w:cstheme="minorHAnsi"/>
                <w:snapToGrid w:val="0"/>
                <w:lang w:eastAsia="pl-PL"/>
              </w:rPr>
              <w:t>zabrukiem</w:t>
            </w:r>
            <w:proofErr w:type="spellEnd"/>
            <w:r w:rsidRPr="00695010">
              <w:rPr>
                <w:rFonts w:eastAsia="Times New Roman" w:cstheme="minorHAnsi"/>
                <w:snapToGrid w:val="0"/>
                <w:lang w:eastAsia="pl-PL"/>
              </w:rPr>
              <w:t xml:space="preserve"> betonowym lub kamiennym,</w:t>
            </w:r>
          </w:p>
          <w:p w14:paraId="6F17E6E1" w14:textId="116B9DA1" w:rsidR="00CB7209" w:rsidRPr="00695010" w:rsidRDefault="00CB7209" w:rsidP="001571D2">
            <w:pPr>
              <w:numPr>
                <w:ilvl w:val="0"/>
                <w:numId w:val="16"/>
              </w:numPr>
              <w:ind w:left="317" w:hanging="284"/>
              <w:rPr>
                <w:rFonts w:eastAsia="Times New Roman" w:cstheme="minorHAnsi"/>
                <w:snapToGrid w:val="0"/>
                <w:lang w:eastAsia="pl-PL"/>
              </w:rPr>
            </w:pPr>
            <w:r w:rsidRPr="00695010">
              <w:rPr>
                <w:rFonts w:eastAsia="Times New Roman" w:cstheme="minorHAnsi"/>
                <w:snapToGrid w:val="0"/>
                <w:lang w:eastAsia="pl-PL"/>
              </w:rPr>
              <w:t>nowego wyposażenia obiektu i wszystkich elementów niezbędnych do jego funkcjonowania</w:t>
            </w:r>
          </w:p>
        </w:tc>
        <w:tc>
          <w:tcPr>
            <w:tcW w:w="2103" w:type="dxa"/>
            <w:vMerge w:val="restart"/>
          </w:tcPr>
          <w:p w14:paraId="03DB204C" w14:textId="77777777" w:rsidR="00CB7209" w:rsidRPr="00695010" w:rsidRDefault="00CB7209" w:rsidP="001571D2">
            <w:pPr>
              <w:rPr>
                <w:rFonts w:eastAsia="Times New Roman" w:cstheme="minorHAnsi"/>
                <w:snapToGrid w:val="0"/>
                <w:lang w:eastAsia="pl-PL"/>
              </w:rPr>
            </w:pPr>
            <w:r w:rsidRPr="00695010">
              <w:rPr>
                <w:rFonts w:eastAsia="Times New Roman" w:cstheme="minorHAnsi"/>
                <w:snapToGrid w:val="0"/>
                <w:lang w:eastAsia="pl-PL"/>
              </w:rPr>
              <w:lastRenderedPageBreak/>
              <w:t>bezkolizyjne skrzyżowanie dróg powiatowych z linią kolejową;</w:t>
            </w:r>
          </w:p>
          <w:p w14:paraId="3238DBC1" w14:textId="77777777" w:rsidR="00CB7209" w:rsidRPr="00695010" w:rsidRDefault="00CB7209" w:rsidP="001571D2">
            <w:pPr>
              <w:rPr>
                <w:rFonts w:eastAsia="Times New Roman" w:cstheme="minorHAnsi"/>
                <w:snapToGrid w:val="0"/>
                <w:lang w:eastAsia="pl-PL"/>
              </w:rPr>
            </w:pPr>
          </w:p>
          <w:p w14:paraId="74A5A995" w14:textId="1CC44FDF" w:rsidR="00CB7209" w:rsidRPr="00695010" w:rsidRDefault="00CB7209" w:rsidP="001571D2">
            <w:pPr>
              <w:rPr>
                <w:rFonts w:eastAsia="Times New Roman" w:cstheme="minorHAnsi"/>
                <w:snapToGrid w:val="0"/>
                <w:lang w:eastAsia="pl-PL"/>
              </w:rPr>
            </w:pPr>
            <w:r w:rsidRPr="00695010">
              <w:rPr>
                <w:rFonts w:eastAsia="Times New Roman" w:cstheme="minorHAnsi"/>
                <w:snapToGrid w:val="0"/>
                <w:lang w:eastAsia="pl-PL"/>
              </w:rPr>
              <w:t>główne założenia:</w:t>
            </w:r>
          </w:p>
          <w:p w14:paraId="089DF390" w14:textId="1336962B" w:rsidR="00CB7209" w:rsidRPr="00695010" w:rsidRDefault="00CB7209" w:rsidP="001571D2">
            <w:pPr>
              <w:pStyle w:val="Akapitzlist"/>
              <w:numPr>
                <w:ilvl w:val="0"/>
                <w:numId w:val="17"/>
              </w:numPr>
              <w:ind w:left="158" w:hanging="142"/>
              <w:rPr>
                <w:rFonts w:eastAsia="Times New Roman" w:cstheme="minorHAnsi"/>
                <w:snapToGrid w:val="0"/>
                <w:lang w:eastAsia="pl-PL"/>
              </w:rPr>
            </w:pPr>
            <w:r w:rsidRPr="00695010">
              <w:rPr>
                <w:rFonts w:eastAsia="Times New Roman" w:cstheme="minorHAnsi"/>
                <w:snapToGrid w:val="0"/>
                <w:lang w:eastAsia="pl-PL"/>
              </w:rPr>
              <w:t>droga powiatowa przechodzi wiaduktem drogowym nad torami kolejowymi;</w:t>
            </w:r>
          </w:p>
          <w:p w14:paraId="5724B8B6" w14:textId="5E5569BF" w:rsidR="00CB7209" w:rsidRPr="00695010" w:rsidRDefault="004F5099" w:rsidP="001571D2">
            <w:pPr>
              <w:pStyle w:val="Akapitzlist"/>
              <w:numPr>
                <w:ilvl w:val="0"/>
                <w:numId w:val="17"/>
              </w:numPr>
              <w:ind w:left="158" w:hanging="142"/>
              <w:rPr>
                <w:rFonts w:eastAsia="Times New Roman" w:cstheme="minorHAnsi"/>
                <w:snapToGrid w:val="0"/>
                <w:lang w:eastAsia="pl-PL"/>
              </w:rPr>
            </w:pPr>
            <w:r w:rsidRPr="00695010">
              <w:rPr>
                <w:rFonts w:eastAsia="Times New Roman" w:cstheme="minorHAnsi"/>
                <w:snapToGrid w:val="0"/>
                <w:lang w:eastAsia="pl-PL"/>
              </w:rPr>
              <w:t>na połączeniu z ul. </w:t>
            </w:r>
            <w:r w:rsidR="00CB7209" w:rsidRPr="00695010">
              <w:rPr>
                <w:rFonts w:eastAsia="Times New Roman" w:cstheme="minorHAnsi"/>
                <w:snapToGrid w:val="0"/>
                <w:lang w:eastAsia="pl-PL"/>
              </w:rPr>
              <w:t>Dworcową zaprojektowane zostało skrzyżowanie o 3-wlotowe;</w:t>
            </w:r>
          </w:p>
          <w:p w14:paraId="03A02CD2" w14:textId="3CAEE465" w:rsidR="00CB7209" w:rsidRPr="00695010" w:rsidRDefault="00CB7209" w:rsidP="001571D2">
            <w:pPr>
              <w:pStyle w:val="Akapitzlist"/>
              <w:numPr>
                <w:ilvl w:val="0"/>
                <w:numId w:val="17"/>
              </w:numPr>
              <w:ind w:left="158" w:hanging="142"/>
              <w:rPr>
                <w:rFonts w:eastAsia="Times New Roman" w:cstheme="minorHAnsi"/>
                <w:snapToGrid w:val="0"/>
                <w:lang w:eastAsia="pl-PL"/>
              </w:rPr>
            </w:pPr>
            <w:r w:rsidRPr="00695010">
              <w:rPr>
                <w:rFonts w:eastAsia="Times New Roman" w:cstheme="minorHAnsi"/>
                <w:snapToGrid w:val="0"/>
                <w:lang w:eastAsia="pl-PL"/>
              </w:rPr>
              <w:t>zlikwidowane zostanie sk</w:t>
            </w:r>
            <w:r w:rsidR="004F5099" w:rsidRPr="00695010">
              <w:rPr>
                <w:rFonts w:eastAsia="Times New Roman" w:cstheme="minorHAnsi"/>
                <w:snapToGrid w:val="0"/>
                <w:lang w:eastAsia="pl-PL"/>
              </w:rPr>
              <w:t xml:space="preserve">rzyżowanie z ul. </w:t>
            </w:r>
            <w:r w:rsidR="004F5099" w:rsidRPr="00695010">
              <w:rPr>
                <w:rFonts w:eastAsia="Times New Roman" w:cstheme="minorHAnsi"/>
                <w:snapToGrid w:val="0"/>
                <w:lang w:eastAsia="pl-PL"/>
              </w:rPr>
              <w:lastRenderedPageBreak/>
              <w:t>Klonową oraz z przedłużeniem ul. </w:t>
            </w:r>
            <w:r w:rsidRPr="00695010">
              <w:rPr>
                <w:rFonts w:eastAsia="Times New Roman" w:cstheme="minorHAnsi"/>
                <w:snapToGrid w:val="0"/>
                <w:lang w:eastAsia="pl-PL"/>
              </w:rPr>
              <w:t>Rajskiej, do których d</w:t>
            </w:r>
            <w:r w:rsidR="004F5099" w:rsidRPr="00695010">
              <w:rPr>
                <w:rFonts w:eastAsia="Times New Roman" w:cstheme="minorHAnsi"/>
                <w:snapToGrid w:val="0"/>
                <w:lang w:eastAsia="pl-PL"/>
              </w:rPr>
              <w:t>ojazd będzie odbywał się od ul. </w:t>
            </w:r>
            <w:proofErr w:type="spellStart"/>
            <w:r w:rsidRPr="00695010">
              <w:rPr>
                <w:rFonts w:eastAsia="Times New Roman" w:cstheme="minorHAnsi"/>
                <w:snapToGrid w:val="0"/>
                <w:lang w:eastAsia="pl-PL"/>
              </w:rPr>
              <w:t>Gniewięcińskiej</w:t>
            </w:r>
            <w:proofErr w:type="spellEnd"/>
            <w:r w:rsidRPr="00695010">
              <w:rPr>
                <w:rFonts w:eastAsia="Times New Roman" w:cstheme="minorHAnsi"/>
                <w:snapToGrid w:val="0"/>
                <w:lang w:eastAsia="pl-PL"/>
              </w:rPr>
              <w:t>;</w:t>
            </w:r>
          </w:p>
          <w:p w14:paraId="530B96AE" w14:textId="373482E7" w:rsidR="00CB7209" w:rsidRPr="00695010" w:rsidRDefault="00CB7209" w:rsidP="001571D2">
            <w:pPr>
              <w:pStyle w:val="Akapitzlist"/>
              <w:numPr>
                <w:ilvl w:val="0"/>
                <w:numId w:val="17"/>
              </w:numPr>
              <w:ind w:left="158" w:hanging="142"/>
              <w:rPr>
                <w:rFonts w:eastAsia="Times New Roman" w:cstheme="minorHAnsi"/>
                <w:snapToGrid w:val="0"/>
                <w:lang w:eastAsia="pl-PL"/>
              </w:rPr>
            </w:pPr>
            <w:r w:rsidRPr="00695010">
              <w:rPr>
                <w:rFonts w:eastAsia="Times New Roman" w:cstheme="minorHAnsi"/>
                <w:snapToGrid w:val="0"/>
                <w:lang w:eastAsia="pl-PL"/>
              </w:rPr>
              <w:t>ul. Dworcowa zostanie przebudowana na odcinku o długości ok. 567 m aby</w:t>
            </w:r>
            <w:r w:rsidR="008F22E5" w:rsidRPr="00695010">
              <w:rPr>
                <w:rFonts w:eastAsia="Times New Roman" w:cstheme="minorHAnsi"/>
                <w:snapToGrid w:val="0"/>
                <w:lang w:eastAsia="pl-PL"/>
              </w:rPr>
              <w:t xml:space="preserve"> dostosować ją wysokościowo i w </w:t>
            </w:r>
            <w:r w:rsidRPr="00695010">
              <w:rPr>
                <w:rFonts w:eastAsia="Times New Roman" w:cstheme="minorHAnsi"/>
                <w:snapToGrid w:val="0"/>
                <w:lang w:eastAsia="pl-PL"/>
              </w:rPr>
              <w:t>planie do nowoprojektowanej drogi nad linią kolejową;</w:t>
            </w:r>
          </w:p>
          <w:p w14:paraId="57FF41BC" w14:textId="6640D7D1" w:rsidR="00CB7209" w:rsidRPr="00695010" w:rsidRDefault="00CB7209" w:rsidP="001571D2">
            <w:pPr>
              <w:pStyle w:val="Akapitzlist"/>
              <w:numPr>
                <w:ilvl w:val="0"/>
                <w:numId w:val="17"/>
              </w:numPr>
              <w:ind w:left="158" w:hanging="142"/>
              <w:rPr>
                <w:rFonts w:eastAsia="Times New Roman" w:cstheme="minorHAnsi"/>
                <w:snapToGrid w:val="0"/>
                <w:lang w:eastAsia="pl-PL"/>
              </w:rPr>
            </w:pPr>
            <w:r w:rsidRPr="00695010">
              <w:rPr>
                <w:rFonts w:eastAsia="Times New Roman" w:cstheme="minorHAnsi"/>
                <w:snapToGrid w:val="0"/>
                <w:lang w:eastAsia="pl-PL"/>
              </w:rPr>
              <w:t xml:space="preserve"> na skrzyżowaniu z</w:t>
            </w:r>
            <w:r w:rsidR="008F22E5" w:rsidRPr="00695010">
              <w:rPr>
                <w:rFonts w:eastAsia="Times New Roman" w:cstheme="minorHAnsi"/>
                <w:snapToGrid w:val="0"/>
                <w:lang w:eastAsia="pl-PL"/>
              </w:rPr>
              <w:t> </w:t>
            </w:r>
            <w:r w:rsidRPr="00695010">
              <w:rPr>
                <w:rFonts w:eastAsia="Times New Roman" w:cstheme="minorHAnsi"/>
                <w:snapToGrid w:val="0"/>
                <w:lang w:eastAsia="pl-PL"/>
              </w:rPr>
              <w:t>drogą powiatową - ul. Sportowa, z</w:t>
            </w:r>
            <w:r w:rsidR="008F22E5" w:rsidRPr="00695010">
              <w:rPr>
                <w:rFonts w:eastAsia="Times New Roman" w:cstheme="minorHAnsi"/>
                <w:snapToGrid w:val="0"/>
                <w:lang w:eastAsia="pl-PL"/>
              </w:rPr>
              <w:t>aprojektowano skrzyżowanie</w:t>
            </w:r>
            <w:r w:rsidRPr="00695010">
              <w:rPr>
                <w:rFonts w:eastAsia="Times New Roman" w:cstheme="minorHAnsi"/>
                <w:snapToGrid w:val="0"/>
                <w:lang w:eastAsia="pl-PL"/>
              </w:rPr>
              <w:t xml:space="preserve"> 3-wlotowe,</w:t>
            </w:r>
          </w:p>
          <w:p w14:paraId="70A4CDDC" w14:textId="48F0CAED" w:rsidR="00CB7209" w:rsidRPr="00695010" w:rsidRDefault="00CB7209" w:rsidP="001571D2">
            <w:pPr>
              <w:pStyle w:val="Akapitzlist"/>
              <w:numPr>
                <w:ilvl w:val="0"/>
                <w:numId w:val="17"/>
              </w:numPr>
              <w:ind w:left="158" w:hanging="142"/>
              <w:rPr>
                <w:rFonts w:eastAsia="Times New Roman" w:cstheme="minorHAnsi"/>
                <w:snapToGrid w:val="0"/>
                <w:lang w:eastAsia="pl-PL"/>
              </w:rPr>
            </w:pPr>
            <w:r w:rsidRPr="00695010">
              <w:rPr>
                <w:rFonts w:eastAsia="Times New Roman" w:cstheme="minorHAnsi"/>
                <w:snapToGrid w:val="0"/>
                <w:lang w:eastAsia="pl-PL"/>
              </w:rPr>
              <w:t>przewidziano przebudowę</w:t>
            </w:r>
            <w:r w:rsidR="008F22E5" w:rsidRPr="00695010">
              <w:rPr>
                <w:rFonts w:eastAsia="Times New Roman" w:cstheme="minorHAnsi"/>
                <w:snapToGrid w:val="0"/>
                <w:lang w:eastAsia="pl-PL"/>
              </w:rPr>
              <w:t xml:space="preserve"> ul. </w:t>
            </w:r>
            <w:r w:rsidRPr="00695010">
              <w:rPr>
                <w:rFonts w:eastAsia="Times New Roman" w:cstheme="minorHAnsi"/>
                <w:snapToGrid w:val="0"/>
                <w:lang w:eastAsia="pl-PL"/>
              </w:rPr>
              <w:t xml:space="preserve">Sportowej </w:t>
            </w:r>
            <w:r w:rsidR="008F22E5" w:rsidRPr="00695010">
              <w:rPr>
                <w:rFonts w:eastAsia="Times New Roman" w:cstheme="minorHAnsi"/>
                <w:snapToGrid w:val="0"/>
                <w:lang w:eastAsia="pl-PL"/>
              </w:rPr>
              <w:t>wraz z </w:t>
            </w:r>
            <w:r w:rsidRPr="00695010">
              <w:rPr>
                <w:rFonts w:eastAsia="Times New Roman" w:cstheme="minorHAnsi"/>
                <w:snapToGrid w:val="0"/>
                <w:lang w:eastAsia="pl-PL"/>
              </w:rPr>
              <w:t>budową chodnika</w:t>
            </w:r>
          </w:p>
        </w:tc>
      </w:tr>
      <w:tr w:rsidR="00D40B9A" w:rsidRPr="00695010" w14:paraId="0A75B504" w14:textId="7D7A7398" w:rsidTr="00D07DE2">
        <w:tc>
          <w:tcPr>
            <w:tcW w:w="558" w:type="dxa"/>
          </w:tcPr>
          <w:p w14:paraId="71032A94" w14:textId="7689AA7A" w:rsidR="00CB7209" w:rsidRPr="00695010" w:rsidRDefault="00CB7209" w:rsidP="001571D2">
            <w:pPr>
              <w:rPr>
                <w:rFonts w:eastAsia="Times New Roman" w:cstheme="minorHAnsi"/>
                <w:snapToGrid w:val="0"/>
                <w:lang w:eastAsia="pl-PL"/>
              </w:rPr>
            </w:pPr>
            <w:r w:rsidRPr="00695010">
              <w:rPr>
                <w:rFonts w:eastAsia="Times New Roman" w:cstheme="minorHAnsi"/>
                <w:snapToGrid w:val="0"/>
                <w:lang w:eastAsia="pl-PL"/>
              </w:rPr>
              <w:lastRenderedPageBreak/>
              <w:t>15.</w:t>
            </w:r>
          </w:p>
        </w:tc>
        <w:tc>
          <w:tcPr>
            <w:tcW w:w="1366" w:type="dxa"/>
          </w:tcPr>
          <w:p w14:paraId="67E8D24A" w14:textId="39A748F1" w:rsidR="00CB7209" w:rsidRPr="00695010" w:rsidRDefault="00CB7209" w:rsidP="001571D2">
            <w:pPr>
              <w:rPr>
                <w:rFonts w:eastAsia="Times New Roman" w:cstheme="minorHAnsi"/>
                <w:snapToGrid w:val="0"/>
                <w:vertAlign w:val="superscript"/>
                <w:lang w:eastAsia="pl-PL"/>
              </w:rPr>
            </w:pPr>
            <w:r w:rsidRPr="00695010">
              <w:rPr>
                <w:rFonts w:eastAsia="Times New Roman" w:cstheme="minorHAnsi"/>
                <w:snapToGrid w:val="0"/>
                <w:lang w:eastAsia="pl-PL"/>
              </w:rPr>
              <w:t xml:space="preserve">WD1.2 </w:t>
            </w:r>
          </w:p>
          <w:p w14:paraId="69D83EEA" w14:textId="78573619" w:rsidR="00CB7209" w:rsidRPr="00695010" w:rsidRDefault="00CB7209" w:rsidP="001571D2">
            <w:pPr>
              <w:rPr>
                <w:rFonts w:eastAsia="Times New Roman" w:cstheme="minorHAnsi"/>
                <w:snapToGrid w:val="0"/>
                <w:lang w:eastAsia="pl-PL"/>
              </w:rPr>
            </w:pPr>
            <w:r w:rsidRPr="00695010">
              <w:rPr>
                <w:rFonts w:eastAsia="Times New Roman" w:cstheme="minorHAnsi"/>
                <w:snapToGrid w:val="0"/>
                <w:lang w:eastAsia="pl-PL"/>
              </w:rPr>
              <w:t>250+610</w:t>
            </w:r>
          </w:p>
          <w:p w14:paraId="37F9BDC6" w14:textId="1977D2A6" w:rsidR="00CB7209" w:rsidRPr="00695010" w:rsidRDefault="00CB7209" w:rsidP="001571D2">
            <w:pPr>
              <w:rPr>
                <w:rFonts w:eastAsia="Times New Roman" w:cstheme="minorHAnsi"/>
                <w:snapToGrid w:val="0"/>
                <w:lang w:eastAsia="pl-PL"/>
              </w:rPr>
            </w:pPr>
            <w:r w:rsidRPr="00695010">
              <w:rPr>
                <w:rFonts w:eastAsia="Times New Roman" w:cstheme="minorHAnsi"/>
                <w:snapToGrid w:val="0"/>
                <w:lang w:eastAsia="pl-PL"/>
              </w:rPr>
              <w:t>Linia kolejowa LHS – linia</w:t>
            </w:r>
          </w:p>
          <w:p w14:paraId="7043F412" w14:textId="77777777" w:rsidR="00CB7209" w:rsidRPr="00695010" w:rsidRDefault="00CB7209" w:rsidP="001571D2">
            <w:pPr>
              <w:rPr>
                <w:rFonts w:eastAsia="Times New Roman" w:cstheme="minorHAnsi"/>
                <w:snapToGrid w:val="0"/>
                <w:lang w:eastAsia="pl-PL"/>
              </w:rPr>
            </w:pPr>
            <w:r w:rsidRPr="00695010">
              <w:rPr>
                <w:rFonts w:eastAsia="Times New Roman" w:cstheme="minorHAnsi"/>
                <w:snapToGrid w:val="0"/>
                <w:lang w:eastAsia="pl-PL"/>
              </w:rPr>
              <w:t xml:space="preserve"> hutnicza szerokotorowa</w:t>
            </w:r>
          </w:p>
          <w:p w14:paraId="21857058" w14:textId="1F651267" w:rsidR="00CB7209" w:rsidRPr="00695010" w:rsidRDefault="00CB7209" w:rsidP="001571D2">
            <w:pPr>
              <w:rPr>
                <w:rFonts w:eastAsia="Times New Roman" w:cstheme="minorHAnsi"/>
                <w:snapToGrid w:val="0"/>
                <w:lang w:eastAsia="pl-PL"/>
              </w:rPr>
            </w:pPr>
          </w:p>
        </w:tc>
        <w:tc>
          <w:tcPr>
            <w:tcW w:w="2328" w:type="dxa"/>
          </w:tcPr>
          <w:p w14:paraId="636E9976" w14:textId="77777777" w:rsidR="00CB7209" w:rsidRPr="00695010" w:rsidRDefault="00CB7209" w:rsidP="001571D2">
            <w:pPr>
              <w:rPr>
                <w:rFonts w:eastAsia="Times New Roman" w:cstheme="minorHAnsi"/>
                <w:snapToGrid w:val="0"/>
                <w:lang w:eastAsia="pl-PL"/>
              </w:rPr>
            </w:pPr>
            <w:r w:rsidRPr="00695010">
              <w:rPr>
                <w:rFonts w:eastAsia="Times New Roman" w:cstheme="minorHAnsi"/>
                <w:snapToGrid w:val="0"/>
                <w:lang w:eastAsia="pl-PL"/>
              </w:rPr>
              <w:t>budowa nowego</w:t>
            </w:r>
          </w:p>
          <w:p w14:paraId="25023D2E" w14:textId="77777777" w:rsidR="00CB7209" w:rsidRPr="00695010" w:rsidRDefault="00CB7209" w:rsidP="001571D2">
            <w:pPr>
              <w:rPr>
                <w:rFonts w:eastAsia="Times New Roman" w:cstheme="minorHAnsi"/>
                <w:snapToGrid w:val="0"/>
                <w:lang w:eastAsia="pl-PL"/>
              </w:rPr>
            </w:pPr>
            <w:r w:rsidRPr="00695010">
              <w:rPr>
                <w:rFonts w:eastAsia="Times New Roman" w:cstheme="minorHAnsi"/>
                <w:snapToGrid w:val="0"/>
                <w:lang w:eastAsia="pl-PL"/>
              </w:rPr>
              <w:t>obiektu;</w:t>
            </w:r>
          </w:p>
          <w:p w14:paraId="61F1C41B" w14:textId="7DC77538" w:rsidR="00CB7209" w:rsidRPr="00695010" w:rsidRDefault="00CB7209" w:rsidP="001571D2">
            <w:pPr>
              <w:rPr>
                <w:rFonts w:eastAsia="Times New Roman" w:cstheme="minorHAnsi"/>
                <w:snapToGrid w:val="0"/>
                <w:lang w:eastAsia="pl-PL"/>
              </w:rPr>
            </w:pPr>
            <w:r w:rsidRPr="00695010">
              <w:rPr>
                <w:rFonts w:eastAsia="Times New Roman" w:cstheme="minorHAnsi"/>
                <w:snapToGrid w:val="0"/>
                <w:lang w:eastAsia="pl-PL"/>
              </w:rPr>
              <w:t>konstrukcja ramy żelbetowej monolitycznej;</w:t>
            </w:r>
          </w:p>
          <w:p w14:paraId="12FD3B12" w14:textId="77777777" w:rsidR="00CB7209" w:rsidRPr="00695010" w:rsidRDefault="00CB7209" w:rsidP="001571D2">
            <w:pPr>
              <w:rPr>
                <w:rFonts w:eastAsia="Times New Roman" w:cstheme="minorHAnsi"/>
                <w:snapToGrid w:val="0"/>
                <w:lang w:eastAsia="pl-PL"/>
              </w:rPr>
            </w:pPr>
          </w:p>
          <w:p w14:paraId="17CFCD4D" w14:textId="77777777" w:rsidR="00CB7209" w:rsidRPr="00695010" w:rsidRDefault="00CB7209" w:rsidP="001571D2">
            <w:pPr>
              <w:rPr>
                <w:rFonts w:eastAsia="Times New Roman" w:cstheme="minorHAnsi"/>
                <w:snapToGrid w:val="0"/>
                <w:lang w:eastAsia="pl-PL"/>
              </w:rPr>
            </w:pPr>
            <w:r w:rsidRPr="00695010">
              <w:rPr>
                <w:rFonts w:eastAsia="Times New Roman" w:cstheme="minorHAnsi"/>
                <w:snapToGrid w:val="0"/>
                <w:lang w:eastAsia="pl-PL"/>
              </w:rPr>
              <w:t>szerokość: ok. 11,62 m</w:t>
            </w:r>
          </w:p>
          <w:p w14:paraId="1A03B973" w14:textId="77777777" w:rsidR="00CB7209" w:rsidRPr="00695010" w:rsidRDefault="00CB7209" w:rsidP="001571D2">
            <w:pPr>
              <w:rPr>
                <w:rFonts w:eastAsia="Times New Roman" w:cstheme="minorHAnsi"/>
                <w:snapToGrid w:val="0"/>
                <w:lang w:eastAsia="pl-PL"/>
              </w:rPr>
            </w:pPr>
            <w:r w:rsidRPr="00695010">
              <w:rPr>
                <w:rFonts w:eastAsia="Times New Roman" w:cstheme="minorHAnsi"/>
                <w:snapToGrid w:val="0"/>
                <w:lang w:eastAsia="pl-PL"/>
              </w:rPr>
              <w:t>długość całkowita ze skrzydłami: ok. 100 m</w:t>
            </w:r>
          </w:p>
          <w:p w14:paraId="1BEE2647" w14:textId="0ED3DBAB" w:rsidR="00CB7209" w:rsidRPr="00695010" w:rsidRDefault="00CB7209" w:rsidP="001571D2">
            <w:pPr>
              <w:rPr>
                <w:rFonts w:eastAsia="Times New Roman" w:cstheme="minorHAnsi"/>
                <w:snapToGrid w:val="0"/>
                <w:lang w:eastAsia="pl-PL"/>
              </w:rPr>
            </w:pPr>
            <w:r w:rsidRPr="00695010">
              <w:rPr>
                <w:rFonts w:eastAsia="Times New Roman" w:cstheme="minorHAnsi"/>
                <w:snapToGrid w:val="0"/>
                <w:lang w:eastAsia="pl-PL"/>
              </w:rPr>
              <w:t>światło poziome:</w:t>
            </w:r>
          </w:p>
          <w:p w14:paraId="1A3F3FCC" w14:textId="77777777" w:rsidR="00CB7209" w:rsidRPr="00695010" w:rsidRDefault="00CB7209" w:rsidP="001571D2">
            <w:pPr>
              <w:rPr>
                <w:rFonts w:eastAsia="Times New Roman" w:cstheme="minorHAnsi"/>
                <w:snapToGrid w:val="0"/>
                <w:lang w:eastAsia="pl-PL"/>
              </w:rPr>
            </w:pPr>
            <w:r w:rsidRPr="00695010">
              <w:rPr>
                <w:rFonts w:eastAsia="Times New Roman" w:cstheme="minorHAnsi"/>
                <w:snapToGrid w:val="0"/>
                <w:lang w:eastAsia="pl-PL"/>
              </w:rPr>
              <w:t>ok. 17,85 + 19,10 + 19,10 + 17,85 m</w:t>
            </w:r>
          </w:p>
          <w:p w14:paraId="077F2BF6" w14:textId="77777777" w:rsidR="00CB7209" w:rsidRPr="00695010" w:rsidRDefault="00CB7209" w:rsidP="001571D2">
            <w:pPr>
              <w:rPr>
                <w:rFonts w:eastAsia="Times New Roman" w:cstheme="minorHAnsi"/>
                <w:snapToGrid w:val="0"/>
                <w:lang w:eastAsia="pl-PL"/>
              </w:rPr>
            </w:pPr>
            <w:r w:rsidRPr="00695010">
              <w:rPr>
                <w:rFonts w:eastAsia="Times New Roman" w:cstheme="minorHAnsi"/>
                <w:snapToGrid w:val="0"/>
                <w:lang w:eastAsia="pl-PL"/>
              </w:rPr>
              <w:t>światło pionowe: ok. 7,5 m</w:t>
            </w:r>
          </w:p>
          <w:p w14:paraId="34ABA00C" w14:textId="34C62E58" w:rsidR="00CB7209" w:rsidRPr="00695010" w:rsidRDefault="00CB7209" w:rsidP="001571D2">
            <w:pPr>
              <w:rPr>
                <w:rFonts w:eastAsia="Times New Roman" w:cstheme="minorHAnsi"/>
                <w:snapToGrid w:val="0"/>
                <w:lang w:eastAsia="pl-PL"/>
              </w:rPr>
            </w:pPr>
            <w:r w:rsidRPr="00695010">
              <w:rPr>
                <w:rFonts w:eastAsia="Times New Roman" w:cstheme="minorHAnsi"/>
                <w:snapToGrid w:val="0"/>
                <w:lang w:eastAsia="pl-PL"/>
              </w:rPr>
              <w:t>ilość przęseł: 4</w:t>
            </w:r>
          </w:p>
        </w:tc>
        <w:tc>
          <w:tcPr>
            <w:tcW w:w="2428" w:type="dxa"/>
          </w:tcPr>
          <w:p w14:paraId="591DF1C8" w14:textId="77777777" w:rsidR="00CB7209" w:rsidRPr="00695010" w:rsidRDefault="00CB7209" w:rsidP="001571D2">
            <w:pPr>
              <w:rPr>
                <w:rFonts w:eastAsia="Times New Roman" w:cstheme="minorHAnsi"/>
                <w:snapToGrid w:val="0"/>
                <w:lang w:eastAsia="pl-PL"/>
              </w:rPr>
            </w:pPr>
            <w:r w:rsidRPr="00695010">
              <w:rPr>
                <w:rFonts w:eastAsia="Times New Roman" w:cstheme="minorHAnsi"/>
                <w:snapToGrid w:val="0"/>
                <w:lang w:eastAsia="pl-PL"/>
              </w:rPr>
              <w:t>zabezpieczenie urządzeń obcych podczas prac oraz odtworzenie konstrukcji wsporczych dla przeprowadzenia nowych urządzeń obcych;</w:t>
            </w:r>
          </w:p>
          <w:p w14:paraId="6CD15959" w14:textId="77777777" w:rsidR="00CB7209" w:rsidRPr="00695010" w:rsidRDefault="00CB7209" w:rsidP="001571D2">
            <w:pPr>
              <w:rPr>
                <w:rFonts w:eastAsia="Times New Roman" w:cstheme="minorHAnsi"/>
                <w:snapToGrid w:val="0"/>
                <w:lang w:eastAsia="pl-PL"/>
              </w:rPr>
            </w:pPr>
          </w:p>
          <w:p w14:paraId="365DA76A" w14:textId="77777777" w:rsidR="00CB7209" w:rsidRPr="00695010" w:rsidRDefault="00CB7209" w:rsidP="001571D2">
            <w:pPr>
              <w:rPr>
                <w:rFonts w:eastAsia="Times New Roman" w:cstheme="minorHAnsi"/>
                <w:snapToGrid w:val="0"/>
                <w:lang w:eastAsia="pl-PL"/>
              </w:rPr>
            </w:pPr>
            <w:r w:rsidRPr="00695010">
              <w:rPr>
                <w:rFonts w:eastAsia="Times New Roman" w:cstheme="minorHAnsi"/>
                <w:snapToGrid w:val="0"/>
                <w:lang w:eastAsia="pl-PL"/>
              </w:rPr>
              <w:t>wykonanie:</w:t>
            </w:r>
          </w:p>
          <w:p w14:paraId="41EC5F8E" w14:textId="77777777" w:rsidR="00CB7209" w:rsidRPr="00695010" w:rsidRDefault="00CB7209" w:rsidP="001571D2">
            <w:pPr>
              <w:numPr>
                <w:ilvl w:val="0"/>
                <w:numId w:val="16"/>
              </w:numPr>
              <w:ind w:left="317" w:hanging="284"/>
              <w:rPr>
                <w:rFonts w:eastAsia="Times New Roman" w:cstheme="minorHAnsi"/>
                <w:snapToGrid w:val="0"/>
                <w:lang w:eastAsia="pl-PL"/>
              </w:rPr>
            </w:pPr>
            <w:r w:rsidRPr="00695010">
              <w:rPr>
                <w:rFonts w:eastAsia="Times New Roman" w:cstheme="minorHAnsi"/>
                <w:snapToGrid w:val="0"/>
                <w:lang w:eastAsia="pl-PL"/>
              </w:rPr>
              <w:t>konstrukcji ustroju nośnego,</w:t>
            </w:r>
          </w:p>
          <w:p w14:paraId="241AA075" w14:textId="77777777" w:rsidR="00CB7209" w:rsidRPr="00695010" w:rsidRDefault="00CB7209" w:rsidP="001571D2">
            <w:pPr>
              <w:numPr>
                <w:ilvl w:val="0"/>
                <w:numId w:val="16"/>
              </w:numPr>
              <w:ind w:left="317" w:hanging="284"/>
              <w:rPr>
                <w:rFonts w:eastAsia="Times New Roman" w:cstheme="minorHAnsi"/>
                <w:snapToGrid w:val="0"/>
                <w:lang w:eastAsia="pl-PL"/>
              </w:rPr>
            </w:pPr>
            <w:r w:rsidRPr="00695010">
              <w:rPr>
                <w:rFonts w:eastAsia="Times New Roman" w:cstheme="minorHAnsi"/>
                <w:snapToGrid w:val="0"/>
                <w:lang w:eastAsia="pl-PL"/>
              </w:rPr>
              <w:t>izolacji i systemu odwodnienia obiektu,</w:t>
            </w:r>
          </w:p>
          <w:p w14:paraId="2C8A6220" w14:textId="77777777" w:rsidR="00CB7209" w:rsidRPr="00695010" w:rsidRDefault="00CB7209" w:rsidP="001571D2">
            <w:pPr>
              <w:numPr>
                <w:ilvl w:val="0"/>
                <w:numId w:val="16"/>
              </w:numPr>
              <w:ind w:left="317" w:hanging="284"/>
              <w:rPr>
                <w:rFonts w:eastAsia="Times New Roman" w:cstheme="minorHAnsi"/>
                <w:snapToGrid w:val="0"/>
                <w:lang w:eastAsia="pl-PL"/>
              </w:rPr>
            </w:pPr>
            <w:r w:rsidRPr="00695010">
              <w:rPr>
                <w:rFonts w:eastAsia="Times New Roman" w:cstheme="minorHAnsi"/>
                <w:snapToGrid w:val="0"/>
                <w:lang w:eastAsia="pl-PL"/>
              </w:rPr>
              <w:t>dylatacji i łożysk,</w:t>
            </w:r>
          </w:p>
          <w:p w14:paraId="53E33340" w14:textId="77777777" w:rsidR="00CB7209" w:rsidRPr="00695010" w:rsidRDefault="00CB7209" w:rsidP="001571D2">
            <w:pPr>
              <w:numPr>
                <w:ilvl w:val="0"/>
                <w:numId w:val="16"/>
              </w:numPr>
              <w:ind w:left="317" w:hanging="284"/>
              <w:rPr>
                <w:rFonts w:eastAsia="Times New Roman" w:cstheme="minorHAnsi"/>
                <w:snapToGrid w:val="0"/>
                <w:lang w:eastAsia="pl-PL"/>
              </w:rPr>
            </w:pPr>
            <w:r w:rsidRPr="00695010">
              <w:rPr>
                <w:rFonts w:eastAsia="Times New Roman" w:cstheme="minorHAnsi"/>
                <w:snapToGrid w:val="0"/>
                <w:lang w:eastAsia="pl-PL"/>
              </w:rPr>
              <w:t>płyt przejściowych wraz ze strefami przejściowymi,</w:t>
            </w:r>
          </w:p>
          <w:p w14:paraId="4E31FEFB" w14:textId="77777777" w:rsidR="00CB7209" w:rsidRPr="00695010" w:rsidRDefault="00CB7209" w:rsidP="001571D2">
            <w:pPr>
              <w:numPr>
                <w:ilvl w:val="0"/>
                <w:numId w:val="16"/>
              </w:numPr>
              <w:ind w:left="317" w:hanging="284"/>
              <w:rPr>
                <w:rFonts w:eastAsia="Times New Roman" w:cstheme="minorHAnsi"/>
                <w:snapToGrid w:val="0"/>
                <w:lang w:eastAsia="pl-PL"/>
              </w:rPr>
            </w:pPr>
            <w:r w:rsidRPr="00695010">
              <w:rPr>
                <w:rFonts w:eastAsia="Times New Roman" w:cstheme="minorHAnsi"/>
                <w:snapToGrid w:val="0"/>
                <w:lang w:eastAsia="pl-PL"/>
              </w:rPr>
              <w:t>zabezpieczenia antykorozyjnego podpór oraz konstrukcji ustroju nośnego,</w:t>
            </w:r>
          </w:p>
          <w:p w14:paraId="7DCB8AC1" w14:textId="77777777" w:rsidR="00CB7209" w:rsidRPr="00695010" w:rsidRDefault="00CB7209" w:rsidP="001571D2">
            <w:pPr>
              <w:numPr>
                <w:ilvl w:val="0"/>
                <w:numId w:val="16"/>
              </w:numPr>
              <w:ind w:left="317" w:hanging="284"/>
              <w:rPr>
                <w:rFonts w:eastAsia="Times New Roman" w:cstheme="minorHAnsi"/>
                <w:snapToGrid w:val="0"/>
                <w:lang w:eastAsia="pl-PL"/>
              </w:rPr>
            </w:pPr>
            <w:r w:rsidRPr="00695010">
              <w:rPr>
                <w:rFonts w:eastAsia="Times New Roman" w:cstheme="minorHAnsi"/>
                <w:snapToGrid w:val="0"/>
                <w:lang w:eastAsia="pl-PL"/>
              </w:rPr>
              <w:t xml:space="preserve">oczyszczenie przyległych skarp oraz wzmocnienie </w:t>
            </w:r>
            <w:proofErr w:type="spellStart"/>
            <w:r w:rsidRPr="00695010">
              <w:rPr>
                <w:rFonts w:eastAsia="Times New Roman" w:cstheme="minorHAnsi"/>
                <w:snapToGrid w:val="0"/>
                <w:lang w:eastAsia="pl-PL"/>
              </w:rPr>
              <w:t>zabrukiem</w:t>
            </w:r>
            <w:proofErr w:type="spellEnd"/>
            <w:r w:rsidRPr="00695010">
              <w:rPr>
                <w:rFonts w:eastAsia="Times New Roman" w:cstheme="minorHAnsi"/>
                <w:snapToGrid w:val="0"/>
                <w:lang w:eastAsia="pl-PL"/>
              </w:rPr>
              <w:t xml:space="preserve"> betonowym lub kamiennym,</w:t>
            </w:r>
          </w:p>
          <w:p w14:paraId="32B3C3AC" w14:textId="77777777" w:rsidR="00CB7209" w:rsidRPr="00695010" w:rsidRDefault="00CB7209" w:rsidP="001571D2">
            <w:pPr>
              <w:numPr>
                <w:ilvl w:val="0"/>
                <w:numId w:val="16"/>
              </w:numPr>
              <w:ind w:left="317" w:hanging="284"/>
              <w:rPr>
                <w:rFonts w:eastAsia="Times New Roman" w:cstheme="minorHAnsi"/>
                <w:snapToGrid w:val="0"/>
                <w:lang w:eastAsia="pl-PL"/>
              </w:rPr>
            </w:pPr>
            <w:r w:rsidRPr="00695010">
              <w:rPr>
                <w:rFonts w:eastAsia="Times New Roman" w:cstheme="minorHAnsi"/>
                <w:snapToGrid w:val="0"/>
                <w:lang w:eastAsia="pl-PL"/>
              </w:rPr>
              <w:t>nowego wyposażenia obiektu i wszystkich elementów niezbędnych do jego funkcjonowania,</w:t>
            </w:r>
          </w:p>
          <w:p w14:paraId="3727BC75" w14:textId="36A360D6" w:rsidR="00CB7209" w:rsidRPr="00695010" w:rsidRDefault="00CB7209" w:rsidP="001571D2">
            <w:pPr>
              <w:numPr>
                <w:ilvl w:val="0"/>
                <w:numId w:val="16"/>
              </w:numPr>
              <w:ind w:left="317" w:hanging="284"/>
              <w:rPr>
                <w:rFonts w:eastAsia="Times New Roman" w:cstheme="minorHAnsi"/>
                <w:snapToGrid w:val="0"/>
                <w:lang w:eastAsia="pl-PL"/>
              </w:rPr>
            </w:pPr>
            <w:r w:rsidRPr="00695010">
              <w:rPr>
                <w:rFonts w:eastAsia="Times New Roman" w:cstheme="minorHAnsi"/>
                <w:snapToGrid w:val="0"/>
                <w:lang w:eastAsia="pl-PL"/>
              </w:rPr>
              <w:t xml:space="preserve">konstrukcji </w:t>
            </w:r>
            <w:r w:rsidRPr="00695010">
              <w:rPr>
                <w:rFonts w:eastAsia="Times New Roman" w:cstheme="minorHAnsi"/>
                <w:snapToGrid w:val="0"/>
                <w:lang w:eastAsia="pl-PL"/>
              </w:rPr>
              <w:lastRenderedPageBreak/>
              <w:t>oporowych</w:t>
            </w:r>
          </w:p>
        </w:tc>
        <w:tc>
          <w:tcPr>
            <w:tcW w:w="2103" w:type="dxa"/>
            <w:vMerge/>
          </w:tcPr>
          <w:p w14:paraId="5DB18607" w14:textId="77777777" w:rsidR="00CB7209" w:rsidRPr="00695010" w:rsidRDefault="00CB7209" w:rsidP="001571D2">
            <w:pPr>
              <w:rPr>
                <w:rFonts w:eastAsia="Times New Roman" w:cstheme="minorHAnsi"/>
                <w:snapToGrid w:val="0"/>
                <w:lang w:eastAsia="pl-PL"/>
              </w:rPr>
            </w:pPr>
          </w:p>
        </w:tc>
      </w:tr>
    </w:tbl>
    <w:p w14:paraId="34C6B16F" w14:textId="3824942C" w:rsidR="00F90E2F" w:rsidRPr="00695010" w:rsidRDefault="007E586D" w:rsidP="001571D2">
      <w:pPr>
        <w:tabs>
          <w:tab w:val="left" w:pos="284"/>
        </w:tabs>
        <w:spacing w:after="0"/>
        <w:ind w:left="284"/>
        <w:rPr>
          <w:rFonts w:eastAsia="Times New Roman" w:cstheme="minorHAnsi"/>
          <w:snapToGrid w:val="0"/>
          <w:lang w:eastAsia="pl-PL"/>
        </w:rPr>
      </w:pPr>
      <w:r w:rsidRPr="00695010">
        <w:rPr>
          <w:rFonts w:eastAsia="Times New Roman" w:cstheme="minorHAnsi"/>
          <w:snapToGrid w:val="0"/>
          <w:lang w:eastAsia="pl-PL"/>
        </w:rPr>
        <w:lastRenderedPageBreak/>
        <w:t>Parametry</w:t>
      </w:r>
      <w:r w:rsidR="00C7453B" w:rsidRPr="00695010">
        <w:rPr>
          <w:rFonts w:eastAsia="Times New Roman" w:cstheme="minorHAnsi"/>
          <w:snapToGrid w:val="0"/>
          <w:lang w:eastAsia="pl-PL"/>
        </w:rPr>
        <w:t xml:space="preserve"> projektowanych obiektów inżynierskich zostaną dostosowane dla spełnienia skrajni kolejowej oraz układu drogowego wraz z uwzględnieniem granicy strefy zagrożenia, zgodnie z obowiązującymi w tym zakresie przepisami</w:t>
      </w:r>
      <w:r w:rsidR="00C07996" w:rsidRPr="00695010">
        <w:rPr>
          <w:rFonts w:eastAsia="Times New Roman" w:cstheme="minorHAnsi"/>
          <w:snapToGrid w:val="0"/>
          <w:lang w:eastAsia="pl-PL"/>
        </w:rPr>
        <w:t>.</w:t>
      </w:r>
    </w:p>
    <w:p w14:paraId="03C1FF6E" w14:textId="77777777" w:rsidR="0003177D" w:rsidRPr="00695010" w:rsidRDefault="0003177D" w:rsidP="001571D2">
      <w:pPr>
        <w:tabs>
          <w:tab w:val="left" w:pos="284"/>
        </w:tabs>
        <w:spacing w:after="0"/>
        <w:ind w:left="284"/>
        <w:rPr>
          <w:rFonts w:eastAsia="Times New Roman" w:cstheme="minorHAnsi"/>
          <w:snapToGrid w:val="0"/>
          <w:lang w:eastAsia="pl-PL"/>
        </w:rPr>
      </w:pPr>
    </w:p>
    <w:p w14:paraId="5592469A" w14:textId="7FFB684F" w:rsidR="000C0147" w:rsidRPr="00695010" w:rsidRDefault="006F172B" w:rsidP="001571D2">
      <w:pPr>
        <w:pStyle w:val="Akapitzlist"/>
        <w:numPr>
          <w:ilvl w:val="0"/>
          <w:numId w:val="4"/>
        </w:numPr>
        <w:ind w:left="284" w:hanging="142"/>
        <w:rPr>
          <w:rFonts w:eastAsia="Times New Roman" w:cstheme="minorHAnsi"/>
          <w:snapToGrid w:val="0"/>
          <w:lang w:eastAsia="pl-PL"/>
        </w:rPr>
      </w:pPr>
      <w:r w:rsidRPr="00695010">
        <w:rPr>
          <w:rFonts w:eastAsia="Times New Roman" w:cstheme="minorHAnsi"/>
          <w:snapToGrid w:val="0"/>
          <w:lang w:eastAsia="pl-PL"/>
        </w:rPr>
        <w:t>B</w:t>
      </w:r>
      <w:r w:rsidR="00C7453B" w:rsidRPr="00695010">
        <w:rPr>
          <w:rFonts w:eastAsia="Times New Roman" w:cstheme="minorHAnsi"/>
          <w:snapToGrid w:val="0"/>
          <w:lang w:eastAsia="pl-PL"/>
        </w:rPr>
        <w:t>udow</w:t>
      </w:r>
      <w:r w:rsidR="00E81ABE" w:rsidRPr="00695010">
        <w:rPr>
          <w:rFonts w:eastAsia="Times New Roman" w:cstheme="minorHAnsi"/>
          <w:snapToGrid w:val="0"/>
          <w:lang w:eastAsia="pl-PL"/>
        </w:rPr>
        <w:t>a</w:t>
      </w:r>
      <w:r w:rsidR="00C7453B" w:rsidRPr="00695010">
        <w:rPr>
          <w:rFonts w:eastAsia="Times New Roman" w:cstheme="minorHAnsi"/>
          <w:snapToGrid w:val="0"/>
          <w:lang w:eastAsia="pl-PL"/>
        </w:rPr>
        <w:t xml:space="preserve"> dwupoziomowego bezkolizyjnego skrzyżowania drogi powiatowej z torami kolejowymi tj. wiaduktu drogowego nad linią kolejową nr 8 w km ok. 250+6</w:t>
      </w:r>
      <w:r w:rsidRPr="00695010">
        <w:rPr>
          <w:rFonts w:eastAsia="Times New Roman" w:cstheme="minorHAnsi"/>
          <w:snapToGrid w:val="0"/>
          <w:lang w:eastAsia="pl-PL"/>
        </w:rPr>
        <w:t>10</w:t>
      </w:r>
      <w:r w:rsidR="00C7453B" w:rsidRPr="00695010">
        <w:rPr>
          <w:rFonts w:eastAsia="Times New Roman" w:cstheme="minorHAnsi"/>
          <w:snapToGrid w:val="0"/>
          <w:lang w:eastAsia="pl-PL"/>
        </w:rPr>
        <w:t xml:space="preserve"> w miejscowości Sędziszów</w:t>
      </w:r>
      <w:r w:rsidRPr="00695010">
        <w:rPr>
          <w:rFonts w:eastAsia="Times New Roman" w:cstheme="minorHAnsi"/>
          <w:snapToGrid w:val="0"/>
          <w:lang w:eastAsia="pl-PL"/>
        </w:rPr>
        <w:t xml:space="preserve"> – zakres opisany powyżej (tabela </w:t>
      </w:r>
      <w:r w:rsidR="00BF432A" w:rsidRPr="00695010">
        <w:rPr>
          <w:rFonts w:eastAsia="Times New Roman" w:cstheme="minorHAnsi"/>
          <w:snapToGrid w:val="0"/>
          <w:lang w:eastAsia="pl-PL"/>
        </w:rPr>
        <w:t>w</w:t>
      </w:r>
      <w:r w:rsidR="008F22E5" w:rsidRPr="00695010">
        <w:rPr>
          <w:rFonts w:eastAsia="Times New Roman" w:cstheme="minorHAnsi"/>
          <w:snapToGrid w:val="0"/>
          <w:lang w:eastAsia="pl-PL"/>
        </w:rPr>
        <w:t xml:space="preserve"> punkcie </w:t>
      </w:r>
      <w:r w:rsidRPr="00695010">
        <w:rPr>
          <w:rFonts w:eastAsia="Times New Roman" w:cstheme="minorHAnsi"/>
          <w:snapToGrid w:val="0"/>
          <w:lang w:eastAsia="pl-PL"/>
        </w:rPr>
        <w:t>9</w:t>
      </w:r>
      <w:r w:rsidR="00537F89" w:rsidRPr="00695010">
        <w:rPr>
          <w:rFonts w:eastAsia="Times New Roman" w:cstheme="minorHAnsi"/>
          <w:snapToGrid w:val="0"/>
          <w:lang w:eastAsia="pl-PL"/>
        </w:rPr>
        <w:t xml:space="preserve"> lit. </w:t>
      </w:r>
      <w:r w:rsidRPr="00695010">
        <w:rPr>
          <w:rFonts w:eastAsia="Times New Roman" w:cstheme="minorHAnsi"/>
          <w:snapToGrid w:val="0"/>
          <w:lang w:eastAsia="pl-PL"/>
        </w:rPr>
        <w:t xml:space="preserve">b, </w:t>
      </w:r>
      <w:r w:rsidR="00C21055" w:rsidRPr="00695010">
        <w:rPr>
          <w:rFonts w:eastAsia="Times New Roman" w:cstheme="minorHAnsi"/>
          <w:snapToGrid w:val="0"/>
          <w:lang w:eastAsia="pl-PL"/>
        </w:rPr>
        <w:t>l</w:t>
      </w:r>
      <w:r w:rsidRPr="00695010">
        <w:rPr>
          <w:rFonts w:eastAsia="Times New Roman" w:cstheme="minorHAnsi"/>
          <w:snapToGrid w:val="0"/>
          <w:lang w:eastAsia="pl-PL"/>
        </w:rPr>
        <w:t>p. 14 oraz 15).</w:t>
      </w:r>
    </w:p>
    <w:p w14:paraId="01286EDD" w14:textId="77777777" w:rsidR="0003177D" w:rsidRPr="00695010" w:rsidRDefault="0003177D" w:rsidP="001571D2">
      <w:pPr>
        <w:pStyle w:val="Akapitzlist"/>
        <w:spacing w:after="0"/>
        <w:ind w:left="284"/>
        <w:rPr>
          <w:rFonts w:eastAsia="Times New Roman" w:cstheme="minorHAnsi"/>
          <w:snapToGrid w:val="0"/>
          <w:lang w:eastAsia="pl-PL"/>
        </w:rPr>
      </w:pPr>
    </w:p>
    <w:p w14:paraId="792BA41B" w14:textId="645C5915" w:rsidR="00547DC8" w:rsidRPr="00695010" w:rsidRDefault="006F172B" w:rsidP="001571D2">
      <w:pPr>
        <w:pStyle w:val="Akapitzlist"/>
        <w:numPr>
          <w:ilvl w:val="0"/>
          <w:numId w:val="4"/>
        </w:numPr>
        <w:spacing w:after="0"/>
        <w:ind w:left="284" w:hanging="142"/>
        <w:rPr>
          <w:rFonts w:eastAsia="Times New Roman" w:cstheme="minorHAnsi"/>
          <w:snapToGrid w:val="0"/>
          <w:lang w:eastAsia="pl-PL"/>
        </w:rPr>
      </w:pPr>
      <w:r w:rsidRPr="00695010">
        <w:rPr>
          <w:rFonts w:cstheme="minorHAnsi"/>
          <w:snapToGrid w:val="0"/>
        </w:rPr>
        <w:t>Przebudow</w:t>
      </w:r>
      <w:r w:rsidR="00E81ABE" w:rsidRPr="00695010">
        <w:rPr>
          <w:rFonts w:cstheme="minorHAnsi"/>
          <w:snapToGrid w:val="0"/>
        </w:rPr>
        <w:t>a</w:t>
      </w:r>
      <w:r w:rsidRPr="00695010">
        <w:rPr>
          <w:rFonts w:cstheme="minorHAnsi"/>
          <w:snapToGrid w:val="0"/>
        </w:rPr>
        <w:t>/budow</w:t>
      </w:r>
      <w:r w:rsidR="00E81ABE" w:rsidRPr="00695010">
        <w:rPr>
          <w:rFonts w:cstheme="minorHAnsi"/>
          <w:snapToGrid w:val="0"/>
        </w:rPr>
        <w:t>a</w:t>
      </w:r>
      <w:r w:rsidRPr="00695010">
        <w:rPr>
          <w:rFonts w:cstheme="minorHAnsi"/>
          <w:snapToGrid w:val="0"/>
        </w:rPr>
        <w:t xml:space="preserve">/remont przepustów, zlokalizowanych w km linii kolejowej nr 8 </w:t>
      </w:r>
      <w:r w:rsidR="00980D94" w:rsidRPr="00695010">
        <w:rPr>
          <w:rFonts w:cstheme="minorHAnsi"/>
          <w:snapToGrid w:val="0"/>
        </w:rPr>
        <w:t>ok.:</w:t>
      </w:r>
    </w:p>
    <w:tbl>
      <w:tblPr>
        <w:tblpPr w:leftFromText="142" w:rightFromText="142" w:vertAnchor="text" w:horzAnchor="margin" w:tblpY="854"/>
        <w:tblW w:w="5000" w:type="pct"/>
        <w:tblLayout w:type="fixed"/>
        <w:tblCellMar>
          <w:left w:w="70" w:type="dxa"/>
          <w:right w:w="70" w:type="dxa"/>
        </w:tblCellMar>
        <w:tblLook w:val="04A0" w:firstRow="1" w:lastRow="0" w:firstColumn="1" w:lastColumn="0" w:noHBand="0" w:noVBand="1"/>
      </w:tblPr>
      <w:tblGrid>
        <w:gridCol w:w="572"/>
        <w:gridCol w:w="1444"/>
        <w:gridCol w:w="1315"/>
        <w:gridCol w:w="2861"/>
        <w:gridCol w:w="3020"/>
      </w:tblGrid>
      <w:tr w:rsidR="00D40B9A" w:rsidRPr="00695010" w14:paraId="53F9BA43" w14:textId="77777777" w:rsidTr="002D250E">
        <w:tc>
          <w:tcPr>
            <w:tcW w:w="31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E64E73F" w14:textId="77777777" w:rsidR="00E81ABE" w:rsidRPr="00695010" w:rsidRDefault="00E81ABE" w:rsidP="001571D2">
            <w:pPr>
              <w:spacing w:after="0"/>
              <w:rPr>
                <w:rFonts w:eastAsia="Times New Roman" w:cstheme="minorHAnsi"/>
                <w:snapToGrid w:val="0"/>
                <w:lang w:eastAsia="pl-PL"/>
              </w:rPr>
            </w:pPr>
            <w:r w:rsidRPr="00695010">
              <w:rPr>
                <w:rFonts w:eastAsia="Times New Roman" w:cstheme="minorHAnsi"/>
                <w:snapToGrid w:val="0"/>
                <w:lang w:eastAsia="pl-PL"/>
              </w:rPr>
              <w:t>Lp.</w:t>
            </w:r>
          </w:p>
        </w:tc>
        <w:tc>
          <w:tcPr>
            <w:tcW w:w="783" w:type="pct"/>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60083546" w14:textId="77777777" w:rsidR="00E81ABE" w:rsidRPr="00695010" w:rsidRDefault="00E81ABE" w:rsidP="001571D2">
            <w:pPr>
              <w:spacing w:after="0"/>
              <w:rPr>
                <w:rFonts w:eastAsia="Times New Roman" w:cstheme="minorHAnsi"/>
                <w:snapToGrid w:val="0"/>
                <w:lang w:eastAsia="pl-PL"/>
              </w:rPr>
            </w:pPr>
            <w:r w:rsidRPr="00695010">
              <w:rPr>
                <w:rFonts w:eastAsia="Times New Roman" w:cstheme="minorHAnsi"/>
                <w:snapToGrid w:val="0"/>
                <w:lang w:eastAsia="pl-PL"/>
              </w:rPr>
              <w:t>Oznaczenie przepustu / przeszkoda</w:t>
            </w:r>
          </w:p>
          <w:p w14:paraId="35F0B305" w14:textId="77777777" w:rsidR="00E81ABE" w:rsidRPr="00695010" w:rsidRDefault="00E81ABE" w:rsidP="001571D2">
            <w:pPr>
              <w:pStyle w:val="Akapitzlist"/>
              <w:spacing w:after="0"/>
              <w:ind w:left="284"/>
              <w:rPr>
                <w:rFonts w:eastAsia="Times New Roman" w:cstheme="minorHAnsi"/>
                <w:snapToGrid w:val="0"/>
                <w:lang w:eastAsia="pl-PL"/>
              </w:rPr>
            </w:pPr>
          </w:p>
        </w:tc>
        <w:tc>
          <w:tcPr>
            <w:tcW w:w="714" w:type="pct"/>
            <w:tcBorders>
              <w:top w:val="single" w:sz="4" w:space="0" w:color="auto"/>
              <w:left w:val="nil"/>
              <w:bottom w:val="single" w:sz="4" w:space="0" w:color="auto"/>
              <w:right w:val="single" w:sz="4" w:space="0" w:color="auto"/>
            </w:tcBorders>
            <w:shd w:val="clear" w:color="auto" w:fill="F2F2F2" w:themeFill="background1" w:themeFillShade="F2"/>
            <w:vAlign w:val="center"/>
          </w:tcPr>
          <w:p w14:paraId="66827181" w14:textId="1AB413CC" w:rsidR="0086336F" w:rsidRPr="00695010" w:rsidRDefault="00E81ABE" w:rsidP="001571D2">
            <w:pPr>
              <w:spacing w:after="0"/>
              <w:rPr>
                <w:rFonts w:eastAsia="Times New Roman" w:cstheme="minorHAnsi"/>
                <w:snapToGrid w:val="0"/>
                <w:lang w:eastAsia="pl-PL"/>
              </w:rPr>
            </w:pPr>
            <w:r w:rsidRPr="00695010">
              <w:rPr>
                <w:rFonts w:eastAsia="Times New Roman" w:cstheme="minorHAnsi"/>
                <w:snapToGrid w:val="0"/>
                <w:lang w:eastAsia="pl-PL"/>
              </w:rPr>
              <w:t>Lokalizacja (km linii kolejowej</w:t>
            </w:r>
          </w:p>
          <w:p w14:paraId="6E109291" w14:textId="354959C0" w:rsidR="00E81ABE" w:rsidRPr="00695010" w:rsidRDefault="00E81ABE" w:rsidP="001571D2">
            <w:pPr>
              <w:spacing w:after="0"/>
              <w:rPr>
                <w:rFonts w:eastAsia="Times New Roman" w:cstheme="minorHAnsi"/>
                <w:snapToGrid w:val="0"/>
                <w:lang w:eastAsia="pl-PL"/>
              </w:rPr>
            </w:pPr>
            <w:r w:rsidRPr="00695010">
              <w:rPr>
                <w:rFonts w:eastAsia="Times New Roman" w:cstheme="minorHAnsi"/>
                <w:snapToGrid w:val="0"/>
                <w:lang w:eastAsia="pl-PL"/>
              </w:rPr>
              <w:t>nr 8 ok.)</w:t>
            </w:r>
          </w:p>
        </w:tc>
        <w:tc>
          <w:tcPr>
            <w:tcW w:w="1553" w:type="pct"/>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0CD3B705" w14:textId="77777777" w:rsidR="00E81ABE" w:rsidRPr="00695010" w:rsidRDefault="00E81ABE" w:rsidP="001571D2">
            <w:pPr>
              <w:pStyle w:val="Akapitzlist"/>
              <w:spacing w:after="0"/>
              <w:ind w:left="284"/>
              <w:rPr>
                <w:rFonts w:eastAsia="Times New Roman" w:cstheme="minorHAnsi"/>
                <w:snapToGrid w:val="0"/>
                <w:lang w:eastAsia="pl-PL"/>
              </w:rPr>
            </w:pPr>
            <w:r w:rsidRPr="00695010">
              <w:rPr>
                <w:rFonts w:eastAsia="Times New Roman" w:cstheme="minorHAnsi"/>
                <w:snapToGrid w:val="0"/>
                <w:lang w:eastAsia="pl-PL"/>
              </w:rPr>
              <w:t>Przewidywany zakres prac</w:t>
            </w:r>
          </w:p>
        </w:tc>
        <w:tc>
          <w:tcPr>
            <w:tcW w:w="1639" w:type="pct"/>
            <w:tcBorders>
              <w:top w:val="single" w:sz="4" w:space="0" w:color="auto"/>
              <w:left w:val="nil"/>
              <w:bottom w:val="single" w:sz="4" w:space="0" w:color="auto"/>
              <w:right w:val="single" w:sz="4" w:space="0" w:color="auto"/>
            </w:tcBorders>
            <w:shd w:val="clear" w:color="auto" w:fill="F2F2F2" w:themeFill="background1" w:themeFillShade="F2"/>
          </w:tcPr>
          <w:p w14:paraId="58767880" w14:textId="06A8DCE8" w:rsidR="00E81ABE" w:rsidRPr="00695010" w:rsidRDefault="0086336F" w:rsidP="001571D2">
            <w:pPr>
              <w:spacing w:after="0"/>
              <w:rPr>
                <w:rFonts w:eastAsia="Times New Roman" w:cstheme="minorHAnsi"/>
                <w:snapToGrid w:val="0"/>
                <w:lang w:eastAsia="pl-PL"/>
              </w:rPr>
            </w:pPr>
            <w:r w:rsidRPr="00695010">
              <w:rPr>
                <w:rFonts w:eastAsia="Times New Roman" w:cstheme="minorHAnsi"/>
                <w:snapToGrid w:val="0"/>
                <w:lang w:eastAsia="pl-PL"/>
              </w:rPr>
              <w:t>Przewidywany zakres prac w </w:t>
            </w:r>
            <w:r w:rsidR="00E81ABE" w:rsidRPr="00695010">
              <w:rPr>
                <w:rFonts w:eastAsia="Times New Roman" w:cstheme="minorHAnsi"/>
                <w:snapToGrid w:val="0"/>
                <w:lang w:eastAsia="pl-PL"/>
              </w:rPr>
              <w:t>korycie cieku</w:t>
            </w:r>
          </w:p>
        </w:tc>
      </w:tr>
      <w:tr w:rsidR="00D40B9A" w:rsidRPr="00695010" w14:paraId="039119E4" w14:textId="77777777" w:rsidTr="002D250E">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6B8E88" w14:textId="03DCFA85" w:rsidR="00E81ABE" w:rsidRPr="00695010" w:rsidRDefault="00980D94" w:rsidP="001571D2">
            <w:pPr>
              <w:spacing w:after="120"/>
              <w:rPr>
                <w:rFonts w:eastAsia="Times New Roman" w:cstheme="minorHAnsi"/>
                <w:snapToGrid w:val="0"/>
                <w:lang w:eastAsia="pl-PL"/>
              </w:rPr>
            </w:pPr>
            <w:r w:rsidRPr="00695010">
              <w:rPr>
                <w:rFonts w:eastAsia="Times New Roman" w:cstheme="minorHAnsi"/>
                <w:snapToGrid w:val="0"/>
                <w:lang w:eastAsia="pl-PL"/>
              </w:rPr>
              <w:t>1</w:t>
            </w:r>
            <w:r w:rsidR="00E81ABE" w:rsidRPr="00695010">
              <w:rPr>
                <w:rFonts w:eastAsia="Times New Roman" w:cstheme="minorHAnsi"/>
                <w:snapToGrid w:val="0"/>
                <w:lang w:eastAsia="pl-PL"/>
              </w:rPr>
              <w:t>.</w:t>
            </w:r>
          </w:p>
        </w:tc>
        <w:tc>
          <w:tcPr>
            <w:tcW w:w="783" w:type="pct"/>
            <w:tcBorders>
              <w:top w:val="single" w:sz="4" w:space="0" w:color="auto"/>
              <w:left w:val="nil"/>
              <w:bottom w:val="single" w:sz="4" w:space="0" w:color="auto"/>
              <w:right w:val="single" w:sz="4" w:space="0" w:color="auto"/>
            </w:tcBorders>
            <w:shd w:val="clear" w:color="auto" w:fill="auto"/>
            <w:noWrap/>
            <w:vAlign w:val="center"/>
          </w:tcPr>
          <w:p w14:paraId="6F47CA59" w14:textId="1BB8CDB6"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PR-9</w:t>
            </w:r>
            <w:r w:rsidR="008F22E5" w:rsidRPr="00695010">
              <w:rPr>
                <w:rFonts w:eastAsia="Times New Roman" w:cstheme="minorHAnsi"/>
                <w:snapToGrid w:val="0"/>
                <w:lang w:eastAsia="pl-PL"/>
              </w:rPr>
              <w:t xml:space="preserve"> </w:t>
            </w:r>
            <w:r w:rsidRPr="00695010">
              <w:rPr>
                <w:rFonts w:eastAsia="Times New Roman" w:cstheme="minorHAnsi"/>
                <w:snapToGrid w:val="0"/>
                <w:lang w:eastAsia="pl-PL"/>
              </w:rPr>
              <w:t>/rów melioracyjny</w:t>
            </w:r>
          </w:p>
        </w:tc>
        <w:tc>
          <w:tcPr>
            <w:tcW w:w="714" w:type="pct"/>
            <w:tcBorders>
              <w:top w:val="single" w:sz="4" w:space="0" w:color="auto"/>
              <w:left w:val="nil"/>
              <w:bottom w:val="single" w:sz="4" w:space="0" w:color="auto"/>
              <w:right w:val="single" w:sz="4" w:space="0" w:color="auto"/>
            </w:tcBorders>
            <w:vAlign w:val="center"/>
          </w:tcPr>
          <w:p w14:paraId="302ABB75" w14:textId="77777777"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152+777</w:t>
            </w:r>
          </w:p>
        </w:tc>
        <w:tc>
          <w:tcPr>
            <w:tcW w:w="1553" w:type="pct"/>
            <w:tcBorders>
              <w:top w:val="single" w:sz="4" w:space="0" w:color="auto"/>
              <w:left w:val="nil"/>
              <w:bottom w:val="single" w:sz="4" w:space="0" w:color="auto"/>
              <w:right w:val="single" w:sz="4" w:space="0" w:color="auto"/>
            </w:tcBorders>
            <w:shd w:val="clear" w:color="auto" w:fill="auto"/>
            <w:vAlign w:val="center"/>
          </w:tcPr>
          <w:p w14:paraId="72664C8B" w14:textId="77D58131"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Roz</w:t>
            </w:r>
            <w:r w:rsidR="0086336F" w:rsidRPr="00695010">
              <w:rPr>
                <w:rFonts w:eastAsia="Times New Roman" w:cstheme="minorHAnsi"/>
                <w:snapToGrid w:val="0"/>
                <w:lang w:eastAsia="pl-PL"/>
              </w:rPr>
              <w:t>biórka istniejącego przepustu i </w:t>
            </w:r>
            <w:r w:rsidRPr="00695010">
              <w:rPr>
                <w:rFonts w:eastAsia="Times New Roman" w:cstheme="minorHAnsi"/>
                <w:snapToGrid w:val="0"/>
                <w:lang w:eastAsia="pl-PL"/>
              </w:rPr>
              <w:t>budowa nowego obiektu</w:t>
            </w:r>
            <w:r w:rsidR="0086336F" w:rsidRPr="00695010">
              <w:rPr>
                <w:rFonts w:eastAsia="Times New Roman" w:cstheme="minorHAnsi"/>
                <w:snapToGrid w:val="0"/>
                <w:lang w:eastAsia="pl-PL"/>
              </w:rPr>
              <w:t xml:space="preserve"> żelbetowego prefabrykowanego o </w:t>
            </w:r>
            <w:r w:rsidR="004725AD" w:rsidRPr="00695010">
              <w:rPr>
                <w:rFonts w:eastAsia="Times New Roman" w:cstheme="minorHAnsi"/>
                <w:snapToGrid w:val="0"/>
                <w:lang w:eastAsia="pl-PL"/>
              </w:rPr>
              <w:t>parametrach</w:t>
            </w:r>
            <w:r w:rsidRPr="00695010">
              <w:rPr>
                <w:rFonts w:eastAsia="Times New Roman" w:cstheme="minorHAnsi"/>
                <w:snapToGrid w:val="0"/>
                <w:lang w:eastAsia="pl-PL"/>
              </w:rPr>
              <w:t xml:space="preserve"> dostosowanych dla spełnienia skrajni kolejowej ora</w:t>
            </w:r>
            <w:r w:rsidR="005B3593" w:rsidRPr="00695010">
              <w:rPr>
                <w:rFonts w:eastAsia="Times New Roman" w:cstheme="minorHAnsi"/>
                <w:snapToGrid w:val="0"/>
                <w:lang w:eastAsia="pl-PL"/>
              </w:rPr>
              <w:t>z nowego układu torowego wraz z </w:t>
            </w:r>
            <w:r w:rsidRPr="00695010">
              <w:rPr>
                <w:rFonts w:eastAsia="Times New Roman" w:cstheme="minorHAnsi"/>
                <w:snapToGrid w:val="0"/>
                <w:lang w:eastAsia="pl-PL"/>
              </w:rPr>
              <w:t>granicami strefy zagrożenia zgodnie z obowiązującymi przepisami.</w:t>
            </w:r>
          </w:p>
          <w:p w14:paraId="0945EA1E" w14:textId="193708BF"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Ustrój ramowy zamkni</w:t>
            </w:r>
            <w:r w:rsidR="00547DC8" w:rsidRPr="00695010">
              <w:rPr>
                <w:rFonts w:eastAsia="Times New Roman" w:cstheme="minorHAnsi"/>
                <w:snapToGrid w:val="0"/>
                <w:lang w:eastAsia="pl-PL"/>
              </w:rPr>
              <w:t>ęty wraz ze ścianami czołowymi.</w:t>
            </w:r>
          </w:p>
          <w:p w14:paraId="5A334515" w14:textId="6BEAB109"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 xml:space="preserve">Wzmocnienie wlotu i wylotu oraz skarp przepustu przez zastosowanie </w:t>
            </w:r>
            <w:proofErr w:type="spellStart"/>
            <w:r w:rsidRPr="00695010">
              <w:rPr>
                <w:rFonts w:eastAsia="Times New Roman" w:cstheme="minorHAnsi"/>
                <w:snapToGrid w:val="0"/>
                <w:lang w:eastAsia="pl-PL"/>
              </w:rPr>
              <w:t>zabruku</w:t>
            </w:r>
            <w:proofErr w:type="spellEnd"/>
            <w:r w:rsidRPr="00695010">
              <w:rPr>
                <w:rFonts w:eastAsia="Times New Roman" w:cstheme="minorHAnsi"/>
                <w:snapToGrid w:val="0"/>
                <w:lang w:eastAsia="pl-PL"/>
              </w:rPr>
              <w:t xml:space="preserve"> betonowego lub kamiennego.  </w:t>
            </w:r>
            <w:r w:rsidR="0086336F" w:rsidRPr="00695010">
              <w:rPr>
                <w:rFonts w:eastAsia="Times New Roman" w:cstheme="minorHAnsi"/>
                <w:snapToGrid w:val="0"/>
                <w:lang w:eastAsia="pl-PL"/>
              </w:rPr>
              <w:br/>
              <w:t>Wykonanie schodów skarpowych z </w:t>
            </w:r>
            <w:r w:rsidRPr="00695010">
              <w:rPr>
                <w:rFonts w:eastAsia="Times New Roman" w:cstheme="minorHAnsi"/>
                <w:snapToGrid w:val="0"/>
                <w:lang w:eastAsia="pl-PL"/>
              </w:rPr>
              <w:t>balustradą oraz nowego wyposażenia obiektu i wszystkich elementów niezbędnych do jego funkcjonowania.</w:t>
            </w:r>
          </w:p>
        </w:tc>
        <w:tc>
          <w:tcPr>
            <w:tcW w:w="1639" w:type="pct"/>
            <w:tcBorders>
              <w:top w:val="single" w:sz="4" w:space="0" w:color="auto"/>
              <w:left w:val="nil"/>
              <w:bottom w:val="single" w:sz="4" w:space="0" w:color="auto"/>
              <w:right w:val="single" w:sz="4" w:space="0" w:color="auto"/>
            </w:tcBorders>
          </w:tcPr>
          <w:p w14:paraId="7BEE1BB4" w14:textId="64C7D80F"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O</w:t>
            </w:r>
            <w:r w:rsidR="0086336F" w:rsidRPr="00695010">
              <w:rPr>
                <w:rFonts w:eastAsia="Times New Roman" w:cstheme="minorHAnsi"/>
                <w:snapToGrid w:val="0"/>
                <w:lang w:eastAsia="pl-PL"/>
              </w:rPr>
              <w:t>czyszczenie i regulacja cieku w </w:t>
            </w:r>
            <w:r w:rsidRPr="00695010">
              <w:rPr>
                <w:rFonts w:eastAsia="Times New Roman" w:cstheme="minorHAnsi"/>
                <w:snapToGrid w:val="0"/>
                <w:lang w:eastAsia="pl-PL"/>
              </w:rPr>
              <w:t>obrębie obiektu wraz ze wzmocnieniem przez zastosowanie narzutu kamiennego na długości ok. 11 m przed i ok. 4 m za obiektem.</w:t>
            </w:r>
          </w:p>
          <w:p w14:paraId="78A9C9DD" w14:textId="77777777"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Odmulenie na odcinku o długości ok. 40 m</w:t>
            </w:r>
          </w:p>
          <w:p w14:paraId="24B21EB2" w14:textId="77777777"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 xml:space="preserve">Wzmocnienie skarp przez zastosowanie </w:t>
            </w:r>
            <w:proofErr w:type="spellStart"/>
            <w:r w:rsidRPr="00695010">
              <w:rPr>
                <w:rFonts w:eastAsia="Times New Roman" w:cstheme="minorHAnsi"/>
                <w:snapToGrid w:val="0"/>
                <w:lang w:eastAsia="pl-PL"/>
              </w:rPr>
              <w:t>zabruku</w:t>
            </w:r>
            <w:proofErr w:type="spellEnd"/>
            <w:r w:rsidRPr="00695010">
              <w:rPr>
                <w:rFonts w:eastAsia="Times New Roman" w:cstheme="minorHAnsi"/>
                <w:snapToGrid w:val="0"/>
                <w:lang w:eastAsia="pl-PL"/>
              </w:rPr>
              <w:t xml:space="preserve"> betonowego lub kamiennego.</w:t>
            </w:r>
          </w:p>
          <w:p w14:paraId="60504C6F" w14:textId="77777777" w:rsidR="00E81ABE" w:rsidRPr="00695010" w:rsidRDefault="00E81ABE" w:rsidP="001571D2">
            <w:pPr>
              <w:pStyle w:val="Akapitzlist"/>
              <w:spacing w:after="120"/>
              <w:ind w:left="284"/>
              <w:rPr>
                <w:rFonts w:eastAsia="Times New Roman" w:cstheme="minorHAnsi"/>
                <w:snapToGrid w:val="0"/>
                <w:lang w:eastAsia="pl-PL"/>
              </w:rPr>
            </w:pPr>
          </w:p>
        </w:tc>
      </w:tr>
      <w:tr w:rsidR="00D40B9A" w:rsidRPr="00695010" w14:paraId="2B2518F2" w14:textId="77777777" w:rsidTr="002D250E">
        <w:trPr>
          <w:trHeight w:val="42"/>
        </w:trPr>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09AF1F4" w14:textId="0AB373D1" w:rsidR="00E81ABE" w:rsidRPr="00695010" w:rsidRDefault="0086336F" w:rsidP="001571D2">
            <w:pPr>
              <w:spacing w:after="120"/>
              <w:rPr>
                <w:rFonts w:eastAsia="Times New Roman" w:cstheme="minorHAnsi"/>
                <w:snapToGrid w:val="0"/>
                <w:lang w:eastAsia="pl-PL"/>
              </w:rPr>
            </w:pPr>
            <w:r w:rsidRPr="00695010">
              <w:rPr>
                <w:rFonts w:eastAsia="Times New Roman" w:cstheme="minorHAnsi"/>
                <w:snapToGrid w:val="0"/>
                <w:lang w:eastAsia="pl-PL"/>
              </w:rPr>
              <w:t>2.</w:t>
            </w:r>
          </w:p>
        </w:tc>
        <w:tc>
          <w:tcPr>
            <w:tcW w:w="783" w:type="pct"/>
            <w:tcBorders>
              <w:top w:val="single" w:sz="4" w:space="0" w:color="auto"/>
              <w:left w:val="nil"/>
              <w:bottom w:val="single" w:sz="4" w:space="0" w:color="auto"/>
              <w:right w:val="single" w:sz="4" w:space="0" w:color="auto"/>
            </w:tcBorders>
            <w:shd w:val="clear" w:color="auto" w:fill="auto"/>
            <w:noWrap/>
            <w:vAlign w:val="center"/>
          </w:tcPr>
          <w:p w14:paraId="03410B57" w14:textId="77777777"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PR-10 / rów melioracyjny</w:t>
            </w:r>
          </w:p>
        </w:tc>
        <w:tc>
          <w:tcPr>
            <w:tcW w:w="714" w:type="pct"/>
            <w:tcBorders>
              <w:top w:val="single" w:sz="4" w:space="0" w:color="auto"/>
              <w:left w:val="nil"/>
              <w:bottom w:val="single" w:sz="4" w:space="0" w:color="auto"/>
              <w:right w:val="single" w:sz="4" w:space="0" w:color="auto"/>
            </w:tcBorders>
            <w:vAlign w:val="center"/>
          </w:tcPr>
          <w:p w14:paraId="715CB915" w14:textId="77777777"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153+252</w:t>
            </w:r>
          </w:p>
        </w:tc>
        <w:tc>
          <w:tcPr>
            <w:tcW w:w="1553" w:type="pct"/>
            <w:tcBorders>
              <w:top w:val="single" w:sz="4" w:space="0" w:color="auto"/>
              <w:left w:val="nil"/>
              <w:bottom w:val="single" w:sz="4" w:space="0" w:color="auto"/>
              <w:right w:val="single" w:sz="4" w:space="0" w:color="auto"/>
            </w:tcBorders>
            <w:shd w:val="clear" w:color="auto" w:fill="auto"/>
            <w:vAlign w:val="center"/>
          </w:tcPr>
          <w:p w14:paraId="0D35487B" w14:textId="4A53A0CF" w:rsidR="00E81ABE" w:rsidRPr="00695010" w:rsidRDefault="00980D94" w:rsidP="001571D2">
            <w:pPr>
              <w:spacing w:after="120"/>
              <w:rPr>
                <w:rFonts w:eastAsia="Times New Roman" w:cstheme="minorHAnsi"/>
                <w:snapToGrid w:val="0"/>
                <w:lang w:eastAsia="pl-PL"/>
              </w:rPr>
            </w:pPr>
            <w:r w:rsidRPr="00695010">
              <w:rPr>
                <w:rFonts w:eastAsia="Times New Roman" w:cstheme="minorHAnsi"/>
                <w:snapToGrid w:val="0"/>
                <w:lang w:eastAsia="pl-PL"/>
              </w:rPr>
              <w:t>R</w:t>
            </w:r>
            <w:r w:rsidR="00E81ABE" w:rsidRPr="00695010">
              <w:rPr>
                <w:rFonts w:eastAsia="Times New Roman" w:cstheme="minorHAnsi"/>
                <w:snapToGrid w:val="0"/>
                <w:lang w:eastAsia="pl-PL"/>
              </w:rPr>
              <w:t>oz</w:t>
            </w:r>
            <w:r w:rsidR="0086336F" w:rsidRPr="00695010">
              <w:rPr>
                <w:rFonts w:eastAsia="Times New Roman" w:cstheme="minorHAnsi"/>
                <w:snapToGrid w:val="0"/>
                <w:lang w:eastAsia="pl-PL"/>
              </w:rPr>
              <w:t>biórka istniejącego przepustu i </w:t>
            </w:r>
            <w:r w:rsidR="00E81ABE" w:rsidRPr="00695010">
              <w:rPr>
                <w:rFonts w:eastAsia="Times New Roman" w:cstheme="minorHAnsi"/>
                <w:snapToGrid w:val="0"/>
                <w:lang w:eastAsia="pl-PL"/>
              </w:rPr>
              <w:t>budowa nowego obiektu</w:t>
            </w:r>
            <w:r w:rsidR="0086336F" w:rsidRPr="00695010">
              <w:rPr>
                <w:rFonts w:eastAsia="Times New Roman" w:cstheme="minorHAnsi"/>
                <w:snapToGrid w:val="0"/>
                <w:lang w:eastAsia="pl-PL"/>
              </w:rPr>
              <w:t xml:space="preserve"> żelbetowego </w:t>
            </w:r>
            <w:r w:rsidR="0086336F" w:rsidRPr="00695010">
              <w:rPr>
                <w:rFonts w:eastAsia="Times New Roman" w:cstheme="minorHAnsi"/>
                <w:snapToGrid w:val="0"/>
                <w:lang w:eastAsia="pl-PL"/>
              </w:rPr>
              <w:lastRenderedPageBreak/>
              <w:t>prefabrykowanego o </w:t>
            </w:r>
            <w:r w:rsidR="007268EE" w:rsidRPr="00695010">
              <w:rPr>
                <w:rFonts w:eastAsia="Times New Roman" w:cstheme="minorHAnsi"/>
                <w:snapToGrid w:val="0"/>
                <w:lang w:eastAsia="pl-PL"/>
              </w:rPr>
              <w:t>parametrach</w:t>
            </w:r>
            <w:r w:rsidR="00E81ABE" w:rsidRPr="00695010">
              <w:rPr>
                <w:rFonts w:eastAsia="Times New Roman" w:cstheme="minorHAnsi"/>
                <w:snapToGrid w:val="0"/>
                <w:lang w:eastAsia="pl-PL"/>
              </w:rPr>
              <w:t xml:space="preserve"> dostosowanych dla spełnienia skrajni kolejowej ora</w:t>
            </w:r>
            <w:r w:rsidR="0086336F" w:rsidRPr="00695010">
              <w:rPr>
                <w:rFonts w:eastAsia="Times New Roman" w:cstheme="minorHAnsi"/>
                <w:snapToGrid w:val="0"/>
                <w:lang w:eastAsia="pl-PL"/>
              </w:rPr>
              <w:t>z nowego układu torowego wraz z </w:t>
            </w:r>
            <w:r w:rsidR="00E81ABE" w:rsidRPr="00695010">
              <w:rPr>
                <w:rFonts w:eastAsia="Times New Roman" w:cstheme="minorHAnsi"/>
                <w:snapToGrid w:val="0"/>
                <w:lang w:eastAsia="pl-PL"/>
              </w:rPr>
              <w:t>granicami strefy zagrożenia zgodnie z obowiązującymi przepisami.</w:t>
            </w:r>
          </w:p>
          <w:p w14:paraId="502A45D0" w14:textId="77777777"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Ustrój ramowy zamknięty wraz ze ścianami czołowymi.</w:t>
            </w:r>
          </w:p>
          <w:p w14:paraId="00C52012" w14:textId="77777777" w:rsidR="00E81ABE" w:rsidRPr="00695010" w:rsidRDefault="00E81ABE" w:rsidP="001571D2">
            <w:pPr>
              <w:spacing w:after="120"/>
              <w:rPr>
                <w:rFonts w:eastAsia="Times New Roman" w:cstheme="minorHAnsi"/>
                <w:snapToGrid w:val="0"/>
                <w:lang w:eastAsia="pl-PL"/>
              </w:rPr>
            </w:pPr>
          </w:p>
          <w:p w14:paraId="256C0E69" w14:textId="56E921B6"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Wykon</w:t>
            </w:r>
            <w:r w:rsidR="005B3593" w:rsidRPr="00695010">
              <w:rPr>
                <w:rFonts w:eastAsia="Times New Roman" w:cstheme="minorHAnsi"/>
                <w:snapToGrid w:val="0"/>
                <w:lang w:eastAsia="pl-PL"/>
              </w:rPr>
              <w:t>anie schodów skarpowych z </w:t>
            </w:r>
            <w:r w:rsidRPr="00695010">
              <w:rPr>
                <w:rFonts w:eastAsia="Times New Roman" w:cstheme="minorHAnsi"/>
                <w:snapToGrid w:val="0"/>
                <w:lang w:eastAsia="pl-PL"/>
              </w:rPr>
              <w:t>balustradą.</w:t>
            </w:r>
          </w:p>
          <w:p w14:paraId="3D718AA4" w14:textId="77777777"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Wykonanie nowego wyposażenia obiektu i wszystkich elementów niezbędnych do jego funkcjonowania.</w:t>
            </w:r>
          </w:p>
        </w:tc>
        <w:tc>
          <w:tcPr>
            <w:tcW w:w="1639" w:type="pct"/>
            <w:tcBorders>
              <w:top w:val="single" w:sz="4" w:space="0" w:color="auto"/>
              <w:left w:val="nil"/>
              <w:bottom w:val="single" w:sz="4" w:space="0" w:color="auto"/>
              <w:right w:val="single" w:sz="4" w:space="0" w:color="auto"/>
            </w:tcBorders>
          </w:tcPr>
          <w:p w14:paraId="47E09945" w14:textId="635660EF"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lastRenderedPageBreak/>
              <w:t>O</w:t>
            </w:r>
            <w:r w:rsidR="0086336F" w:rsidRPr="00695010">
              <w:rPr>
                <w:rFonts w:eastAsia="Times New Roman" w:cstheme="minorHAnsi"/>
                <w:snapToGrid w:val="0"/>
                <w:lang w:eastAsia="pl-PL"/>
              </w:rPr>
              <w:t>czyszczenie i regulacja cieku w </w:t>
            </w:r>
            <w:r w:rsidRPr="00695010">
              <w:rPr>
                <w:rFonts w:eastAsia="Times New Roman" w:cstheme="minorHAnsi"/>
                <w:snapToGrid w:val="0"/>
                <w:lang w:eastAsia="pl-PL"/>
              </w:rPr>
              <w:t xml:space="preserve">obrębie obiektu wraz ze wzmocnieniem przez </w:t>
            </w:r>
            <w:r w:rsidRPr="00695010">
              <w:rPr>
                <w:rFonts w:eastAsia="Times New Roman" w:cstheme="minorHAnsi"/>
                <w:snapToGrid w:val="0"/>
                <w:lang w:eastAsia="pl-PL"/>
              </w:rPr>
              <w:lastRenderedPageBreak/>
              <w:t>zastosowanie nar</w:t>
            </w:r>
            <w:r w:rsidR="0086336F" w:rsidRPr="00695010">
              <w:rPr>
                <w:rFonts w:eastAsia="Times New Roman" w:cstheme="minorHAnsi"/>
                <w:snapToGrid w:val="0"/>
                <w:lang w:eastAsia="pl-PL"/>
              </w:rPr>
              <w:t>zutu kamiennego na długości ok. </w:t>
            </w:r>
            <w:r w:rsidRPr="00695010">
              <w:rPr>
                <w:rFonts w:eastAsia="Times New Roman" w:cstheme="minorHAnsi"/>
                <w:snapToGrid w:val="0"/>
                <w:lang w:eastAsia="pl-PL"/>
              </w:rPr>
              <w:t>4 m przed i ok. 6 m za obiektem.</w:t>
            </w:r>
          </w:p>
          <w:p w14:paraId="0E64CC94" w14:textId="77777777" w:rsidR="00E81ABE" w:rsidRPr="00695010" w:rsidRDefault="00E81ABE" w:rsidP="001571D2">
            <w:pPr>
              <w:spacing w:after="120"/>
              <w:rPr>
                <w:rFonts w:eastAsia="Times New Roman" w:cstheme="minorHAnsi"/>
                <w:snapToGrid w:val="0"/>
                <w:lang w:eastAsia="pl-PL"/>
              </w:rPr>
            </w:pPr>
          </w:p>
          <w:p w14:paraId="4C08FB71" w14:textId="77777777"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Odmulenie na odcinku o długości ok. 33 m</w:t>
            </w:r>
          </w:p>
          <w:p w14:paraId="0FA3084D" w14:textId="77777777" w:rsidR="00E81ABE" w:rsidRPr="00695010" w:rsidRDefault="00E81ABE" w:rsidP="001571D2">
            <w:pPr>
              <w:spacing w:after="120"/>
              <w:rPr>
                <w:rFonts w:eastAsia="Times New Roman" w:cstheme="minorHAnsi"/>
                <w:snapToGrid w:val="0"/>
                <w:lang w:eastAsia="pl-PL"/>
              </w:rPr>
            </w:pPr>
          </w:p>
          <w:p w14:paraId="7C823B2D" w14:textId="77777777"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 xml:space="preserve">Wzmocnienie skarp przez zastosowanie </w:t>
            </w:r>
            <w:proofErr w:type="spellStart"/>
            <w:r w:rsidRPr="00695010">
              <w:rPr>
                <w:rFonts w:eastAsia="Times New Roman" w:cstheme="minorHAnsi"/>
                <w:snapToGrid w:val="0"/>
                <w:lang w:eastAsia="pl-PL"/>
              </w:rPr>
              <w:t>zabruku</w:t>
            </w:r>
            <w:proofErr w:type="spellEnd"/>
            <w:r w:rsidRPr="00695010">
              <w:rPr>
                <w:rFonts w:eastAsia="Times New Roman" w:cstheme="minorHAnsi"/>
                <w:snapToGrid w:val="0"/>
                <w:lang w:eastAsia="pl-PL"/>
              </w:rPr>
              <w:t xml:space="preserve"> betonowego lub kamiennego</w:t>
            </w:r>
          </w:p>
        </w:tc>
      </w:tr>
      <w:tr w:rsidR="00D40B9A" w:rsidRPr="00695010" w14:paraId="0E79A268" w14:textId="77777777" w:rsidTr="002D250E">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93ACF75" w14:textId="77777777"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lastRenderedPageBreak/>
              <w:t>3.</w:t>
            </w:r>
          </w:p>
        </w:tc>
        <w:tc>
          <w:tcPr>
            <w:tcW w:w="783" w:type="pct"/>
            <w:tcBorders>
              <w:top w:val="single" w:sz="4" w:space="0" w:color="auto"/>
              <w:left w:val="nil"/>
              <w:bottom w:val="single" w:sz="4" w:space="0" w:color="auto"/>
              <w:right w:val="single" w:sz="4" w:space="0" w:color="auto"/>
            </w:tcBorders>
            <w:shd w:val="clear" w:color="auto" w:fill="auto"/>
            <w:noWrap/>
            <w:vAlign w:val="center"/>
          </w:tcPr>
          <w:p w14:paraId="7035A9A5" w14:textId="77777777"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PR-11 / ciek okresowy</w:t>
            </w:r>
          </w:p>
        </w:tc>
        <w:tc>
          <w:tcPr>
            <w:tcW w:w="714" w:type="pct"/>
            <w:tcBorders>
              <w:top w:val="single" w:sz="4" w:space="0" w:color="auto"/>
              <w:left w:val="nil"/>
              <w:bottom w:val="single" w:sz="4" w:space="0" w:color="auto"/>
              <w:right w:val="single" w:sz="4" w:space="0" w:color="auto"/>
            </w:tcBorders>
            <w:vAlign w:val="center"/>
          </w:tcPr>
          <w:p w14:paraId="55BA1F98" w14:textId="77777777"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154+704</w:t>
            </w:r>
          </w:p>
        </w:tc>
        <w:tc>
          <w:tcPr>
            <w:tcW w:w="1553" w:type="pct"/>
            <w:tcBorders>
              <w:top w:val="single" w:sz="4" w:space="0" w:color="auto"/>
              <w:left w:val="nil"/>
              <w:bottom w:val="single" w:sz="4" w:space="0" w:color="auto"/>
              <w:right w:val="single" w:sz="4" w:space="0" w:color="auto"/>
            </w:tcBorders>
            <w:shd w:val="clear" w:color="auto" w:fill="auto"/>
            <w:vAlign w:val="center"/>
          </w:tcPr>
          <w:p w14:paraId="605ADF69" w14:textId="09C0A7ED"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Roz</w:t>
            </w:r>
            <w:r w:rsidR="005B3593" w:rsidRPr="00695010">
              <w:rPr>
                <w:rFonts w:eastAsia="Times New Roman" w:cstheme="minorHAnsi"/>
                <w:snapToGrid w:val="0"/>
                <w:lang w:eastAsia="pl-PL"/>
              </w:rPr>
              <w:t>biórka istniejącego przepustu w </w:t>
            </w:r>
            <w:r w:rsidRPr="00695010">
              <w:rPr>
                <w:rFonts w:eastAsia="Times New Roman" w:cstheme="minorHAnsi"/>
                <w:snapToGrid w:val="0"/>
                <w:lang w:eastAsia="pl-PL"/>
              </w:rPr>
              <w:t>km ok. 154+696.</w:t>
            </w:r>
          </w:p>
          <w:p w14:paraId="1939AD24" w14:textId="158A5957" w:rsidR="00E81ABE" w:rsidRPr="00695010" w:rsidRDefault="005B3593" w:rsidP="001571D2">
            <w:pPr>
              <w:spacing w:after="120"/>
              <w:rPr>
                <w:rFonts w:eastAsia="Times New Roman" w:cstheme="minorHAnsi"/>
                <w:snapToGrid w:val="0"/>
                <w:lang w:eastAsia="pl-PL"/>
              </w:rPr>
            </w:pPr>
            <w:r w:rsidRPr="00695010">
              <w:rPr>
                <w:rFonts w:eastAsia="Times New Roman" w:cstheme="minorHAnsi"/>
                <w:snapToGrid w:val="0"/>
                <w:lang w:eastAsia="pl-PL"/>
              </w:rPr>
              <w:t>Budowa nowego obiektu w km ok. </w:t>
            </w:r>
            <w:r w:rsidR="00E81ABE" w:rsidRPr="00695010">
              <w:rPr>
                <w:rFonts w:eastAsia="Times New Roman" w:cstheme="minorHAnsi"/>
                <w:snapToGrid w:val="0"/>
                <w:lang w:eastAsia="pl-PL"/>
              </w:rPr>
              <w:t>154+704 o konstrukcj</w:t>
            </w:r>
            <w:r w:rsidRPr="00695010">
              <w:rPr>
                <w:rFonts w:eastAsia="Times New Roman" w:cstheme="minorHAnsi"/>
                <w:snapToGrid w:val="0"/>
                <w:lang w:eastAsia="pl-PL"/>
              </w:rPr>
              <w:t>i żelbetowej prefabrykowanej, o </w:t>
            </w:r>
            <w:r w:rsidR="007268EE" w:rsidRPr="00695010">
              <w:rPr>
                <w:rFonts w:eastAsia="Times New Roman" w:cstheme="minorHAnsi"/>
                <w:snapToGrid w:val="0"/>
                <w:lang w:eastAsia="pl-PL"/>
              </w:rPr>
              <w:t>parametrach</w:t>
            </w:r>
            <w:r w:rsidR="00E81ABE" w:rsidRPr="00695010">
              <w:rPr>
                <w:rFonts w:eastAsia="Times New Roman" w:cstheme="minorHAnsi"/>
                <w:snapToGrid w:val="0"/>
                <w:lang w:eastAsia="pl-PL"/>
              </w:rPr>
              <w:t xml:space="preserve"> dostosowanych dla spełnienia skrajni kolejowej ora</w:t>
            </w:r>
            <w:r w:rsidRPr="00695010">
              <w:rPr>
                <w:rFonts w:eastAsia="Times New Roman" w:cstheme="minorHAnsi"/>
                <w:snapToGrid w:val="0"/>
                <w:lang w:eastAsia="pl-PL"/>
              </w:rPr>
              <w:t>z nowego układu torowego wraz z </w:t>
            </w:r>
            <w:r w:rsidR="00E81ABE" w:rsidRPr="00695010">
              <w:rPr>
                <w:rFonts w:eastAsia="Times New Roman" w:cstheme="minorHAnsi"/>
                <w:snapToGrid w:val="0"/>
                <w:lang w:eastAsia="pl-PL"/>
              </w:rPr>
              <w:t>granicami strefy zagrożenia zgodnie z obowiązującymi przepisami. Ustrój ramowy zamknięty wraz ze ścianami czołowymi.</w:t>
            </w:r>
          </w:p>
          <w:p w14:paraId="54B40A6E" w14:textId="49FB5B85" w:rsidR="00E81ABE" w:rsidRPr="00695010" w:rsidRDefault="005B3593" w:rsidP="001571D2">
            <w:pPr>
              <w:spacing w:after="120"/>
              <w:rPr>
                <w:rFonts w:eastAsia="Times New Roman" w:cstheme="minorHAnsi"/>
                <w:snapToGrid w:val="0"/>
                <w:lang w:eastAsia="pl-PL"/>
              </w:rPr>
            </w:pPr>
            <w:r w:rsidRPr="00695010">
              <w:rPr>
                <w:rFonts w:eastAsia="Times New Roman" w:cstheme="minorHAnsi"/>
                <w:snapToGrid w:val="0"/>
                <w:lang w:eastAsia="pl-PL"/>
              </w:rPr>
              <w:t>Wykonanie schodów skarpowych z </w:t>
            </w:r>
            <w:r w:rsidR="00E81ABE" w:rsidRPr="00695010">
              <w:rPr>
                <w:rFonts w:eastAsia="Times New Roman" w:cstheme="minorHAnsi"/>
                <w:snapToGrid w:val="0"/>
                <w:lang w:eastAsia="pl-PL"/>
              </w:rPr>
              <w:t>balustradą.</w:t>
            </w:r>
          </w:p>
          <w:p w14:paraId="1A00FB53" w14:textId="77777777"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Wykonanie nowego wyposażenia obiektu i wszystkich elementów niezbędnych do jego funkcjonowania.</w:t>
            </w:r>
          </w:p>
        </w:tc>
        <w:tc>
          <w:tcPr>
            <w:tcW w:w="1639" w:type="pct"/>
            <w:tcBorders>
              <w:top w:val="single" w:sz="4" w:space="0" w:color="auto"/>
              <w:left w:val="nil"/>
              <w:bottom w:val="single" w:sz="4" w:space="0" w:color="auto"/>
              <w:right w:val="single" w:sz="4" w:space="0" w:color="auto"/>
            </w:tcBorders>
          </w:tcPr>
          <w:p w14:paraId="32B65F11" w14:textId="5A0CDAC7"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O</w:t>
            </w:r>
            <w:r w:rsidR="0086336F" w:rsidRPr="00695010">
              <w:rPr>
                <w:rFonts w:eastAsia="Times New Roman" w:cstheme="minorHAnsi"/>
                <w:snapToGrid w:val="0"/>
                <w:lang w:eastAsia="pl-PL"/>
              </w:rPr>
              <w:t>czyszczenie i regulacja cieku w </w:t>
            </w:r>
            <w:r w:rsidRPr="00695010">
              <w:rPr>
                <w:rFonts w:eastAsia="Times New Roman" w:cstheme="minorHAnsi"/>
                <w:snapToGrid w:val="0"/>
                <w:lang w:eastAsia="pl-PL"/>
              </w:rPr>
              <w:t>obrębie obiektu wraz ze wzmocnieniem przez zastosowanie nar</w:t>
            </w:r>
            <w:r w:rsidR="005B3593" w:rsidRPr="00695010">
              <w:rPr>
                <w:rFonts w:eastAsia="Times New Roman" w:cstheme="minorHAnsi"/>
                <w:snapToGrid w:val="0"/>
                <w:lang w:eastAsia="pl-PL"/>
              </w:rPr>
              <w:t>zutu kamiennego na długości ok. </w:t>
            </w:r>
            <w:r w:rsidRPr="00695010">
              <w:rPr>
                <w:rFonts w:eastAsia="Times New Roman" w:cstheme="minorHAnsi"/>
                <w:snapToGrid w:val="0"/>
                <w:lang w:eastAsia="pl-PL"/>
              </w:rPr>
              <w:t>8 m przed i ok.5 m za obiektem.</w:t>
            </w:r>
          </w:p>
          <w:p w14:paraId="1969E6B2" w14:textId="3A31F7C2"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Odmulenie na odcinku o długości ok. 16 m</w:t>
            </w:r>
            <w:r w:rsidR="005B3593" w:rsidRPr="00695010">
              <w:rPr>
                <w:rFonts w:eastAsia="Times New Roman" w:cstheme="minorHAnsi"/>
                <w:snapToGrid w:val="0"/>
                <w:lang w:eastAsia="pl-PL"/>
              </w:rPr>
              <w:t>.</w:t>
            </w:r>
          </w:p>
          <w:p w14:paraId="0EC3F423" w14:textId="29FAA3CC"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 xml:space="preserve">Wzmocnienie skarp przez zastosowanie </w:t>
            </w:r>
            <w:proofErr w:type="spellStart"/>
            <w:r w:rsidRPr="00695010">
              <w:rPr>
                <w:rFonts w:eastAsia="Times New Roman" w:cstheme="minorHAnsi"/>
                <w:snapToGrid w:val="0"/>
                <w:lang w:eastAsia="pl-PL"/>
              </w:rPr>
              <w:t>zabruku</w:t>
            </w:r>
            <w:proofErr w:type="spellEnd"/>
            <w:r w:rsidRPr="00695010">
              <w:rPr>
                <w:rFonts w:eastAsia="Times New Roman" w:cstheme="minorHAnsi"/>
                <w:snapToGrid w:val="0"/>
                <w:lang w:eastAsia="pl-PL"/>
              </w:rPr>
              <w:t xml:space="preserve"> betonowego lub kamiennego</w:t>
            </w:r>
            <w:r w:rsidR="005B3593" w:rsidRPr="00695010">
              <w:rPr>
                <w:rFonts w:eastAsia="Times New Roman" w:cstheme="minorHAnsi"/>
                <w:snapToGrid w:val="0"/>
                <w:lang w:eastAsia="pl-PL"/>
              </w:rPr>
              <w:t>.</w:t>
            </w:r>
          </w:p>
        </w:tc>
      </w:tr>
      <w:tr w:rsidR="00D40B9A" w:rsidRPr="00695010" w14:paraId="225A5BFB" w14:textId="77777777" w:rsidTr="002D250E">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B583264" w14:textId="77777777" w:rsidR="00E81ABE" w:rsidRPr="00695010" w:rsidRDefault="00E81ABE" w:rsidP="001571D2">
            <w:pPr>
              <w:pStyle w:val="Akapitzlist"/>
              <w:spacing w:after="120"/>
              <w:ind w:left="0"/>
              <w:rPr>
                <w:rFonts w:eastAsia="Times New Roman" w:cstheme="minorHAnsi"/>
                <w:snapToGrid w:val="0"/>
                <w:lang w:eastAsia="pl-PL"/>
              </w:rPr>
            </w:pPr>
            <w:r w:rsidRPr="00695010">
              <w:rPr>
                <w:rFonts w:eastAsia="Times New Roman" w:cstheme="minorHAnsi"/>
                <w:snapToGrid w:val="0"/>
                <w:lang w:eastAsia="pl-PL"/>
              </w:rPr>
              <w:t>4.</w:t>
            </w:r>
          </w:p>
        </w:tc>
        <w:tc>
          <w:tcPr>
            <w:tcW w:w="783" w:type="pct"/>
            <w:tcBorders>
              <w:top w:val="single" w:sz="4" w:space="0" w:color="auto"/>
              <w:left w:val="nil"/>
              <w:bottom w:val="single" w:sz="4" w:space="0" w:color="auto"/>
              <w:right w:val="single" w:sz="4" w:space="0" w:color="auto"/>
            </w:tcBorders>
            <w:shd w:val="clear" w:color="auto" w:fill="auto"/>
            <w:noWrap/>
            <w:vAlign w:val="center"/>
          </w:tcPr>
          <w:p w14:paraId="31921287" w14:textId="77777777"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 xml:space="preserve">PR-12 / rów </w:t>
            </w:r>
            <w:r w:rsidRPr="00695010">
              <w:rPr>
                <w:rFonts w:eastAsia="Times New Roman" w:cstheme="minorHAnsi"/>
                <w:snapToGrid w:val="0"/>
                <w:lang w:eastAsia="pl-PL"/>
              </w:rPr>
              <w:lastRenderedPageBreak/>
              <w:t>melioracyjny</w:t>
            </w:r>
          </w:p>
        </w:tc>
        <w:tc>
          <w:tcPr>
            <w:tcW w:w="714" w:type="pct"/>
            <w:tcBorders>
              <w:top w:val="single" w:sz="4" w:space="0" w:color="auto"/>
              <w:left w:val="nil"/>
              <w:bottom w:val="single" w:sz="4" w:space="0" w:color="auto"/>
              <w:right w:val="single" w:sz="4" w:space="0" w:color="auto"/>
            </w:tcBorders>
            <w:vAlign w:val="center"/>
          </w:tcPr>
          <w:p w14:paraId="4BDD839C" w14:textId="77777777"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lastRenderedPageBreak/>
              <w:t>154+959</w:t>
            </w:r>
          </w:p>
        </w:tc>
        <w:tc>
          <w:tcPr>
            <w:tcW w:w="1553" w:type="pct"/>
            <w:tcBorders>
              <w:top w:val="single" w:sz="4" w:space="0" w:color="auto"/>
              <w:left w:val="nil"/>
              <w:bottom w:val="single" w:sz="4" w:space="0" w:color="auto"/>
              <w:right w:val="single" w:sz="4" w:space="0" w:color="auto"/>
            </w:tcBorders>
            <w:shd w:val="clear" w:color="auto" w:fill="auto"/>
            <w:vAlign w:val="center"/>
          </w:tcPr>
          <w:p w14:paraId="0C0EC4DA" w14:textId="388A8FC9" w:rsidR="00E81ABE" w:rsidRPr="00695010" w:rsidRDefault="00980D94" w:rsidP="001571D2">
            <w:pPr>
              <w:spacing w:after="120"/>
              <w:rPr>
                <w:rFonts w:eastAsia="Times New Roman" w:cstheme="minorHAnsi"/>
                <w:snapToGrid w:val="0"/>
                <w:lang w:eastAsia="pl-PL"/>
              </w:rPr>
            </w:pPr>
            <w:r w:rsidRPr="00695010">
              <w:rPr>
                <w:rFonts w:eastAsia="Times New Roman" w:cstheme="minorHAnsi"/>
                <w:snapToGrid w:val="0"/>
                <w:lang w:eastAsia="pl-PL"/>
              </w:rPr>
              <w:t>R</w:t>
            </w:r>
            <w:r w:rsidR="00E81ABE" w:rsidRPr="00695010">
              <w:rPr>
                <w:rFonts w:eastAsia="Times New Roman" w:cstheme="minorHAnsi"/>
                <w:snapToGrid w:val="0"/>
                <w:lang w:eastAsia="pl-PL"/>
              </w:rPr>
              <w:t>ozbiórka istniejącego przepust</w:t>
            </w:r>
            <w:r w:rsidR="005B3593" w:rsidRPr="00695010">
              <w:rPr>
                <w:rFonts w:eastAsia="Times New Roman" w:cstheme="minorHAnsi"/>
                <w:snapToGrid w:val="0"/>
                <w:lang w:eastAsia="pl-PL"/>
              </w:rPr>
              <w:t>u i </w:t>
            </w:r>
            <w:r w:rsidR="00E81ABE" w:rsidRPr="00695010">
              <w:rPr>
                <w:rFonts w:eastAsia="Times New Roman" w:cstheme="minorHAnsi"/>
                <w:snapToGrid w:val="0"/>
                <w:lang w:eastAsia="pl-PL"/>
              </w:rPr>
              <w:t xml:space="preserve">budowa nowego </w:t>
            </w:r>
            <w:r w:rsidR="00E81ABE" w:rsidRPr="00695010">
              <w:rPr>
                <w:rFonts w:eastAsia="Times New Roman" w:cstheme="minorHAnsi"/>
                <w:snapToGrid w:val="0"/>
                <w:lang w:eastAsia="pl-PL"/>
              </w:rPr>
              <w:lastRenderedPageBreak/>
              <w:t>obiektu</w:t>
            </w:r>
            <w:r w:rsidR="005B3593" w:rsidRPr="00695010">
              <w:rPr>
                <w:rFonts w:eastAsia="Times New Roman" w:cstheme="minorHAnsi"/>
                <w:snapToGrid w:val="0"/>
                <w:lang w:eastAsia="pl-PL"/>
              </w:rPr>
              <w:t xml:space="preserve"> żelbetowego prefabrykowanego o </w:t>
            </w:r>
            <w:r w:rsidR="007268EE" w:rsidRPr="00695010">
              <w:rPr>
                <w:rFonts w:eastAsia="Times New Roman" w:cstheme="minorHAnsi"/>
                <w:snapToGrid w:val="0"/>
                <w:lang w:eastAsia="pl-PL"/>
              </w:rPr>
              <w:t>parametrach</w:t>
            </w:r>
            <w:r w:rsidR="00E81ABE" w:rsidRPr="00695010">
              <w:rPr>
                <w:rFonts w:eastAsia="Times New Roman" w:cstheme="minorHAnsi"/>
                <w:snapToGrid w:val="0"/>
                <w:lang w:eastAsia="pl-PL"/>
              </w:rPr>
              <w:t xml:space="preserve"> dostosowanych dla spełnienia skrajni kolejowej ora</w:t>
            </w:r>
            <w:r w:rsidR="005B3593" w:rsidRPr="00695010">
              <w:rPr>
                <w:rFonts w:eastAsia="Times New Roman" w:cstheme="minorHAnsi"/>
                <w:snapToGrid w:val="0"/>
                <w:lang w:eastAsia="pl-PL"/>
              </w:rPr>
              <w:t>z nowego układu torowego wraz z </w:t>
            </w:r>
            <w:r w:rsidR="00E81ABE" w:rsidRPr="00695010">
              <w:rPr>
                <w:rFonts w:eastAsia="Times New Roman" w:cstheme="minorHAnsi"/>
                <w:snapToGrid w:val="0"/>
                <w:lang w:eastAsia="pl-PL"/>
              </w:rPr>
              <w:t>granicami strefy zagrożenia zgodnie z obowiązującymi przepisami.</w:t>
            </w:r>
          </w:p>
          <w:p w14:paraId="2DA2961F" w14:textId="77777777"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Ustrój ramowy zamknięty wraz ze ścianami czołowymi.</w:t>
            </w:r>
          </w:p>
          <w:p w14:paraId="5165DC35" w14:textId="77777777" w:rsidR="00E81ABE" w:rsidRPr="00695010" w:rsidRDefault="00E81ABE" w:rsidP="001571D2">
            <w:pPr>
              <w:spacing w:after="120"/>
              <w:rPr>
                <w:rFonts w:eastAsia="Times New Roman" w:cstheme="minorHAnsi"/>
                <w:snapToGrid w:val="0"/>
                <w:lang w:eastAsia="pl-PL"/>
              </w:rPr>
            </w:pPr>
          </w:p>
          <w:p w14:paraId="4BBDB8E4" w14:textId="138A0EA8" w:rsidR="00E81ABE" w:rsidRPr="00695010" w:rsidRDefault="005B3593" w:rsidP="001571D2">
            <w:pPr>
              <w:spacing w:after="120"/>
              <w:rPr>
                <w:rFonts w:eastAsia="Times New Roman" w:cstheme="minorHAnsi"/>
                <w:snapToGrid w:val="0"/>
                <w:lang w:eastAsia="pl-PL"/>
              </w:rPr>
            </w:pPr>
            <w:r w:rsidRPr="00695010">
              <w:rPr>
                <w:rFonts w:eastAsia="Times New Roman" w:cstheme="minorHAnsi"/>
                <w:snapToGrid w:val="0"/>
                <w:lang w:eastAsia="pl-PL"/>
              </w:rPr>
              <w:t>Wykonanie schodów skarpowych z </w:t>
            </w:r>
            <w:r w:rsidR="00E81ABE" w:rsidRPr="00695010">
              <w:rPr>
                <w:rFonts w:eastAsia="Times New Roman" w:cstheme="minorHAnsi"/>
                <w:snapToGrid w:val="0"/>
                <w:lang w:eastAsia="pl-PL"/>
              </w:rPr>
              <w:t>balustradą.</w:t>
            </w:r>
          </w:p>
          <w:p w14:paraId="486AE249" w14:textId="77777777"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Wykonanie nowego wyposażenia obiektu i wszystkich elementów niezbędnych do jego funkcjonowania.</w:t>
            </w:r>
          </w:p>
        </w:tc>
        <w:tc>
          <w:tcPr>
            <w:tcW w:w="1639" w:type="pct"/>
            <w:tcBorders>
              <w:top w:val="single" w:sz="4" w:space="0" w:color="auto"/>
              <w:left w:val="nil"/>
              <w:bottom w:val="single" w:sz="4" w:space="0" w:color="auto"/>
              <w:right w:val="single" w:sz="4" w:space="0" w:color="auto"/>
            </w:tcBorders>
          </w:tcPr>
          <w:p w14:paraId="4777F418" w14:textId="7676D97B"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lastRenderedPageBreak/>
              <w:t>O</w:t>
            </w:r>
            <w:r w:rsidR="0086336F" w:rsidRPr="00695010">
              <w:rPr>
                <w:rFonts w:eastAsia="Times New Roman" w:cstheme="minorHAnsi"/>
                <w:snapToGrid w:val="0"/>
                <w:lang w:eastAsia="pl-PL"/>
              </w:rPr>
              <w:t>czyszczenie i regulacja cieku w </w:t>
            </w:r>
            <w:r w:rsidRPr="00695010">
              <w:rPr>
                <w:rFonts w:eastAsia="Times New Roman" w:cstheme="minorHAnsi"/>
                <w:snapToGrid w:val="0"/>
                <w:lang w:eastAsia="pl-PL"/>
              </w:rPr>
              <w:t xml:space="preserve">obrębie obiektu wraz ze </w:t>
            </w:r>
            <w:r w:rsidRPr="00695010">
              <w:rPr>
                <w:rFonts w:eastAsia="Times New Roman" w:cstheme="minorHAnsi"/>
                <w:snapToGrid w:val="0"/>
                <w:lang w:eastAsia="pl-PL"/>
              </w:rPr>
              <w:lastRenderedPageBreak/>
              <w:t>wzmocnieniem przez zastosowanie narzutu kamienne</w:t>
            </w:r>
            <w:r w:rsidR="00980D94" w:rsidRPr="00695010">
              <w:rPr>
                <w:rFonts w:eastAsia="Times New Roman" w:cstheme="minorHAnsi"/>
                <w:snapToGrid w:val="0"/>
                <w:lang w:eastAsia="pl-PL"/>
              </w:rPr>
              <w:t>go na długości ok. </w:t>
            </w:r>
            <w:r w:rsidRPr="00695010">
              <w:rPr>
                <w:rFonts w:eastAsia="Times New Roman" w:cstheme="minorHAnsi"/>
                <w:snapToGrid w:val="0"/>
                <w:lang w:eastAsia="pl-PL"/>
              </w:rPr>
              <w:t>10 m przed i ok.</w:t>
            </w:r>
            <w:r w:rsidR="00980D94" w:rsidRPr="00695010">
              <w:rPr>
                <w:rFonts w:eastAsia="Times New Roman" w:cstheme="minorHAnsi"/>
                <w:snapToGrid w:val="0"/>
                <w:lang w:eastAsia="pl-PL"/>
              </w:rPr>
              <w:t xml:space="preserve"> </w:t>
            </w:r>
            <w:r w:rsidRPr="00695010">
              <w:rPr>
                <w:rFonts w:eastAsia="Times New Roman" w:cstheme="minorHAnsi"/>
                <w:snapToGrid w:val="0"/>
                <w:lang w:eastAsia="pl-PL"/>
              </w:rPr>
              <w:t>8 m za obiektem.</w:t>
            </w:r>
          </w:p>
          <w:p w14:paraId="5FDC13EF" w14:textId="77777777"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Odmulenie na odcinku o długości ok. 22 m.</w:t>
            </w:r>
          </w:p>
          <w:p w14:paraId="18F5A226" w14:textId="77777777"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 xml:space="preserve">Wzmocnienie skarp przez zastosowanie </w:t>
            </w:r>
            <w:proofErr w:type="spellStart"/>
            <w:r w:rsidRPr="00695010">
              <w:rPr>
                <w:rFonts w:eastAsia="Times New Roman" w:cstheme="minorHAnsi"/>
                <w:snapToGrid w:val="0"/>
                <w:lang w:eastAsia="pl-PL"/>
              </w:rPr>
              <w:t>zabruku</w:t>
            </w:r>
            <w:proofErr w:type="spellEnd"/>
            <w:r w:rsidRPr="00695010">
              <w:rPr>
                <w:rFonts w:eastAsia="Times New Roman" w:cstheme="minorHAnsi"/>
                <w:snapToGrid w:val="0"/>
                <w:lang w:eastAsia="pl-PL"/>
              </w:rPr>
              <w:t xml:space="preserve"> betonowego lub kamiennego</w:t>
            </w:r>
          </w:p>
        </w:tc>
      </w:tr>
      <w:tr w:rsidR="00D40B9A" w:rsidRPr="00695010" w14:paraId="79570B1B" w14:textId="77777777" w:rsidTr="002D250E">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F876D4B" w14:textId="77777777" w:rsidR="00E81ABE" w:rsidRPr="00695010" w:rsidRDefault="00E81ABE" w:rsidP="001571D2">
            <w:pPr>
              <w:pStyle w:val="Akapitzlist"/>
              <w:spacing w:after="120"/>
              <w:ind w:left="0"/>
              <w:rPr>
                <w:rFonts w:eastAsia="Times New Roman" w:cstheme="minorHAnsi"/>
                <w:snapToGrid w:val="0"/>
                <w:lang w:eastAsia="pl-PL"/>
              </w:rPr>
            </w:pPr>
            <w:r w:rsidRPr="00695010">
              <w:rPr>
                <w:rFonts w:eastAsia="Times New Roman" w:cstheme="minorHAnsi"/>
                <w:snapToGrid w:val="0"/>
                <w:lang w:eastAsia="pl-PL"/>
              </w:rPr>
              <w:lastRenderedPageBreak/>
              <w:t>5.</w:t>
            </w:r>
          </w:p>
        </w:tc>
        <w:tc>
          <w:tcPr>
            <w:tcW w:w="783" w:type="pct"/>
            <w:tcBorders>
              <w:top w:val="single" w:sz="4" w:space="0" w:color="auto"/>
              <w:left w:val="nil"/>
              <w:bottom w:val="single" w:sz="4" w:space="0" w:color="auto"/>
              <w:right w:val="single" w:sz="4" w:space="0" w:color="auto"/>
            </w:tcBorders>
            <w:shd w:val="clear" w:color="auto" w:fill="auto"/>
            <w:noWrap/>
            <w:vAlign w:val="center"/>
          </w:tcPr>
          <w:p w14:paraId="0978D088" w14:textId="77777777"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PR-13 / rów melioracyjny</w:t>
            </w:r>
          </w:p>
        </w:tc>
        <w:tc>
          <w:tcPr>
            <w:tcW w:w="714" w:type="pct"/>
            <w:tcBorders>
              <w:top w:val="single" w:sz="4" w:space="0" w:color="auto"/>
              <w:left w:val="nil"/>
              <w:bottom w:val="single" w:sz="4" w:space="0" w:color="auto"/>
              <w:right w:val="single" w:sz="4" w:space="0" w:color="auto"/>
            </w:tcBorders>
            <w:vAlign w:val="center"/>
          </w:tcPr>
          <w:p w14:paraId="7AE4B5AA" w14:textId="77777777"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155+617</w:t>
            </w:r>
          </w:p>
        </w:tc>
        <w:tc>
          <w:tcPr>
            <w:tcW w:w="1553" w:type="pct"/>
            <w:tcBorders>
              <w:top w:val="single" w:sz="4" w:space="0" w:color="auto"/>
              <w:left w:val="nil"/>
              <w:bottom w:val="single" w:sz="4" w:space="0" w:color="auto"/>
              <w:right w:val="single" w:sz="4" w:space="0" w:color="auto"/>
            </w:tcBorders>
            <w:shd w:val="clear" w:color="auto" w:fill="auto"/>
            <w:vAlign w:val="center"/>
          </w:tcPr>
          <w:p w14:paraId="331A26CE" w14:textId="65AA8071" w:rsidR="00E81ABE" w:rsidRPr="00695010" w:rsidRDefault="00980D94" w:rsidP="001571D2">
            <w:pPr>
              <w:spacing w:after="120"/>
              <w:rPr>
                <w:rFonts w:eastAsia="Times New Roman" w:cstheme="minorHAnsi"/>
                <w:snapToGrid w:val="0"/>
                <w:lang w:eastAsia="pl-PL"/>
              </w:rPr>
            </w:pPr>
            <w:r w:rsidRPr="00695010">
              <w:rPr>
                <w:rFonts w:eastAsia="Times New Roman" w:cstheme="minorHAnsi"/>
                <w:snapToGrid w:val="0"/>
                <w:lang w:eastAsia="pl-PL"/>
              </w:rPr>
              <w:t>R</w:t>
            </w:r>
            <w:r w:rsidR="00E81ABE" w:rsidRPr="00695010">
              <w:rPr>
                <w:rFonts w:eastAsia="Times New Roman" w:cstheme="minorHAnsi"/>
                <w:snapToGrid w:val="0"/>
                <w:lang w:eastAsia="pl-PL"/>
              </w:rPr>
              <w:t>oz</w:t>
            </w:r>
            <w:r w:rsidRPr="00695010">
              <w:rPr>
                <w:rFonts w:eastAsia="Times New Roman" w:cstheme="minorHAnsi"/>
                <w:snapToGrid w:val="0"/>
                <w:lang w:eastAsia="pl-PL"/>
              </w:rPr>
              <w:t>biórka istniejącego przepustu i </w:t>
            </w:r>
            <w:r w:rsidR="00E81ABE" w:rsidRPr="00695010">
              <w:rPr>
                <w:rFonts w:eastAsia="Times New Roman" w:cstheme="minorHAnsi"/>
                <w:snapToGrid w:val="0"/>
                <w:lang w:eastAsia="pl-PL"/>
              </w:rPr>
              <w:t>budowa nowego obiek</w:t>
            </w:r>
            <w:r w:rsidRPr="00695010">
              <w:rPr>
                <w:rFonts w:eastAsia="Times New Roman" w:cstheme="minorHAnsi"/>
                <w:snapToGrid w:val="0"/>
                <w:lang w:eastAsia="pl-PL"/>
              </w:rPr>
              <w:t>tu żelbetowego monolitycznego o </w:t>
            </w:r>
            <w:r w:rsidR="007268EE" w:rsidRPr="00695010">
              <w:rPr>
                <w:rFonts w:eastAsia="Times New Roman" w:cstheme="minorHAnsi"/>
                <w:snapToGrid w:val="0"/>
                <w:lang w:eastAsia="pl-PL"/>
              </w:rPr>
              <w:t xml:space="preserve"> parametrach </w:t>
            </w:r>
            <w:r w:rsidR="00E81ABE" w:rsidRPr="00695010">
              <w:rPr>
                <w:rFonts w:eastAsia="Times New Roman" w:cstheme="minorHAnsi"/>
                <w:snapToGrid w:val="0"/>
                <w:lang w:eastAsia="pl-PL"/>
              </w:rPr>
              <w:t xml:space="preserve"> dostosowanych dla spełnienia skrajni kolejowej ora</w:t>
            </w:r>
            <w:r w:rsidRPr="00695010">
              <w:rPr>
                <w:rFonts w:eastAsia="Times New Roman" w:cstheme="minorHAnsi"/>
                <w:snapToGrid w:val="0"/>
                <w:lang w:eastAsia="pl-PL"/>
              </w:rPr>
              <w:t>z nowego układu torowego wraz z </w:t>
            </w:r>
            <w:r w:rsidR="00E81ABE" w:rsidRPr="00695010">
              <w:rPr>
                <w:rFonts w:eastAsia="Times New Roman" w:cstheme="minorHAnsi"/>
                <w:snapToGrid w:val="0"/>
                <w:lang w:eastAsia="pl-PL"/>
              </w:rPr>
              <w:t>granicami strefy zagrożenia zgodnie z obowiązującymi przepisami.</w:t>
            </w:r>
          </w:p>
          <w:p w14:paraId="3E86F12D" w14:textId="4C900E64"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Ustrój ramowy zamkni</w:t>
            </w:r>
            <w:r w:rsidR="005B3593" w:rsidRPr="00695010">
              <w:rPr>
                <w:rFonts w:eastAsia="Times New Roman" w:cstheme="minorHAnsi"/>
                <w:snapToGrid w:val="0"/>
                <w:lang w:eastAsia="pl-PL"/>
              </w:rPr>
              <w:t>ęty wraz ze ścianami czołowymi.</w:t>
            </w:r>
          </w:p>
          <w:p w14:paraId="59DF1FA4" w14:textId="6370073E"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Wykonanie sch</w:t>
            </w:r>
            <w:r w:rsidR="00980D94" w:rsidRPr="00695010">
              <w:rPr>
                <w:rFonts w:eastAsia="Times New Roman" w:cstheme="minorHAnsi"/>
                <w:snapToGrid w:val="0"/>
                <w:lang w:eastAsia="pl-PL"/>
              </w:rPr>
              <w:t>odów skarpowych z </w:t>
            </w:r>
            <w:r w:rsidRPr="00695010">
              <w:rPr>
                <w:rFonts w:eastAsia="Times New Roman" w:cstheme="minorHAnsi"/>
                <w:snapToGrid w:val="0"/>
                <w:lang w:eastAsia="pl-PL"/>
              </w:rPr>
              <w:t>balustradą.</w:t>
            </w:r>
          </w:p>
          <w:p w14:paraId="5FCDBDAE" w14:textId="7CBB5150" w:rsidR="00E81ABE" w:rsidRPr="00695010" w:rsidRDefault="005B3593" w:rsidP="001571D2">
            <w:pPr>
              <w:spacing w:after="120"/>
              <w:rPr>
                <w:rFonts w:eastAsia="Times New Roman" w:cstheme="minorHAnsi"/>
                <w:snapToGrid w:val="0"/>
                <w:lang w:eastAsia="pl-PL"/>
              </w:rPr>
            </w:pPr>
            <w:r w:rsidRPr="00695010">
              <w:rPr>
                <w:rFonts w:eastAsia="Times New Roman" w:cstheme="minorHAnsi"/>
                <w:snapToGrid w:val="0"/>
                <w:lang w:eastAsia="pl-PL"/>
              </w:rPr>
              <w:t>Wykonanie nowego wyposażenia obiektu i </w:t>
            </w:r>
            <w:r w:rsidR="00E81ABE" w:rsidRPr="00695010">
              <w:rPr>
                <w:rFonts w:eastAsia="Times New Roman" w:cstheme="minorHAnsi"/>
                <w:snapToGrid w:val="0"/>
                <w:lang w:eastAsia="pl-PL"/>
              </w:rPr>
              <w:t>wszystkic</w:t>
            </w:r>
            <w:r w:rsidRPr="00695010">
              <w:rPr>
                <w:rFonts w:eastAsia="Times New Roman" w:cstheme="minorHAnsi"/>
                <w:snapToGrid w:val="0"/>
                <w:lang w:eastAsia="pl-PL"/>
              </w:rPr>
              <w:t xml:space="preserve">h elementów niezbędnych do jego </w:t>
            </w:r>
            <w:r w:rsidR="00E81ABE" w:rsidRPr="00695010">
              <w:rPr>
                <w:rFonts w:eastAsia="Times New Roman" w:cstheme="minorHAnsi"/>
                <w:snapToGrid w:val="0"/>
                <w:lang w:eastAsia="pl-PL"/>
              </w:rPr>
              <w:t>funkcjonowania.</w:t>
            </w:r>
          </w:p>
        </w:tc>
        <w:tc>
          <w:tcPr>
            <w:tcW w:w="1639" w:type="pct"/>
            <w:tcBorders>
              <w:top w:val="single" w:sz="4" w:space="0" w:color="auto"/>
              <w:left w:val="nil"/>
              <w:bottom w:val="single" w:sz="4" w:space="0" w:color="auto"/>
              <w:right w:val="single" w:sz="4" w:space="0" w:color="auto"/>
            </w:tcBorders>
          </w:tcPr>
          <w:p w14:paraId="72F293A6" w14:textId="7E5C7201"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O</w:t>
            </w:r>
            <w:r w:rsidR="00980D94" w:rsidRPr="00695010">
              <w:rPr>
                <w:rFonts w:eastAsia="Times New Roman" w:cstheme="minorHAnsi"/>
                <w:snapToGrid w:val="0"/>
                <w:lang w:eastAsia="pl-PL"/>
              </w:rPr>
              <w:t>czyszczenie i regulacja cieku w </w:t>
            </w:r>
            <w:r w:rsidRPr="00695010">
              <w:rPr>
                <w:rFonts w:eastAsia="Times New Roman" w:cstheme="minorHAnsi"/>
                <w:snapToGrid w:val="0"/>
                <w:lang w:eastAsia="pl-PL"/>
              </w:rPr>
              <w:t>obrębie obiektu wraz ze wzmocnieniem przez zastosowanie nar</w:t>
            </w:r>
            <w:r w:rsidR="00980D94" w:rsidRPr="00695010">
              <w:rPr>
                <w:rFonts w:eastAsia="Times New Roman" w:cstheme="minorHAnsi"/>
                <w:snapToGrid w:val="0"/>
                <w:lang w:eastAsia="pl-PL"/>
              </w:rPr>
              <w:t>zutu kamiennego na długości ok. </w:t>
            </w:r>
            <w:r w:rsidRPr="00695010">
              <w:rPr>
                <w:rFonts w:eastAsia="Times New Roman" w:cstheme="minorHAnsi"/>
                <w:snapToGrid w:val="0"/>
                <w:lang w:eastAsia="pl-PL"/>
              </w:rPr>
              <w:t>5 m przed i ok. 6 m za obiektem.</w:t>
            </w:r>
          </w:p>
          <w:p w14:paraId="5F174688" w14:textId="77777777"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Odmulenie na odcinku o długości ok. 86 m.</w:t>
            </w:r>
          </w:p>
          <w:p w14:paraId="1AF9B9BB" w14:textId="4D84E7E5"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 xml:space="preserve">Wzmocnienie skarp przez zastosowanie </w:t>
            </w:r>
            <w:proofErr w:type="spellStart"/>
            <w:r w:rsidRPr="00695010">
              <w:rPr>
                <w:rFonts w:eastAsia="Times New Roman" w:cstheme="minorHAnsi"/>
                <w:snapToGrid w:val="0"/>
                <w:lang w:eastAsia="pl-PL"/>
              </w:rPr>
              <w:t>zabruku</w:t>
            </w:r>
            <w:proofErr w:type="spellEnd"/>
            <w:r w:rsidRPr="00695010">
              <w:rPr>
                <w:rFonts w:eastAsia="Times New Roman" w:cstheme="minorHAnsi"/>
                <w:snapToGrid w:val="0"/>
                <w:lang w:eastAsia="pl-PL"/>
              </w:rPr>
              <w:t xml:space="preserve"> betonowego lub kamiennego</w:t>
            </w:r>
            <w:r w:rsidR="005B3593" w:rsidRPr="00695010">
              <w:rPr>
                <w:rFonts w:eastAsia="Times New Roman" w:cstheme="minorHAnsi"/>
                <w:snapToGrid w:val="0"/>
                <w:lang w:eastAsia="pl-PL"/>
              </w:rPr>
              <w:t>.</w:t>
            </w:r>
          </w:p>
        </w:tc>
      </w:tr>
      <w:tr w:rsidR="00D40B9A" w:rsidRPr="00695010" w14:paraId="44F96B7B" w14:textId="77777777" w:rsidTr="002D250E">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B51F24A" w14:textId="77777777"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6.</w:t>
            </w:r>
          </w:p>
        </w:tc>
        <w:tc>
          <w:tcPr>
            <w:tcW w:w="783" w:type="pct"/>
            <w:tcBorders>
              <w:top w:val="single" w:sz="4" w:space="0" w:color="auto"/>
              <w:left w:val="nil"/>
              <w:bottom w:val="single" w:sz="4" w:space="0" w:color="auto"/>
              <w:right w:val="single" w:sz="4" w:space="0" w:color="auto"/>
            </w:tcBorders>
            <w:shd w:val="clear" w:color="auto" w:fill="auto"/>
            <w:noWrap/>
            <w:vAlign w:val="center"/>
          </w:tcPr>
          <w:p w14:paraId="31C8AE84" w14:textId="77777777"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 xml:space="preserve">PR-14 / ciek </w:t>
            </w:r>
            <w:r w:rsidRPr="00695010">
              <w:rPr>
                <w:rFonts w:eastAsia="Times New Roman" w:cstheme="minorHAnsi"/>
                <w:snapToGrid w:val="0"/>
                <w:lang w:eastAsia="pl-PL"/>
              </w:rPr>
              <w:lastRenderedPageBreak/>
              <w:t>okresowy</w:t>
            </w:r>
          </w:p>
        </w:tc>
        <w:tc>
          <w:tcPr>
            <w:tcW w:w="714" w:type="pct"/>
            <w:tcBorders>
              <w:top w:val="single" w:sz="4" w:space="0" w:color="auto"/>
              <w:left w:val="nil"/>
              <w:bottom w:val="single" w:sz="4" w:space="0" w:color="auto"/>
              <w:right w:val="single" w:sz="4" w:space="0" w:color="auto"/>
            </w:tcBorders>
            <w:vAlign w:val="center"/>
          </w:tcPr>
          <w:p w14:paraId="7ADBC92E" w14:textId="77777777"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lastRenderedPageBreak/>
              <w:t>156+000</w:t>
            </w:r>
          </w:p>
        </w:tc>
        <w:tc>
          <w:tcPr>
            <w:tcW w:w="1553" w:type="pct"/>
            <w:vMerge w:val="restart"/>
            <w:tcBorders>
              <w:top w:val="single" w:sz="4" w:space="0" w:color="auto"/>
              <w:left w:val="nil"/>
              <w:right w:val="single" w:sz="4" w:space="0" w:color="auto"/>
            </w:tcBorders>
            <w:shd w:val="clear" w:color="auto" w:fill="auto"/>
            <w:vAlign w:val="center"/>
          </w:tcPr>
          <w:p w14:paraId="5CC1D1A3" w14:textId="42490C1C" w:rsidR="00E81ABE" w:rsidRPr="00695010" w:rsidRDefault="00980D94" w:rsidP="001571D2">
            <w:pPr>
              <w:spacing w:after="120"/>
              <w:rPr>
                <w:rFonts w:eastAsia="Times New Roman" w:cstheme="minorHAnsi"/>
                <w:snapToGrid w:val="0"/>
                <w:lang w:eastAsia="pl-PL"/>
              </w:rPr>
            </w:pPr>
            <w:r w:rsidRPr="00695010">
              <w:rPr>
                <w:rFonts w:eastAsia="Times New Roman" w:cstheme="minorHAnsi"/>
                <w:snapToGrid w:val="0"/>
                <w:lang w:eastAsia="pl-PL"/>
              </w:rPr>
              <w:t xml:space="preserve">   R</w:t>
            </w:r>
            <w:r w:rsidR="00E81ABE" w:rsidRPr="00695010">
              <w:rPr>
                <w:rFonts w:eastAsia="Times New Roman" w:cstheme="minorHAnsi"/>
                <w:snapToGrid w:val="0"/>
                <w:lang w:eastAsia="pl-PL"/>
              </w:rPr>
              <w:t>oz</w:t>
            </w:r>
            <w:r w:rsidR="0086336F" w:rsidRPr="00695010">
              <w:rPr>
                <w:rFonts w:eastAsia="Times New Roman" w:cstheme="minorHAnsi"/>
                <w:snapToGrid w:val="0"/>
                <w:lang w:eastAsia="pl-PL"/>
              </w:rPr>
              <w:t>biórka istniejącego przepustu i </w:t>
            </w:r>
            <w:r w:rsidR="00E81ABE" w:rsidRPr="00695010">
              <w:rPr>
                <w:rFonts w:eastAsia="Times New Roman" w:cstheme="minorHAnsi"/>
                <w:snapToGrid w:val="0"/>
                <w:lang w:eastAsia="pl-PL"/>
              </w:rPr>
              <w:t xml:space="preserve">budowa nowego </w:t>
            </w:r>
            <w:r w:rsidR="00E81ABE" w:rsidRPr="00695010">
              <w:rPr>
                <w:rFonts w:eastAsia="Times New Roman" w:cstheme="minorHAnsi"/>
                <w:snapToGrid w:val="0"/>
                <w:lang w:eastAsia="pl-PL"/>
              </w:rPr>
              <w:lastRenderedPageBreak/>
              <w:t>obiektu</w:t>
            </w:r>
            <w:r w:rsidR="0086336F" w:rsidRPr="00695010">
              <w:rPr>
                <w:rFonts w:eastAsia="Times New Roman" w:cstheme="minorHAnsi"/>
                <w:snapToGrid w:val="0"/>
                <w:lang w:eastAsia="pl-PL"/>
              </w:rPr>
              <w:t xml:space="preserve"> żelbetowego prefabrykowanego o </w:t>
            </w:r>
            <w:r w:rsidR="007268EE" w:rsidRPr="00695010">
              <w:rPr>
                <w:rFonts w:eastAsia="Times New Roman" w:cstheme="minorHAnsi"/>
                <w:snapToGrid w:val="0"/>
                <w:lang w:eastAsia="pl-PL"/>
              </w:rPr>
              <w:t xml:space="preserve"> parametrach </w:t>
            </w:r>
            <w:r w:rsidR="00E81ABE" w:rsidRPr="00695010">
              <w:rPr>
                <w:rFonts w:eastAsia="Times New Roman" w:cstheme="minorHAnsi"/>
                <w:snapToGrid w:val="0"/>
                <w:lang w:eastAsia="pl-PL"/>
              </w:rPr>
              <w:t xml:space="preserve"> dostosowanych dla spełnienia skrajni kolejowej oraz nowego u</w:t>
            </w:r>
            <w:r w:rsidR="0086336F" w:rsidRPr="00695010">
              <w:rPr>
                <w:rFonts w:eastAsia="Times New Roman" w:cstheme="minorHAnsi"/>
                <w:snapToGrid w:val="0"/>
                <w:lang w:eastAsia="pl-PL"/>
              </w:rPr>
              <w:t>kładu torowego wraz z </w:t>
            </w:r>
            <w:r w:rsidR="00E81ABE" w:rsidRPr="00695010">
              <w:rPr>
                <w:rFonts w:eastAsia="Times New Roman" w:cstheme="minorHAnsi"/>
                <w:snapToGrid w:val="0"/>
                <w:lang w:eastAsia="pl-PL"/>
              </w:rPr>
              <w:t>granicami strefy zagrożenia zgodnie z obowiązującymi przepisami.</w:t>
            </w:r>
          </w:p>
          <w:p w14:paraId="129431A9" w14:textId="77777777"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Ustrój ramowy zamknięty wraz ze ścianami czołowymi.</w:t>
            </w:r>
          </w:p>
          <w:p w14:paraId="2A44855E" w14:textId="3BF64856"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Wykonanie gabionowych kaskad od stron</w:t>
            </w:r>
            <w:r w:rsidR="005B3593" w:rsidRPr="00695010">
              <w:rPr>
                <w:rFonts w:eastAsia="Times New Roman" w:cstheme="minorHAnsi"/>
                <w:snapToGrid w:val="0"/>
                <w:lang w:eastAsia="pl-PL"/>
              </w:rPr>
              <w:t>y wylotu.</w:t>
            </w:r>
          </w:p>
          <w:p w14:paraId="21BD2963" w14:textId="00D6273D" w:rsidR="00E81ABE" w:rsidRPr="00695010" w:rsidRDefault="0086336F" w:rsidP="001571D2">
            <w:pPr>
              <w:spacing w:after="120"/>
              <w:rPr>
                <w:rFonts w:eastAsia="Times New Roman" w:cstheme="minorHAnsi"/>
                <w:snapToGrid w:val="0"/>
                <w:lang w:eastAsia="pl-PL"/>
              </w:rPr>
            </w:pPr>
            <w:r w:rsidRPr="00695010">
              <w:rPr>
                <w:rFonts w:eastAsia="Times New Roman" w:cstheme="minorHAnsi"/>
                <w:snapToGrid w:val="0"/>
                <w:lang w:eastAsia="pl-PL"/>
              </w:rPr>
              <w:t>Wykonanie schodów skarpowych z </w:t>
            </w:r>
            <w:r w:rsidR="00E81ABE" w:rsidRPr="00695010">
              <w:rPr>
                <w:rFonts w:eastAsia="Times New Roman" w:cstheme="minorHAnsi"/>
                <w:snapToGrid w:val="0"/>
                <w:lang w:eastAsia="pl-PL"/>
              </w:rPr>
              <w:t>balustradą.</w:t>
            </w:r>
          </w:p>
          <w:p w14:paraId="70E98451" w14:textId="1D26BA5B"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Wykonanie nowego wyposażenia obiektu i wszystkich elementów nie</w:t>
            </w:r>
            <w:r w:rsidR="00547DC8" w:rsidRPr="00695010">
              <w:rPr>
                <w:rFonts w:eastAsia="Times New Roman" w:cstheme="minorHAnsi"/>
                <w:snapToGrid w:val="0"/>
                <w:lang w:eastAsia="pl-PL"/>
              </w:rPr>
              <w:t>zbędnych do jego funkcjonowania.</w:t>
            </w:r>
          </w:p>
        </w:tc>
        <w:tc>
          <w:tcPr>
            <w:tcW w:w="1639" w:type="pct"/>
            <w:tcBorders>
              <w:top w:val="single" w:sz="4" w:space="0" w:color="auto"/>
              <w:left w:val="nil"/>
              <w:bottom w:val="single" w:sz="4" w:space="0" w:color="auto"/>
              <w:right w:val="single" w:sz="4" w:space="0" w:color="auto"/>
            </w:tcBorders>
          </w:tcPr>
          <w:p w14:paraId="498610F6" w14:textId="495BF8FE"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lastRenderedPageBreak/>
              <w:t>O</w:t>
            </w:r>
            <w:r w:rsidR="0086336F" w:rsidRPr="00695010">
              <w:rPr>
                <w:rFonts w:eastAsia="Times New Roman" w:cstheme="minorHAnsi"/>
                <w:snapToGrid w:val="0"/>
                <w:lang w:eastAsia="pl-PL"/>
              </w:rPr>
              <w:t>czyszczenie i regulacja cieku w </w:t>
            </w:r>
            <w:r w:rsidRPr="00695010">
              <w:rPr>
                <w:rFonts w:eastAsia="Times New Roman" w:cstheme="minorHAnsi"/>
                <w:snapToGrid w:val="0"/>
                <w:lang w:eastAsia="pl-PL"/>
              </w:rPr>
              <w:t xml:space="preserve">obrębie obiektu wraz ze </w:t>
            </w:r>
            <w:r w:rsidRPr="00695010">
              <w:rPr>
                <w:rFonts w:eastAsia="Times New Roman" w:cstheme="minorHAnsi"/>
                <w:snapToGrid w:val="0"/>
                <w:lang w:eastAsia="pl-PL"/>
              </w:rPr>
              <w:lastRenderedPageBreak/>
              <w:t>wzmocnieniem przez zastosowanie narzutu kamiennego na dł</w:t>
            </w:r>
            <w:r w:rsidR="0086336F" w:rsidRPr="00695010">
              <w:rPr>
                <w:rFonts w:eastAsia="Times New Roman" w:cstheme="minorHAnsi"/>
                <w:snapToGrid w:val="0"/>
                <w:lang w:eastAsia="pl-PL"/>
              </w:rPr>
              <w:t>ugości ok. </w:t>
            </w:r>
            <w:r w:rsidRPr="00695010">
              <w:rPr>
                <w:rFonts w:eastAsia="Times New Roman" w:cstheme="minorHAnsi"/>
                <w:snapToGrid w:val="0"/>
                <w:lang w:eastAsia="pl-PL"/>
              </w:rPr>
              <w:t>5 m przed i ok. 6 m za obiektem.</w:t>
            </w:r>
          </w:p>
          <w:p w14:paraId="374578D2" w14:textId="77777777"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Odmulenie na odcinku o długości ok. 55 m.</w:t>
            </w:r>
          </w:p>
          <w:p w14:paraId="7F38E6C1" w14:textId="69468349"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 xml:space="preserve">Wzmocnienie skarp przez zastosowanie </w:t>
            </w:r>
            <w:proofErr w:type="spellStart"/>
            <w:r w:rsidRPr="00695010">
              <w:rPr>
                <w:rFonts w:eastAsia="Times New Roman" w:cstheme="minorHAnsi"/>
                <w:snapToGrid w:val="0"/>
                <w:lang w:eastAsia="pl-PL"/>
              </w:rPr>
              <w:t>zabruku</w:t>
            </w:r>
            <w:proofErr w:type="spellEnd"/>
            <w:r w:rsidRPr="00695010">
              <w:rPr>
                <w:rFonts w:eastAsia="Times New Roman" w:cstheme="minorHAnsi"/>
                <w:snapToGrid w:val="0"/>
                <w:lang w:eastAsia="pl-PL"/>
              </w:rPr>
              <w:t xml:space="preserve"> betonowego lub kamiennego</w:t>
            </w:r>
            <w:r w:rsidR="005B3593" w:rsidRPr="00695010">
              <w:rPr>
                <w:rFonts w:eastAsia="Times New Roman" w:cstheme="minorHAnsi"/>
                <w:snapToGrid w:val="0"/>
                <w:lang w:eastAsia="pl-PL"/>
              </w:rPr>
              <w:t>.</w:t>
            </w:r>
          </w:p>
        </w:tc>
      </w:tr>
      <w:tr w:rsidR="00D40B9A" w:rsidRPr="00695010" w14:paraId="0D9B366F" w14:textId="77777777" w:rsidTr="002D250E">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9D20C8" w14:textId="77777777"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lastRenderedPageBreak/>
              <w:t>7.</w:t>
            </w:r>
          </w:p>
        </w:tc>
        <w:tc>
          <w:tcPr>
            <w:tcW w:w="783" w:type="pct"/>
            <w:tcBorders>
              <w:top w:val="single" w:sz="4" w:space="0" w:color="auto"/>
              <w:left w:val="nil"/>
              <w:bottom w:val="single" w:sz="4" w:space="0" w:color="auto"/>
              <w:right w:val="single" w:sz="4" w:space="0" w:color="auto"/>
            </w:tcBorders>
            <w:shd w:val="clear" w:color="auto" w:fill="auto"/>
            <w:noWrap/>
            <w:vAlign w:val="center"/>
          </w:tcPr>
          <w:p w14:paraId="39FF5CFE" w14:textId="77777777"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PR-15 / ciek okresowy</w:t>
            </w:r>
          </w:p>
        </w:tc>
        <w:tc>
          <w:tcPr>
            <w:tcW w:w="714" w:type="pct"/>
            <w:tcBorders>
              <w:top w:val="single" w:sz="4" w:space="0" w:color="auto"/>
              <w:left w:val="nil"/>
              <w:bottom w:val="single" w:sz="4" w:space="0" w:color="auto"/>
              <w:right w:val="single" w:sz="4" w:space="0" w:color="auto"/>
            </w:tcBorders>
            <w:vAlign w:val="center"/>
          </w:tcPr>
          <w:p w14:paraId="149F48EE" w14:textId="77777777"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157+050</w:t>
            </w:r>
          </w:p>
        </w:tc>
        <w:tc>
          <w:tcPr>
            <w:tcW w:w="1553" w:type="pct"/>
            <w:vMerge/>
            <w:tcBorders>
              <w:left w:val="nil"/>
              <w:bottom w:val="single" w:sz="4" w:space="0" w:color="auto"/>
              <w:right w:val="single" w:sz="4" w:space="0" w:color="auto"/>
            </w:tcBorders>
            <w:shd w:val="clear" w:color="auto" w:fill="auto"/>
            <w:vAlign w:val="center"/>
          </w:tcPr>
          <w:p w14:paraId="3DBD7EF8" w14:textId="77777777" w:rsidR="00E81ABE" w:rsidRPr="00695010" w:rsidRDefault="00E81ABE" w:rsidP="001571D2">
            <w:pPr>
              <w:pStyle w:val="Akapitzlist"/>
              <w:spacing w:after="120"/>
              <w:ind w:left="284"/>
              <w:rPr>
                <w:rFonts w:eastAsia="Times New Roman" w:cstheme="minorHAnsi"/>
                <w:snapToGrid w:val="0"/>
                <w:lang w:eastAsia="pl-PL"/>
              </w:rPr>
            </w:pPr>
          </w:p>
        </w:tc>
        <w:tc>
          <w:tcPr>
            <w:tcW w:w="1639" w:type="pct"/>
            <w:tcBorders>
              <w:top w:val="single" w:sz="4" w:space="0" w:color="auto"/>
              <w:left w:val="nil"/>
              <w:bottom w:val="single" w:sz="4" w:space="0" w:color="auto"/>
              <w:right w:val="single" w:sz="4" w:space="0" w:color="auto"/>
            </w:tcBorders>
          </w:tcPr>
          <w:p w14:paraId="29BCC5E3" w14:textId="5A5F15A6"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O</w:t>
            </w:r>
            <w:r w:rsidR="0086336F" w:rsidRPr="00695010">
              <w:rPr>
                <w:rFonts w:eastAsia="Times New Roman" w:cstheme="minorHAnsi"/>
                <w:snapToGrid w:val="0"/>
                <w:lang w:eastAsia="pl-PL"/>
              </w:rPr>
              <w:t>czyszczenie i regulacja cieku w </w:t>
            </w:r>
            <w:r w:rsidRPr="00695010">
              <w:rPr>
                <w:rFonts w:eastAsia="Times New Roman" w:cstheme="minorHAnsi"/>
                <w:snapToGrid w:val="0"/>
                <w:lang w:eastAsia="pl-PL"/>
              </w:rPr>
              <w:t>obrębie obiektu wraz ze wzmocnieniem przez zastosowanie nar</w:t>
            </w:r>
            <w:r w:rsidR="0086336F" w:rsidRPr="00695010">
              <w:rPr>
                <w:rFonts w:eastAsia="Times New Roman" w:cstheme="minorHAnsi"/>
                <w:snapToGrid w:val="0"/>
                <w:lang w:eastAsia="pl-PL"/>
              </w:rPr>
              <w:t>zutu kamiennego na długości ok. </w:t>
            </w:r>
            <w:r w:rsidRPr="00695010">
              <w:rPr>
                <w:rFonts w:eastAsia="Times New Roman" w:cstheme="minorHAnsi"/>
                <w:snapToGrid w:val="0"/>
                <w:lang w:eastAsia="pl-PL"/>
              </w:rPr>
              <w:t>6 m przed i ok. 7 m za obiektem.</w:t>
            </w:r>
          </w:p>
          <w:p w14:paraId="4A006E7B" w14:textId="77777777"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 xml:space="preserve">Wzmocnienie skarp przez zastosowanie </w:t>
            </w:r>
            <w:proofErr w:type="spellStart"/>
            <w:r w:rsidRPr="00695010">
              <w:rPr>
                <w:rFonts w:eastAsia="Times New Roman" w:cstheme="minorHAnsi"/>
                <w:snapToGrid w:val="0"/>
                <w:lang w:eastAsia="pl-PL"/>
              </w:rPr>
              <w:t>zabruku</w:t>
            </w:r>
            <w:proofErr w:type="spellEnd"/>
            <w:r w:rsidRPr="00695010">
              <w:rPr>
                <w:rFonts w:eastAsia="Times New Roman" w:cstheme="minorHAnsi"/>
                <w:snapToGrid w:val="0"/>
                <w:lang w:eastAsia="pl-PL"/>
              </w:rPr>
              <w:t xml:space="preserve"> betonowego lub kamiennego</w:t>
            </w:r>
          </w:p>
        </w:tc>
      </w:tr>
      <w:tr w:rsidR="00D40B9A" w:rsidRPr="00695010" w14:paraId="4ACDF769" w14:textId="77777777" w:rsidTr="002D250E">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83FA52" w14:textId="77777777"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8.</w:t>
            </w:r>
          </w:p>
        </w:tc>
        <w:tc>
          <w:tcPr>
            <w:tcW w:w="783" w:type="pct"/>
            <w:tcBorders>
              <w:top w:val="single" w:sz="4" w:space="0" w:color="auto"/>
              <w:left w:val="nil"/>
              <w:bottom w:val="single" w:sz="4" w:space="0" w:color="auto"/>
              <w:right w:val="single" w:sz="4" w:space="0" w:color="auto"/>
            </w:tcBorders>
            <w:shd w:val="clear" w:color="auto" w:fill="auto"/>
            <w:noWrap/>
            <w:vAlign w:val="center"/>
          </w:tcPr>
          <w:p w14:paraId="6026E5E4" w14:textId="77777777"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PR-16 / rów melioracyjny</w:t>
            </w:r>
          </w:p>
        </w:tc>
        <w:tc>
          <w:tcPr>
            <w:tcW w:w="714" w:type="pct"/>
            <w:tcBorders>
              <w:top w:val="single" w:sz="4" w:space="0" w:color="auto"/>
              <w:left w:val="nil"/>
              <w:bottom w:val="single" w:sz="4" w:space="0" w:color="auto"/>
              <w:right w:val="single" w:sz="4" w:space="0" w:color="auto"/>
            </w:tcBorders>
            <w:vAlign w:val="center"/>
          </w:tcPr>
          <w:p w14:paraId="4F4E4E51" w14:textId="77777777"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158+558</w:t>
            </w:r>
          </w:p>
        </w:tc>
        <w:tc>
          <w:tcPr>
            <w:tcW w:w="1553" w:type="pct"/>
            <w:vMerge w:val="restart"/>
            <w:tcBorders>
              <w:top w:val="single" w:sz="4" w:space="0" w:color="auto"/>
              <w:left w:val="nil"/>
              <w:right w:val="single" w:sz="4" w:space="0" w:color="auto"/>
            </w:tcBorders>
            <w:shd w:val="clear" w:color="auto" w:fill="auto"/>
            <w:vAlign w:val="center"/>
          </w:tcPr>
          <w:p w14:paraId="0A1F6840" w14:textId="77777777"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Remont obiektu obejmujący m.in.:</w:t>
            </w:r>
          </w:p>
          <w:p w14:paraId="71EF0529" w14:textId="77777777"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oczyszczenie powierzchni oraz usunięcie wegetacji roślinnej znajdującej się na i wokół obiektu;</w:t>
            </w:r>
          </w:p>
          <w:p w14:paraId="79A5F2A6" w14:textId="77777777"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wykonanie izolacji w postaci iniekcji kurtynowej za istniejącą konstrukcją;</w:t>
            </w:r>
          </w:p>
          <w:p w14:paraId="6E5AB4C6" w14:textId="77777777"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wykonanie żelbetowego płaszcza od strony wewnętrznej przepustu zakotwionego do istniejącej konstrukcji;</w:t>
            </w:r>
          </w:p>
          <w:p w14:paraId="28D6147B" w14:textId="77777777"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wykonanie nowych monolitycznych skrzydeł;</w:t>
            </w:r>
          </w:p>
          <w:p w14:paraId="37DC7299" w14:textId="77777777"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odtworzenie izolacji i systemu odwodnienia obiektu;</w:t>
            </w:r>
          </w:p>
          <w:p w14:paraId="1F252F1A" w14:textId="77777777"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 xml:space="preserve">odtworzenie powłok antykorozyjnych konstrukcji </w:t>
            </w:r>
            <w:r w:rsidRPr="00695010">
              <w:rPr>
                <w:rFonts w:eastAsia="Times New Roman" w:cstheme="minorHAnsi"/>
                <w:snapToGrid w:val="0"/>
                <w:lang w:eastAsia="pl-PL"/>
              </w:rPr>
              <w:lastRenderedPageBreak/>
              <w:t>nośnej oraz elementów wyposażenia;</w:t>
            </w:r>
          </w:p>
          <w:p w14:paraId="708CB1EA" w14:textId="77777777"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uzupełnienie ubytków oraz naprawa powierzchni głowic wlotowej i wylotowej oraz części przelotowej przy użyciu zapraw technicznych naprawczych i metod iniekcji;</w:t>
            </w:r>
          </w:p>
          <w:p w14:paraId="6092440F" w14:textId="77777777"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wykonanie nowego wyposażenia obiektu, w tym schodów skarpowych i balustrady oraz wszystkich elementów niezbędnych do jego funkcjonowania.</w:t>
            </w:r>
          </w:p>
        </w:tc>
        <w:tc>
          <w:tcPr>
            <w:tcW w:w="1639" w:type="pct"/>
            <w:tcBorders>
              <w:top w:val="single" w:sz="4" w:space="0" w:color="auto"/>
              <w:left w:val="nil"/>
              <w:bottom w:val="single" w:sz="4" w:space="0" w:color="auto"/>
              <w:right w:val="single" w:sz="4" w:space="0" w:color="auto"/>
            </w:tcBorders>
          </w:tcPr>
          <w:p w14:paraId="6649DC92" w14:textId="5611E771"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lastRenderedPageBreak/>
              <w:t>O</w:t>
            </w:r>
            <w:r w:rsidR="0086336F" w:rsidRPr="00695010">
              <w:rPr>
                <w:rFonts w:eastAsia="Times New Roman" w:cstheme="minorHAnsi"/>
                <w:snapToGrid w:val="0"/>
                <w:lang w:eastAsia="pl-PL"/>
              </w:rPr>
              <w:t>czyszczenie i regulacja cieku w </w:t>
            </w:r>
            <w:r w:rsidRPr="00695010">
              <w:rPr>
                <w:rFonts w:eastAsia="Times New Roman" w:cstheme="minorHAnsi"/>
                <w:snapToGrid w:val="0"/>
                <w:lang w:eastAsia="pl-PL"/>
              </w:rPr>
              <w:t>obrębie obiektu wraz ze wzmocnieniem przez zastosowanie na</w:t>
            </w:r>
            <w:r w:rsidR="0086336F" w:rsidRPr="00695010">
              <w:rPr>
                <w:rFonts w:eastAsia="Times New Roman" w:cstheme="minorHAnsi"/>
                <w:snapToGrid w:val="0"/>
                <w:lang w:eastAsia="pl-PL"/>
              </w:rPr>
              <w:t>rzutu kamiennego na długości ok. </w:t>
            </w:r>
            <w:r w:rsidRPr="00695010">
              <w:rPr>
                <w:rFonts w:eastAsia="Times New Roman" w:cstheme="minorHAnsi"/>
                <w:snapToGrid w:val="0"/>
                <w:lang w:eastAsia="pl-PL"/>
              </w:rPr>
              <w:t xml:space="preserve">10 m przed i </w:t>
            </w:r>
            <w:r w:rsidR="0086336F" w:rsidRPr="00695010">
              <w:rPr>
                <w:rFonts w:eastAsia="Times New Roman" w:cstheme="minorHAnsi"/>
                <w:snapToGrid w:val="0"/>
                <w:lang w:eastAsia="pl-PL"/>
              </w:rPr>
              <w:t xml:space="preserve">ok. </w:t>
            </w:r>
            <w:r w:rsidRPr="00695010">
              <w:rPr>
                <w:rFonts w:eastAsia="Times New Roman" w:cstheme="minorHAnsi"/>
                <w:snapToGrid w:val="0"/>
                <w:lang w:eastAsia="pl-PL"/>
              </w:rPr>
              <w:t>10 m za obiektem.</w:t>
            </w:r>
          </w:p>
          <w:p w14:paraId="3A9FC72C" w14:textId="77777777"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Odmulenie na odcinku o długości ok. 61 m.</w:t>
            </w:r>
          </w:p>
          <w:p w14:paraId="1EA8BFAC" w14:textId="77777777"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 xml:space="preserve">Wzmocnienie skarp przez zastosowanie </w:t>
            </w:r>
            <w:proofErr w:type="spellStart"/>
            <w:r w:rsidRPr="00695010">
              <w:rPr>
                <w:rFonts w:eastAsia="Times New Roman" w:cstheme="minorHAnsi"/>
                <w:snapToGrid w:val="0"/>
                <w:lang w:eastAsia="pl-PL"/>
              </w:rPr>
              <w:t>zabruku</w:t>
            </w:r>
            <w:proofErr w:type="spellEnd"/>
            <w:r w:rsidRPr="00695010">
              <w:rPr>
                <w:rFonts w:eastAsia="Times New Roman" w:cstheme="minorHAnsi"/>
                <w:snapToGrid w:val="0"/>
                <w:lang w:eastAsia="pl-PL"/>
              </w:rPr>
              <w:t xml:space="preserve"> betonowego lub kamiennego.</w:t>
            </w:r>
          </w:p>
        </w:tc>
      </w:tr>
      <w:tr w:rsidR="00D40B9A" w:rsidRPr="00695010" w14:paraId="5F9129C4" w14:textId="77777777" w:rsidTr="002D250E">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994D63" w14:textId="77777777"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9.</w:t>
            </w:r>
          </w:p>
        </w:tc>
        <w:tc>
          <w:tcPr>
            <w:tcW w:w="783" w:type="pct"/>
            <w:tcBorders>
              <w:top w:val="single" w:sz="4" w:space="0" w:color="auto"/>
              <w:left w:val="nil"/>
              <w:bottom w:val="single" w:sz="4" w:space="0" w:color="auto"/>
              <w:right w:val="single" w:sz="4" w:space="0" w:color="auto"/>
            </w:tcBorders>
            <w:shd w:val="clear" w:color="auto" w:fill="auto"/>
            <w:noWrap/>
            <w:vAlign w:val="center"/>
          </w:tcPr>
          <w:p w14:paraId="463AAB6D" w14:textId="77777777"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PR-17 / ciek okresowy</w:t>
            </w:r>
          </w:p>
        </w:tc>
        <w:tc>
          <w:tcPr>
            <w:tcW w:w="714" w:type="pct"/>
            <w:tcBorders>
              <w:top w:val="single" w:sz="4" w:space="0" w:color="auto"/>
              <w:left w:val="nil"/>
              <w:bottom w:val="single" w:sz="4" w:space="0" w:color="auto"/>
              <w:right w:val="single" w:sz="4" w:space="0" w:color="auto"/>
            </w:tcBorders>
            <w:vAlign w:val="center"/>
          </w:tcPr>
          <w:p w14:paraId="53CF53FB" w14:textId="77777777"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159+075</w:t>
            </w:r>
          </w:p>
        </w:tc>
        <w:tc>
          <w:tcPr>
            <w:tcW w:w="1553" w:type="pct"/>
            <w:vMerge/>
            <w:tcBorders>
              <w:left w:val="nil"/>
              <w:bottom w:val="single" w:sz="4" w:space="0" w:color="auto"/>
              <w:right w:val="single" w:sz="4" w:space="0" w:color="auto"/>
            </w:tcBorders>
            <w:shd w:val="clear" w:color="auto" w:fill="auto"/>
            <w:vAlign w:val="center"/>
          </w:tcPr>
          <w:p w14:paraId="53D5A6CA" w14:textId="77777777" w:rsidR="00E81ABE" w:rsidRPr="00695010" w:rsidRDefault="00E81ABE" w:rsidP="001571D2">
            <w:pPr>
              <w:pStyle w:val="Akapitzlist"/>
              <w:spacing w:after="120"/>
              <w:ind w:left="284"/>
              <w:rPr>
                <w:rFonts w:eastAsia="Times New Roman" w:cstheme="minorHAnsi"/>
                <w:snapToGrid w:val="0"/>
                <w:lang w:eastAsia="pl-PL"/>
              </w:rPr>
            </w:pPr>
          </w:p>
        </w:tc>
        <w:tc>
          <w:tcPr>
            <w:tcW w:w="1639" w:type="pct"/>
            <w:tcBorders>
              <w:top w:val="single" w:sz="4" w:space="0" w:color="auto"/>
              <w:left w:val="nil"/>
              <w:bottom w:val="single" w:sz="4" w:space="0" w:color="auto"/>
              <w:right w:val="single" w:sz="4" w:space="0" w:color="auto"/>
            </w:tcBorders>
          </w:tcPr>
          <w:p w14:paraId="466C6EB8" w14:textId="5C692A45"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O</w:t>
            </w:r>
            <w:r w:rsidR="0086336F" w:rsidRPr="00695010">
              <w:rPr>
                <w:rFonts w:eastAsia="Times New Roman" w:cstheme="minorHAnsi"/>
                <w:snapToGrid w:val="0"/>
                <w:lang w:eastAsia="pl-PL"/>
              </w:rPr>
              <w:t>czyszczenie i regulacja cieku w </w:t>
            </w:r>
            <w:r w:rsidRPr="00695010">
              <w:rPr>
                <w:rFonts w:eastAsia="Times New Roman" w:cstheme="minorHAnsi"/>
                <w:snapToGrid w:val="0"/>
                <w:lang w:eastAsia="pl-PL"/>
              </w:rPr>
              <w:t>obrębie obiektu wraz ze wzmocnieniem przez zastosowanie nar</w:t>
            </w:r>
            <w:r w:rsidR="0086336F" w:rsidRPr="00695010">
              <w:rPr>
                <w:rFonts w:eastAsia="Times New Roman" w:cstheme="minorHAnsi"/>
                <w:snapToGrid w:val="0"/>
                <w:lang w:eastAsia="pl-PL"/>
              </w:rPr>
              <w:t>zutu kamiennego na długości ok. </w:t>
            </w:r>
            <w:r w:rsidRPr="00695010">
              <w:rPr>
                <w:rFonts w:eastAsia="Times New Roman" w:cstheme="minorHAnsi"/>
                <w:snapToGrid w:val="0"/>
                <w:lang w:eastAsia="pl-PL"/>
              </w:rPr>
              <w:t>10 m przed i ok. 12 m za obiektem.</w:t>
            </w:r>
          </w:p>
          <w:p w14:paraId="48E072CB" w14:textId="77777777"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Odmulenie na odcinku o długości ok. 37 m.</w:t>
            </w:r>
          </w:p>
          <w:p w14:paraId="65A0A970" w14:textId="77777777"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 xml:space="preserve">Wzmocnienie skarp przez </w:t>
            </w:r>
            <w:r w:rsidRPr="00695010">
              <w:rPr>
                <w:rFonts w:eastAsia="Times New Roman" w:cstheme="minorHAnsi"/>
                <w:snapToGrid w:val="0"/>
                <w:lang w:eastAsia="pl-PL"/>
              </w:rPr>
              <w:lastRenderedPageBreak/>
              <w:t xml:space="preserve">zastosowanie </w:t>
            </w:r>
            <w:proofErr w:type="spellStart"/>
            <w:r w:rsidRPr="00695010">
              <w:rPr>
                <w:rFonts w:eastAsia="Times New Roman" w:cstheme="minorHAnsi"/>
                <w:snapToGrid w:val="0"/>
                <w:lang w:eastAsia="pl-PL"/>
              </w:rPr>
              <w:t>zabruku</w:t>
            </w:r>
            <w:proofErr w:type="spellEnd"/>
            <w:r w:rsidRPr="00695010">
              <w:rPr>
                <w:rFonts w:eastAsia="Times New Roman" w:cstheme="minorHAnsi"/>
                <w:snapToGrid w:val="0"/>
                <w:lang w:eastAsia="pl-PL"/>
              </w:rPr>
              <w:t xml:space="preserve"> betonowego lub kamiennego.</w:t>
            </w:r>
          </w:p>
        </w:tc>
      </w:tr>
      <w:tr w:rsidR="00D40B9A" w:rsidRPr="00695010" w14:paraId="5D2F9797" w14:textId="77777777" w:rsidTr="002D250E">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FC3C9C" w14:textId="77777777"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lastRenderedPageBreak/>
              <w:t>10.</w:t>
            </w:r>
          </w:p>
        </w:tc>
        <w:tc>
          <w:tcPr>
            <w:tcW w:w="783" w:type="pct"/>
            <w:tcBorders>
              <w:top w:val="single" w:sz="4" w:space="0" w:color="auto"/>
              <w:left w:val="nil"/>
              <w:bottom w:val="single" w:sz="4" w:space="0" w:color="auto"/>
              <w:right w:val="single" w:sz="4" w:space="0" w:color="auto"/>
            </w:tcBorders>
            <w:shd w:val="clear" w:color="auto" w:fill="auto"/>
            <w:noWrap/>
            <w:vAlign w:val="center"/>
          </w:tcPr>
          <w:p w14:paraId="0DAE28E8" w14:textId="77777777"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PR-18 / rów melioracyjny</w:t>
            </w:r>
          </w:p>
        </w:tc>
        <w:tc>
          <w:tcPr>
            <w:tcW w:w="714" w:type="pct"/>
            <w:tcBorders>
              <w:top w:val="single" w:sz="4" w:space="0" w:color="auto"/>
              <w:left w:val="nil"/>
              <w:bottom w:val="single" w:sz="4" w:space="0" w:color="auto"/>
              <w:right w:val="single" w:sz="4" w:space="0" w:color="auto"/>
            </w:tcBorders>
            <w:vAlign w:val="center"/>
          </w:tcPr>
          <w:p w14:paraId="6D6405E6" w14:textId="77777777"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159+566</w:t>
            </w:r>
          </w:p>
        </w:tc>
        <w:tc>
          <w:tcPr>
            <w:tcW w:w="1553" w:type="pct"/>
            <w:tcBorders>
              <w:top w:val="single" w:sz="4" w:space="0" w:color="auto"/>
              <w:left w:val="nil"/>
              <w:bottom w:val="single" w:sz="4" w:space="0" w:color="auto"/>
              <w:right w:val="single" w:sz="4" w:space="0" w:color="auto"/>
            </w:tcBorders>
            <w:shd w:val="clear" w:color="auto" w:fill="auto"/>
            <w:vAlign w:val="center"/>
          </w:tcPr>
          <w:p w14:paraId="31433C8B" w14:textId="63D40692" w:rsidR="00E81ABE" w:rsidRPr="00695010" w:rsidRDefault="005B3593" w:rsidP="001571D2">
            <w:pPr>
              <w:spacing w:after="120"/>
              <w:rPr>
                <w:rFonts w:eastAsia="Times New Roman" w:cstheme="minorHAnsi"/>
                <w:snapToGrid w:val="0"/>
                <w:lang w:eastAsia="pl-PL"/>
              </w:rPr>
            </w:pPr>
            <w:r w:rsidRPr="00695010">
              <w:rPr>
                <w:rFonts w:eastAsia="Times New Roman" w:cstheme="minorHAnsi"/>
                <w:snapToGrid w:val="0"/>
                <w:lang w:eastAsia="pl-PL"/>
              </w:rPr>
              <w:t>R</w:t>
            </w:r>
            <w:r w:rsidR="00E81ABE" w:rsidRPr="00695010">
              <w:rPr>
                <w:rFonts w:eastAsia="Times New Roman" w:cstheme="minorHAnsi"/>
                <w:snapToGrid w:val="0"/>
                <w:lang w:eastAsia="pl-PL"/>
              </w:rPr>
              <w:t>oz</w:t>
            </w:r>
            <w:r w:rsidR="0086336F" w:rsidRPr="00695010">
              <w:rPr>
                <w:rFonts w:eastAsia="Times New Roman" w:cstheme="minorHAnsi"/>
                <w:snapToGrid w:val="0"/>
                <w:lang w:eastAsia="pl-PL"/>
              </w:rPr>
              <w:t>biórka istniejącego przepustu i </w:t>
            </w:r>
            <w:r w:rsidR="00E81ABE" w:rsidRPr="00695010">
              <w:rPr>
                <w:rFonts w:eastAsia="Times New Roman" w:cstheme="minorHAnsi"/>
                <w:snapToGrid w:val="0"/>
                <w:lang w:eastAsia="pl-PL"/>
              </w:rPr>
              <w:t>budowa nowego obiektu</w:t>
            </w:r>
            <w:r w:rsidR="0086336F" w:rsidRPr="00695010">
              <w:rPr>
                <w:rFonts w:eastAsia="Times New Roman" w:cstheme="minorHAnsi"/>
                <w:snapToGrid w:val="0"/>
                <w:lang w:eastAsia="pl-PL"/>
              </w:rPr>
              <w:t xml:space="preserve"> żelbetowego prefabrykowanego o </w:t>
            </w:r>
            <w:r w:rsidR="007268EE" w:rsidRPr="00695010">
              <w:rPr>
                <w:rFonts w:eastAsia="Times New Roman" w:cstheme="minorHAnsi"/>
                <w:snapToGrid w:val="0"/>
                <w:lang w:eastAsia="pl-PL"/>
              </w:rPr>
              <w:t xml:space="preserve"> parametrach </w:t>
            </w:r>
            <w:r w:rsidR="00E81ABE" w:rsidRPr="00695010">
              <w:rPr>
                <w:rFonts w:eastAsia="Times New Roman" w:cstheme="minorHAnsi"/>
                <w:snapToGrid w:val="0"/>
                <w:lang w:eastAsia="pl-PL"/>
              </w:rPr>
              <w:t xml:space="preserve"> dostosowanych dla spełnienia skrajni kolejowej ora</w:t>
            </w:r>
            <w:r w:rsidR="0086336F" w:rsidRPr="00695010">
              <w:rPr>
                <w:rFonts w:eastAsia="Times New Roman" w:cstheme="minorHAnsi"/>
                <w:snapToGrid w:val="0"/>
                <w:lang w:eastAsia="pl-PL"/>
              </w:rPr>
              <w:t>z nowego układu torowego wraz z </w:t>
            </w:r>
            <w:r w:rsidR="00E81ABE" w:rsidRPr="00695010">
              <w:rPr>
                <w:rFonts w:eastAsia="Times New Roman" w:cstheme="minorHAnsi"/>
                <w:snapToGrid w:val="0"/>
                <w:lang w:eastAsia="pl-PL"/>
              </w:rPr>
              <w:t>granicami strefy zagrożenia zgodnie z obowiązującymi przepisami.</w:t>
            </w:r>
          </w:p>
          <w:p w14:paraId="7B76813A" w14:textId="77777777"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Ustrój ramowy zamknięty wraz ze ścianami czołowymi.</w:t>
            </w:r>
          </w:p>
          <w:p w14:paraId="0C487B05" w14:textId="60A08726" w:rsidR="00E81ABE" w:rsidRPr="00695010" w:rsidRDefault="0086336F" w:rsidP="001571D2">
            <w:pPr>
              <w:spacing w:after="120"/>
              <w:rPr>
                <w:rFonts w:eastAsia="Times New Roman" w:cstheme="minorHAnsi"/>
                <w:snapToGrid w:val="0"/>
                <w:lang w:eastAsia="pl-PL"/>
              </w:rPr>
            </w:pPr>
            <w:r w:rsidRPr="00695010">
              <w:rPr>
                <w:rFonts w:eastAsia="Times New Roman" w:cstheme="minorHAnsi"/>
                <w:snapToGrid w:val="0"/>
                <w:lang w:eastAsia="pl-PL"/>
              </w:rPr>
              <w:t>Wykonanie schodów skarpowych z </w:t>
            </w:r>
            <w:r w:rsidR="00E81ABE" w:rsidRPr="00695010">
              <w:rPr>
                <w:rFonts w:eastAsia="Times New Roman" w:cstheme="minorHAnsi"/>
                <w:snapToGrid w:val="0"/>
                <w:lang w:eastAsia="pl-PL"/>
              </w:rPr>
              <w:t>balustradą.</w:t>
            </w:r>
          </w:p>
          <w:p w14:paraId="53A4267D" w14:textId="77777777"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Wykonanie nowego wyposażenia obiektu i wszystkich elementów niezbędnych do jego funkcjonowania.</w:t>
            </w:r>
          </w:p>
        </w:tc>
        <w:tc>
          <w:tcPr>
            <w:tcW w:w="1639" w:type="pct"/>
            <w:tcBorders>
              <w:top w:val="single" w:sz="4" w:space="0" w:color="auto"/>
              <w:left w:val="nil"/>
              <w:bottom w:val="single" w:sz="4" w:space="0" w:color="auto"/>
              <w:right w:val="single" w:sz="4" w:space="0" w:color="auto"/>
            </w:tcBorders>
          </w:tcPr>
          <w:p w14:paraId="5B6561AD" w14:textId="67E2B695"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 xml:space="preserve">Oczyszczenie </w:t>
            </w:r>
            <w:r w:rsidR="0086336F" w:rsidRPr="00695010">
              <w:rPr>
                <w:rFonts w:eastAsia="Times New Roman" w:cstheme="minorHAnsi"/>
                <w:snapToGrid w:val="0"/>
                <w:lang w:eastAsia="pl-PL"/>
              </w:rPr>
              <w:t>i regulacja cieku w </w:t>
            </w:r>
            <w:r w:rsidRPr="00695010">
              <w:rPr>
                <w:rFonts w:eastAsia="Times New Roman" w:cstheme="minorHAnsi"/>
                <w:snapToGrid w:val="0"/>
                <w:lang w:eastAsia="pl-PL"/>
              </w:rPr>
              <w:t>obrębie obiektu wraz ze wzmocnieniem przez zastosowanie nar</w:t>
            </w:r>
            <w:r w:rsidR="005B3593" w:rsidRPr="00695010">
              <w:rPr>
                <w:rFonts w:eastAsia="Times New Roman" w:cstheme="minorHAnsi"/>
                <w:snapToGrid w:val="0"/>
                <w:lang w:eastAsia="pl-PL"/>
              </w:rPr>
              <w:t>zutu kamiennego na długości ok. </w:t>
            </w:r>
            <w:r w:rsidRPr="00695010">
              <w:rPr>
                <w:rFonts w:eastAsia="Times New Roman" w:cstheme="minorHAnsi"/>
                <w:snapToGrid w:val="0"/>
                <w:lang w:eastAsia="pl-PL"/>
              </w:rPr>
              <w:t>5 m przed i ok. 6 m za obiektem.</w:t>
            </w:r>
          </w:p>
          <w:p w14:paraId="5B6102A3" w14:textId="77777777"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Odmulenie na odcinku o długości ok. 53 m.</w:t>
            </w:r>
          </w:p>
          <w:p w14:paraId="33AF0A6C" w14:textId="77777777"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 xml:space="preserve">Wzmocnienie skarp przez zastosowanie </w:t>
            </w:r>
            <w:proofErr w:type="spellStart"/>
            <w:r w:rsidRPr="00695010">
              <w:rPr>
                <w:rFonts w:eastAsia="Times New Roman" w:cstheme="minorHAnsi"/>
                <w:snapToGrid w:val="0"/>
                <w:lang w:eastAsia="pl-PL"/>
              </w:rPr>
              <w:t>zabruku</w:t>
            </w:r>
            <w:proofErr w:type="spellEnd"/>
            <w:r w:rsidRPr="00695010">
              <w:rPr>
                <w:rFonts w:eastAsia="Times New Roman" w:cstheme="minorHAnsi"/>
                <w:snapToGrid w:val="0"/>
                <w:lang w:eastAsia="pl-PL"/>
              </w:rPr>
              <w:t xml:space="preserve"> betonowego lub kamiennego</w:t>
            </w:r>
          </w:p>
        </w:tc>
      </w:tr>
      <w:tr w:rsidR="00D40B9A" w:rsidRPr="00695010" w14:paraId="46DAA2DF" w14:textId="77777777" w:rsidTr="002D250E">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D76B34" w14:textId="77777777"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11.</w:t>
            </w:r>
          </w:p>
        </w:tc>
        <w:tc>
          <w:tcPr>
            <w:tcW w:w="783" w:type="pct"/>
            <w:tcBorders>
              <w:top w:val="single" w:sz="4" w:space="0" w:color="auto"/>
              <w:left w:val="nil"/>
              <w:bottom w:val="single" w:sz="4" w:space="0" w:color="auto"/>
              <w:right w:val="single" w:sz="4" w:space="0" w:color="auto"/>
            </w:tcBorders>
            <w:shd w:val="clear" w:color="auto" w:fill="auto"/>
            <w:noWrap/>
            <w:vAlign w:val="center"/>
          </w:tcPr>
          <w:p w14:paraId="34385A38" w14:textId="77777777"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PR-19 / rów melioracyjny</w:t>
            </w:r>
          </w:p>
        </w:tc>
        <w:tc>
          <w:tcPr>
            <w:tcW w:w="714" w:type="pct"/>
            <w:tcBorders>
              <w:top w:val="single" w:sz="4" w:space="0" w:color="auto"/>
              <w:left w:val="nil"/>
              <w:bottom w:val="single" w:sz="4" w:space="0" w:color="auto"/>
              <w:right w:val="single" w:sz="4" w:space="0" w:color="auto"/>
            </w:tcBorders>
            <w:vAlign w:val="center"/>
          </w:tcPr>
          <w:p w14:paraId="70E9F640" w14:textId="77777777"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160+536</w:t>
            </w:r>
          </w:p>
        </w:tc>
        <w:tc>
          <w:tcPr>
            <w:tcW w:w="1553" w:type="pct"/>
            <w:tcBorders>
              <w:top w:val="single" w:sz="4" w:space="0" w:color="auto"/>
              <w:left w:val="nil"/>
              <w:bottom w:val="single" w:sz="4" w:space="0" w:color="auto"/>
              <w:right w:val="single" w:sz="4" w:space="0" w:color="auto"/>
            </w:tcBorders>
            <w:shd w:val="clear" w:color="auto" w:fill="auto"/>
          </w:tcPr>
          <w:p w14:paraId="5A98E245" w14:textId="513D62A6" w:rsidR="00E81ABE" w:rsidRPr="00695010" w:rsidRDefault="005B3593" w:rsidP="001571D2">
            <w:pPr>
              <w:spacing w:after="120"/>
              <w:rPr>
                <w:rFonts w:eastAsia="Times New Roman" w:cstheme="minorHAnsi"/>
                <w:snapToGrid w:val="0"/>
                <w:lang w:eastAsia="pl-PL"/>
              </w:rPr>
            </w:pPr>
            <w:r w:rsidRPr="00695010">
              <w:rPr>
                <w:rFonts w:eastAsia="Times New Roman" w:cstheme="minorHAnsi"/>
                <w:snapToGrid w:val="0"/>
                <w:lang w:eastAsia="pl-PL"/>
              </w:rPr>
              <w:t>R</w:t>
            </w:r>
            <w:r w:rsidR="00E81ABE" w:rsidRPr="00695010">
              <w:rPr>
                <w:rFonts w:eastAsia="Times New Roman" w:cstheme="minorHAnsi"/>
                <w:snapToGrid w:val="0"/>
                <w:lang w:eastAsia="pl-PL"/>
              </w:rPr>
              <w:t>oz</w:t>
            </w:r>
            <w:r w:rsidRPr="00695010">
              <w:rPr>
                <w:rFonts w:eastAsia="Times New Roman" w:cstheme="minorHAnsi"/>
                <w:snapToGrid w:val="0"/>
                <w:lang w:eastAsia="pl-PL"/>
              </w:rPr>
              <w:t>biórka istniejącego przepustu i </w:t>
            </w:r>
            <w:r w:rsidR="00E81ABE" w:rsidRPr="00695010">
              <w:rPr>
                <w:rFonts w:eastAsia="Times New Roman" w:cstheme="minorHAnsi"/>
                <w:snapToGrid w:val="0"/>
                <w:lang w:eastAsia="pl-PL"/>
              </w:rPr>
              <w:t>budowa nowego obiektu</w:t>
            </w:r>
            <w:r w:rsidRPr="00695010">
              <w:rPr>
                <w:rFonts w:eastAsia="Times New Roman" w:cstheme="minorHAnsi"/>
                <w:snapToGrid w:val="0"/>
                <w:lang w:eastAsia="pl-PL"/>
              </w:rPr>
              <w:t xml:space="preserve"> żelbetowego prefabrykowanego o </w:t>
            </w:r>
            <w:r w:rsidR="007268EE" w:rsidRPr="00695010">
              <w:rPr>
                <w:rFonts w:eastAsia="Times New Roman" w:cstheme="minorHAnsi"/>
                <w:snapToGrid w:val="0"/>
                <w:lang w:eastAsia="pl-PL"/>
              </w:rPr>
              <w:t xml:space="preserve"> parametrach </w:t>
            </w:r>
            <w:r w:rsidR="00E81ABE" w:rsidRPr="00695010">
              <w:rPr>
                <w:rFonts w:eastAsia="Times New Roman" w:cstheme="minorHAnsi"/>
                <w:snapToGrid w:val="0"/>
                <w:lang w:eastAsia="pl-PL"/>
              </w:rPr>
              <w:t xml:space="preserve"> dostosowanych dla spełnienia skrajni kolejowej oraz nowego </w:t>
            </w:r>
            <w:r w:rsidR="00E81ABE" w:rsidRPr="00695010">
              <w:rPr>
                <w:rFonts w:eastAsia="Times New Roman" w:cstheme="minorHAnsi"/>
                <w:snapToGrid w:val="0"/>
                <w:lang w:eastAsia="pl-PL"/>
              </w:rPr>
              <w:lastRenderedPageBreak/>
              <w:t>układu torowego wraz z</w:t>
            </w:r>
            <w:r w:rsidRPr="00695010">
              <w:rPr>
                <w:rFonts w:eastAsia="Times New Roman" w:cstheme="minorHAnsi"/>
                <w:snapToGrid w:val="0"/>
                <w:lang w:eastAsia="pl-PL"/>
              </w:rPr>
              <w:t> </w:t>
            </w:r>
            <w:r w:rsidR="00E81ABE" w:rsidRPr="00695010">
              <w:rPr>
                <w:rFonts w:eastAsia="Times New Roman" w:cstheme="minorHAnsi"/>
                <w:snapToGrid w:val="0"/>
                <w:lang w:eastAsia="pl-PL"/>
              </w:rPr>
              <w:t>granicami strefy zagrożenia zgodnie z obowiązującymi przepisami.</w:t>
            </w:r>
          </w:p>
          <w:p w14:paraId="362D55FF" w14:textId="77777777"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Ustrój ramowy zamknięty wraz ze ścianami czołowymi.</w:t>
            </w:r>
          </w:p>
          <w:p w14:paraId="0448E4D1" w14:textId="77777777"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Wykonanie żelbetowych kaskad od strony wlotu.</w:t>
            </w:r>
          </w:p>
          <w:p w14:paraId="7B7EDCD8" w14:textId="3D283EB4" w:rsidR="00E81ABE" w:rsidRPr="00695010" w:rsidRDefault="005B3593" w:rsidP="001571D2">
            <w:pPr>
              <w:spacing w:after="120"/>
              <w:rPr>
                <w:rFonts w:eastAsia="Times New Roman" w:cstheme="minorHAnsi"/>
                <w:snapToGrid w:val="0"/>
                <w:lang w:eastAsia="pl-PL"/>
              </w:rPr>
            </w:pPr>
            <w:r w:rsidRPr="00695010">
              <w:rPr>
                <w:rFonts w:eastAsia="Times New Roman" w:cstheme="minorHAnsi"/>
                <w:snapToGrid w:val="0"/>
                <w:lang w:eastAsia="pl-PL"/>
              </w:rPr>
              <w:t>Wykonanie schodów skarpowych z </w:t>
            </w:r>
            <w:r w:rsidR="00E81ABE" w:rsidRPr="00695010">
              <w:rPr>
                <w:rFonts w:eastAsia="Times New Roman" w:cstheme="minorHAnsi"/>
                <w:snapToGrid w:val="0"/>
                <w:lang w:eastAsia="pl-PL"/>
              </w:rPr>
              <w:t>balustradą.</w:t>
            </w:r>
          </w:p>
          <w:p w14:paraId="4CEB5024" w14:textId="77777777"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Wykonanie nowego wyposażenia obiektu i wszystkich elementów niezbędnych do jego funkcjonowania.</w:t>
            </w:r>
          </w:p>
        </w:tc>
        <w:tc>
          <w:tcPr>
            <w:tcW w:w="1639" w:type="pct"/>
            <w:tcBorders>
              <w:top w:val="single" w:sz="4" w:space="0" w:color="auto"/>
              <w:left w:val="nil"/>
              <w:bottom w:val="single" w:sz="4" w:space="0" w:color="auto"/>
              <w:right w:val="single" w:sz="4" w:space="0" w:color="auto"/>
            </w:tcBorders>
          </w:tcPr>
          <w:p w14:paraId="7A6E50B6" w14:textId="5D18DD4A"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lastRenderedPageBreak/>
              <w:t>O</w:t>
            </w:r>
            <w:r w:rsidR="00BD12A5" w:rsidRPr="00695010">
              <w:rPr>
                <w:rFonts w:eastAsia="Times New Roman" w:cstheme="minorHAnsi"/>
                <w:snapToGrid w:val="0"/>
                <w:lang w:eastAsia="pl-PL"/>
              </w:rPr>
              <w:t>czyszczenie i regulacja cieku w </w:t>
            </w:r>
            <w:r w:rsidRPr="00695010">
              <w:rPr>
                <w:rFonts w:eastAsia="Times New Roman" w:cstheme="minorHAnsi"/>
                <w:snapToGrid w:val="0"/>
                <w:lang w:eastAsia="pl-PL"/>
              </w:rPr>
              <w:t>obrębie obiektu wraz ze wzmocnieniem przez zastosowanie narzutu kamiennego na długości ok. 3 m przed i ok. 9 m za obiektem.</w:t>
            </w:r>
          </w:p>
          <w:p w14:paraId="751B5BF0" w14:textId="77777777"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 xml:space="preserve">Odmulenie na odcinku </w:t>
            </w:r>
            <w:r w:rsidRPr="00695010">
              <w:rPr>
                <w:rFonts w:eastAsia="Times New Roman" w:cstheme="minorHAnsi"/>
                <w:snapToGrid w:val="0"/>
                <w:lang w:eastAsia="pl-PL"/>
              </w:rPr>
              <w:lastRenderedPageBreak/>
              <w:t>o długości ok. 37 m.</w:t>
            </w:r>
          </w:p>
          <w:p w14:paraId="35A2EFEA" w14:textId="1DEE5539"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 xml:space="preserve">Wzmocnienie skarp przez zastosowanie </w:t>
            </w:r>
            <w:proofErr w:type="spellStart"/>
            <w:r w:rsidRPr="00695010">
              <w:rPr>
                <w:rFonts w:eastAsia="Times New Roman" w:cstheme="minorHAnsi"/>
                <w:snapToGrid w:val="0"/>
                <w:lang w:eastAsia="pl-PL"/>
              </w:rPr>
              <w:t>zabruku</w:t>
            </w:r>
            <w:proofErr w:type="spellEnd"/>
            <w:r w:rsidRPr="00695010">
              <w:rPr>
                <w:rFonts w:eastAsia="Times New Roman" w:cstheme="minorHAnsi"/>
                <w:snapToGrid w:val="0"/>
                <w:lang w:eastAsia="pl-PL"/>
              </w:rPr>
              <w:t xml:space="preserve"> betonowego lub kamiennego</w:t>
            </w:r>
            <w:r w:rsidR="00BD12A5" w:rsidRPr="00695010">
              <w:rPr>
                <w:rFonts w:eastAsia="Times New Roman" w:cstheme="minorHAnsi"/>
                <w:snapToGrid w:val="0"/>
                <w:lang w:eastAsia="pl-PL"/>
              </w:rPr>
              <w:t>.</w:t>
            </w:r>
          </w:p>
        </w:tc>
      </w:tr>
      <w:tr w:rsidR="00D40B9A" w:rsidRPr="00695010" w14:paraId="33404BDE" w14:textId="77777777" w:rsidTr="002D250E">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A72E10" w14:textId="77777777"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lastRenderedPageBreak/>
              <w:t>12.</w:t>
            </w:r>
          </w:p>
        </w:tc>
        <w:tc>
          <w:tcPr>
            <w:tcW w:w="783" w:type="pct"/>
            <w:tcBorders>
              <w:top w:val="single" w:sz="4" w:space="0" w:color="auto"/>
              <w:left w:val="nil"/>
              <w:bottom w:val="single" w:sz="4" w:space="0" w:color="auto"/>
              <w:right w:val="single" w:sz="4" w:space="0" w:color="auto"/>
            </w:tcBorders>
            <w:shd w:val="clear" w:color="auto" w:fill="auto"/>
            <w:noWrap/>
            <w:vAlign w:val="center"/>
          </w:tcPr>
          <w:p w14:paraId="449EE89D" w14:textId="77777777"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PR-20 / ciek okresowy</w:t>
            </w:r>
          </w:p>
        </w:tc>
        <w:tc>
          <w:tcPr>
            <w:tcW w:w="714" w:type="pct"/>
            <w:tcBorders>
              <w:top w:val="single" w:sz="4" w:space="0" w:color="auto"/>
              <w:left w:val="nil"/>
              <w:bottom w:val="single" w:sz="4" w:space="0" w:color="auto"/>
              <w:right w:val="single" w:sz="4" w:space="0" w:color="auto"/>
            </w:tcBorders>
            <w:vAlign w:val="center"/>
          </w:tcPr>
          <w:p w14:paraId="1F4EAFD8" w14:textId="77777777"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161+085</w:t>
            </w:r>
          </w:p>
        </w:tc>
        <w:tc>
          <w:tcPr>
            <w:tcW w:w="1553" w:type="pct"/>
            <w:vMerge w:val="restart"/>
            <w:tcBorders>
              <w:top w:val="single" w:sz="4" w:space="0" w:color="auto"/>
              <w:left w:val="nil"/>
              <w:right w:val="single" w:sz="4" w:space="0" w:color="auto"/>
            </w:tcBorders>
            <w:shd w:val="clear" w:color="auto" w:fill="auto"/>
          </w:tcPr>
          <w:p w14:paraId="28BCBF05" w14:textId="01FEDBCB"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roz</w:t>
            </w:r>
            <w:r w:rsidR="00BD12A5" w:rsidRPr="00695010">
              <w:rPr>
                <w:rFonts w:eastAsia="Times New Roman" w:cstheme="minorHAnsi"/>
                <w:snapToGrid w:val="0"/>
                <w:lang w:eastAsia="pl-PL"/>
              </w:rPr>
              <w:t>biórka istniejącego przepustu i </w:t>
            </w:r>
            <w:r w:rsidRPr="00695010">
              <w:rPr>
                <w:rFonts w:eastAsia="Times New Roman" w:cstheme="minorHAnsi"/>
                <w:snapToGrid w:val="0"/>
                <w:lang w:eastAsia="pl-PL"/>
              </w:rPr>
              <w:t>budowa nowego obiektu</w:t>
            </w:r>
            <w:r w:rsidR="005B3593" w:rsidRPr="00695010">
              <w:rPr>
                <w:rFonts w:eastAsia="Times New Roman" w:cstheme="minorHAnsi"/>
                <w:snapToGrid w:val="0"/>
                <w:lang w:eastAsia="pl-PL"/>
              </w:rPr>
              <w:t xml:space="preserve"> żelbetowego prefabrykowanego o </w:t>
            </w:r>
            <w:r w:rsidR="007268EE" w:rsidRPr="00695010">
              <w:rPr>
                <w:rFonts w:eastAsia="Times New Roman" w:cstheme="minorHAnsi"/>
                <w:snapToGrid w:val="0"/>
                <w:lang w:eastAsia="pl-PL"/>
              </w:rPr>
              <w:t xml:space="preserve"> parametrach </w:t>
            </w:r>
            <w:r w:rsidRPr="00695010">
              <w:rPr>
                <w:rFonts w:eastAsia="Times New Roman" w:cstheme="minorHAnsi"/>
                <w:snapToGrid w:val="0"/>
                <w:lang w:eastAsia="pl-PL"/>
              </w:rPr>
              <w:t>dostosowanych dla spełnienia skrajni kolejowej oraz nowego układu torowego wraz z granicami strefy zagrożenia zgodnie z obowiązującymi przepisami.</w:t>
            </w:r>
          </w:p>
          <w:p w14:paraId="49FEAAD5" w14:textId="3D87842B"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Ustrój ramowy zamkni</w:t>
            </w:r>
            <w:r w:rsidR="005B3593" w:rsidRPr="00695010">
              <w:rPr>
                <w:rFonts w:eastAsia="Times New Roman" w:cstheme="minorHAnsi"/>
                <w:snapToGrid w:val="0"/>
                <w:lang w:eastAsia="pl-PL"/>
              </w:rPr>
              <w:t>ęty wraz ze ścianami czołowymi.</w:t>
            </w:r>
          </w:p>
          <w:p w14:paraId="49EC8AF7" w14:textId="22563063" w:rsidR="00E81ABE" w:rsidRPr="00695010" w:rsidRDefault="00BD12A5" w:rsidP="001571D2">
            <w:pPr>
              <w:spacing w:after="120"/>
              <w:rPr>
                <w:rFonts w:eastAsia="Times New Roman" w:cstheme="minorHAnsi"/>
                <w:snapToGrid w:val="0"/>
                <w:lang w:eastAsia="pl-PL"/>
              </w:rPr>
            </w:pPr>
            <w:r w:rsidRPr="00695010">
              <w:rPr>
                <w:rFonts w:eastAsia="Times New Roman" w:cstheme="minorHAnsi"/>
                <w:snapToGrid w:val="0"/>
                <w:lang w:eastAsia="pl-PL"/>
              </w:rPr>
              <w:t>Wykonanie schodów skarpowych z </w:t>
            </w:r>
            <w:r w:rsidR="00E81ABE" w:rsidRPr="00695010">
              <w:rPr>
                <w:rFonts w:eastAsia="Times New Roman" w:cstheme="minorHAnsi"/>
                <w:snapToGrid w:val="0"/>
                <w:lang w:eastAsia="pl-PL"/>
              </w:rPr>
              <w:t>balustradą.</w:t>
            </w:r>
          </w:p>
          <w:p w14:paraId="129BFA8D" w14:textId="77777777"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Wykonanie nowego wyposażenia obiektu i wszystkich elementów niezbędnych do jego funkcjonowania.</w:t>
            </w:r>
          </w:p>
        </w:tc>
        <w:tc>
          <w:tcPr>
            <w:tcW w:w="1639" w:type="pct"/>
            <w:tcBorders>
              <w:top w:val="single" w:sz="4" w:space="0" w:color="auto"/>
              <w:left w:val="nil"/>
              <w:bottom w:val="single" w:sz="4" w:space="0" w:color="auto"/>
              <w:right w:val="single" w:sz="4" w:space="0" w:color="auto"/>
            </w:tcBorders>
          </w:tcPr>
          <w:p w14:paraId="04E7BE61" w14:textId="2D830F41"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 xml:space="preserve">Oczyszczenie i </w:t>
            </w:r>
            <w:r w:rsidR="00BD12A5" w:rsidRPr="00695010">
              <w:rPr>
                <w:rFonts w:eastAsia="Times New Roman" w:cstheme="minorHAnsi"/>
                <w:snapToGrid w:val="0"/>
                <w:lang w:eastAsia="pl-PL"/>
              </w:rPr>
              <w:t>regulacja cieku w </w:t>
            </w:r>
            <w:r w:rsidRPr="00695010">
              <w:rPr>
                <w:rFonts w:eastAsia="Times New Roman" w:cstheme="minorHAnsi"/>
                <w:snapToGrid w:val="0"/>
                <w:lang w:eastAsia="pl-PL"/>
              </w:rPr>
              <w:t>obrębie obiektu wraz ze wzmocnieniem przez zastosowanie nar</w:t>
            </w:r>
            <w:r w:rsidR="005B3593" w:rsidRPr="00695010">
              <w:rPr>
                <w:rFonts w:eastAsia="Times New Roman" w:cstheme="minorHAnsi"/>
                <w:snapToGrid w:val="0"/>
                <w:lang w:eastAsia="pl-PL"/>
              </w:rPr>
              <w:t>zutu kamiennego na długości ok. </w:t>
            </w:r>
            <w:r w:rsidRPr="00695010">
              <w:rPr>
                <w:rFonts w:eastAsia="Times New Roman" w:cstheme="minorHAnsi"/>
                <w:snapToGrid w:val="0"/>
                <w:lang w:eastAsia="pl-PL"/>
              </w:rPr>
              <w:t>3 m przed i ok. 5 m za obiektem.</w:t>
            </w:r>
          </w:p>
          <w:p w14:paraId="497F49D5" w14:textId="77777777"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 xml:space="preserve">Wzmocnienie skarp przez zastosowanie </w:t>
            </w:r>
            <w:proofErr w:type="spellStart"/>
            <w:r w:rsidRPr="00695010">
              <w:rPr>
                <w:rFonts w:eastAsia="Times New Roman" w:cstheme="minorHAnsi"/>
                <w:snapToGrid w:val="0"/>
                <w:lang w:eastAsia="pl-PL"/>
              </w:rPr>
              <w:t>zabruku</w:t>
            </w:r>
            <w:proofErr w:type="spellEnd"/>
            <w:r w:rsidRPr="00695010">
              <w:rPr>
                <w:rFonts w:eastAsia="Times New Roman" w:cstheme="minorHAnsi"/>
                <w:snapToGrid w:val="0"/>
                <w:lang w:eastAsia="pl-PL"/>
              </w:rPr>
              <w:t xml:space="preserve"> betonowego lub kamiennego.</w:t>
            </w:r>
          </w:p>
        </w:tc>
      </w:tr>
      <w:tr w:rsidR="00D40B9A" w:rsidRPr="00695010" w14:paraId="22CE1FEF" w14:textId="77777777" w:rsidTr="002D250E">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4AB552C" w14:textId="77777777"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13.</w:t>
            </w:r>
          </w:p>
        </w:tc>
        <w:tc>
          <w:tcPr>
            <w:tcW w:w="783" w:type="pct"/>
            <w:tcBorders>
              <w:top w:val="single" w:sz="4" w:space="0" w:color="auto"/>
              <w:left w:val="nil"/>
              <w:bottom w:val="single" w:sz="4" w:space="0" w:color="auto"/>
              <w:right w:val="single" w:sz="4" w:space="0" w:color="auto"/>
            </w:tcBorders>
            <w:shd w:val="clear" w:color="auto" w:fill="auto"/>
            <w:noWrap/>
            <w:vAlign w:val="center"/>
          </w:tcPr>
          <w:p w14:paraId="7BEF446F" w14:textId="77777777"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PR-21 / ciek okresowy</w:t>
            </w:r>
          </w:p>
        </w:tc>
        <w:tc>
          <w:tcPr>
            <w:tcW w:w="714" w:type="pct"/>
            <w:tcBorders>
              <w:top w:val="single" w:sz="4" w:space="0" w:color="auto"/>
              <w:left w:val="nil"/>
              <w:bottom w:val="single" w:sz="4" w:space="0" w:color="auto"/>
              <w:right w:val="single" w:sz="4" w:space="0" w:color="auto"/>
            </w:tcBorders>
            <w:vAlign w:val="center"/>
          </w:tcPr>
          <w:p w14:paraId="25215328" w14:textId="77777777"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161+867</w:t>
            </w:r>
          </w:p>
        </w:tc>
        <w:tc>
          <w:tcPr>
            <w:tcW w:w="1553" w:type="pct"/>
            <w:vMerge/>
            <w:tcBorders>
              <w:left w:val="nil"/>
              <w:right w:val="single" w:sz="4" w:space="0" w:color="auto"/>
            </w:tcBorders>
            <w:shd w:val="clear" w:color="auto" w:fill="auto"/>
            <w:vAlign w:val="center"/>
          </w:tcPr>
          <w:p w14:paraId="0A7FF0B0" w14:textId="77777777" w:rsidR="00E81ABE" w:rsidRPr="00695010" w:rsidRDefault="00E81ABE" w:rsidP="001571D2">
            <w:pPr>
              <w:pStyle w:val="Akapitzlist"/>
              <w:spacing w:after="120"/>
              <w:ind w:left="284"/>
              <w:rPr>
                <w:rFonts w:eastAsia="Times New Roman" w:cstheme="minorHAnsi"/>
                <w:snapToGrid w:val="0"/>
                <w:lang w:eastAsia="pl-PL"/>
              </w:rPr>
            </w:pPr>
          </w:p>
        </w:tc>
        <w:tc>
          <w:tcPr>
            <w:tcW w:w="1639" w:type="pct"/>
            <w:tcBorders>
              <w:top w:val="single" w:sz="4" w:space="0" w:color="auto"/>
              <w:left w:val="nil"/>
              <w:bottom w:val="single" w:sz="4" w:space="0" w:color="auto"/>
              <w:right w:val="single" w:sz="4" w:space="0" w:color="auto"/>
            </w:tcBorders>
          </w:tcPr>
          <w:p w14:paraId="69414A87" w14:textId="52202748"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Oczysz</w:t>
            </w:r>
            <w:r w:rsidR="00BD12A5" w:rsidRPr="00695010">
              <w:rPr>
                <w:rFonts w:eastAsia="Times New Roman" w:cstheme="minorHAnsi"/>
                <w:snapToGrid w:val="0"/>
                <w:lang w:eastAsia="pl-PL"/>
              </w:rPr>
              <w:t>czenie i regulacja cieku w </w:t>
            </w:r>
            <w:r w:rsidRPr="00695010">
              <w:rPr>
                <w:rFonts w:eastAsia="Times New Roman" w:cstheme="minorHAnsi"/>
                <w:snapToGrid w:val="0"/>
                <w:lang w:eastAsia="pl-PL"/>
              </w:rPr>
              <w:t>obrębie obiektu wraz ze wzmocnieniem przez zastosowanie nar</w:t>
            </w:r>
            <w:r w:rsidR="005B3593" w:rsidRPr="00695010">
              <w:rPr>
                <w:rFonts w:eastAsia="Times New Roman" w:cstheme="minorHAnsi"/>
                <w:snapToGrid w:val="0"/>
                <w:lang w:eastAsia="pl-PL"/>
              </w:rPr>
              <w:t>zutu kamiennego na długości ok. </w:t>
            </w:r>
            <w:r w:rsidRPr="00695010">
              <w:rPr>
                <w:rFonts w:eastAsia="Times New Roman" w:cstheme="minorHAnsi"/>
                <w:snapToGrid w:val="0"/>
                <w:lang w:eastAsia="pl-PL"/>
              </w:rPr>
              <w:t>3 m przed i ok. 6 m za obiektem.</w:t>
            </w:r>
          </w:p>
          <w:p w14:paraId="08D51EE6" w14:textId="12E63EDD"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Odmulenie na odcinku o długości ok. 114 m</w:t>
            </w:r>
            <w:r w:rsidR="005B3593" w:rsidRPr="00695010">
              <w:rPr>
                <w:rFonts w:eastAsia="Times New Roman" w:cstheme="minorHAnsi"/>
                <w:snapToGrid w:val="0"/>
                <w:lang w:eastAsia="pl-PL"/>
              </w:rPr>
              <w:t>.</w:t>
            </w:r>
          </w:p>
          <w:p w14:paraId="730F08B6" w14:textId="77777777"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 xml:space="preserve">Wzmocnienie skarp przez zastosowanie </w:t>
            </w:r>
            <w:proofErr w:type="spellStart"/>
            <w:r w:rsidRPr="00695010">
              <w:rPr>
                <w:rFonts w:eastAsia="Times New Roman" w:cstheme="minorHAnsi"/>
                <w:snapToGrid w:val="0"/>
                <w:lang w:eastAsia="pl-PL"/>
              </w:rPr>
              <w:t>zabruku</w:t>
            </w:r>
            <w:proofErr w:type="spellEnd"/>
            <w:r w:rsidRPr="00695010">
              <w:rPr>
                <w:rFonts w:eastAsia="Times New Roman" w:cstheme="minorHAnsi"/>
                <w:snapToGrid w:val="0"/>
                <w:lang w:eastAsia="pl-PL"/>
              </w:rPr>
              <w:t xml:space="preserve"> betonowego lub kamiennego.</w:t>
            </w:r>
          </w:p>
        </w:tc>
      </w:tr>
      <w:tr w:rsidR="00D40B9A" w:rsidRPr="00695010" w14:paraId="56B069CF" w14:textId="77777777" w:rsidTr="002D250E">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8ABEA5D" w14:textId="77777777"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14.</w:t>
            </w:r>
          </w:p>
        </w:tc>
        <w:tc>
          <w:tcPr>
            <w:tcW w:w="783" w:type="pct"/>
            <w:tcBorders>
              <w:top w:val="single" w:sz="4" w:space="0" w:color="auto"/>
              <w:left w:val="nil"/>
              <w:bottom w:val="single" w:sz="4" w:space="0" w:color="auto"/>
              <w:right w:val="single" w:sz="4" w:space="0" w:color="auto"/>
            </w:tcBorders>
            <w:shd w:val="clear" w:color="auto" w:fill="auto"/>
            <w:noWrap/>
            <w:vAlign w:val="center"/>
          </w:tcPr>
          <w:p w14:paraId="564AEA1E" w14:textId="77777777"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PR-22 / ciek okresowy</w:t>
            </w:r>
          </w:p>
        </w:tc>
        <w:tc>
          <w:tcPr>
            <w:tcW w:w="714" w:type="pct"/>
            <w:tcBorders>
              <w:top w:val="single" w:sz="4" w:space="0" w:color="auto"/>
              <w:left w:val="nil"/>
              <w:bottom w:val="single" w:sz="4" w:space="0" w:color="auto"/>
              <w:right w:val="single" w:sz="4" w:space="0" w:color="auto"/>
            </w:tcBorders>
            <w:vAlign w:val="center"/>
          </w:tcPr>
          <w:p w14:paraId="1304762A" w14:textId="77777777"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163+239</w:t>
            </w:r>
          </w:p>
        </w:tc>
        <w:tc>
          <w:tcPr>
            <w:tcW w:w="1553" w:type="pct"/>
            <w:vMerge/>
            <w:tcBorders>
              <w:left w:val="nil"/>
              <w:right w:val="single" w:sz="4" w:space="0" w:color="auto"/>
            </w:tcBorders>
            <w:shd w:val="clear" w:color="auto" w:fill="auto"/>
            <w:vAlign w:val="center"/>
          </w:tcPr>
          <w:p w14:paraId="2D35E700" w14:textId="77777777" w:rsidR="00E81ABE" w:rsidRPr="00695010" w:rsidRDefault="00E81ABE" w:rsidP="001571D2">
            <w:pPr>
              <w:pStyle w:val="Akapitzlist"/>
              <w:spacing w:after="120"/>
              <w:ind w:left="284"/>
              <w:rPr>
                <w:rFonts w:eastAsia="Times New Roman" w:cstheme="minorHAnsi"/>
                <w:snapToGrid w:val="0"/>
                <w:lang w:eastAsia="pl-PL"/>
              </w:rPr>
            </w:pPr>
          </w:p>
        </w:tc>
        <w:tc>
          <w:tcPr>
            <w:tcW w:w="1639" w:type="pct"/>
            <w:tcBorders>
              <w:top w:val="single" w:sz="4" w:space="0" w:color="auto"/>
              <w:left w:val="nil"/>
              <w:bottom w:val="single" w:sz="4" w:space="0" w:color="auto"/>
              <w:right w:val="single" w:sz="4" w:space="0" w:color="auto"/>
            </w:tcBorders>
          </w:tcPr>
          <w:p w14:paraId="07EBB841" w14:textId="75DCF890"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O</w:t>
            </w:r>
            <w:r w:rsidR="00BD12A5" w:rsidRPr="00695010">
              <w:rPr>
                <w:rFonts w:eastAsia="Times New Roman" w:cstheme="minorHAnsi"/>
                <w:snapToGrid w:val="0"/>
                <w:lang w:eastAsia="pl-PL"/>
              </w:rPr>
              <w:t>czyszczenie i regulacja cieku w </w:t>
            </w:r>
            <w:r w:rsidRPr="00695010">
              <w:rPr>
                <w:rFonts w:eastAsia="Times New Roman" w:cstheme="minorHAnsi"/>
                <w:snapToGrid w:val="0"/>
                <w:lang w:eastAsia="pl-PL"/>
              </w:rPr>
              <w:t>obrębie obiektu wraz ze wzmocnieniem przez zastosowanie nar</w:t>
            </w:r>
            <w:r w:rsidR="005B3593" w:rsidRPr="00695010">
              <w:rPr>
                <w:rFonts w:eastAsia="Times New Roman" w:cstheme="minorHAnsi"/>
                <w:snapToGrid w:val="0"/>
                <w:lang w:eastAsia="pl-PL"/>
              </w:rPr>
              <w:t>zutu kamiennego na długości ok. </w:t>
            </w:r>
            <w:r w:rsidRPr="00695010">
              <w:rPr>
                <w:rFonts w:eastAsia="Times New Roman" w:cstheme="minorHAnsi"/>
                <w:snapToGrid w:val="0"/>
                <w:lang w:eastAsia="pl-PL"/>
              </w:rPr>
              <w:t xml:space="preserve">5 m </w:t>
            </w:r>
            <w:r w:rsidRPr="00695010">
              <w:rPr>
                <w:rFonts w:eastAsia="Times New Roman" w:cstheme="minorHAnsi"/>
                <w:snapToGrid w:val="0"/>
                <w:lang w:eastAsia="pl-PL"/>
              </w:rPr>
              <w:lastRenderedPageBreak/>
              <w:t>przed i ok. 6 m za obiektem.</w:t>
            </w:r>
          </w:p>
          <w:p w14:paraId="79085380" w14:textId="77777777"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Odmulenie na odcinku o długości ok. 38 m.</w:t>
            </w:r>
          </w:p>
          <w:p w14:paraId="4F78570D" w14:textId="77777777"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 xml:space="preserve">Wzmocnienie skarp przez zastosowanie </w:t>
            </w:r>
            <w:proofErr w:type="spellStart"/>
            <w:r w:rsidRPr="00695010">
              <w:rPr>
                <w:rFonts w:eastAsia="Times New Roman" w:cstheme="minorHAnsi"/>
                <w:snapToGrid w:val="0"/>
                <w:lang w:eastAsia="pl-PL"/>
              </w:rPr>
              <w:t>zabruku</w:t>
            </w:r>
            <w:proofErr w:type="spellEnd"/>
            <w:r w:rsidRPr="00695010">
              <w:rPr>
                <w:rFonts w:eastAsia="Times New Roman" w:cstheme="minorHAnsi"/>
                <w:snapToGrid w:val="0"/>
                <w:lang w:eastAsia="pl-PL"/>
              </w:rPr>
              <w:t xml:space="preserve"> betonowego lub kamiennego.</w:t>
            </w:r>
          </w:p>
        </w:tc>
      </w:tr>
      <w:tr w:rsidR="00D40B9A" w:rsidRPr="00695010" w14:paraId="16505413" w14:textId="77777777" w:rsidTr="002D250E">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8D80D1B" w14:textId="77777777"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lastRenderedPageBreak/>
              <w:t>15.</w:t>
            </w:r>
          </w:p>
        </w:tc>
        <w:tc>
          <w:tcPr>
            <w:tcW w:w="783" w:type="pct"/>
            <w:tcBorders>
              <w:top w:val="single" w:sz="4" w:space="0" w:color="auto"/>
              <w:left w:val="nil"/>
              <w:bottom w:val="single" w:sz="4" w:space="0" w:color="auto"/>
              <w:right w:val="single" w:sz="4" w:space="0" w:color="auto"/>
            </w:tcBorders>
            <w:shd w:val="clear" w:color="auto" w:fill="auto"/>
            <w:noWrap/>
            <w:vAlign w:val="center"/>
          </w:tcPr>
          <w:p w14:paraId="237B95A9" w14:textId="77777777"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PR-23 / rów melioracyjny</w:t>
            </w:r>
          </w:p>
        </w:tc>
        <w:tc>
          <w:tcPr>
            <w:tcW w:w="714" w:type="pct"/>
            <w:tcBorders>
              <w:top w:val="single" w:sz="4" w:space="0" w:color="auto"/>
              <w:left w:val="nil"/>
              <w:bottom w:val="single" w:sz="4" w:space="0" w:color="auto"/>
              <w:right w:val="single" w:sz="4" w:space="0" w:color="auto"/>
            </w:tcBorders>
            <w:vAlign w:val="center"/>
          </w:tcPr>
          <w:p w14:paraId="5729277F" w14:textId="77777777"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164+636</w:t>
            </w:r>
          </w:p>
        </w:tc>
        <w:tc>
          <w:tcPr>
            <w:tcW w:w="1553" w:type="pct"/>
            <w:vMerge/>
            <w:tcBorders>
              <w:left w:val="nil"/>
              <w:right w:val="single" w:sz="4" w:space="0" w:color="auto"/>
            </w:tcBorders>
            <w:shd w:val="clear" w:color="auto" w:fill="auto"/>
            <w:vAlign w:val="center"/>
          </w:tcPr>
          <w:p w14:paraId="60DD0854" w14:textId="77777777" w:rsidR="00E81ABE" w:rsidRPr="00695010" w:rsidRDefault="00E81ABE" w:rsidP="001571D2">
            <w:pPr>
              <w:pStyle w:val="Akapitzlist"/>
              <w:spacing w:after="120"/>
              <w:ind w:left="284"/>
              <w:rPr>
                <w:rFonts w:eastAsia="Times New Roman" w:cstheme="minorHAnsi"/>
                <w:snapToGrid w:val="0"/>
                <w:lang w:eastAsia="pl-PL"/>
              </w:rPr>
            </w:pPr>
          </w:p>
        </w:tc>
        <w:tc>
          <w:tcPr>
            <w:tcW w:w="1639" w:type="pct"/>
            <w:tcBorders>
              <w:top w:val="single" w:sz="4" w:space="0" w:color="auto"/>
              <w:left w:val="nil"/>
              <w:bottom w:val="single" w:sz="4" w:space="0" w:color="auto"/>
              <w:right w:val="single" w:sz="4" w:space="0" w:color="auto"/>
            </w:tcBorders>
          </w:tcPr>
          <w:p w14:paraId="1A956C83" w14:textId="23ACA495"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O</w:t>
            </w:r>
            <w:r w:rsidR="00BD12A5" w:rsidRPr="00695010">
              <w:rPr>
                <w:rFonts w:eastAsia="Times New Roman" w:cstheme="minorHAnsi"/>
                <w:snapToGrid w:val="0"/>
                <w:lang w:eastAsia="pl-PL"/>
              </w:rPr>
              <w:t>czyszczenie i regulacja cieku w </w:t>
            </w:r>
            <w:r w:rsidRPr="00695010">
              <w:rPr>
                <w:rFonts w:eastAsia="Times New Roman" w:cstheme="minorHAnsi"/>
                <w:snapToGrid w:val="0"/>
                <w:lang w:eastAsia="pl-PL"/>
              </w:rPr>
              <w:t>obrębie obiektu wraz ze wzmocnieniem przez zastosowanie narzutu kamiennego na długości ok. 4 m przed i ok. 4 m za obiektem.</w:t>
            </w:r>
          </w:p>
          <w:p w14:paraId="7170A9F0" w14:textId="77777777"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Odmulenie na odcinku o długości ok. 249 m.</w:t>
            </w:r>
          </w:p>
          <w:p w14:paraId="0A345FEA" w14:textId="77777777"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 xml:space="preserve">Wzmocnienie skarp przez zastosowanie </w:t>
            </w:r>
            <w:proofErr w:type="spellStart"/>
            <w:r w:rsidRPr="00695010">
              <w:rPr>
                <w:rFonts w:eastAsia="Times New Roman" w:cstheme="minorHAnsi"/>
                <w:snapToGrid w:val="0"/>
                <w:lang w:eastAsia="pl-PL"/>
              </w:rPr>
              <w:t>zabruku</w:t>
            </w:r>
            <w:proofErr w:type="spellEnd"/>
            <w:r w:rsidRPr="00695010">
              <w:rPr>
                <w:rFonts w:eastAsia="Times New Roman" w:cstheme="minorHAnsi"/>
                <w:snapToGrid w:val="0"/>
                <w:lang w:eastAsia="pl-PL"/>
              </w:rPr>
              <w:t xml:space="preserve"> betonowego lub kamiennego.</w:t>
            </w:r>
          </w:p>
        </w:tc>
      </w:tr>
      <w:tr w:rsidR="00D40B9A" w:rsidRPr="00695010" w14:paraId="0DEB2772" w14:textId="77777777" w:rsidTr="002D250E">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2B61BFE" w14:textId="77777777"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16.</w:t>
            </w:r>
          </w:p>
        </w:tc>
        <w:tc>
          <w:tcPr>
            <w:tcW w:w="783" w:type="pct"/>
            <w:tcBorders>
              <w:top w:val="single" w:sz="4" w:space="0" w:color="auto"/>
              <w:left w:val="nil"/>
              <w:bottom w:val="single" w:sz="4" w:space="0" w:color="auto"/>
              <w:right w:val="single" w:sz="4" w:space="0" w:color="auto"/>
            </w:tcBorders>
            <w:shd w:val="clear" w:color="auto" w:fill="auto"/>
            <w:noWrap/>
            <w:vAlign w:val="center"/>
          </w:tcPr>
          <w:p w14:paraId="3F5CB6DD" w14:textId="77777777"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PR-24 / rów melioracyjny</w:t>
            </w:r>
          </w:p>
        </w:tc>
        <w:tc>
          <w:tcPr>
            <w:tcW w:w="714" w:type="pct"/>
            <w:tcBorders>
              <w:top w:val="single" w:sz="4" w:space="0" w:color="auto"/>
              <w:left w:val="nil"/>
              <w:bottom w:val="single" w:sz="4" w:space="0" w:color="auto"/>
              <w:right w:val="single" w:sz="4" w:space="0" w:color="auto"/>
            </w:tcBorders>
            <w:vAlign w:val="center"/>
          </w:tcPr>
          <w:p w14:paraId="62E02316" w14:textId="77777777"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165+932</w:t>
            </w:r>
          </w:p>
        </w:tc>
        <w:tc>
          <w:tcPr>
            <w:tcW w:w="1553" w:type="pct"/>
            <w:vMerge/>
            <w:tcBorders>
              <w:left w:val="nil"/>
              <w:bottom w:val="single" w:sz="4" w:space="0" w:color="auto"/>
              <w:right w:val="single" w:sz="4" w:space="0" w:color="auto"/>
            </w:tcBorders>
            <w:shd w:val="clear" w:color="auto" w:fill="auto"/>
            <w:vAlign w:val="center"/>
          </w:tcPr>
          <w:p w14:paraId="4BAEE4EC" w14:textId="77777777" w:rsidR="00E81ABE" w:rsidRPr="00695010" w:rsidRDefault="00E81ABE" w:rsidP="001571D2">
            <w:pPr>
              <w:pStyle w:val="Akapitzlist"/>
              <w:spacing w:after="120"/>
              <w:ind w:left="284"/>
              <w:rPr>
                <w:rFonts w:eastAsia="Times New Roman" w:cstheme="minorHAnsi"/>
                <w:snapToGrid w:val="0"/>
                <w:lang w:eastAsia="pl-PL"/>
              </w:rPr>
            </w:pPr>
          </w:p>
        </w:tc>
        <w:tc>
          <w:tcPr>
            <w:tcW w:w="1639" w:type="pct"/>
            <w:tcBorders>
              <w:top w:val="single" w:sz="4" w:space="0" w:color="auto"/>
              <w:left w:val="nil"/>
              <w:bottom w:val="single" w:sz="4" w:space="0" w:color="auto"/>
              <w:right w:val="single" w:sz="4" w:space="0" w:color="auto"/>
            </w:tcBorders>
          </w:tcPr>
          <w:p w14:paraId="0F911B16" w14:textId="265A8051"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O</w:t>
            </w:r>
            <w:r w:rsidR="00BD12A5" w:rsidRPr="00695010">
              <w:rPr>
                <w:rFonts w:eastAsia="Times New Roman" w:cstheme="minorHAnsi"/>
                <w:snapToGrid w:val="0"/>
                <w:lang w:eastAsia="pl-PL"/>
              </w:rPr>
              <w:t>czyszczenie i regulacja cieku w </w:t>
            </w:r>
            <w:r w:rsidRPr="00695010">
              <w:rPr>
                <w:rFonts w:eastAsia="Times New Roman" w:cstheme="minorHAnsi"/>
                <w:snapToGrid w:val="0"/>
                <w:lang w:eastAsia="pl-PL"/>
              </w:rPr>
              <w:t>obrębie obiektu wraz ze wzmocnieniem przez zastosowanie narzutu kamiennego na długości ok. 6 m przed i ok. 6 m za obiektem.</w:t>
            </w:r>
          </w:p>
          <w:p w14:paraId="4CC8DD4E" w14:textId="77777777"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Odmulenie na odcinku o długości ok. 94 m.</w:t>
            </w:r>
          </w:p>
          <w:p w14:paraId="50DEC9A9" w14:textId="77777777"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 xml:space="preserve">Wzmocnienie skarp przez zastosowanie </w:t>
            </w:r>
            <w:proofErr w:type="spellStart"/>
            <w:r w:rsidRPr="00695010">
              <w:rPr>
                <w:rFonts w:eastAsia="Times New Roman" w:cstheme="minorHAnsi"/>
                <w:snapToGrid w:val="0"/>
                <w:lang w:eastAsia="pl-PL"/>
              </w:rPr>
              <w:t>zabruku</w:t>
            </w:r>
            <w:proofErr w:type="spellEnd"/>
            <w:r w:rsidRPr="00695010">
              <w:rPr>
                <w:rFonts w:eastAsia="Times New Roman" w:cstheme="minorHAnsi"/>
                <w:snapToGrid w:val="0"/>
                <w:lang w:eastAsia="pl-PL"/>
              </w:rPr>
              <w:t xml:space="preserve"> betonowego lub kamiennego.</w:t>
            </w:r>
          </w:p>
        </w:tc>
      </w:tr>
      <w:tr w:rsidR="00D40B9A" w:rsidRPr="00695010" w14:paraId="4E1B99DD" w14:textId="77777777" w:rsidTr="002D250E">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550C18" w14:textId="77777777"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17.</w:t>
            </w:r>
          </w:p>
        </w:tc>
        <w:tc>
          <w:tcPr>
            <w:tcW w:w="783" w:type="pct"/>
            <w:tcBorders>
              <w:top w:val="single" w:sz="4" w:space="0" w:color="auto"/>
              <w:left w:val="nil"/>
              <w:bottom w:val="single" w:sz="4" w:space="0" w:color="auto"/>
              <w:right w:val="single" w:sz="4" w:space="0" w:color="auto"/>
            </w:tcBorders>
            <w:shd w:val="clear" w:color="auto" w:fill="auto"/>
            <w:noWrap/>
            <w:vAlign w:val="center"/>
          </w:tcPr>
          <w:p w14:paraId="06BDB9BB" w14:textId="77777777"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PR-25 / rów drogowy</w:t>
            </w:r>
          </w:p>
        </w:tc>
        <w:tc>
          <w:tcPr>
            <w:tcW w:w="714" w:type="pct"/>
            <w:tcBorders>
              <w:top w:val="single" w:sz="4" w:space="0" w:color="auto"/>
              <w:left w:val="nil"/>
              <w:bottom w:val="single" w:sz="4" w:space="0" w:color="auto"/>
              <w:right w:val="single" w:sz="4" w:space="0" w:color="auto"/>
            </w:tcBorders>
            <w:vAlign w:val="center"/>
          </w:tcPr>
          <w:p w14:paraId="378AF993" w14:textId="77777777"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166+640</w:t>
            </w:r>
          </w:p>
        </w:tc>
        <w:tc>
          <w:tcPr>
            <w:tcW w:w="1553" w:type="pct"/>
            <w:tcBorders>
              <w:top w:val="single" w:sz="4" w:space="0" w:color="auto"/>
              <w:left w:val="nil"/>
              <w:bottom w:val="single" w:sz="4" w:space="0" w:color="auto"/>
              <w:right w:val="single" w:sz="4" w:space="0" w:color="auto"/>
            </w:tcBorders>
            <w:shd w:val="clear" w:color="auto" w:fill="auto"/>
            <w:vAlign w:val="center"/>
          </w:tcPr>
          <w:p w14:paraId="6995508B" w14:textId="77777777" w:rsidR="00E81ABE" w:rsidRPr="00695010" w:rsidRDefault="00E81ABE" w:rsidP="001571D2">
            <w:pPr>
              <w:pStyle w:val="Akapitzlist"/>
              <w:spacing w:after="120"/>
              <w:ind w:left="284"/>
              <w:rPr>
                <w:rFonts w:eastAsia="Times New Roman" w:cstheme="minorHAnsi"/>
                <w:snapToGrid w:val="0"/>
                <w:lang w:eastAsia="pl-PL"/>
              </w:rPr>
            </w:pPr>
            <w:r w:rsidRPr="00695010">
              <w:rPr>
                <w:rFonts w:eastAsia="Times New Roman" w:cstheme="minorHAnsi"/>
                <w:snapToGrid w:val="0"/>
                <w:lang w:eastAsia="pl-PL"/>
              </w:rPr>
              <w:t>-</w:t>
            </w:r>
          </w:p>
        </w:tc>
        <w:tc>
          <w:tcPr>
            <w:tcW w:w="1639" w:type="pct"/>
            <w:tcBorders>
              <w:top w:val="single" w:sz="4" w:space="0" w:color="auto"/>
              <w:left w:val="nil"/>
              <w:bottom w:val="single" w:sz="4" w:space="0" w:color="auto"/>
              <w:right w:val="single" w:sz="4" w:space="0" w:color="auto"/>
            </w:tcBorders>
          </w:tcPr>
          <w:p w14:paraId="203FE407" w14:textId="77777777"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Odmulenie na odcinku o długości ok. 88 m</w:t>
            </w:r>
          </w:p>
        </w:tc>
      </w:tr>
      <w:tr w:rsidR="00D40B9A" w:rsidRPr="00695010" w14:paraId="3F75F7B6" w14:textId="77777777" w:rsidTr="002D250E">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3EA8B67" w14:textId="77777777"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18.</w:t>
            </w:r>
          </w:p>
        </w:tc>
        <w:tc>
          <w:tcPr>
            <w:tcW w:w="783" w:type="pct"/>
            <w:tcBorders>
              <w:top w:val="single" w:sz="4" w:space="0" w:color="auto"/>
              <w:left w:val="nil"/>
              <w:bottom w:val="single" w:sz="4" w:space="0" w:color="auto"/>
              <w:right w:val="single" w:sz="4" w:space="0" w:color="auto"/>
            </w:tcBorders>
            <w:shd w:val="clear" w:color="auto" w:fill="auto"/>
            <w:noWrap/>
            <w:vAlign w:val="center"/>
          </w:tcPr>
          <w:p w14:paraId="27F2B946" w14:textId="77777777"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PR-26 / rowy kolejowe</w:t>
            </w:r>
          </w:p>
        </w:tc>
        <w:tc>
          <w:tcPr>
            <w:tcW w:w="714" w:type="pct"/>
            <w:tcBorders>
              <w:top w:val="single" w:sz="4" w:space="0" w:color="auto"/>
              <w:left w:val="nil"/>
              <w:bottom w:val="single" w:sz="4" w:space="0" w:color="auto"/>
              <w:right w:val="single" w:sz="4" w:space="0" w:color="auto"/>
            </w:tcBorders>
            <w:vAlign w:val="center"/>
          </w:tcPr>
          <w:p w14:paraId="25BA7784" w14:textId="77777777"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167+400</w:t>
            </w:r>
          </w:p>
        </w:tc>
        <w:tc>
          <w:tcPr>
            <w:tcW w:w="1553" w:type="pct"/>
            <w:tcBorders>
              <w:top w:val="single" w:sz="4" w:space="0" w:color="auto"/>
              <w:left w:val="nil"/>
              <w:bottom w:val="single" w:sz="4" w:space="0" w:color="auto"/>
              <w:right w:val="single" w:sz="4" w:space="0" w:color="auto"/>
            </w:tcBorders>
            <w:shd w:val="clear" w:color="auto" w:fill="auto"/>
            <w:vAlign w:val="center"/>
          </w:tcPr>
          <w:p w14:paraId="7D87C88F" w14:textId="5597D05B" w:rsidR="00E81ABE" w:rsidRPr="00695010" w:rsidRDefault="005B3593" w:rsidP="001571D2">
            <w:pPr>
              <w:spacing w:after="120"/>
              <w:rPr>
                <w:rFonts w:eastAsia="Times New Roman" w:cstheme="minorHAnsi"/>
                <w:snapToGrid w:val="0"/>
                <w:lang w:eastAsia="pl-PL"/>
              </w:rPr>
            </w:pPr>
            <w:r w:rsidRPr="00695010">
              <w:rPr>
                <w:rFonts w:eastAsia="Times New Roman" w:cstheme="minorHAnsi"/>
                <w:snapToGrid w:val="0"/>
                <w:lang w:eastAsia="pl-PL"/>
              </w:rPr>
              <w:t>R</w:t>
            </w:r>
            <w:r w:rsidR="00E81ABE" w:rsidRPr="00695010">
              <w:rPr>
                <w:rFonts w:eastAsia="Times New Roman" w:cstheme="minorHAnsi"/>
                <w:snapToGrid w:val="0"/>
                <w:lang w:eastAsia="pl-PL"/>
              </w:rPr>
              <w:t>oz</w:t>
            </w:r>
            <w:r w:rsidR="00BD12A5" w:rsidRPr="00695010">
              <w:rPr>
                <w:rFonts w:eastAsia="Times New Roman" w:cstheme="minorHAnsi"/>
                <w:snapToGrid w:val="0"/>
                <w:lang w:eastAsia="pl-PL"/>
              </w:rPr>
              <w:t>biórka istniejącego przepustu i </w:t>
            </w:r>
            <w:r w:rsidR="00E81ABE" w:rsidRPr="00695010">
              <w:rPr>
                <w:rFonts w:eastAsia="Times New Roman" w:cstheme="minorHAnsi"/>
                <w:snapToGrid w:val="0"/>
                <w:lang w:eastAsia="pl-PL"/>
              </w:rPr>
              <w:t>budowa nowego obiektu</w:t>
            </w:r>
            <w:r w:rsidR="00BD12A5" w:rsidRPr="00695010">
              <w:rPr>
                <w:rFonts w:eastAsia="Times New Roman" w:cstheme="minorHAnsi"/>
                <w:snapToGrid w:val="0"/>
                <w:lang w:eastAsia="pl-PL"/>
              </w:rPr>
              <w:t xml:space="preserve"> żelbetowego prefabrykowanego o </w:t>
            </w:r>
            <w:r w:rsidR="007268EE" w:rsidRPr="00695010">
              <w:rPr>
                <w:rFonts w:eastAsia="Times New Roman" w:cstheme="minorHAnsi"/>
                <w:snapToGrid w:val="0"/>
                <w:lang w:eastAsia="pl-PL"/>
              </w:rPr>
              <w:t xml:space="preserve"> parametrach </w:t>
            </w:r>
            <w:r w:rsidR="00E81ABE" w:rsidRPr="00695010">
              <w:rPr>
                <w:rFonts w:eastAsia="Times New Roman" w:cstheme="minorHAnsi"/>
                <w:snapToGrid w:val="0"/>
                <w:lang w:eastAsia="pl-PL"/>
              </w:rPr>
              <w:t xml:space="preserve"> dostosowanych dla spełnienia skrajni kolejowej oraz nowego układu torowego wraz z granicami strefy zagrożenia zgodnie z obowiązującymi </w:t>
            </w:r>
            <w:r w:rsidR="00E81ABE" w:rsidRPr="00695010">
              <w:rPr>
                <w:rFonts w:eastAsia="Times New Roman" w:cstheme="minorHAnsi"/>
                <w:snapToGrid w:val="0"/>
                <w:lang w:eastAsia="pl-PL"/>
              </w:rPr>
              <w:lastRenderedPageBreak/>
              <w:t>przepisami.</w:t>
            </w:r>
          </w:p>
          <w:p w14:paraId="17B418C9" w14:textId="2611333C"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Ustrój ramowy zamknięty wraz ze ścianami czołowymi.</w:t>
            </w:r>
          </w:p>
          <w:p w14:paraId="73278CD1" w14:textId="05DB1CCD" w:rsidR="00E81ABE" w:rsidRPr="00695010" w:rsidRDefault="00BD12A5" w:rsidP="001571D2">
            <w:pPr>
              <w:spacing w:after="120"/>
              <w:rPr>
                <w:rFonts w:eastAsia="Times New Roman" w:cstheme="minorHAnsi"/>
                <w:snapToGrid w:val="0"/>
                <w:lang w:eastAsia="pl-PL"/>
              </w:rPr>
            </w:pPr>
            <w:r w:rsidRPr="00695010">
              <w:rPr>
                <w:rFonts w:eastAsia="Times New Roman" w:cstheme="minorHAnsi"/>
                <w:snapToGrid w:val="0"/>
                <w:lang w:eastAsia="pl-PL"/>
              </w:rPr>
              <w:t>Wykonanie schodów skarpowych z </w:t>
            </w:r>
            <w:r w:rsidR="00E81ABE" w:rsidRPr="00695010">
              <w:rPr>
                <w:rFonts w:eastAsia="Times New Roman" w:cstheme="minorHAnsi"/>
                <w:snapToGrid w:val="0"/>
                <w:lang w:eastAsia="pl-PL"/>
              </w:rPr>
              <w:t>balustradą.</w:t>
            </w:r>
          </w:p>
          <w:p w14:paraId="4F5217CD" w14:textId="77777777"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Wykonanie nowego wyposażenia obiektu i wszystkich elementów niezbędnych do jego funkcjonowania.</w:t>
            </w:r>
          </w:p>
        </w:tc>
        <w:tc>
          <w:tcPr>
            <w:tcW w:w="1639" w:type="pct"/>
            <w:tcBorders>
              <w:top w:val="single" w:sz="4" w:space="0" w:color="auto"/>
              <w:left w:val="nil"/>
              <w:bottom w:val="single" w:sz="4" w:space="0" w:color="auto"/>
              <w:right w:val="single" w:sz="4" w:space="0" w:color="auto"/>
            </w:tcBorders>
          </w:tcPr>
          <w:p w14:paraId="1B67E047" w14:textId="01043830"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lastRenderedPageBreak/>
              <w:t>O</w:t>
            </w:r>
            <w:r w:rsidR="00BD12A5" w:rsidRPr="00695010">
              <w:rPr>
                <w:rFonts w:eastAsia="Times New Roman" w:cstheme="minorHAnsi"/>
                <w:snapToGrid w:val="0"/>
                <w:lang w:eastAsia="pl-PL"/>
              </w:rPr>
              <w:t>czyszczenie i regulacja cieku w </w:t>
            </w:r>
            <w:r w:rsidRPr="00695010">
              <w:rPr>
                <w:rFonts w:eastAsia="Times New Roman" w:cstheme="minorHAnsi"/>
                <w:snapToGrid w:val="0"/>
                <w:lang w:eastAsia="pl-PL"/>
              </w:rPr>
              <w:t>obrębie obiektu wraz ze wzmocnieniem przez zastosowanie narzutu kamiennego na długości ok. 3 m przed i ok. 3 m za obiektem.</w:t>
            </w:r>
          </w:p>
          <w:p w14:paraId="7B13BE3C" w14:textId="77777777"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 xml:space="preserve">Wzmocnienie skarp przez zastosowanie </w:t>
            </w:r>
            <w:proofErr w:type="spellStart"/>
            <w:r w:rsidRPr="00695010">
              <w:rPr>
                <w:rFonts w:eastAsia="Times New Roman" w:cstheme="minorHAnsi"/>
                <w:snapToGrid w:val="0"/>
                <w:lang w:eastAsia="pl-PL"/>
              </w:rPr>
              <w:t>zabruku</w:t>
            </w:r>
            <w:proofErr w:type="spellEnd"/>
            <w:r w:rsidRPr="00695010">
              <w:rPr>
                <w:rFonts w:eastAsia="Times New Roman" w:cstheme="minorHAnsi"/>
                <w:snapToGrid w:val="0"/>
                <w:lang w:eastAsia="pl-PL"/>
              </w:rPr>
              <w:t xml:space="preserve"> betonowego lub kamiennego.</w:t>
            </w:r>
          </w:p>
        </w:tc>
      </w:tr>
      <w:tr w:rsidR="00D40B9A" w:rsidRPr="00695010" w14:paraId="25ABA3B8" w14:textId="77777777" w:rsidTr="002D250E">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ACDAF5" w14:textId="77777777"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lastRenderedPageBreak/>
              <w:t>19.</w:t>
            </w:r>
          </w:p>
        </w:tc>
        <w:tc>
          <w:tcPr>
            <w:tcW w:w="783" w:type="pct"/>
            <w:tcBorders>
              <w:top w:val="single" w:sz="4" w:space="0" w:color="auto"/>
              <w:left w:val="nil"/>
              <w:bottom w:val="single" w:sz="4" w:space="0" w:color="auto"/>
              <w:right w:val="single" w:sz="4" w:space="0" w:color="auto"/>
            </w:tcBorders>
            <w:shd w:val="clear" w:color="auto" w:fill="auto"/>
            <w:noWrap/>
            <w:vAlign w:val="center"/>
          </w:tcPr>
          <w:p w14:paraId="2158BAAE" w14:textId="77777777"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PR-27 / brak przeszkody</w:t>
            </w:r>
          </w:p>
        </w:tc>
        <w:tc>
          <w:tcPr>
            <w:tcW w:w="714" w:type="pct"/>
            <w:tcBorders>
              <w:top w:val="single" w:sz="4" w:space="0" w:color="auto"/>
              <w:left w:val="nil"/>
              <w:bottom w:val="single" w:sz="4" w:space="0" w:color="auto"/>
              <w:right w:val="single" w:sz="4" w:space="0" w:color="auto"/>
            </w:tcBorders>
            <w:vAlign w:val="center"/>
          </w:tcPr>
          <w:p w14:paraId="63FE583C" w14:textId="77777777"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169+053</w:t>
            </w:r>
          </w:p>
        </w:tc>
        <w:tc>
          <w:tcPr>
            <w:tcW w:w="3192" w:type="pct"/>
            <w:gridSpan w:val="2"/>
            <w:tcBorders>
              <w:top w:val="single" w:sz="4" w:space="0" w:color="auto"/>
              <w:left w:val="nil"/>
              <w:bottom w:val="single" w:sz="4" w:space="0" w:color="auto"/>
              <w:right w:val="single" w:sz="4" w:space="0" w:color="auto"/>
            </w:tcBorders>
            <w:shd w:val="clear" w:color="auto" w:fill="auto"/>
            <w:vAlign w:val="center"/>
          </w:tcPr>
          <w:p w14:paraId="2F8BEA63" w14:textId="77777777" w:rsidR="00E81ABE" w:rsidRPr="00695010" w:rsidRDefault="00E81ABE" w:rsidP="001571D2">
            <w:pPr>
              <w:pStyle w:val="Akapitzlist"/>
              <w:spacing w:after="120"/>
              <w:ind w:left="284"/>
              <w:rPr>
                <w:rFonts w:eastAsia="Times New Roman" w:cstheme="minorHAnsi"/>
                <w:snapToGrid w:val="0"/>
                <w:lang w:eastAsia="pl-PL"/>
              </w:rPr>
            </w:pPr>
            <w:r w:rsidRPr="00695010">
              <w:rPr>
                <w:rFonts w:eastAsia="Times New Roman" w:cstheme="minorHAnsi"/>
                <w:snapToGrid w:val="0"/>
                <w:lang w:eastAsia="pl-PL"/>
              </w:rPr>
              <w:t>Likwidacja obiektu</w:t>
            </w:r>
          </w:p>
        </w:tc>
      </w:tr>
      <w:tr w:rsidR="00D40B9A" w:rsidRPr="00695010" w14:paraId="63E3B8D2" w14:textId="77777777" w:rsidTr="002D250E">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4B495D2" w14:textId="77777777"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20.</w:t>
            </w:r>
          </w:p>
        </w:tc>
        <w:tc>
          <w:tcPr>
            <w:tcW w:w="783" w:type="pct"/>
            <w:tcBorders>
              <w:top w:val="single" w:sz="4" w:space="0" w:color="auto"/>
              <w:left w:val="nil"/>
              <w:bottom w:val="single" w:sz="4" w:space="0" w:color="auto"/>
              <w:right w:val="single" w:sz="4" w:space="0" w:color="auto"/>
            </w:tcBorders>
            <w:shd w:val="clear" w:color="auto" w:fill="auto"/>
            <w:noWrap/>
            <w:vAlign w:val="center"/>
          </w:tcPr>
          <w:p w14:paraId="5EE47A2B" w14:textId="77777777"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PR-28 / ciek od Ścięgien</w:t>
            </w:r>
          </w:p>
        </w:tc>
        <w:tc>
          <w:tcPr>
            <w:tcW w:w="714" w:type="pct"/>
            <w:tcBorders>
              <w:top w:val="single" w:sz="4" w:space="0" w:color="auto"/>
              <w:left w:val="nil"/>
              <w:bottom w:val="single" w:sz="4" w:space="0" w:color="auto"/>
              <w:right w:val="single" w:sz="4" w:space="0" w:color="auto"/>
            </w:tcBorders>
            <w:vAlign w:val="center"/>
          </w:tcPr>
          <w:p w14:paraId="7E2FBE80" w14:textId="77777777"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169+781</w:t>
            </w:r>
          </w:p>
        </w:tc>
        <w:tc>
          <w:tcPr>
            <w:tcW w:w="1553" w:type="pct"/>
            <w:tcBorders>
              <w:top w:val="single" w:sz="4" w:space="0" w:color="auto"/>
              <w:left w:val="nil"/>
              <w:bottom w:val="single" w:sz="4" w:space="0" w:color="auto"/>
              <w:right w:val="single" w:sz="4" w:space="0" w:color="auto"/>
            </w:tcBorders>
            <w:shd w:val="clear" w:color="auto" w:fill="auto"/>
            <w:vAlign w:val="center"/>
          </w:tcPr>
          <w:p w14:paraId="08AC3083" w14:textId="77777777"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Remont obiektu obejmujący m.in.:</w:t>
            </w:r>
          </w:p>
          <w:p w14:paraId="50CDB661" w14:textId="77777777"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oczyszczenie powierzchni oraz usunięcie wegetacji roślinnej znajdującej się na i wokół obiektu;</w:t>
            </w:r>
          </w:p>
          <w:p w14:paraId="7EDA8831" w14:textId="77777777"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odtworzenie, uzupełnienie ubytków oraz spoinowanie podpór i skrzydeł kamiennych;</w:t>
            </w:r>
          </w:p>
          <w:p w14:paraId="20A7C1A7" w14:textId="77777777"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odtworzenie izolacji i systemu odwodnienia obiektu;</w:t>
            </w:r>
          </w:p>
          <w:p w14:paraId="5EBCF543" w14:textId="1DC4654F" w:rsidR="00E81ABE" w:rsidRPr="00695010" w:rsidRDefault="00BD12A5" w:rsidP="001571D2">
            <w:pPr>
              <w:spacing w:after="120"/>
              <w:rPr>
                <w:rFonts w:eastAsia="Times New Roman" w:cstheme="minorHAnsi"/>
                <w:snapToGrid w:val="0"/>
                <w:lang w:eastAsia="pl-PL"/>
              </w:rPr>
            </w:pPr>
            <w:r w:rsidRPr="00695010">
              <w:rPr>
                <w:rFonts w:eastAsia="Times New Roman" w:cstheme="minorHAnsi"/>
                <w:snapToGrid w:val="0"/>
                <w:lang w:eastAsia="pl-PL"/>
              </w:rPr>
              <w:t>wykonanie nowego sklepienia o </w:t>
            </w:r>
            <w:r w:rsidR="00E81ABE" w:rsidRPr="00695010">
              <w:rPr>
                <w:rFonts w:eastAsia="Times New Roman" w:cstheme="minorHAnsi"/>
                <w:snapToGrid w:val="0"/>
                <w:lang w:eastAsia="pl-PL"/>
              </w:rPr>
              <w:t>konstrukcji żelbetowej;</w:t>
            </w:r>
          </w:p>
          <w:p w14:paraId="121A0421" w14:textId="77777777"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konserwacja istniejącego lub wykonanie nowego wyposażenia obiektu, w tym schodów skarpowych i balustrady oraz wszystkich elementów niezbędnych do jego funkcjonowania</w:t>
            </w:r>
          </w:p>
          <w:p w14:paraId="0B1D11FA" w14:textId="77777777" w:rsidR="00E81ABE" w:rsidRPr="00695010" w:rsidRDefault="00E81ABE" w:rsidP="001571D2">
            <w:pPr>
              <w:spacing w:after="120"/>
              <w:rPr>
                <w:rFonts w:eastAsia="Times New Roman" w:cstheme="minorHAnsi"/>
                <w:snapToGrid w:val="0"/>
                <w:lang w:eastAsia="pl-PL"/>
              </w:rPr>
            </w:pPr>
          </w:p>
        </w:tc>
        <w:tc>
          <w:tcPr>
            <w:tcW w:w="1639" w:type="pct"/>
            <w:tcBorders>
              <w:top w:val="single" w:sz="4" w:space="0" w:color="auto"/>
              <w:left w:val="nil"/>
              <w:bottom w:val="single" w:sz="4" w:space="0" w:color="auto"/>
              <w:right w:val="single" w:sz="4" w:space="0" w:color="auto"/>
            </w:tcBorders>
          </w:tcPr>
          <w:p w14:paraId="754748D5" w14:textId="64FEF8A0"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Oczyszczenie</w:t>
            </w:r>
            <w:r w:rsidR="00BD12A5" w:rsidRPr="00695010">
              <w:rPr>
                <w:rFonts w:eastAsia="Times New Roman" w:cstheme="minorHAnsi"/>
                <w:snapToGrid w:val="0"/>
                <w:lang w:eastAsia="pl-PL"/>
              </w:rPr>
              <w:t xml:space="preserve"> i regulacja cieku w </w:t>
            </w:r>
            <w:r w:rsidRPr="00695010">
              <w:rPr>
                <w:rFonts w:eastAsia="Times New Roman" w:cstheme="minorHAnsi"/>
                <w:snapToGrid w:val="0"/>
                <w:lang w:eastAsia="pl-PL"/>
              </w:rPr>
              <w:t>obrębie obiektu wraz ze wzmocnieniem przez zastosowanie narzutu kamiennego na długości ok. 5 m przed i ok. 11 m za obiektem.</w:t>
            </w:r>
          </w:p>
          <w:p w14:paraId="4AC2093E" w14:textId="77777777"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Odmulenie na odcinku o długości ok. 74 m.</w:t>
            </w:r>
          </w:p>
          <w:p w14:paraId="10E95EBA" w14:textId="77777777"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 xml:space="preserve">Wzmocnienie skarp przez zastosowanie </w:t>
            </w:r>
            <w:proofErr w:type="spellStart"/>
            <w:r w:rsidRPr="00695010">
              <w:rPr>
                <w:rFonts w:eastAsia="Times New Roman" w:cstheme="minorHAnsi"/>
                <w:snapToGrid w:val="0"/>
                <w:lang w:eastAsia="pl-PL"/>
              </w:rPr>
              <w:t>zabruku</w:t>
            </w:r>
            <w:proofErr w:type="spellEnd"/>
            <w:r w:rsidRPr="00695010">
              <w:rPr>
                <w:rFonts w:eastAsia="Times New Roman" w:cstheme="minorHAnsi"/>
                <w:snapToGrid w:val="0"/>
                <w:lang w:eastAsia="pl-PL"/>
              </w:rPr>
              <w:t xml:space="preserve"> betonowego lub kamiennego.</w:t>
            </w:r>
          </w:p>
        </w:tc>
      </w:tr>
      <w:tr w:rsidR="00D40B9A" w:rsidRPr="00695010" w14:paraId="513AC572" w14:textId="77777777" w:rsidTr="002D250E">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36336C" w14:textId="77777777"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21.</w:t>
            </w:r>
          </w:p>
        </w:tc>
        <w:tc>
          <w:tcPr>
            <w:tcW w:w="783" w:type="pct"/>
            <w:tcBorders>
              <w:top w:val="single" w:sz="4" w:space="0" w:color="auto"/>
              <w:left w:val="nil"/>
              <w:bottom w:val="single" w:sz="4" w:space="0" w:color="auto"/>
              <w:right w:val="single" w:sz="4" w:space="0" w:color="auto"/>
            </w:tcBorders>
            <w:shd w:val="clear" w:color="auto" w:fill="auto"/>
            <w:noWrap/>
            <w:vAlign w:val="center"/>
          </w:tcPr>
          <w:p w14:paraId="645F759F" w14:textId="77777777"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PR-29 / ciek okresowy</w:t>
            </w:r>
          </w:p>
        </w:tc>
        <w:tc>
          <w:tcPr>
            <w:tcW w:w="714" w:type="pct"/>
            <w:tcBorders>
              <w:top w:val="single" w:sz="4" w:space="0" w:color="auto"/>
              <w:left w:val="nil"/>
              <w:bottom w:val="single" w:sz="4" w:space="0" w:color="auto"/>
              <w:right w:val="single" w:sz="4" w:space="0" w:color="auto"/>
            </w:tcBorders>
            <w:vAlign w:val="center"/>
          </w:tcPr>
          <w:p w14:paraId="3D30483A" w14:textId="77777777"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170+571</w:t>
            </w:r>
          </w:p>
        </w:tc>
        <w:tc>
          <w:tcPr>
            <w:tcW w:w="1553" w:type="pct"/>
            <w:tcBorders>
              <w:top w:val="single" w:sz="4" w:space="0" w:color="auto"/>
              <w:left w:val="nil"/>
              <w:bottom w:val="single" w:sz="4" w:space="0" w:color="auto"/>
              <w:right w:val="single" w:sz="4" w:space="0" w:color="auto"/>
            </w:tcBorders>
            <w:shd w:val="clear" w:color="auto" w:fill="auto"/>
            <w:vAlign w:val="center"/>
          </w:tcPr>
          <w:p w14:paraId="004FAF64" w14:textId="69F876A2" w:rsidR="00E81ABE" w:rsidRPr="00695010" w:rsidRDefault="005B3593" w:rsidP="001571D2">
            <w:pPr>
              <w:spacing w:after="120"/>
              <w:rPr>
                <w:rFonts w:eastAsia="Times New Roman" w:cstheme="minorHAnsi"/>
                <w:snapToGrid w:val="0"/>
                <w:lang w:eastAsia="pl-PL"/>
              </w:rPr>
            </w:pPr>
            <w:r w:rsidRPr="00695010">
              <w:rPr>
                <w:rFonts w:eastAsia="Times New Roman" w:cstheme="minorHAnsi"/>
                <w:snapToGrid w:val="0"/>
                <w:lang w:eastAsia="pl-PL"/>
              </w:rPr>
              <w:t>R</w:t>
            </w:r>
            <w:r w:rsidR="00E81ABE" w:rsidRPr="00695010">
              <w:rPr>
                <w:rFonts w:eastAsia="Times New Roman" w:cstheme="minorHAnsi"/>
                <w:snapToGrid w:val="0"/>
                <w:lang w:eastAsia="pl-PL"/>
              </w:rPr>
              <w:t>oz</w:t>
            </w:r>
            <w:r w:rsidR="00BD12A5" w:rsidRPr="00695010">
              <w:rPr>
                <w:rFonts w:eastAsia="Times New Roman" w:cstheme="minorHAnsi"/>
                <w:snapToGrid w:val="0"/>
                <w:lang w:eastAsia="pl-PL"/>
              </w:rPr>
              <w:t>biórka istniejącego przepustu i </w:t>
            </w:r>
            <w:r w:rsidR="00E81ABE" w:rsidRPr="00695010">
              <w:rPr>
                <w:rFonts w:eastAsia="Times New Roman" w:cstheme="minorHAnsi"/>
                <w:snapToGrid w:val="0"/>
                <w:lang w:eastAsia="pl-PL"/>
              </w:rPr>
              <w:t>budowa nowego obiektu</w:t>
            </w:r>
            <w:r w:rsidR="00BD12A5" w:rsidRPr="00695010">
              <w:rPr>
                <w:rFonts w:eastAsia="Times New Roman" w:cstheme="minorHAnsi"/>
                <w:snapToGrid w:val="0"/>
                <w:lang w:eastAsia="pl-PL"/>
              </w:rPr>
              <w:t xml:space="preserve"> żelbetowego prefabrykowanego o </w:t>
            </w:r>
            <w:r w:rsidR="007268EE" w:rsidRPr="00695010">
              <w:rPr>
                <w:rFonts w:eastAsia="Times New Roman" w:cstheme="minorHAnsi"/>
                <w:snapToGrid w:val="0"/>
                <w:lang w:eastAsia="pl-PL"/>
              </w:rPr>
              <w:t xml:space="preserve"> parametrach </w:t>
            </w:r>
            <w:r w:rsidR="00E81ABE" w:rsidRPr="00695010">
              <w:rPr>
                <w:rFonts w:eastAsia="Times New Roman" w:cstheme="minorHAnsi"/>
                <w:snapToGrid w:val="0"/>
                <w:lang w:eastAsia="pl-PL"/>
              </w:rPr>
              <w:t xml:space="preserve"> </w:t>
            </w:r>
            <w:r w:rsidR="00E81ABE" w:rsidRPr="00695010">
              <w:rPr>
                <w:rFonts w:eastAsia="Times New Roman" w:cstheme="minorHAnsi"/>
                <w:snapToGrid w:val="0"/>
                <w:lang w:eastAsia="pl-PL"/>
              </w:rPr>
              <w:lastRenderedPageBreak/>
              <w:t>dostosowanych dla spełnienia skrajni kolejowej ora</w:t>
            </w:r>
            <w:r w:rsidR="00BD12A5" w:rsidRPr="00695010">
              <w:rPr>
                <w:rFonts w:eastAsia="Times New Roman" w:cstheme="minorHAnsi"/>
                <w:snapToGrid w:val="0"/>
                <w:lang w:eastAsia="pl-PL"/>
              </w:rPr>
              <w:t>z nowego układu torowego wraz z </w:t>
            </w:r>
            <w:r w:rsidR="00E81ABE" w:rsidRPr="00695010">
              <w:rPr>
                <w:rFonts w:eastAsia="Times New Roman" w:cstheme="minorHAnsi"/>
                <w:snapToGrid w:val="0"/>
                <w:lang w:eastAsia="pl-PL"/>
              </w:rPr>
              <w:t>granicami strefy zagrożenia zgodnie z obowiązującymi przepisami.</w:t>
            </w:r>
          </w:p>
          <w:p w14:paraId="356799F5" w14:textId="4B4D8B4C"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Ustrój ramowy zamkni</w:t>
            </w:r>
            <w:r w:rsidR="005B3593" w:rsidRPr="00695010">
              <w:rPr>
                <w:rFonts w:eastAsia="Times New Roman" w:cstheme="minorHAnsi"/>
                <w:snapToGrid w:val="0"/>
                <w:lang w:eastAsia="pl-PL"/>
              </w:rPr>
              <w:t>ęty wraz ze ścianami czołowymi.</w:t>
            </w:r>
          </w:p>
          <w:p w14:paraId="628A16FF" w14:textId="696F7A19" w:rsidR="00E81ABE" w:rsidRPr="00695010" w:rsidRDefault="00BD12A5" w:rsidP="001571D2">
            <w:pPr>
              <w:spacing w:after="120"/>
              <w:rPr>
                <w:rFonts w:eastAsia="Times New Roman" w:cstheme="minorHAnsi"/>
                <w:snapToGrid w:val="0"/>
                <w:lang w:eastAsia="pl-PL"/>
              </w:rPr>
            </w:pPr>
            <w:r w:rsidRPr="00695010">
              <w:rPr>
                <w:rFonts w:eastAsia="Times New Roman" w:cstheme="minorHAnsi"/>
                <w:snapToGrid w:val="0"/>
                <w:lang w:eastAsia="pl-PL"/>
              </w:rPr>
              <w:t>Wykonanie schodów skarpowych z </w:t>
            </w:r>
            <w:r w:rsidR="00E81ABE" w:rsidRPr="00695010">
              <w:rPr>
                <w:rFonts w:eastAsia="Times New Roman" w:cstheme="minorHAnsi"/>
                <w:snapToGrid w:val="0"/>
                <w:lang w:eastAsia="pl-PL"/>
              </w:rPr>
              <w:t>balustradą.</w:t>
            </w:r>
          </w:p>
          <w:p w14:paraId="66A11EBC" w14:textId="77777777"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Wykonanie nowego wyposażenia obiektu i wszystkich elementów niezbędnych do jego funkcjonowania.</w:t>
            </w:r>
          </w:p>
        </w:tc>
        <w:tc>
          <w:tcPr>
            <w:tcW w:w="1639" w:type="pct"/>
            <w:tcBorders>
              <w:top w:val="single" w:sz="4" w:space="0" w:color="auto"/>
              <w:left w:val="nil"/>
              <w:bottom w:val="single" w:sz="4" w:space="0" w:color="auto"/>
              <w:right w:val="single" w:sz="4" w:space="0" w:color="auto"/>
            </w:tcBorders>
          </w:tcPr>
          <w:p w14:paraId="4E24F3EE" w14:textId="21C62868"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lastRenderedPageBreak/>
              <w:t>O</w:t>
            </w:r>
            <w:r w:rsidR="00BD12A5" w:rsidRPr="00695010">
              <w:rPr>
                <w:rFonts w:eastAsia="Times New Roman" w:cstheme="minorHAnsi"/>
                <w:snapToGrid w:val="0"/>
                <w:lang w:eastAsia="pl-PL"/>
              </w:rPr>
              <w:t>czyszczenie i regulacja cieku w </w:t>
            </w:r>
            <w:r w:rsidRPr="00695010">
              <w:rPr>
                <w:rFonts w:eastAsia="Times New Roman" w:cstheme="minorHAnsi"/>
                <w:snapToGrid w:val="0"/>
                <w:lang w:eastAsia="pl-PL"/>
              </w:rPr>
              <w:t xml:space="preserve">obrębie obiektu wraz ze wzmocnieniem przez zastosowanie narzutu kamiennego na długości ok. 3 m </w:t>
            </w:r>
            <w:r w:rsidRPr="00695010">
              <w:rPr>
                <w:rFonts w:eastAsia="Times New Roman" w:cstheme="minorHAnsi"/>
                <w:snapToGrid w:val="0"/>
                <w:lang w:eastAsia="pl-PL"/>
              </w:rPr>
              <w:lastRenderedPageBreak/>
              <w:t>przed i ok. 6 m za obiektem.</w:t>
            </w:r>
          </w:p>
          <w:p w14:paraId="7AAEBEEF" w14:textId="77777777"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Odmulenie na odcinku o długości ok. 15 m.</w:t>
            </w:r>
          </w:p>
          <w:p w14:paraId="1CDFCFFC" w14:textId="6C26813C"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 xml:space="preserve">Wzmocnienie skarp przez zastosowanie </w:t>
            </w:r>
            <w:proofErr w:type="spellStart"/>
            <w:r w:rsidRPr="00695010">
              <w:rPr>
                <w:rFonts w:eastAsia="Times New Roman" w:cstheme="minorHAnsi"/>
                <w:snapToGrid w:val="0"/>
                <w:lang w:eastAsia="pl-PL"/>
              </w:rPr>
              <w:t>zabruku</w:t>
            </w:r>
            <w:proofErr w:type="spellEnd"/>
            <w:r w:rsidRPr="00695010">
              <w:rPr>
                <w:rFonts w:eastAsia="Times New Roman" w:cstheme="minorHAnsi"/>
                <w:snapToGrid w:val="0"/>
                <w:lang w:eastAsia="pl-PL"/>
              </w:rPr>
              <w:t xml:space="preserve"> betonowego lub kamiennego</w:t>
            </w:r>
            <w:r w:rsidR="005B3593" w:rsidRPr="00695010">
              <w:rPr>
                <w:rFonts w:eastAsia="Times New Roman" w:cstheme="minorHAnsi"/>
                <w:snapToGrid w:val="0"/>
                <w:lang w:eastAsia="pl-PL"/>
              </w:rPr>
              <w:t>.</w:t>
            </w:r>
          </w:p>
        </w:tc>
      </w:tr>
      <w:tr w:rsidR="00D40B9A" w:rsidRPr="00695010" w14:paraId="736EC5D4" w14:textId="77777777" w:rsidTr="002D250E">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B58A84" w14:textId="77777777"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lastRenderedPageBreak/>
              <w:t>22.</w:t>
            </w:r>
          </w:p>
        </w:tc>
        <w:tc>
          <w:tcPr>
            <w:tcW w:w="783" w:type="pct"/>
            <w:tcBorders>
              <w:top w:val="single" w:sz="4" w:space="0" w:color="auto"/>
              <w:left w:val="nil"/>
              <w:bottom w:val="single" w:sz="4" w:space="0" w:color="auto"/>
              <w:right w:val="single" w:sz="4" w:space="0" w:color="auto"/>
            </w:tcBorders>
            <w:shd w:val="clear" w:color="auto" w:fill="auto"/>
            <w:noWrap/>
            <w:vAlign w:val="center"/>
          </w:tcPr>
          <w:p w14:paraId="0D8FDD92" w14:textId="77777777" w:rsidR="00E81ABE" w:rsidRPr="00695010" w:rsidRDefault="00E81ABE" w:rsidP="001571D2">
            <w:pPr>
              <w:spacing w:after="0"/>
              <w:rPr>
                <w:rFonts w:eastAsia="Times New Roman" w:cstheme="minorHAnsi"/>
                <w:snapToGrid w:val="0"/>
                <w:lang w:eastAsia="pl-PL"/>
              </w:rPr>
            </w:pPr>
            <w:r w:rsidRPr="00695010">
              <w:rPr>
                <w:rFonts w:eastAsia="Times New Roman" w:cstheme="minorHAnsi"/>
                <w:snapToGrid w:val="0"/>
                <w:lang w:eastAsia="pl-PL"/>
              </w:rPr>
              <w:t xml:space="preserve">PR-30 / rzeka </w:t>
            </w:r>
            <w:proofErr w:type="spellStart"/>
            <w:r w:rsidRPr="00695010">
              <w:rPr>
                <w:rFonts w:eastAsia="Times New Roman" w:cstheme="minorHAnsi"/>
                <w:snapToGrid w:val="0"/>
                <w:lang w:eastAsia="pl-PL"/>
              </w:rPr>
              <w:t>Bobrzaneczka</w:t>
            </w:r>
            <w:proofErr w:type="spellEnd"/>
            <w:r w:rsidRPr="00695010">
              <w:rPr>
                <w:rFonts w:eastAsia="Times New Roman" w:cstheme="minorHAnsi"/>
                <w:snapToGrid w:val="0"/>
                <w:lang w:eastAsia="pl-PL"/>
              </w:rPr>
              <w:t xml:space="preserve"> </w:t>
            </w:r>
          </w:p>
          <w:p w14:paraId="6333E7EE" w14:textId="77777777" w:rsidR="00E81ABE" w:rsidRPr="00695010" w:rsidRDefault="00E81ABE" w:rsidP="001571D2">
            <w:pPr>
              <w:spacing w:after="0"/>
              <w:rPr>
                <w:rFonts w:eastAsia="Times New Roman" w:cstheme="minorHAnsi"/>
                <w:snapToGrid w:val="0"/>
                <w:lang w:eastAsia="pl-PL"/>
              </w:rPr>
            </w:pPr>
            <w:r w:rsidRPr="00695010">
              <w:rPr>
                <w:rFonts w:eastAsia="Times New Roman" w:cstheme="minorHAnsi"/>
                <w:snapToGrid w:val="0"/>
                <w:lang w:eastAsia="pl-PL"/>
              </w:rPr>
              <w:t>(ciek od Zagnańska)</w:t>
            </w:r>
          </w:p>
        </w:tc>
        <w:tc>
          <w:tcPr>
            <w:tcW w:w="714" w:type="pct"/>
            <w:tcBorders>
              <w:top w:val="single" w:sz="4" w:space="0" w:color="auto"/>
              <w:left w:val="nil"/>
              <w:bottom w:val="single" w:sz="4" w:space="0" w:color="auto"/>
              <w:right w:val="single" w:sz="4" w:space="0" w:color="auto"/>
            </w:tcBorders>
            <w:vAlign w:val="center"/>
          </w:tcPr>
          <w:p w14:paraId="595570A6" w14:textId="77777777"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171+978</w:t>
            </w:r>
          </w:p>
        </w:tc>
        <w:tc>
          <w:tcPr>
            <w:tcW w:w="1553" w:type="pct"/>
            <w:tcBorders>
              <w:top w:val="single" w:sz="4" w:space="0" w:color="auto"/>
              <w:left w:val="nil"/>
              <w:bottom w:val="single" w:sz="4" w:space="0" w:color="auto"/>
              <w:right w:val="single" w:sz="4" w:space="0" w:color="auto"/>
            </w:tcBorders>
            <w:shd w:val="clear" w:color="auto" w:fill="auto"/>
            <w:vAlign w:val="center"/>
          </w:tcPr>
          <w:p w14:paraId="3DCF6C51" w14:textId="77777777"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Remont obiektu obejmujący m.in.:</w:t>
            </w:r>
          </w:p>
          <w:p w14:paraId="597B3B5D" w14:textId="77777777"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 xml:space="preserve">oczyszczenie powierzchni oraz usunięcie wegetacji roślinnej znajdującej się na i wokół obiektu; wykonanie nowej płyty zespalającej oraz monolitycznego wlotu i wylotu; </w:t>
            </w:r>
          </w:p>
          <w:p w14:paraId="67A133C0" w14:textId="77777777"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 xml:space="preserve">odtworzenie izolacji i systemu odwodnienia obiektu; </w:t>
            </w:r>
          </w:p>
          <w:p w14:paraId="2E4B4C34" w14:textId="2574D476"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odtworzenie powłok antykorozyjnych konstrukcji nośnej oraz elementów wyposażenia; uzupełnienie ubytków oraz napraw</w:t>
            </w:r>
            <w:r w:rsidR="00BD12A5" w:rsidRPr="00695010">
              <w:rPr>
                <w:rFonts w:eastAsia="Times New Roman" w:cstheme="minorHAnsi"/>
                <w:snapToGrid w:val="0"/>
                <w:lang w:eastAsia="pl-PL"/>
              </w:rPr>
              <w:t>a powierzchni głowic wlotowej i </w:t>
            </w:r>
            <w:r w:rsidRPr="00695010">
              <w:rPr>
                <w:rFonts w:eastAsia="Times New Roman" w:cstheme="minorHAnsi"/>
                <w:snapToGrid w:val="0"/>
                <w:lang w:eastAsia="pl-PL"/>
              </w:rPr>
              <w:t>wylotowej oraz części przelotowej przy użyciu zapraw technicznych naprawczych i metod iniekcji;</w:t>
            </w:r>
          </w:p>
          <w:p w14:paraId="19B73F9C" w14:textId="77777777"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 xml:space="preserve">konserwacja istniejącego lub wykonanie nowego wyposażenia obiektu, w tym schodów skarpowych i balustrady oraz wszystkich </w:t>
            </w:r>
            <w:r w:rsidRPr="00695010">
              <w:rPr>
                <w:rFonts w:eastAsia="Times New Roman" w:cstheme="minorHAnsi"/>
                <w:snapToGrid w:val="0"/>
                <w:lang w:eastAsia="pl-PL"/>
              </w:rPr>
              <w:lastRenderedPageBreak/>
              <w:t>elementów niezbędnych do jego funkcjonowania.</w:t>
            </w:r>
          </w:p>
        </w:tc>
        <w:tc>
          <w:tcPr>
            <w:tcW w:w="1639" w:type="pct"/>
            <w:tcBorders>
              <w:top w:val="single" w:sz="4" w:space="0" w:color="auto"/>
              <w:left w:val="nil"/>
              <w:bottom w:val="single" w:sz="4" w:space="0" w:color="auto"/>
              <w:right w:val="single" w:sz="4" w:space="0" w:color="auto"/>
            </w:tcBorders>
          </w:tcPr>
          <w:p w14:paraId="260FF98C" w14:textId="011CEB92"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lastRenderedPageBreak/>
              <w:t>O</w:t>
            </w:r>
            <w:r w:rsidR="00BD12A5" w:rsidRPr="00695010">
              <w:rPr>
                <w:rFonts w:eastAsia="Times New Roman" w:cstheme="minorHAnsi"/>
                <w:snapToGrid w:val="0"/>
                <w:lang w:eastAsia="pl-PL"/>
              </w:rPr>
              <w:t>czyszczenie i regulacja cieku w </w:t>
            </w:r>
            <w:r w:rsidRPr="00695010">
              <w:rPr>
                <w:rFonts w:eastAsia="Times New Roman" w:cstheme="minorHAnsi"/>
                <w:snapToGrid w:val="0"/>
                <w:lang w:eastAsia="pl-PL"/>
              </w:rPr>
              <w:t>obrębie obiektu wraz ze wzmocnieniem przez zastosowanie narzutu kamiennego na długości ok. 3 m przed i ok. 10 m za obiektem.</w:t>
            </w:r>
          </w:p>
          <w:p w14:paraId="4DE53A56" w14:textId="77777777"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Odmulenie na odcinku o długości ok. 30 m.</w:t>
            </w:r>
          </w:p>
          <w:p w14:paraId="6DFBE435" w14:textId="77777777"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 xml:space="preserve">Wzmocnienie skarp przez zastosowanie </w:t>
            </w:r>
            <w:proofErr w:type="spellStart"/>
            <w:r w:rsidRPr="00695010">
              <w:rPr>
                <w:rFonts w:eastAsia="Times New Roman" w:cstheme="minorHAnsi"/>
                <w:snapToGrid w:val="0"/>
                <w:lang w:eastAsia="pl-PL"/>
              </w:rPr>
              <w:t>zabruku</w:t>
            </w:r>
            <w:proofErr w:type="spellEnd"/>
            <w:r w:rsidRPr="00695010">
              <w:rPr>
                <w:rFonts w:eastAsia="Times New Roman" w:cstheme="minorHAnsi"/>
                <w:snapToGrid w:val="0"/>
                <w:lang w:eastAsia="pl-PL"/>
              </w:rPr>
              <w:t xml:space="preserve"> betonowego lub kamiennego.</w:t>
            </w:r>
          </w:p>
        </w:tc>
      </w:tr>
      <w:tr w:rsidR="00D40B9A" w:rsidRPr="00695010" w14:paraId="33385788" w14:textId="77777777" w:rsidTr="002D250E">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A84A87" w14:textId="77777777"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lastRenderedPageBreak/>
              <w:t>23.</w:t>
            </w:r>
          </w:p>
        </w:tc>
        <w:tc>
          <w:tcPr>
            <w:tcW w:w="783" w:type="pct"/>
            <w:tcBorders>
              <w:top w:val="single" w:sz="4" w:space="0" w:color="auto"/>
              <w:left w:val="nil"/>
              <w:bottom w:val="single" w:sz="4" w:space="0" w:color="auto"/>
              <w:right w:val="single" w:sz="4" w:space="0" w:color="auto"/>
            </w:tcBorders>
            <w:shd w:val="clear" w:color="auto" w:fill="auto"/>
            <w:noWrap/>
            <w:vAlign w:val="center"/>
          </w:tcPr>
          <w:p w14:paraId="02400845" w14:textId="77777777"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PR-31 / rów melioracyjny</w:t>
            </w:r>
          </w:p>
        </w:tc>
        <w:tc>
          <w:tcPr>
            <w:tcW w:w="714" w:type="pct"/>
            <w:tcBorders>
              <w:top w:val="single" w:sz="4" w:space="0" w:color="auto"/>
              <w:left w:val="nil"/>
              <w:bottom w:val="single" w:sz="4" w:space="0" w:color="auto"/>
              <w:right w:val="single" w:sz="4" w:space="0" w:color="auto"/>
            </w:tcBorders>
            <w:vAlign w:val="center"/>
          </w:tcPr>
          <w:p w14:paraId="6D89EFD8" w14:textId="77777777"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173+506</w:t>
            </w:r>
          </w:p>
        </w:tc>
        <w:tc>
          <w:tcPr>
            <w:tcW w:w="1553" w:type="pct"/>
            <w:vMerge w:val="restart"/>
            <w:tcBorders>
              <w:top w:val="single" w:sz="4" w:space="0" w:color="auto"/>
              <w:left w:val="nil"/>
              <w:right w:val="single" w:sz="4" w:space="0" w:color="auto"/>
            </w:tcBorders>
            <w:shd w:val="clear" w:color="auto" w:fill="auto"/>
          </w:tcPr>
          <w:p w14:paraId="5FC314D3" w14:textId="03D61605" w:rsidR="00E81ABE" w:rsidRPr="00695010" w:rsidRDefault="005B3593" w:rsidP="001571D2">
            <w:pPr>
              <w:spacing w:after="120"/>
              <w:rPr>
                <w:rFonts w:eastAsia="Times New Roman" w:cstheme="minorHAnsi"/>
                <w:snapToGrid w:val="0"/>
                <w:lang w:eastAsia="pl-PL"/>
              </w:rPr>
            </w:pPr>
            <w:r w:rsidRPr="00695010">
              <w:rPr>
                <w:rFonts w:eastAsia="Times New Roman" w:cstheme="minorHAnsi"/>
                <w:snapToGrid w:val="0"/>
                <w:lang w:eastAsia="pl-PL"/>
              </w:rPr>
              <w:t>R</w:t>
            </w:r>
            <w:r w:rsidR="00E81ABE" w:rsidRPr="00695010">
              <w:rPr>
                <w:rFonts w:eastAsia="Times New Roman" w:cstheme="minorHAnsi"/>
                <w:snapToGrid w:val="0"/>
                <w:lang w:eastAsia="pl-PL"/>
              </w:rPr>
              <w:t>ozbiórka i</w:t>
            </w:r>
            <w:r w:rsidR="00BD12A5" w:rsidRPr="00695010">
              <w:rPr>
                <w:rFonts w:eastAsia="Times New Roman" w:cstheme="minorHAnsi"/>
                <w:snapToGrid w:val="0"/>
                <w:lang w:eastAsia="pl-PL"/>
              </w:rPr>
              <w:t>stniejącego przepustu i </w:t>
            </w:r>
            <w:r w:rsidR="00E81ABE" w:rsidRPr="00695010">
              <w:rPr>
                <w:rFonts w:eastAsia="Times New Roman" w:cstheme="minorHAnsi"/>
                <w:snapToGrid w:val="0"/>
                <w:lang w:eastAsia="pl-PL"/>
              </w:rPr>
              <w:t>budowa nowego obiektu</w:t>
            </w:r>
            <w:r w:rsidR="00BD12A5" w:rsidRPr="00695010">
              <w:rPr>
                <w:rFonts w:eastAsia="Times New Roman" w:cstheme="minorHAnsi"/>
                <w:snapToGrid w:val="0"/>
                <w:lang w:eastAsia="pl-PL"/>
              </w:rPr>
              <w:t xml:space="preserve"> żelbetowego prefabrykowanego o </w:t>
            </w:r>
            <w:r w:rsidR="007268EE" w:rsidRPr="00695010">
              <w:rPr>
                <w:rFonts w:eastAsia="Times New Roman" w:cstheme="minorHAnsi"/>
                <w:snapToGrid w:val="0"/>
                <w:lang w:eastAsia="pl-PL"/>
              </w:rPr>
              <w:t xml:space="preserve"> parametrach </w:t>
            </w:r>
            <w:r w:rsidR="00E81ABE" w:rsidRPr="00695010">
              <w:rPr>
                <w:rFonts w:eastAsia="Times New Roman" w:cstheme="minorHAnsi"/>
                <w:snapToGrid w:val="0"/>
                <w:lang w:eastAsia="pl-PL"/>
              </w:rPr>
              <w:t xml:space="preserve"> dostosowanych dla spełnienia skrajni kolejowej ora</w:t>
            </w:r>
            <w:r w:rsidR="00BD12A5" w:rsidRPr="00695010">
              <w:rPr>
                <w:rFonts w:eastAsia="Times New Roman" w:cstheme="minorHAnsi"/>
                <w:snapToGrid w:val="0"/>
                <w:lang w:eastAsia="pl-PL"/>
              </w:rPr>
              <w:t>z nowego układu torowego wraz z </w:t>
            </w:r>
            <w:r w:rsidR="00E81ABE" w:rsidRPr="00695010">
              <w:rPr>
                <w:rFonts w:eastAsia="Times New Roman" w:cstheme="minorHAnsi"/>
                <w:snapToGrid w:val="0"/>
                <w:lang w:eastAsia="pl-PL"/>
              </w:rPr>
              <w:t>granicami strefy zagrożenia zgodnie z obowiązującymi przepisami.</w:t>
            </w:r>
          </w:p>
          <w:p w14:paraId="38A6A12F" w14:textId="3DBC1731"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Ustrój ramowy zamkni</w:t>
            </w:r>
            <w:r w:rsidR="005B3593" w:rsidRPr="00695010">
              <w:rPr>
                <w:rFonts w:eastAsia="Times New Roman" w:cstheme="minorHAnsi"/>
                <w:snapToGrid w:val="0"/>
                <w:lang w:eastAsia="pl-PL"/>
              </w:rPr>
              <w:t>ęty wraz ze ścianami czołowymi.</w:t>
            </w:r>
          </w:p>
          <w:p w14:paraId="6B825C37" w14:textId="659BDE1E" w:rsidR="00E81ABE" w:rsidRPr="00695010" w:rsidRDefault="00BD12A5" w:rsidP="001571D2">
            <w:pPr>
              <w:spacing w:after="120"/>
              <w:rPr>
                <w:rFonts w:eastAsia="Times New Roman" w:cstheme="minorHAnsi"/>
                <w:snapToGrid w:val="0"/>
                <w:lang w:eastAsia="pl-PL"/>
              </w:rPr>
            </w:pPr>
            <w:r w:rsidRPr="00695010">
              <w:rPr>
                <w:rFonts w:eastAsia="Times New Roman" w:cstheme="minorHAnsi"/>
                <w:snapToGrid w:val="0"/>
                <w:lang w:eastAsia="pl-PL"/>
              </w:rPr>
              <w:t>Wykonanie schodów skarpowych z </w:t>
            </w:r>
            <w:r w:rsidR="00E81ABE" w:rsidRPr="00695010">
              <w:rPr>
                <w:rFonts w:eastAsia="Times New Roman" w:cstheme="minorHAnsi"/>
                <w:snapToGrid w:val="0"/>
                <w:lang w:eastAsia="pl-PL"/>
              </w:rPr>
              <w:t>balustradą.</w:t>
            </w:r>
          </w:p>
          <w:p w14:paraId="0318A983" w14:textId="77777777"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Wykonanie nowego wyposażenia obiektu i wszystkich elementów niezbędnych do jego funkcjonowania.</w:t>
            </w:r>
          </w:p>
          <w:p w14:paraId="642BC00F" w14:textId="76962C80" w:rsidR="00E81ABE" w:rsidRPr="00695010" w:rsidRDefault="00E81ABE" w:rsidP="001571D2">
            <w:pPr>
              <w:pStyle w:val="Akapitzlist"/>
              <w:spacing w:after="120"/>
              <w:ind w:left="284"/>
              <w:rPr>
                <w:rFonts w:eastAsia="Times New Roman" w:cstheme="minorHAnsi"/>
                <w:snapToGrid w:val="0"/>
                <w:lang w:eastAsia="pl-PL"/>
              </w:rPr>
            </w:pPr>
          </w:p>
        </w:tc>
        <w:tc>
          <w:tcPr>
            <w:tcW w:w="1639" w:type="pct"/>
            <w:tcBorders>
              <w:top w:val="single" w:sz="4" w:space="0" w:color="auto"/>
              <w:left w:val="nil"/>
              <w:bottom w:val="single" w:sz="4" w:space="0" w:color="auto"/>
              <w:right w:val="single" w:sz="4" w:space="0" w:color="auto"/>
            </w:tcBorders>
          </w:tcPr>
          <w:p w14:paraId="7D73E580" w14:textId="6E2C0146"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O</w:t>
            </w:r>
            <w:r w:rsidR="00BD12A5" w:rsidRPr="00695010">
              <w:rPr>
                <w:rFonts w:eastAsia="Times New Roman" w:cstheme="minorHAnsi"/>
                <w:snapToGrid w:val="0"/>
                <w:lang w:eastAsia="pl-PL"/>
              </w:rPr>
              <w:t>czyszczenie i regulacja cieku w </w:t>
            </w:r>
            <w:r w:rsidRPr="00695010">
              <w:rPr>
                <w:rFonts w:eastAsia="Times New Roman" w:cstheme="minorHAnsi"/>
                <w:snapToGrid w:val="0"/>
                <w:lang w:eastAsia="pl-PL"/>
              </w:rPr>
              <w:t>obrębie obiektu wraz ze wzmocnieniem przez zastosowanie narzutu kamiennego na długości ok. 8 m przed i ok. 8 m za obiektem.</w:t>
            </w:r>
          </w:p>
          <w:p w14:paraId="62385F7A" w14:textId="77777777"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Odmulenie na odcinku o długości ok. 43 m.</w:t>
            </w:r>
          </w:p>
          <w:p w14:paraId="27B3AE74" w14:textId="73D28E6F"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 xml:space="preserve">Wzmocnienie skarp przez zastosowanie </w:t>
            </w:r>
            <w:proofErr w:type="spellStart"/>
            <w:r w:rsidRPr="00695010">
              <w:rPr>
                <w:rFonts w:eastAsia="Times New Roman" w:cstheme="minorHAnsi"/>
                <w:snapToGrid w:val="0"/>
                <w:lang w:eastAsia="pl-PL"/>
              </w:rPr>
              <w:t>zabruku</w:t>
            </w:r>
            <w:proofErr w:type="spellEnd"/>
            <w:r w:rsidRPr="00695010">
              <w:rPr>
                <w:rFonts w:eastAsia="Times New Roman" w:cstheme="minorHAnsi"/>
                <w:snapToGrid w:val="0"/>
                <w:lang w:eastAsia="pl-PL"/>
              </w:rPr>
              <w:t xml:space="preserve"> betonowego lub kamiennego</w:t>
            </w:r>
            <w:r w:rsidR="005B3593" w:rsidRPr="00695010">
              <w:rPr>
                <w:rFonts w:eastAsia="Times New Roman" w:cstheme="minorHAnsi"/>
                <w:snapToGrid w:val="0"/>
                <w:lang w:eastAsia="pl-PL"/>
              </w:rPr>
              <w:t>.</w:t>
            </w:r>
          </w:p>
        </w:tc>
      </w:tr>
      <w:tr w:rsidR="00D40B9A" w:rsidRPr="00695010" w14:paraId="31E05CA6" w14:textId="77777777" w:rsidTr="002D250E">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382C983" w14:textId="77777777"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24.</w:t>
            </w:r>
          </w:p>
        </w:tc>
        <w:tc>
          <w:tcPr>
            <w:tcW w:w="783" w:type="pct"/>
            <w:tcBorders>
              <w:top w:val="single" w:sz="4" w:space="0" w:color="auto"/>
              <w:left w:val="nil"/>
              <w:bottom w:val="single" w:sz="4" w:space="0" w:color="auto"/>
              <w:right w:val="single" w:sz="4" w:space="0" w:color="auto"/>
            </w:tcBorders>
            <w:shd w:val="clear" w:color="auto" w:fill="auto"/>
            <w:noWrap/>
            <w:vAlign w:val="center"/>
          </w:tcPr>
          <w:p w14:paraId="1B79568C" w14:textId="77777777"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PR-32 / rów melioracyjny</w:t>
            </w:r>
          </w:p>
        </w:tc>
        <w:tc>
          <w:tcPr>
            <w:tcW w:w="714" w:type="pct"/>
            <w:tcBorders>
              <w:top w:val="single" w:sz="4" w:space="0" w:color="auto"/>
              <w:left w:val="nil"/>
              <w:bottom w:val="single" w:sz="4" w:space="0" w:color="auto"/>
              <w:right w:val="single" w:sz="4" w:space="0" w:color="auto"/>
            </w:tcBorders>
            <w:vAlign w:val="center"/>
          </w:tcPr>
          <w:p w14:paraId="18F9F5EE" w14:textId="77777777"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174+337</w:t>
            </w:r>
          </w:p>
        </w:tc>
        <w:tc>
          <w:tcPr>
            <w:tcW w:w="1553" w:type="pct"/>
            <w:vMerge/>
            <w:tcBorders>
              <w:left w:val="nil"/>
              <w:right w:val="single" w:sz="4" w:space="0" w:color="auto"/>
            </w:tcBorders>
            <w:shd w:val="clear" w:color="auto" w:fill="auto"/>
            <w:vAlign w:val="center"/>
          </w:tcPr>
          <w:p w14:paraId="485C605C" w14:textId="77777777" w:rsidR="00E81ABE" w:rsidRPr="00695010" w:rsidRDefault="00E81ABE" w:rsidP="001571D2">
            <w:pPr>
              <w:pStyle w:val="Akapitzlist"/>
              <w:spacing w:after="120"/>
              <w:ind w:left="284"/>
              <w:rPr>
                <w:rFonts w:eastAsia="Times New Roman" w:cstheme="minorHAnsi"/>
                <w:snapToGrid w:val="0"/>
                <w:lang w:eastAsia="pl-PL"/>
              </w:rPr>
            </w:pPr>
          </w:p>
        </w:tc>
        <w:tc>
          <w:tcPr>
            <w:tcW w:w="1639" w:type="pct"/>
            <w:tcBorders>
              <w:top w:val="single" w:sz="4" w:space="0" w:color="auto"/>
              <w:left w:val="nil"/>
              <w:bottom w:val="single" w:sz="4" w:space="0" w:color="auto"/>
              <w:right w:val="single" w:sz="4" w:space="0" w:color="auto"/>
            </w:tcBorders>
          </w:tcPr>
          <w:p w14:paraId="1AE98C68" w14:textId="0AF4A8E2"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O</w:t>
            </w:r>
            <w:r w:rsidR="00BD12A5" w:rsidRPr="00695010">
              <w:rPr>
                <w:rFonts w:eastAsia="Times New Roman" w:cstheme="minorHAnsi"/>
                <w:snapToGrid w:val="0"/>
                <w:lang w:eastAsia="pl-PL"/>
              </w:rPr>
              <w:t>czyszczenie i regulacja cieku w </w:t>
            </w:r>
            <w:r w:rsidRPr="00695010">
              <w:rPr>
                <w:rFonts w:eastAsia="Times New Roman" w:cstheme="minorHAnsi"/>
                <w:snapToGrid w:val="0"/>
                <w:lang w:eastAsia="pl-PL"/>
              </w:rPr>
              <w:t>obrębie obiektu wraz ze wzmocnieniem przez zastosowanie narzutu kamiennego na długości ok. 2 m przed i ok. 8 m za obiektem.</w:t>
            </w:r>
          </w:p>
          <w:p w14:paraId="0CBC233D" w14:textId="77777777"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Odmulenie na odcinku o długości ok. 78 m.</w:t>
            </w:r>
          </w:p>
          <w:p w14:paraId="28A08A24" w14:textId="6FAF3E25"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 xml:space="preserve">Wzmocnienie skarp przez zastosowanie </w:t>
            </w:r>
            <w:proofErr w:type="spellStart"/>
            <w:r w:rsidRPr="00695010">
              <w:rPr>
                <w:rFonts w:eastAsia="Times New Roman" w:cstheme="minorHAnsi"/>
                <w:snapToGrid w:val="0"/>
                <w:lang w:eastAsia="pl-PL"/>
              </w:rPr>
              <w:t>zabruku</w:t>
            </w:r>
            <w:proofErr w:type="spellEnd"/>
            <w:r w:rsidRPr="00695010">
              <w:rPr>
                <w:rFonts w:eastAsia="Times New Roman" w:cstheme="minorHAnsi"/>
                <w:snapToGrid w:val="0"/>
                <w:lang w:eastAsia="pl-PL"/>
              </w:rPr>
              <w:t xml:space="preserve"> betonowego lub kamiennego</w:t>
            </w:r>
            <w:r w:rsidR="005B3593" w:rsidRPr="00695010">
              <w:rPr>
                <w:rFonts w:eastAsia="Times New Roman" w:cstheme="minorHAnsi"/>
                <w:snapToGrid w:val="0"/>
                <w:lang w:eastAsia="pl-PL"/>
              </w:rPr>
              <w:t>.</w:t>
            </w:r>
          </w:p>
        </w:tc>
      </w:tr>
      <w:tr w:rsidR="00D40B9A" w:rsidRPr="00695010" w14:paraId="5E92AD1C" w14:textId="77777777" w:rsidTr="002D250E">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4F106B" w14:textId="77777777"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25.</w:t>
            </w:r>
          </w:p>
        </w:tc>
        <w:tc>
          <w:tcPr>
            <w:tcW w:w="783" w:type="pct"/>
            <w:tcBorders>
              <w:top w:val="single" w:sz="4" w:space="0" w:color="auto"/>
              <w:left w:val="nil"/>
              <w:bottom w:val="single" w:sz="4" w:space="0" w:color="auto"/>
              <w:right w:val="single" w:sz="4" w:space="0" w:color="auto"/>
            </w:tcBorders>
            <w:shd w:val="clear" w:color="auto" w:fill="auto"/>
            <w:noWrap/>
            <w:vAlign w:val="center"/>
          </w:tcPr>
          <w:p w14:paraId="7F35909D" w14:textId="77777777"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PR-33 / ciek okresowy</w:t>
            </w:r>
          </w:p>
        </w:tc>
        <w:tc>
          <w:tcPr>
            <w:tcW w:w="714" w:type="pct"/>
            <w:tcBorders>
              <w:top w:val="single" w:sz="4" w:space="0" w:color="auto"/>
              <w:left w:val="nil"/>
              <w:bottom w:val="single" w:sz="4" w:space="0" w:color="auto"/>
              <w:right w:val="single" w:sz="4" w:space="0" w:color="auto"/>
            </w:tcBorders>
            <w:vAlign w:val="center"/>
          </w:tcPr>
          <w:p w14:paraId="44F9DCA2" w14:textId="77777777"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174+697</w:t>
            </w:r>
          </w:p>
        </w:tc>
        <w:tc>
          <w:tcPr>
            <w:tcW w:w="1553" w:type="pct"/>
            <w:vMerge/>
            <w:tcBorders>
              <w:left w:val="nil"/>
              <w:right w:val="single" w:sz="4" w:space="0" w:color="auto"/>
            </w:tcBorders>
            <w:shd w:val="clear" w:color="auto" w:fill="auto"/>
            <w:vAlign w:val="center"/>
          </w:tcPr>
          <w:p w14:paraId="40920799" w14:textId="77777777" w:rsidR="00E81ABE" w:rsidRPr="00695010" w:rsidRDefault="00E81ABE" w:rsidP="001571D2">
            <w:pPr>
              <w:pStyle w:val="Akapitzlist"/>
              <w:spacing w:after="120"/>
              <w:ind w:left="284"/>
              <w:rPr>
                <w:rFonts w:eastAsia="Times New Roman" w:cstheme="minorHAnsi"/>
                <w:snapToGrid w:val="0"/>
                <w:lang w:eastAsia="pl-PL"/>
              </w:rPr>
            </w:pPr>
          </w:p>
        </w:tc>
        <w:tc>
          <w:tcPr>
            <w:tcW w:w="1639" w:type="pct"/>
            <w:tcBorders>
              <w:top w:val="single" w:sz="4" w:space="0" w:color="auto"/>
              <w:left w:val="nil"/>
              <w:bottom w:val="single" w:sz="4" w:space="0" w:color="auto"/>
              <w:right w:val="single" w:sz="4" w:space="0" w:color="auto"/>
            </w:tcBorders>
          </w:tcPr>
          <w:p w14:paraId="3D3A3CC4" w14:textId="08824921"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O</w:t>
            </w:r>
            <w:r w:rsidR="00BD12A5" w:rsidRPr="00695010">
              <w:rPr>
                <w:rFonts w:eastAsia="Times New Roman" w:cstheme="minorHAnsi"/>
                <w:snapToGrid w:val="0"/>
                <w:lang w:eastAsia="pl-PL"/>
              </w:rPr>
              <w:t>czyszczenie i regulacja cieku w </w:t>
            </w:r>
            <w:r w:rsidRPr="00695010">
              <w:rPr>
                <w:rFonts w:eastAsia="Times New Roman" w:cstheme="minorHAnsi"/>
                <w:snapToGrid w:val="0"/>
                <w:lang w:eastAsia="pl-PL"/>
              </w:rPr>
              <w:t>obrębie obiektu wraz ze wzmocnieniem przez zastosowanie narzutu kamiennego na długości ok. 3 m przed i ok. 3 m za obiektem.</w:t>
            </w:r>
          </w:p>
          <w:p w14:paraId="7E3A1047" w14:textId="77777777"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Odmulenie na odcinku o długości ok. 44 m.</w:t>
            </w:r>
          </w:p>
          <w:p w14:paraId="148F7546" w14:textId="30EFFB2B"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 xml:space="preserve">Wzmocnienie skarp przez zastosowanie </w:t>
            </w:r>
            <w:proofErr w:type="spellStart"/>
            <w:r w:rsidRPr="00695010">
              <w:rPr>
                <w:rFonts w:eastAsia="Times New Roman" w:cstheme="minorHAnsi"/>
                <w:snapToGrid w:val="0"/>
                <w:lang w:eastAsia="pl-PL"/>
              </w:rPr>
              <w:t>zabruku</w:t>
            </w:r>
            <w:proofErr w:type="spellEnd"/>
            <w:r w:rsidRPr="00695010">
              <w:rPr>
                <w:rFonts w:eastAsia="Times New Roman" w:cstheme="minorHAnsi"/>
                <w:snapToGrid w:val="0"/>
                <w:lang w:eastAsia="pl-PL"/>
              </w:rPr>
              <w:t xml:space="preserve"> betonowego lub kamiennego</w:t>
            </w:r>
            <w:r w:rsidR="005B3593" w:rsidRPr="00695010">
              <w:rPr>
                <w:rFonts w:eastAsia="Times New Roman" w:cstheme="minorHAnsi"/>
                <w:snapToGrid w:val="0"/>
                <w:lang w:eastAsia="pl-PL"/>
              </w:rPr>
              <w:t>.</w:t>
            </w:r>
          </w:p>
        </w:tc>
      </w:tr>
      <w:tr w:rsidR="00D40B9A" w:rsidRPr="00695010" w14:paraId="273A8C40" w14:textId="77777777" w:rsidTr="002D250E">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07EB3B" w14:textId="77777777"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26.</w:t>
            </w:r>
          </w:p>
        </w:tc>
        <w:tc>
          <w:tcPr>
            <w:tcW w:w="783" w:type="pct"/>
            <w:tcBorders>
              <w:top w:val="single" w:sz="4" w:space="0" w:color="auto"/>
              <w:left w:val="nil"/>
              <w:bottom w:val="single" w:sz="4" w:space="0" w:color="auto"/>
              <w:right w:val="single" w:sz="4" w:space="0" w:color="auto"/>
            </w:tcBorders>
            <w:shd w:val="clear" w:color="auto" w:fill="auto"/>
            <w:noWrap/>
            <w:vAlign w:val="center"/>
          </w:tcPr>
          <w:p w14:paraId="16D80B08" w14:textId="77777777"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PR-52 /rowy kolejowe</w:t>
            </w:r>
          </w:p>
        </w:tc>
        <w:tc>
          <w:tcPr>
            <w:tcW w:w="714" w:type="pct"/>
            <w:tcBorders>
              <w:top w:val="single" w:sz="4" w:space="0" w:color="auto"/>
              <w:left w:val="nil"/>
              <w:bottom w:val="single" w:sz="4" w:space="0" w:color="auto"/>
              <w:right w:val="single" w:sz="4" w:space="0" w:color="auto"/>
            </w:tcBorders>
            <w:vAlign w:val="center"/>
          </w:tcPr>
          <w:p w14:paraId="792BE827" w14:textId="77777777"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200+200</w:t>
            </w:r>
          </w:p>
        </w:tc>
        <w:tc>
          <w:tcPr>
            <w:tcW w:w="1553" w:type="pct"/>
            <w:vMerge/>
            <w:tcBorders>
              <w:left w:val="nil"/>
              <w:bottom w:val="single" w:sz="4" w:space="0" w:color="auto"/>
              <w:right w:val="single" w:sz="4" w:space="0" w:color="auto"/>
            </w:tcBorders>
            <w:shd w:val="clear" w:color="auto" w:fill="auto"/>
            <w:vAlign w:val="center"/>
          </w:tcPr>
          <w:p w14:paraId="24760D7E" w14:textId="77777777" w:rsidR="00E81ABE" w:rsidRPr="00695010" w:rsidRDefault="00E81ABE" w:rsidP="001571D2">
            <w:pPr>
              <w:pStyle w:val="Akapitzlist"/>
              <w:spacing w:after="120"/>
              <w:ind w:left="284"/>
              <w:rPr>
                <w:rFonts w:eastAsia="Times New Roman" w:cstheme="minorHAnsi"/>
                <w:snapToGrid w:val="0"/>
                <w:lang w:eastAsia="pl-PL"/>
              </w:rPr>
            </w:pPr>
          </w:p>
        </w:tc>
        <w:tc>
          <w:tcPr>
            <w:tcW w:w="1639" w:type="pct"/>
            <w:tcBorders>
              <w:top w:val="single" w:sz="4" w:space="0" w:color="auto"/>
              <w:left w:val="nil"/>
              <w:bottom w:val="single" w:sz="4" w:space="0" w:color="auto"/>
              <w:right w:val="single" w:sz="4" w:space="0" w:color="auto"/>
            </w:tcBorders>
          </w:tcPr>
          <w:p w14:paraId="5FF04ED9" w14:textId="215CC76E"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O</w:t>
            </w:r>
            <w:r w:rsidR="00BD12A5" w:rsidRPr="00695010">
              <w:rPr>
                <w:rFonts w:eastAsia="Times New Roman" w:cstheme="minorHAnsi"/>
                <w:snapToGrid w:val="0"/>
                <w:lang w:eastAsia="pl-PL"/>
              </w:rPr>
              <w:t>czyszczenie i regulacja cieku w </w:t>
            </w:r>
            <w:r w:rsidRPr="00695010">
              <w:rPr>
                <w:rFonts w:eastAsia="Times New Roman" w:cstheme="minorHAnsi"/>
                <w:snapToGrid w:val="0"/>
                <w:lang w:eastAsia="pl-PL"/>
              </w:rPr>
              <w:t xml:space="preserve">obrębie obiektu wraz ze wzmocnieniem przez zastosowanie narzutu kamiennego na długości ok. 6 m </w:t>
            </w:r>
            <w:r w:rsidRPr="00695010">
              <w:rPr>
                <w:rFonts w:eastAsia="Times New Roman" w:cstheme="minorHAnsi"/>
                <w:snapToGrid w:val="0"/>
                <w:lang w:eastAsia="pl-PL"/>
              </w:rPr>
              <w:lastRenderedPageBreak/>
              <w:t>przed i ok. 6 m za obiektem.</w:t>
            </w:r>
          </w:p>
          <w:p w14:paraId="210DBDE4" w14:textId="77777777"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 xml:space="preserve">Wzmocnienie skarp przez zastosowanie </w:t>
            </w:r>
            <w:proofErr w:type="spellStart"/>
            <w:r w:rsidRPr="00695010">
              <w:rPr>
                <w:rFonts w:eastAsia="Times New Roman" w:cstheme="minorHAnsi"/>
                <w:snapToGrid w:val="0"/>
                <w:lang w:eastAsia="pl-PL"/>
              </w:rPr>
              <w:t>zabruku</w:t>
            </w:r>
            <w:proofErr w:type="spellEnd"/>
            <w:r w:rsidRPr="00695010">
              <w:rPr>
                <w:rFonts w:eastAsia="Times New Roman" w:cstheme="minorHAnsi"/>
                <w:snapToGrid w:val="0"/>
                <w:lang w:eastAsia="pl-PL"/>
              </w:rPr>
              <w:t xml:space="preserve"> betonowego lub kamiennego</w:t>
            </w:r>
          </w:p>
        </w:tc>
      </w:tr>
      <w:tr w:rsidR="00D40B9A" w:rsidRPr="00695010" w14:paraId="699E8560" w14:textId="77777777" w:rsidTr="002D250E">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23447A" w14:textId="77777777"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lastRenderedPageBreak/>
              <w:t>27.</w:t>
            </w:r>
          </w:p>
        </w:tc>
        <w:tc>
          <w:tcPr>
            <w:tcW w:w="783" w:type="pct"/>
            <w:tcBorders>
              <w:top w:val="single" w:sz="4" w:space="0" w:color="auto"/>
              <w:left w:val="nil"/>
              <w:bottom w:val="single" w:sz="4" w:space="0" w:color="auto"/>
              <w:right w:val="single" w:sz="4" w:space="0" w:color="auto"/>
            </w:tcBorders>
            <w:shd w:val="clear" w:color="auto" w:fill="auto"/>
            <w:noWrap/>
            <w:vAlign w:val="center"/>
          </w:tcPr>
          <w:p w14:paraId="4006ABE6" w14:textId="77777777"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PR-34 / ciek okresowy</w:t>
            </w:r>
          </w:p>
        </w:tc>
        <w:tc>
          <w:tcPr>
            <w:tcW w:w="714" w:type="pct"/>
            <w:tcBorders>
              <w:top w:val="single" w:sz="4" w:space="0" w:color="auto"/>
              <w:left w:val="nil"/>
              <w:bottom w:val="single" w:sz="4" w:space="0" w:color="auto"/>
              <w:right w:val="single" w:sz="4" w:space="0" w:color="auto"/>
            </w:tcBorders>
            <w:vAlign w:val="center"/>
          </w:tcPr>
          <w:p w14:paraId="5AFD7D81" w14:textId="77777777"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202+958</w:t>
            </w:r>
          </w:p>
        </w:tc>
        <w:tc>
          <w:tcPr>
            <w:tcW w:w="1553" w:type="pct"/>
            <w:tcBorders>
              <w:top w:val="single" w:sz="4" w:space="0" w:color="auto"/>
              <w:left w:val="nil"/>
              <w:bottom w:val="single" w:sz="4" w:space="0" w:color="auto"/>
              <w:right w:val="single" w:sz="4" w:space="0" w:color="auto"/>
            </w:tcBorders>
            <w:shd w:val="clear" w:color="auto" w:fill="auto"/>
            <w:vAlign w:val="center"/>
          </w:tcPr>
          <w:p w14:paraId="49C4ADBB" w14:textId="1D226CE8"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 xml:space="preserve">Rozbiórka obiektu mostowego MO-6 i budowa w jego miejsce przepustu żelbetowego,  prefabrykowanego o </w:t>
            </w:r>
            <w:r w:rsidR="007268EE" w:rsidRPr="00695010">
              <w:rPr>
                <w:rFonts w:eastAsia="Times New Roman" w:cstheme="minorHAnsi"/>
                <w:snapToGrid w:val="0"/>
                <w:lang w:eastAsia="pl-PL"/>
              </w:rPr>
              <w:t xml:space="preserve"> parametrach </w:t>
            </w:r>
            <w:r w:rsidRPr="00695010">
              <w:rPr>
                <w:rFonts w:eastAsia="Times New Roman" w:cstheme="minorHAnsi"/>
                <w:snapToGrid w:val="0"/>
                <w:lang w:eastAsia="pl-PL"/>
              </w:rPr>
              <w:t xml:space="preserve"> dostosowanych dla spełnienia skrajni kolejowej oraz nowego układu torowego wraz z granic</w:t>
            </w:r>
            <w:r w:rsidR="00BD12A5" w:rsidRPr="00695010">
              <w:rPr>
                <w:rFonts w:eastAsia="Times New Roman" w:cstheme="minorHAnsi"/>
                <w:snapToGrid w:val="0"/>
                <w:lang w:eastAsia="pl-PL"/>
              </w:rPr>
              <w:t>ami strefy zagrożenia zgodnie z </w:t>
            </w:r>
            <w:r w:rsidRPr="00695010">
              <w:rPr>
                <w:rFonts w:eastAsia="Times New Roman" w:cstheme="minorHAnsi"/>
                <w:snapToGrid w:val="0"/>
                <w:lang w:eastAsia="pl-PL"/>
              </w:rPr>
              <w:t>obowiązującymi przepisami.</w:t>
            </w:r>
          </w:p>
          <w:p w14:paraId="3D59290F" w14:textId="27F30119"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Ustrój ramowy zamkni</w:t>
            </w:r>
            <w:r w:rsidR="005B3593" w:rsidRPr="00695010">
              <w:rPr>
                <w:rFonts w:eastAsia="Times New Roman" w:cstheme="minorHAnsi"/>
                <w:snapToGrid w:val="0"/>
                <w:lang w:eastAsia="pl-PL"/>
              </w:rPr>
              <w:t>ęty wraz ze ścianami czołowymi.</w:t>
            </w:r>
          </w:p>
          <w:p w14:paraId="2088EDBB" w14:textId="4338D983" w:rsidR="00E81ABE" w:rsidRPr="00695010" w:rsidRDefault="00BD12A5" w:rsidP="001571D2">
            <w:pPr>
              <w:spacing w:after="120"/>
              <w:rPr>
                <w:rFonts w:eastAsia="Times New Roman" w:cstheme="minorHAnsi"/>
                <w:snapToGrid w:val="0"/>
                <w:lang w:eastAsia="pl-PL"/>
              </w:rPr>
            </w:pPr>
            <w:r w:rsidRPr="00695010">
              <w:rPr>
                <w:rFonts w:eastAsia="Times New Roman" w:cstheme="minorHAnsi"/>
                <w:snapToGrid w:val="0"/>
                <w:lang w:eastAsia="pl-PL"/>
              </w:rPr>
              <w:t>Wykonanie schodów skarpowych z </w:t>
            </w:r>
            <w:r w:rsidR="00E81ABE" w:rsidRPr="00695010">
              <w:rPr>
                <w:rFonts w:eastAsia="Times New Roman" w:cstheme="minorHAnsi"/>
                <w:snapToGrid w:val="0"/>
                <w:lang w:eastAsia="pl-PL"/>
              </w:rPr>
              <w:t>balustradą.</w:t>
            </w:r>
          </w:p>
          <w:p w14:paraId="7D8D6D23" w14:textId="500CCEDB"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Wykonanie nowego wyposażenia obiektu i wszystkich elementów niezbędnych do jego funkcjonowania.</w:t>
            </w:r>
          </w:p>
        </w:tc>
        <w:tc>
          <w:tcPr>
            <w:tcW w:w="1639" w:type="pct"/>
            <w:tcBorders>
              <w:top w:val="single" w:sz="4" w:space="0" w:color="auto"/>
              <w:left w:val="nil"/>
              <w:bottom w:val="single" w:sz="4" w:space="0" w:color="auto"/>
              <w:right w:val="single" w:sz="4" w:space="0" w:color="auto"/>
            </w:tcBorders>
          </w:tcPr>
          <w:p w14:paraId="35A0C63C" w14:textId="47D605DC"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O</w:t>
            </w:r>
            <w:r w:rsidR="00BD12A5" w:rsidRPr="00695010">
              <w:rPr>
                <w:rFonts w:eastAsia="Times New Roman" w:cstheme="minorHAnsi"/>
                <w:snapToGrid w:val="0"/>
                <w:lang w:eastAsia="pl-PL"/>
              </w:rPr>
              <w:t>czyszczenie i regulacja cieku w </w:t>
            </w:r>
            <w:r w:rsidRPr="00695010">
              <w:rPr>
                <w:rFonts w:eastAsia="Times New Roman" w:cstheme="minorHAnsi"/>
                <w:snapToGrid w:val="0"/>
                <w:lang w:eastAsia="pl-PL"/>
              </w:rPr>
              <w:t>obrębie obiektu wraz ze wzmocnieniem przez zastosowanie narzutu kamiennego na długości ok. 5 m przed i ok. 6 m za obiektem.</w:t>
            </w:r>
          </w:p>
          <w:p w14:paraId="73E1C2A3" w14:textId="77777777"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Odmulenie na odcinku o długości ok. 48 m.</w:t>
            </w:r>
          </w:p>
          <w:p w14:paraId="36F4D510" w14:textId="77777777"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 xml:space="preserve">Wzmocnienie skarp przez zastosowanie </w:t>
            </w:r>
            <w:proofErr w:type="spellStart"/>
            <w:r w:rsidRPr="00695010">
              <w:rPr>
                <w:rFonts w:eastAsia="Times New Roman" w:cstheme="minorHAnsi"/>
                <w:snapToGrid w:val="0"/>
                <w:lang w:eastAsia="pl-PL"/>
              </w:rPr>
              <w:t>zabruku</w:t>
            </w:r>
            <w:proofErr w:type="spellEnd"/>
            <w:r w:rsidRPr="00695010">
              <w:rPr>
                <w:rFonts w:eastAsia="Times New Roman" w:cstheme="minorHAnsi"/>
                <w:snapToGrid w:val="0"/>
                <w:lang w:eastAsia="pl-PL"/>
              </w:rPr>
              <w:t xml:space="preserve"> betonowego lub kamiennego</w:t>
            </w:r>
          </w:p>
        </w:tc>
      </w:tr>
      <w:tr w:rsidR="00D40B9A" w:rsidRPr="00695010" w14:paraId="649DA7EC" w14:textId="77777777" w:rsidTr="002D250E">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16FA76B" w14:textId="77777777"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28.</w:t>
            </w:r>
          </w:p>
        </w:tc>
        <w:tc>
          <w:tcPr>
            <w:tcW w:w="783" w:type="pct"/>
            <w:tcBorders>
              <w:top w:val="single" w:sz="4" w:space="0" w:color="auto"/>
              <w:left w:val="nil"/>
              <w:bottom w:val="single" w:sz="4" w:space="0" w:color="auto"/>
              <w:right w:val="single" w:sz="4" w:space="0" w:color="auto"/>
            </w:tcBorders>
            <w:shd w:val="clear" w:color="auto" w:fill="auto"/>
            <w:noWrap/>
            <w:vAlign w:val="center"/>
          </w:tcPr>
          <w:p w14:paraId="33766ACB" w14:textId="77777777"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PR-35 / ciek okresowy</w:t>
            </w:r>
          </w:p>
        </w:tc>
        <w:tc>
          <w:tcPr>
            <w:tcW w:w="714" w:type="pct"/>
            <w:tcBorders>
              <w:top w:val="single" w:sz="4" w:space="0" w:color="auto"/>
              <w:left w:val="nil"/>
              <w:bottom w:val="single" w:sz="4" w:space="0" w:color="auto"/>
              <w:right w:val="single" w:sz="4" w:space="0" w:color="auto"/>
            </w:tcBorders>
            <w:vAlign w:val="center"/>
          </w:tcPr>
          <w:p w14:paraId="60EBCD0E" w14:textId="77777777"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203+726</w:t>
            </w:r>
          </w:p>
        </w:tc>
        <w:tc>
          <w:tcPr>
            <w:tcW w:w="1553" w:type="pct"/>
            <w:tcBorders>
              <w:top w:val="single" w:sz="4" w:space="0" w:color="auto"/>
              <w:left w:val="nil"/>
              <w:bottom w:val="single" w:sz="4" w:space="0" w:color="auto"/>
              <w:right w:val="single" w:sz="4" w:space="0" w:color="auto"/>
            </w:tcBorders>
            <w:shd w:val="clear" w:color="auto" w:fill="auto"/>
            <w:vAlign w:val="center"/>
          </w:tcPr>
          <w:p w14:paraId="51267939" w14:textId="77777777"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Remont obiektu obejmujący m.in.:</w:t>
            </w:r>
          </w:p>
          <w:p w14:paraId="4C056DDA" w14:textId="77777777"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oczyszczenie powierzchni oraz usunięcie wegetacji roślinnej znajdującej się na i wokół obiektu; wydłużenie części przelotowej przepustu oraz wykonanie nowych skrzydeł;</w:t>
            </w:r>
          </w:p>
          <w:p w14:paraId="07541E7D" w14:textId="77777777"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 xml:space="preserve">odtworzenie izolacji i systemu odwodnienia obiektu; </w:t>
            </w:r>
          </w:p>
          <w:p w14:paraId="4122502A" w14:textId="6E0AD2FF"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odtworzenie powłok antykorozyjnych konstrukcji nośnej oraz elementów wyposażenia; uzupełnienie ubytków oraz napraw</w:t>
            </w:r>
            <w:r w:rsidR="00BD12A5" w:rsidRPr="00695010">
              <w:rPr>
                <w:rFonts w:eastAsia="Times New Roman" w:cstheme="minorHAnsi"/>
                <w:snapToGrid w:val="0"/>
                <w:lang w:eastAsia="pl-PL"/>
              </w:rPr>
              <w:t xml:space="preserve">a powierzchni głowic wlotowej </w:t>
            </w:r>
            <w:r w:rsidR="00BD12A5" w:rsidRPr="00695010">
              <w:rPr>
                <w:rFonts w:eastAsia="Times New Roman" w:cstheme="minorHAnsi"/>
                <w:snapToGrid w:val="0"/>
                <w:lang w:eastAsia="pl-PL"/>
              </w:rPr>
              <w:lastRenderedPageBreak/>
              <w:t>i </w:t>
            </w:r>
            <w:r w:rsidRPr="00695010">
              <w:rPr>
                <w:rFonts w:eastAsia="Times New Roman" w:cstheme="minorHAnsi"/>
                <w:snapToGrid w:val="0"/>
                <w:lang w:eastAsia="pl-PL"/>
              </w:rPr>
              <w:t>wylotowej oraz części przelotowej przy użyciu zapraw technicznych naprawczych i metod iniekcji;</w:t>
            </w:r>
          </w:p>
          <w:p w14:paraId="5C6A4248" w14:textId="77777777" w:rsidR="00E81ABE" w:rsidRPr="00695010" w:rsidRDefault="00E81ABE" w:rsidP="001571D2">
            <w:pPr>
              <w:pStyle w:val="Akapitzlist"/>
              <w:spacing w:after="120"/>
              <w:ind w:left="284"/>
              <w:rPr>
                <w:rFonts w:eastAsia="Times New Roman" w:cstheme="minorHAnsi"/>
                <w:snapToGrid w:val="0"/>
                <w:lang w:eastAsia="pl-PL"/>
              </w:rPr>
            </w:pPr>
            <w:r w:rsidRPr="00695010">
              <w:rPr>
                <w:rFonts w:eastAsia="Times New Roman" w:cstheme="minorHAnsi"/>
                <w:snapToGrid w:val="0"/>
                <w:lang w:eastAsia="pl-PL"/>
              </w:rPr>
              <w:t>konserwacja istniejącego lub wykonanie nowego wyposażenia obiektu, w tym schodów skarpowych i balustrady oraz wszystkich elementów niezbędnych do jego funkcjonowania.</w:t>
            </w:r>
          </w:p>
        </w:tc>
        <w:tc>
          <w:tcPr>
            <w:tcW w:w="1639" w:type="pct"/>
            <w:tcBorders>
              <w:top w:val="single" w:sz="4" w:space="0" w:color="auto"/>
              <w:left w:val="nil"/>
              <w:bottom w:val="single" w:sz="4" w:space="0" w:color="auto"/>
              <w:right w:val="single" w:sz="4" w:space="0" w:color="auto"/>
            </w:tcBorders>
          </w:tcPr>
          <w:p w14:paraId="737DBAFD" w14:textId="6C233BB9"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lastRenderedPageBreak/>
              <w:t>O</w:t>
            </w:r>
            <w:r w:rsidR="00BD12A5" w:rsidRPr="00695010">
              <w:rPr>
                <w:rFonts w:eastAsia="Times New Roman" w:cstheme="minorHAnsi"/>
                <w:snapToGrid w:val="0"/>
                <w:lang w:eastAsia="pl-PL"/>
              </w:rPr>
              <w:t>czyszczenie i regulacja cieku w </w:t>
            </w:r>
            <w:r w:rsidRPr="00695010">
              <w:rPr>
                <w:rFonts w:eastAsia="Times New Roman" w:cstheme="minorHAnsi"/>
                <w:snapToGrid w:val="0"/>
                <w:lang w:eastAsia="pl-PL"/>
              </w:rPr>
              <w:t>obrębie obiektu wraz ze wzmocnieniem przez zastosowanie narzutu kamiennego na długości ok. 3 m przed i ok. 3 m za obiektem.</w:t>
            </w:r>
          </w:p>
          <w:p w14:paraId="397B7F43" w14:textId="77777777"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Odmulenie na odcinku o długości ok. 22 m.</w:t>
            </w:r>
          </w:p>
          <w:p w14:paraId="51CDF0D9" w14:textId="5470B5CB"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 xml:space="preserve">Wzmocnienie skarp przez zastosowanie </w:t>
            </w:r>
            <w:proofErr w:type="spellStart"/>
            <w:r w:rsidRPr="00695010">
              <w:rPr>
                <w:rFonts w:eastAsia="Times New Roman" w:cstheme="minorHAnsi"/>
                <w:snapToGrid w:val="0"/>
                <w:lang w:eastAsia="pl-PL"/>
              </w:rPr>
              <w:t>zabruku</w:t>
            </w:r>
            <w:proofErr w:type="spellEnd"/>
            <w:r w:rsidRPr="00695010">
              <w:rPr>
                <w:rFonts w:eastAsia="Times New Roman" w:cstheme="minorHAnsi"/>
                <w:snapToGrid w:val="0"/>
                <w:lang w:eastAsia="pl-PL"/>
              </w:rPr>
              <w:t xml:space="preserve"> betonowego lub kamiennego</w:t>
            </w:r>
            <w:r w:rsidR="000F0EB8" w:rsidRPr="00695010">
              <w:rPr>
                <w:rFonts w:eastAsia="Times New Roman" w:cstheme="minorHAnsi"/>
                <w:snapToGrid w:val="0"/>
                <w:lang w:eastAsia="pl-PL"/>
              </w:rPr>
              <w:t>.</w:t>
            </w:r>
          </w:p>
        </w:tc>
      </w:tr>
      <w:tr w:rsidR="00D40B9A" w:rsidRPr="00695010" w14:paraId="5E30C247" w14:textId="77777777" w:rsidTr="002D250E">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F3FE294" w14:textId="77777777"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lastRenderedPageBreak/>
              <w:t>29.</w:t>
            </w:r>
          </w:p>
        </w:tc>
        <w:tc>
          <w:tcPr>
            <w:tcW w:w="783" w:type="pct"/>
            <w:tcBorders>
              <w:top w:val="single" w:sz="4" w:space="0" w:color="auto"/>
              <w:left w:val="nil"/>
              <w:bottom w:val="single" w:sz="4" w:space="0" w:color="auto"/>
              <w:right w:val="single" w:sz="4" w:space="0" w:color="auto"/>
            </w:tcBorders>
            <w:shd w:val="clear" w:color="auto" w:fill="auto"/>
            <w:noWrap/>
            <w:vAlign w:val="center"/>
          </w:tcPr>
          <w:p w14:paraId="20E3F314" w14:textId="77777777" w:rsidR="00E81ABE" w:rsidRPr="00695010" w:rsidRDefault="00E81ABE" w:rsidP="001571D2">
            <w:pPr>
              <w:spacing w:after="0"/>
              <w:rPr>
                <w:rFonts w:eastAsia="Times New Roman" w:cstheme="minorHAnsi"/>
                <w:snapToGrid w:val="0"/>
                <w:lang w:eastAsia="pl-PL"/>
              </w:rPr>
            </w:pPr>
            <w:r w:rsidRPr="00695010">
              <w:rPr>
                <w:rFonts w:eastAsia="Times New Roman" w:cstheme="minorHAnsi"/>
                <w:snapToGrid w:val="0"/>
                <w:lang w:eastAsia="pl-PL"/>
              </w:rPr>
              <w:t xml:space="preserve">PR-36, PD-1 </w:t>
            </w:r>
          </w:p>
          <w:p w14:paraId="63F0F94A" w14:textId="77777777" w:rsidR="00E81ABE" w:rsidRPr="00695010" w:rsidRDefault="00E81ABE" w:rsidP="001571D2">
            <w:pPr>
              <w:spacing w:after="0"/>
              <w:rPr>
                <w:rFonts w:eastAsia="Times New Roman" w:cstheme="minorHAnsi"/>
                <w:snapToGrid w:val="0"/>
                <w:lang w:eastAsia="pl-PL"/>
              </w:rPr>
            </w:pPr>
            <w:r w:rsidRPr="00695010">
              <w:rPr>
                <w:rFonts w:eastAsia="Times New Roman" w:cstheme="minorHAnsi"/>
                <w:snapToGrid w:val="0"/>
                <w:lang w:eastAsia="pl-PL"/>
              </w:rPr>
              <w:t>/rów melioracyjny</w:t>
            </w:r>
          </w:p>
        </w:tc>
        <w:tc>
          <w:tcPr>
            <w:tcW w:w="714" w:type="pct"/>
            <w:tcBorders>
              <w:top w:val="single" w:sz="4" w:space="0" w:color="auto"/>
              <w:left w:val="nil"/>
              <w:bottom w:val="single" w:sz="4" w:space="0" w:color="auto"/>
              <w:right w:val="single" w:sz="4" w:space="0" w:color="auto"/>
            </w:tcBorders>
            <w:vAlign w:val="center"/>
          </w:tcPr>
          <w:p w14:paraId="2E988079" w14:textId="77777777"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206+309</w:t>
            </w:r>
          </w:p>
        </w:tc>
        <w:tc>
          <w:tcPr>
            <w:tcW w:w="1553" w:type="pct"/>
            <w:tcBorders>
              <w:top w:val="single" w:sz="4" w:space="0" w:color="auto"/>
              <w:left w:val="nil"/>
              <w:bottom w:val="single" w:sz="4" w:space="0" w:color="auto"/>
              <w:right w:val="single" w:sz="4" w:space="0" w:color="auto"/>
            </w:tcBorders>
            <w:shd w:val="clear" w:color="auto" w:fill="auto"/>
            <w:vAlign w:val="center"/>
          </w:tcPr>
          <w:p w14:paraId="2B856DB6" w14:textId="34C6B2E3"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 xml:space="preserve">Rozbiórka obiektu i budowa nowego obiektu drogowo/kolejowego, żelbetowego prefabrykowanego o </w:t>
            </w:r>
            <w:r w:rsidR="007268EE" w:rsidRPr="00695010">
              <w:rPr>
                <w:rFonts w:eastAsia="Times New Roman" w:cstheme="minorHAnsi"/>
                <w:snapToGrid w:val="0"/>
                <w:lang w:eastAsia="pl-PL"/>
              </w:rPr>
              <w:t xml:space="preserve"> parametrach </w:t>
            </w:r>
            <w:r w:rsidRPr="00695010">
              <w:rPr>
                <w:rFonts w:eastAsia="Times New Roman" w:cstheme="minorHAnsi"/>
                <w:snapToGrid w:val="0"/>
                <w:lang w:eastAsia="pl-PL"/>
              </w:rPr>
              <w:t xml:space="preserve">dostosowanych dla spełnienia skrajni kolejowej oraz nowego układu torowego i drogowego wraz z granicami strefy zagrożenia zgodnie z obowiązującymi przepisami. </w:t>
            </w:r>
          </w:p>
          <w:p w14:paraId="38CEAB18" w14:textId="77777777"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Ustrój ramowy zamknięty wraz ze ścianami czołowymi.</w:t>
            </w:r>
          </w:p>
          <w:p w14:paraId="6B869899" w14:textId="3B667EBF" w:rsidR="00E81ABE" w:rsidRPr="00695010" w:rsidRDefault="00BD12A5" w:rsidP="001571D2">
            <w:pPr>
              <w:spacing w:after="120"/>
              <w:rPr>
                <w:rFonts w:eastAsia="Times New Roman" w:cstheme="minorHAnsi"/>
                <w:snapToGrid w:val="0"/>
                <w:lang w:eastAsia="pl-PL"/>
              </w:rPr>
            </w:pPr>
            <w:r w:rsidRPr="00695010">
              <w:rPr>
                <w:rFonts w:eastAsia="Times New Roman" w:cstheme="minorHAnsi"/>
                <w:snapToGrid w:val="0"/>
                <w:lang w:eastAsia="pl-PL"/>
              </w:rPr>
              <w:t>Wykonanie schodów skarpowych z </w:t>
            </w:r>
            <w:r w:rsidR="00E81ABE" w:rsidRPr="00695010">
              <w:rPr>
                <w:rFonts w:eastAsia="Times New Roman" w:cstheme="minorHAnsi"/>
                <w:snapToGrid w:val="0"/>
                <w:lang w:eastAsia="pl-PL"/>
              </w:rPr>
              <w:t>balustradą. Wykonanie nowego wyposażenia obiektu i wszystkich elementów niezbędnych do jego funkcjonowania</w:t>
            </w:r>
          </w:p>
        </w:tc>
        <w:tc>
          <w:tcPr>
            <w:tcW w:w="1639" w:type="pct"/>
            <w:tcBorders>
              <w:top w:val="single" w:sz="4" w:space="0" w:color="auto"/>
              <w:left w:val="nil"/>
              <w:bottom w:val="single" w:sz="4" w:space="0" w:color="auto"/>
              <w:right w:val="single" w:sz="4" w:space="0" w:color="auto"/>
            </w:tcBorders>
          </w:tcPr>
          <w:p w14:paraId="25992077" w14:textId="5946DB2B"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O</w:t>
            </w:r>
            <w:r w:rsidR="00BD12A5" w:rsidRPr="00695010">
              <w:rPr>
                <w:rFonts w:eastAsia="Times New Roman" w:cstheme="minorHAnsi"/>
                <w:snapToGrid w:val="0"/>
                <w:lang w:eastAsia="pl-PL"/>
              </w:rPr>
              <w:t>czyszczenie i regulacja cieku w </w:t>
            </w:r>
            <w:r w:rsidRPr="00695010">
              <w:rPr>
                <w:rFonts w:eastAsia="Times New Roman" w:cstheme="minorHAnsi"/>
                <w:snapToGrid w:val="0"/>
                <w:lang w:eastAsia="pl-PL"/>
              </w:rPr>
              <w:t>obrębie obiektu wraz ze wzmocnieniem przez zastosowanie narzutu kamiennego na długości ok. 7 m przed i ok. 4 m za obiektem.</w:t>
            </w:r>
          </w:p>
          <w:p w14:paraId="7E7F4ADF" w14:textId="4B7990D1"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Odmulenie na odcinku o długości ok. 48 m oraz przebudowa rowu na od</w:t>
            </w:r>
            <w:r w:rsidR="00BD12A5" w:rsidRPr="00695010">
              <w:rPr>
                <w:rFonts w:eastAsia="Times New Roman" w:cstheme="minorHAnsi"/>
                <w:snapToGrid w:val="0"/>
                <w:lang w:eastAsia="pl-PL"/>
              </w:rPr>
              <w:t>cinku o łącznej długości ok. 32 </w:t>
            </w:r>
            <w:r w:rsidRPr="00695010">
              <w:rPr>
                <w:rFonts w:eastAsia="Times New Roman" w:cstheme="minorHAnsi"/>
                <w:snapToGrid w:val="0"/>
                <w:lang w:eastAsia="pl-PL"/>
              </w:rPr>
              <w:t>m.</w:t>
            </w:r>
          </w:p>
          <w:p w14:paraId="74683E73" w14:textId="77777777"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 xml:space="preserve">Wzmocnienie skarp przez zastosowanie </w:t>
            </w:r>
            <w:proofErr w:type="spellStart"/>
            <w:r w:rsidRPr="00695010">
              <w:rPr>
                <w:rFonts w:eastAsia="Times New Roman" w:cstheme="minorHAnsi"/>
                <w:snapToGrid w:val="0"/>
                <w:lang w:eastAsia="pl-PL"/>
              </w:rPr>
              <w:t>zabruku</w:t>
            </w:r>
            <w:proofErr w:type="spellEnd"/>
            <w:r w:rsidRPr="00695010">
              <w:rPr>
                <w:rFonts w:eastAsia="Times New Roman" w:cstheme="minorHAnsi"/>
                <w:snapToGrid w:val="0"/>
                <w:lang w:eastAsia="pl-PL"/>
              </w:rPr>
              <w:t xml:space="preserve"> betonowego lub kamiennego.</w:t>
            </w:r>
          </w:p>
        </w:tc>
      </w:tr>
      <w:tr w:rsidR="00D40B9A" w:rsidRPr="00695010" w14:paraId="47714D76" w14:textId="77777777" w:rsidTr="002D250E">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F9A0B6B" w14:textId="77777777"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 xml:space="preserve">30. </w:t>
            </w:r>
          </w:p>
        </w:tc>
        <w:tc>
          <w:tcPr>
            <w:tcW w:w="783" w:type="pct"/>
            <w:tcBorders>
              <w:top w:val="single" w:sz="4" w:space="0" w:color="auto"/>
              <w:left w:val="nil"/>
              <w:bottom w:val="single" w:sz="4" w:space="0" w:color="auto"/>
              <w:right w:val="single" w:sz="4" w:space="0" w:color="auto"/>
            </w:tcBorders>
            <w:shd w:val="clear" w:color="auto" w:fill="auto"/>
            <w:noWrap/>
            <w:vAlign w:val="center"/>
          </w:tcPr>
          <w:p w14:paraId="6605C834" w14:textId="4BAD4EC4" w:rsidR="00E81ABE" w:rsidRPr="00695010" w:rsidRDefault="00E81ABE" w:rsidP="001571D2">
            <w:pPr>
              <w:spacing w:after="0"/>
              <w:rPr>
                <w:rFonts w:eastAsia="Times New Roman" w:cstheme="minorHAnsi"/>
                <w:snapToGrid w:val="0"/>
                <w:lang w:eastAsia="pl-PL"/>
              </w:rPr>
            </w:pPr>
            <w:r w:rsidRPr="00695010">
              <w:rPr>
                <w:rFonts w:eastAsia="Times New Roman" w:cstheme="minorHAnsi"/>
                <w:snapToGrid w:val="0"/>
                <w:lang w:eastAsia="pl-PL"/>
              </w:rPr>
              <w:t>PR-37 / rów melioracyjny</w:t>
            </w:r>
          </w:p>
        </w:tc>
        <w:tc>
          <w:tcPr>
            <w:tcW w:w="714" w:type="pct"/>
            <w:tcBorders>
              <w:top w:val="single" w:sz="4" w:space="0" w:color="auto"/>
              <w:left w:val="nil"/>
              <w:bottom w:val="single" w:sz="4" w:space="0" w:color="auto"/>
              <w:right w:val="single" w:sz="4" w:space="0" w:color="auto"/>
            </w:tcBorders>
            <w:vAlign w:val="center"/>
          </w:tcPr>
          <w:p w14:paraId="06DE574C" w14:textId="4F57F596" w:rsidR="00E81ABE" w:rsidRPr="00695010" w:rsidRDefault="00BD12A5" w:rsidP="001571D2">
            <w:pPr>
              <w:spacing w:after="120"/>
              <w:rPr>
                <w:rFonts w:eastAsia="Times New Roman" w:cstheme="minorHAnsi"/>
                <w:snapToGrid w:val="0"/>
                <w:lang w:eastAsia="pl-PL"/>
              </w:rPr>
            </w:pPr>
            <w:r w:rsidRPr="00695010">
              <w:rPr>
                <w:rFonts w:eastAsia="Times New Roman" w:cstheme="minorHAnsi"/>
                <w:snapToGrid w:val="0"/>
                <w:lang w:eastAsia="pl-PL"/>
              </w:rPr>
              <w:t>2</w:t>
            </w:r>
            <w:r w:rsidR="00E81ABE" w:rsidRPr="00695010">
              <w:rPr>
                <w:rFonts w:eastAsia="Times New Roman" w:cstheme="minorHAnsi"/>
                <w:snapToGrid w:val="0"/>
                <w:lang w:eastAsia="pl-PL"/>
              </w:rPr>
              <w:t>07+377</w:t>
            </w:r>
          </w:p>
        </w:tc>
        <w:tc>
          <w:tcPr>
            <w:tcW w:w="1553" w:type="pct"/>
            <w:tcBorders>
              <w:top w:val="single" w:sz="4" w:space="0" w:color="auto"/>
              <w:left w:val="nil"/>
              <w:bottom w:val="single" w:sz="4" w:space="0" w:color="auto"/>
              <w:right w:val="single" w:sz="4" w:space="0" w:color="auto"/>
            </w:tcBorders>
            <w:shd w:val="clear" w:color="auto" w:fill="auto"/>
            <w:vAlign w:val="center"/>
          </w:tcPr>
          <w:p w14:paraId="1AC7C160" w14:textId="5E95607A"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roz</w:t>
            </w:r>
            <w:r w:rsidR="00BD12A5" w:rsidRPr="00695010">
              <w:rPr>
                <w:rFonts w:eastAsia="Times New Roman" w:cstheme="minorHAnsi"/>
                <w:snapToGrid w:val="0"/>
                <w:lang w:eastAsia="pl-PL"/>
              </w:rPr>
              <w:t>biórka istniejącego przepustu i </w:t>
            </w:r>
            <w:r w:rsidRPr="00695010">
              <w:rPr>
                <w:rFonts w:eastAsia="Times New Roman" w:cstheme="minorHAnsi"/>
                <w:snapToGrid w:val="0"/>
                <w:lang w:eastAsia="pl-PL"/>
              </w:rPr>
              <w:t>budowa nowego obiektu</w:t>
            </w:r>
            <w:r w:rsidR="00BD12A5" w:rsidRPr="00695010">
              <w:rPr>
                <w:rFonts w:eastAsia="Times New Roman" w:cstheme="minorHAnsi"/>
                <w:snapToGrid w:val="0"/>
                <w:lang w:eastAsia="pl-PL"/>
              </w:rPr>
              <w:t xml:space="preserve"> żelbetowego prefabrykowanego o </w:t>
            </w:r>
            <w:r w:rsidR="007268EE" w:rsidRPr="00695010">
              <w:rPr>
                <w:rFonts w:eastAsia="Times New Roman" w:cstheme="minorHAnsi"/>
                <w:snapToGrid w:val="0"/>
                <w:lang w:eastAsia="pl-PL"/>
              </w:rPr>
              <w:t xml:space="preserve"> parametrach </w:t>
            </w:r>
            <w:r w:rsidRPr="00695010">
              <w:rPr>
                <w:rFonts w:eastAsia="Times New Roman" w:cstheme="minorHAnsi"/>
                <w:snapToGrid w:val="0"/>
                <w:lang w:eastAsia="pl-PL"/>
              </w:rPr>
              <w:t xml:space="preserve"> dostosowanych dla spełnienia skrajni kolejowej ora</w:t>
            </w:r>
            <w:r w:rsidR="00BD12A5" w:rsidRPr="00695010">
              <w:rPr>
                <w:rFonts w:eastAsia="Times New Roman" w:cstheme="minorHAnsi"/>
                <w:snapToGrid w:val="0"/>
                <w:lang w:eastAsia="pl-PL"/>
              </w:rPr>
              <w:t>z nowego układu torowego wraz z </w:t>
            </w:r>
            <w:r w:rsidRPr="00695010">
              <w:rPr>
                <w:rFonts w:eastAsia="Times New Roman" w:cstheme="minorHAnsi"/>
                <w:snapToGrid w:val="0"/>
                <w:lang w:eastAsia="pl-PL"/>
              </w:rPr>
              <w:t xml:space="preserve">granicami strefy zagrożenia zgodnie z obowiązującymi </w:t>
            </w:r>
            <w:r w:rsidRPr="00695010">
              <w:rPr>
                <w:rFonts w:eastAsia="Times New Roman" w:cstheme="minorHAnsi"/>
                <w:snapToGrid w:val="0"/>
                <w:lang w:eastAsia="pl-PL"/>
              </w:rPr>
              <w:lastRenderedPageBreak/>
              <w:t>przepisami.</w:t>
            </w:r>
          </w:p>
          <w:p w14:paraId="779FFFD7" w14:textId="740A50B8"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Ustrój ramowy zamkni</w:t>
            </w:r>
            <w:r w:rsidR="000F0EB8" w:rsidRPr="00695010">
              <w:rPr>
                <w:rFonts w:eastAsia="Times New Roman" w:cstheme="minorHAnsi"/>
                <w:snapToGrid w:val="0"/>
                <w:lang w:eastAsia="pl-PL"/>
              </w:rPr>
              <w:t>ęty wraz ze ścianami czołowymi.</w:t>
            </w:r>
          </w:p>
          <w:p w14:paraId="5026CF78" w14:textId="77BD1F79" w:rsidR="00E81ABE" w:rsidRPr="00695010" w:rsidRDefault="00BD12A5" w:rsidP="001571D2">
            <w:pPr>
              <w:spacing w:after="120"/>
              <w:rPr>
                <w:rFonts w:eastAsia="Times New Roman" w:cstheme="minorHAnsi"/>
                <w:snapToGrid w:val="0"/>
                <w:lang w:eastAsia="pl-PL"/>
              </w:rPr>
            </w:pPr>
            <w:r w:rsidRPr="00695010">
              <w:rPr>
                <w:rFonts w:eastAsia="Times New Roman" w:cstheme="minorHAnsi"/>
                <w:snapToGrid w:val="0"/>
                <w:lang w:eastAsia="pl-PL"/>
              </w:rPr>
              <w:t>Wykonanie schodów skarpowych z </w:t>
            </w:r>
            <w:r w:rsidR="00E81ABE" w:rsidRPr="00695010">
              <w:rPr>
                <w:rFonts w:eastAsia="Times New Roman" w:cstheme="minorHAnsi"/>
                <w:snapToGrid w:val="0"/>
                <w:lang w:eastAsia="pl-PL"/>
              </w:rPr>
              <w:t>balustradą.</w:t>
            </w:r>
          </w:p>
          <w:p w14:paraId="7BF20BE0" w14:textId="77777777"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Wykonanie nowego wyposażenia obiektu i wszystkich elementów niezbędnych do jego funkcjonowania.</w:t>
            </w:r>
          </w:p>
          <w:p w14:paraId="0FBE960D" w14:textId="77777777" w:rsidR="00E81ABE" w:rsidRPr="00695010" w:rsidRDefault="00E81ABE" w:rsidP="001571D2">
            <w:pPr>
              <w:pStyle w:val="Akapitzlist"/>
              <w:spacing w:after="120"/>
              <w:ind w:left="284"/>
              <w:rPr>
                <w:rFonts w:eastAsia="Times New Roman" w:cstheme="minorHAnsi"/>
                <w:snapToGrid w:val="0"/>
                <w:lang w:eastAsia="pl-PL"/>
              </w:rPr>
            </w:pPr>
          </w:p>
        </w:tc>
        <w:tc>
          <w:tcPr>
            <w:tcW w:w="1639" w:type="pct"/>
            <w:tcBorders>
              <w:top w:val="single" w:sz="4" w:space="0" w:color="auto"/>
              <w:left w:val="nil"/>
              <w:bottom w:val="single" w:sz="4" w:space="0" w:color="auto"/>
              <w:right w:val="single" w:sz="4" w:space="0" w:color="auto"/>
            </w:tcBorders>
          </w:tcPr>
          <w:p w14:paraId="1D8F2600" w14:textId="73D4F6B7"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lastRenderedPageBreak/>
              <w:t>O</w:t>
            </w:r>
            <w:r w:rsidR="00BD12A5" w:rsidRPr="00695010">
              <w:rPr>
                <w:rFonts w:eastAsia="Times New Roman" w:cstheme="minorHAnsi"/>
                <w:snapToGrid w:val="0"/>
                <w:lang w:eastAsia="pl-PL"/>
              </w:rPr>
              <w:t>czyszczenie i regulacja cieku w </w:t>
            </w:r>
            <w:r w:rsidRPr="00695010">
              <w:rPr>
                <w:rFonts w:eastAsia="Times New Roman" w:cstheme="minorHAnsi"/>
                <w:snapToGrid w:val="0"/>
                <w:lang w:eastAsia="pl-PL"/>
              </w:rPr>
              <w:t>obrębie obiektu wraz ze wzmocnieniem przez zastosowanie narzutu kamiennego na długości ok. 2 m przed i ok. 3 m za obiektem.</w:t>
            </w:r>
          </w:p>
          <w:p w14:paraId="17B18719" w14:textId="77777777"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Odmulenie na odcinku o długości ok. 77 m.</w:t>
            </w:r>
          </w:p>
          <w:p w14:paraId="10988D4C" w14:textId="77777777"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 xml:space="preserve">Wzmocnienie skarp przez </w:t>
            </w:r>
            <w:r w:rsidRPr="00695010">
              <w:rPr>
                <w:rFonts w:eastAsia="Times New Roman" w:cstheme="minorHAnsi"/>
                <w:snapToGrid w:val="0"/>
                <w:lang w:eastAsia="pl-PL"/>
              </w:rPr>
              <w:lastRenderedPageBreak/>
              <w:t xml:space="preserve">zastosowanie </w:t>
            </w:r>
            <w:proofErr w:type="spellStart"/>
            <w:r w:rsidRPr="00695010">
              <w:rPr>
                <w:rFonts w:eastAsia="Times New Roman" w:cstheme="minorHAnsi"/>
                <w:snapToGrid w:val="0"/>
                <w:lang w:eastAsia="pl-PL"/>
              </w:rPr>
              <w:t>zabruku</w:t>
            </w:r>
            <w:proofErr w:type="spellEnd"/>
            <w:r w:rsidRPr="00695010">
              <w:rPr>
                <w:rFonts w:eastAsia="Times New Roman" w:cstheme="minorHAnsi"/>
                <w:snapToGrid w:val="0"/>
                <w:lang w:eastAsia="pl-PL"/>
              </w:rPr>
              <w:t xml:space="preserve"> betonowego lub kamiennego.</w:t>
            </w:r>
          </w:p>
        </w:tc>
      </w:tr>
      <w:tr w:rsidR="00D40B9A" w:rsidRPr="00695010" w14:paraId="570C1BA5" w14:textId="77777777" w:rsidTr="002D250E">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B59230" w14:textId="77777777"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lastRenderedPageBreak/>
              <w:t>31.</w:t>
            </w:r>
          </w:p>
        </w:tc>
        <w:tc>
          <w:tcPr>
            <w:tcW w:w="783" w:type="pct"/>
            <w:tcBorders>
              <w:top w:val="single" w:sz="4" w:space="0" w:color="auto"/>
              <w:left w:val="nil"/>
              <w:bottom w:val="single" w:sz="4" w:space="0" w:color="auto"/>
              <w:right w:val="single" w:sz="4" w:space="0" w:color="auto"/>
            </w:tcBorders>
            <w:shd w:val="clear" w:color="auto" w:fill="auto"/>
            <w:noWrap/>
            <w:vAlign w:val="center"/>
          </w:tcPr>
          <w:p w14:paraId="30B631FA" w14:textId="77777777"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PR-38 / rowy kolejowe</w:t>
            </w:r>
          </w:p>
        </w:tc>
        <w:tc>
          <w:tcPr>
            <w:tcW w:w="714" w:type="pct"/>
            <w:tcBorders>
              <w:top w:val="single" w:sz="4" w:space="0" w:color="auto"/>
              <w:left w:val="nil"/>
              <w:bottom w:val="single" w:sz="4" w:space="0" w:color="auto"/>
              <w:right w:val="single" w:sz="4" w:space="0" w:color="auto"/>
            </w:tcBorders>
            <w:vAlign w:val="center"/>
          </w:tcPr>
          <w:p w14:paraId="58A804EF" w14:textId="77777777"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207+910</w:t>
            </w:r>
          </w:p>
        </w:tc>
        <w:tc>
          <w:tcPr>
            <w:tcW w:w="3192" w:type="pct"/>
            <w:gridSpan w:val="2"/>
            <w:tcBorders>
              <w:top w:val="single" w:sz="4" w:space="0" w:color="auto"/>
              <w:left w:val="nil"/>
              <w:bottom w:val="single" w:sz="4" w:space="0" w:color="auto"/>
              <w:right w:val="single" w:sz="4" w:space="0" w:color="auto"/>
            </w:tcBorders>
            <w:shd w:val="clear" w:color="auto" w:fill="auto"/>
            <w:vAlign w:val="center"/>
          </w:tcPr>
          <w:p w14:paraId="40D218BF" w14:textId="77777777" w:rsidR="00E81ABE" w:rsidRPr="00695010" w:rsidRDefault="00E81ABE" w:rsidP="001571D2">
            <w:pPr>
              <w:pStyle w:val="Akapitzlist"/>
              <w:spacing w:after="120"/>
              <w:ind w:left="284"/>
              <w:rPr>
                <w:rFonts w:eastAsia="Times New Roman" w:cstheme="minorHAnsi"/>
                <w:snapToGrid w:val="0"/>
                <w:lang w:eastAsia="pl-PL"/>
              </w:rPr>
            </w:pPr>
            <w:r w:rsidRPr="00695010">
              <w:rPr>
                <w:rFonts w:eastAsia="Times New Roman" w:cstheme="minorHAnsi"/>
                <w:snapToGrid w:val="0"/>
                <w:lang w:eastAsia="pl-PL"/>
              </w:rPr>
              <w:t>Rozbiórka przepustu i budowa kanalizacji deszczowej</w:t>
            </w:r>
          </w:p>
        </w:tc>
      </w:tr>
      <w:tr w:rsidR="00D40B9A" w:rsidRPr="00695010" w14:paraId="2891000C" w14:textId="77777777" w:rsidTr="002D250E">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8D74FE" w14:textId="77777777"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32.</w:t>
            </w:r>
          </w:p>
        </w:tc>
        <w:tc>
          <w:tcPr>
            <w:tcW w:w="783" w:type="pct"/>
            <w:tcBorders>
              <w:top w:val="single" w:sz="4" w:space="0" w:color="auto"/>
              <w:left w:val="nil"/>
              <w:bottom w:val="single" w:sz="4" w:space="0" w:color="auto"/>
              <w:right w:val="single" w:sz="4" w:space="0" w:color="auto"/>
            </w:tcBorders>
            <w:shd w:val="clear" w:color="auto" w:fill="auto"/>
            <w:noWrap/>
            <w:vAlign w:val="center"/>
          </w:tcPr>
          <w:p w14:paraId="7BCDE4E6" w14:textId="77777777"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PR-39 / ciek okresowy</w:t>
            </w:r>
          </w:p>
        </w:tc>
        <w:tc>
          <w:tcPr>
            <w:tcW w:w="714" w:type="pct"/>
            <w:tcBorders>
              <w:top w:val="single" w:sz="4" w:space="0" w:color="auto"/>
              <w:left w:val="nil"/>
              <w:bottom w:val="single" w:sz="4" w:space="0" w:color="auto"/>
              <w:right w:val="single" w:sz="4" w:space="0" w:color="auto"/>
            </w:tcBorders>
            <w:vAlign w:val="center"/>
          </w:tcPr>
          <w:p w14:paraId="24D34757" w14:textId="77777777"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210+480</w:t>
            </w:r>
          </w:p>
        </w:tc>
        <w:tc>
          <w:tcPr>
            <w:tcW w:w="1553" w:type="pct"/>
            <w:tcBorders>
              <w:top w:val="single" w:sz="4" w:space="0" w:color="auto"/>
              <w:left w:val="nil"/>
              <w:bottom w:val="single" w:sz="4" w:space="0" w:color="auto"/>
              <w:right w:val="single" w:sz="4" w:space="0" w:color="auto"/>
            </w:tcBorders>
            <w:shd w:val="clear" w:color="auto" w:fill="auto"/>
            <w:vAlign w:val="center"/>
          </w:tcPr>
          <w:p w14:paraId="58648AC7" w14:textId="54F6417F" w:rsidR="00E81ABE" w:rsidRPr="00695010" w:rsidRDefault="000F0EB8" w:rsidP="001571D2">
            <w:pPr>
              <w:spacing w:after="120"/>
              <w:rPr>
                <w:rFonts w:eastAsia="Times New Roman" w:cstheme="minorHAnsi"/>
                <w:snapToGrid w:val="0"/>
                <w:lang w:eastAsia="pl-PL"/>
              </w:rPr>
            </w:pPr>
            <w:r w:rsidRPr="00695010">
              <w:rPr>
                <w:rFonts w:eastAsia="Times New Roman" w:cstheme="minorHAnsi"/>
                <w:snapToGrid w:val="0"/>
                <w:lang w:eastAsia="pl-PL"/>
              </w:rPr>
              <w:t>R</w:t>
            </w:r>
            <w:r w:rsidR="00E81ABE" w:rsidRPr="00695010">
              <w:rPr>
                <w:rFonts w:eastAsia="Times New Roman" w:cstheme="minorHAnsi"/>
                <w:snapToGrid w:val="0"/>
                <w:lang w:eastAsia="pl-PL"/>
              </w:rPr>
              <w:t>oz</w:t>
            </w:r>
            <w:r w:rsidRPr="00695010">
              <w:rPr>
                <w:rFonts w:eastAsia="Times New Roman" w:cstheme="minorHAnsi"/>
                <w:snapToGrid w:val="0"/>
                <w:lang w:eastAsia="pl-PL"/>
              </w:rPr>
              <w:t>biórka istniejącego przepustu i </w:t>
            </w:r>
            <w:r w:rsidR="00E81ABE" w:rsidRPr="00695010">
              <w:rPr>
                <w:rFonts w:eastAsia="Times New Roman" w:cstheme="minorHAnsi"/>
                <w:snapToGrid w:val="0"/>
                <w:lang w:eastAsia="pl-PL"/>
              </w:rPr>
              <w:t>budowa nowego obiektu</w:t>
            </w:r>
            <w:r w:rsidR="00BD12A5" w:rsidRPr="00695010">
              <w:rPr>
                <w:rFonts w:eastAsia="Times New Roman" w:cstheme="minorHAnsi"/>
                <w:snapToGrid w:val="0"/>
                <w:lang w:eastAsia="pl-PL"/>
              </w:rPr>
              <w:t xml:space="preserve"> żelbetowego prefabrykowanego o </w:t>
            </w:r>
            <w:r w:rsidR="007268EE" w:rsidRPr="00695010">
              <w:rPr>
                <w:rFonts w:eastAsia="Times New Roman" w:cstheme="minorHAnsi"/>
                <w:snapToGrid w:val="0"/>
                <w:lang w:eastAsia="pl-PL"/>
              </w:rPr>
              <w:t xml:space="preserve"> parametrach </w:t>
            </w:r>
            <w:r w:rsidR="00E81ABE" w:rsidRPr="00695010">
              <w:rPr>
                <w:rFonts w:eastAsia="Times New Roman" w:cstheme="minorHAnsi"/>
                <w:snapToGrid w:val="0"/>
                <w:lang w:eastAsia="pl-PL"/>
              </w:rPr>
              <w:t xml:space="preserve"> dostosowanych dla spełnienia skrajni kolejowej ora</w:t>
            </w:r>
            <w:r w:rsidR="00BD12A5" w:rsidRPr="00695010">
              <w:rPr>
                <w:rFonts w:eastAsia="Times New Roman" w:cstheme="minorHAnsi"/>
                <w:snapToGrid w:val="0"/>
                <w:lang w:eastAsia="pl-PL"/>
              </w:rPr>
              <w:t>z nowego układu torowego wraz z </w:t>
            </w:r>
            <w:r w:rsidR="00E81ABE" w:rsidRPr="00695010">
              <w:rPr>
                <w:rFonts w:eastAsia="Times New Roman" w:cstheme="minorHAnsi"/>
                <w:snapToGrid w:val="0"/>
                <w:lang w:eastAsia="pl-PL"/>
              </w:rPr>
              <w:t>granicami strefy zagrożenia zgodnie z obowiązującymi przepisami.</w:t>
            </w:r>
          </w:p>
          <w:p w14:paraId="67CCCA6D" w14:textId="6AB03803"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Ustrój ramowy zamkni</w:t>
            </w:r>
            <w:r w:rsidR="000F0EB8" w:rsidRPr="00695010">
              <w:rPr>
                <w:rFonts w:eastAsia="Times New Roman" w:cstheme="minorHAnsi"/>
                <w:snapToGrid w:val="0"/>
                <w:lang w:eastAsia="pl-PL"/>
              </w:rPr>
              <w:t>ęty wraz ze ścianami czołowymi.</w:t>
            </w:r>
          </w:p>
          <w:p w14:paraId="367E9350" w14:textId="7A5ADEC8" w:rsidR="00E81ABE" w:rsidRPr="00695010" w:rsidRDefault="00BD12A5" w:rsidP="001571D2">
            <w:pPr>
              <w:spacing w:after="120"/>
              <w:rPr>
                <w:rFonts w:eastAsia="Times New Roman" w:cstheme="minorHAnsi"/>
                <w:snapToGrid w:val="0"/>
                <w:lang w:eastAsia="pl-PL"/>
              </w:rPr>
            </w:pPr>
            <w:r w:rsidRPr="00695010">
              <w:rPr>
                <w:rFonts w:eastAsia="Times New Roman" w:cstheme="minorHAnsi"/>
                <w:snapToGrid w:val="0"/>
                <w:lang w:eastAsia="pl-PL"/>
              </w:rPr>
              <w:t>Wykonanie schodów skarpowych z </w:t>
            </w:r>
            <w:r w:rsidR="00E81ABE" w:rsidRPr="00695010">
              <w:rPr>
                <w:rFonts w:eastAsia="Times New Roman" w:cstheme="minorHAnsi"/>
                <w:snapToGrid w:val="0"/>
                <w:lang w:eastAsia="pl-PL"/>
              </w:rPr>
              <w:t>balustradą.</w:t>
            </w:r>
          </w:p>
          <w:p w14:paraId="30E62421" w14:textId="77777777"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Wykonanie nowego wyposażenia obiektu i wszystkich elementów niezbędnych do jego funkcjonowania.</w:t>
            </w:r>
          </w:p>
          <w:p w14:paraId="0804C515" w14:textId="6103FC69" w:rsidR="00E81ABE" w:rsidRPr="00695010" w:rsidRDefault="00E81ABE" w:rsidP="001571D2">
            <w:pPr>
              <w:spacing w:after="120"/>
              <w:rPr>
                <w:rFonts w:eastAsia="Times New Roman" w:cstheme="minorHAnsi"/>
                <w:snapToGrid w:val="0"/>
                <w:lang w:eastAsia="pl-PL"/>
              </w:rPr>
            </w:pPr>
          </w:p>
        </w:tc>
        <w:tc>
          <w:tcPr>
            <w:tcW w:w="1639" w:type="pct"/>
            <w:tcBorders>
              <w:top w:val="single" w:sz="4" w:space="0" w:color="auto"/>
              <w:left w:val="nil"/>
              <w:bottom w:val="single" w:sz="4" w:space="0" w:color="auto"/>
              <w:right w:val="single" w:sz="4" w:space="0" w:color="auto"/>
            </w:tcBorders>
          </w:tcPr>
          <w:p w14:paraId="3A0967DC" w14:textId="1892C556"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 xml:space="preserve">Oczyszczenie i </w:t>
            </w:r>
            <w:r w:rsidR="00BD12A5" w:rsidRPr="00695010">
              <w:rPr>
                <w:rFonts w:eastAsia="Times New Roman" w:cstheme="minorHAnsi"/>
                <w:snapToGrid w:val="0"/>
                <w:lang w:eastAsia="pl-PL"/>
              </w:rPr>
              <w:t>regulacja cieku w </w:t>
            </w:r>
            <w:r w:rsidRPr="00695010">
              <w:rPr>
                <w:rFonts w:eastAsia="Times New Roman" w:cstheme="minorHAnsi"/>
                <w:snapToGrid w:val="0"/>
                <w:lang w:eastAsia="pl-PL"/>
              </w:rPr>
              <w:t>obrębie obiektu wraz ze wzmocnieniem przez zastosowanie narzutu kamiennego na długości ok. 7 m przed i ok. 7 m za obiektem.</w:t>
            </w:r>
          </w:p>
          <w:p w14:paraId="15E2235D" w14:textId="77777777"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Odmulenie na odcinku o długości ok. 15 m.</w:t>
            </w:r>
          </w:p>
          <w:p w14:paraId="1F73625B" w14:textId="77777777"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 xml:space="preserve">Wzmocnienie skarp przez zastosowanie </w:t>
            </w:r>
            <w:proofErr w:type="spellStart"/>
            <w:r w:rsidRPr="00695010">
              <w:rPr>
                <w:rFonts w:eastAsia="Times New Roman" w:cstheme="minorHAnsi"/>
                <w:snapToGrid w:val="0"/>
                <w:lang w:eastAsia="pl-PL"/>
              </w:rPr>
              <w:t>zabruku</w:t>
            </w:r>
            <w:proofErr w:type="spellEnd"/>
            <w:r w:rsidRPr="00695010">
              <w:rPr>
                <w:rFonts w:eastAsia="Times New Roman" w:cstheme="minorHAnsi"/>
                <w:snapToGrid w:val="0"/>
                <w:lang w:eastAsia="pl-PL"/>
              </w:rPr>
              <w:t xml:space="preserve"> betonowego lub kamiennego.</w:t>
            </w:r>
          </w:p>
        </w:tc>
      </w:tr>
      <w:tr w:rsidR="00D40B9A" w:rsidRPr="00695010" w14:paraId="693D7288" w14:textId="77777777" w:rsidTr="002D250E">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DBB8EAB" w14:textId="77777777"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33.</w:t>
            </w:r>
          </w:p>
        </w:tc>
        <w:tc>
          <w:tcPr>
            <w:tcW w:w="783" w:type="pct"/>
            <w:tcBorders>
              <w:top w:val="single" w:sz="4" w:space="0" w:color="auto"/>
              <w:left w:val="nil"/>
              <w:bottom w:val="single" w:sz="4" w:space="0" w:color="auto"/>
              <w:right w:val="single" w:sz="4" w:space="0" w:color="auto"/>
            </w:tcBorders>
            <w:shd w:val="clear" w:color="auto" w:fill="auto"/>
            <w:noWrap/>
            <w:vAlign w:val="center"/>
          </w:tcPr>
          <w:p w14:paraId="7F5D2CCE" w14:textId="77777777"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PR-40 / ciek okresowy</w:t>
            </w:r>
          </w:p>
        </w:tc>
        <w:tc>
          <w:tcPr>
            <w:tcW w:w="714" w:type="pct"/>
            <w:tcBorders>
              <w:top w:val="single" w:sz="4" w:space="0" w:color="auto"/>
              <w:left w:val="nil"/>
              <w:bottom w:val="single" w:sz="4" w:space="0" w:color="auto"/>
              <w:right w:val="single" w:sz="4" w:space="0" w:color="auto"/>
            </w:tcBorders>
            <w:vAlign w:val="center"/>
          </w:tcPr>
          <w:p w14:paraId="348CD040" w14:textId="77777777"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214+542</w:t>
            </w:r>
          </w:p>
        </w:tc>
        <w:tc>
          <w:tcPr>
            <w:tcW w:w="1553" w:type="pct"/>
            <w:tcBorders>
              <w:top w:val="single" w:sz="4" w:space="0" w:color="auto"/>
              <w:left w:val="nil"/>
              <w:bottom w:val="single" w:sz="4" w:space="0" w:color="auto"/>
              <w:right w:val="single" w:sz="4" w:space="0" w:color="auto"/>
            </w:tcBorders>
            <w:shd w:val="clear" w:color="auto" w:fill="auto"/>
            <w:vAlign w:val="center"/>
          </w:tcPr>
          <w:p w14:paraId="191DF301" w14:textId="1CE83A65" w:rsidR="00E81ABE" w:rsidRPr="00695010" w:rsidRDefault="000F0EB8" w:rsidP="001571D2">
            <w:pPr>
              <w:spacing w:after="120"/>
              <w:rPr>
                <w:rFonts w:eastAsia="Times New Roman" w:cstheme="minorHAnsi"/>
                <w:snapToGrid w:val="0"/>
                <w:lang w:eastAsia="pl-PL"/>
              </w:rPr>
            </w:pPr>
            <w:r w:rsidRPr="00695010">
              <w:rPr>
                <w:rFonts w:eastAsia="Times New Roman" w:cstheme="minorHAnsi"/>
                <w:snapToGrid w:val="0"/>
                <w:lang w:eastAsia="pl-PL"/>
              </w:rPr>
              <w:t>R</w:t>
            </w:r>
            <w:r w:rsidR="00E81ABE" w:rsidRPr="00695010">
              <w:rPr>
                <w:rFonts w:eastAsia="Times New Roman" w:cstheme="minorHAnsi"/>
                <w:snapToGrid w:val="0"/>
                <w:lang w:eastAsia="pl-PL"/>
              </w:rPr>
              <w:t>oz</w:t>
            </w:r>
            <w:r w:rsidR="00BD12A5" w:rsidRPr="00695010">
              <w:rPr>
                <w:rFonts w:eastAsia="Times New Roman" w:cstheme="minorHAnsi"/>
                <w:snapToGrid w:val="0"/>
                <w:lang w:eastAsia="pl-PL"/>
              </w:rPr>
              <w:t>biórka istniejącego przepustu w </w:t>
            </w:r>
            <w:r w:rsidR="00E81ABE" w:rsidRPr="00695010">
              <w:rPr>
                <w:rFonts w:eastAsia="Times New Roman" w:cstheme="minorHAnsi"/>
                <w:snapToGrid w:val="0"/>
                <w:lang w:eastAsia="pl-PL"/>
              </w:rPr>
              <w:t>km ok. 214+547 i budowa nowego obiektu w km ok. 214+542,</w:t>
            </w:r>
            <w:r w:rsidR="00BD12A5" w:rsidRPr="00695010">
              <w:rPr>
                <w:rFonts w:eastAsia="Times New Roman" w:cstheme="minorHAnsi"/>
                <w:snapToGrid w:val="0"/>
                <w:lang w:eastAsia="pl-PL"/>
              </w:rPr>
              <w:t xml:space="preserve"> żelbetowego prefabrykowanego o </w:t>
            </w:r>
            <w:r w:rsidR="007268EE" w:rsidRPr="00695010">
              <w:rPr>
                <w:rFonts w:eastAsia="Times New Roman" w:cstheme="minorHAnsi"/>
                <w:snapToGrid w:val="0"/>
                <w:lang w:eastAsia="pl-PL"/>
              </w:rPr>
              <w:t xml:space="preserve"> parametrach </w:t>
            </w:r>
            <w:r w:rsidR="00E81ABE" w:rsidRPr="00695010">
              <w:rPr>
                <w:rFonts w:eastAsia="Times New Roman" w:cstheme="minorHAnsi"/>
                <w:snapToGrid w:val="0"/>
                <w:lang w:eastAsia="pl-PL"/>
              </w:rPr>
              <w:t xml:space="preserve"> </w:t>
            </w:r>
            <w:r w:rsidR="00E81ABE" w:rsidRPr="00695010">
              <w:rPr>
                <w:rFonts w:eastAsia="Times New Roman" w:cstheme="minorHAnsi"/>
                <w:snapToGrid w:val="0"/>
                <w:lang w:eastAsia="pl-PL"/>
              </w:rPr>
              <w:lastRenderedPageBreak/>
              <w:t>dostosowanych dla spełnienia skrajni kolejowej ora</w:t>
            </w:r>
            <w:r w:rsidR="00BD12A5" w:rsidRPr="00695010">
              <w:rPr>
                <w:rFonts w:eastAsia="Times New Roman" w:cstheme="minorHAnsi"/>
                <w:snapToGrid w:val="0"/>
                <w:lang w:eastAsia="pl-PL"/>
              </w:rPr>
              <w:t>z nowego układu torowego wraz z </w:t>
            </w:r>
            <w:r w:rsidR="00E81ABE" w:rsidRPr="00695010">
              <w:rPr>
                <w:rFonts w:eastAsia="Times New Roman" w:cstheme="minorHAnsi"/>
                <w:snapToGrid w:val="0"/>
                <w:lang w:eastAsia="pl-PL"/>
              </w:rPr>
              <w:t>granicami strefy zagrożenia zgodnie z obowiązującymi przepisami.</w:t>
            </w:r>
          </w:p>
          <w:p w14:paraId="7CA49F7C" w14:textId="033BA5F8"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 xml:space="preserve">Wykonanie ścianek czołowych wraz </w:t>
            </w:r>
            <w:r w:rsidR="000F0EB8" w:rsidRPr="00695010">
              <w:rPr>
                <w:rFonts w:eastAsia="Times New Roman" w:cstheme="minorHAnsi"/>
                <w:snapToGrid w:val="0"/>
                <w:lang w:eastAsia="pl-PL"/>
              </w:rPr>
              <w:t>ze wzmocnieniem wlotu i wylotu.</w:t>
            </w:r>
          </w:p>
          <w:p w14:paraId="528752EE" w14:textId="090277D6" w:rsidR="00E81ABE" w:rsidRPr="00695010" w:rsidRDefault="00BD12A5" w:rsidP="001571D2">
            <w:pPr>
              <w:spacing w:after="120"/>
              <w:rPr>
                <w:rFonts w:eastAsia="Times New Roman" w:cstheme="minorHAnsi"/>
                <w:snapToGrid w:val="0"/>
                <w:lang w:eastAsia="pl-PL"/>
              </w:rPr>
            </w:pPr>
            <w:r w:rsidRPr="00695010">
              <w:rPr>
                <w:rFonts w:eastAsia="Times New Roman" w:cstheme="minorHAnsi"/>
                <w:snapToGrid w:val="0"/>
                <w:lang w:eastAsia="pl-PL"/>
              </w:rPr>
              <w:t>Wykonanie schodów skarpowych z </w:t>
            </w:r>
            <w:r w:rsidR="00E81ABE" w:rsidRPr="00695010">
              <w:rPr>
                <w:rFonts w:eastAsia="Times New Roman" w:cstheme="minorHAnsi"/>
                <w:snapToGrid w:val="0"/>
                <w:lang w:eastAsia="pl-PL"/>
              </w:rPr>
              <w:t>balustradą.</w:t>
            </w:r>
          </w:p>
          <w:p w14:paraId="1078B8E4" w14:textId="3F6081A2"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Wykonanie nowego wyposażenia obiektu i wszystkich elementów niezbędnych do jego funkcjonowania.</w:t>
            </w:r>
          </w:p>
        </w:tc>
        <w:tc>
          <w:tcPr>
            <w:tcW w:w="1639" w:type="pct"/>
            <w:tcBorders>
              <w:top w:val="single" w:sz="4" w:space="0" w:color="auto"/>
              <w:left w:val="nil"/>
              <w:bottom w:val="single" w:sz="4" w:space="0" w:color="auto"/>
              <w:right w:val="single" w:sz="4" w:space="0" w:color="auto"/>
            </w:tcBorders>
          </w:tcPr>
          <w:p w14:paraId="0259B675" w14:textId="79D6DFF0"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lastRenderedPageBreak/>
              <w:t>O</w:t>
            </w:r>
            <w:r w:rsidR="00BD12A5" w:rsidRPr="00695010">
              <w:rPr>
                <w:rFonts w:eastAsia="Times New Roman" w:cstheme="minorHAnsi"/>
                <w:snapToGrid w:val="0"/>
                <w:lang w:eastAsia="pl-PL"/>
              </w:rPr>
              <w:t>czyszczenie i regulacja cieku w </w:t>
            </w:r>
            <w:r w:rsidRPr="00695010">
              <w:rPr>
                <w:rFonts w:eastAsia="Times New Roman" w:cstheme="minorHAnsi"/>
                <w:snapToGrid w:val="0"/>
                <w:lang w:eastAsia="pl-PL"/>
              </w:rPr>
              <w:t xml:space="preserve">obrębie obiektu wraz ze wzmocnieniem przez zastosowanie narzutu kamiennego na długości ok. 4 m </w:t>
            </w:r>
            <w:r w:rsidRPr="00695010">
              <w:rPr>
                <w:rFonts w:eastAsia="Times New Roman" w:cstheme="minorHAnsi"/>
                <w:snapToGrid w:val="0"/>
                <w:lang w:eastAsia="pl-PL"/>
              </w:rPr>
              <w:lastRenderedPageBreak/>
              <w:t>przed i ok. 4 m za obiektem.</w:t>
            </w:r>
          </w:p>
          <w:p w14:paraId="46B95FC0" w14:textId="77777777"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Odmulenie na odcinku o długości ok. 36 m.</w:t>
            </w:r>
          </w:p>
          <w:p w14:paraId="509B19E6" w14:textId="77777777"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 xml:space="preserve">Wzmocnienie skarp przez zastosowanie </w:t>
            </w:r>
            <w:proofErr w:type="spellStart"/>
            <w:r w:rsidRPr="00695010">
              <w:rPr>
                <w:rFonts w:eastAsia="Times New Roman" w:cstheme="minorHAnsi"/>
                <w:snapToGrid w:val="0"/>
                <w:lang w:eastAsia="pl-PL"/>
              </w:rPr>
              <w:t>zabruku</w:t>
            </w:r>
            <w:proofErr w:type="spellEnd"/>
            <w:r w:rsidRPr="00695010">
              <w:rPr>
                <w:rFonts w:eastAsia="Times New Roman" w:cstheme="minorHAnsi"/>
                <w:snapToGrid w:val="0"/>
                <w:lang w:eastAsia="pl-PL"/>
              </w:rPr>
              <w:t xml:space="preserve"> betonowego lub kamiennego.</w:t>
            </w:r>
          </w:p>
        </w:tc>
      </w:tr>
      <w:tr w:rsidR="00D40B9A" w:rsidRPr="00695010" w14:paraId="09A02EF2" w14:textId="77777777" w:rsidTr="002D250E">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5FAD69" w14:textId="77777777"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lastRenderedPageBreak/>
              <w:t>34.</w:t>
            </w:r>
          </w:p>
        </w:tc>
        <w:tc>
          <w:tcPr>
            <w:tcW w:w="783" w:type="pct"/>
            <w:tcBorders>
              <w:top w:val="single" w:sz="4" w:space="0" w:color="auto"/>
              <w:left w:val="nil"/>
              <w:bottom w:val="single" w:sz="4" w:space="0" w:color="auto"/>
              <w:right w:val="single" w:sz="4" w:space="0" w:color="auto"/>
            </w:tcBorders>
            <w:shd w:val="clear" w:color="auto" w:fill="auto"/>
            <w:noWrap/>
            <w:vAlign w:val="center"/>
          </w:tcPr>
          <w:p w14:paraId="728C8576" w14:textId="77777777" w:rsidR="00E81ABE" w:rsidRPr="00695010" w:rsidRDefault="00E81ABE" w:rsidP="001571D2">
            <w:pPr>
              <w:spacing w:after="0"/>
              <w:rPr>
                <w:rFonts w:eastAsia="Times New Roman" w:cstheme="minorHAnsi"/>
                <w:snapToGrid w:val="0"/>
                <w:lang w:eastAsia="pl-PL"/>
              </w:rPr>
            </w:pPr>
            <w:r w:rsidRPr="00695010">
              <w:rPr>
                <w:rFonts w:eastAsia="Times New Roman" w:cstheme="minorHAnsi"/>
                <w:snapToGrid w:val="0"/>
                <w:lang w:eastAsia="pl-PL"/>
              </w:rPr>
              <w:t xml:space="preserve">PR-41 / rów melioracyjny </w:t>
            </w:r>
          </w:p>
          <w:p w14:paraId="13E8E480" w14:textId="77777777" w:rsidR="00E81ABE" w:rsidRPr="00695010" w:rsidRDefault="00E81ABE" w:rsidP="001571D2">
            <w:pPr>
              <w:pStyle w:val="Akapitzlist"/>
              <w:spacing w:after="0"/>
              <w:ind w:left="284"/>
              <w:rPr>
                <w:rFonts w:eastAsia="Times New Roman" w:cstheme="minorHAnsi"/>
                <w:snapToGrid w:val="0"/>
                <w:lang w:eastAsia="pl-PL"/>
              </w:rPr>
            </w:pPr>
            <w:r w:rsidRPr="00695010">
              <w:rPr>
                <w:rFonts w:eastAsia="Times New Roman" w:cstheme="minorHAnsi"/>
                <w:snapToGrid w:val="0"/>
                <w:lang w:eastAsia="pl-PL"/>
              </w:rPr>
              <w:t>R-1a</w:t>
            </w:r>
          </w:p>
        </w:tc>
        <w:tc>
          <w:tcPr>
            <w:tcW w:w="714" w:type="pct"/>
            <w:tcBorders>
              <w:top w:val="single" w:sz="4" w:space="0" w:color="auto"/>
              <w:left w:val="nil"/>
              <w:bottom w:val="single" w:sz="4" w:space="0" w:color="auto"/>
              <w:right w:val="single" w:sz="4" w:space="0" w:color="auto"/>
            </w:tcBorders>
            <w:vAlign w:val="center"/>
          </w:tcPr>
          <w:p w14:paraId="6892B3E0" w14:textId="77777777"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220+461</w:t>
            </w:r>
          </w:p>
        </w:tc>
        <w:tc>
          <w:tcPr>
            <w:tcW w:w="1553" w:type="pct"/>
            <w:vMerge w:val="restart"/>
            <w:tcBorders>
              <w:top w:val="single" w:sz="4" w:space="0" w:color="auto"/>
              <w:left w:val="nil"/>
              <w:right w:val="single" w:sz="4" w:space="0" w:color="auto"/>
            </w:tcBorders>
            <w:shd w:val="clear" w:color="auto" w:fill="auto"/>
            <w:vAlign w:val="center"/>
          </w:tcPr>
          <w:p w14:paraId="5F0B8D1D" w14:textId="77777777"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Remont obiektu obejmujący m.in.:</w:t>
            </w:r>
          </w:p>
          <w:p w14:paraId="59316B39" w14:textId="77777777"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oczyszczenie powierzchni oraz usunięcie wegetacji roślinnej znajdującej się na i wokół obiektu; wykonanie nowej płyty zespalającej oraz monolitycznego wlotu i wylotu;</w:t>
            </w:r>
          </w:p>
          <w:p w14:paraId="57EB53CE" w14:textId="77777777"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 xml:space="preserve">odtworzenie izolacji i systemu odwodnienia obiektu; </w:t>
            </w:r>
          </w:p>
          <w:p w14:paraId="298EB412" w14:textId="5E466B01"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odtworzenie powłok antykorozyjnych konstrukcji nośnej oraz elementów wyposażenia; uzupełnienie ubytków oraz napraw</w:t>
            </w:r>
            <w:r w:rsidR="00BD12A5" w:rsidRPr="00695010">
              <w:rPr>
                <w:rFonts w:eastAsia="Times New Roman" w:cstheme="minorHAnsi"/>
                <w:snapToGrid w:val="0"/>
                <w:lang w:eastAsia="pl-PL"/>
              </w:rPr>
              <w:t>a powierzchni głowic wlotowej i </w:t>
            </w:r>
            <w:r w:rsidRPr="00695010">
              <w:rPr>
                <w:rFonts w:eastAsia="Times New Roman" w:cstheme="minorHAnsi"/>
                <w:snapToGrid w:val="0"/>
                <w:lang w:eastAsia="pl-PL"/>
              </w:rPr>
              <w:t>wylotowej oraz części przelotowej przy użyciu zapraw technicznych naprawczych i metod iniekcji;</w:t>
            </w:r>
          </w:p>
          <w:p w14:paraId="629EE97C" w14:textId="1C2E8BEB"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w</w:t>
            </w:r>
            <w:r w:rsidR="00BD12A5" w:rsidRPr="00695010">
              <w:rPr>
                <w:rFonts w:eastAsia="Times New Roman" w:cstheme="minorHAnsi"/>
                <w:snapToGrid w:val="0"/>
                <w:lang w:eastAsia="pl-PL"/>
              </w:rPr>
              <w:t>ykonanie wyposażenia obiektu, w tym schodów skarpowych  i </w:t>
            </w:r>
            <w:r w:rsidRPr="00695010">
              <w:rPr>
                <w:rFonts w:eastAsia="Times New Roman" w:cstheme="minorHAnsi"/>
                <w:snapToGrid w:val="0"/>
                <w:lang w:eastAsia="pl-PL"/>
              </w:rPr>
              <w:t xml:space="preserve">balustrady oraz wszystkich elementów </w:t>
            </w:r>
            <w:r w:rsidRPr="00695010">
              <w:rPr>
                <w:rFonts w:eastAsia="Times New Roman" w:cstheme="minorHAnsi"/>
                <w:snapToGrid w:val="0"/>
                <w:lang w:eastAsia="pl-PL"/>
              </w:rPr>
              <w:lastRenderedPageBreak/>
              <w:t>niezbędnych do jego funkcjonowania.</w:t>
            </w:r>
          </w:p>
        </w:tc>
        <w:tc>
          <w:tcPr>
            <w:tcW w:w="1639" w:type="pct"/>
            <w:tcBorders>
              <w:top w:val="single" w:sz="4" w:space="0" w:color="auto"/>
              <w:left w:val="nil"/>
              <w:bottom w:val="single" w:sz="4" w:space="0" w:color="auto"/>
              <w:right w:val="single" w:sz="4" w:space="0" w:color="auto"/>
            </w:tcBorders>
          </w:tcPr>
          <w:p w14:paraId="057016D0" w14:textId="1EABEC71"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lastRenderedPageBreak/>
              <w:t>O</w:t>
            </w:r>
            <w:r w:rsidR="00BD12A5" w:rsidRPr="00695010">
              <w:rPr>
                <w:rFonts w:eastAsia="Times New Roman" w:cstheme="minorHAnsi"/>
                <w:snapToGrid w:val="0"/>
                <w:lang w:eastAsia="pl-PL"/>
              </w:rPr>
              <w:t>czyszczenie i regulacja cieku w </w:t>
            </w:r>
            <w:r w:rsidRPr="00695010">
              <w:rPr>
                <w:rFonts w:eastAsia="Times New Roman" w:cstheme="minorHAnsi"/>
                <w:snapToGrid w:val="0"/>
                <w:lang w:eastAsia="pl-PL"/>
              </w:rPr>
              <w:t>obrębie obiektu wraz ze wzmocnieniem przez zastosowanie narzutu kamiennego na długości ok. 2 m przed i ok. 2 m za obiektem.</w:t>
            </w:r>
          </w:p>
          <w:p w14:paraId="3827D818" w14:textId="77777777"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Odmulenie na odcinku o długości ok. 118 m oraz przebudowa rowu na odcinku o długości ok. 17 m.</w:t>
            </w:r>
          </w:p>
          <w:p w14:paraId="6B99E2D6" w14:textId="77777777"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 xml:space="preserve">Wzmocnienie skarp przez zastosowanie </w:t>
            </w:r>
            <w:proofErr w:type="spellStart"/>
            <w:r w:rsidRPr="00695010">
              <w:rPr>
                <w:rFonts w:eastAsia="Times New Roman" w:cstheme="minorHAnsi"/>
                <w:snapToGrid w:val="0"/>
                <w:lang w:eastAsia="pl-PL"/>
              </w:rPr>
              <w:t>zabruku</w:t>
            </w:r>
            <w:proofErr w:type="spellEnd"/>
            <w:r w:rsidRPr="00695010">
              <w:rPr>
                <w:rFonts w:eastAsia="Times New Roman" w:cstheme="minorHAnsi"/>
                <w:snapToGrid w:val="0"/>
                <w:lang w:eastAsia="pl-PL"/>
              </w:rPr>
              <w:t xml:space="preserve"> betonowego lub kamiennego.</w:t>
            </w:r>
          </w:p>
        </w:tc>
      </w:tr>
      <w:tr w:rsidR="00D40B9A" w:rsidRPr="00695010" w14:paraId="69093286" w14:textId="77777777" w:rsidTr="002D250E">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35AF7C" w14:textId="77777777"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35.</w:t>
            </w:r>
          </w:p>
        </w:tc>
        <w:tc>
          <w:tcPr>
            <w:tcW w:w="783" w:type="pct"/>
            <w:tcBorders>
              <w:top w:val="single" w:sz="4" w:space="0" w:color="auto"/>
              <w:left w:val="nil"/>
              <w:bottom w:val="single" w:sz="4" w:space="0" w:color="auto"/>
              <w:right w:val="single" w:sz="4" w:space="0" w:color="auto"/>
            </w:tcBorders>
            <w:shd w:val="clear" w:color="auto" w:fill="auto"/>
            <w:noWrap/>
            <w:vAlign w:val="center"/>
          </w:tcPr>
          <w:p w14:paraId="2B4C1954" w14:textId="57E10AFB" w:rsidR="00E81ABE" w:rsidRPr="00695010" w:rsidRDefault="00E81ABE" w:rsidP="001571D2">
            <w:pPr>
              <w:spacing w:after="0"/>
              <w:rPr>
                <w:rFonts w:eastAsia="Times New Roman" w:cstheme="minorHAnsi"/>
                <w:snapToGrid w:val="0"/>
                <w:lang w:eastAsia="pl-PL"/>
              </w:rPr>
            </w:pPr>
            <w:r w:rsidRPr="00695010">
              <w:rPr>
                <w:rFonts w:eastAsia="Times New Roman" w:cstheme="minorHAnsi"/>
                <w:snapToGrid w:val="0"/>
                <w:lang w:eastAsia="pl-PL"/>
              </w:rPr>
              <w:t xml:space="preserve">PR-42 / rzeka </w:t>
            </w:r>
            <w:proofErr w:type="spellStart"/>
            <w:r w:rsidRPr="00695010">
              <w:rPr>
                <w:rFonts w:eastAsia="Times New Roman" w:cstheme="minorHAnsi"/>
                <w:snapToGrid w:val="0"/>
                <w:lang w:eastAsia="pl-PL"/>
              </w:rPr>
              <w:t>Jedlnica</w:t>
            </w:r>
            <w:proofErr w:type="spellEnd"/>
            <w:r w:rsidRPr="00695010">
              <w:rPr>
                <w:rFonts w:eastAsia="Times New Roman" w:cstheme="minorHAnsi"/>
                <w:snapToGrid w:val="0"/>
                <w:lang w:eastAsia="pl-PL"/>
              </w:rPr>
              <w:t xml:space="preserve"> (Rudka)</w:t>
            </w:r>
          </w:p>
        </w:tc>
        <w:tc>
          <w:tcPr>
            <w:tcW w:w="714" w:type="pct"/>
            <w:tcBorders>
              <w:top w:val="single" w:sz="4" w:space="0" w:color="auto"/>
              <w:left w:val="nil"/>
              <w:bottom w:val="single" w:sz="4" w:space="0" w:color="auto"/>
              <w:right w:val="single" w:sz="4" w:space="0" w:color="auto"/>
            </w:tcBorders>
            <w:vAlign w:val="center"/>
          </w:tcPr>
          <w:p w14:paraId="2174843C" w14:textId="77777777"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222+701</w:t>
            </w:r>
          </w:p>
        </w:tc>
        <w:tc>
          <w:tcPr>
            <w:tcW w:w="1553" w:type="pct"/>
            <w:vMerge/>
            <w:tcBorders>
              <w:left w:val="nil"/>
              <w:bottom w:val="single" w:sz="4" w:space="0" w:color="auto"/>
              <w:right w:val="single" w:sz="4" w:space="0" w:color="auto"/>
            </w:tcBorders>
            <w:shd w:val="clear" w:color="auto" w:fill="auto"/>
            <w:vAlign w:val="center"/>
          </w:tcPr>
          <w:p w14:paraId="0E01A7AC" w14:textId="77777777" w:rsidR="00E81ABE" w:rsidRPr="00695010" w:rsidRDefault="00E81ABE" w:rsidP="001571D2">
            <w:pPr>
              <w:pStyle w:val="Akapitzlist"/>
              <w:spacing w:after="120"/>
              <w:ind w:left="284"/>
              <w:rPr>
                <w:rFonts w:eastAsia="Times New Roman" w:cstheme="minorHAnsi"/>
                <w:snapToGrid w:val="0"/>
                <w:lang w:eastAsia="pl-PL"/>
              </w:rPr>
            </w:pPr>
          </w:p>
        </w:tc>
        <w:tc>
          <w:tcPr>
            <w:tcW w:w="1639" w:type="pct"/>
            <w:tcBorders>
              <w:top w:val="single" w:sz="4" w:space="0" w:color="auto"/>
              <w:left w:val="nil"/>
              <w:bottom w:val="single" w:sz="4" w:space="0" w:color="auto"/>
              <w:right w:val="single" w:sz="4" w:space="0" w:color="auto"/>
            </w:tcBorders>
          </w:tcPr>
          <w:p w14:paraId="708A3BF6" w14:textId="5ACCD49E"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O</w:t>
            </w:r>
            <w:r w:rsidR="00BD12A5" w:rsidRPr="00695010">
              <w:rPr>
                <w:rFonts w:eastAsia="Times New Roman" w:cstheme="minorHAnsi"/>
                <w:snapToGrid w:val="0"/>
                <w:lang w:eastAsia="pl-PL"/>
              </w:rPr>
              <w:t>czyszczenie i regulacja cieku w </w:t>
            </w:r>
            <w:r w:rsidRPr="00695010">
              <w:rPr>
                <w:rFonts w:eastAsia="Times New Roman" w:cstheme="minorHAnsi"/>
                <w:snapToGrid w:val="0"/>
                <w:lang w:eastAsia="pl-PL"/>
              </w:rPr>
              <w:t>obrębie obiektu wraz ze wzmocnieniem przez zastosowanie narzutu kamiennego na długości ok. 7 m przed i ok. 7 m za obiektem.</w:t>
            </w:r>
          </w:p>
          <w:p w14:paraId="022B3B57" w14:textId="77777777"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Odmulenie na odcinku o długości ok. 95 m.</w:t>
            </w:r>
          </w:p>
          <w:p w14:paraId="4F902C88" w14:textId="77777777"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 xml:space="preserve">Wzmocnienie skarp przez zastosowanie </w:t>
            </w:r>
            <w:proofErr w:type="spellStart"/>
            <w:r w:rsidRPr="00695010">
              <w:rPr>
                <w:rFonts w:eastAsia="Times New Roman" w:cstheme="minorHAnsi"/>
                <w:snapToGrid w:val="0"/>
                <w:lang w:eastAsia="pl-PL"/>
              </w:rPr>
              <w:t>zabruku</w:t>
            </w:r>
            <w:proofErr w:type="spellEnd"/>
            <w:r w:rsidRPr="00695010">
              <w:rPr>
                <w:rFonts w:eastAsia="Times New Roman" w:cstheme="minorHAnsi"/>
                <w:snapToGrid w:val="0"/>
                <w:lang w:eastAsia="pl-PL"/>
              </w:rPr>
              <w:t xml:space="preserve"> betonowego lub kamiennego.</w:t>
            </w:r>
          </w:p>
        </w:tc>
      </w:tr>
      <w:tr w:rsidR="00D40B9A" w:rsidRPr="00695010" w14:paraId="461D89D0" w14:textId="77777777" w:rsidTr="002D250E">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E43CB6" w14:textId="77777777"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lastRenderedPageBreak/>
              <w:t>36.</w:t>
            </w:r>
          </w:p>
        </w:tc>
        <w:tc>
          <w:tcPr>
            <w:tcW w:w="783" w:type="pct"/>
            <w:tcBorders>
              <w:top w:val="single" w:sz="4" w:space="0" w:color="auto"/>
              <w:left w:val="nil"/>
              <w:bottom w:val="single" w:sz="4" w:space="0" w:color="auto"/>
              <w:right w:val="single" w:sz="4" w:space="0" w:color="auto"/>
            </w:tcBorders>
            <w:shd w:val="clear" w:color="auto" w:fill="auto"/>
            <w:noWrap/>
            <w:vAlign w:val="center"/>
          </w:tcPr>
          <w:p w14:paraId="6EF9D985" w14:textId="77777777"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PR-43 / ciek okresowy</w:t>
            </w:r>
          </w:p>
        </w:tc>
        <w:tc>
          <w:tcPr>
            <w:tcW w:w="714" w:type="pct"/>
            <w:tcBorders>
              <w:top w:val="single" w:sz="4" w:space="0" w:color="auto"/>
              <w:left w:val="nil"/>
              <w:bottom w:val="single" w:sz="4" w:space="0" w:color="auto"/>
              <w:right w:val="single" w:sz="4" w:space="0" w:color="auto"/>
            </w:tcBorders>
            <w:vAlign w:val="center"/>
          </w:tcPr>
          <w:p w14:paraId="021AC77E" w14:textId="77777777"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224+908</w:t>
            </w:r>
          </w:p>
        </w:tc>
        <w:tc>
          <w:tcPr>
            <w:tcW w:w="1553" w:type="pct"/>
            <w:tcBorders>
              <w:top w:val="single" w:sz="4" w:space="0" w:color="auto"/>
              <w:left w:val="nil"/>
              <w:bottom w:val="single" w:sz="4" w:space="0" w:color="auto"/>
              <w:right w:val="single" w:sz="4" w:space="0" w:color="auto"/>
            </w:tcBorders>
            <w:shd w:val="clear" w:color="auto" w:fill="auto"/>
            <w:vAlign w:val="center"/>
          </w:tcPr>
          <w:p w14:paraId="5863F022" w14:textId="4FADAA3B" w:rsidR="00E81ABE" w:rsidRPr="00695010" w:rsidRDefault="000F0EB8" w:rsidP="001571D2">
            <w:pPr>
              <w:spacing w:after="120"/>
              <w:rPr>
                <w:rFonts w:eastAsia="Times New Roman" w:cstheme="minorHAnsi"/>
                <w:snapToGrid w:val="0"/>
                <w:lang w:eastAsia="pl-PL"/>
              </w:rPr>
            </w:pPr>
            <w:r w:rsidRPr="00695010">
              <w:rPr>
                <w:rFonts w:eastAsia="Times New Roman" w:cstheme="minorHAnsi"/>
                <w:snapToGrid w:val="0"/>
                <w:lang w:eastAsia="pl-PL"/>
              </w:rPr>
              <w:t>R</w:t>
            </w:r>
            <w:r w:rsidR="00E81ABE" w:rsidRPr="00695010">
              <w:rPr>
                <w:rFonts w:eastAsia="Times New Roman" w:cstheme="minorHAnsi"/>
                <w:snapToGrid w:val="0"/>
                <w:lang w:eastAsia="pl-PL"/>
              </w:rPr>
              <w:t xml:space="preserve">ozbiórka istniejącego obiektu mostowego MO-10 i budowa nowego przepustu żelbetowego prefabrykowanego o </w:t>
            </w:r>
            <w:r w:rsidR="007268EE" w:rsidRPr="00695010">
              <w:rPr>
                <w:rFonts w:eastAsia="Times New Roman" w:cstheme="minorHAnsi"/>
                <w:snapToGrid w:val="0"/>
                <w:lang w:eastAsia="pl-PL"/>
              </w:rPr>
              <w:t xml:space="preserve"> parametrach </w:t>
            </w:r>
            <w:r w:rsidR="00E81ABE" w:rsidRPr="00695010">
              <w:rPr>
                <w:rFonts w:eastAsia="Times New Roman" w:cstheme="minorHAnsi"/>
                <w:snapToGrid w:val="0"/>
                <w:lang w:eastAsia="pl-PL"/>
              </w:rPr>
              <w:t xml:space="preserve"> dostosowanych dla spełnienia skrajni kolejowej oraz nowego układu torowego wraz z granicami strefy zagrożenia zgodnie z obowiązującymi przepisami.</w:t>
            </w:r>
          </w:p>
          <w:p w14:paraId="0D002D83" w14:textId="77777777"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Ustrój ramowy zamknięty wraz ze ścianami czołowymi.</w:t>
            </w:r>
          </w:p>
          <w:p w14:paraId="5ADEA6F2" w14:textId="77777777" w:rsidR="00E81ABE" w:rsidRPr="00695010" w:rsidRDefault="00E81ABE" w:rsidP="001571D2">
            <w:pPr>
              <w:spacing w:after="120"/>
              <w:rPr>
                <w:rFonts w:eastAsia="Times New Roman" w:cstheme="minorHAnsi"/>
                <w:snapToGrid w:val="0"/>
                <w:lang w:eastAsia="pl-PL"/>
              </w:rPr>
            </w:pPr>
          </w:p>
          <w:p w14:paraId="2AB78023" w14:textId="77777777"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 xml:space="preserve">Wzmocnienie wlotu i wylotu oraz skarp przepustu poprzez zastosowanie </w:t>
            </w:r>
            <w:proofErr w:type="spellStart"/>
            <w:r w:rsidRPr="00695010">
              <w:rPr>
                <w:rFonts w:eastAsia="Times New Roman" w:cstheme="minorHAnsi"/>
                <w:snapToGrid w:val="0"/>
                <w:lang w:eastAsia="pl-PL"/>
              </w:rPr>
              <w:t>zabruku</w:t>
            </w:r>
            <w:proofErr w:type="spellEnd"/>
            <w:r w:rsidRPr="00695010">
              <w:rPr>
                <w:rFonts w:eastAsia="Times New Roman" w:cstheme="minorHAnsi"/>
                <w:snapToGrid w:val="0"/>
                <w:lang w:eastAsia="pl-PL"/>
              </w:rPr>
              <w:t xml:space="preserve"> betonowego lub kamiennego.</w:t>
            </w:r>
          </w:p>
          <w:p w14:paraId="5CBB799B" w14:textId="33AA8A20"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W</w:t>
            </w:r>
            <w:r w:rsidR="00F538FA" w:rsidRPr="00695010">
              <w:rPr>
                <w:rFonts w:eastAsia="Times New Roman" w:cstheme="minorHAnsi"/>
                <w:snapToGrid w:val="0"/>
                <w:lang w:eastAsia="pl-PL"/>
              </w:rPr>
              <w:t>ykonanie schodów skarpowych z </w:t>
            </w:r>
            <w:r w:rsidRPr="00695010">
              <w:rPr>
                <w:rFonts w:eastAsia="Times New Roman" w:cstheme="minorHAnsi"/>
                <w:snapToGrid w:val="0"/>
                <w:lang w:eastAsia="pl-PL"/>
              </w:rPr>
              <w:t>balustradą.</w:t>
            </w:r>
          </w:p>
          <w:p w14:paraId="55195585" w14:textId="0C6797F1"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Wykonanie nowego wyposażenia obiektu i wszystkich elementów niezbędnych do jego funkcjonowania.</w:t>
            </w:r>
          </w:p>
        </w:tc>
        <w:tc>
          <w:tcPr>
            <w:tcW w:w="1639" w:type="pct"/>
            <w:tcBorders>
              <w:top w:val="single" w:sz="4" w:space="0" w:color="auto"/>
              <w:left w:val="nil"/>
              <w:bottom w:val="single" w:sz="4" w:space="0" w:color="auto"/>
              <w:right w:val="single" w:sz="4" w:space="0" w:color="auto"/>
            </w:tcBorders>
          </w:tcPr>
          <w:p w14:paraId="47F2C2A2" w14:textId="63111419"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O</w:t>
            </w:r>
            <w:r w:rsidR="00BD12A5" w:rsidRPr="00695010">
              <w:rPr>
                <w:rFonts w:eastAsia="Times New Roman" w:cstheme="minorHAnsi"/>
                <w:snapToGrid w:val="0"/>
                <w:lang w:eastAsia="pl-PL"/>
              </w:rPr>
              <w:t>czyszczenie i regulacja cieku w </w:t>
            </w:r>
            <w:r w:rsidRPr="00695010">
              <w:rPr>
                <w:rFonts w:eastAsia="Times New Roman" w:cstheme="minorHAnsi"/>
                <w:snapToGrid w:val="0"/>
                <w:lang w:eastAsia="pl-PL"/>
              </w:rPr>
              <w:t>obrębie obiektu wraz ze wzmocnieniem przez zastosowanie narzutu kamiennego na długości ok. 6 m przed i ok. 6 m za obiektem.</w:t>
            </w:r>
          </w:p>
          <w:p w14:paraId="4721893B" w14:textId="77777777"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Odmulenie na odcinku o długości ok. 14 m oraz wykonanie rowu na odcinku o długości ok. 51 m.</w:t>
            </w:r>
          </w:p>
          <w:p w14:paraId="6C9A881A" w14:textId="77777777" w:rsidR="00E81ABE" w:rsidRPr="00695010" w:rsidRDefault="00E81ABE" w:rsidP="001571D2">
            <w:pPr>
              <w:spacing w:after="120"/>
              <w:rPr>
                <w:rFonts w:eastAsia="Times New Roman" w:cstheme="minorHAnsi"/>
                <w:snapToGrid w:val="0"/>
                <w:lang w:eastAsia="pl-PL"/>
              </w:rPr>
            </w:pPr>
          </w:p>
          <w:p w14:paraId="7F644E52" w14:textId="77777777"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 xml:space="preserve">Wzmocnienie skarp przez zastosowanie </w:t>
            </w:r>
            <w:proofErr w:type="spellStart"/>
            <w:r w:rsidRPr="00695010">
              <w:rPr>
                <w:rFonts w:eastAsia="Times New Roman" w:cstheme="minorHAnsi"/>
                <w:snapToGrid w:val="0"/>
                <w:lang w:eastAsia="pl-PL"/>
              </w:rPr>
              <w:t>zabruku</w:t>
            </w:r>
            <w:proofErr w:type="spellEnd"/>
            <w:r w:rsidRPr="00695010">
              <w:rPr>
                <w:rFonts w:eastAsia="Times New Roman" w:cstheme="minorHAnsi"/>
                <w:snapToGrid w:val="0"/>
                <w:lang w:eastAsia="pl-PL"/>
              </w:rPr>
              <w:t xml:space="preserve"> betonowego lub kamiennego.</w:t>
            </w:r>
          </w:p>
        </w:tc>
      </w:tr>
      <w:tr w:rsidR="00D40B9A" w:rsidRPr="00695010" w14:paraId="5F7997E4" w14:textId="77777777" w:rsidTr="002D250E">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63CCB4C" w14:textId="77777777"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37.</w:t>
            </w:r>
          </w:p>
        </w:tc>
        <w:tc>
          <w:tcPr>
            <w:tcW w:w="783" w:type="pct"/>
            <w:tcBorders>
              <w:top w:val="single" w:sz="4" w:space="0" w:color="auto"/>
              <w:left w:val="nil"/>
              <w:bottom w:val="single" w:sz="4" w:space="0" w:color="auto"/>
              <w:right w:val="single" w:sz="4" w:space="0" w:color="auto"/>
            </w:tcBorders>
            <w:shd w:val="clear" w:color="auto" w:fill="auto"/>
            <w:noWrap/>
            <w:vAlign w:val="center"/>
          </w:tcPr>
          <w:p w14:paraId="1550218A" w14:textId="77777777"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PR-44 / ciek okresowy</w:t>
            </w:r>
          </w:p>
        </w:tc>
        <w:tc>
          <w:tcPr>
            <w:tcW w:w="714" w:type="pct"/>
            <w:tcBorders>
              <w:top w:val="single" w:sz="4" w:space="0" w:color="auto"/>
              <w:left w:val="nil"/>
              <w:bottom w:val="single" w:sz="4" w:space="0" w:color="auto"/>
              <w:right w:val="single" w:sz="4" w:space="0" w:color="auto"/>
            </w:tcBorders>
            <w:vAlign w:val="center"/>
          </w:tcPr>
          <w:p w14:paraId="3E237995" w14:textId="77777777"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237+988</w:t>
            </w:r>
          </w:p>
        </w:tc>
        <w:tc>
          <w:tcPr>
            <w:tcW w:w="1553" w:type="pct"/>
            <w:tcBorders>
              <w:top w:val="single" w:sz="4" w:space="0" w:color="auto"/>
              <w:left w:val="nil"/>
              <w:bottom w:val="single" w:sz="4" w:space="0" w:color="auto"/>
              <w:right w:val="single" w:sz="4" w:space="0" w:color="auto"/>
            </w:tcBorders>
            <w:shd w:val="clear" w:color="auto" w:fill="auto"/>
            <w:vAlign w:val="center"/>
          </w:tcPr>
          <w:p w14:paraId="71FC29C9" w14:textId="507A9AF4" w:rsidR="00E81ABE" w:rsidRPr="00695010" w:rsidRDefault="000F0EB8" w:rsidP="001571D2">
            <w:pPr>
              <w:spacing w:after="120"/>
              <w:rPr>
                <w:rFonts w:eastAsia="Times New Roman" w:cstheme="minorHAnsi"/>
                <w:snapToGrid w:val="0"/>
                <w:lang w:eastAsia="pl-PL"/>
              </w:rPr>
            </w:pPr>
            <w:r w:rsidRPr="00695010">
              <w:rPr>
                <w:rFonts w:eastAsia="Times New Roman" w:cstheme="minorHAnsi"/>
                <w:snapToGrid w:val="0"/>
                <w:lang w:eastAsia="pl-PL"/>
              </w:rPr>
              <w:t>R</w:t>
            </w:r>
            <w:r w:rsidR="00E81ABE" w:rsidRPr="00695010">
              <w:rPr>
                <w:rFonts w:eastAsia="Times New Roman" w:cstheme="minorHAnsi"/>
                <w:snapToGrid w:val="0"/>
                <w:lang w:eastAsia="pl-PL"/>
              </w:rPr>
              <w:t>ozbiórka istni</w:t>
            </w:r>
            <w:r w:rsidR="00F538FA" w:rsidRPr="00695010">
              <w:rPr>
                <w:rFonts w:eastAsia="Times New Roman" w:cstheme="minorHAnsi"/>
                <w:snapToGrid w:val="0"/>
                <w:lang w:eastAsia="pl-PL"/>
              </w:rPr>
              <w:t>ejącego przepustu i </w:t>
            </w:r>
            <w:r w:rsidR="00E81ABE" w:rsidRPr="00695010">
              <w:rPr>
                <w:rFonts w:eastAsia="Times New Roman" w:cstheme="minorHAnsi"/>
                <w:snapToGrid w:val="0"/>
                <w:lang w:eastAsia="pl-PL"/>
              </w:rPr>
              <w:t xml:space="preserve">budowa nowego obiektu żelbetowego prefabrykowanego o </w:t>
            </w:r>
            <w:r w:rsidR="007268EE" w:rsidRPr="00695010">
              <w:rPr>
                <w:rFonts w:eastAsia="Times New Roman" w:cstheme="minorHAnsi"/>
                <w:snapToGrid w:val="0"/>
                <w:lang w:eastAsia="pl-PL"/>
              </w:rPr>
              <w:t xml:space="preserve"> parametrach </w:t>
            </w:r>
            <w:r w:rsidR="00E81ABE" w:rsidRPr="00695010">
              <w:rPr>
                <w:rFonts w:eastAsia="Times New Roman" w:cstheme="minorHAnsi"/>
                <w:snapToGrid w:val="0"/>
                <w:lang w:eastAsia="pl-PL"/>
              </w:rPr>
              <w:t xml:space="preserve"> dostosowanych dla spełnienia skrajni kolejowej ora</w:t>
            </w:r>
            <w:r w:rsidR="00F538FA" w:rsidRPr="00695010">
              <w:rPr>
                <w:rFonts w:eastAsia="Times New Roman" w:cstheme="minorHAnsi"/>
                <w:snapToGrid w:val="0"/>
                <w:lang w:eastAsia="pl-PL"/>
              </w:rPr>
              <w:t>z nowego układu torowego wraz z </w:t>
            </w:r>
            <w:r w:rsidR="00E81ABE" w:rsidRPr="00695010">
              <w:rPr>
                <w:rFonts w:eastAsia="Times New Roman" w:cstheme="minorHAnsi"/>
                <w:snapToGrid w:val="0"/>
                <w:lang w:eastAsia="pl-PL"/>
              </w:rPr>
              <w:t>granicami strefy zagrożenia zgodnie z obowiązującymi przepisami.</w:t>
            </w:r>
          </w:p>
          <w:p w14:paraId="1CACBDB8" w14:textId="238D6491"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Ustrój ramowy zamkni</w:t>
            </w:r>
            <w:r w:rsidR="000F0EB8" w:rsidRPr="00695010">
              <w:rPr>
                <w:rFonts w:eastAsia="Times New Roman" w:cstheme="minorHAnsi"/>
                <w:snapToGrid w:val="0"/>
                <w:lang w:eastAsia="pl-PL"/>
              </w:rPr>
              <w:t>ęty wraz ze ścianami czołowymi.</w:t>
            </w:r>
          </w:p>
          <w:p w14:paraId="29F70CD8" w14:textId="20506712" w:rsidR="00E81ABE" w:rsidRPr="00695010" w:rsidRDefault="00F538FA" w:rsidP="001571D2">
            <w:pPr>
              <w:spacing w:after="120"/>
              <w:rPr>
                <w:rFonts w:eastAsia="Times New Roman" w:cstheme="minorHAnsi"/>
                <w:snapToGrid w:val="0"/>
                <w:lang w:eastAsia="pl-PL"/>
              </w:rPr>
            </w:pPr>
            <w:r w:rsidRPr="00695010">
              <w:rPr>
                <w:rFonts w:eastAsia="Times New Roman" w:cstheme="minorHAnsi"/>
                <w:snapToGrid w:val="0"/>
                <w:lang w:eastAsia="pl-PL"/>
              </w:rPr>
              <w:lastRenderedPageBreak/>
              <w:t>Wykonanie schodów skarpowych z </w:t>
            </w:r>
            <w:r w:rsidR="00E81ABE" w:rsidRPr="00695010">
              <w:rPr>
                <w:rFonts w:eastAsia="Times New Roman" w:cstheme="minorHAnsi"/>
                <w:snapToGrid w:val="0"/>
                <w:lang w:eastAsia="pl-PL"/>
              </w:rPr>
              <w:t>balustradą.</w:t>
            </w:r>
          </w:p>
          <w:p w14:paraId="77F2F72D" w14:textId="4662D9DD"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Wykonanie nowego wyposażenia obiektu i wszystkich elementów niezbędnych do jego funkcjonowania.</w:t>
            </w:r>
          </w:p>
        </w:tc>
        <w:tc>
          <w:tcPr>
            <w:tcW w:w="1639" w:type="pct"/>
            <w:tcBorders>
              <w:top w:val="single" w:sz="4" w:space="0" w:color="auto"/>
              <w:left w:val="nil"/>
              <w:bottom w:val="single" w:sz="4" w:space="0" w:color="auto"/>
              <w:right w:val="single" w:sz="4" w:space="0" w:color="auto"/>
            </w:tcBorders>
          </w:tcPr>
          <w:p w14:paraId="3F016818" w14:textId="6200CD68"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lastRenderedPageBreak/>
              <w:t>O</w:t>
            </w:r>
            <w:r w:rsidR="00F538FA" w:rsidRPr="00695010">
              <w:rPr>
                <w:rFonts w:eastAsia="Times New Roman" w:cstheme="minorHAnsi"/>
                <w:snapToGrid w:val="0"/>
                <w:lang w:eastAsia="pl-PL"/>
              </w:rPr>
              <w:t>czyszczenie i regulacja cieku w </w:t>
            </w:r>
            <w:r w:rsidRPr="00695010">
              <w:rPr>
                <w:rFonts w:eastAsia="Times New Roman" w:cstheme="minorHAnsi"/>
                <w:snapToGrid w:val="0"/>
                <w:lang w:eastAsia="pl-PL"/>
              </w:rPr>
              <w:t>obrębie obiektu wraz ze wzmocnieniem przez zastosowanie narzutu kamiennego na długości ok. 4 m przed i ok. 6 m za obiektem.</w:t>
            </w:r>
          </w:p>
          <w:p w14:paraId="3403262E" w14:textId="77777777"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Odmulenie na odcinku o długości ok. 118 m.</w:t>
            </w:r>
          </w:p>
          <w:p w14:paraId="77DC74CB" w14:textId="77777777"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 xml:space="preserve">Wzmocnienie skarp przez zastosowanie </w:t>
            </w:r>
            <w:proofErr w:type="spellStart"/>
            <w:r w:rsidRPr="00695010">
              <w:rPr>
                <w:rFonts w:eastAsia="Times New Roman" w:cstheme="minorHAnsi"/>
                <w:snapToGrid w:val="0"/>
                <w:lang w:eastAsia="pl-PL"/>
              </w:rPr>
              <w:t>zabruku</w:t>
            </w:r>
            <w:proofErr w:type="spellEnd"/>
            <w:r w:rsidRPr="00695010">
              <w:rPr>
                <w:rFonts w:eastAsia="Times New Roman" w:cstheme="minorHAnsi"/>
                <w:snapToGrid w:val="0"/>
                <w:lang w:eastAsia="pl-PL"/>
              </w:rPr>
              <w:t xml:space="preserve"> betonowego lub kamiennego.</w:t>
            </w:r>
          </w:p>
        </w:tc>
      </w:tr>
      <w:tr w:rsidR="00D40B9A" w:rsidRPr="00695010" w14:paraId="0D50ABBA" w14:textId="77777777" w:rsidTr="002D250E">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C4E151" w14:textId="77777777"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lastRenderedPageBreak/>
              <w:t>38.</w:t>
            </w:r>
          </w:p>
        </w:tc>
        <w:tc>
          <w:tcPr>
            <w:tcW w:w="783" w:type="pct"/>
            <w:tcBorders>
              <w:top w:val="single" w:sz="4" w:space="0" w:color="auto"/>
              <w:left w:val="nil"/>
              <w:bottom w:val="single" w:sz="4" w:space="0" w:color="auto"/>
              <w:right w:val="single" w:sz="4" w:space="0" w:color="auto"/>
            </w:tcBorders>
            <w:shd w:val="clear" w:color="auto" w:fill="auto"/>
            <w:noWrap/>
            <w:vAlign w:val="center"/>
          </w:tcPr>
          <w:p w14:paraId="5A04B1F2" w14:textId="77777777"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PR-45 / ciek okresowy</w:t>
            </w:r>
          </w:p>
        </w:tc>
        <w:tc>
          <w:tcPr>
            <w:tcW w:w="714" w:type="pct"/>
            <w:tcBorders>
              <w:top w:val="single" w:sz="4" w:space="0" w:color="auto"/>
              <w:left w:val="nil"/>
              <w:bottom w:val="single" w:sz="4" w:space="0" w:color="auto"/>
              <w:right w:val="single" w:sz="4" w:space="0" w:color="auto"/>
            </w:tcBorders>
            <w:vAlign w:val="center"/>
          </w:tcPr>
          <w:p w14:paraId="012B82BC" w14:textId="77777777"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247+424</w:t>
            </w:r>
          </w:p>
        </w:tc>
        <w:tc>
          <w:tcPr>
            <w:tcW w:w="1553" w:type="pct"/>
            <w:tcBorders>
              <w:top w:val="single" w:sz="4" w:space="0" w:color="auto"/>
              <w:left w:val="nil"/>
              <w:bottom w:val="single" w:sz="4" w:space="0" w:color="auto"/>
              <w:right w:val="single" w:sz="4" w:space="0" w:color="auto"/>
            </w:tcBorders>
            <w:shd w:val="clear" w:color="auto" w:fill="auto"/>
            <w:vAlign w:val="center"/>
          </w:tcPr>
          <w:p w14:paraId="7D431666" w14:textId="77777777"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Remont obiektu obejmujący m.in.:</w:t>
            </w:r>
          </w:p>
          <w:p w14:paraId="11BF386D" w14:textId="77777777"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oczyszczenie powierzchni oraz usunięcie wegetacji roślinnej znajdującej się na i wokół obiektu; wykonanie nowej płyty zespalającej oraz monolitycznego wlotu i wylotu;</w:t>
            </w:r>
          </w:p>
          <w:p w14:paraId="6FE465DE" w14:textId="77777777"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 xml:space="preserve">odtworzenie izolacji i systemu odwodnienia obiektu; </w:t>
            </w:r>
          </w:p>
          <w:p w14:paraId="299744F2" w14:textId="00C22A2A"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odtworzenie powłok antykorozyjnych konstrukcji nośnej oraz elementów wyposażenia; uzupełnienie ubytków oraz napraw</w:t>
            </w:r>
            <w:r w:rsidR="00F538FA" w:rsidRPr="00695010">
              <w:rPr>
                <w:rFonts w:eastAsia="Times New Roman" w:cstheme="minorHAnsi"/>
                <w:snapToGrid w:val="0"/>
                <w:lang w:eastAsia="pl-PL"/>
              </w:rPr>
              <w:t>a powierzchni głowic wlotowej i </w:t>
            </w:r>
            <w:r w:rsidRPr="00695010">
              <w:rPr>
                <w:rFonts w:eastAsia="Times New Roman" w:cstheme="minorHAnsi"/>
                <w:snapToGrid w:val="0"/>
                <w:lang w:eastAsia="pl-PL"/>
              </w:rPr>
              <w:t xml:space="preserve">wylotowej oraz części przelotowej przy użyciu zapraw technicznych </w:t>
            </w:r>
            <w:r w:rsidR="000F0EB8" w:rsidRPr="00695010">
              <w:rPr>
                <w:rFonts w:eastAsia="Times New Roman" w:cstheme="minorHAnsi"/>
                <w:snapToGrid w:val="0"/>
                <w:lang w:eastAsia="pl-PL"/>
              </w:rPr>
              <w:t>naprawczych i metod iniekcji;</w:t>
            </w:r>
          </w:p>
          <w:p w14:paraId="2B3CC5B1" w14:textId="6304BB3F"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w</w:t>
            </w:r>
            <w:r w:rsidR="00F538FA" w:rsidRPr="00695010">
              <w:rPr>
                <w:rFonts w:eastAsia="Times New Roman" w:cstheme="minorHAnsi"/>
                <w:snapToGrid w:val="0"/>
                <w:lang w:eastAsia="pl-PL"/>
              </w:rPr>
              <w:t>ykonanie wyposażenia obiektu, w </w:t>
            </w:r>
            <w:r w:rsidRPr="00695010">
              <w:rPr>
                <w:rFonts w:eastAsia="Times New Roman" w:cstheme="minorHAnsi"/>
                <w:snapToGrid w:val="0"/>
                <w:lang w:eastAsia="pl-PL"/>
              </w:rPr>
              <w:t>tym schodów skarpowy</w:t>
            </w:r>
            <w:r w:rsidR="00F538FA" w:rsidRPr="00695010">
              <w:rPr>
                <w:rFonts w:eastAsia="Times New Roman" w:cstheme="minorHAnsi"/>
                <w:snapToGrid w:val="0"/>
                <w:lang w:eastAsia="pl-PL"/>
              </w:rPr>
              <w:t>ch i </w:t>
            </w:r>
            <w:r w:rsidRPr="00695010">
              <w:rPr>
                <w:rFonts w:eastAsia="Times New Roman" w:cstheme="minorHAnsi"/>
                <w:snapToGrid w:val="0"/>
                <w:lang w:eastAsia="pl-PL"/>
              </w:rPr>
              <w:t>balustrady oraz wszystkich elementów niezbędnych do jego funkcjonowania.</w:t>
            </w:r>
          </w:p>
        </w:tc>
        <w:tc>
          <w:tcPr>
            <w:tcW w:w="1639" w:type="pct"/>
            <w:tcBorders>
              <w:top w:val="single" w:sz="4" w:space="0" w:color="auto"/>
              <w:left w:val="nil"/>
              <w:bottom w:val="single" w:sz="4" w:space="0" w:color="auto"/>
              <w:right w:val="single" w:sz="4" w:space="0" w:color="auto"/>
            </w:tcBorders>
          </w:tcPr>
          <w:p w14:paraId="5578DF9B" w14:textId="42C0B525"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O</w:t>
            </w:r>
            <w:r w:rsidR="00F538FA" w:rsidRPr="00695010">
              <w:rPr>
                <w:rFonts w:eastAsia="Times New Roman" w:cstheme="minorHAnsi"/>
                <w:snapToGrid w:val="0"/>
                <w:lang w:eastAsia="pl-PL"/>
              </w:rPr>
              <w:t>czyszczenie i regulacja cieku w </w:t>
            </w:r>
            <w:r w:rsidRPr="00695010">
              <w:rPr>
                <w:rFonts w:eastAsia="Times New Roman" w:cstheme="minorHAnsi"/>
                <w:snapToGrid w:val="0"/>
                <w:lang w:eastAsia="pl-PL"/>
              </w:rPr>
              <w:t>obrębie obiektu wraz ze wzmocnieniem przez zastosowanie narzutu kamiennego na długości ok. 5 m przed i ok. 2 m za obiektem.</w:t>
            </w:r>
          </w:p>
          <w:p w14:paraId="19272204" w14:textId="77777777"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 xml:space="preserve">Wzmocnienie skarp przez zastosowanie </w:t>
            </w:r>
            <w:proofErr w:type="spellStart"/>
            <w:r w:rsidRPr="00695010">
              <w:rPr>
                <w:rFonts w:eastAsia="Times New Roman" w:cstheme="minorHAnsi"/>
                <w:snapToGrid w:val="0"/>
                <w:lang w:eastAsia="pl-PL"/>
              </w:rPr>
              <w:t>zabruku</w:t>
            </w:r>
            <w:proofErr w:type="spellEnd"/>
            <w:r w:rsidRPr="00695010">
              <w:rPr>
                <w:rFonts w:eastAsia="Times New Roman" w:cstheme="minorHAnsi"/>
                <w:snapToGrid w:val="0"/>
                <w:lang w:eastAsia="pl-PL"/>
              </w:rPr>
              <w:t xml:space="preserve"> betonowego lub kamiennego.</w:t>
            </w:r>
          </w:p>
        </w:tc>
      </w:tr>
      <w:tr w:rsidR="00D40B9A" w:rsidRPr="00695010" w14:paraId="386199C5" w14:textId="77777777" w:rsidTr="002D250E">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AD8C1DB" w14:textId="77777777"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39.</w:t>
            </w:r>
          </w:p>
        </w:tc>
        <w:tc>
          <w:tcPr>
            <w:tcW w:w="783" w:type="pct"/>
            <w:tcBorders>
              <w:top w:val="single" w:sz="4" w:space="0" w:color="auto"/>
              <w:left w:val="nil"/>
              <w:bottom w:val="single" w:sz="4" w:space="0" w:color="auto"/>
              <w:right w:val="single" w:sz="4" w:space="0" w:color="auto"/>
            </w:tcBorders>
            <w:shd w:val="clear" w:color="auto" w:fill="auto"/>
            <w:noWrap/>
            <w:vAlign w:val="center"/>
          </w:tcPr>
          <w:p w14:paraId="1891CCBF" w14:textId="77777777"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 xml:space="preserve"> </w:t>
            </w:r>
          </w:p>
          <w:p w14:paraId="2C687B4D" w14:textId="4545C9F7"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PR-46 / ciek okresowy</w:t>
            </w:r>
          </w:p>
        </w:tc>
        <w:tc>
          <w:tcPr>
            <w:tcW w:w="714" w:type="pct"/>
            <w:tcBorders>
              <w:top w:val="single" w:sz="4" w:space="0" w:color="auto"/>
              <w:left w:val="nil"/>
              <w:bottom w:val="single" w:sz="4" w:space="0" w:color="auto"/>
              <w:right w:val="single" w:sz="4" w:space="0" w:color="auto"/>
            </w:tcBorders>
            <w:vAlign w:val="center"/>
          </w:tcPr>
          <w:p w14:paraId="3F4F107D" w14:textId="77777777"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248+004</w:t>
            </w:r>
          </w:p>
        </w:tc>
        <w:tc>
          <w:tcPr>
            <w:tcW w:w="1553" w:type="pct"/>
            <w:tcBorders>
              <w:top w:val="single" w:sz="4" w:space="0" w:color="auto"/>
              <w:left w:val="nil"/>
              <w:bottom w:val="single" w:sz="4" w:space="0" w:color="auto"/>
              <w:right w:val="single" w:sz="4" w:space="0" w:color="auto"/>
            </w:tcBorders>
            <w:shd w:val="clear" w:color="auto" w:fill="auto"/>
            <w:vAlign w:val="center"/>
          </w:tcPr>
          <w:p w14:paraId="57386B3E" w14:textId="5C7048A7"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Rozbiórka istniejącego obiektu pod torem lini</w:t>
            </w:r>
            <w:r w:rsidR="00F538FA" w:rsidRPr="00695010">
              <w:rPr>
                <w:rFonts w:eastAsia="Times New Roman" w:cstheme="minorHAnsi"/>
                <w:snapToGrid w:val="0"/>
                <w:lang w:eastAsia="pl-PL"/>
              </w:rPr>
              <w:t>i kolejowej nr 8 i budowa przep</w:t>
            </w:r>
            <w:r w:rsidRPr="00695010">
              <w:rPr>
                <w:rFonts w:eastAsia="Times New Roman" w:cstheme="minorHAnsi"/>
                <w:snapToGrid w:val="0"/>
                <w:lang w:eastAsia="pl-PL"/>
              </w:rPr>
              <w:t>ustu z nawiązaniem do istniejącej konstrukcji przepustu pod torami stacyjnymi nowego obiektu</w:t>
            </w:r>
            <w:r w:rsidR="00F538FA" w:rsidRPr="00695010">
              <w:rPr>
                <w:rFonts w:eastAsia="Times New Roman" w:cstheme="minorHAnsi"/>
                <w:snapToGrid w:val="0"/>
                <w:lang w:eastAsia="pl-PL"/>
              </w:rPr>
              <w:t xml:space="preserve"> </w:t>
            </w:r>
            <w:r w:rsidR="00F538FA" w:rsidRPr="00695010">
              <w:rPr>
                <w:rFonts w:eastAsia="Times New Roman" w:cstheme="minorHAnsi"/>
                <w:snapToGrid w:val="0"/>
                <w:lang w:eastAsia="pl-PL"/>
              </w:rPr>
              <w:lastRenderedPageBreak/>
              <w:t>żelbetowego prefabrykowanego o </w:t>
            </w:r>
            <w:r w:rsidR="007268EE" w:rsidRPr="00695010">
              <w:rPr>
                <w:rFonts w:eastAsia="Times New Roman" w:cstheme="minorHAnsi"/>
                <w:snapToGrid w:val="0"/>
                <w:lang w:eastAsia="pl-PL"/>
              </w:rPr>
              <w:t xml:space="preserve"> parametrach </w:t>
            </w:r>
            <w:r w:rsidRPr="00695010">
              <w:rPr>
                <w:rFonts w:eastAsia="Times New Roman" w:cstheme="minorHAnsi"/>
                <w:snapToGrid w:val="0"/>
                <w:lang w:eastAsia="pl-PL"/>
              </w:rPr>
              <w:t xml:space="preserve"> dostosowanych dla spełnienia skrajni kolejowej ora</w:t>
            </w:r>
            <w:r w:rsidR="00F538FA" w:rsidRPr="00695010">
              <w:rPr>
                <w:rFonts w:eastAsia="Times New Roman" w:cstheme="minorHAnsi"/>
                <w:snapToGrid w:val="0"/>
                <w:lang w:eastAsia="pl-PL"/>
              </w:rPr>
              <w:t>z nowego układu torowego wraz z </w:t>
            </w:r>
            <w:r w:rsidRPr="00695010">
              <w:rPr>
                <w:rFonts w:eastAsia="Times New Roman" w:cstheme="minorHAnsi"/>
                <w:snapToGrid w:val="0"/>
                <w:lang w:eastAsia="pl-PL"/>
              </w:rPr>
              <w:t>granicami strefy zagrożenia zgodnie z obowiązującymi przepisami. Ustrój ramowy zamknięty ze ścianami czołowymi.</w:t>
            </w:r>
          </w:p>
          <w:p w14:paraId="2A770F94" w14:textId="6DAE6EC1"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Wykonanie schodó</w:t>
            </w:r>
            <w:r w:rsidR="00F538FA" w:rsidRPr="00695010">
              <w:rPr>
                <w:rFonts w:eastAsia="Times New Roman" w:cstheme="minorHAnsi"/>
                <w:snapToGrid w:val="0"/>
                <w:lang w:eastAsia="pl-PL"/>
              </w:rPr>
              <w:t>w skarpowych z </w:t>
            </w:r>
            <w:r w:rsidRPr="00695010">
              <w:rPr>
                <w:rFonts w:eastAsia="Times New Roman" w:cstheme="minorHAnsi"/>
                <w:snapToGrid w:val="0"/>
                <w:lang w:eastAsia="pl-PL"/>
              </w:rPr>
              <w:t>balustradą. Wykonanie nowego wyposażenia obiektu i wszystkich elementów niezbędnych do jego funkcjonowania.</w:t>
            </w:r>
          </w:p>
        </w:tc>
        <w:tc>
          <w:tcPr>
            <w:tcW w:w="1639" w:type="pct"/>
            <w:tcBorders>
              <w:top w:val="single" w:sz="4" w:space="0" w:color="auto"/>
              <w:left w:val="nil"/>
              <w:bottom w:val="single" w:sz="4" w:space="0" w:color="auto"/>
              <w:right w:val="single" w:sz="4" w:space="0" w:color="auto"/>
            </w:tcBorders>
          </w:tcPr>
          <w:p w14:paraId="349D6361" w14:textId="19AE5603"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lastRenderedPageBreak/>
              <w:t>O</w:t>
            </w:r>
            <w:r w:rsidR="00F538FA" w:rsidRPr="00695010">
              <w:rPr>
                <w:rFonts w:eastAsia="Times New Roman" w:cstheme="minorHAnsi"/>
                <w:snapToGrid w:val="0"/>
                <w:lang w:eastAsia="pl-PL"/>
              </w:rPr>
              <w:t>czyszczenie i regulacja cieku w </w:t>
            </w:r>
            <w:r w:rsidRPr="00695010">
              <w:rPr>
                <w:rFonts w:eastAsia="Times New Roman" w:cstheme="minorHAnsi"/>
                <w:snapToGrid w:val="0"/>
                <w:lang w:eastAsia="pl-PL"/>
              </w:rPr>
              <w:t>obrębie obiektu wraz ze wzmocnieniem przez zastosowanie narzutu kamiennego na długości ok</w:t>
            </w:r>
            <w:r w:rsidR="00F538FA" w:rsidRPr="00695010">
              <w:rPr>
                <w:rFonts w:eastAsia="Times New Roman" w:cstheme="minorHAnsi"/>
                <w:snapToGrid w:val="0"/>
                <w:lang w:eastAsia="pl-PL"/>
              </w:rPr>
              <w:t>.</w:t>
            </w:r>
            <w:r w:rsidRPr="00695010">
              <w:rPr>
                <w:rFonts w:eastAsia="Times New Roman" w:cstheme="minorHAnsi"/>
                <w:snapToGrid w:val="0"/>
                <w:lang w:eastAsia="pl-PL"/>
              </w:rPr>
              <w:t xml:space="preserve"> 5 m za obiektem.</w:t>
            </w:r>
          </w:p>
          <w:p w14:paraId="14FA4613" w14:textId="77777777"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 xml:space="preserve">Odmulenie na odcinku </w:t>
            </w:r>
            <w:r w:rsidRPr="00695010">
              <w:rPr>
                <w:rFonts w:eastAsia="Times New Roman" w:cstheme="minorHAnsi"/>
                <w:snapToGrid w:val="0"/>
                <w:lang w:eastAsia="pl-PL"/>
              </w:rPr>
              <w:lastRenderedPageBreak/>
              <w:t>o długości ok. 147 m.</w:t>
            </w:r>
          </w:p>
          <w:p w14:paraId="605F0577" w14:textId="77777777"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 xml:space="preserve">Wzmocnienie skarp przez zastosowanie </w:t>
            </w:r>
            <w:proofErr w:type="spellStart"/>
            <w:r w:rsidRPr="00695010">
              <w:rPr>
                <w:rFonts w:eastAsia="Times New Roman" w:cstheme="minorHAnsi"/>
                <w:snapToGrid w:val="0"/>
                <w:lang w:eastAsia="pl-PL"/>
              </w:rPr>
              <w:t>zabruku</w:t>
            </w:r>
            <w:proofErr w:type="spellEnd"/>
            <w:r w:rsidRPr="00695010">
              <w:rPr>
                <w:rFonts w:eastAsia="Times New Roman" w:cstheme="minorHAnsi"/>
                <w:snapToGrid w:val="0"/>
                <w:lang w:eastAsia="pl-PL"/>
              </w:rPr>
              <w:t xml:space="preserve"> betonowego lub kamiennego.</w:t>
            </w:r>
          </w:p>
        </w:tc>
      </w:tr>
      <w:tr w:rsidR="00D40B9A" w:rsidRPr="00695010" w14:paraId="6AF394FA" w14:textId="77777777" w:rsidTr="002D250E">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354F7DB" w14:textId="77777777"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lastRenderedPageBreak/>
              <w:t xml:space="preserve">40. </w:t>
            </w:r>
          </w:p>
        </w:tc>
        <w:tc>
          <w:tcPr>
            <w:tcW w:w="783" w:type="pct"/>
            <w:tcBorders>
              <w:top w:val="single" w:sz="4" w:space="0" w:color="auto"/>
              <w:left w:val="nil"/>
              <w:bottom w:val="single" w:sz="4" w:space="0" w:color="auto"/>
              <w:right w:val="single" w:sz="4" w:space="0" w:color="auto"/>
            </w:tcBorders>
            <w:shd w:val="clear" w:color="auto" w:fill="auto"/>
            <w:noWrap/>
            <w:vAlign w:val="center"/>
          </w:tcPr>
          <w:p w14:paraId="3DB54581" w14:textId="77777777"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PR-47 / ciek okresowy</w:t>
            </w:r>
          </w:p>
        </w:tc>
        <w:tc>
          <w:tcPr>
            <w:tcW w:w="714" w:type="pct"/>
            <w:tcBorders>
              <w:top w:val="single" w:sz="4" w:space="0" w:color="auto"/>
              <w:left w:val="nil"/>
              <w:bottom w:val="single" w:sz="4" w:space="0" w:color="auto"/>
              <w:right w:val="single" w:sz="4" w:space="0" w:color="auto"/>
            </w:tcBorders>
            <w:vAlign w:val="center"/>
          </w:tcPr>
          <w:p w14:paraId="6E384180" w14:textId="77777777"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248+662</w:t>
            </w:r>
          </w:p>
        </w:tc>
        <w:tc>
          <w:tcPr>
            <w:tcW w:w="1553" w:type="pct"/>
            <w:tcBorders>
              <w:top w:val="single" w:sz="4" w:space="0" w:color="auto"/>
              <w:left w:val="nil"/>
              <w:bottom w:val="single" w:sz="4" w:space="0" w:color="auto"/>
              <w:right w:val="single" w:sz="4" w:space="0" w:color="auto"/>
            </w:tcBorders>
            <w:shd w:val="clear" w:color="auto" w:fill="auto"/>
            <w:vAlign w:val="center"/>
          </w:tcPr>
          <w:p w14:paraId="4064B0F7" w14:textId="77777777" w:rsidR="007268EE" w:rsidRPr="00695010" w:rsidRDefault="000F0EB8" w:rsidP="001571D2">
            <w:pPr>
              <w:spacing w:after="120"/>
              <w:rPr>
                <w:rFonts w:eastAsia="Times New Roman" w:cstheme="minorHAnsi"/>
                <w:snapToGrid w:val="0"/>
                <w:lang w:eastAsia="pl-PL"/>
              </w:rPr>
            </w:pPr>
            <w:r w:rsidRPr="00695010">
              <w:rPr>
                <w:rFonts w:eastAsia="Times New Roman" w:cstheme="minorHAnsi"/>
                <w:snapToGrid w:val="0"/>
                <w:lang w:eastAsia="pl-PL"/>
              </w:rPr>
              <w:t>R</w:t>
            </w:r>
            <w:r w:rsidR="00E81ABE" w:rsidRPr="00695010">
              <w:rPr>
                <w:rFonts w:eastAsia="Times New Roman" w:cstheme="minorHAnsi"/>
                <w:snapToGrid w:val="0"/>
                <w:lang w:eastAsia="pl-PL"/>
              </w:rPr>
              <w:t>oz</w:t>
            </w:r>
            <w:r w:rsidR="00F538FA" w:rsidRPr="00695010">
              <w:rPr>
                <w:rFonts w:eastAsia="Times New Roman" w:cstheme="minorHAnsi"/>
                <w:snapToGrid w:val="0"/>
                <w:lang w:eastAsia="pl-PL"/>
              </w:rPr>
              <w:t>biórka istniejącego przepustu i </w:t>
            </w:r>
            <w:r w:rsidR="00E81ABE" w:rsidRPr="00695010">
              <w:rPr>
                <w:rFonts w:eastAsia="Times New Roman" w:cstheme="minorHAnsi"/>
                <w:snapToGrid w:val="0"/>
                <w:lang w:eastAsia="pl-PL"/>
              </w:rPr>
              <w:t>budowa nowego obiektu</w:t>
            </w:r>
            <w:r w:rsidR="00F538FA" w:rsidRPr="00695010">
              <w:rPr>
                <w:rFonts w:eastAsia="Times New Roman" w:cstheme="minorHAnsi"/>
                <w:snapToGrid w:val="0"/>
                <w:lang w:eastAsia="pl-PL"/>
              </w:rPr>
              <w:t xml:space="preserve"> żelbetowego prefabrykowanego o </w:t>
            </w:r>
          </w:p>
          <w:p w14:paraId="7F35AAF5" w14:textId="23833B36" w:rsidR="00E81ABE" w:rsidRPr="00695010" w:rsidRDefault="007268EE" w:rsidP="001571D2">
            <w:pPr>
              <w:spacing w:after="120"/>
              <w:rPr>
                <w:rFonts w:eastAsia="Times New Roman" w:cstheme="minorHAnsi"/>
                <w:snapToGrid w:val="0"/>
                <w:lang w:eastAsia="pl-PL"/>
              </w:rPr>
            </w:pPr>
            <w:r w:rsidRPr="00695010">
              <w:rPr>
                <w:rFonts w:eastAsia="Times New Roman" w:cstheme="minorHAnsi"/>
                <w:snapToGrid w:val="0"/>
                <w:lang w:eastAsia="pl-PL"/>
              </w:rPr>
              <w:t xml:space="preserve">parametrach </w:t>
            </w:r>
            <w:r w:rsidR="00E81ABE" w:rsidRPr="00695010">
              <w:rPr>
                <w:rFonts w:eastAsia="Times New Roman" w:cstheme="minorHAnsi"/>
                <w:snapToGrid w:val="0"/>
                <w:lang w:eastAsia="pl-PL"/>
              </w:rPr>
              <w:t xml:space="preserve"> dostosowanych dla spełnienia skrajni kolejowej ora</w:t>
            </w:r>
            <w:r w:rsidR="00F538FA" w:rsidRPr="00695010">
              <w:rPr>
                <w:rFonts w:eastAsia="Times New Roman" w:cstheme="minorHAnsi"/>
                <w:snapToGrid w:val="0"/>
                <w:lang w:eastAsia="pl-PL"/>
              </w:rPr>
              <w:t>z nowego układu torowego wraz z </w:t>
            </w:r>
            <w:r w:rsidR="00E81ABE" w:rsidRPr="00695010">
              <w:rPr>
                <w:rFonts w:eastAsia="Times New Roman" w:cstheme="minorHAnsi"/>
                <w:snapToGrid w:val="0"/>
                <w:lang w:eastAsia="pl-PL"/>
              </w:rPr>
              <w:t>granicami strefy zagrożenia zgodnie z obowiązującymi przepisami.</w:t>
            </w:r>
          </w:p>
          <w:p w14:paraId="2F945ECD" w14:textId="30ACB713"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Ustrój ramowy zamknięty wr</w:t>
            </w:r>
            <w:r w:rsidR="000F0EB8" w:rsidRPr="00695010">
              <w:rPr>
                <w:rFonts w:eastAsia="Times New Roman" w:cstheme="minorHAnsi"/>
                <w:snapToGrid w:val="0"/>
                <w:lang w:eastAsia="pl-PL"/>
              </w:rPr>
              <w:t>az ze ścianami czołowymi.</w:t>
            </w:r>
          </w:p>
          <w:p w14:paraId="6A05A128" w14:textId="28DA31E4" w:rsidR="00E81ABE" w:rsidRPr="00695010" w:rsidRDefault="00F538FA" w:rsidP="001571D2">
            <w:pPr>
              <w:spacing w:after="120"/>
              <w:rPr>
                <w:rFonts w:eastAsia="Times New Roman" w:cstheme="minorHAnsi"/>
                <w:snapToGrid w:val="0"/>
                <w:lang w:eastAsia="pl-PL"/>
              </w:rPr>
            </w:pPr>
            <w:r w:rsidRPr="00695010">
              <w:rPr>
                <w:rFonts w:eastAsia="Times New Roman" w:cstheme="minorHAnsi"/>
                <w:snapToGrid w:val="0"/>
                <w:lang w:eastAsia="pl-PL"/>
              </w:rPr>
              <w:t>Wykonanie schodów skarpowych z </w:t>
            </w:r>
            <w:r w:rsidR="00E81ABE" w:rsidRPr="00695010">
              <w:rPr>
                <w:rFonts w:eastAsia="Times New Roman" w:cstheme="minorHAnsi"/>
                <w:snapToGrid w:val="0"/>
                <w:lang w:eastAsia="pl-PL"/>
              </w:rPr>
              <w:t>balustradą.</w:t>
            </w:r>
          </w:p>
          <w:p w14:paraId="75046EB1" w14:textId="77777777"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Wykonanie nowego wyposażenia obiektu i wszystkich elementów niezbędnych do jego funkcjonowania.</w:t>
            </w:r>
          </w:p>
        </w:tc>
        <w:tc>
          <w:tcPr>
            <w:tcW w:w="1639" w:type="pct"/>
            <w:tcBorders>
              <w:top w:val="single" w:sz="4" w:space="0" w:color="auto"/>
              <w:left w:val="nil"/>
              <w:bottom w:val="single" w:sz="4" w:space="0" w:color="auto"/>
              <w:right w:val="single" w:sz="4" w:space="0" w:color="auto"/>
            </w:tcBorders>
          </w:tcPr>
          <w:p w14:paraId="46178379" w14:textId="3367CCF1"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O</w:t>
            </w:r>
            <w:r w:rsidR="00F538FA" w:rsidRPr="00695010">
              <w:rPr>
                <w:rFonts w:eastAsia="Times New Roman" w:cstheme="minorHAnsi"/>
                <w:snapToGrid w:val="0"/>
                <w:lang w:eastAsia="pl-PL"/>
              </w:rPr>
              <w:t>czyszczenie i regulacja cieku w </w:t>
            </w:r>
            <w:r w:rsidRPr="00695010">
              <w:rPr>
                <w:rFonts w:eastAsia="Times New Roman" w:cstheme="minorHAnsi"/>
                <w:snapToGrid w:val="0"/>
                <w:lang w:eastAsia="pl-PL"/>
              </w:rPr>
              <w:t>obrębie obiektu wraz ze wzmocnieniem przez zastosowanie narzutu kamiennego na długości ok. 5 m za obiektem.</w:t>
            </w:r>
          </w:p>
          <w:p w14:paraId="0F1B8683" w14:textId="77777777"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Odmulenie na odcinku o długości ok. 229 m.</w:t>
            </w:r>
          </w:p>
          <w:p w14:paraId="2E0402FE" w14:textId="77777777"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 xml:space="preserve">Wzmocnienie skarp przez zastosowanie </w:t>
            </w:r>
            <w:proofErr w:type="spellStart"/>
            <w:r w:rsidRPr="00695010">
              <w:rPr>
                <w:rFonts w:eastAsia="Times New Roman" w:cstheme="minorHAnsi"/>
                <w:snapToGrid w:val="0"/>
                <w:lang w:eastAsia="pl-PL"/>
              </w:rPr>
              <w:t>zabruku</w:t>
            </w:r>
            <w:proofErr w:type="spellEnd"/>
            <w:r w:rsidRPr="00695010">
              <w:rPr>
                <w:rFonts w:eastAsia="Times New Roman" w:cstheme="minorHAnsi"/>
                <w:snapToGrid w:val="0"/>
                <w:lang w:eastAsia="pl-PL"/>
              </w:rPr>
              <w:t xml:space="preserve"> betonowego lub kamiennego.</w:t>
            </w:r>
          </w:p>
        </w:tc>
      </w:tr>
      <w:tr w:rsidR="00D40B9A" w:rsidRPr="00695010" w14:paraId="5D1656CD" w14:textId="77777777" w:rsidTr="002D250E">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A71855" w14:textId="77777777"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41.</w:t>
            </w:r>
          </w:p>
        </w:tc>
        <w:tc>
          <w:tcPr>
            <w:tcW w:w="783" w:type="pct"/>
            <w:tcBorders>
              <w:top w:val="single" w:sz="4" w:space="0" w:color="auto"/>
              <w:left w:val="nil"/>
              <w:bottom w:val="single" w:sz="4" w:space="0" w:color="auto"/>
              <w:right w:val="single" w:sz="4" w:space="0" w:color="auto"/>
            </w:tcBorders>
            <w:shd w:val="clear" w:color="auto" w:fill="auto"/>
            <w:noWrap/>
            <w:vAlign w:val="center"/>
          </w:tcPr>
          <w:p w14:paraId="2E5D42BB" w14:textId="77777777"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PR-48 / rów melioracyjny</w:t>
            </w:r>
          </w:p>
        </w:tc>
        <w:tc>
          <w:tcPr>
            <w:tcW w:w="714" w:type="pct"/>
            <w:tcBorders>
              <w:top w:val="single" w:sz="4" w:space="0" w:color="auto"/>
              <w:left w:val="nil"/>
              <w:bottom w:val="single" w:sz="4" w:space="0" w:color="auto"/>
              <w:right w:val="single" w:sz="4" w:space="0" w:color="auto"/>
            </w:tcBorders>
            <w:vAlign w:val="center"/>
          </w:tcPr>
          <w:p w14:paraId="4AD5CF35" w14:textId="77777777"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250+130</w:t>
            </w:r>
          </w:p>
        </w:tc>
        <w:tc>
          <w:tcPr>
            <w:tcW w:w="1553" w:type="pct"/>
            <w:tcBorders>
              <w:top w:val="single" w:sz="4" w:space="0" w:color="auto"/>
              <w:left w:val="nil"/>
              <w:bottom w:val="single" w:sz="4" w:space="0" w:color="auto"/>
              <w:right w:val="single" w:sz="4" w:space="0" w:color="auto"/>
            </w:tcBorders>
            <w:shd w:val="clear" w:color="auto" w:fill="auto"/>
            <w:vAlign w:val="center"/>
          </w:tcPr>
          <w:p w14:paraId="077B04D7" w14:textId="45B62599"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 xml:space="preserve">Rozbiórka istniejącego obiektu pod torem linii kolejowej nr 8 i budowa </w:t>
            </w:r>
            <w:r w:rsidRPr="00695010">
              <w:rPr>
                <w:rFonts w:eastAsia="Times New Roman" w:cstheme="minorHAnsi"/>
                <w:snapToGrid w:val="0"/>
                <w:lang w:eastAsia="pl-PL"/>
              </w:rPr>
              <w:lastRenderedPageBreak/>
              <w:t>przepustu z nawiązaniem do istniejącej konstrukcji przepustu pod torami stacyjnymi nowego obiektu</w:t>
            </w:r>
            <w:r w:rsidR="00F538FA" w:rsidRPr="00695010">
              <w:rPr>
                <w:rFonts w:eastAsia="Times New Roman" w:cstheme="minorHAnsi"/>
                <w:snapToGrid w:val="0"/>
                <w:lang w:eastAsia="pl-PL"/>
              </w:rPr>
              <w:t xml:space="preserve"> żelbetowego prefabrykowanego o </w:t>
            </w:r>
            <w:r w:rsidR="007268EE" w:rsidRPr="00695010">
              <w:rPr>
                <w:rFonts w:eastAsia="Times New Roman" w:cstheme="minorHAnsi"/>
                <w:snapToGrid w:val="0"/>
                <w:lang w:eastAsia="pl-PL"/>
              </w:rPr>
              <w:t xml:space="preserve"> parametrach </w:t>
            </w:r>
            <w:r w:rsidRPr="00695010">
              <w:rPr>
                <w:rFonts w:eastAsia="Times New Roman" w:cstheme="minorHAnsi"/>
                <w:snapToGrid w:val="0"/>
                <w:lang w:eastAsia="pl-PL"/>
              </w:rPr>
              <w:t>dostosowanych dla spełnienia skrajni kolejowej ora</w:t>
            </w:r>
            <w:r w:rsidR="00F538FA" w:rsidRPr="00695010">
              <w:rPr>
                <w:rFonts w:eastAsia="Times New Roman" w:cstheme="minorHAnsi"/>
                <w:snapToGrid w:val="0"/>
                <w:lang w:eastAsia="pl-PL"/>
              </w:rPr>
              <w:t>z nowego układu torowego wraz z </w:t>
            </w:r>
            <w:r w:rsidRPr="00695010">
              <w:rPr>
                <w:rFonts w:eastAsia="Times New Roman" w:cstheme="minorHAnsi"/>
                <w:snapToGrid w:val="0"/>
                <w:lang w:eastAsia="pl-PL"/>
              </w:rPr>
              <w:t>granicami strefy zagrożenia zgodnie z obowiązującymi przepisami. Ustrój ramowy zamknięty ze ścianami czołowymi.</w:t>
            </w:r>
          </w:p>
          <w:p w14:paraId="157564C1" w14:textId="17CFC548" w:rsidR="00E81ABE" w:rsidRPr="00695010" w:rsidRDefault="000F0EB8" w:rsidP="001571D2">
            <w:pPr>
              <w:spacing w:after="120"/>
              <w:rPr>
                <w:rFonts w:eastAsia="Times New Roman" w:cstheme="minorHAnsi"/>
                <w:snapToGrid w:val="0"/>
                <w:lang w:eastAsia="pl-PL"/>
              </w:rPr>
            </w:pPr>
            <w:r w:rsidRPr="00695010">
              <w:rPr>
                <w:rFonts w:eastAsia="Times New Roman" w:cstheme="minorHAnsi"/>
                <w:snapToGrid w:val="0"/>
                <w:lang w:eastAsia="pl-PL"/>
              </w:rPr>
              <w:t>Wykonanie schodów skarpowych z </w:t>
            </w:r>
            <w:r w:rsidR="00E81ABE" w:rsidRPr="00695010">
              <w:rPr>
                <w:rFonts w:eastAsia="Times New Roman" w:cstheme="minorHAnsi"/>
                <w:snapToGrid w:val="0"/>
                <w:lang w:eastAsia="pl-PL"/>
              </w:rPr>
              <w:t>balustradą. Wykonanie nowego wyposażenia obiektu i wszystkich elementów niezbędnych do jego funkcjonowania.</w:t>
            </w:r>
          </w:p>
        </w:tc>
        <w:tc>
          <w:tcPr>
            <w:tcW w:w="1639" w:type="pct"/>
            <w:tcBorders>
              <w:top w:val="single" w:sz="4" w:space="0" w:color="auto"/>
              <w:left w:val="nil"/>
              <w:bottom w:val="single" w:sz="4" w:space="0" w:color="auto"/>
              <w:right w:val="single" w:sz="4" w:space="0" w:color="auto"/>
            </w:tcBorders>
          </w:tcPr>
          <w:p w14:paraId="53A6FFE0" w14:textId="514CCF35"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lastRenderedPageBreak/>
              <w:t>O</w:t>
            </w:r>
            <w:r w:rsidR="00F538FA" w:rsidRPr="00695010">
              <w:rPr>
                <w:rFonts w:eastAsia="Times New Roman" w:cstheme="minorHAnsi"/>
                <w:snapToGrid w:val="0"/>
                <w:lang w:eastAsia="pl-PL"/>
              </w:rPr>
              <w:t>czyszczenie i regulacja cieku w </w:t>
            </w:r>
            <w:r w:rsidRPr="00695010">
              <w:rPr>
                <w:rFonts w:eastAsia="Times New Roman" w:cstheme="minorHAnsi"/>
                <w:snapToGrid w:val="0"/>
                <w:lang w:eastAsia="pl-PL"/>
              </w:rPr>
              <w:t xml:space="preserve">obrębie obiektu wraz ze wzmocnieniem przez </w:t>
            </w:r>
            <w:r w:rsidRPr="00695010">
              <w:rPr>
                <w:rFonts w:eastAsia="Times New Roman" w:cstheme="minorHAnsi"/>
                <w:snapToGrid w:val="0"/>
                <w:lang w:eastAsia="pl-PL"/>
              </w:rPr>
              <w:lastRenderedPageBreak/>
              <w:t>zastosowanie narzutu kamiennego na długości ok. 16 m za obiektem.</w:t>
            </w:r>
          </w:p>
          <w:p w14:paraId="48B32451" w14:textId="77777777"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Odmulenie na odcinku o długości ok. 59 m.</w:t>
            </w:r>
          </w:p>
          <w:p w14:paraId="1B851F81" w14:textId="77777777"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 xml:space="preserve">Wzmocnienie skarp przez zastosowanie </w:t>
            </w:r>
            <w:proofErr w:type="spellStart"/>
            <w:r w:rsidRPr="00695010">
              <w:rPr>
                <w:rFonts w:eastAsia="Times New Roman" w:cstheme="minorHAnsi"/>
                <w:snapToGrid w:val="0"/>
                <w:lang w:eastAsia="pl-PL"/>
              </w:rPr>
              <w:t>zabruku</w:t>
            </w:r>
            <w:proofErr w:type="spellEnd"/>
            <w:r w:rsidRPr="00695010">
              <w:rPr>
                <w:rFonts w:eastAsia="Times New Roman" w:cstheme="minorHAnsi"/>
                <w:snapToGrid w:val="0"/>
                <w:lang w:eastAsia="pl-PL"/>
              </w:rPr>
              <w:t xml:space="preserve"> betonowego lub kamiennego.</w:t>
            </w:r>
          </w:p>
        </w:tc>
      </w:tr>
      <w:tr w:rsidR="00D40B9A" w:rsidRPr="00695010" w14:paraId="46A3CEAD" w14:textId="77777777" w:rsidTr="002D250E">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0CE67E" w14:textId="77777777"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lastRenderedPageBreak/>
              <w:t>42.</w:t>
            </w:r>
          </w:p>
        </w:tc>
        <w:tc>
          <w:tcPr>
            <w:tcW w:w="783" w:type="pct"/>
            <w:tcBorders>
              <w:top w:val="single" w:sz="4" w:space="0" w:color="auto"/>
              <w:left w:val="nil"/>
              <w:bottom w:val="single" w:sz="4" w:space="0" w:color="auto"/>
              <w:right w:val="single" w:sz="4" w:space="0" w:color="auto"/>
            </w:tcBorders>
            <w:shd w:val="clear" w:color="auto" w:fill="auto"/>
            <w:noWrap/>
            <w:vAlign w:val="center"/>
          </w:tcPr>
          <w:p w14:paraId="32F33874" w14:textId="77777777"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PR-49 / rów melioracyjny</w:t>
            </w:r>
          </w:p>
        </w:tc>
        <w:tc>
          <w:tcPr>
            <w:tcW w:w="714" w:type="pct"/>
            <w:tcBorders>
              <w:top w:val="single" w:sz="4" w:space="0" w:color="auto"/>
              <w:left w:val="nil"/>
              <w:bottom w:val="single" w:sz="4" w:space="0" w:color="auto"/>
              <w:right w:val="single" w:sz="4" w:space="0" w:color="auto"/>
            </w:tcBorders>
            <w:vAlign w:val="center"/>
          </w:tcPr>
          <w:p w14:paraId="37C99B53" w14:textId="77777777"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250+979</w:t>
            </w:r>
          </w:p>
        </w:tc>
        <w:tc>
          <w:tcPr>
            <w:tcW w:w="1553" w:type="pct"/>
            <w:tcBorders>
              <w:top w:val="single" w:sz="4" w:space="0" w:color="auto"/>
              <w:left w:val="nil"/>
              <w:bottom w:val="single" w:sz="4" w:space="0" w:color="auto"/>
              <w:right w:val="single" w:sz="4" w:space="0" w:color="auto"/>
            </w:tcBorders>
            <w:shd w:val="clear" w:color="auto" w:fill="auto"/>
            <w:vAlign w:val="center"/>
          </w:tcPr>
          <w:p w14:paraId="4C58892E" w14:textId="676A82F1"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 xml:space="preserve">Rozbiórka istniejącego obiektu pod torem linii kolejowej nr 8 i budowa przepustu z nawiązaniem do istniejącej konstrukcji przepustu pod torami stacyjnymi nowego obiektu </w:t>
            </w:r>
            <w:r w:rsidR="00F538FA" w:rsidRPr="00695010">
              <w:rPr>
                <w:rFonts w:eastAsia="Times New Roman" w:cstheme="minorHAnsi"/>
                <w:snapToGrid w:val="0"/>
                <w:lang w:eastAsia="pl-PL"/>
              </w:rPr>
              <w:t>żelbetowego prefabrykowanego o </w:t>
            </w:r>
            <w:r w:rsidR="007268EE" w:rsidRPr="00695010">
              <w:rPr>
                <w:rFonts w:eastAsia="Times New Roman" w:cstheme="minorHAnsi"/>
                <w:snapToGrid w:val="0"/>
                <w:lang w:eastAsia="pl-PL"/>
              </w:rPr>
              <w:t xml:space="preserve"> parametrach </w:t>
            </w:r>
            <w:r w:rsidRPr="00695010">
              <w:rPr>
                <w:rFonts w:eastAsia="Times New Roman" w:cstheme="minorHAnsi"/>
                <w:snapToGrid w:val="0"/>
                <w:lang w:eastAsia="pl-PL"/>
              </w:rPr>
              <w:t xml:space="preserve"> dostosowanych dla spełnienia skrajni kolejowej ora</w:t>
            </w:r>
            <w:r w:rsidR="00F538FA" w:rsidRPr="00695010">
              <w:rPr>
                <w:rFonts w:eastAsia="Times New Roman" w:cstheme="minorHAnsi"/>
                <w:snapToGrid w:val="0"/>
                <w:lang w:eastAsia="pl-PL"/>
              </w:rPr>
              <w:t>z nowego układu torowego wraz z </w:t>
            </w:r>
            <w:r w:rsidRPr="00695010">
              <w:rPr>
                <w:rFonts w:eastAsia="Times New Roman" w:cstheme="minorHAnsi"/>
                <w:snapToGrid w:val="0"/>
                <w:lang w:eastAsia="pl-PL"/>
              </w:rPr>
              <w:t>granicami strefy zagrożenia zgodnie z obowiązującymi przepisami. Ustrój ramowy zamknięty ze ścianami czołowymi. Wykonanie kaskad na wlocie do przepustu.</w:t>
            </w:r>
          </w:p>
          <w:p w14:paraId="7B93953B" w14:textId="3E7F0FFC" w:rsidR="00E81ABE" w:rsidRPr="00695010" w:rsidRDefault="00F538FA" w:rsidP="001571D2">
            <w:pPr>
              <w:spacing w:after="120"/>
              <w:rPr>
                <w:rFonts w:eastAsia="Times New Roman" w:cstheme="minorHAnsi"/>
                <w:snapToGrid w:val="0"/>
                <w:lang w:eastAsia="pl-PL"/>
              </w:rPr>
            </w:pPr>
            <w:r w:rsidRPr="00695010">
              <w:rPr>
                <w:rFonts w:eastAsia="Times New Roman" w:cstheme="minorHAnsi"/>
                <w:snapToGrid w:val="0"/>
                <w:lang w:eastAsia="pl-PL"/>
              </w:rPr>
              <w:t xml:space="preserve">Wykonanie schodów </w:t>
            </w:r>
            <w:r w:rsidRPr="00695010">
              <w:rPr>
                <w:rFonts w:eastAsia="Times New Roman" w:cstheme="minorHAnsi"/>
                <w:snapToGrid w:val="0"/>
                <w:lang w:eastAsia="pl-PL"/>
              </w:rPr>
              <w:lastRenderedPageBreak/>
              <w:t>skarpowych z </w:t>
            </w:r>
            <w:r w:rsidR="00E81ABE" w:rsidRPr="00695010">
              <w:rPr>
                <w:rFonts w:eastAsia="Times New Roman" w:cstheme="minorHAnsi"/>
                <w:snapToGrid w:val="0"/>
                <w:lang w:eastAsia="pl-PL"/>
              </w:rPr>
              <w:t>balustradą. Wykonanie nowego wyposażenia obiektu i wszystkich elementów niezbędnych do jego funkcjonowania.</w:t>
            </w:r>
          </w:p>
        </w:tc>
        <w:tc>
          <w:tcPr>
            <w:tcW w:w="1639" w:type="pct"/>
            <w:tcBorders>
              <w:top w:val="single" w:sz="4" w:space="0" w:color="auto"/>
              <w:left w:val="nil"/>
              <w:bottom w:val="single" w:sz="4" w:space="0" w:color="auto"/>
              <w:right w:val="single" w:sz="4" w:space="0" w:color="auto"/>
            </w:tcBorders>
          </w:tcPr>
          <w:p w14:paraId="67D0EB5F" w14:textId="40F10336"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lastRenderedPageBreak/>
              <w:t>O</w:t>
            </w:r>
            <w:r w:rsidR="00F538FA" w:rsidRPr="00695010">
              <w:rPr>
                <w:rFonts w:eastAsia="Times New Roman" w:cstheme="minorHAnsi"/>
                <w:snapToGrid w:val="0"/>
                <w:lang w:eastAsia="pl-PL"/>
              </w:rPr>
              <w:t>czyszczenie i regulacja cieku w </w:t>
            </w:r>
            <w:r w:rsidRPr="00695010">
              <w:rPr>
                <w:rFonts w:eastAsia="Times New Roman" w:cstheme="minorHAnsi"/>
                <w:snapToGrid w:val="0"/>
                <w:lang w:eastAsia="pl-PL"/>
              </w:rPr>
              <w:t>obrębie obiektu wraz ze wzmocnieniem przez zastosowanie narzutu kamiennego na długości ok. 2 m za obiektem.</w:t>
            </w:r>
          </w:p>
          <w:p w14:paraId="54E28DED" w14:textId="77777777"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Odmulenie na odcinku o długości ok. 7 m.</w:t>
            </w:r>
          </w:p>
          <w:p w14:paraId="126BA4F4" w14:textId="77777777"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 xml:space="preserve">Wzmocnienie skarp przez zastosowanie </w:t>
            </w:r>
            <w:proofErr w:type="spellStart"/>
            <w:r w:rsidRPr="00695010">
              <w:rPr>
                <w:rFonts w:eastAsia="Times New Roman" w:cstheme="minorHAnsi"/>
                <w:snapToGrid w:val="0"/>
                <w:lang w:eastAsia="pl-PL"/>
              </w:rPr>
              <w:t>zabruku</w:t>
            </w:r>
            <w:proofErr w:type="spellEnd"/>
            <w:r w:rsidRPr="00695010">
              <w:rPr>
                <w:rFonts w:eastAsia="Times New Roman" w:cstheme="minorHAnsi"/>
                <w:snapToGrid w:val="0"/>
                <w:lang w:eastAsia="pl-PL"/>
              </w:rPr>
              <w:t xml:space="preserve"> betonowego lub kamiennego.</w:t>
            </w:r>
          </w:p>
        </w:tc>
      </w:tr>
      <w:tr w:rsidR="00D40B9A" w:rsidRPr="00695010" w14:paraId="6026C4A2" w14:textId="77777777" w:rsidTr="002D250E">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53C98DE" w14:textId="77777777"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lastRenderedPageBreak/>
              <w:t>43.</w:t>
            </w:r>
          </w:p>
        </w:tc>
        <w:tc>
          <w:tcPr>
            <w:tcW w:w="783" w:type="pct"/>
            <w:tcBorders>
              <w:top w:val="single" w:sz="4" w:space="0" w:color="auto"/>
              <w:left w:val="nil"/>
              <w:bottom w:val="single" w:sz="4" w:space="0" w:color="auto"/>
              <w:right w:val="single" w:sz="4" w:space="0" w:color="auto"/>
            </w:tcBorders>
            <w:shd w:val="clear" w:color="auto" w:fill="auto"/>
            <w:noWrap/>
            <w:vAlign w:val="center"/>
          </w:tcPr>
          <w:p w14:paraId="50C14434" w14:textId="77777777"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PR-50 / rowy kolejowe</w:t>
            </w:r>
          </w:p>
        </w:tc>
        <w:tc>
          <w:tcPr>
            <w:tcW w:w="714" w:type="pct"/>
            <w:tcBorders>
              <w:top w:val="single" w:sz="4" w:space="0" w:color="auto"/>
              <w:left w:val="nil"/>
              <w:bottom w:val="single" w:sz="4" w:space="0" w:color="auto"/>
              <w:right w:val="single" w:sz="4" w:space="0" w:color="auto"/>
            </w:tcBorders>
            <w:vAlign w:val="center"/>
          </w:tcPr>
          <w:p w14:paraId="21626AA4" w14:textId="77777777"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259+680</w:t>
            </w:r>
          </w:p>
        </w:tc>
        <w:tc>
          <w:tcPr>
            <w:tcW w:w="1553" w:type="pct"/>
            <w:tcBorders>
              <w:top w:val="single" w:sz="4" w:space="0" w:color="auto"/>
              <w:left w:val="nil"/>
              <w:bottom w:val="single" w:sz="4" w:space="0" w:color="auto"/>
              <w:right w:val="single" w:sz="4" w:space="0" w:color="auto"/>
            </w:tcBorders>
            <w:shd w:val="clear" w:color="auto" w:fill="auto"/>
            <w:vAlign w:val="center"/>
          </w:tcPr>
          <w:p w14:paraId="57A1D0B2" w14:textId="7CCF5CE9"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Rozbiórka istniejącego obiektu pod torem linii kolejowej nr 8 i budowa przepustu z nawiązaniem do istniejącej konstrukcji przepustu pod torami stacyjnymi nowego obiektu</w:t>
            </w:r>
            <w:r w:rsidR="00F538FA" w:rsidRPr="00695010">
              <w:rPr>
                <w:rFonts w:eastAsia="Times New Roman" w:cstheme="minorHAnsi"/>
                <w:snapToGrid w:val="0"/>
                <w:lang w:eastAsia="pl-PL"/>
              </w:rPr>
              <w:t xml:space="preserve"> żelbetowego prefabrykowanego o </w:t>
            </w:r>
            <w:r w:rsidR="007268EE" w:rsidRPr="00695010">
              <w:rPr>
                <w:rFonts w:eastAsia="Times New Roman" w:cstheme="minorHAnsi"/>
                <w:snapToGrid w:val="0"/>
                <w:lang w:eastAsia="pl-PL"/>
              </w:rPr>
              <w:t xml:space="preserve"> parametrach </w:t>
            </w:r>
            <w:r w:rsidRPr="00695010">
              <w:rPr>
                <w:rFonts w:eastAsia="Times New Roman" w:cstheme="minorHAnsi"/>
                <w:snapToGrid w:val="0"/>
                <w:lang w:eastAsia="pl-PL"/>
              </w:rPr>
              <w:t xml:space="preserve"> dostosowanych dla spełnienia skrajni kolejowej ora</w:t>
            </w:r>
            <w:r w:rsidR="00F538FA" w:rsidRPr="00695010">
              <w:rPr>
                <w:rFonts w:eastAsia="Times New Roman" w:cstheme="minorHAnsi"/>
                <w:snapToGrid w:val="0"/>
                <w:lang w:eastAsia="pl-PL"/>
              </w:rPr>
              <w:t>z nowego układu torowego wraz z </w:t>
            </w:r>
            <w:r w:rsidRPr="00695010">
              <w:rPr>
                <w:rFonts w:eastAsia="Times New Roman" w:cstheme="minorHAnsi"/>
                <w:snapToGrid w:val="0"/>
                <w:lang w:eastAsia="pl-PL"/>
              </w:rPr>
              <w:t xml:space="preserve">granicami strefy zagrożenia zgodnie z obowiązującymi przepisami. Ustrój ramowy zamknięty ze ścianami czołowymi. </w:t>
            </w:r>
          </w:p>
          <w:p w14:paraId="75D02290" w14:textId="7D3FA281" w:rsidR="00E81ABE" w:rsidRPr="00695010" w:rsidRDefault="00F538FA" w:rsidP="001571D2">
            <w:pPr>
              <w:spacing w:after="120"/>
              <w:rPr>
                <w:rFonts w:eastAsia="Times New Roman" w:cstheme="minorHAnsi"/>
                <w:snapToGrid w:val="0"/>
                <w:lang w:eastAsia="pl-PL"/>
              </w:rPr>
            </w:pPr>
            <w:r w:rsidRPr="00695010">
              <w:rPr>
                <w:rFonts w:eastAsia="Times New Roman" w:cstheme="minorHAnsi"/>
                <w:snapToGrid w:val="0"/>
                <w:lang w:eastAsia="pl-PL"/>
              </w:rPr>
              <w:t>Wykonanie schodów skarpowych z </w:t>
            </w:r>
            <w:r w:rsidR="00E81ABE" w:rsidRPr="00695010">
              <w:rPr>
                <w:rFonts w:eastAsia="Times New Roman" w:cstheme="minorHAnsi"/>
                <w:snapToGrid w:val="0"/>
                <w:lang w:eastAsia="pl-PL"/>
              </w:rPr>
              <w:t>balustradą. Wykonanie nowego wyposażenia obiektu i wszystkich elementów niezbędnych do jego funkcjonowania.</w:t>
            </w:r>
          </w:p>
        </w:tc>
        <w:tc>
          <w:tcPr>
            <w:tcW w:w="1639" w:type="pct"/>
            <w:tcBorders>
              <w:top w:val="single" w:sz="4" w:space="0" w:color="auto"/>
              <w:left w:val="nil"/>
              <w:bottom w:val="single" w:sz="4" w:space="0" w:color="auto"/>
              <w:right w:val="single" w:sz="4" w:space="0" w:color="auto"/>
            </w:tcBorders>
          </w:tcPr>
          <w:p w14:paraId="4CCAEFB7" w14:textId="04B780DB"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O</w:t>
            </w:r>
            <w:r w:rsidR="00F538FA" w:rsidRPr="00695010">
              <w:rPr>
                <w:rFonts w:eastAsia="Times New Roman" w:cstheme="minorHAnsi"/>
                <w:snapToGrid w:val="0"/>
                <w:lang w:eastAsia="pl-PL"/>
              </w:rPr>
              <w:t>czyszczenie i regulacja cieku w </w:t>
            </w:r>
            <w:r w:rsidRPr="00695010">
              <w:rPr>
                <w:rFonts w:eastAsia="Times New Roman" w:cstheme="minorHAnsi"/>
                <w:snapToGrid w:val="0"/>
                <w:lang w:eastAsia="pl-PL"/>
              </w:rPr>
              <w:t>obrębie obiektu wraz ze wzmocnieniem przez zastosowanie narzutu kamiennego na długości ok. 3 m przed i 7 m za obiektem.</w:t>
            </w:r>
          </w:p>
          <w:p w14:paraId="205B0DA2" w14:textId="77777777"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 xml:space="preserve">Wzmocnienie skarp przez zastosowanie </w:t>
            </w:r>
            <w:proofErr w:type="spellStart"/>
            <w:r w:rsidRPr="00695010">
              <w:rPr>
                <w:rFonts w:eastAsia="Times New Roman" w:cstheme="minorHAnsi"/>
                <w:snapToGrid w:val="0"/>
                <w:lang w:eastAsia="pl-PL"/>
              </w:rPr>
              <w:t>zabruku</w:t>
            </w:r>
            <w:proofErr w:type="spellEnd"/>
            <w:r w:rsidRPr="00695010">
              <w:rPr>
                <w:rFonts w:eastAsia="Times New Roman" w:cstheme="minorHAnsi"/>
                <w:snapToGrid w:val="0"/>
                <w:lang w:eastAsia="pl-PL"/>
              </w:rPr>
              <w:t xml:space="preserve"> betonowego lub kamiennego.</w:t>
            </w:r>
          </w:p>
        </w:tc>
      </w:tr>
      <w:tr w:rsidR="00D40B9A" w:rsidRPr="00695010" w14:paraId="300FFB35" w14:textId="77777777" w:rsidTr="002D250E">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527150" w14:textId="77777777"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44.</w:t>
            </w:r>
          </w:p>
        </w:tc>
        <w:tc>
          <w:tcPr>
            <w:tcW w:w="783" w:type="pct"/>
            <w:tcBorders>
              <w:top w:val="single" w:sz="4" w:space="0" w:color="auto"/>
              <w:left w:val="nil"/>
              <w:bottom w:val="single" w:sz="4" w:space="0" w:color="auto"/>
              <w:right w:val="single" w:sz="4" w:space="0" w:color="auto"/>
            </w:tcBorders>
            <w:shd w:val="clear" w:color="auto" w:fill="auto"/>
            <w:noWrap/>
            <w:vAlign w:val="center"/>
          </w:tcPr>
          <w:p w14:paraId="57D1EA92" w14:textId="77777777"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PR-51 / rowy kolejowe</w:t>
            </w:r>
          </w:p>
        </w:tc>
        <w:tc>
          <w:tcPr>
            <w:tcW w:w="714" w:type="pct"/>
            <w:tcBorders>
              <w:top w:val="single" w:sz="4" w:space="0" w:color="auto"/>
              <w:left w:val="nil"/>
              <w:bottom w:val="single" w:sz="4" w:space="0" w:color="auto"/>
              <w:right w:val="single" w:sz="4" w:space="0" w:color="auto"/>
            </w:tcBorders>
            <w:vAlign w:val="center"/>
          </w:tcPr>
          <w:p w14:paraId="2B20BB15" w14:textId="77777777"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259+990</w:t>
            </w:r>
          </w:p>
        </w:tc>
        <w:tc>
          <w:tcPr>
            <w:tcW w:w="1553" w:type="pct"/>
            <w:tcBorders>
              <w:top w:val="single" w:sz="4" w:space="0" w:color="auto"/>
              <w:left w:val="nil"/>
              <w:bottom w:val="single" w:sz="4" w:space="0" w:color="auto"/>
              <w:right w:val="single" w:sz="4" w:space="0" w:color="auto"/>
            </w:tcBorders>
            <w:shd w:val="clear" w:color="auto" w:fill="auto"/>
            <w:vAlign w:val="center"/>
          </w:tcPr>
          <w:p w14:paraId="21B5D884" w14:textId="77777777"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Remont obiektu obejmujący m.in.:</w:t>
            </w:r>
          </w:p>
          <w:p w14:paraId="58400928" w14:textId="77777777"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oczyszczenie powierzchni oraz usunięcie wegetacji roślinnej znajdującej się na i wokół obiektu;</w:t>
            </w:r>
          </w:p>
          <w:p w14:paraId="2BAC2F21" w14:textId="77777777"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wykonanie nowej płyty zespalającej oraz monolitycznego wlotu i wylotu;</w:t>
            </w:r>
          </w:p>
          <w:p w14:paraId="0798D889" w14:textId="77777777"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 xml:space="preserve">odtworzenie izolacji i systemu </w:t>
            </w:r>
            <w:r w:rsidRPr="00695010">
              <w:rPr>
                <w:rFonts w:eastAsia="Times New Roman" w:cstheme="minorHAnsi"/>
                <w:snapToGrid w:val="0"/>
                <w:lang w:eastAsia="pl-PL"/>
              </w:rPr>
              <w:lastRenderedPageBreak/>
              <w:t>odwodnienia obiektu;</w:t>
            </w:r>
          </w:p>
          <w:p w14:paraId="0DB7C78E" w14:textId="77777777"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odtworzenie powłok antykorozyjnych konstrukcji nośnej oraz elementów wyposażenia; uzupełnienie ubytków oraz naprawa powierzchni części przelotowej przy użyciu zapraw technicznych naprawczych i metod iniekcji;</w:t>
            </w:r>
          </w:p>
          <w:p w14:paraId="5E6F4682" w14:textId="3366D3B1" w:rsidR="00E81ABE" w:rsidRPr="00695010" w:rsidRDefault="000F0EB8" w:rsidP="001571D2">
            <w:pPr>
              <w:spacing w:after="120"/>
              <w:rPr>
                <w:rFonts w:eastAsia="Times New Roman" w:cstheme="minorHAnsi"/>
                <w:snapToGrid w:val="0"/>
                <w:lang w:eastAsia="pl-PL"/>
              </w:rPr>
            </w:pPr>
            <w:r w:rsidRPr="00695010">
              <w:rPr>
                <w:rFonts w:eastAsia="Times New Roman" w:cstheme="minorHAnsi"/>
                <w:snapToGrid w:val="0"/>
                <w:lang w:eastAsia="pl-PL"/>
              </w:rPr>
              <w:t>wykonanie nowych wlotów i </w:t>
            </w:r>
            <w:r w:rsidR="00E81ABE" w:rsidRPr="00695010">
              <w:rPr>
                <w:rFonts w:eastAsia="Times New Roman" w:cstheme="minorHAnsi"/>
                <w:snapToGrid w:val="0"/>
                <w:lang w:eastAsia="pl-PL"/>
              </w:rPr>
              <w:t xml:space="preserve">wylotów monolitycznych; konserwacja istniejącego lub wykonanie nowego wyposażenia obiektu, w tym schodów skarpowych </w:t>
            </w:r>
            <w:r w:rsidR="00E81ABE" w:rsidRPr="00695010">
              <w:rPr>
                <w:rFonts w:cstheme="minorHAnsi"/>
              </w:rPr>
              <w:t xml:space="preserve"> </w:t>
            </w:r>
            <w:r w:rsidR="00E81ABE" w:rsidRPr="00695010">
              <w:rPr>
                <w:rFonts w:eastAsia="Times New Roman" w:cstheme="minorHAnsi"/>
                <w:snapToGrid w:val="0"/>
                <w:lang w:eastAsia="pl-PL"/>
              </w:rPr>
              <w:t>i balustrady oraz wszystkich elementów niezbędnych do jego funkcjonowania.</w:t>
            </w:r>
          </w:p>
        </w:tc>
        <w:tc>
          <w:tcPr>
            <w:tcW w:w="1639" w:type="pct"/>
            <w:tcBorders>
              <w:top w:val="single" w:sz="4" w:space="0" w:color="auto"/>
              <w:left w:val="nil"/>
              <w:bottom w:val="single" w:sz="4" w:space="0" w:color="auto"/>
              <w:right w:val="single" w:sz="4" w:space="0" w:color="auto"/>
            </w:tcBorders>
          </w:tcPr>
          <w:p w14:paraId="6DF0E4B5" w14:textId="02130041"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lastRenderedPageBreak/>
              <w:t>Oczyszczen</w:t>
            </w:r>
            <w:r w:rsidR="00F538FA" w:rsidRPr="00695010">
              <w:rPr>
                <w:rFonts w:eastAsia="Times New Roman" w:cstheme="minorHAnsi"/>
                <w:snapToGrid w:val="0"/>
                <w:lang w:eastAsia="pl-PL"/>
              </w:rPr>
              <w:t>ie i regulacja cieku w </w:t>
            </w:r>
            <w:r w:rsidRPr="00695010">
              <w:rPr>
                <w:rFonts w:eastAsia="Times New Roman" w:cstheme="minorHAnsi"/>
                <w:snapToGrid w:val="0"/>
                <w:lang w:eastAsia="pl-PL"/>
              </w:rPr>
              <w:t>obrębie obiektu wraz ze wzmocnieniem przez zastosowanie narzutu kamiennego na długości ok</w:t>
            </w:r>
            <w:r w:rsidR="00F538FA" w:rsidRPr="00695010">
              <w:rPr>
                <w:rFonts w:eastAsia="Times New Roman" w:cstheme="minorHAnsi"/>
                <w:snapToGrid w:val="0"/>
                <w:lang w:eastAsia="pl-PL"/>
              </w:rPr>
              <w:t>.</w:t>
            </w:r>
            <w:r w:rsidRPr="00695010">
              <w:rPr>
                <w:rFonts w:eastAsia="Times New Roman" w:cstheme="minorHAnsi"/>
                <w:snapToGrid w:val="0"/>
                <w:lang w:eastAsia="pl-PL"/>
              </w:rPr>
              <w:t xml:space="preserve"> 3 m przed i ok. 3 m za obiektem.</w:t>
            </w:r>
          </w:p>
          <w:p w14:paraId="4D82DAC8" w14:textId="77777777" w:rsidR="00E81ABE" w:rsidRPr="00695010" w:rsidRDefault="00E81ABE" w:rsidP="001571D2">
            <w:pPr>
              <w:spacing w:after="120"/>
              <w:rPr>
                <w:rFonts w:eastAsia="Times New Roman" w:cstheme="minorHAnsi"/>
                <w:snapToGrid w:val="0"/>
                <w:lang w:eastAsia="pl-PL"/>
              </w:rPr>
            </w:pPr>
            <w:r w:rsidRPr="00695010">
              <w:rPr>
                <w:rFonts w:eastAsia="Times New Roman" w:cstheme="minorHAnsi"/>
                <w:snapToGrid w:val="0"/>
                <w:lang w:eastAsia="pl-PL"/>
              </w:rPr>
              <w:t xml:space="preserve">Wzmocnienie skarp przez zastosowanie </w:t>
            </w:r>
            <w:proofErr w:type="spellStart"/>
            <w:r w:rsidRPr="00695010">
              <w:rPr>
                <w:rFonts w:eastAsia="Times New Roman" w:cstheme="minorHAnsi"/>
                <w:snapToGrid w:val="0"/>
                <w:lang w:eastAsia="pl-PL"/>
              </w:rPr>
              <w:t>zabruku</w:t>
            </w:r>
            <w:proofErr w:type="spellEnd"/>
            <w:r w:rsidRPr="00695010">
              <w:rPr>
                <w:rFonts w:eastAsia="Times New Roman" w:cstheme="minorHAnsi"/>
                <w:snapToGrid w:val="0"/>
                <w:lang w:eastAsia="pl-PL"/>
              </w:rPr>
              <w:t xml:space="preserve"> betonowego lub kamiennego.</w:t>
            </w:r>
          </w:p>
        </w:tc>
      </w:tr>
    </w:tbl>
    <w:p w14:paraId="1C58FD6E" w14:textId="77777777" w:rsidR="00E81ABE" w:rsidRPr="00695010" w:rsidRDefault="00E81ABE" w:rsidP="001571D2">
      <w:pPr>
        <w:pStyle w:val="Akapitzlist"/>
        <w:ind w:left="284"/>
        <w:rPr>
          <w:rFonts w:cstheme="minorHAnsi"/>
          <w:snapToGrid w:val="0"/>
        </w:rPr>
      </w:pPr>
    </w:p>
    <w:p w14:paraId="1CFF3583" w14:textId="77777777" w:rsidR="00E81ABE" w:rsidRPr="00695010" w:rsidRDefault="00E81ABE" w:rsidP="001571D2">
      <w:pPr>
        <w:pStyle w:val="Akapitzlist"/>
        <w:ind w:left="284"/>
        <w:rPr>
          <w:rFonts w:eastAsia="Times New Roman" w:cstheme="minorHAnsi"/>
          <w:snapToGrid w:val="0"/>
          <w:lang w:eastAsia="pl-PL"/>
        </w:rPr>
      </w:pPr>
    </w:p>
    <w:p w14:paraId="1905F114" w14:textId="5B366940" w:rsidR="0024471A" w:rsidRPr="00695010" w:rsidRDefault="00E442A8" w:rsidP="001571D2">
      <w:pPr>
        <w:pStyle w:val="Akapitzlist"/>
        <w:numPr>
          <w:ilvl w:val="0"/>
          <w:numId w:val="4"/>
        </w:numPr>
        <w:spacing w:after="0"/>
        <w:ind w:left="284" w:hanging="142"/>
        <w:rPr>
          <w:rFonts w:eastAsia="Times New Roman" w:cstheme="minorHAnsi"/>
          <w:snapToGrid w:val="0"/>
          <w:lang w:eastAsia="pl-PL"/>
        </w:rPr>
      </w:pPr>
      <w:r w:rsidRPr="00695010">
        <w:rPr>
          <w:rFonts w:eastAsia="Times New Roman" w:cstheme="minorHAnsi"/>
          <w:bCs/>
          <w:snapToGrid w:val="0"/>
          <w:lang w:eastAsia="pl-PL"/>
        </w:rPr>
        <w:t>Przebudowa</w:t>
      </w:r>
      <w:r w:rsidR="0024471A" w:rsidRPr="00695010">
        <w:rPr>
          <w:rFonts w:eastAsia="Times New Roman" w:cstheme="minorHAnsi"/>
          <w:bCs/>
          <w:snapToGrid w:val="0"/>
          <w:lang w:eastAsia="pl-PL"/>
        </w:rPr>
        <w:t>/budow</w:t>
      </w:r>
      <w:r w:rsidRPr="00695010">
        <w:rPr>
          <w:rFonts w:eastAsia="Times New Roman" w:cstheme="minorHAnsi"/>
          <w:bCs/>
          <w:snapToGrid w:val="0"/>
          <w:lang w:eastAsia="pl-PL"/>
        </w:rPr>
        <w:t>a</w:t>
      </w:r>
      <w:r w:rsidR="0024471A" w:rsidRPr="00695010">
        <w:rPr>
          <w:rFonts w:eastAsia="Times New Roman" w:cstheme="minorHAnsi"/>
          <w:bCs/>
          <w:snapToGrid w:val="0"/>
          <w:lang w:eastAsia="pl-PL"/>
        </w:rPr>
        <w:t xml:space="preserve"> odwodnienia:</w:t>
      </w:r>
    </w:p>
    <w:p w14:paraId="13FE3BB3" w14:textId="77777777" w:rsidR="0024471A" w:rsidRPr="00695010" w:rsidRDefault="0024471A" w:rsidP="001571D2">
      <w:pPr>
        <w:numPr>
          <w:ilvl w:val="0"/>
          <w:numId w:val="18"/>
        </w:numPr>
        <w:spacing w:after="0"/>
        <w:ind w:left="567" w:hanging="283"/>
        <w:contextualSpacing/>
        <w:rPr>
          <w:rFonts w:eastAsia="Times New Roman" w:cstheme="minorHAnsi"/>
          <w:bCs/>
          <w:snapToGrid w:val="0"/>
          <w:lang w:eastAsia="pl-PL"/>
        </w:rPr>
      </w:pPr>
      <w:r w:rsidRPr="00695010">
        <w:rPr>
          <w:rFonts w:eastAsia="Times New Roman" w:cstheme="minorHAnsi"/>
          <w:bCs/>
          <w:snapToGrid w:val="0"/>
          <w:lang w:eastAsia="pl-PL"/>
        </w:rPr>
        <w:t xml:space="preserve">szczelny system kanalizacji deszczowej oraz szczelny układ torowy na odcinkach: </w:t>
      </w:r>
    </w:p>
    <w:p w14:paraId="1B44F4AE" w14:textId="77777777" w:rsidR="0024471A" w:rsidRPr="00695010" w:rsidRDefault="0024471A" w:rsidP="001571D2">
      <w:pPr>
        <w:numPr>
          <w:ilvl w:val="0"/>
          <w:numId w:val="6"/>
        </w:numPr>
        <w:spacing w:after="0"/>
        <w:ind w:left="567" w:hanging="283"/>
        <w:rPr>
          <w:rFonts w:eastAsia="Times New Roman" w:cstheme="minorHAnsi"/>
          <w:bCs/>
          <w:snapToGrid w:val="0"/>
          <w:lang w:eastAsia="pl-PL"/>
        </w:rPr>
      </w:pPr>
      <w:r w:rsidRPr="00695010">
        <w:rPr>
          <w:rFonts w:eastAsia="Times New Roman" w:cstheme="minorHAnsi"/>
          <w:bCs/>
          <w:snapToGrid w:val="0"/>
          <w:lang w:eastAsia="pl-PL"/>
        </w:rPr>
        <w:t>od km ok. 144+452 do km ok. 147+432 (strefa ochrony pośredniej ujęcia „</w:t>
      </w:r>
      <w:proofErr w:type="spellStart"/>
      <w:r w:rsidRPr="00695010">
        <w:rPr>
          <w:rFonts w:eastAsia="Times New Roman" w:cstheme="minorHAnsi"/>
          <w:bCs/>
          <w:snapToGrid w:val="0"/>
          <w:lang w:eastAsia="pl-PL"/>
        </w:rPr>
        <w:t>Bzin</w:t>
      </w:r>
      <w:proofErr w:type="spellEnd"/>
      <w:r w:rsidRPr="00695010">
        <w:rPr>
          <w:rFonts w:eastAsia="Times New Roman" w:cstheme="minorHAnsi"/>
          <w:bCs/>
          <w:snapToGrid w:val="0"/>
          <w:lang w:eastAsia="pl-PL"/>
        </w:rPr>
        <w:t>” i „Mesko”),</w:t>
      </w:r>
    </w:p>
    <w:p w14:paraId="3F6B88F5" w14:textId="77777777" w:rsidR="0024471A" w:rsidRPr="00695010" w:rsidRDefault="0024471A" w:rsidP="001571D2">
      <w:pPr>
        <w:numPr>
          <w:ilvl w:val="0"/>
          <w:numId w:val="6"/>
        </w:numPr>
        <w:spacing w:after="0"/>
        <w:ind w:left="567" w:hanging="283"/>
        <w:rPr>
          <w:rFonts w:eastAsia="Times New Roman" w:cstheme="minorHAnsi"/>
          <w:bCs/>
          <w:snapToGrid w:val="0"/>
          <w:lang w:eastAsia="pl-PL"/>
        </w:rPr>
      </w:pPr>
      <w:r w:rsidRPr="00695010">
        <w:rPr>
          <w:rFonts w:eastAsia="Times New Roman" w:cstheme="minorHAnsi"/>
          <w:bCs/>
          <w:snapToGrid w:val="0"/>
          <w:lang w:eastAsia="pl-PL"/>
        </w:rPr>
        <w:t>od km ok. 153+095 do km ok. 154+939 (strefa ochrony pośredniej ujęcia „Józefów”),</w:t>
      </w:r>
    </w:p>
    <w:p w14:paraId="1B71FF5D" w14:textId="77777777" w:rsidR="0024471A" w:rsidRPr="00695010" w:rsidRDefault="0024471A" w:rsidP="001571D2">
      <w:pPr>
        <w:numPr>
          <w:ilvl w:val="0"/>
          <w:numId w:val="6"/>
        </w:numPr>
        <w:spacing w:after="0"/>
        <w:ind w:left="567" w:hanging="283"/>
        <w:rPr>
          <w:rFonts w:eastAsia="Times New Roman" w:cstheme="minorHAnsi"/>
          <w:bCs/>
          <w:snapToGrid w:val="0"/>
          <w:lang w:eastAsia="pl-PL"/>
        </w:rPr>
      </w:pPr>
      <w:r w:rsidRPr="00695010">
        <w:rPr>
          <w:rFonts w:eastAsia="Times New Roman" w:cstheme="minorHAnsi"/>
          <w:bCs/>
          <w:snapToGrid w:val="0"/>
          <w:lang w:eastAsia="pl-PL"/>
        </w:rPr>
        <w:t>od km ok. 220+473 do km ok. 220+932 (strefa ochrony pośredniej ujęcia „Mzurowa”),</w:t>
      </w:r>
    </w:p>
    <w:p w14:paraId="7F5E5CE3" w14:textId="77777777" w:rsidR="0024471A" w:rsidRPr="00695010" w:rsidRDefault="0024471A" w:rsidP="001571D2">
      <w:pPr>
        <w:numPr>
          <w:ilvl w:val="0"/>
          <w:numId w:val="6"/>
        </w:numPr>
        <w:spacing w:after="0"/>
        <w:ind w:left="567" w:hanging="283"/>
        <w:rPr>
          <w:rFonts w:eastAsia="Times New Roman" w:cstheme="minorHAnsi"/>
          <w:bCs/>
          <w:snapToGrid w:val="0"/>
          <w:lang w:eastAsia="pl-PL"/>
        </w:rPr>
      </w:pPr>
      <w:r w:rsidRPr="00695010">
        <w:rPr>
          <w:rFonts w:eastAsia="Times New Roman" w:cstheme="minorHAnsi"/>
          <w:bCs/>
          <w:snapToGrid w:val="0"/>
          <w:lang w:eastAsia="pl-PL"/>
        </w:rPr>
        <w:t>od km ok. 229+624 do km ok. 231+760 (strefa ochrony pośredniej ujęcia „Wilanów”).</w:t>
      </w:r>
    </w:p>
    <w:p w14:paraId="621E62F4" w14:textId="5501F2AB" w:rsidR="0024471A" w:rsidRPr="00695010" w:rsidRDefault="0024471A" w:rsidP="001571D2">
      <w:pPr>
        <w:spacing w:after="0"/>
        <w:ind w:left="284"/>
        <w:rPr>
          <w:rFonts w:eastAsia="Times New Roman" w:cstheme="minorHAnsi"/>
          <w:bCs/>
          <w:snapToGrid w:val="0"/>
          <w:lang w:eastAsia="pl-PL"/>
        </w:rPr>
      </w:pPr>
      <w:r w:rsidRPr="00695010">
        <w:rPr>
          <w:rFonts w:eastAsia="Times New Roman" w:cstheme="minorHAnsi"/>
          <w:bCs/>
          <w:snapToGrid w:val="0"/>
          <w:lang w:eastAsia="pl-PL"/>
        </w:rPr>
        <w:t xml:space="preserve">Szczelny system odwodnienia składać się będzie z </w:t>
      </w:r>
      <w:proofErr w:type="spellStart"/>
      <w:r w:rsidRPr="00695010">
        <w:rPr>
          <w:rFonts w:eastAsia="Times New Roman" w:cstheme="minorHAnsi"/>
          <w:bCs/>
          <w:snapToGrid w:val="0"/>
          <w:lang w:eastAsia="pl-PL"/>
        </w:rPr>
        <w:t>geosyntetyków</w:t>
      </w:r>
      <w:proofErr w:type="spellEnd"/>
      <w:r w:rsidRPr="00695010">
        <w:rPr>
          <w:rFonts w:eastAsia="Times New Roman" w:cstheme="minorHAnsi"/>
          <w:bCs/>
          <w:snapToGrid w:val="0"/>
          <w:lang w:eastAsia="pl-PL"/>
        </w:rPr>
        <w:t xml:space="preserve"> wbudowanych w konstrukcję torowiska umieszczonych pomiędzy warstwą podsypki i podtorza, posiadających parametry izolacyjne uniemożliwiające penetrację profilu przez potencjalne zanieczyszczenia, oraz rowów szczelnych umocnionych geomembraną, wykonanych po obu stronach torowiska;</w:t>
      </w:r>
    </w:p>
    <w:p w14:paraId="42C71976" w14:textId="6D9160A9" w:rsidR="0024471A" w:rsidRPr="00695010" w:rsidRDefault="007268EE" w:rsidP="001571D2">
      <w:pPr>
        <w:spacing w:after="0"/>
        <w:ind w:left="284"/>
        <w:rPr>
          <w:rFonts w:eastAsia="Times New Roman" w:cstheme="minorHAnsi"/>
          <w:bCs/>
          <w:snapToGrid w:val="0"/>
          <w:lang w:eastAsia="pl-PL"/>
        </w:rPr>
      </w:pPr>
      <w:r w:rsidRPr="00695010">
        <w:rPr>
          <w:rFonts w:eastAsia="Times New Roman" w:cstheme="minorHAnsi"/>
          <w:bCs/>
          <w:snapToGrid w:val="0"/>
          <w:lang w:eastAsia="pl-PL"/>
        </w:rPr>
        <w:t>b</w:t>
      </w:r>
      <w:r w:rsidR="0024471A" w:rsidRPr="00695010">
        <w:rPr>
          <w:rFonts w:eastAsia="Times New Roman" w:cstheme="minorHAnsi"/>
          <w:bCs/>
          <w:snapToGrid w:val="0"/>
          <w:lang w:eastAsia="pl-PL"/>
        </w:rPr>
        <w:t>) na pozostałych odcinkach wody opadowe i roztopowe odprowadzone będą do rowów kolejowych trawiastych a następnie do istniejących odbiorników;</w:t>
      </w:r>
    </w:p>
    <w:p w14:paraId="6B289024" w14:textId="284EAEF3" w:rsidR="0024471A" w:rsidRPr="00695010" w:rsidRDefault="007268EE" w:rsidP="001571D2">
      <w:pPr>
        <w:spacing w:after="0"/>
        <w:ind w:left="284"/>
        <w:rPr>
          <w:rFonts w:eastAsia="Times New Roman" w:cstheme="minorHAnsi"/>
          <w:bCs/>
          <w:snapToGrid w:val="0"/>
          <w:lang w:eastAsia="pl-PL"/>
        </w:rPr>
      </w:pPr>
      <w:r w:rsidRPr="00695010">
        <w:rPr>
          <w:rFonts w:eastAsia="Times New Roman" w:cstheme="minorHAnsi"/>
          <w:bCs/>
          <w:snapToGrid w:val="0"/>
          <w:lang w:eastAsia="pl-PL"/>
        </w:rPr>
        <w:t>c</w:t>
      </w:r>
      <w:r w:rsidR="0024471A" w:rsidRPr="00695010">
        <w:rPr>
          <w:rFonts w:eastAsia="Times New Roman" w:cstheme="minorHAnsi"/>
          <w:bCs/>
          <w:snapToGrid w:val="0"/>
          <w:lang w:eastAsia="pl-PL"/>
        </w:rPr>
        <w:t>) przejścia podziemne</w:t>
      </w:r>
      <w:r w:rsidR="00E10564" w:rsidRPr="00695010">
        <w:rPr>
          <w:rFonts w:eastAsia="Times New Roman" w:cstheme="minorHAnsi"/>
          <w:bCs/>
          <w:snapToGrid w:val="0"/>
          <w:lang w:eastAsia="pl-PL"/>
        </w:rPr>
        <w:t xml:space="preserve"> odwadniane będą za pomocą pomp</w:t>
      </w:r>
      <w:r w:rsidR="0024471A" w:rsidRPr="00695010">
        <w:rPr>
          <w:rFonts w:eastAsia="Times New Roman" w:cstheme="minorHAnsi"/>
          <w:bCs/>
          <w:snapToGrid w:val="0"/>
          <w:lang w:eastAsia="pl-PL"/>
        </w:rPr>
        <w:t xml:space="preserve"> zamontowanych w zamkniętych pomieszczeniach projektowanych przejść podziemnych. Wody odpompowywane będą do projektowanego/przebudowywanego system</w:t>
      </w:r>
      <w:r w:rsidR="00B87DE9" w:rsidRPr="00695010">
        <w:rPr>
          <w:rFonts w:eastAsia="Times New Roman" w:cstheme="minorHAnsi"/>
          <w:bCs/>
          <w:snapToGrid w:val="0"/>
          <w:lang w:eastAsia="pl-PL"/>
        </w:rPr>
        <w:t>u odwodnienia stacji/</w:t>
      </w:r>
      <w:r w:rsidR="0024471A" w:rsidRPr="00695010">
        <w:rPr>
          <w:rFonts w:eastAsia="Times New Roman" w:cstheme="minorHAnsi"/>
          <w:bCs/>
          <w:snapToGrid w:val="0"/>
          <w:lang w:eastAsia="pl-PL"/>
        </w:rPr>
        <w:t>przystanku osobowego;</w:t>
      </w:r>
    </w:p>
    <w:p w14:paraId="6C5F9DC4" w14:textId="2DFCC977" w:rsidR="0024471A" w:rsidRPr="00695010" w:rsidRDefault="007268EE" w:rsidP="001571D2">
      <w:pPr>
        <w:spacing w:after="0"/>
        <w:ind w:left="284"/>
        <w:rPr>
          <w:rFonts w:eastAsia="Times New Roman" w:cstheme="minorHAnsi"/>
          <w:bCs/>
          <w:snapToGrid w:val="0"/>
          <w:lang w:eastAsia="pl-PL"/>
        </w:rPr>
      </w:pPr>
      <w:r w:rsidRPr="00695010">
        <w:rPr>
          <w:rFonts w:eastAsia="Times New Roman" w:cstheme="minorHAnsi"/>
          <w:bCs/>
          <w:snapToGrid w:val="0"/>
          <w:lang w:eastAsia="pl-PL"/>
        </w:rPr>
        <w:t>d</w:t>
      </w:r>
      <w:r w:rsidR="0024471A" w:rsidRPr="00695010">
        <w:rPr>
          <w:rFonts w:eastAsia="Times New Roman" w:cstheme="minorHAnsi"/>
          <w:bCs/>
          <w:snapToGrid w:val="0"/>
          <w:lang w:eastAsia="pl-PL"/>
        </w:rPr>
        <w:t>) wody opadowe lub roztopowe z terenów stacji, przystanków kolejowych i przejazdów drogowych będą dodatkowo zbierane drenaż</w:t>
      </w:r>
      <w:r w:rsidR="00082556" w:rsidRPr="00695010">
        <w:rPr>
          <w:rFonts w:eastAsia="Times New Roman" w:cstheme="minorHAnsi"/>
          <w:bCs/>
          <w:snapToGrid w:val="0"/>
          <w:lang w:eastAsia="pl-PL"/>
        </w:rPr>
        <w:t>ami</w:t>
      </w:r>
      <w:r w:rsidR="0024471A" w:rsidRPr="00695010">
        <w:rPr>
          <w:rFonts w:eastAsia="Times New Roman" w:cstheme="minorHAnsi"/>
          <w:bCs/>
          <w:snapToGrid w:val="0"/>
          <w:lang w:eastAsia="pl-PL"/>
        </w:rPr>
        <w:t xml:space="preserve"> liniow</w:t>
      </w:r>
      <w:r w:rsidR="00082556" w:rsidRPr="00695010">
        <w:rPr>
          <w:rFonts w:eastAsia="Times New Roman" w:cstheme="minorHAnsi"/>
          <w:bCs/>
          <w:snapToGrid w:val="0"/>
          <w:lang w:eastAsia="pl-PL"/>
        </w:rPr>
        <w:t>ymi</w:t>
      </w:r>
      <w:r w:rsidR="0024471A" w:rsidRPr="00695010">
        <w:rPr>
          <w:rFonts w:eastAsia="Times New Roman" w:cstheme="minorHAnsi"/>
          <w:bCs/>
          <w:snapToGrid w:val="0"/>
          <w:lang w:eastAsia="pl-PL"/>
        </w:rPr>
        <w:t xml:space="preserve"> wgłębn</w:t>
      </w:r>
      <w:r w:rsidR="00082556" w:rsidRPr="00695010">
        <w:rPr>
          <w:rFonts w:eastAsia="Times New Roman" w:cstheme="minorHAnsi"/>
          <w:bCs/>
          <w:snapToGrid w:val="0"/>
          <w:lang w:eastAsia="pl-PL"/>
        </w:rPr>
        <w:t>ymi</w:t>
      </w:r>
      <w:r w:rsidR="0024471A" w:rsidRPr="00695010">
        <w:rPr>
          <w:rFonts w:eastAsia="Times New Roman" w:cstheme="minorHAnsi"/>
          <w:bCs/>
          <w:snapToGrid w:val="0"/>
          <w:lang w:eastAsia="pl-PL"/>
        </w:rPr>
        <w:t xml:space="preserve"> oraz system</w:t>
      </w:r>
      <w:r w:rsidR="00082556" w:rsidRPr="00695010">
        <w:rPr>
          <w:rFonts w:eastAsia="Times New Roman" w:cstheme="minorHAnsi"/>
          <w:bCs/>
          <w:snapToGrid w:val="0"/>
          <w:lang w:eastAsia="pl-PL"/>
        </w:rPr>
        <w:t>em kanalizacji z </w:t>
      </w:r>
      <w:r w:rsidR="0024471A" w:rsidRPr="00695010">
        <w:rPr>
          <w:rFonts w:eastAsia="Times New Roman" w:cstheme="minorHAnsi"/>
          <w:bCs/>
          <w:snapToGrid w:val="0"/>
          <w:lang w:eastAsia="pl-PL"/>
        </w:rPr>
        <w:t>odprowadze</w:t>
      </w:r>
      <w:r w:rsidR="0003177D" w:rsidRPr="00695010">
        <w:rPr>
          <w:rFonts w:eastAsia="Times New Roman" w:cstheme="minorHAnsi"/>
          <w:bCs/>
          <w:snapToGrid w:val="0"/>
          <w:lang w:eastAsia="pl-PL"/>
        </w:rPr>
        <w:t>niem do najbliższego odbiornika.</w:t>
      </w:r>
    </w:p>
    <w:p w14:paraId="7AB14087" w14:textId="77777777" w:rsidR="0003177D" w:rsidRPr="00695010" w:rsidRDefault="0003177D" w:rsidP="001571D2">
      <w:pPr>
        <w:spacing w:after="0"/>
        <w:ind w:left="284"/>
        <w:rPr>
          <w:rFonts w:eastAsia="Times New Roman" w:cstheme="minorHAnsi"/>
          <w:bCs/>
          <w:snapToGrid w:val="0"/>
          <w:lang w:eastAsia="pl-PL"/>
        </w:rPr>
      </w:pPr>
    </w:p>
    <w:p w14:paraId="14C61F45" w14:textId="569E508F" w:rsidR="0024471A" w:rsidRPr="00695010" w:rsidRDefault="0024471A" w:rsidP="001571D2">
      <w:pPr>
        <w:snapToGrid w:val="0"/>
        <w:spacing w:after="0"/>
        <w:ind w:left="284" w:hanging="284"/>
        <w:rPr>
          <w:rFonts w:eastAsia="Times New Roman" w:cstheme="minorHAnsi"/>
          <w:snapToGrid w:val="0"/>
          <w:lang w:eastAsia="pl-PL"/>
        </w:rPr>
      </w:pPr>
      <w:r w:rsidRPr="00695010">
        <w:rPr>
          <w:rFonts w:eastAsia="Times New Roman" w:cstheme="minorHAnsi"/>
          <w:bCs/>
          <w:snapToGrid w:val="0"/>
          <w:lang w:eastAsia="pl-PL"/>
        </w:rPr>
        <w:t>13)</w:t>
      </w:r>
      <w:r w:rsidRPr="00695010">
        <w:rPr>
          <w:rFonts w:eastAsia="Times New Roman" w:cstheme="minorHAnsi"/>
          <w:snapToGrid w:val="0"/>
          <w:lang w:eastAsia="pl-PL"/>
        </w:rPr>
        <w:t>Budow</w:t>
      </w:r>
      <w:r w:rsidR="00E442A8" w:rsidRPr="00695010">
        <w:rPr>
          <w:rFonts w:eastAsia="Times New Roman" w:cstheme="minorHAnsi"/>
          <w:snapToGrid w:val="0"/>
          <w:lang w:eastAsia="pl-PL"/>
        </w:rPr>
        <w:t xml:space="preserve">a </w:t>
      </w:r>
      <w:r w:rsidRPr="00695010">
        <w:rPr>
          <w:rFonts w:eastAsia="Times New Roman" w:cstheme="minorHAnsi"/>
          <w:snapToGrid w:val="0"/>
          <w:lang w:eastAsia="pl-PL"/>
        </w:rPr>
        <w:t>punktu czyszcze</w:t>
      </w:r>
      <w:r w:rsidR="00F538FA" w:rsidRPr="00695010">
        <w:rPr>
          <w:rFonts w:eastAsia="Times New Roman" w:cstheme="minorHAnsi"/>
          <w:snapToGrid w:val="0"/>
          <w:lang w:eastAsia="pl-PL"/>
        </w:rPr>
        <w:t xml:space="preserve">nia taboru na stacji Sędziszów, na którym prowadzone </w:t>
      </w:r>
      <w:r w:rsidRPr="00695010">
        <w:rPr>
          <w:rFonts w:eastAsia="Times New Roman" w:cstheme="minorHAnsi"/>
          <w:snapToGrid w:val="0"/>
          <w:lang w:eastAsia="pl-PL"/>
        </w:rPr>
        <w:t>będzie mycie, czyszczenie oraz nawadnianie taboru. Do punktu czyszczenia tabo</w:t>
      </w:r>
      <w:r w:rsidR="00F538FA" w:rsidRPr="00695010">
        <w:rPr>
          <w:rFonts w:eastAsia="Times New Roman" w:cstheme="minorHAnsi"/>
          <w:snapToGrid w:val="0"/>
          <w:lang w:eastAsia="pl-PL"/>
        </w:rPr>
        <w:t>ru woda doprowadzona zostanie z </w:t>
      </w:r>
      <w:r w:rsidRPr="00695010">
        <w:rPr>
          <w:rFonts w:eastAsia="Times New Roman" w:cstheme="minorHAnsi"/>
          <w:snapToGrid w:val="0"/>
          <w:lang w:eastAsia="pl-PL"/>
        </w:rPr>
        <w:t xml:space="preserve">sieci wodociągowej, </w:t>
      </w:r>
      <w:r w:rsidR="00F538FA" w:rsidRPr="00695010">
        <w:rPr>
          <w:rFonts w:eastAsia="Times New Roman" w:cstheme="minorHAnsi"/>
          <w:snapToGrid w:val="0"/>
          <w:lang w:eastAsia="pl-PL"/>
        </w:rPr>
        <w:t>a</w:t>
      </w:r>
      <w:r w:rsidRPr="00695010">
        <w:rPr>
          <w:rFonts w:eastAsia="Times New Roman" w:cstheme="minorHAnsi"/>
          <w:snapToGrid w:val="0"/>
          <w:lang w:eastAsia="pl-PL"/>
        </w:rPr>
        <w:t xml:space="preserve"> ścieki bytowe z </w:t>
      </w:r>
      <w:proofErr w:type="spellStart"/>
      <w:r w:rsidRPr="00695010">
        <w:rPr>
          <w:rFonts w:eastAsia="Times New Roman" w:cstheme="minorHAnsi"/>
          <w:snapToGrid w:val="0"/>
          <w:lang w:eastAsia="pl-PL"/>
        </w:rPr>
        <w:t>odfekalniania</w:t>
      </w:r>
      <w:proofErr w:type="spellEnd"/>
      <w:r w:rsidRPr="00695010">
        <w:rPr>
          <w:rFonts w:eastAsia="Times New Roman" w:cstheme="minorHAnsi"/>
          <w:snapToGrid w:val="0"/>
          <w:lang w:eastAsia="pl-PL"/>
        </w:rPr>
        <w:t xml:space="preserve"> </w:t>
      </w:r>
      <w:r w:rsidR="0063352F" w:rsidRPr="00695010">
        <w:rPr>
          <w:rFonts w:eastAsia="Times New Roman" w:cstheme="minorHAnsi"/>
          <w:snapToGrid w:val="0"/>
          <w:lang w:eastAsia="pl-PL"/>
        </w:rPr>
        <w:t xml:space="preserve">oraz ścieki pochodzące z czyszczenia taboru </w:t>
      </w:r>
      <w:r w:rsidRPr="00695010">
        <w:rPr>
          <w:rFonts w:eastAsia="Times New Roman" w:cstheme="minorHAnsi"/>
          <w:snapToGrid w:val="0"/>
          <w:lang w:eastAsia="pl-PL"/>
        </w:rPr>
        <w:lastRenderedPageBreak/>
        <w:t>odprowadzone zostaną</w:t>
      </w:r>
      <w:r w:rsidR="00F538FA" w:rsidRPr="00695010">
        <w:rPr>
          <w:rFonts w:eastAsia="Times New Roman" w:cstheme="minorHAnsi"/>
          <w:snapToGrid w:val="0"/>
          <w:lang w:eastAsia="pl-PL"/>
        </w:rPr>
        <w:t>,</w:t>
      </w:r>
      <w:r w:rsidRPr="00695010">
        <w:rPr>
          <w:rFonts w:eastAsia="Times New Roman" w:cstheme="minorHAnsi"/>
          <w:snapToGrid w:val="0"/>
          <w:lang w:eastAsia="pl-PL"/>
        </w:rPr>
        <w:t xml:space="preserve"> w zależności od warunków technicznych wydanych przez gestora sieci</w:t>
      </w:r>
      <w:r w:rsidR="00F538FA" w:rsidRPr="00695010">
        <w:rPr>
          <w:rFonts w:eastAsia="Times New Roman" w:cstheme="minorHAnsi"/>
          <w:snapToGrid w:val="0"/>
          <w:lang w:eastAsia="pl-PL"/>
        </w:rPr>
        <w:t>,</w:t>
      </w:r>
      <w:r w:rsidRPr="00695010">
        <w:rPr>
          <w:rFonts w:eastAsia="Times New Roman" w:cstheme="minorHAnsi"/>
          <w:snapToGrid w:val="0"/>
          <w:lang w:eastAsia="pl-PL"/>
        </w:rPr>
        <w:t xml:space="preserve"> do istniejąc</w:t>
      </w:r>
      <w:r w:rsidR="00D85800" w:rsidRPr="00695010">
        <w:rPr>
          <w:rFonts w:eastAsia="Times New Roman" w:cstheme="minorHAnsi"/>
          <w:snapToGrid w:val="0"/>
          <w:lang w:eastAsia="pl-PL"/>
        </w:rPr>
        <w:t>ych</w:t>
      </w:r>
      <w:r w:rsidRPr="00695010">
        <w:rPr>
          <w:rFonts w:eastAsia="Times New Roman" w:cstheme="minorHAnsi"/>
          <w:snapToGrid w:val="0"/>
          <w:lang w:eastAsia="pl-PL"/>
        </w:rPr>
        <w:t xml:space="preserve"> kanalizacji bądź szczeln</w:t>
      </w:r>
      <w:r w:rsidR="00B32A2A" w:rsidRPr="00695010">
        <w:rPr>
          <w:rFonts w:eastAsia="Times New Roman" w:cstheme="minorHAnsi"/>
          <w:snapToGrid w:val="0"/>
          <w:lang w:eastAsia="pl-PL"/>
        </w:rPr>
        <w:t>ych</w:t>
      </w:r>
      <w:r w:rsidRPr="00695010">
        <w:rPr>
          <w:rFonts w:eastAsia="Times New Roman" w:cstheme="minorHAnsi"/>
          <w:snapToGrid w:val="0"/>
          <w:lang w:eastAsia="pl-PL"/>
        </w:rPr>
        <w:t xml:space="preserve"> bezodpływow</w:t>
      </w:r>
      <w:r w:rsidR="00B32A2A" w:rsidRPr="00695010">
        <w:rPr>
          <w:rFonts w:eastAsia="Times New Roman" w:cstheme="minorHAnsi"/>
          <w:snapToGrid w:val="0"/>
          <w:lang w:eastAsia="pl-PL"/>
        </w:rPr>
        <w:t>ych</w:t>
      </w:r>
      <w:r w:rsidRPr="00695010">
        <w:rPr>
          <w:rFonts w:eastAsia="Times New Roman" w:cstheme="minorHAnsi"/>
          <w:snapToGrid w:val="0"/>
          <w:lang w:eastAsia="pl-PL"/>
        </w:rPr>
        <w:t xml:space="preserve"> zbiornik</w:t>
      </w:r>
      <w:r w:rsidR="003F7D9D" w:rsidRPr="00695010">
        <w:rPr>
          <w:rFonts w:eastAsia="Times New Roman" w:cstheme="minorHAnsi"/>
          <w:snapToGrid w:val="0"/>
          <w:lang w:eastAsia="pl-PL"/>
        </w:rPr>
        <w:t>ów</w:t>
      </w:r>
      <w:r w:rsidRPr="00695010">
        <w:rPr>
          <w:rFonts w:eastAsia="Times New Roman" w:cstheme="minorHAnsi"/>
          <w:snapToGrid w:val="0"/>
          <w:lang w:eastAsia="pl-PL"/>
        </w:rPr>
        <w:t xml:space="preserve"> na nieczystości ciekłe. </w:t>
      </w:r>
    </w:p>
    <w:p w14:paraId="579AC2F2" w14:textId="77777777" w:rsidR="0003177D" w:rsidRPr="00695010" w:rsidRDefault="0003177D" w:rsidP="001571D2">
      <w:pPr>
        <w:snapToGrid w:val="0"/>
        <w:spacing w:after="0"/>
        <w:ind w:left="284" w:hanging="284"/>
        <w:rPr>
          <w:rFonts w:eastAsia="Times New Roman" w:cstheme="minorHAnsi"/>
          <w:snapToGrid w:val="0"/>
          <w:lang w:eastAsia="pl-PL"/>
        </w:rPr>
      </w:pPr>
    </w:p>
    <w:p w14:paraId="0E929368" w14:textId="140E68FA" w:rsidR="00F40B51" w:rsidRPr="00695010" w:rsidRDefault="0024471A" w:rsidP="001571D2">
      <w:pPr>
        <w:snapToGrid w:val="0"/>
        <w:spacing w:after="0"/>
        <w:ind w:left="284" w:hanging="284"/>
        <w:rPr>
          <w:rFonts w:eastAsia="Times New Roman" w:cstheme="minorHAnsi"/>
          <w:bCs/>
          <w:snapToGrid w:val="0"/>
          <w:lang w:eastAsia="pl-PL"/>
        </w:rPr>
      </w:pPr>
      <w:r w:rsidRPr="00695010">
        <w:rPr>
          <w:rFonts w:eastAsia="Times New Roman" w:cstheme="minorHAnsi"/>
          <w:snapToGrid w:val="0"/>
          <w:lang w:eastAsia="pl-PL"/>
        </w:rPr>
        <w:t>14)</w:t>
      </w:r>
      <w:r w:rsidRPr="00695010">
        <w:rPr>
          <w:rFonts w:eastAsia="Times New Roman" w:cstheme="minorHAnsi"/>
          <w:bCs/>
          <w:snapToGrid w:val="0"/>
          <w:lang w:eastAsia="pl-PL"/>
        </w:rPr>
        <w:t>Przebudow</w:t>
      </w:r>
      <w:r w:rsidR="00E442A8" w:rsidRPr="00695010">
        <w:rPr>
          <w:rFonts w:eastAsia="Times New Roman" w:cstheme="minorHAnsi"/>
          <w:bCs/>
          <w:snapToGrid w:val="0"/>
          <w:lang w:eastAsia="pl-PL"/>
        </w:rPr>
        <w:t>a</w:t>
      </w:r>
      <w:r w:rsidRPr="00695010">
        <w:rPr>
          <w:rFonts w:eastAsia="Times New Roman" w:cstheme="minorHAnsi"/>
          <w:bCs/>
          <w:snapToGrid w:val="0"/>
          <w:lang w:eastAsia="pl-PL"/>
        </w:rPr>
        <w:t>/budow</w:t>
      </w:r>
      <w:r w:rsidR="00E442A8" w:rsidRPr="00695010">
        <w:rPr>
          <w:rFonts w:eastAsia="Times New Roman" w:cstheme="minorHAnsi"/>
          <w:bCs/>
          <w:snapToGrid w:val="0"/>
          <w:lang w:eastAsia="pl-PL"/>
        </w:rPr>
        <w:t>a</w:t>
      </w:r>
      <w:r w:rsidR="00B87DE9" w:rsidRPr="00695010">
        <w:rPr>
          <w:rFonts w:eastAsia="Times New Roman" w:cstheme="minorHAnsi"/>
          <w:bCs/>
          <w:snapToGrid w:val="0"/>
          <w:lang w:eastAsia="pl-PL"/>
        </w:rPr>
        <w:t>/</w:t>
      </w:r>
      <w:r w:rsidRPr="00695010">
        <w:rPr>
          <w:rFonts w:eastAsia="Times New Roman" w:cstheme="minorHAnsi"/>
          <w:bCs/>
          <w:snapToGrid w:val="0"/>
          <w:lang w:eastAsia="pl-PL"/>
        </w:rPr>
        <w:t>rozbiórk</w:t>
      </w:r>
      <w:r w:rsidR="00E442A8" w:rsidRPr="00695010">
        <w:rPr>
          <w:rFonts w:eastAsia="Times New Roman" w:cstheme="minorHAnsi"/>
          <w:bCs/>
          <w:snapToGrid w:val="0"/>
          <w:lang w:eastAsia="pl-PL"/>
        </w:rPr>
        <w:t>a</w:t>
      </w:r>
      <w:r w:rsidRPr="00695010">
        <w:rPr>
          <w:rFonts w:eastAsia="Times New Roman" w:cstheme="minorHAnsi"/>
          <w:bCs/>
          <w:snapToGrid w:val="0"/>
          <w:lang w:eastAsia="pl-PL"/>
        </w:rPr>
        <w:t xml:space="preserve"> obiektów kubaturowych zloka</w:t>
      </w:r>
      <w:r w:rsidR="002D250E" w:rsidRPr="00695010">
        <w:rPr>
          <w:rFonts w:eastAsia="Times New Roman" w:cstheme="minorHAnsi"/>
          <w:bCs/>
          <w:snapToGrid w:val="0"/>
          <w:lang w:eastAsia="pl-PL"/>
        </w:rPr>
        <w:t>lizowanych na terenie kolejowym</w:t>
      </w:r>
      <w:r w:rsidR="00836D18" w:rsidRPr="00695010">
        <w:rPr>
          <w:rFonts w:eastAsia="Times New Roman" w:cstheme="minorHAnsi"/>
          <w:bCs/>
          <w:snapToGrid w:val="0"/>
          <w:lang w:eastAsia="pl-PL"/>
        </w:rPr>
        <w:t>.</w:t>
      </w:r>
    </w:p>
    <w:tbl>
      <w:tblPr>
        <w:tblStyle w:val="Tabela-Siatka"/>
        <w:tblpPr w:leftFromText="141" w:rightFromText="141" w:vertAnchor="text" w:horzAnchor="margin" w:tblpXSpec="right" w:tblpY="127"/>
        <w:tblW w:w="0" w:type="auto"/>
        <w:tblLook w:val="04A0" w:firstRow="1" w:lastRow="0" w:firstColumn="1" w:lastColumn="0" w:noHBand="0" w:noVBand="1"/>
      </w:tblPr>
      <w:tblGrid>
        <w:gridCol w:w="503"/>
        <w:gridCol w:w="1792"/>
        <w:gridCol w:w="2355"/>
        <w:gridCol w:w="1418"/>
        <w:gridCol w:w="2693"/>
      </w:tblGrid>
      <w:tr w:rsidR="00D40B9A" w:rsidRPr="00695010" w14:paraId="3637955E" w14:textId="77777777" w:rsidTr="00F40B51">
        <w:tc>
          <w:tcPr>
            <w:tcW w:w="503" w:type="dxa"/>
            <w:shd w:val="clear" w:color="auto" w:fill="D9D9D9" w:themeFill="background1" w:themeFillShade="D9"/>
          </w:tcPr>
          <w:p w14:paraId="032AD42B" w14:textId="77777777" w:rsidR="00F40B51" w:rsidRPr="00695010" w:rsidRDefault="00F40B51" w:rsidP="001571D2">
            <w:pPr>
              <w:rPr>
                <w:rFonts w:cstheme="minorHAnsi"/>
              </w:rPr>
            </w:pPr>
            <w:r w:rsidRPr="00695010">
              <w:rPr>
                <w:rFonts w:cstheme="minorHAnsi"/>
              </w:rPr>
              <w:t>Lp.</w:t>
            </w:r>
          </w:p>
        </w:tc>
        <w:tc>
          <w:tcPr>
            <w:tcW w:w="1792" w:type="dxa"/>
            <w:shd w:val="clear" w:color="auto" w:fill="D9D9D9" w:themeFill="background1" w:themeFillShade="D9"/>
          </w:tcPr>
          <w:p w14:paraId="1D1A165E" w14:textId="77777777" w:rsidR="00F40B51" w:rsidRPr="00695010" w:rsidRDefault="00F40B51" w:rsidP="001571D2">
            <w:pPr>
              <w:rPr>
                <w:rFonts w:cstheme="minorHAnsi"/>
              </w:rPr>
            </w:pPr>
            <w:r w:rsidRPr="00695010">
              <w:rPr>
                <w:rFonts w:cstheme="minorHAnsi"/>
              </w:rPr>
              <w:t>Posterunek ruchu/ miejscowość</w:t>
            </w:r>
          </w:p>
        </w:tc>
        <w:tc>
          <w:tcPr>
            <w:tcW w:w="2355" w:type="dxa"/>
            <w:shd w:val="clear" w:color="auto" w:fill="D9D9D9" w:themeFill="background1" w:themeFillShade="D9"/>
          </w:tcPr>
          <w:p w14:paraId="0CD8D617" w14:textId="77777777" w:rsidR="00F40B51" w:rsidRPr="00695010" w:rsidRDefault="00F40B51" w:rsidP="001571D2">
            <w:pPr>
              <w:rPr>
                <w:rFonts w:cstheme="minorHAnsi"/>
              </w:rPr>
            </w:pPr>
            <w:r w:rsidRPr="00695010">
              <w:rPr>
                <w:rFonts w:cstheme="minorHAnsi"/>
              </w:rPr>
              <w:t>Rodzaj obiektu</w:t>
            </w:r>
          </w:p>
        </w:tc>
        <w:tc>
          <w:tcPr>
            <w:tcW w:w="1418" w:type="dxa"/>
            <w:shd w:val="clear" w:color="auto" w:fill="D9D9D9" w:themeFill="background1" w:themeFillShade="D9"/>
          </w:tcPr>
          <w:p w14:paraId="7599F4D6" w14:textId="77777777" w:rsidR="00F40B51" w:rsidRPr="00695010" w:rsidRDefault="00F40B51" w:rsidP="001571D2">
            <w:pPr>
              <w:rPr>
                <w:rFonts w:cstheme="minorHAnsi"/>
              </w:rPr>
            </w:pPr>
            <w:r w:rsidRPr="00695010">
              <w:rPr>
                <w:rFonts w:cstheme="minorHAnsi"/>
              </w:rPr>
              <w:t xml:space="preserve">Kilometraż   </w:t>
            </w:r>
          </w:p>
        </w:tc>
        <w:tc>
          <w:tcPr>
            <w:tcW w:w="2693" w:type="dxa"/>
            <w:shd w:val="clear" w:color="auto" w:fill="D9D9D9" w:themeFill="background1" w:themeFillShade="D9"/>
          </w:tcPr>
          <w:p w14:paraId="2E52B6B2" w14:textId="77777777" w:rsidR="00F40B51" w:rsidRPr="00695010" w:rsidRDefault="00F40B51" w:rsidP="001571D2">
            <w:pPr>
              <w:rPr>
                <w:rFonts w:cstheme="minorHAnsi"/>
              </w:rPr>
            </w:pPr>
            <w:r w:rsidRPr="00695010">
              <w:rPr>
                <w:rFonts w:cstheme="minorHAnsi"/>
              </w:rPr>
              <w:t xml:space="preserve">      Zakres prac</w:t>
            </w:r>
          </w:p>
        </w:tc>
      </w:tr>
      <w:tr w:rsidR="00D40B9A" w:rsidRPr="00695010" w14:paraId="519049A4" w14:textId="77777777" w:rsidTr="00F40B51">
        <w:tc>
          <w:tcPr>
            <w:tcW w:w="503" w:type="dxa"/>
          </w:tcPr>
          <w:p w14:paraId="0D6A14AA" w14:textId="77777777" w:rsidR="00F40B51" w:rsidRPr="00695010" w:rsidRDefault="00F40B51" w:rsidP="001571D2">
            <w:pPr>
              <w:rPr>
                <w:rFonts w:cstheme="minorHAnsi"/>
              </w:rPr>
            </w:pPr>
            <w:r w:rsidRPr="00695010">
              <w:rPr>
                <w:rFonts w:cstheme="minorHAnsi"/>
              </w:rPr>
              <w:t>[-]</w:t>
            </w:r>
          </w:p>
        </w:tc>
        <w:tc>
          <w:tcPr>
            <w:tcW w:w="1792" w:type="dxa"/>
          </w:tcPr>
          <w:p w14:paraId="39A7653F" w14:textId="77777777" w:rsidR="00F40B51" w:rsidRPr="00695010" w:rsidRDefault="00F40B51" w:rsidP="001571D2">
            <w:pPr>
              <w:rPr>
                <w:rFonts w:cstheme="minorHAnsi"/>
              </w:rPr>
            </w:pPr>
            <w:r w:rsidRPr="00695010">
              <w:rPr>
                <w:rFonts w:cstheme="minorHAnsi"/>
              </w:rPr>
              <w:t>Suchedniów Płn.</w:t>
            </w:r>
          </w:p>
        </w:tc>
        <w:tc>
          <w:tcPr>
            <w:tcW w:w="2355" w:type="dxa"/>
          </w:tcPr>
          <w:p w14:paraId="65E3F129" w14:textId="77777777" w:rsidR="00F40B51" w:rsidRPr="00695010" w:rsidRDefault="00F40B51" w:rsidP="001571D2">
            <w:pPr>
              <w:rPr>
                <w:rFonts w:cstheme="minorHAnsi"/>
              </w:rPr>
            </w:pPr>
            <w:r w:rsidRPr="00695010">
              <w:rPr>
                <w:rFonts w:cstheme="minorHAnsi"/>
              </w:rPr>
              <w:t xml:space="preserve">Kontener – Posterunek </w:t>
            </w:r>
            <w:proofErr w:type="spellStart"/>
            <w:r w:rsidRPr="00695010">
              <w:rPr>
                <w:rFonts w:cstheme="minorHAnsi"/>
              </w:rPr>
              <w:t>odstępowy</w:t>
            </w:r>
            <w:proofErr w:type="spellEnd"/>
            <w:r w:rsidRPr="00695010">
              <w:rPr>
                <w:rFonts w:cstheme="minorHAnsi"/>
              </w:rPr>
              <w:t xml:space="preserve"> Suchedniów Płn.</w:t>
            </w:r>
          </w:p>
        </w:tc>
        <w:tc>
          <w:tcPr>
            <w:tcW w:w="1418" w:type="dxa"/>
          </w:tcPr>
          <w:p w14:paraId="74A79279" w14:textId="77777777" w:rsidR="00F40B51" w:rsidRPr="00695010" w:rsidRDefault="00F40B51" w:rsidP="001571D2">
            <w:pPr>
              <w:rPr>
                <w:rFonts w:cstheme="minorHAnsi"/>
              </w:rPr>
            </w:pPr>
            <w:r w:rsidRPr="00695010">
              <w:rPr>
                <w:rFonts w:cstheme="minorHAnsi"/>
              </w:rPr>
              <w:t>147+995</w:t>
            </w:r>
          </w:p>
        </w:tc>
        <w:tc>
          <w:tcPr>
            <w:tcW w:w="2693" w:type="dxa"/>
          </w:tcPr>
          <w:p w14:paraId="5BAB3154" w14:textId="77777777" w:rsidR="00F40B51" w:rsidRPr="00695010" w:rsidRDefault="00F40B51" w:rsidP="001571D2">
            <w:pPr>
              <w:rPr>
                <w:rFonts w:cstheme="minorHAnsi"/>
              </w:rPr>
            </w:pPr>
            <w:r w:rsidRPr="00695010">
              <w:rPr>
                <w:rFonts w:cstheme="minorHAnsi"/>
              </w:rPr>
              <w:t xml:space="preserve">Budowa nowego posterunku </w:t>
            </w:r>
            <w:proofErr w:type="spellStart"/>
            <w:r w:rsidRPr="00695010">
              <w:rPr>
                <w:rFonts w:cstheme="minorHAnsi"/>
              </w:rPr>
              <w:t>odstępowego</w:t>
            </w:r>
            <w:proofErr w:type="spellEnd"/>
            <w:r w:rsidRPr="00695010">
              <w:rPr>
                <w:rFonts w:cstheme="minorHAnsi"/>
              </w:rPr>
              <w:t xml:space="preserve"> (kontener bezobsługowy)</w:t>
            </w:r>
          </w:p>
        </w:tc>
      </w:tr>
      <w:tr w:rsidR="00D40B9A" w:rsidRPr="00695010" w14:paraId="12550F77" w14:textId="77777777" w:rsidTr="00F40B51">
        <w:tc>
          <w:tcPr>
            <w:tcW w:w="503" w:type="dxa"/>
          </w:tcPr>
          <w:p w14:paraId="27660886" w14:textId="77777777" w:rsidR="00F40B51" w:rsidRPr="00695010" w:rsidRDefault="00F40B51" w:rsidP="001571D2">
            <w:pPr>
              <w:rPr>
                <w:rFonts w:cstheme="minorHAnsi"/>
              </w:rPr>
            </w:pPr>
            <w:r w:rsidRPr="00695010">
              <w:rPr>
                <w:rFonts w:cstheme="minorHAnsi"/>
              </w:rPr>
              <w:t>1</w:t>
            </w:r>
          </w:p>
        </w:tc>
        <w:tc>
          <w:tcPr>
            <w:tcW w:w="1792" w:type="dxa"/>
          </w:tcPr>
          <w:p w14:paraId="1061BE65" w14:textId="77777777" w:rsidR="00F40B51" w:rsidRPr="00695010" w:rsidRDefault="00F40B51" w:rsidP="001571D2">
            <w:pPr>
              <w:rPr>
                <w:rFonts w:cstheme="minorHAnsi"/>
              </w:rPr>
            </w:pPr>
            <w:r w:rsidRPr="00695010">
              <w:rPr>
                <w:rFonts w:cstheme="minorHAnsi"/>
              </w:rPr>
              <w:t>Suchedniów Płn.</w:t>
            </w:r>
          </w:p>
        </w:tc>
        <w:tc>
          <w:tcPr>
            <w:tcW w:w="2355" w:type="dxa"/>
          </w:tcPr>
          <w:p w14:paraId="10D1E7A2" w14:textId="77777777" w:rsidR="00F40B51" w:rsidRPr="00695010" w:rsidRDefault="00F40B51" w:rsidP="001571D2">
            <w:pPr>
              <w:rPr>
                <w:rFonts w:cstheme="minorHAnsi"/>
              </w:rPr>
            </w:pPr>
            <w:r w:rsidRPr="00695010">
              <w:rPr>
                <w:rFonts w:cstheme="minorHAnsi"/>
              </w:rPr>
              <w:t xml:space="preserve">Budynek posterunku </w:t>
            </w:r>
            <w:proofErr w:type="spellStart"/>
            <w:r w:rsidRPr="00695010">
              <w:rPr>
                <w:rFonts w:cstheme="minorHAnsi"/>
              </w:rPr>
              <w:t>odstępowego</w:t>
            </w:r>
            <w:proofErr w:type="spellEnd"/>
            <w:r w:rsidRPr="00695010">
              <w:rPr>
                <w:rFonts w:cstheme="minorHAnsi"/>
              </w:rPr>
              <w:t xml:space="preserve"> Suchedniów Płn.</w:t>
            </w:r>
          </w:p>
        </w:tc>
        <w:tc>
          <w:tcPr>
            <w:tcW w:w="1418" w:type="dxa"/>
          </w:tcPr>
          <w:p w14:paraId="5FAFFB81" w14:textId="77777777" w:rsidR="00F40B51" w:rsidRPr="00695010" w:rsidRDefault="00F40B51" w:rsidP="001571D2">
            <w:pPr>
              <w:rPr>
                <w:rFonts w:cstheme="minorHAnsi"/>
              </w:rPr>
            </w:pPr>
            <w:r w:rsidRPr="00695010">
              <w:rPr>
                <w:rFonts w:cstheme="minorHAnsi"/>
              </w:rPr>
              <w:t>149+914</w:t>
            </w:r>
          </w:p>
        </w:tc>
        <w:tc>
          <w:tcPr>
            <w:tcW w:w="2693" w:type="dxa"/>
          </w:tcPr>
          <w:p w14:paraId="7D5072E7" w14:textId="77777777" w:rsidR="00F40B51" w:rsidRPr="00695010" w:rsidRDefault="00F40B51" w:rsidP="001571D2">
            <w:pPr>
              <w:rPr>
                <w:rFonts w:cstheme="minorHAnsi"/>
              </w:rPr>
            </w:pPr>
            <w:r w:rsidRPr="00695010">
              <w:rPr>
                <w:rFonts w:cstheme="minorHAnsi"/>
              </w:rPr>
              <w:t>Rozbiórka oraz budowa nowego obiektu w km 147+995</w:t>
            </w:r>
          </w:p>
        </w:tc>
      </w:tr>
      <w:tr w:rsidR="00D40B9A" w:rsidRPr="00695010" w14:paraId="5F32950E" w14:textId="77777777" w:rsidTr="00F40B51">
        <w:tc>
          <w:tcPr>
            <w:tcW w:w="503" w:type="dxa"/>
          </w:tcPr>
          <w:p w14:paraId="643F1255" w14:textId="77777777" w:rsidR="00F40B51" w:rsidRPr="00695010" w:rsidRDefault="00F40B51" w:rsidP="001571D2">
            <w:pPr>
              <w:rPr>
                <w:rFonts w:cstheme="minorHAnsi"/>
              </w:rPr>
            </w:pPr>
            <w:r w:rsidRPr="00695010">
              <w:rPr>
                <w:rFonts w:cstheme="minorHAnsi"/>
              </w:rPr>
              <w:t>2</w:t>
            </w:r>
          </w:p>
        </w:tc>
        <w:tc>
          <w:tcPr>
            <w:tcW w:w="1792" w:type="dxa"/>
          </w:tcPr>
          <w:p w14:paraId="62AF395E" w14:textId="77777777" w:rsidR="00F40B51" w:rsidRPr="00695010" w:rsidRDefault="00F40B51" w:rsidP="001571D2">
            <w:pPr>
              <w:rPr>
                <w:rFonts w:cstheme="minorHAnsi"/>
              </w:rPr>
            </w:pPr>
            <w:r w:rsidRPr="00695010">
              <w:rPr>
                <w:rFonts w:cstheme="minorHAnsi"/>
              </w:rPr>
              <w:t>Suchedniów</w:t>
            </w:r>
          </w:p>
        </w:tc>
        <w:tc>
          <w:tcPr>
            <w:tcW w:w="2355" w:type="dxa"/>
          </w:tcPr>
          <w:p w14:paraId="7738B9F7" w14:textId="77777777" w:rsidR="00F40B51" w:rsidRPr="00695010" w:rsidRDefault="00F40B51" w:rsidP="001571D2">
            <w:pPr>
              <w:rPr>
                <w:rFonts w:cstheme="minorHAnsi"/>
              </w:rPr>
            </w:pPr>
            <w:r w:rsidRPr="00695010">
              <w:rPr>
                <w:rFonts w:cstheme="minorHAnsi"/>
              </w:rPr>
              <w:t>Nastawnia wykonawcza Sch1</w:t>
            </w:r>
          </w:p>
        </w:tc>
        <w:tc>
          <w:tcPr>
            <w:tcW w:w="1418" w:type="dxa"/>
          </w:tcPr>
          <w:p w14:paraId="56432B5F" w14:textId="77777777" w:rsidR="00F40B51" w:rsidRPr="00695010" w:rsidRDefault="00F40B51" w:rsidP="001571D2">
            <w:pPr>
              <w:rPr>
                <w:rFonts w:cstheme="minorHAnsi"/>
              </w:rPr>
            </w:pPr>
            <w:r w:rsidRPr="00695010">
              <w:rPr>
                <w:rFonts w:cstheme="minorHAnsi"/>
              </w:rPr>
              <w:t>151+915</w:t>
            </w:r>
          </w:p>
        </w:tc>
        <w:tc>
          <w:tcPr>
            <w:tcW w:w="2693" w:type="dxa"/>
          </w:tcPr>
          <w:p w14:paraId="69E3B20D" w14:textId="77777777" w:rsidR="00F40B51" w:rsidRPr="00695010" w:rsidRDefault="00F40B51" w:rsidP="001571D2">
            <w:pPr>
              <w:rPr>
                <w:rFonts w:cstheme="minorHAnsi"/>
              </w:rPr>
            </w:pPr>
            <w:r w:rsidRPr="00695010">
              <w:rPr>
                <w:rFonts w:cstheme="minorHAnsi"/>
              </w:rPr>
              <w:t>Rozbiórka</w:t>
            </w:r>
          </w:p>
        </w:tc>
      </w:tr>
      <w:tr w:rsidR="00D40B9A" w:rsidRPr="00695010" w14:paraId="6D29850F" w14:textId="77777777" w:rsidTr="00F40B51">
        <w:tc>
          <w:tcPr>
            <w:tcW w:w="503" w:type="dxa"/>
          </w:tcPr>
          <w:p w14:paraId="328D2F5A" w14:textId="77777777" w:rsidR="00F40B51" w:rsidRPr="00695010" w:rsidRDefault="00F40B51" w:rsidP="001571D2">
            <w:pPr>
              <w:rPr>
                <w:rFonts w:cstheme="minorHAnsi"/>
              </w:rPr>
            </w:pPr>
            <w:r w:rsidRPr="00695010">
              <w:rPr>
                <w:rFonts w:cstheme="minorHAnsi"/>
              </w:rPr>
              <w:t>3</w:t>
            </w:r>
          </w:p>
        </w:tc>
        <w:tc>
          <w:tcPr>
            <w:tcW w:w="1792" w:type="dxa"/>
          </w:tcPr>
          <w:p w14:paraId="6D5E4D6F" w14:textId="77777777" w:rsidR="00F40B51" w:rsidRPr="00695010" w:rsidRDefault="00F40B51" w:rsidP="001571D2">
            <w:pPr>
              <w:rPr>
                <w:rFonts w:cstheme="minorHAnsi"/>
              </w:rPr>
            </w:pPr>
            <w:r w:rsidRPr="00695010">
              <w:rPr>
                <w:rFonts w:cstheme="minorHAnsi"/>
              </w:rPr>
              <w:t>Suchedniów</w:t>
            </w:r>
          </w:p>
        </w:tc>
        <w:tc>
          <w:tcPr>
            <w:tcW w:w="2355" w:type="dxa"/>
          </w:tcPr>
          <w:p w14:paraId="55CD8EF0" w14:textId="77777777" w:rsidR="00F40B51" w:rsidRPr="00695010" w:rsidRDefault="00F40B51" w:rsidP="001571D2">
            <w:pPr>
              <w:rPr>
                <w:rFonts w:cstheme="minorHAnsi"/>
              </w:rPr>
            </w:pPr>
            <w:r w:rsidRPr="00695010">
              <w:rPr>
                <w:rFonts w:cstheme="minorHAnsi"/>
              </w:rPr>
              <w:t xml:space="preserve">Nowa nastawnia dysponująca </w:t>
            </w:r>
            <w:proofErr w:type="spellStart"/>
            <w:r w:rsidRPr="00695010">
              <w:rPr>
                <w:rFonts w:cstheme="minorHAnsi"/>
              </w:rPr>
              <w:t>Sch</w:t>
            </w:r>
            <w:proofErr w:type="spellEnd"/>
          </w:p>
        </w:tc>
        <w:tc>
          <w:tcPr>
            <w:tcW w:w="1418" w:type="dxa"/>
          </w:tcPr>
          <w:p w14:paraId="49F17184" w14:textId="77777777" w:rsidR="00F40B51" w:rsidRPr="00695010" w:rsidRDefault="00F40B51" w:rsidP="001571D2">
            <w:pPr>
              <w:rPr>
                <w:rFonts w:cstheme="minorHAnsi"/>
              </w:rPr>
            </w:pPr>
            <w:r w:rsidRPr="00695010">
              <w:rPr>
                <w:rFonts w:cstheme="minorHAnsi"/>
              </w:rPr>
              <w:t>151+950</w:t>
            </w:r>
          </w:p>
        </w:tc>
        <w:tc>
          <w:tcPr>
            <w:tcW w:w="2693" w:type="dxa"/>
          </w:tcPr>
          <w:p w14:paraId="4E9CB71C" w14:textId="77777777" w:rsidR="00F40B51" w:rsidRPr="00695010" w:rsidRDefault="00F40B51" w:rsidP="001571D2">
            <w:pPr>
              <w:rPr>
                <w:rFonts w:cstheme="minorHAnsi"/>
              </w:rPr>
            </w:pPr>
            <w:r w:rsidRPr="00695010">
              <w:rPr>
                <w:rFonts w:cstheme="minorHAnsi"/>
              </w:rPr>
              <w:t>Budowa nowego budynku nastawni dysponującej zastępującej obiekt w km 152+676 która zapewni niezbędne pomieszczenia oraz właściwe warunki pracy dla nowych urządzeń technicznych oraz dyżurnego ruchu, obiekt murowany, typowy</w:t>
            </w:r>
          </w:p>
        </w:tc>
      </w:tr>
      <w:tr w:rsidR="00D40B9A" w:rsidRPr="00695010" w14:paraId="1E59338B" w14:textId="77777777" w:rsidTr="00F40B51">
        <w:tc>
          <w:tcPr>
            <w:tcW w:w="503" w:type="dxa"/>
          </w:tcPr>
          <w:p w14:paraId="6CE2931F" w14:textId="77777777" w:rsidR="00F40B51" w:rsidRPr="00695010" w:rsidRDefault="00F40B51" w:rsidP="001571D2">
            <w:pPr>
              <w:rPr>
                <w:rFonts w:cstheme="minorHAnsi"/>
              </w:rPr>
            </w:pPr>
            <w:r w:rsidRPr="00695010">
              <w:rPr>
                <w:rFonts w:cstheme="minorHAnsi"/>
              </w:rPr>
              <w:t>4</w:t>
            </w:r>
          </w:p>
        </w:tc>
        <w:tc>
          <w:tcPr>
            <w:tcW w:w="1792" w:type="dxa"/>
          </w:tcPr>
          <w:p w14:paraId="4B330412" w14:textId="77777777" w:rsidR="00F40B51" w:rsidRPr="00695010" w:rsidRDefault="00F40B51" w:rsidP="001571D2">
            <w:pPr>
              <w:rPr>
                <w:rFonts w:cstheme="minorHAnsi"/>
              </w:rPr>
            </w:pPr>
            <w:r w:rsidRPr="00695010">
              <w:rPr>
                <w:rFonts w:cstheme="minorHAnsi"/>
              </w:rPr>
              <w:t>Suchedniów</w:t>
            </w:r>
          </w:p>
        </w:tc>
        <w:tc>
          <w:tcPr>
            <w:tcW w:w="2355" w:type="dxa"/>
          </w:tcPr>
          <w:p w14:paraId="7F301175" w14:textId="77777777" w:rsidR="00F40B51" w:rsidRPr="00695010" w:rsidRDefault="00F40B51" w:rsidP="001571D2">
            <w:pPr>
              <w:rPr>
                <w:rFonts w:cstheme="minorHAnsi"/>
              </w:rPr>
            </w:pPr>
            <w:r w:rsidRPr="00695010">
              <w:rPr>
                <w:rFonts w:cstheme="minorHAnsi"/>
              </w:rPr>
              <w:t>Strażnica przejazdowa</w:t>
            </w:r>
          </w:p>
        </w:tc>
        <w:tc>
          <w:tcPr>
            <w:tcW w:w="1418" w:type="dxa"/>
          </w:tcPr>
          <w:p w14:paraId="721ABD6C" w14:textId="77777777" w:rsidR="00F40B51" w:rsidRPr="00695010" w:rsidRDefault="00F40B51" w:rsidP="001571D2">
            <w:pPr>
              <w:rPr>
                <w:rFonts w:cstheme="minorHAnsi"/>
              </w:rPr>
            </w:pPr>
            <w:r w:rsidRPr="00695010">
              <w:rPr>
                <w:rFonts w:cstheme="minorHAnsi"/>
              </w:rPr>
              <w:t>152+082</w:t>
            </w:r>
          </w:p>
        </w:tc>
        <w:tc>
          <w:tcPr>
            <w:tcW w:w="2693" w:type="dxa"/>
          </w:tcPr>
          <w:p w14:paraId="06E1C542" w14:textId="77777777" w:rsidR="00F40B51" w:rsidRPr="00695010" w:rsidRDefault="00F40B51" w:rsidP="001571D2">
            <w:pPr>
              <w:rPr>
                <w:rFonts w:cstheme="minorHAnsi"/>
              </w:rPr>
            </w:pPr>
            <w:r w:rsidRPr="00695010">
              <w:rPr>
                <w:rFonts w:cstheme="minorHAnsi"/>
              </w:rPr>
              <w:t>Rozbiórka</w:t>
            </w:r>
          </w:p>
        </w:tc>
      </w:tr>
      <w:tr w:rsidR="00D40B9A" w:rsidRPr="00695010" w14:paraId="2FA9526F" w14:textId="77777777" w:rsidTr="00F40B51">
        <w:tc>
          <w:tcPr>
            <w:tcW w:w="503" w:type="dxa"/>
          </w:tcPr>
          <w:p w14:paraId="5F1B28AC" w14:textId="77777777" w:rsidR="00F40B51" w:rsidRPr="00695010" w:rsidRDefault="00F40B51" w:rsidP="001571D2">
            <w:pPr>
              <w:rPr>
                <w:rFonts w:cstheme="minorHAnsi"/>
              </w:rPr>
            </w:pPr>
            <w:r w:rsidRPr="00695010">
              <w:rPr>
                <w:rFonts w:cstheme="minorHAnsi"/>
              </w:rPr>
              <w:t>5</w:t>
            </w:r>
          </w:p>
        </w:tc>
        <w:tc>
          <w:tcPr>
            <w:tcW w:w="1792" w:type="dxa"/>
          </w:tcPr>
          <w:p w14:paraId="2FF42BC5" w14:textId="77777777" w:rsidR="00F40B51" w:rsidRPr="00695010" w:rsidRDefault="00F40B51" w:rsidP="001571D2">
            <w:pPr>
              <w:rPr>
                <w:rFonts w:cstheme="minorHAnsi"/>
              </w:rPr>
            </w:pPr>
            <w:r w:rsidRPr="00695010">
              <w:rPr>
                <w:rFonts w:cstheme="minorHAnsi"/>
              </w:rPr>
              <w:t>Suchedniów</w:t>
            </w:r>
          </w:p>
        </w:tc>
        <w:tc>
          <w:tcPr>
            <w:tcW w:w="2355" w:type="dxa"/>
          </w:tcPr>
          <w:p w14:paraId="454003E0" w14:textId="77777777" w:rsidR="00F40B51" w:rsidRPr="00695010" w:rsidRDefault="00F40B51" w:rsidP="001571D2">
            <w:pPr>
              <w:rPr>
                <w:rFonts w:cstheme="minorHAnsi"/>
              </w:rPr>
            </w:pPr>
            <w:r w:rsidRPr="00695010">
              <w:rPr>
                <w:rFonts w:cstheme="minorHAnsi"/>
              </w:rPr>
              <w:t>Warsztat ISE + część mieszkalna stacji</w:t>
            </w:r>
          </w:p>
        </w:tc>
        <w:tc>
          <w:tcPr>
            <w:tcW w:w="1418" w:type="dxa"/>
          </w:tcPr>
          <w:p w14:paraId="43E18403" w14:textId="77777777" w:rsidR="00F40B51" w:rsidRPr="00695010" w:rsidRDefault="00F40B51" w:rsidP="001571D2">
            <w:pPr>
              <w:rPr>
                <w:rFonts w:cstheme="minorHAnsi"/>
              </w:rPr>
            </w:pPr>
            <w:r w:rsidRPr="00695010">
              <w:rPr>
                <w:rFonts w:cstheme="minorHAnsi"/>
              </w:rPr>
              <w:t>152+575</w:t>
            </w:r>
          </w:p>
        </w:tc>
        <w:tc>
          <w:tcPr>
            <w:tcW w:w="2693" w:type="dxa"/>
          </w:tcPr>
          <w:p w14:paraId="3D92468D" w14:textId="77777777" w:rsidR="00F40B51" w:rsidRPr="00695010" w:rsidRDefault="00F40B51" w:rsidP="001571D2">
            <w:pPr>
              <w:rPr>
                <w:rFonts w:cstheme="minorHAnsi"/>
              </w:rPr>
            </w:pPr>
            <w:r w:rsidRPr="00695010">
              <w:rPr>
                <w:rFonts w:cstheme="minorHAnsi"/>
              </w:rPr>
              <w:t>Wyburzenie części warsztatowej oraz budowa nowego schroniska w km 170+370</w:t>
            </w:r>
          </w:p>
        </w:tc>
      </w:tr>
      <w:tr w:rsidR="00D40B9A" w:rsidRPr="00695010" w14:paraId="781D6FF1" w14:textId="77777777" w:rsidTr="00F40B51">
        <w:tc>
          <w:tcPr>
            <w:tcW w:w="503" w:type="dxa"/>
          </w:tcPr>
          <w:p w14:paraId="0DCC438B" w14:textId="77777777" w:rsidR="00F40B51" w:rsidRPr="00695010" w:rsidRDefault="00F40B51" w:rsidP="001571D2">
            <w:pPr>
              <w:rPr>
                <w:rFonts w:cstheme="minorHAnsi"/>
              </w:rPr>
            </w:pPr>
            <w:r w:rsidRPr="00695010">
              <w:rPr>
                <w:rFonts w:cstheme="minorHAnsi"/>
              </w:rPr>
              <w:t>6</w:t>
            </w:r>
          </w:p>
        </w:tc>
        <w:tc>
          <w:tcPr>
            <w:tcW w:w="1792" w:type="dxa"/>
          </w:tcPr>
          <w:p w14:paraId="7047EF74" w14:textId="77777777" w:rsidR="00F40B51" w:rsidRPr="00695010" w:rsidRDefault="00F40B51" w:rsidP="001571D2">
            <w:pPr>
              <w:rPr>
                <w:rFonts w:cstheme="minorHAnsi"/>
              </w:rPr>
            </w:pPr>
            <w:r w:rsidRPr="00695010">
              <w:rPr>
                <w:rFonts w:cstheme="minorHAnsi"/>
              </w:rPr>
              <w:t>Suchedniów</w:t>
            </w:r>
          </w:p>
        </w:tc>
        <w:tc>
          <w:tcPr>
            <w:tcW w:w="2355" w:type="dxa"/>
          </w:tcPr>
          <w:p w14:paraId="12BA2BAE" w14:textId="77777777" w:rsidR="00F40B51" w:rsidRPr="00695010" w:rsidRDefault="00F40B51" w:rsidP="001571D2">
            <w:pPr>
              <w:rPr>
                <w:rFonts w:cstheme="minorHAnsi"/>
              </w:rPr>
            </w:pPr>
            <w:r w:rsidRPr="00695010">
              <w:rPr>
                <w:rFonts w:cstheme="minorHAnsi"/>
              </w:rPr>
              <w:t xml:space="preserve">Nastawnia dysponująca </w:t>
            </w:r>
            <w:proofErr w:type="spellStart"/>
            <w:r w:rsidRPr="00695010">
              <w:rPr>
                <w:rFonts w:cstheme="minorHAnsi"/>
              </w:rPr>
              <w:t>Sch</w:t>
            </w:r>
            <w:proofErr w:type="spellEnd"/>
          </w:p>
        </w:tc>
        <w:tc>
          <w:tcPr>
            <w:tcW w:w="1418" w:type="dxa"/>
          </w:tcPr>
          <w:p w14:paraId="0B2A737A" w14:textId="77777777" w:rsidR="00F40B51" w:rsidRPr="00695010" w:rsidRDefault="00F40B51" w:rsidP="001571D2">
            <w:pPr>
              <w:rPr>
                <w:rFonts w:cstheme="minorHAnsi"/>
              </w:rPr>
            </w:pPr>
            <w:r w:rsidRPr="00695010">
              <w:rPr>
                <w:rFonts w:cstheme="minorHAnsi"/>
              </w:rPr>
              <w:t>152+676</w:t>
            </w:r>
          </w:p>
        </w:tc>
        <w:tc>
          <w:tcPr>
            <w:tcW w:w="2693" w:type="dxa"/>
          </w:tcPr>
          <w:p w14:paraId="769CCACF" w14:textId="77777777" w:rsidR="00F40B51" w:rsidRPr="00695010" w:rsidRDefault="00F40B51" w:rsidP="001571D2">
            <w:pPr>
              <w:rPr>
                <w:rFonts w:cstheme="minorHAnsi"/>
              </w:rPr>
            </w:pPr>
            <w:r w:rsidRPr="00695010">
              <w:rPr>
                <w:rFonts w:cstheme="minorHAnsi"/>
              </w:rPr>
              <w:t>Rozbiórka, w zamian nowy obiekt w km 151+950</w:t>
            </w:r>
          </w:p>
        </w:tc>
      </w:tr>
      <w:tr w:rsidR="00D40B9A" w:rsidRPr="00695010" w14:paraId="357D7D30" w14:textId="77777777" w:rsidTr="00F40B51">
        <w:tc>
          <w:tcPr>
            <w:tcW w:w="503" w:type="dxa"/>
          </w:tcPr>
          <w:p w14:paraId="1C5C5D6D" w14:textId="77777777" w:rsidR="00F40B51" w:rsidRPr="00695010" w:rsidRDefault="00F40B51" w:rsidP="001571D2">
            <w:pPr>
              <w:rPr>
                <w:rFonts w:cstheme="minorHAnsi"/>
              </w:rPr>
            </w:pPr>
            <w:r w:rsidRPr="00695010">
              <w:rPr>
                <w:rFonts w:cstheme="minorHAnsi"/>
              </w:rPr>
              <w:t>7</w:t>
            </w:r>
          </w:p>
        </w:tc>
        <w:tc>
          <w:tcPr>
            <w:tcW w:w="1792" w:type="dxa"/>
          </w:tcPr>
          <w:p w14:paraId="1E78CF3A" w14:textId="77777777" w:rsidR="00F40B51" w:rsidRPr="00695010" w:rsidRDefault="00F40B51" w:rsidP="001571D2">
            <w:pPr>
              <w:rPr>
                <w:rFonts w:cstheme="minorHAnsi"/>
              </w:rPr>
            </w:pPr>
            <w:r w:rsidRPr="00695010">
              <w:rPr>
                <w:rFonts w:cstheme="minorHAnsi"/>
              </w:rPr>
              <w:t>Łączna</w:t>
            </w:r>
          </w:p>
        </w:tc>
        <w:tc>
          <w:tcPr>
            <w:tcW w:w="2355" w:type="dxa"/>
          </w:tcPr>
          <w:p w14:paraId="1BB2B97E" w14:textId="77777777" w:rsidR="00F40B51" w:rsidRPr="00695010" w:rsidRDefault="00F40B51" w:rsidP="001571D2">
            <w:pPr>
              <w:rPr>
                <w:rFonts w:cstheme="minorHAnsi"/>
              </w:rPr>
            </w:pPr>
            <w:r w:rsidRPr="00695010">
              <w:rPr>
                <w:rFonts w:cstheme="minorHAnsi"/>
              </w:rPr>
              <w:t>Schronisko</w:t>
            </w:r>
          </w:p>
        </w:tc>
        <w:tc>
          <w:tcPr>
            <w:tcW w:w="1418" w:type="dxa"/>
          </w:tcPr>
          <w:p w14:paraId="3282CCF3" w14:textId="77777777" w:rsidR="00F40B51" w:rsidRPr="00695010" w:rsidRDefault="00F40B51" w:rsidP="001571D2">
            <w:pPr>
              <w:rPr>
                <w:rFonts w:cstheme="minorHAnsi"/>
              </w:rPr>
            </w:pPr>
            <w:r w:rsidRPr="00695010">
              <w:rPr>
                <w:rFonts w:cstheme="minorHAnsi"/>
              </w:rPr>
              <w:t>159+750</w:t>
            </w:r>
          </w:p>
        </w:tc>
        <w:tc>
          <w:tcPr>
            <w:tcW w:w="2693" w:type="dxa"/>
          </w:tcPr>
          <w:p w14:paraId="5EFD4644" w14:textId="77777777" w:rsidR="00F40B51" w:rsidRPr="00695010" w:rsidRDefault="00F40B51" w:rsidP="001571D2">
            <w:pPr>
              <w:rPr>
                <w:rFonts w:cstheme="minorHAnsi"/>
              </w:rPr>
            </w:pPr>
            <w:r w:rsidRPr="00695010">
              <w:rPr>
                <w:rFonts w:cstheme="minorHAnsi"/>
              </w:rPr>
              <w:t>Budowa nowego budynku w bezpośrednim sąsiedztwie nastawni w lokalizacji obecnych kontenerów magazynowych w zamian za likwidowany obiekt z km 160+120</w:t>
            </w:r>
          </w:p>
        </w:tc>
      </w:tr>
      <w:tr w:rsidR="00D40B9A" w:rsidRPr="00695010" w14:paraId="0A424766" w14:textId="77777777" w:rsidTr="00F40B51">
        <w:tc>
          <w:tcPr>
            <w:tcW w:w="503" w:type="dxa"/>
          </w:tcPr>
          <w:p w14:paraId="2A387627" w14:textId="77777777" w:rsidR="00F40B51" w:rsidRPr="00695010" w:rsidRDefault="00F40B51" w:rsidP="001571D2">
            <w:pPr>
              <w:rPr>
                <w:rFonts w:cstheme="minorHAnsi"/>
              </w:rPr>
            </w:pPr>
            <w:r w:rsidRPr="00695010">
              <w:rPr>
                <w:rFonts w:cstheme="minorHAnsi"/>
              </w:rPr>
              <w:t>8</w:t>
            </w:r>
          </w:p>
        </w:tc>
        <w:tc>
          <w:tcPr>
            <w:tcW w:w="1792" w:type="dxa"/>
          </w:tcPr>
          <w:p w14:paraId="5319763B" w14:textId="77777777" w:rsidR="00F40B51" w:rsidRPr="00695010" w:rsidRDefault="00F40B51" w:rsidP="001571D2">
            <w:pPr>
              <w:rPr>
                <w:rFonts w:cstheme="minorHAnsi"/>
              </w:rPr>
            </w:pPr>
            <w:r w:rsidRPr="00695010">
              <w:rPr>
                <w:rFonts w:cstheme="minorHAnsi"/>
              </w:rPr>
              <w:t>Łączna</w:t>
            </w:r>
          </w:p>
        </w:tc>
        <w:tc>
          <w:tcPr>
            <w:tcW w:w="2355" w:type="dxa"/>
          </w:tcPr>
          <w:p w14:paraId="12D99AE4" w14:textId="77777777" w:rsidR="00F40B51" w:rsidRPr="00695010" w:rsidRDefault="00F40B51" w:rsidP="001571D2">
            <w:pPr>
              <w:rPr>
                <w:rFonts w:cstheme="minorHAnsi"/>
              </w:rPr>
            </w:pPr>
            <w:r w:rsidRPr="00695010">
              <w:rPr>
                <w:rFonts w:cstheme="minorHAnsi"/>
              </w:rPr>
              <w:t>Kontener magazyn Łączna</w:t>
            </w:r>
          </w:p>
        </w:tc>
        <w:tc>
          <w:tcPr>
            <w:tcW w:w="1418" w:type="dxa"/>
          </w:tcPr>
          <w:p w14:paraId="4117CE0E" w14:textId="77777777" w:rsidR="00F40B51" w:rsidRPr="00695010" w:rsidRDefault="00F40B51" w:rsidP="001571D2">
            <w:pPr>
              <w:rPr>
                <w:rFonts w:cstheme="minorHAnsi"/>
              </w:rPr>
            </w:pPr>
            <w:r w:rsidRPr="00695010">
              <w:rPr>
                <w:rFonts w:cstheme="minorHAnsi"/>
              </w:rPr>
              <w:t>159+770</w:t>
            </w:r>
          </w:p>
        </w:tc>
        <w:tc>
          <w:tcPr>
            <w:tcW w:w="2693" w:type="dxa"/>
          </w:tcPr>
          <w:p w14:paraId="4948D5E3" w14:textId="77777777" w:rsidR="00F40B51" w:rsidRPr="00695010" w:rsidRDefault="00F40B51" w:rsidP="001571D2">
            <w:pPr>
              <w:rPr>
                <w:rFonts w:cstheme="minorHAnsi"/>
              </w:rPr>
            </w:pPr>
            <w:r w:rsidRPr="00695010">
              <w:rPr>
                <w:rFonts w:cstheme="minorHAnsi"/>
              </w:rPr>
              <w:t xml:space="preserve">Likwidacja kontenera i zaadaptowanie części pomieszczeń nastawni dysponującej </w:t>
            </w:r>
            <w:proofErr w:type="spellStart"/>
            <w:r w:rsidRPr="00695010">
              <w:rPr>
                <w:rFonts w:cstheme="minorHAnsi"/>
              </w:rPr>
              <w:t>Ła</w:t>
            </w:r>
            <w:proofErr w:type="spellEnd"/>
            <w:r w:rsidRPr="00695010">
              <w:rPr>
                <w:rFonts w:cstheme="minorHAnsi"/>
              </w:rPr>
              <w:t xml:space="preserve"> na potrzeby funkcji magazynowej</w:t>
            </w:r>
          </w:p>
        </w:tc>
      </w:tr>
      <w:tr w:rsidR="00D40B9A" w:rsidRPr="00695010" w14:paraId="7801A78B" w14:textId="77777777" w:rsidTr="00F40B51">
        <w:tc>
          <w:tcPr>
            <w:tcW w:w="503" w:type="dxa"/>
          </w:tcPr>
          <w:p w14:paraId="2BB9D70B" w14:textId="77777777" w:rsidR="00F40B51" w:rsidRPr="00695010" w:rsidRDefault="00F40B51" w:rsidP="001571D2">
            <w:pPr>
              <w:rPr>
                <w:rFonts w:cstheme="minorHAnsi"/>
              </w:rPr>
            </w:pPr>
            <w:r w:rsidRPr="00695010">
              <w:rPr>
                <w:rFonts w:cstheme="minorHAnsi"/>
              </w:rPr>
              <w:t>9</w:t>
            </w:r>
          </w:p>
        </w:tc>
        <w:tc>
          <w:tcPr>
            <w:tcW w:w="1792" w:type="dxa"/>
          </w:tcPr>
          <w:p w14:paraId="137B8350" w14:textId="77777777" w:rsidR="00F40B51" w:rsidRPr="00695010" w:rsidRDefault="00F40B51" w:rsidP="001571D2">
            <w:pPr>
              <w:rPr>
                <w:rFonts w:cstheme="minorHAnsi"/>
              </w:rPr>
            </w:pPr>
            <w:r w:rsidRPr="00695010">
              <w:rPr>
                <w:rFonts w:cstheme="minorHAnsi"/>
              </w:rPr>
              <w:t>Łączna</w:t>
            </w:r>
          </w:p>
        </w:tc>
        <w:tc>
          <w:tcPr>
            <w:tcW w:w="2355" w:type="dxa"/>
          </w:tcPr>
          <w:p w14:paraId="04693E07" w14:textId="77777777" w:rsidR="00F40B51" w:rsidRPr="00695010" w:rsidRDefault="00F40B51" w:rsidP="001571D2">
            <w:pPr>
              <w:rPr>
                <w:rFonts w:cstheme="minorHAnsi"/>
              </w:rPr>
            </w:pPr>
            <w:r w:rsidRPr="00695010">
              <w:rPr>
                <w:rFonts w:cstheme="minorHAnsi"/>
              </w:rPr>
              <w:t xml:space="preserve">Nastawnia dysponująca </w:t>
            </w:r>
            <w:proofErr w:type="spellStart"/>
            <w:r w:rsidRPr="00695010">
              <w:rPr>
                <w:rFonts w:cstheme="minorHAnsi"/>
              </w:rPr>
              <w:t>Sch</w:t>
            </w:r>
            <w:proofErr w:type="spellEnd"/>
          </w:p>
        </w:tc>
        <w:tc>
          <w:tcPr>
            <w:tcW w:w="1418" w:type="dxa"/>
          </w:tcPr>
          <w:p w14:paraId="547D3B3A" w14:textId="77777777" w:rsidR="00F40B51" w:rsidRPr="00695010" w:rsidRDefault="00F40B51" w:rsidP="001571D2">
            <w:pPr>
              <w:rPr>
                <w:rFonts w:cstheme="minorHAnsi"/>
              </w:rPr>
            </w:pPr>
            <w:r w:rsidRPr="00695010">
              <w:rPr>
                <w:rFonts w:cstheme="minorHAnsi"/>
              </w:rPr>
              <w:t>159+770</w:t>
            </w:r>
          </w:p>
        </w:tc>
        <w:tc>
          <w:tcPr>
            <w:tcW w:w="2693" w:type="dxa"/>
          </w:tcPr>
          <w:p w14:paraId="6356121C" w14:textId="77777777" w:rsidR="00F40B51" w:rsidRPr="00695010" w:rsidRDefault="00F40B51" w:rsidP="001571D2">
            <w:pPr>
              <w:rPr>
                <w:rFonts w:cstheme="minorHAnsi"/>
              </w:rPr>
            </w:pPr>
            <w:r w:rsidRPr="00695010">
              <w:rPr>
                <w:rFonts w:cstheme="minorHAnsi"/>
              </w:rPr>
              <w:t xml:space="preserve">Remont i dodatkowo zaadaptowanie części pomieszczeń Nastawni </w:t>
            </w:r>
            <w:r w:rsidRPr="00695010">
              <w:rPr>
                <w:rFonts w:cstheme="minorHAnsi"/>
              </w:rPr>
              <w:lastRenderedPageBreak/>
              <w:t xml:space="preserve">Dysponującej </w:t>
            </w:r>
            <w:proofErr w:type="spellStart"/>
            <w:r w:rsidRPr="00695010">
              <w:rPr>
                <w:rFonts w:cstheme="minorHAnsi"/>
              </w:rPr>
              <w:t>Ła</w:t>
            </w:r>
            <w:proofErr w:type="spellEnd"/>
            <w:r w:rsidRPr="00695010">
              <w:rPr>
                <w:rFonts w:cstheme="minorHAnsi"/>
              </w:rPr>
              <w:t xml:space="preserve"> na potrzeby funkcji magazynowej</w:t>
            </w:r>
          </w:p>
        </w:tc>
      </w:tr>
      <w:tr w:rsidR="00D40B9A" w:rsidRPr="00695010" w14:paraId="09228B2F" w14:textId="77777777" w:rsidTr="00F40B51">
        <w:tc>
          <w:tcPr>
            <w:tcW w:w="503" w:type="dxa"/>
          </w:tcPr>
          <w:p w14:paraId="7285647F" w14:textId="77777777" w:rsidR="00F40B51" w:rsidRPr="00695010" w:rsidRDefault="00F40B51" w:rsidP="001571D2">
            <w:pPr>
              <w:rPr>
                <w:rFonts w:cstheme="minorHAnsi"/>
              </w:rPr>
            </w:pPr>
            <w:r w:rsidRPr="00695010">
              <w:rPr>
                <w:rFonts w:cstheme="minorHAnsi"/>
              </w:rPr>
              <w:lastRenderedPageBreak/>
              <w:t>10</w:t>
            </w:r>
          </w:p>
        </w:tc>
        <w:tc>
          <w:tcPr>
            <w:tcW w:w="1792" w:type="dxa"/>
          </w:tcPr>
          <w:p w14:paraId="026D56A6" w14:textId="77777777" w:rsidR="00F40B51" w:rsidRPr="00695010" w:rsidRDefault="00F40B51" w:rsidP="001571D2">
            <w:pPr>
              <w:rPr>
                <w:rFonts w:cstheme="minorHAnsi"/>
              </w:rPr>
            </w:pPr>
            <w:r w:rsidRPr="00695010">
              <w:rPr>
                <w:rFonts w:cstheme="minorHAnsi"/>
              </w:rPr>
              <w:t>Łączna</w:t>
            </w:r>
          </w:p>
        </w:tc>
        <w:tc>
          <w:tcPr>
            <w:tcW w:w="2355" w:type="dxa"/>
          </w:tcPr>
          <w:p w14:paraId="37A1D12F" w14:textId="77777777" w:rsidR="00F40B51" w:rsidRPr="00695010" w:rsidRDefault="00F40B51" w:rsidP="001571D2">
            <w:pPr>
              <w:rPr>
                <w:rFonts w:cstheme="minorHAnsi"/>
              </w:rPr>
            </w:pPr>
            <w:r w:rsidRPr="00695010">
              <w:rPr>
                <w:rFonts w:cstheme="minorHAnsi"/>
              </w:rPr>
              <w:t>Kontener magazyn Łączna</w:t>
            </w:r>
          </w:p>
        </w:tc>
        <w:tc>
          <w:tcPr>
            <w:tcW w:w="1418" w:type="dxa"/>
          </w:tcPr>
          <w:p w14:paraId="55E2B85D" w14:textId="77777777" w:rsidR="00F40B51" w:rsidRPr="00695010" w:rsidRDefault="00F40B51" w:rsidP="001571D2">
            <w:pPr>
              <w:rPr>
                <w:rFonts w:cstheme="minorHAnsi"/>
              </w:rPr>
            </w:pPr>
            <w:r w:rsidRPr="00695010">
              <w:rPr>
                <w:rFonts w:cstheme="minorHAnsi"/>
              </w:rPr>
              <w:t>159+775</w:t>
            </w:r>
          </w:p>
        </w:tc>
        <w:tc>
          <w:tcPr>
            <w:tcW w:w="2693" w:type="dxa"/>
          </w:tcPr>
          <w:p w14:paraId="75C7B2C8" w14:textId="77777777" w:rsidR="00F40B51" w:rsidRPr="00695010" w:rsidRDefault="00F40B51" w:rsidP="001571D2">
            <w:pPr>
              <w:rPr>
                <w:rFonts w:cstheme="minorHAnsi"/>
              </w:rPr>
            </w:pPr>
            <w:r w:rsidRPr="00695010">
              <w:rPr>
                <w:rFonts w:cstheme="minorHAnsi"/>
              </w:rPr>
              <w:t xml:space="preserve">Likwidacja kontenera i zaadaptowanie części pomieszczeń nastawni dysponującej </w:t>
            </w:r>
            <w:proofErr w:type="spellStart"/>
            <w:r w:rsidRPr="00695010">
              <w:rPr>
                <w:rFonts w:cstheme="minorHAnsi"/>
              </w:rPr>
              <w:t>Ła</w:t>
            </w:r>
            <w:proofErr w:type="spellEnd"/>
            <w:r w:rsidRPr="00695010">
              <w:rPr>
                <w:rFonts w:cstheme="minorHAnsi"/>
              </w:rPr>
              <w:t xml:space="preserve"> na potrzeby funkcji magazynowej</w:t>
            </w:r>
          </w:p>
        </w:tc>
      </w:tr>
      <w:tr w:rsidR="00D40B9A" w:rsidRPr="00695010" w14:paraId="7B9CC1D3" w14:textId="77777777" w:rsidTr="00F40B51">
        <w:tc>
          <w:tcPr>
            <w:tcW w:w="503" w:type="dxa"/>
          </w:tcPr>
          <w:p w14:paraId="0D424C8A" w14:textId="77777777" w:rsidR="00F40B51" w:rsidRPr="00695010" w:rsidRDefault="00F40B51" w:rsidP="001571D2">
            <w:pPr>
              <w:rPr>
                <w:rFonts w:cstheme="minorHAnsi"/>
              </w:rPr>
            </w:pPr>
            <w:r w:rsidRPr="00695010">
              <w:rPr>
                <w:rFonts w:cstheme="minorHAnsi"/>
              </w:rPr>
              <w:t>11</w:t>
            </w:r>
          </w:p>
        </w:tc>
        <w:tc>
          <w:tcPr>
            <w:tcW w:w="1792" w:type="dxa"/>
          </w:tcPr>
          <w:p w14:paraId="437F0208" w14:textId="77777777" w:rsidR="00F40B51" w:rsidRPr="00695010" w:rsidRDefault="00F40B51" w:rsidP="001571D2">
            <w:pPr>
              <w:rPr>
                <w:rFonts w:cstheme="minorHAnsi"/>
              </w:rPr>
            </w:pPr>
            <w:r w:rsidRPr="00695010">
              <w:rPr>
                <w:rFonts w:cstheme="minorHAnsi"/>
              </w:rPr>
              <w:t>Łączna</w:t>
            </w:r>
          </w:p>
        </w:tc>
        <w:tc>
          <w:tcPr>
            <w:tcW w:w="2355" w:type="dxa"/>
          </w:tcPr>
          <w:p w14:paraId="7A7DB3B6" w14:textId="77777777" w:rsidR="00F40B51" w:rsidRPr="00695010" w:rsidRDefault="00F40B51" w:rsidP="001571D2">
            <w:pPr>
              <w:rPr>
                <w:rFonts w:cstheme="minorHAnsi"/>
              </w:rPr>
            </w:pPr>
            <w:r w:rsidRPr="00695010">
              <w:rPr>
                <w:rFonts w:cstheme="minorHAnsi"/>
              </w:rPr>
              <w:t>Schronisko</w:t>
            </w:r>
          </w:p>
        </w:tc>
        <w:tc>
          <w:tcPr>
            <w:tcW w:w="1418" w:type="dxa"/>
          </w:tcPr>
          <w:p w14:paraId="43643FE8" w14:textId="77777777" w:rsidR="00F40B51" w:rsidRPr="00695010" w:rsidRDefault="00F40B51" w:rsidP="001571D2">
            <w:pPr>
              <w:rPr>
                <w:rFonts w:cstheme="minorHAnsi"/>
              </w:rPr>
            </w:pPr>
            <w:r w:rsidRPr="00695010">
              <w:rPr>
                <w:rFonts w:cstheme="minorHAnsi"/>
              </w:rPr>
              <w:t>160+120</w:t>
            </w:r>
          </w:p>
        </w:tc>
        <w:tc>
          <w:tcPr>
            <w:tcW w:w="2693" w:type="dxa"/>
          </w:tcPr>
          <w:p w14:paraId="77F48B9B" w14:textId="77777777" w:rsidR="00F40B51" w:rsidRPr="00695010" w:rsidRDefault="00F40B51" w:rsidP="001571D2">
            <w:pPr>
              <w:rPr>
                <w:rFonts w:cstheme="minorHAnsi"/>
              </w:rPr>
            </w:pPr>
            <w:r w:rsidRPr="00695010">
              <w:rPr>
                <w:rFonts w:cstheme="minorHAnsi"/>
              </w:rPr>
              <w:t>Rozbiórka, w zamian budowa nowego budynku w bezpośrednim sąsiedztwie nastawni w lokalizacji obecnych kontenerów magazynowych w km ok. 159+750</w:t>
            </w:r>
          </w:p>
        </w:tc>
      </w:tr>
      <w:tr w:rsidR="00D40B9A" w:rsidRPr="00695010" w14:paraId="4F57445D" w14:textId="77777777" w:rsidTr="00F40B51">
        <w:tc>
          <w:tcPr>
            <w:tcW w:w="503" w:type="dxa"/>
          </w:tcPr>
          <w:p w14:paraId="47C4BA0E" w14:textId="77777777" w:rsidR="00F40B51" w:rsidRPr="00695010" w:rsidRDefault="00F40B51" w:rsidP="001571D2">
            <w:pPr>
              <w:rPr>
                <w:rFonts w:cstheme="minorHAnsi"/>
              </w:rPr>
            </w:pPr>
            <w:r w:rsidRPr="00695010">
              <w:rPr>
                <w:rFonts w:cstheme="minorHAnsi"/>
              </w:rPr>
              <w:t>12</w:t>
            </w:r>
          </w:p>
        </w:tc>
        <w:tc>
          <w:tcPr>
            <w:tcW w:w="1792" w:type="dxa"/>
          </w:tcPr>
          <w:p w14:paraId="61229568" w14:textId="77777777" w:rsidR="00F40B51" w:rsidRPr="00695010" w:rsidRDefault="00F40B51" w:rsidP="001571D2">
            <w:pPr>
              <w:rPr>
                <w:rFonts w:cstheme="minorHAnsi"/>
              </w:rPr>
            </w:pPr>
            <w:r w:rsidRPr="00695010">
              <w:rPr>
                <w:rFonts w:cstheme="minorHAnsi"/>
              </w:rPr>
              <w:t>Czerwona Górka</w:t>
            </w:r>
          </w:p>
        </w:tc>
        <w:tc>
          <w:tcPr>
            <w:tcW w:w="2355" w:type="dxa"/>
          </w:tcPr>
          <w:p w14:paraId="06CAAD52" w14:textId="77777777" w:rsidR="00F40B51" w:rsidRPr="00695010" w:rsidRDefault="00F40B51" w:rsidP="001571D2">
            <w:pPr>
              <w:rPr>
                <w:rFonts w:cstheme="minorHAnsi"/>
              </w:rPr>
            </w:pPr>
            <w:r w:rsidRPr="00695010">
              <w:rPr>
                <w:rFonts w:cstheme="minorHAnsi"/>
              </w:rPr>
              <w:t>Posterunek przejazdowy Czerwona Górka</w:t>
            </w:r>
          </w:p>
        </w:tc>
        <w:tc>
          <w:tcPr>
            <w:tcW w:w="1418" w:type="dxa"/>
          </w:tcPr>
          <w:p w14:paraId="2867E3E7" w14:textId="77777777" w:rsidR="00F40B51" w:rsidRPr="00695010" w:rsidRDefault="00F40B51" w:rsidP="001571D2">
            <w:pPr>
              <w:rPr>
                <w:rFonts w:cstheme="minorHAnsi"/>
              </w:rPr>
            </w:pPr>
            <w:r w:rsidRPr="00695010">
              <w:rPr>
                <w:rFonts w:cstheme="minorHAnsi"/>
              </w:rPr>
              <w:t>160+968</w:t>
            </w:r>
          </w:p>
        </w:tc>
        <w:tc>
          <w:tcPr>
            <w:tcW w:w="2693" w:type="dxa"/>
          </w:tcPr>
          <w:p w14:paraId="349EE8D7" w14:textId="77777777" w:rsidR="00F40B51" w:rsidRPr="00695010" w:rsidRDefault="00F40B51" w:rsidP="001571D2">
            <w:pPr>
              <w:rPr>
                <w:rFonts w:cstheme="minorHAnsi"/>
              </w:rPr>
            </w:pPr>
            <w:r w:rsidRPr="00695010">
              <w:rPr>
                <w:rFonts w:cstheme="minorHAnsi"/>
              </w:rPr>
              <w:t>Rozbiórka</w:t>
            </w:r>
          </w:p>
        </w:tc>
      </w:tr>
      <w:tr w:rsidR="00D40B9A" w:rsidRPr="00695010" w14:paraId="7FD1448B" w14:textId="77777777" w:rsidTr="00F40B51">
        <w:tc>
          <w:tcPr>
            <w:tcW w:w="503" w:type="dxa"/>
          </w:tcPr>
          <w:p w14:paraId="61E68FD4" w14:textId="77777777" w:rsidR="00F40B51" w:rsidRPr="00695010" w:rsidRDefault="00F40B51" w:rsidP="001571D2">
            <w:pPr>
              <w:rPr>
                <w:rFonts w:cstheme="minorHAnsi"/>
              </w:rPr>
            </w:pPr>
            <w:r w:rsidRPr="00695010">
              <w:rPr>
                <w:rFonts w:cstheme="minorHAnsi"/>
              </w:rPr>
              <w:t>13</w:t>
            </w:r>
          </w:p>
        </w:tc>
        <w:tc>
          <w:tcPr>
            <w:tcW w:w="1792" w:type="dxa"/>
          </w:tcPr>
          <w:p w14:paraId="6528B55E" w14:textId="77777777" w:rsidR="00F40B51" w:rsidRPr="00695010" w:rsidRDefault="00F40B51" w:rsidP="001571D2">
            <w:pPr>
              <w:rPr>
                <w:rFonts w:cstheme="minorHAnsi"/>
              </w:rPr>
            </w:pPr>
            <w:r w:rsidRPr="00695010">
              <w:rPr>
                <w:rFonts w:cstheme="minorHAnsi"/>
              </w:rPr>
              <w:t>Gózd</w:t>
            </w:r>
          </w:p>
        </w:tc>
        <w:tc>
          <w:tcPr>
            <w:tcW w:w="2355" w:type="dxa"/>
          </w:tcPr>
          <w:p w14:paraId="65C2D2EE" w14:textId="77777777" w:rsidR="00F40B51" w:rsidRPr="00695010" w:rsidRDefault="00F40B51" w:rsidP="001571D2">
            <w:pPr>
              <w:rPr>
                <w:rFonts w:cstheme="minorHAnsi"/>
              </w:rPr>
            </w:pPr>
            <w:r w:rsidRPr="00695010">
              <w:rPr>
                <w:rFonts w:cstheme="minorHAnsi"/>
              </w:rPr>
              <w:t xml:space="preserve">Posterunek </w:t>
            </w:r>
            <w:proofErr w:type="spellStart"/>
            <w:r w:rsidRPr="00695010">
              <w:rPr>
                <w:rFonts w:cstheme="minorHAnsi"/>
              </w:rPr>
              <w:t>odstępowy</w:t>
            </w:r>
            <w:proofErr w:type="spellEnd"/>
            <w:r w:rsidRPr="00695010">
              <w:rPr>
                <w:rFonts w:cstheme="minorHAnsi"/>
              </w:rPr>
              <w:t xml:space="preserve"> Ostojów</w:t>
            </w:r>
          </w:p>
        </w:tc>
        <w:tc>
          <w:tcPr>
            <w:tcW w:w="1418" w:type="dxa"/>
          </w:tcPr>
          <w:p w14:paraId="7E22D0FE" w14:textId="77777777" w:rsidR="00F40B51" w:rsidRPr="00695010" w:rsidRDefault="00F40B51" w:rsidP="001571D2">
            <w:pPr>
              <w:rPr>
                <w:rFonts w:cstheme="minorHAnsi"/>
              </w:rPr>
            </w:pPr>
            <w:r w:rsidRPr="00695010">
              <w:rPr>
                <w:rFonts w:cstheme="minorHAnsi"/>
              </w:rPr>
              <w:t>163+300</w:t>
            </w:r>
          </w:p>
        </w:tc>
        <w:tc>
          <w:tcPr>
            <w:tcW w:w="2693" w:type="dxa"/>
          </w:tcPr>
          <w:p w14:paraId="18B8ACFE" w14:textId="77777777" w:rsidR="00F40B51" w:rsidRPr="00695010" w:rsidRDefault="00F40B51" w:rsidP="001571D2">
            <w:pPr>
              <w:rPr>
                <w:rFonts w:cstheme="minorHAnsi"/>
              </w:rPr>
            </w:pPr>
            <w:r w:rsidRPr="00695010">
              <w:rPr>
                <w:rFonts w:cstheme="minorHAnsi"/>
              </w:rPr>
              <w:t>Rozbiórka</w:t>
            </w:r>
          </w:p>
        </w:tc>
      </w:tr>
      <w:tr w:rsidR="00D40B9A" w:rsidRPr="00695010" w14:paraId="1C3FFA9F" w14:textId="77777777" w:rsidTr="00F40B51">
        <w:tc>
          <w:tcPr>
            <w:tcW w:w="503" w:type="dxa"/>
          </w:tcPr>
          <w:p w14:paraId="1A3F7226" w14:textId="77777777" w:rsidR="00F40B51" w:rsidRPr="00695010" w:rsidRDefault="00F40B51" w:rsidP="001571D2">
            <w:pPr>
              <w:rPr>
                <w:rFonts w:cstheme="minorHAnsi"/>
              </w:rPr>
            </w:pPr>
            <w:r w:rsidRPr="00695010">
              <w:rPr>
                <w:rFonts w:cstheme="minorHAnsi"/>
              </w:rPr>
              <w:t>[-]</w:t>
            </w:r>
          </w:p>
        </w:tc>
        <w:tc>
          <w:tcPr>
            <w:tcW w:w="1792" w:type="dxa"/>
          </w:tcPr>
          <w:p w14:paraId="0F0AD3C8" w14:textId="77777777" w:rsidR="00F40B51" w:rsidRPr="00695010" w:rsidRDefault="00F40B51" w:rsidP="001571D2">
            <w:pPr>
              <w:rPr>
                <w:rFonts w:cstheme="minorHAnsi"/>
              </w:rPr>
            </w:pPr>
            <w:r w:rsidRPr="00695010">
              <w:rPr>
                <w:rFonts w:cstheme="minorHAnsi"/>
              </w:rPr>
              <w:t>Występa</w:t>
            </w:r>
          </w:p>
        </w:tc>
        <w:tc>
          <w:tcPr>
            <w:tcW w:w="2355" w:type="dxa"/>
          </w:tcPr>
          <w:p w14:paraId="2D6B4712" w14:textId="77777777" w:rsidR="00F40B51" w:rsidRPr="00695010" w:rsidRDefault="00F40B51" w:rsidP="001571D2">
            <w:pPr>
              <w:rPr>
                <w:rFonts w:cstheme="minorHAnsi"/>
              </w:rPr>
            </w:pPr>
            <w:r w:rsidRPr="00695010">
              <w:rPr>
                <w:rFonts w:cstheme="minorHAnsi"/>
              </w:rPr>
              <w:t>Kontener – posterunek odgałęźny</w:t>
            </w:r>
          </w:p>
        </w:tc>
        <w:tc>
          <w:tcPr>
            <w:tcW w:w="1418" w:type="dxa"/>
          </w:tcPr>
          <w:p w14:paraId="079245D9" w14:textId="77777777" w:rsidR="00F40B51" w:rsidRPr="00695010" w:rsidRDefault="00F40B51" w:rsidP="001571D2">
            <w:pPr>
              <w:rPr>
                <w:rFonts w:cstheme="minorHAnsi"/>
              </w:rPr>
            </w:pPr>
            <w:r w:rsidRPr="00695010">
              <w:rPr>
                <w:rFonts w:cstheme="minorHAnsi"/>
              </w:rPr>
              <w:t>166+025</w:t>
            </w:r>
          </w:p>
        </w:tc>
        <w:tc>
          <w:tcPr>
            <w:tcW w:w="2693" w:type="dxa"/>
          </w:tcPr>
          <w:p w14:paraId="118E542D" w14:textId="77777777" w:rsidR="00F40B51" w:rsidRPr="00695010" w:rsidRDefault="00F40B51" w:rsidP="001571D2">
            <w:pPr>
              <w:rPr>
                <w:rFonts w:cstheme="minorHAnsi"/>
              </w:rPr>
            </w:pPr>
            <w:r w:rsidRPr="00695010">
              <w:rPr>
                <w:rFonts w:cstheme="minorHAnsi"/>
              </w:rPr>
              <w:t>Budowa nowego automatycznego posterunku obsługi (APO) Występa – obiekt kontenerowy, bezobsługowy. Posterunek automatyczny usytuowany w nowej lokalizacji na szlaku pomiędzy istniejącymi i planowanymi do likwidacji posterunkami Ostojów i Lekomin.</w:t>
            </w:r>
          </w:p>
        </w:tc>
      </w:tr>
      <w:tr w:rsidR="00D40B9A" w:rsidRPr="00695010" w14:paraId="059C83BE" w14:textId="77777777" w:rsidTr="00F40B51">
        <w:tc>
          <w:tcPr>
            <w:tcW w:w="503" w:type="dxa"/>
          </w:tcPr>
          <w:p w14:paraId="5D7E690C" w14:textId="77777777" w:rsidR="00F40B51" w:rsidRPr="00695010" w:rsidRDefault="00F40B51" w:rsidP="001571D2">
            <w:pPr>
              <w:rPr>
                <w:rFonts w:cstheme="minorHAnsi"/>
              </w:rPr>
            </w:pPr>
            <w:r w:rsidRPr="00695010">
              <w:rPr>
                <w:rFonts w:cstheme="minorHAnsi"/>
              </w:rPr>
              <w:t>14</w:t>
            </w:r>
          </w:p>
        </w:tc>
        <w:tc>
          <w:tcPr>
            <w:tcW w:w="1792" w:type="dxa"/>
          </w:tcPr>
          <w:p w14:paraId="5590CF8B" w14:textId="77777777" w:rsidR="00F40B51" w:rsidRPr="00695010" w:rsidRDefault="00F40B51" w:rsidP="001571D2">
            <w:pPr>
              <w:rPr>
                <w:rFonts w:cstheme="minorHAnsi"/>
              </w:rPr>
            </w:pPr>
            <w:r w:rsidRPr="00695010">
              <w:rPr>
                <w:rFonts w:cstheme="minorHAnsi"/>
              </w:rPr>
              <w:t>Lekomin</w:t>
            </w:r>
          </w:p>
        </w:tc>
        <w:tc>
          <w:tcPr>
            <w:tcW w:w="2355" w:type="dxa"/>
          </w:tcPr>
          <w:p w14:paraId="2F76EDB3" w14:textId="77777777" w:rsidR="00F40B51" w:rsidRPr="00695010" w:rsidRDefault="00F40B51" w:rsidP="001571D2">
            <w:pPr>
              <w:rPr>
                <w:rFonts w:cstheme="minorHAnsi"/>
              </w:rPr>
            </w:pPr>
            <w:r w:rsidRPr="00695010">
              <w:rPr>
                <w:rFonts w:cstheme="minorHAnsi"/>
              </w:rPr>
              <w:t xml:space="preserve">Posterunek </w:t>
            </w:r>
            <w:proofErr w:type="spellStart"/>
            <w:r w:rsidRPr="00695010">
              <w:rPr>
                <w:rFonts w:cstheme="minorHAnsi"/>
              </w:rPr>
              <w:t>odstępowy</w:t>
            </w:r>
            <w:proofErr w:type="spellEnd"/>
            <w:r w:rsidRPr="00695010">
              <w:rPr>
                <w:rFonts w:cstheme="minorHAnsi"/>
              </w:rPr>
              <w:t xml:space="preserve"> Lekomin</w:t>
            </w:r>
          </w:p>
        </w:tc>
        <w:tc>
          <w:tcPr>
            <w:tcW w:w="1418" w:type="dxa"/>
          </w:tcPr>
          <w:p w14:paraId="0089BC94" w14:textId="77777777" w:rsidR="00F40B51" w:rsidRPr="00695010" w:rsidRDefault="00F40B51" w:rsidP="001571D2">
            <w:pPr>
              <w:rPr>
                <w:rFonts w:cstheme="minorHAnsi"/>
              </w:rPr>
            </w:pPr>
            <w:r w:rsidRPr="00695010">
              <w:rPr>
                <w:rFonts w:cstheme="minorHAnsi"/>
              </w:rPr>
              <w:t>167+982</w:t>
            </w:r>
          </w:p>
        </w:tc>
        <w:tc>
          <w:tcPr>
            <w:tcW w:w="2693" w:type="dxa"/>
          </w:tcPr>
          <w:p w14:paraId="3F14375B" w14:textId="77777777" w:rsidR="00F40B51" w:rsidRPr="00695010" w:rsidRDefault="00F40B51" w:rsidP="001571D2">
            <w:pPr>
              <w:rPr>
                <w:rFonts w:cstheme="minorHAnsi"/>
              </w:rPr>
            </w:pPr>
            <w:r w:rsidRPr="00695010">
              <w:rPr>
                <w:rFonts w:cstheme="minorHAnsi"/>
              </w:rPr>
              <w:t>Rozbiórka</w:t>
            </w:r>
          </w:p>
        </w:tc>
      </w:tr>
      <w:tr w:rsidR="00D40B9A" w:rsidRPr="00695010" w14:paraId="27F032CC" w14:textId="77777777" w:rsidTr="00F40B51">
        <w:tc>
          <w:tcPr>
            <w:tcW w:w="503" w:type="dxa"/>
          </w:tcPr>
          <w:p w14:paraId="6076BB41" w14:textId="77777777" w:rsidR="00F40B51" w:rsidRPr="00695010" w:rsidRDefault="00F40B51" w:rsidP="001571D2">
            <w:pPr>
              <w:rPr>
                <w:rFonts w:cstheme="minorHAnsi"/>
              </w:rPr>
            </w:pPr>
            <w:r w:rsidRPr="00695010">
              <w:rPr>
                <w:rFonts w:cstheme="minorHAnsi"/>
              </w:rPr>
              <w:t>15</w:t>
            </w:r>
          </w:p>
        </w:tc>
        <w:tc>
          <w:tcPr>
            <w:tcW w:w="1792" w:type="dxa"/>
          </w:tcPr>
          <w:p w14:paraId="45FAA566" w14:textId="77777777" w:rsidR="00F40B51" w:rsidRPr="00695010" w:rsidRDefault="00F40B51" w:rsidP="001571D2">
            <w:pPr>
              <w:rPr>
                <w:rFonts w:cstheme="minorHAnsi"/>
              </w:rPr>
            </w:pPr>
            <w:r w:rsidRPr="00695010">
              <w:rPr>
                <w:rFonts w:cstheme="minorHAnsi"/>
              </w:rPr>
              <w:t>Zachełmie</w:t>
            </w:r>
          </w:p>
        </w:tc>
        <w:tc>
          <w:tcPr>
            <w:tcW w:w="2355" w:type="dxa"/>
          </w:tcPr>
          <w:p w14:paraId="3BA80C67" w14:textId="77777777" w:rsidR="00F40B51" w:rsidRPr="00695010" w:rsidRDefault="00F40B51" w:rsidP="001571D2">
            <w:pPr>
              <w:rPr>
                <w:rFonts w:cstheme="minorHAnsi"/>
              </w:rPr>
            </w:pPr>
            <w:r w:rsidRPr="00695010">
              <w:rPr>
                <w:rFonts w:cstheme="minorHAnsi"/>
              </w:rPr>
              <w:t>Posterunek przejazdowy Zachełmie</w:t>
            </w:r>
          </w:p>
        </w:tc>
        <w:tc>
          <w:tcPr>
            <w:tcW w:w="1418" w:type="dxa"/>
          </w:tcPr>
          <w:p w14:paraId="38F096CC" w14:textId="77777777" w:rsidR="00F40B51" w:rsidRPr="00695010" w:rsidRDefault="00F40B51" w:rsidP="001571D2">
            <w:pPr>
              <w:rPr>
                <w:rFonts w:cstheme="minorHAnsi"/>
              </w:rPr>
            </w:pPr>
            <w:r w:rsidRPr="00695010">
              <w:rPr>
                <w:rFonts w:cstheme="minorHAnsi"/>
              </w:rPr>
              <w:t>169+523</w:t>
            </w:r>
          </w:p>
        </w:tc>
        <w:tc>
          <w:tcPr>
            <w:tcW w:w="2693" w:type="dxa"/>
          </w:tcPr>
          <w:p w14:paraId="00D5DF9D" w14:textId="77777777" w:rsidR="00F40B51" w:rsidRPr="00695010" w:rsidRDefault="00F40B51" w:rsidP="001571D2">
            <w:pPr>
              <w:rPr>
                <w:rFonts w:cstheme="minorHAnsi"/>
              </w:rPr>
            </w:pPr>
            <w:r w:rsidRPr="00695010">
              <w:rPr>
                <w:rFonts w:cstheme="minorHAnsi"/>
              </w:rPr>
              <w:t>Rozbiórka posterunku przejazdowego "Zachełmie" w km 169+523 oraz zmiana kategorii przejazdu z kat. A na kat. B w km 169+520 z zabudową nowych urządzeń samoczynnej sygnalizacji przejazdowej (SSP) i powiązanie przejazdu z urządzeniami stacyjnymi na stacji Zagnańsk</w:t>
            </w:r>
          </w:p>
        </w:tc>
      </w:tr>
      <w:tr w:rsidR="00D40B9A" w:rsidRPr="00695010" w14:paraId="14861EFE" w14:textId="77777777" w:rsidTr="00F40B51">
        <w:tc>
          <w:tcPr>
            <w:tcW w:w="503" w:type="dxa"/>
          </w:tcPr>
          <w:p w14:paraId="44D98EC2" w14:textId="77777777" w:rsidR="00F40B51" w:rsidRPr="00695010" w:rsidRDefault="00F40B51" w:rsidP="001571D2">
            <w:pPr>
              <w:rPr>
                <w:rFonts w:cstheme="minorHAnsi"/>
              </w:rPr>
            </w:pPr>
            <w:r w:rsidRPr="00695010">
              <w:rPr>
                <w:rFonts w:cstheme="minorHAnsi"/>
              </w:rPr>
              <w:t>16</w:t>
            </w:r>
          </w:p>
        </w:tc>
        <w:tc>
          <w:tcPr>
            <w:tcW w:w="1792" w:type="dxa"/>
          </w:tcPr>
          <w:p w14:paraId="694674DD" w14:textId="77777777" w:rsidR="00F40B51" w:rsidRPr="00695010" w:rsidRDefault="00F40B51" w:rsidP="001571D2">
            <w:pPr>
              <w:rPr>
                <w:rFonts w:cstheme="minorHAnsi"/>
              </w:rPr>
            </w:pPr>
            <w:r w:rsidRPr="00695010">
              <w:rPr>
                <w:rFonts w:cstheme="minorHAnsi"/>
              </w:rPr>
              <w:t>Chrusty</w:t>
            </w:r>
          </w:p>
        </w:tc>
        <w:tc>
          <w:tcPr>
            <w:tcW w:w="2355" w:type="dxa"/>
          </w:tcPr>
          <w:p w14:paraId="4EFE3646" w14:textId="77777777" w:rsidR="00F40B51" w:rsidRPr="00695010" w:rsidRDefault="00F40B51" w:rsidP="001571D2">
            <w:pPr>
              <w:rPr>
                <w:rFonts w:cstheme="minorHAnsi"/>
              </w:rPr>
            </w:pPr>
            <w:r w:rsidRPr="00695010">
              <w:rPr>
                <w:rFonts w:cstheme="minorHAnsi"/>
              </w:rPr>
              <w:t>Posterunek przejazdowy Chrusty</w:t>
            </w:r>
          </w:p>
        </w:tc>
        <w:tc>
          <w:tcPr>
            <w:tcW w:w="1418" w:type="dxa"/>
          </w:tcPr>
          <w:p w14:paraId="0974FC2A" w14:textId="77777777" w:rsidR="00F40B51" w:rsidRPr="00695010" w:rsidRDefault="00F40B51" w:rsidP="001571D2">
            <w:pPr>
              <w:rPr>
                <w:rFonts w:cstheme="minorHAnsi"/>
              </w:rPr>
            </w:pPr>
            <w:r w:rsidRPr="00695010">
              <w:rPr>
                <w:rFonts w:cstheme="minorHAnsi"/>
              </w:rPr>
              <w:t>169+957</w:t>
            </w:r>
          </w:p>
        </w:tc>
        <w:tc>
          <w:tcPr>
            <w:tcW w:w="2693" w:type="dxa"/>
          </w:tcPr>
          <w:p w14:paraId="67FA9DD7" w14:textId="77777777" w:rsidR="00F40B51" w:rsidRPr="00695010" w:rsidRDefault="00F40B51" w:rsidP="001571D2">
            <w:pPr>
              <w:rPr>
                <w:rFonts w:cstheme="minorHAnsi"/>
              </w:rPr>
            </w:pPr>
            <w:r w:rsidRPr="00695010">
              <w:rPr>
                <w:rFonts w:cstheme="minorHAnsi"/>
              </w:rPr>
              <w:t xml:space="preserve">Rozbiórka budynku posterunku przejazdowego </w:t>
            </w:r>
            <w:r w:rsidRPr="00695010">
              <w:rPr>
                <w:rFonts w:cstheme="minorHAnsi"/>
              </w:rPr>
              <w:lastRenderedPageBreak/>
              <w:t xml:space="preserve">oraz przeniesienie obsługi przejazdu kat. A w km 169+957 na nastawnię w Zagnańsku </w:t>
            </w:r>
            <w:proofErr w:type="spellStart"/>
            <w:r w:rsidRPr="00695010">
              <w:rPr>
                <w:rFonts w:cstheme="minorHAnsi"/>
              </w:rPr>
              <w:t>Zg</w:t>
            </w:r>
            <w:proofErr w:type="spellEnd"/>
            <w:r w:rsidRPr="00695010">
              <w:rPr>
                <w:rFonts w:cstheme="minorHAnsi"/>
              </w:rPr>
              <w:t xml:space="preserve"> (przejazd będzie obsługiwany z odległości z nowego budynku nastawni dysponującej „</w:t>
            </w:r>
            <w:proofErr w:type="spellStart"/>
            <w:r w:rsidRPr="00695010">
              <w:rPr>
                <w:rFonts w:cstheme="minorHAnsi"/>
              </w:rPr>
              <w:t>Zg</w:t>
            </w:r>
            <w:proofErr w:type="spellEnd"/>
            <w:r w:rsidRPr="00695010">
              <w:rPr>
                <w:rFonts w:cstheme="minorHAnsi"/>
              </w:rPr>
              <w:t xml:space="preserve">” wykorzystaniem urz. </w:t>
            </w:r>
            <w:proofErr w:type="spellStart"/>
            <w:r w:rsidRPr="00695010">
              <w:rPr>
                <w:rFonts w:cstheme="minorHAnsi"/>
              </w:rPr>
              <w:t>TVu</w:t>
            </w:r>
            <w:proofErr w:type="spellEnd"/>
            <w:r w:rsidRPr="00695010">
              <w:rPr>
                <w:rFonts w:cstheme="minorHAnsi"/>
              </w:rPr>
              <w:t>).</w:t>
            </w:r>
          </w:p>
        </w:tc>
      </w:tr>
      <w:tr w:rsidR="00D40B9A" w:rsidRPr="00695010" w14:paraId="7437226B" w14:textId="77777777" w:rsidTr="00F40B51">
        <w:tc>
          <w:tcPr>
            <w:tcW w:w="503" w:type="dxa"/>
          </w:tcPr>
          <w:p w14:paraId="785FC099" w14:textId="77777777" w:rsidR="00F40B51" w:rsidRPr="00695010" w:rsidRDefault="00F40B51" w:rsidP="001571D2">
            <w:pPr>
              <w:rPr>
                <w:rFonts w:cstheme="minorHAnsi"/>
              </w:rPr>
            </w:pPr>
            <w:r w:rsidRPr="00695010">
              <w:rPr>
                <w:rFonts w:cstheme="minorHAnsi"/>
              </w:rPr>
              <w:lastRenderedPageBreak/>
              <w:t>17</w:t>
            </w:r>
          </w:p>
        </w:tc>
        <w:tc>
          <w:tcPr>
            <w:tcW w:w="1792" w:type="dxa"/>
          </w:tcPr>
          <w:p w14:paraId="0C6CB4FB" w14:textId="77777777" w:rsidR="00F40B51" w:rsidRPr="00695010" w:rsidRDefault="00F40B51" w:rsidP="001571D2">
            <w:pPr>
              <w:rPr>
                <w:rFonts w:cstheme="minorHAnsi"/>
              </w:rPr>
            </w:pPr>
            <w:r w:rsidRPr="00695010">
              <w:rPr>
                <w:rFonts w:cstheme="minorHAnsi"/>
              </w:rPr>
              <w:t>Zagnańsk</w:t>
            </w:r>
          </w:p>
        </w:tc>
        <w:tc>
          <w:tcPr>
            <w:tcW w:w="2355" w:type="dxa"/>
          </w:tcPr>
          <w:p w14:paraId="4167BD5A" w14:textId="77777777" w:rsidR="00F40B51" w:rsidRPr="00695010" w:rsidRDefault="00F40B51" w:rsidP="001571D2">
            <w:pPr>
              <w:rPr>
                <w:rFonts w:cstheme="minorHAnsi"/>
              </w:rPr>
            </w:pPr>
            <w:r w:rsidRPr="00695010">
              <w:rPr>
                <w:rFonts w:cstheme="minorHAnsi"/>
              </w:rPr>
              <w:t>Schronisko</w:t>
            </w:r>
          </w:p>
        </w:tc>
        <w:tc>
          <w:tcPr>
            <w:tcW w:w="1418" w:type="dxa"/>
          </w:tcPr>
          <w:p w14:paraId="43D7FA11" w14:textId="77777777" w:rsidR="00F40B51" w:rsidRPr="00695010" w:rsidRDefault="00F40B51" w:rsidP="001571D2">
            <w:pPr>
              <w:rPr>
                <w:rFonts w:cstheme="minorHAnsi"/>
              </w:rPr>
            </w:pPr>
            <w:r w:rsidRPr="00695010">
              <w:rPr>
                <w:rFonts w:cstheme="minorHAnsi"/>
              </w:rPr>
              <w:t>170+370</w:t>
            </w:r>
          </w:p>
        </w:tc>
        <w:tc>
          <w:tcPr>
            <w:tcW w:w="2693" w:type="dxa"/>
          </w:tcPr>
          <w:p w14:paraId="4FA125E2" w14:textId="77777777" w:rsidR="00F40B51" w:rsidRPr="00695010" w:rsidRDefault="00F40B51" w:rsidP="001571D2">
            <w:pPr>
              <w:rPr>
                <w:rFonts w:cstheme="minorHAnsi"/>
              </w:rPr>
            </w:pPr>
            <w:r w:rsidRPr="00695010">
              <w:rPr>
                <w:rFonts w:cstheme="minorHAnsi"/>
              </w:rPr>
              <w:t>Budowa nowego schroniska</w:t>
            </w:r>
          </w:p>
        </w:tc>
      </w:tr>
      <w:tr w:rsidR="00D40B9A" w:rsidRPr="00695010" w14:paraId="18B35E26" w14:textId="77777777" w:rsidTr="00F40B51">
        <w:tc>
          <w:tcPr>
            <w:tcW w:w="503" w:type="dxa"/>
          </w:tcPr>
          <w:p w14:paraId="0230627A" w14:textId="77777777" w:rsidR="00F40B51" w:rsidRPr="00695010" w:rsidRDefault="00F40B51" w:rsidP="001571D2">
            <w:pPr>
              <w:rPr>
                <w:rFonts w:cstheme="minorHAnsi"/>
              </w:rPr>
            </w:pPr>
            <w:r w:rsidRPr="00695010">
              <w:rPr>
                <w:rFonts w:cstheme="minorHAnsi"/>
              </w:rPr>
              <w:t>18</w:t>
            </w:r>
          </w:p>
        </w:tc>
        <w:tc>
          <w:tcPr>
            <w:tcW w:w="1792" w:type="dxa"/>
          </w:tcPr>
          <w:p w14:paraId="153EA2B0" w14:textId="77777777" w:rsidR="00F40B51" w:rsidRPr="00695010" w:rsidRDefault="00F40B51" w:rsidP="001571D2">
            <w:pPr>
              <w:rPr>
                <w:rFonts w:cstheme="minorHAnsi"/>
              </w:rPr>
            </w:pPr>
            <w:r w:rsidRPr="00695010">
              <w:rPr>
                <w:rFonts w:cstheme="minorHAnsi"/>
              </w:rPr>
              <w:t>Zagnańsk</w:t>
            </w:r>
          </w:p>
        </w:tc>
        <w:tc>
          <w:tcPr>
            <w:tcW w:w="2355" w:type="dxa"/>
          </w:tcPr>
          <w:p w14:paraId="1EF3EE8B" w14:textId="77777777" w:rsidR="00F40B51" w:rsidRPr="00695010" w:rsidRDefault="00F40B51" w:rsidP="001571D2">
            <w:pPr>
              <w:rPr>
                <w:rFonts w:cstheme="minorHAnsi"/>
              </w:rPr>
            </w:pPr>
            <w:r w:rsidRPr="00695010">
              <w:rPr>
                <w:rFonts w:cstheme="minorHAnsi"/>
              </w:rPr>
              <w:t xml:space="preserve">Nowa nastawnia dysponująca </w:t>
            </w:r>
            <w:proofErr w:type="spellStart"/>
            <w:r w:rsidRPr="00695010">
              <w:rPr>
                <w:rFonts w:cstheme="minorHAnsi"/>
              </w:rPr>
              <w:t>Zg</w:t>
            </w:r>
            <w:proofErr w:type="spellEnd"/>
          </w:p>
        </w:tc>
        <w:tc>
          <w:tcPr>
            <w:tcW w:w="1418" w:type="dxa"/>
          </w:tcPr>
          <w:p w14:paraId="0F13023F" w14:textId="77777777" w:rsidR="00F40B51" w:rsidRPr="00695010" w:rsidRDefault="00F40B51" w:rsidP="001571D2">
            <w:pPr>
              <w:rPr>
                <w:rFonts w:cstheme="minorHAnsi"/>
              </w:rPr>
            </w:pPr>
            <w:r w:rsidRPr="00695010">
              <w:rPr>
                <w:rFonts w:cstheme="minorHAnsi"/>
              </w:rPr>
              <w:t>170+400</w:t>
            </w:r>
          </w:p>
        </w:tc>
        <w:tc>
          <w:tcPr>
            <w:tcW w:w="2693" w:type="dxa"/>
          </w:tcPr>
          <w:p w14:paraId="6749E3C1" w14:textId="77777777" w:rsidR="00F40B51" w:rsidRPr="00695010" w:rsidRDefault="00F40B51" w:rsidP="001571D2">
            <w:pPr>
              <w:rPr>
                <w:rFonts w:cstheme="minorHAnsi"/>
              </w:rPr>
            </w:pPr>
            <w:r w:rsidRPr="00695010">
              <w:rPr>
                <w:rFonts w:cstheme="minorHAnsi"/>
              </w:rPr>
              <w:t>Budowa nowego budynku nastawni dysponującej zastępującej obiekty w km 170+146 i 171+436 która zapewni niezbędne pomieszczenia oraz właściwe warunki pracy dla nowych urządzeń technicznych oraz dyżurnego ruchu, obiekt murowany, typowy</w:t>
            </w:r>
          </w:p>
        </w:tc>
      </w:tr>
      <w:tr w:rsidR="00D40B9A" w:rsidRPr="00695010" w14:paraId="4E86C07F" w14:textId="77777777" w:rsidTr="00F40B51">
        <w:tc>
          <w:tcPr>
            <w:tcW w:w="503" w:type="dxa"/>
          </w:tcPr>
          <w:p w14:paraId="342F9506" w14:textId="77777777" w:rsidR="00F40B51" w:rsidRPr="00695010" w:rsidRDefault="00F40B51" w:rsidP="001571D2">
            <w:pPr>
              <w:rPr>
                <w:rFonts w:cstheme="minorHAnsi"/>
              </w:rPr>
            </w:pPr>
            <w:r w:rsidRPr="00695010">
              <w:rPr>
                <w:rFonts w:cstheme="minorHAnsi"/>
              </w:rPr>
              <w:t>19</w:t>
            </w:r>
          </w:p>
        </w:tc>
        <w:tc>
          <w:tcPr>
            <w:tcW w:w="1792" w:type="dxa"/>
          </w:tcPr>
          <w:p w14:paraId="2074CA05" w14:textId="77777777" w:rsidR="00F40B51" w:rsidRPr="00695010" w:rsidRDefault="00F40B51" w:rsidP="001571D2">
            <w:pPr>
              <w:rPr>
                <w:rFonts w:cstheme="minorHAnsi"/>
              </w:rPr>
            </w:pPr>
            <w:r w:rsidRPr="00695010">
              <w:rPr>
                <w:rFonts w:cstheme="minorHAnsi"/>
              </w:rPr>
              <w:t>Zagnańsk</w:t>
            </w:r>
          </w:p>
        </w:tc>
        <w:tc>
          <w:tcPr>
            <w:tcW w:w="2355" w:type="dxa"/>
          </w:tcPr>
          <w:p w14:paraId="3B76D631" w14:textId="77777777" w:rsidR="00F40B51" w:rsidRPr="00695010" w:rsidRDefault="00F40B51" w:rsidP="001571D2">
            <w:pPr>
              <w:rPr>
                <w:rFonts w:cstheme="minorHAnsi"/>
              </w:rPr>
            </w:pPr>
            <w:r w:rsidRPr="00695010">
              <w:rPr>
                <w:rFonts w:cstheme="minorHAnsi"/>
              </w:rPr>
              <w:t>Nastawnia wykonawcza Zg1</w:t>
            </w:r>
          </w:p>
        </w:tc>
        <w:tc>
          <w:tcPr>
            <w:tcW w:w="1418" w:type="dxa"/>
          </w:tcPr>
          <w:p w14:paraId="5903EE5D" w14:textId="77777777" w:rsidR="00F40B51" w:rsidRPr="00695010" w:rsidRDefault="00F40B51" w:rsidP="001571D2">
            <w:pPr>
              <w:rPr>
                <w:rFonts w:cstheme="minorHAnsi"/>
              </w:rPr>
            </w:pPr>
            <w:r w:rsidRPr="00695010">
              <w:rPr>
                <w:rFonts w:cstheme="minorHAnsi"/>
              </w:rPr>
              <w:t>170+746</w:t>
            </w:r>
          </w:p>
        </w:tc>
        <w:tc>
          <w:tcPr>
            <w:tcW w:w="2693" w:type="dxa"/>
          </w:tcPr>
          <w:p w14:paraId="06DC5A74" w14:textId="77777777" w:rsidR="00F40B51" w:rsidRPr="00695010" w:rsidRDefault="00F40B51" w:rsidP="001571D2">
            <w:pPr>
              <w:rPr>
                <w:rFonts w:cstheme="minorHAnsi"/>
              </w:rPr>
            </w:pPr>
            <w:r w:rsidRPr="00695010">
              <w:rPr>
                <w:rFonts w:cstheme="minorHAnsi"/>
              </w:rPr>
              <w:t>Rozbiórka ze względu na kolizje z nowoprojektowanym układem torowym</w:t>
            </w:r>
          </w:p>
        </w:tc>
      </w:tr>
      <w:tr w:rsidR="00D40B9A" w:rsidRPr="00695010" w14:paraId="498F9800" w14:textId="77777777" w:rsidTr="00F40B51">
        <w:tc>
          <w:tcPr>
            <w:tcW w:w="503" w:type="dxa"/>
          </w:tcPr>
          <w:p w14:paraId="2293B65C" w14:textId="77777777" w:rsidR="00F40B51" w:rsidRPr="00695010" w:rsidRDefault="00F40B51" w:rsidP="001571D2">
            <w:pPr>
              <w:rPr>
                <w:rFonts w:cstheme="minorHAnsi"/>
              </w:rPr>
            </w:pPr>
            <w:r w:rsidRPr="00695010">
              <w:rPr>
                <w:rFonts w:cstheme="minorHAnsi"/>
              </w:rPr>
              <w:t>20</w:t>
            </w:r>
          </w:p>
        </w:tc>
        <w:tc>
          <w:tcPr>
            <w:tcW w:w="1792" w:type="dxa"/>
          </w:tcPr>
          <w:p w14:paraId="17C7A251" w14:textId="77777777" w:rsidR="00F40B51" w:rsidRPr="00695010" w:rsidRDefault="00F40B51" w:rsidP="001571D2">
            <w:pPr>
              <w:rPr>
                <w:rFonts w:cstheme="minorHAnsi"/>
              </w:rPr>
            </w:pPr>
            <w:r w:rsidRPr="00695010">
              <w:rPr>
                <w:rFonts w:cstheme="minorHAnsi"/>
              </w:rPr>
              <w:t>Zagnańsk</w:t>
            </w:r>
          </w:p>
        </w:tc>
        <w:tc>
          <w:tcPr>
            <w:tcW w:w="2355" w:type="dxa"/>
          </w:tcPr>
          <w:p w14:paraId="60AACE6C" w14:textId="77777777" w:rsidR="00F40B51" w:rsidRPr="00695010" w:rsidRDefault="00F40B51" w:rsidP="001571D2">
            <w:pPr>
              <w:rPr>
                <w:rFonts w:cstheme="minorHAnsi"/>
              </w:rPr>
            </w:pPr>
            <w:r w:rsidRPr="00695010">
              <w:rPr>
                <w:rFonts w:cstheme="minorHAnsi"/>
              </w:rPr>
              <w:t xml:space="preserve">Nastawnia dysponująca </w:t>
            </w:r>
            <w:proofErr w:type="spellStart"/>
            <w:r w:rsidRPr="00695010">
              <w:rPr>
                <w:rFonts w:cstheme="minorHAnsi"/>
              </w:rPr>
              <w:t>Zg</w:t>
            </w:r>
            <w:proofErr w:type="spellEnd"/>
          </w:p>
        </w:tc>
        <w:tc>
          <w:tcPr>
            <w:tcW w:w="1418" w:type="dxa"/>
          </w:tcPr>
          <w:p w14:paraId="13BDECA3" w14:textId="77777777" w:rsidR="00F40B51" w:rsidRPr="00695010" w:rsidRDefault="00F40B51" w:rsidP="001571D2">
            <w:pPr>
              <w:rPr>
                <w:rFonts w:cstheme="minorHAnsi"/>
              </w:rPr>
            </w:pPr>
            <w:r w:rsidRPr="00695010">
              <w:rPr>
                <w:rFonts w:cstheme="minorHAnsi"/>
              </w:rPr>
              <w:t>171+436</w:t>
            </w:r>
          </w:p>
        </w:tc>
        <w:tc>
          <w:tcPr>
            <w:tcW w:w="2693" w:type="dxa"/>
          </w:tcPr>
          <w:p w14:paraId="782BF62A" w14:textId="77777777" w:rsidR="00F40B51" w:rsidRPr="00695010" w:rsidRDefault="00F40B51" w:rsidP="001571D2">
            <w:pPr>
              <w:rPr>
                <w:rFonts w:cstheme="minorHAnsi"/>
              </w:rPr>
            </w:pPr>
            <w:r w:rsidRPr="00695010">
              <w:rPr>
                <w:rFonts w:cstheme="minorHAnsi"/>
              </w:rPr>
              <w:t>Rozbiórka ze względu na kolizje z nowoprojektowanym układem torowym. W zamian za rozbiórkę obu istniejących nastawni w Zagnańsku przewidziano budowę nowej nastawni dysponującej „</w:t>
            </w:r>
            <w:proofErr w:type="spellStart"/>
            <w:r w:rsidRPr="00695010">
              <w:rPr>
                <w:rFonts w:cstheme="minorHAnsi"/>
              </w:rPr>
              <w:t>Zg</w:t>
            </w:r>
            <w:proofErr w:type="spellEnd"/>
            <w:r w:rsidRPr="00695010">
              <w:rPr>
                <w:rFonts w:cstheme="minorHAnsi"/>
              </w:rPr>
              <w:t>” w km 170+400</w:t>
            </w:r>
          </w:p>
        </w:tc>
      </w:tr>
      <w:tr w:rsidR="00D40B9A" w:rsidRPr="00695010" w14:paraId="31C216AB" w14:textId="77777777" w:rsidTr="00F40B51">
        <w:tc>
          <w:tcPr>
            <w:tcW w:w="503" w:type="dxa"/>
          </w:tcPr>
          <w:p w14:paraId="24C723D3" w14:textId="77777777" w:rsidR="00F40B51" w:rsidRPr="00695010" w:rsidRDefault="00F40B51" w:rsidP="001571D2">
            <w:pPr>
              <w:rPr>
                <w:rFonts w:cstheme="minorHAnsi"/>
              </w:rPr>
            </w:pPr>
            <w:r w:rsidRPr="00695010">
              <w:rPr>
                <w:rFonts w:cstheme="minorHAnsi"/>
              </w:rPr>
              <w:t>[-]</w:t>
            </w:r>
          </w:p>
        </w:tc>
        <w:tc>
          <w:tcPr>
            <w:tcW w:w="1792" w:type="dxa"/>
          </w:tcPr>
          <w:p w14:paraId="06B617BE" w14:textId="77777777" w:rsidR="00F40B51" w:rsidRPr="00695010" w:rsidRDefault="00F40B51" w:rsidP="001571D2">
            <w:pPr>
              <w:rPr>
                <w:rFonts w:cstheme="minorHAnsi"/>
              </w:rPr>
            </w:pPr>
            <w:r w:rsidRPr="00695010">
              <w:rPr>
                <w:rFonts w:cstheme="minorHAnsi"/>
              </w:rPr>
              <w:t>Kostomłoty</w:t>
            </w:r>
          </w:p>
        </w:tc>
        <w:tc>
          <w:tcPr>
            <w:tcW w:w="2355" w:type="dxa"/>
          </w:tcPr>
          <w:p w14:paraId="12B98F72" w14:textId="77777777" w:rsidR="00F40B51" w:rsidRPr="00695010" w:rsidRDefault="00F40B51" w:rsidP="001571D2">
            <w:pPr>
              <w:rPr>
                <w:rFonts w:cstheme="minorHAnsi"/>
              </w:rPr>
            </w:pPr>
            <w:r w:rsidRPr="00695010">
              <w:rPr>
                <w:rFonts w:cstheme="minorHAnsi"/>
              </w:rPr>
              <w:t xml:space="preserve">Kontener z urządzeniami </w:t>
            </w:r>
            <w:proofErr w:type="spellStart"/>
            <w:r w:rsidRPr="00695010">
              <w:rPr>
                <w:rFonts w:cstheme="minorHAnsi"/>
              </w:rPr>
              <w:t>SRk</w:t>
            </w:r>
            <w:proofErr w:type="spellEnd"/>
            <w:r w:rsidRPr="00695010">
              <w:rPr>
                <w:rFonts w:cstheme="minorHAnsi"/>
              </w:rPr>
              <w:t xml:space="preserve"> przy Nastawni wykonawczej  Kł1</w:t>
            </w:r>
          </w:p>
        </w:tc>
        <w:tc>
          <w:tcPr>
            <w:tcW w:w="1418" w:type="dxa"/>
          </w:tcPr>
          <w:p w14:paraId="73C0BD76" w14:textId="77777777" w:rsidR="00F40B51" w:rsidRPr="00695010" w:rsidRDefault="00F40B51" w:rsidP="001571D2">
            <w:pPr>
              <w:rPr>
                <w:rFonts w:cstheme="minorHAnsi"/>
              </w:rPr>
            </w:pPr>
            <w:r w:rsidRPr="00695010">
              <w:rPr>
                <w:rFonts w:cstheme="minorHAnsi"/>
              </w:rPr>
              <w:t>181+433</w:t>
            </w:r>
          </w:p>
        </w:tc>
        <w:tc>
          <w:tcPr>
            <w:tcW w:w="2693" w:type="dxa"/>
          </w:tcPr>
          <w:p w14:paraId="443148C9" w14:textId="77777777" w:rsidR="00F40B51" w:rsidRPr="00695010" w:rsidRDefault="00F40B51" w:rsidP="001571D2">
            <w:pPr>
              <w:rPr>
                <w:rFonts w:cstheme="minorHAnsi"/>
              </w:rPr>
            </w:pPr>
            <w:r w:rsidRPr="00695010">
              <w:rPr>
                <w:rFonts w:cstheme="minorHAnsi"/>
              </w:rPr>
              <w:t>Z uwagi na brak miejsca w istniejących na stacji obiektach w projekcie przyjęto zastosowanie dla nowych urządzeń SRK odpowiedniego kontenera bezobsługowego</w:t>
            </w:r>
          </w:p>
        </w:tc>
      </w:tr>
      <w:tr w:rsidR="00D40B9A" w:rsidRPr="00695010" w14:paraId="3353A2D1" w14:textId="77777777" w:rsidTr="00F40B51">
        <w:tc>
          <w:tcPr>
            <w:tcW w:w="503" w:type="dxa"/>
          </w:tcPr>
          <w:p w14:paraId="7DEC7B2E" w14:textId="77777777" w:rsidR="00F40B51" w:rsidRPr="00695010" w:rsidRDefault="00F40B51" w:rsidP="001571D2">
            <w:pPr>
              <w:rPr>
                <w:rFonts w:cstheme="minorHAnsi"/>
              </w:rPr>
            </w:pPr>
            <w:r w:rsidRPr="00695010">
              <w:rPr>
                <w:rFonts w:cstheme="minorHAnsi"/>
              </w:rPr>
              <w:t>[-]</w:t>
            </w:r>
          </w:p>
        </w:tc>
        <w:tc>
          <w:tcPr>
            <w:tcW w:w="1792" w:type="dxa"/>
          </w:tcPr>
          <w:p w14:paraId="743E847A" w14:textId="77777777" w:rsidR="00F40B51" w:rsidRPr="00695010" w:rsidRDefault="00F40B51" w:rsidP="001571D2">
            <w:pPr>
              <w:rPr>
                <w:rFonts w:cstheme="minorHAnsi"/>
              </w:rPr>
            </w:pPr>
            <w:r w:rsidRPr="00695010">
              <w:rPr>
                <w:rFonts w:cstheme="minorHAnsi"/>
              </w:rPr>
              <w:t>Brzeziny</w:t>
            </w:r>
          </w:p>
        </w:tc>
        <w:tc>
          <w:tcPr>
            <w:tcW w:w="2355" w:type="dxa"/>
          </w:tcPr>
          <w:p w14:paraId="1D6D2466" w14:textId="77777777" w:rsidR="00F40B51" w:rsidRPr="00695010" w:rsidRDefault="00F40B51" w:rsidP="001571D2">
            <w:pPr>
              <w:rPr>
                <w:rFonts w:cstheme="minorHAnsi"/>
              </w:rPr>
            </w:pPr>
            <w:r w:rsidRPr="00695010">
              <w:rPr>
                <w:rFonts w:cstheme="minorHAnsi"/>
              </w:rPr>
              <w:t xml:space="preserve">Kontener z urządzeniami </w:t>
            </w:r>
            <w:proofErr w:type="spellStart"/>
            <w:r w:rsidRPr="00695010">
              <w:rPr>
                <w:rFonts w:cstheme="minorHAnsi"/>
              </w:rPr>
              <w:t>SRk</w:t>
            </w:r>
            <w:proofErr w:type="spellEnd"/>
            <w:r w:rsidRPr="00695010">
              <w:rPr>
                <w:rFonts w:cstheme="minorHAnsi"/>
              </w:rPr>
              <w:t xml:space="preserve"> przy istniejącej Nastawni wykonawczej ,,By’’</w:t>
            </w:r>
          </w:p>
        </w:tc>
        <w:tc>
          <w:tcPr>
            <w:tcW w:w="1418" w:type="dxa"/>
          </w:tcPr>
          <w:p w14:paraId="7F1A1C11" w14:textId="77777777" w:rsidR="00F40B51" w:rsidRPr="00695010" w:rsidRDefault="00F40B51" w:rsidP="001571D2">
            <w:pPr>
              <w:rPr>
                <w:rFonts w:cstheme="minorHAnsi"/>
              </w:rPr>
            </w:pPr>
            <w:r w:rsidRPr="00695010">
              <w:rPr>
                <w:rFonts w:cstheme="minorHAnsi"/>
              </w:rPr>
              <w:t>~ 2+480 (LK 569)</w:t>
            </w:r>
          </w:p>
        </w:tc>
        <w:tc>
          <w:tcPr>
            <w:tcW w:w="2693" w:type="dxa"/>
          </w:tcPr>
          <w:p w14:paraId="27B3AF2A" w14:textId="77777777" w:rsidR="00F40B51" w:rsidRPr="00695010" w:rsidRDefault="00F40B51" w:rsidP="001571D2">
            <w:pPr>
              <w:rPr>
                <w:rFonts w:cstheme="minorHAnsi"/>
              </w:rPr>
            </w:pPr>
            <w:r w:rsidRPr="00695010">
              <w:rPr>
                <w:rFonts w:cstheme="minorHAnsi"/>
              </w:rPr>
              <w:t>Z uwagi na brak miejsca w istniejących na stacji obiektach w projekcie przyjęto zastosowanie dla nowych urządzeń SRK odpowiedniego kontenera bezobsługowego</w:t>
            </w:r>
          </w:p>
        </w:tc>
      </w:tr>
      <w:tr w:rsidR="00D40B9A" w:rsidRPr="00695010" w14:paraId="3A8F06B1" w14:textId="77777777" w:rsidTr="00F40B51">
        <w:tc>
          <w:tcPr>
            <w:tcW w:w="503" w:type="dxa"/>
          </w:tcPr>
          <w:p w14:paraId="2A9A0D7C" w14:textId="77777777" w:rsidR="00F40B51" w:rsidRPr="00695010" w:rsidRDefault="00F40B51" w:rsidP="001571D2">
            <w:pPr>
              <w:rPr>
                <w:rFonts w:cstheme="minorHAnsi"/>
              </w:rPr>
            </w:pPr>
            <w:r w:rsidRPr="00695010">
              <w:rPr>
                <w:rFonts w:cstheme="minorHAnsi"/>
              </w:rPr>
              <w:t>21</w:t>
            </w:r>
          </w:p>
        </w:tc>
        <w:tc>
          <w:tcPr>
            <w:tcW w:w="1792" w:type="dxa"/>
          </w:tcPr>
          <w:p w14:paraId="7304148D" w14:textId="77777777" w:rsidR="00F40B51" w:rsidRPr="00695010" w:rsidRDefault="00F40B51" w:rsidP="001571D2">
            <w:pPr>
              <w:rPr>
                <w:rFonts w:cstheme="minorHAnsi"/>
              </w:rPr>
            </w:pPr>
            <w:r w:rsidRPr="00695010">
              <w:rPr>
                <w:rFonts w:cstheme="minorHAnsi"/>
              </w:rPr>
              <w:t>Kielce</w:t>
            </w:r>
          </w:p>
        </w:tc>
        <w:tc>
          <w:tcPr>
            <w:tcW w:w="2355" w:type="dxa"/>
          </w:tcPr>
          <w:p w14:paraId="7E956280" w14:textId="77777777" w:rsidR="00F40B51" w:rsidRPr="00695010" w:rsidRDefault="00F40B51" w:rsidP="001571D2">
            <w:pPr>
              <w:rPr>
                <w:rFonts w:cstheme="minorHAnsi"/>
              </w:rPr>
            </w:pPr>
            <w:r w:rsidRPr="00695010">
              <w:rPr>
                <w:rFonts w:cstheme="minorHAnsi"/>
              </w:rPr>
              <w:t>LCS Kielce</w:t>
            </w:r>
          </w:p>
        </w:tc>
        <w:tc>
          <w:tcPr>
            <w:tcW w:w="1418" w:type="dxa"/>
          </w:tcPr>
          <w:p w14:paraId="43F0BD50" w14:textId="77777777" w:rsidR="00F40B51" w:rsidRPr="00695010" w:rsidRDefault="00F40B51" w:rsidP="001571D2">
            <w:pPr>
              <w:rPr>
                <w:rFonts w:cstheme="minorHAnsi"/>
              </w:rPr>
            </w:pPr>
            <w:r w:rsidRPr="00695010">
              <w:rPr>
                <w:rFonts w:cstheme="minorHAnsi"/>
              </w:rPr>
              <w:t>188+014</w:t>
            </w:r>
          </w:p>
        </w:tc>
        <w:tc>
          <w:tcPr>
            <w:tcW w:w="2693" w:type="dxa"/>
          </w:tcPr>
          <w:p w14:paraId="059B86CC" w14:textId="77777777" w:rsidR="00F40B51" w:rsidRPr="00695010" w:rsidRDefault="00F40B51" w:rsidP="001571D2">
            <w:pPr>
              <w:rPr>
                <w:rFonts w:cstheme="minorHAnsi"/>
              </w:rPr>
            </w:pPr>
            <w:r w:rsidRPr="00695010">
              <w:rPr>
                <w:rFonts w:cstheme="minorHAnsi"/>
              </w:rPr>
              <w:t xml:space="preserve">Budowa LCS z </w:t>
            </w:r>
            <w:r w:rsidRPr="00695010">
              <w:rPr>
                <w:rFonts w:cstheme="minorHAnsi"/>
              </w:rPr>
              <w:lastRenderedPageBreak/>
              <w:t>uwzględnieniem niezbędnej rezerwy technicznej dla objęcia jego strukturami wyłączonego odcinka CPK od przystanku osobowego Tumlin (km 175+000) do końca stacji Sitkówka Nowiny (km 200+000) z opracowania nie będącego zakresem prac umowy pierwotnej</w:t>
            </w:r>
          </w:p>
        </w:tc>
      </w:tr>
      <w:tr w:rsidR="00D40B9A" w:rsidRPr="00695010" w14:paraId="384C1948" w14:textId="77777777" w:rsidTr="00F40B51">
        <w:tc>
          <w:tcPr>
            <w:tcW w:w="503" w:type="dxa"/>
          </w:tcPr>
          <w:p w14:paraId="1C009230" w14:textId="77777777" w:rsidR="00F40B51" w:rsidRPr="00695010" w:rsidRDefault="00F40B51" w:rsidP="001571D2">
            <w:pPr>
              <w:rPr>
                <w:rFonts w:cstheme="minorHAnsi"/>
              </w:rPr>
            </w:pPr>
            <w:r w:rsidRPr="00695010">
              <w:rPr>
                <w:rFonts w:cstheme="minorHAnsi"/>
              </w:rPr>
              <w:lastRenderedPageBreak/>
              <w:t>22</w:t>
            </w:r>
          </w:p>
        </w:tc>
        <w:tc>
          <w:tcPr>
            <w:tcW w:w="1792" w:type="dxa"/>
          </w:tcPr>
          <w:p w14:paraId="5CF505C4" w14:textId="77777777" w:rsidR="00F40B51" w:rsidRPr="00695010" w:rsidRDefault="00F40B51" w:rsidP="001571D2">
            <w:pPr>
              <w:rPr>
                <w:rFonts w:cstheme="minorHAnsi"/>
              </w:rPr>
            </w:pPr>
            <w:r w:rsidRPr="00695010">
              <w:rPr>
                <w:rFonts w:cstheme="minorHAnsi"/>
              </w:rPr>
              <w:t>Radkowice</w:t>
            </w:r>
          </w:p>
        </w:tc>
        <w:tc>
          <w:tcPr>
            <w:tcW w:w="2355" w:type="dxa"/>
          </w:tcPr>
          <w:p w14:paraId="3EEB113C" w14:textId="77777777" w:rsidR="00F40B51" w:rsidRPr="00695010" w:rsidRDefault="00F40B51" w:rsidP="001571D2">
            <w:pPr>
              <w:rPr>
                <w:rFonts w:cstheme="minorHAnsi"/>
              </w:rPr>
            </w:pPr>
            <w:r w:rsidRPr="00695010">
              <w:rPr>
                <w:rFonts w:cstheme="minorHAnsi"/>
              </w:rPr>
              <w:t>Posterunek odgałęźny Radkowice</w:t>
            </w:r>
          </w:p>
        </w:tc>
        <w:tc>
          <w:tcPr>
            <w:tcW w:w="1418" w:type="dxa"/>
          </w:tcPr>
          <w:p w14:paraId="5B010D40" w14:textId="77777777" w:rsidR="00F40B51" w:rsidRPr="00695010" w:rsidRDefault="00F40B51" w:rsidP="001571D2">
            <w:pPr>
              <w:rPr>
                <w:rFonts w:cstheme="minorHAnsi"/>
              </w:rPr>
            </w:pPr>
            <w:r w:rsidRPr="00695010">
              <w:rPr>
                <w:rFonts w:cstheme="minorHAnsi"/>
              </w:rPr>
              <w:t>201+935</w:t>
            </w:r>
          </w:p>
        </w:tc>
        <w:tc>
          <w:tcPr>
            <w:tcW w:w="2693" w:type="dxa"/>
          </w:tcPr>
          <w:p w14:paraId="52664403" w14:textId="77777777" w:rsidR="00F40B51" w:rsidRPr="00695010" w:rsidRDefault="00F40B51" w:rsidP="001571D2">
            <w:pPr>
              <w:rPr>
                <w:rFonts w:cstheme="minorHAnsi"/>
              </w:rPr>
            </w:pPr>
            <w:r w:rsidRPr="00695010">
              <w:rPr>
                <w:rFonts w:cstheme="minorHAnsi"/>
              </w:rPr>
              <w:t>Rozbiórka</w:t>
            </w:r>
          </w:p>
        </w:tc>
      </w:tr>
      <w:tr w:rsidR="00D40B9A" w:rsidRPr="00695010" w14:paraId="3F47BB86" w14:textId="77777777" w:rsidTr="00F40B51">
        <w:tc>
          <w:tcPr>
            <w:tcW w:w="503" w:type="dxa"/>
          </w:tcPr>
          <w:p w14:paraId="5A72B21A" w14:textId="77777777" w:rsidR="00F40B51" w:rsidRPr="00695010" w:rsidRDefault="00F40B51" w:rsidP="001571D2">
            <w:pPr>
              <w:rPr>
                <w:rFonts w:cstheme="minorHAnsi"/>
              </w:rPr>
            </w:pPr>
            <w:r w:rsidRPr="00695010">
              <w:rPr>
                <w:rFonts w:cstheme="minorHAnsi"/>
              </w:rPr>
              <w:t>23</w:t>
            </w:r>
          </w:p>
        </w:tc>
        <w:tc>
          <w:tcPr>
            <w:tcW w:w="1792" w:type="dxa"/>
          </w:tcPr>
          <w:p w14:paraId="7D276C34" w14:textId="77777777" w:rsidR="00F40B51" w:rsidRPr="00695010" w:rsidRDefault="00F40B51" w:rsidP="001571D2">
            <w:pPr>
              <w:rPr>
                <w:rFonts w:cstheme="minorHAnsi"/>
              </w:rPr>
            </w:pPr>
            <w:r w:rsidRPr="00695010">
              <w:rPr>
                <w:rFonts w:cstheme="minorHAnsi"/>
              </w:rPr>
              <w:t>Radkowice</w:t>
            </w:r>
          </w:p>
        </w:tc>
        <w:tc>
          <w:tcPr>
            <w:tcW w:w="2355" w:type="dxa"/>
          </w:tcPr>
          <w:p w14:paraId="6C6F0225" w14:textId="77777777" w:rsidR="00F40B51" w:rsidRPr="00695010" w:rsidRDefault="00F40B51" w:rsidP="001571D2">
            <w:pPr>
              <w:rPr>
                <w:rFonts w:cstheme="minorHAnsi"/>
              </w:rPr>
            </w:pPr>
            <w:r w:rsidRPr="00695010">
              <w:rPr>
                <w:rFonts w:cstheme="minorHAnsi"/>
              </w:rPr>
              <w:t xml:space="preserve">Nowa nastawnia dysponująca </w:t>
            </w:r>
            <w:proofErr w:type="spellStart"/>
            <w:r w:rsidRPr="00695010">
              <w:rPr>
                <w:rFonts w:cstheme="minorHAnsi"/>
              </w:rPr>
              <w:t>Rd</w:t>
            </w:r>
            <w:proofErr w:type="spellEnd"/>
            <w:r w:rsidRPr="00695010">
              <w:rPr>
                <w:rFonts w:cstheme="minorHAnsi"/>
              </w:rPr>
              <w:t xml:space="preserve"> wraz z funkcją posterunku przejazdowego</w:t>
            </w:r>
          </w:p>
        </w:tc>
        <w:tc>
          <w:tcPr>
            <w:tcW w:w="1418" w:type="dxa"/>
          </w:tcPr>
          <w:p w14:paraId="79B23DFF" w14:textId="77777777" w:rsidR="00F40B51" w:rsidRPr="00695010" w:rsidRDefault="00F40B51" w:rsidP="001571D2">
            <w:pPr>
              <w:rPr>
                <w:rFonts w:cstheme="minorHAnsi"/>
              </w:rPr>
            </w:pPr>
            <w:r w:rsidRPr="00695010">
              <w:rPr>
                <w:rFonts w:cstheme="minorHAnsi"/>
              </w:rPr>
              <w:t>202+080</w:t>
            </w:r>
          </w:p>
        </w:tc>
        <w:tc>
          <w:tcPr>
            <w:tcW w:w="2693" w:type="dxa"/>
          </w:tcPr>
          <w:p w14:paraId="460169E1" w14:textId="77777777" w:rsidR="00F40B51" w:rsidRPr="00695010" w:rsidRDefault="00F40B51" w:rsidP="001571D2">
            <w:pPr>
              <w:rPr>
                <w:rFonts w:cstheme="minorHAnsi"/>
              </w:rPr>
            </w:pPr>
            <w:r w:rsidRPr="00695010">
              <w:rPr>
                <w:rFonts w:cstheme="minorHAnsi"/>
              </w:rPr>
              <w:t>Budowa nowego budynku nowej Nastawni Dysponującej „</w:t>
            </w:r>
            <w:proofErr w:type="spellStart"/>
            <w:r w:rsidRPr="00695010">
              <w:rPr>
                <w:rFonts w:cstheme="minorHAnsi"/>
              </w:rPr>
              <w:t>Rd</w:t>
            </w:r>
            <w:proofErr w:type="spellEnd"/>
            <w:r w:rsidRPr="00695010">
              <w:rPr>
                <w:rFonts w:cstheme="minorHAnsi"/>
              </w:rPr>
              <w:t>” w km 202+080, obiekt murowany, typowy</w:t>
            </w:r>
          </w:p>
        </w:tc>
      </w:tr>
      <w:tr w:rsidR="00D40B9A" w:rsidRPr="00695010" w14:paraId="2621731C" w14:textId="77777777" w:rsidTr="00F40B51">
        <w:tc>
          <w:tcPr>
            <w:tcW w:w="503" w:type="dxa"/>
          </w:tcPr>
          <w:p w14:paraId="3DF1D4E7" w14:textId="77777777" w:rsidR="00F40B51" w:rsidRPr="00695010" w:rsidRDefault="00F40B51" w:rsidP="001571D2">
            <w:pPr>
              <w:rPr>
                <w:rFonts w:cstheme="minorHAnsi"/>
              </w:rPr>
            </w:pPr>
            <w:r w:rsidRPr="00695010">
              <w:rPr>
                <w:rFonts w:cstheme="minorHAnsi"/>
              </w:rPr>
              <w:t>24</w:t>
            </w:r>
          </w:p>
        </w:tc>
        <w:tc>
          <w:tcPr>
            <w:tcW w:w="1792" w:type="dxa"/>
          </w:tcPr>
          <w:p w14:paraId="018177DD" w14:textId="77777777" w:rsidR="00F40B51" w:rsidRPr="00695010" w:rsidRDefault="00F40B51" w:rsidP="001571D2">
            <w:pPr>
              <w:rPr>
                <w:rFonts w:cstheme="minorHAnsi"/>
              </w:rPr>
            </w:pPr>
            <w:r w:rsidRPr="00695010">
              <w:rPr>
                <w:rFonts w:cstheme="minorHAnsi"/>
              </w:rPr>
              <w:t>Radkowice</w:t>
            </w:r>
          </w:p>
        </w:tc>
        <w:tc>
          <w:tcPr>
            <w:tcW w:w="2355" w:type="dxa"/>
          </w:tcPr>
          <w:p w14:paraId="5EE019DF" w14:textId="77777777" w:rsidR="00F40B51" w:rsidRPr="00695010" w:rsidRDefault="00F40B51" w:rsidP="001571D2">
            <w:pPr>
              <w:rPr>
                <w:rFonts w:cstheme="minorHAnsi"/>
              </w:rPr>
            </w:pPr>
            <w:r w:rsidRPr="00695010">
              <w:rPr>
                <w:rFonts w:cstheme="minorHAnsi"/>
              </w:rPr>
              <w:t>Posterunek przejazdowy Radkowice</w:t>
            </w:r>
          </w:p>
        </w:tc>
        <w:tc>
          <w:tcPr>
            <w:tcW w:w="1418" w:type="dxa"/>
          </w:tcPr>
          <w:p w14:paraId="564D6FE1" w14:textId="77777777" w:rsidR="00F40B51" w:rsidRPr="00695010" w:rsidRDefault="00F40B51" w:rsidP="001571D2">
            <w:pPr>
              <w:rPr>
                <w:rFonts w:cstheme="minorHAnsi"/>
              </w:rPr>
            </w:pPr>
            <w:r w:rsidRPr="00695010">
              <w:rPr>
                <w:rFonts w:cstheme="minorHAnsi"/>
              </w:rPr>
              <w:t>202+140</w:t>
            </w:r>
          </w:p>
        </w:tc>
        <w:tc>
          <w:tcPr>
            <w:tcW w:w="2693" w:type="dxa"/>
          </w:tcPr>
          <w:p w14:paraId="73C9F74E" w14:textId="77777777" w:rsidR="00F40B51" w:rsidRPr="00695010" w:rsidRDefault="00F40B51" w:rsidP="001571D2">
            <w:pPr>
              <w:rPr>
                <w:rFonts w:cstheme="minorHAnsi"/>
              </w:rPr>
            </w:pPr>
            <w:r w:rsidRPr="00695010">
              <w:rPr>
                <w:rFonts w:cstheme="minorHAnsi"/>
              </w:rPr>
              <w:t>Rozbiórka</w:t>
            </w:r>
          </w:p>
        </w:tc>
      </w:tr>
      <w:tr w:rsidR="00D40B9A" w:rsidRPr="00695010" w14:paraId="78F118CD" w14:textId="77777777" w:rsidTr="00F40B51">
        <w:tc>
          <w:tcPr>
            <w:tcW w:w="503" w:type="dxa"/>
          </w:tcPr>
          <w:p w14:paraId="6C49B1BE" w14:textId="77777777" w:rsidR="00F40B51" w:rsidRPr="00695010" w:rsidRDefault="00F40B51" w:rsidP="001571D2">
            <w:pPr>
              <w:rPr>
                <w:rFonts w:cstheme="minorHAnsi"/>
              </w:rPr>
            </w:pPr>
            <w:r w:rsidRPr="00695010">
              <w:rPr>
                <w:rFonts w:cstheme="minorHAnsi"/>
              </w:rPr>
              <w:t>25</w:t>
            </w:r>
          </w:p>
        </w:tc>
        <w:tc>
          <w:tcPr>
            <w:tcW w:w="1792" w:type="dxa"/>
          </w:tcPr>
          <w:p w14:paraId="6234A52E" w14:textId="77777777" w:rsidR="00F40B51" w:rsidRPr="00695010" w:rsidRDefault="00F40B51" w:rsidP="001571D2">
            <w:pPr>
              <w:rPr>
                <w:rFonts w:cstheme="minorHAnsi"/>
              </w:rPr>
            </w:pPr>
            <w:r w:rsidRPr="00695010">
              <w:rPr>
                <w:rFonts w:cstheme="minorHAnsi"/>
              </w:rPr>
              <w:t>Wolica</w:t>
            </w:r>
          </w:p>
        </w:tc>
        <w:tc>
          <w:tcPr>
            <w:tcW w:w="2355" w:type="dxa"/>
          </w:tcPr>
          <w:p w14:paraId="18B1C9ED" w14:textId="77777777" w:rsidR="00F40B51" w:rsidRPr="00695010" w:rsidRDefault="00F40B51" w:rsidP="001571D2">
            <w:pPr>
              <w:rPr>
                <w:rFonts w:cstheme="minorHAnsi"/>
              </w:rPr>
            </w:pPr>
            <w:r w:rsidRPr="00695010">
              <w:rPr>
                <w:rFonts w:cstheme="minorHAnsi"/>
              </w:rPr>
              <w:t>Nastawnia wykonawcza Wo1</w:t>
            </w:r>
          </w:p>
        </w:tc>
        <w:tc>
          <w:tcPr>
            <w:tcW w:w="1418" w:type="dxa"/>
          </w:tcPr>
          <w:p w14:paraId="779C585E" w14:textId="77777777" w:rsidR="00F40B51" w:rsidRPr="00695010" w:rsidRDefault="00F40B51" w:rsidP="001571D2">
            <w:pPr>
              <w:rPr>
                <w:rFonts w:cstheme="minorHAnsi"/>
              </w:rPr>
            </w:pPr>
            <w:r w:rsidRPr="00695010">
              <w:rPr>
                <w:rFonts w:cstheme="minorHAnsi"/>
              </w:rPr>
              <w:t>207+172</w:t>
            </w:r>
          </w:p>
        </w:tc>
        <w:tc>
          <w:tcPr>
            <w:tcW w:w="2693" w:type="dxa"/>
          </w:tcPr>
          <w:p w14:paraId="43F71518" w14:textId="77777777" w:rsidR="00F40B51" w:rsidRPr="00695010" w:rsidRDefault="00F40B51" w:rsidP="001571D2">
            <w:pPr>
              <w:rPr>
                <w:rFonts w:cstheme="minorHAnsi"/>
              </w:rPr>
            </w:pPr>
            <w:r w:rsidRPr="00695010">
              <w:rPr>
                <w:rFonts w:cstheme="minorHAnsi"/>
              </w:rPr>
              <w:t>Rozbiórka</w:t>
            </w:r>
          </w:p>
        </w:tc>
      </w:tr>
      <w:tr w:rsidR="00D40B9A" w:rsidRPr="00695010" w14:paraId="2039AC06" w14:textId="77777777" w:rsidTr="00F40B51">
        <w:tc>
          <w:tcPr>
            <w:tcW w:w="503" w:type="dxa"/>
          </w:tcPr>
          <w:p w14:paraId="54515D91" w14:textId="77777777" w:rsidR="00F40B51" w:rsidRPr="00695010" w:rsidRDefault="00F40B51" w:rsidP="001571D2">
            <w:pPr>
              <w:rPr>
                <w:rFonts w:cstheme="minorHAnsi"/>
              </w:rPr>
            </w:pPr>
            <w:r w:rsidRPr="00695010">
              <w:rPr>
                <w:rFonts w:cstheme="minorHAnsi"/>
              </w:rPr>
              <w:t>26</w:t>
            </w:r>
          </w:p>
        </w:tc>
        <w:tc>
          <w:tcPr>
            <w:tcW w:w="1792" w:type="dxa"/>
          </w:tcPr>
          <w:p w14:paraId="507F6F7F" w14:textId="77777777" w:rsidR="00F40B51" w:rsidRPr="00695010" w:rsidRDefault="00F40B51" w:rsidP="001571D2">
            <w:pPr>
              <w:rPr>
                <w:rFonts w:cstheme="minorHAnsi"/>
              </w:rPr>
            </w:pPr>
            <w:r w:rsidRPr="00695010">
              <w:rPr>
                <w:rFonts w:cstheme="minorHAnsi"/>
              </w:rPr>
              <w:t>Wolica</w:t>
            </w:r>
          </w:p>
        </w:tc>
        <w:tc>
          <w:tcPr>
            <w:tcW w:w="2355" w:type="dxa"/>
          </w:tcPr>
          <w:p w14:paraId="43E54396" w14:textId="77777777" w:rsidR="00F40B51" w:rsidRPr="00695010" w:rsidRDefault="00F40B51" w:rsidP="001571D2">
            <w:pPr>
              <w:rPr>
                <w:rFonts w:cstheme="minorHAnsi"/>
              </w:rPr>
            </w:pPr>
            <w:r w:rsidRPr="00695010">
              <w:rPr>
                <w:rFonts w:cstheme="minorHAnsi"/>
              </w:rPr>
              <w:t xml:space="preserve">Nowa nastawnia dysponująca </w:t>
            </w:r>
            <w:proofErr w:type="spellStart"/>
            <w:r w:rsidRPr="00695010">
              <w:rPr>
                <w:rFonts w:cstheme="minorHAnsi"/>
              </w:rPr>
              <w:t>Wo</w:t>
            </w:r>
            <w:proofErr w:type="spellEnd"/>
          </w:p>
        </w:tc>
        <w:tc>
          <w:tcPr>
            <w:tcW w:w="1418" w:type="dxa"/>
          </w:tcPr>
          <w:p w14:paraId="4D5EB346" w14:textId="77777777" w:rsidR="00F40B51" w:rsidRPr="00695010" w:rsidRDefault="00F40B51" w:rsidP="001571D2">
            <w:pPr>
              <w:rPr>
                <w:rFonts w:cstheme="minorHAnsi"/>
              </w:rPr>
            </w:pPr>
            <w:r w:rsidRPr="00695010">
              <w:rPr>
                <w:rFonts w:cstheme="minorHAnsi"/>
              </w:rPr>
              <w:t>207+254</w:t>
            </w:r>
          </w:p>
        </w:tc>
        <w:tc>
          <w:tcPr>
            <w:tcW w:w="2693" w:type="dxa"/>
          </w:tcPr>
          <w:p w14:paraId="45105FD8" w14:textId="77777777" w:rsidR="00F40B51" w:rsidRPr="00695010" w:rsidRDefault="00F40B51" w:rsidP="001571D2">
            <w:pPr>
              <w:rPr>
                <w:rFonts w:cstheme="minorHAnsi"/>
              </w:rPr>
            </w:pPr>
            <w:r w:rsidRPr="00695010">
              <w:rPr>
                <w:rFonts w:cstheme="minorHAnsi"/>
              </w:rPr>
              <w:t>Budowa nowego budynku nastawni na stacji Wolica w km 207+254, z którego prowadzona będzie również obsługa przejazdu kolejowego w km 207+156 kat. A. Urządzenia przejazdowe uzależnione z urządzeniami stacyjnymi na stacji Wolica, obiekt murowany, typowy</w:t>
            </w:r>
          </w:p>
        </w:tc>
      </w:tr>
      <w:tr w:rsidR="00D40B9A" w:rsidRPr="00695010" w14:paraId="69286373" w14:textId="77777777" w:rsidTr="00F40B51">
        <w:tc>
          <w:tcPr>
            <w:tcW w:w="503" w:type="dxa"/>
          </w:tcPr>
          <w:p w14:paraId="5F8931C0" w14:textId="77777777" w:rsidR="00F40B51" w:rsidRPr="00695010" w:rsidRDefault="00F40B51" w:rsidP="001571D2">
            <w:pPr>
              <w:rPr>
                <w:rFonts w:cstheme="minorHAnsi"/>
              </w:rPr>
            </w:pPr>
            <w:r w:rsidRPr="00695010">
              <w:rPr>
                <w:rFonts w:cstheme="minorHAnsi"/>
              </w:rPr>
              <w:t>27</w:t>
            </w:r>
          </w:p>
        </w:tc>
        <w:tc>
          <w:tcPr>
            <w:tcW w:w="1792" w:type="dxa"/>
          </w:tcPr>
          <w:p w14:paraId="2D468F35" w14:textId="77777777" w:rsidR="00F40B51" w:rsidRPr="00695010" w:rsidRDefault="00F40B51" w:rsidP="001571D2">
            <w:pPr>
              <w:rPr>
                <w:rFonts w:cstheme="minorHAnsi"/>
              </w:rPr>
            </w:pPr>
            <w:r w:rsidRPr="00695010">
              <w:rPr>
                <w:rFonts w:cstheme="minorHAnsi"/>
              </w:rPr>
              <w:t>Wolica</w:t>
            </w:r>
          </w:p>
        </w:tc>
        <w:tc>
          <w:tcPr>
            <w:tcW w:w="2355" w:type="dxa"/>
          </w:tcPr>
          <w:p w14:paraId="06F0B2C8" w14:textId="77777777" w:rsidR="00F40B51" w:rsidRPr="00695010" w:rsidRDefault="00F40B51" w:rsidP="001571D2">
            <w:pPr>
              <w:rPr>
                <w:rFonts w:cstheme="minorHAnsi"/>
              </w:rPr>
            </w:pPr>
            <w:r w:rsidRPr="00695010">
              <w:rPr>
                <w:rFonts w:cstheme="minorHAnsi"/>
              </w:rPr>
              <w:t>Warsztat ISE w Wolicy</w:t>
            </w:r>
          </w:p>
        </w:tc>
        <w:tc>
          <w:tcPr>
            <w:tcW w:w="1418" w:type="dxa"/>
          </w:tcPr>
          <w:p w14:paraId="5B0763EB" w14:textId="77777777" w:rsidR="00F40B51" w:rsidRPr="00695010" w:rsidRDefault="00F40B51" w:rsidP="001571D2">
            <w:pPr>
              <w:rPr>
                <w:rFonts w:cstheme="minorHAnsi"/>
              </w:rPr>
            </w:pPr>
            <w:r w:rsidRPr="00695010">
              <w:rPr>
                <w:rFonts w:cstheme="minorHAnsi"/>
              </w:rPr>
              <w:t>207+525</w:t>
            </w:r>
          </w:p>
        </w:tc>
        <w:tc>
          <w:tcPr>
            <w:tcW w:w="2693" w:type="dxa"/>
          </w:tcPr>
          <w:p w14:paraId="4591103A" w14:textId="77777777" w:rsidR="00F40B51" w:rsidRPr="00695010" w:rsidRDefault="00F40B51" w:rsidP="001571D2">
            <w:pPr>
              <w:rPr>
                <w:rFonts w:cstheme="minorHAnsi"/>
              </w:rPr>
            </w:pPr>
            <w:r w:rsidRPr="00695010">
              <w:rPr>
                <w:rFonts w:cstheme="minorHAnsi"/>
              </w:rPr>
              <w:t>Brak planowanych prac</w:t>
            </w:r>
          </w:p>
        </w:tc>
      </w:tr>
      <w:tr w:rsidR="00D40B9A" w:rsidRPr="00695010" w14:paraId="70EBCA9B" w14:textId="77777777" w:rsidTr="00F40B51">
        <w:tc>
          <w:tcPr>
            <w:tcW w:w="503" w:type="dxa"/>
          </w:tcPr>
          <w:p w14:paraId="4D7C1F93" w14:textId="77777777" w:rsidR="00F40B51" w:rsidRPr="00695010" w:rsidRDefault="00F40B51" w:rsidP="001571D2">
            <w:pPr>
              <w:rPr>
                <w:rFonts w:cstheme="minorHAnsi"/>
              </w:rPr>
            </w:pPr>
            <w:r w:rsidRPr="00695010">
              <w:rPr>
                <w:rFonts w:cstheme="minorHAnsi"/>
              </w:rPr>
              <w:t>28</w:t>
            </w:r>
          </w:p>
        </w:tc>
        <w:tc>
          <w:tcPr>
            <w:tcW w:w="1792" w:type="dxa"/>
          </w:tcPr>
          <w:p w14:paraId="2DD41A5A" w14:textId="77777777" w:rsidR="00F40B51" w:rsidRPr="00695010" w:rsidRDefault="00F40B51" w:rsidP="001571D2">
            <w:pPr>
              <w:rPr>
                <w:rFonts w:cstheme="minorHAnsi"/>
              </w:rPr>
            </w:pPr>
            <w:r w:rsidRPr="00695010">
              <w:rPr>
                <w:rFonts w:cstheme="minorHAnsi"/>
              </w:rPr>
              <w:t>Wolica</w:t>
            </w:r>
          </w:p>
        </w:tc>
        <w:tc>
          <w:tcPr>
            <w:tcW w:w="2355" w:type="dxa"/>
          </w:tcPr>
          <w:p w14:paraId="3D03C144" w14:textId="77777777" w:rsidR="00F40B51" w:rsidRPr="00695010" w:rsidRDefault="00F40B51" w:rsidP="001571D2">
            <w:pPr>
              <w:rPr>
                <w:rFonts w:cstheme="minorHAnsi"/>
              </w:rPr>
            </w:pPr>
            <w:r w:rsidRPr="00695010">
              <w:rPr>
                <w:rFonts w:cstheme="minorHAnsi"/>
              </w:rPr>
              <w:t xml:space="preserve">Nastawnia dysponująca </w:t>
            </w:r>
            <w:proofErr w:type="spellStart"/>
            <w:r w:rsidRPr="00695010">
              <w:rPr>
                <w:rFonts w:cstheme="minorHAnsi"/>
              </w:rPr>
              <w:t>Wo</w:t>
            </w:r>
            <w:proofErr w:type="spellEnd"/>
          </w:p>
        </w:tc>
        <w:tc>
          <w:tcPr>
            <w:tcW w:w="1418" w:type="dxa"/>
          </w:tcPr>
          <w:p w14:paraId="541A2DFC" w14:textId="77777777" w:rsidR="00F40B51" w:rsidRPr="00695010" w:rsidRDefault="00F40B51" w:rsidP="001571D2">
            <w:pPr>
              <w:rPr>
                <w:rFonts w:cstheme="minorHAnsi"/>
              </w:rPr>
            </w:pPr>
            <w:r w:rsidRPr="00695010">
              <w:rPr>
                <w:rFonts w:cstheme="minorHAnsi"/>
              </w:rPr>
              <w:t>208+040</w:t>
            </w:r>
          </w:p>
        </w:tc>
        <w:tc>
          <w:tcPr>
            <w:tcW w:w="2693" w:type="dxa"/>
          </w:tcPr>
          <w:p w14:paraId="0B63060D" w14:textId="77777777" w:rsidR="00F40B51" w:rsidRPr="00695010" w:rsidRDefault="00F40B51" w:rsidP="001571D2">
            <w:pPr>
              <w:rPr>
                <w:rFonts w:cstheme="minorHAnsi"/>
              </w:rPr>
            </w:pPr>
            <w:r w:rsidRPr="00695010">
              <w:rPr>
                <w:rFonts w:cstheme="minorHAnsi"/>
              </w:rPr>
              <w:t>Rozbiórka</w:t>
            </w:r>
          </w:p>
        </w:tc>
      </w:tr>
      <w:tr w:rsidR="00D40B9A" w:rsidRPr="00695010" w14:paraId="34A7AC11" w14:textId="77777777" w:rsidTr="00F40B51">
        <w:tc>
          <w:tcPr>
            <w:tcW w:w="503" w:type="dxa"/>
          </w:tcPr>
          <w:p w14:paraId="20C88AC1" w14:textId="77777777" w:rsidR="00F40B51" w:rsidRPr="00695010" w:rsidRDefault="00F40B51" w:rsidP="001571D2">
            <w:pPr>
              <w:rPr>
                <w:rFonts w:cstheme="minorHAnsi"/>
              </w:rPr>
            </w:pPr>
            <w:r w:rsidRPr="00695010">
              <w:rPr>
                <w:rFonts w:cstheme="minorHAnsi"/>
              </w:rPr>
              <w:t>29</w:t>
            </w:r>
          </w:p>
        </w:tc>
        <w:tc>
          <w:tcPr>
            <w:tcW w:w="1792" w:type="dxa"/>
          </w:tcPr>
          <w:p w14:paraId="487FDE10" w14:textId="77777777" w:rsidR="00F40B51" w:rsidRPr="00695010" w:rsidRDefault="00F40B51" w:rsidP="001571D2">
            <w:pPr>
              <w:rPr>
                <w:rFonts w:cstheme="minorHAnsi"/>
              </w:rPr>
            </w:pPr>
            <w:r w:rsidRPr="00695010">
              <w:rPr>
                <w:rFonts w:cstheme="minorHAnsi"/>
              </w:rPr>
              <w:t>Sobków</w:t>
            </w:r>
          </w:p>
        </w:tc>
        <w:tc>
          <w:tcPr>
            <w:tcW w:w="2355" w:type="dxa"/>
          </w:tcPr>
          <w:p w14:paraId="6C76DE62" w14:textId="77777777" w:rsidR="00F40B51" w:rsidRPr="00695010" w:rsidRDefault="00F40B51" w:rsidP="001571D2">
            <w:pPr>
              <w:rPr>
                <w:rFonts w:cstheme="minorHAnsi"/>
              </w:rPr>
            </w:pPr>
            <w:r w:rsidRPr="00695010">
              <w:rPr>
                <w:rFonts w:cstheme="minorHAnsi"/>
              </w:rPr>
              <w:t>Nowa nastawnia dysponująca Sobków</w:t>
            </w:r>
          </w:p>
        </w:tc>
        <w:tc>
          <w:tcPr>
            <w:tcW w:w="1418" w:type="dxa"/>
          </w:tcPr>
          <w:p w14:paraId="273E35E3" w14:textId="77777777" w:rsidR="00F40B51" w:rsidRPr="00695010" w:rsidRDefault="00F40B51" w:rsidP="001571D2">
            <w:pPr>
              <w:rPr>
                <w:rFonts w:cstheme="minorHAnsi"/>
              </w:rPr>
            </w:pPr>
            <w:r w:rsidRPr="00695010">
              <w:rPr>
                <w:rFonts w:cstheme="minorHAnsi"/>
              </w:rPr>
              <w:t>211+790</w:t>
            </w:r>
          </w:p>
        </w:tc>
        <w:tc>
          <w:tcPr>
            <w:tcW w:w="2693" w:type="dxa"/>
          </w:tcPr>
          <w:p w14:paraId="18A608AE" w14:textId="77777777" w:rsidR="00F40B51" w:rsidRPr="00695010" w:rsidRDefault="00F40B51" w:rsidP="001571D2">
            <w:pPr>
              <w:rPr>
                <w:rFonts w:cstheme="minorHAnsi"/>
              </w:rPr>
            </w:pPr>
            <w:r w:rsidRPr="00695010">
              <w:rPr>
                <w:rFonts w:cstheme="minorHAnsi"/>
              </w:rPr>
              <w:t>Budowa nowego obiektu - nastawnia dysponująca + obsługa przejazdu w rejonie przejazdu kolejowego w km 211+825, obiekt murowany, typowy</w:t>
            </w:r>
          </w:p>
        </w:tc>
      </w:tr>
      <w:tr w:rsidR="00D40B9A" w:rsidRPr="00695010" w14:paraId="3BBBD207" w14:textId="77777777" w:rsidTr="00F40B51">
        <w:tc>
          <w:tcPr>
            <w:tcW w:w="503" w:type="dxa"/>
          </w:tcPr>
          <w:p w14:paraId="1F80CC23" w14:textId="77777777" w:rsidR="00F40B51" w:rsidRPr="00695010" w:rsidRDefault="00F40B51" w:rsidP="001571D2">
            <w:pPr>
              <w:rPr>
                <w:rFonts w:cstheme="minorHAnsi"/>
              </w:rPr>
            </w:pPr>
            <w:r w:rsidRPr="00695010">
              <w:rPr>
                <w:rFonts w:cstheme="minorHAnsi"/>
              </w:rPr>
              <w:t>30</w:t>
            </w:r>
          </w:p>
        </w:tc>
        <w:tc>
          <w:tcPr>
            <w:tcW w:w="1792" w:type="dxa"/>
          </w:tcPr>
          <w:p w14:paraId="2B242AE4" w14:textId="77777777" w:rsidR="00F40B51" w:rsidRPr="00695010" w:rsidRDefault="00F40B51" w:rsidP="001571D2">
            <w:pPr>
              <w:rPr>
                <w:rFonts w:cstheme="minorHAnsi"/>
              </w:rPr>
            </w:pPr>
            <w:r w:rsidRPr="00695010">
              <w:rPr>
                <w:rFonts w:cstheme="minorHAnsi"/>
              </w:rPr>
              <w:t>Sobków</w:t>
            </w:r>
          </w:p>
        </w:tc>
        <w:tc>
          <w:tcPr>
            <w:tcW w:w="2355" w:type="dxa"/>
          </w:tcPr>
          <w:p w14:paraId="258E2DF1" w14:textId="77777777" w:rsidR="00F40B51" w:rsidRPr="00695010" w:rsidRDefault="00F40B51" w:rsidP="001571D2">
            <w:pPr>
              <w:rPr>
                <w:rFonts w:cstheme="minorHAnsi"/>
              </w:rPr>
            </w:pPr>
            <w:r w:rsidRPr="00695010">
              <w:rPr>
                <w:rFonts w:cstheme="minorHAnsi"/>
              </w:rPr>
              <w:t>Stanowisko obsługi przejazdów kat. A</w:t>
            </w:r>
          </w:p>
        </w:tc>
        <w:tc>
          <w:tcPr>
            <w:tcW w:w="1418" w:type="dxa"/>
          </w:tcPr>
          <w:p w14:paraId="5A854A78" w14:textId="77777777" w:rsidR="00F40B51" w:rsidRPr="00695010" w:rsidRDefault="00F40B51" w:rsidP="001571D2">
            <w:pPr>
              <w:rPr>
                <w:rFonts w:cstheme="minorHAnsi"/>
              </w:rPr>
            </w:pPr>
            <w:r w:rsidRPr="00695010">
              <w:rPr>
                <w:rFonts w:cstheme="minorHAnsi"/>
              </w:rPr>
              <w:t>211+875</w:t>
            </w:r>
          </w:p>
        </w:tc>
        <w:tc>
          <w:tcPr>
            <w:tcW w:w="2693" w:type="dxa"/>
          </w:tcPr>
          <w:p w14:paraId="4686C837" w14:textId="77777777" w:rsidR="00F40B51" w:rsidRPr="00695010" w:rsidRDefault="00F40B51" w:rsidP="001571D2">
            <w:pPr>
              <w:rPr>
                <w:rFonts w:cstheme="minorHAnsi"/>
              </w:rPr>
            </w:pPr>
            <w:r w:rsidRPr="00695010">
              <w:rPr>
                <w:rFonts w:cstheme="minorHAnsi"/>
              </w:rPr>
              <w:t>Rozbiórka</w:t>
            </w:r>
          </w:p>
        </w:tc>
      </w:tr>
      <w:tr w:rsidR="00D40B9A" w:rsidRPr="00695010" w14:paraId="61CFC949" w14:textId="77777777" w:rsidTr="00F40B51">
        <w:tc>
          <w:tcPr>
            <w:tcW w:w="503" w:type="dxa"/>
          </w:tcPr>
          <w:p w14:paraId="2F752D89" w14:textId="77777777" w:rsidR="00F40B51" w:rsidRPr="00695010" w:rsidRDefault="00F40B51" w:rsidP="001571D2">
            <w:pPr>
              <w:rPr>
                <w:rFonts w:cstheme="minorHAnsi"/>
              </w:rPr>
            </w:pPr>
            <w:r w:rsidRPr="00695010">
              <w:rPr>
                <w:rFonts w:cstheme="minorHAnsi"/>
              </w:rPr>
              <w:t>31</w:t>
            </w:r>
          </w:p>
        </w:tc>
        <w:tc>
          <w:tcPr>
            <w:tcW w:w="1792" w:type="dxa"/>
          </w:tcPr>
          <w:p w14:paraId="3D60B630" w14:textId="77777777" w:rsidR="00F40B51" w:rsidRPr="00695010" w:rsidRDefault="00F40B51" w:rsidP="001571D2">
            <w:pPr>
              <w:rPr>
                <w:rFonts w:cstheme="minorHAnsi"/>
              </w:rPr>
            </w:pPr>
            <w:r w:rsidRPr="00695010">
              <w:rPr>
                <w:rFonts w:cstheme="minorHAnsi"/>
              </w:rPr>
              <w:t>Sobków</w:t>
            </w:r>
          </w:p>
        </w:tc>
        <w:tc>
          <w:tcPr>
            <w:tcW w:w="2355" w:type="dxa"/>
          </w:tcPr>
          <w:p w14:paraId="423A2BF9" w14:textId="77777777" w:rsidR="00F40B51" w:rsidRPr="00695010" w:rsidRDefault="00F40B51" w:rsidP="001571D2">
            <w:pPr>
              <w:rPr>
                <w:rFonts w:cstheme="minorHAnsi"/>
              </w:rPr>
            </w:pPr>
            <w:r w:rsidRPr="00695010">
              <w:rPr>
                <w:rFonts w:cstheme="minorHAnsi"/>
              </w:rPr>
              <w:t>Nastawnia dysponująca Sb</w:t>
            </w:r>
          </w:p>
        </w:tc>
        <w:tc>
          <w:tcPr>
            <w:tcW w:w="1418" w:type="dxa"/>
          </w:tcPr>
          <w:p w14:paraId="4CB5D5CF" w14:textId="77777777" w:rsidR="00F40B51" w:rsidRPr="00695010" w:rsidRDefault="00F40B51" w:rsidP="001571D2">
            <w:pPr>
              <w:rPr>
                <w:rFonts w:cstheme="minorHAnsi"/>
              </w:rPr>
            </w:pPr>
            <w:r w:rsidRPr="00695010">
              <w:rPr>
                <w:rFonts w:cstheme="minorHAnsi"/>
              </w:rPr>
              <w:t>212+980</w:t>
            </w:r>
          </w:p>
        </w:tc>
        <w:tc>
          <w:tcPr>
            <w:tcW w:w="2693" w:type="dxa"/>
          </w:tcPr>
          <w:p w14:paraId="76D844AE" w14:textId="77777777" w:rsidR="00F40B51" w:rsidRPr="00695010" w:rsidRDefault="00F40B51" w:rsidP="001571D2">
            <w:pPr>
              <w:rPr>
                <w:rFonts w:cstheme="minorHAnsi"/>
              </w:rPr>
            </w:pPr>
            <w:r w:rsidRPr="00695010">
              <w:rPr>
                <w:rFonts w:cstheme="minorHAnsi"/>
              </w:rPr>
              <w:t>Rozbiórka</w:t>
            </w:r>
          </w:p>
        </w:tc>
      </w:tr>
      <w:tr w:rsidR="00D40B9A" w:rsidRPr="00695010" w14:paraId="28D505DE" w14:textId="77777777" w:rsidTr="00F40B51">
        <w:tc>
          <w:tcPr>
            <w:tcW w:w="503" w:type="dxa"/>
          </w:tcPr>
          <w:p w14:paraId="7B69DBF1" w14:textId="77777777" w:rsidR="00F40B51" w:rsidRPr="00695010" w:rsidRDefault="00F40B51" w:rsidP="001571D2">
            <w:pPr>
              <w:rPr>
                <w:rFonts w:cstheme="minorHAnsi"/>
              </w:rPr>
            </w:pPr>
            <w:r w:rsidRPr="00695010">
              <w:rPr>
                <w:rFonts w:cstheme="minorHAnsi"/>
              </w:rPr>
              <w:t>32</w:t>
            </w:r>
          </w:p>
        </w:tc>
        <w:tc>
          <w:tcPr>
            <w:tcW w:w="1792" w:type="dxa"/>
          </w:tcPr>
          <w:p w14:paraId="2727B85E" w14:textId="77777777" w:rsidR="00F40B51" w:rsidRPr="00695010" w:rsidRDefault="00F40B51" w:rsidP="001571D2">
            <w:pPr>
              <w:rPr>
                <w:rFonts w:cstheme="minorHAnsi"/>
              </w:rPr>
            </w:pPr>
            <w:r w:rsidRPr="00695010">
              <w:rPr>
                <w:rFonts w:cstheme="minorHAnsi"/>
              </w:rPr>
              <w:t>Miąsowa</w:t>
            </w:r>
          </w:p>
        </w:tc>
        <w:tc>
          <w:tcPr>
            <w:tcW w:w="2355" w:type="dxa"/>
          </w:tcPr>
          <w:p w14:paraId="39D8C5E4" w14:textId="77777777" w:rsidR="00F40B51" w:rsidRPr="00695010" w:rsidRDefault="00F40B51" w:rsidP="001571D2">
            <w:pPr>
              <w:rPr>
                <w:rFonts w:cstheme="minorHAnsi"/>
              </w:rPr>
            </w:pPr>
            <w:r w:rsidRPr="00695010">
              <w:rPr>
                <w:rFonts w:cstheme="minorHAnsi"/>
              </w:rPr>
              <w:t>Nastawnia dysponująca Ms</w:t>
            </w:r>
          </w:p>
        </w:tc>
        <w:tc>
          <w:tcPr>
            <w:tcW w:w="1418" w:type="dxa"/>
          </w:tcPr>
          <w:p w14:paraId="4C2C8A34" w14:textId="77777777" w:rsidR="00F40B51" w:rsidRPr="00695010" w:rsidRDefault="00F40B51" w:rsidP="001571D2">
            <w:pPr>
              <w:rPr>
                <w:rFonts w:cstheme="minorHAnsi"/>
              </w:rPr>
            </w:pPr>
            <w:r w:rsidRPr="00695010">
              <w:rPr>
                <w:rFonts w:cstheme="minorHAnsi"/>
              </w:rPr>
              <w:t>219+040</w:t>
            </w:r>
          </w:p>
        </w:tc>
        <w:tc>
          <w:tcPr>
            <w:tcW w:w="2693" w:type="dxa"/>
          </w:tcPr>
          <w:p w14:paraId="63BEC694" w14:textId="77777777" w:rsidR="00F40B51" w:rsidRPr="00695010" w:rsidRDefault="00F40B51" w:rsidP="001571D2">
            <w:pPr>
              <w:rPr>
                <w:rFonts w:cstheme="minorHAnsi"/>
              </w:rPr>
            </w:pPr>
            <w:r w:rsidRPr="00695010">
              <w:rPr>
                <w:rFonts w:cstheme="minorHAnsi"/>
              </w:rPr>
              <w:t>Remont</w:t>
            </w:r>
          </w:p>
        </w:tc>
      </w:tr>
      <w:tr w:rsidR="00D40B9A" w:rsidRPr="00695010" w14:paraId="224AE15E" w14:textId="77777777" w:rsidTr="00F40B51">
        <w:tc>
          <w:tcPr>
            <w:tcW w:w="503" w:type="dxa"/>
          </w:tcPr>
          <w:p w14:paraId="0F4ED0EC" w14:textId="77777777" w:rsidR="00F40B51" w:rsidRPr="00695010" w:rsidRDefault="00F40B51" w:rsidP="001571D2">
            <w:pPr>
              <w:rPr>
                <w:rFonts w:cstheme="minorHAnsi"/>
              </w:rPr>
            </w:pPr>
            <w:r w:rsidRPr="00695010">
              <w:rPr>
                <w:rFonts w:cstheme="minorHAnsi"/>
              </w:rPr>
              <w:t>33</w:t>
            </w:r>
          </w:p>
        </w:tc>
        <w:tc>
          <w:tcPr>
            <w:tcW w:w="1792" w:type="dxa"/>
          </w:tcPr>
          <w:p w14:paraId="5DB194D8" w14:textId="77777777" w:rsidR="00F40B51" w:rsidRPr="00695010" w:rsidRDefault="00F40B51" w:rsidP="001571D2">
            <w:pPr>
              <w:rPr>
                <w:rFonts w:cstheme="minorHAnsi"/>
              </w:rPr>
            </w:pPr>
            <w:r w:rsidRPr="00695010">
              <w:rPr>
                <w:rFonts w:cstheme="minorHAnsi"/>
              </w:rPr>
              <w:t>Miąsowa</w:t>
            </w:r>
          </w:p>
        </w:tc>
        <w:tc>
          <w:tcPr>
            <w:tcW w:w="2355" w:type="dxa"/>
          </w:tcPr>
          <w:p w14:paraId="00A81BA2" w14:textId="77777777" w:rsidR="00F40B51" w:rsidRPr="00695010" w:rsidRDefault="00F40B51" w:rsidP="001571D2">
            <w:pPr>
              <w:rPr>
                <w:rFonts w:cstheme="minorHAnsi"/>
              </w:rPr>
            </w:pPr>
            <w:r w:rsidRPr="00695010">
              <w:rPr>
                <w:rFonts w:cstheme="minorHAnsi"/>
              </w:rPr>
              <w:t>Nastawnia wykonawcza Ms1</w:t>
            </w:r>
          </w:p>
        </w:tc>
        <w:tc>
          <w:tcPr>
            <w:tcW w:w="1418" w:type="dxa"/>
          </w:tcPr>
          <w:p w14:paraId="4C38BE50" w14:textId="77777777" w:rsidR="00F40B51" w:rsidRPr="00695010" w:rsidRDefault="00F40B51" w:rsidP="001571D2">
            <w:pPr>
              <w:rPr>
                <w:rFonts w:cstheme="minorHAnsi"/>
              </w:rPr>
            </w:pPr>
            <w:r w:rsidRPr="00695010">
              <w:rPr>
                <w:rFonts w:cstheme="minorHAnsi"/>
              </w:rPr>
              <w:t>219+875</w:t>
            </w:r>
          </w:p>
        </w:tc>
        <w:tc>
          <w:tcPr>
            <w:tcW w:w="2693" w:type="dxa"/>
          </w:tcPr>
          <w:p w14:paraId="37E9E033" w14:textId="77777777" w:rsidR="00F40B51" w:rsidRPr="00695010" w:rsidRDefault="00F40B51" w:rsidP="001571D2">
            <w:pPr>
              <w:rPr>
                <w:rFonts w:cstheme="minorHAnsi"/>
              </w:rPr>
            </w:pPr>
            <w:r w:rsidRPr="00695010">
              <w:rPr>
                <w:rFonts w:cstheme="minorHAnsi"/>
              </w:rPr>
              <w:t>Rozbiórka</w:t>
            </w:r>
          </w:p>
        </w:tc>
      </w:tr>
      <w:tr w:rsidR="00D40B9A" w:rsidRPr="00695010" w14:paraId="07559DE7" w14:textId="77777777" w:rsidTr="00F40B51">
        <w:tc>
          <w:tcPr>
            <w:tcW w:w="503" w:type="dxa"/>
          </w:tcPr>
          <w:p w14:paraId="2DB488A6" w14:textId="77777777" w:rsidR="00F40B51" w:rsidRPr="00695010" w:rsidRDefault="00F40B51" w:rsidP="001571D2">
            <w:pPr>
              <w:rPr>
                <w:rFonts w:cstheme="minorHAnsi"/>
              </w:rPr>
            </w:pPr>
            <w:r w:rsidRPr="00695010">
              <w:rPr>
                <w:rFonts w:cstheme="minorHAnsi"/>
              </w:rPr>
              <w:lastRenderedPageBreak/>
              <w:t>[-]</w:t>
            </w:r>
          </w:p>
        </w:tc>
        <w:tc>
          <w:tcPr>
            <w:tcW w:w="1792" w:type="dxa"/>
          </w:tcPr>
          <w:p w14:paraId="01EB164F" w14:textId="77777777" w:rsidR="00F40B51" w:rsidRPr="00695010" w:rsidRDefault="00F40B51" w:rsidP="001571D2">
            <w:pPr>
              <w:rPr>
                <w:rFonts w:cstheme="minorHAnsi"/>
              </w:rPr>
            </w:pPr>
            <w:r w:rsidRPr="00695010">
              <w:rPr>
                <w:rFonts w:cstheme="minorHAnsi"/>
              </w:rPr>
              <w:t>Podchojny</w:t>
            </w:r>
          </w:p>
        </w:tc>
        <w:tc>
          <w:tcPr>
            <w:tcW w:w="2355" w:type="dxa"/>
          </w:tcPr>
          <w:p w14:paraId="32C38B8C" w14:textId="77777777" w:rsidR="00F40B51" w:rsidRPr="00695010" w:rsidRDefault="00F40B51" w:rsidP="001571D2">
            <w:pPr>
              <w:rPr>
                <w:rFonts w:cstheme="minorHAnsi"/>
              </w:rPr>
            </w:pPr>
            <w:r w:rsidRPr="00695010">
              <w:rPr>
                <w:rFonts w:cstheme="minorHAnsi"/>
              </w:rPr>
              <w:t>Kontener - posterunek Podchojny</w:t>
            </w:r>
          </w:p>
        </w:tc>
        <w:tc>
          <w:tcPr>
            <w:tcW w:w="1418" w:type="dxa"/>
          </w:tcPr>
          <w:p w14:paraId="12CD5235" w14:textId="77777777" w:rsidR="00F40B51" w:rsidRPr="00695010" w:rsidRDefault="00F40B51" w:rsidP="001571D2">
            <w:pPr>
              <w:rPr>
                <w:rFonts w:cstheme="minorHAnsi"/>
              </w:rPr>
            </w:pPr>
            <w:r w:rsidRPr="00695010">
              <w:rPr>
                <w:rFonts w:cstheme="minorHAnsi"/>
              </w:rPr>
              <w:t>225+387</w:t>
            </w:r>
          </w:p>
        </w:tc>
        <w:tc>
          <w:tcPr>
            <w:tcW w:w="2693" w:type="dxa"/>
          </w:tcPr>
          <w:p w14:paraId="69D76549" w14:textId="77777777" w:rsidR="00F40B51" w:rsidRPr="00695010" w:rsidRDefault="00F40B51" w:rsidP="001571D2">
            <w:pPr>
              <w:rPr>
                <w:rFonts w:cstheme="minorHAnsi"/>
              </w:rPr>
            </w:pPr>
            <w:r w:rsidRPr="00695010">
              <w:rPr>
                <w:rFonts w:cstheme="minorHAnsi"/>
              </w:rPr>
              <w:t>Budowa kontenera automatycznego posterunku blokowego w km 225+000 – kontener bezobsługowy</w:t>
            </w:r>
          </w:p>
        </w:tc>
      </w:tr>
      <w:tr w:rsidR="00D40B9A" w:rsidRPr="00695010" w14:paraId="69297BD7" w14:textId="77777777" w:rsidTr="00F40B51">
        <w:tc>
          <w:tcPr>
            <w:tcW w:w="503" w:type="dxa"/>
          </w:tcPr>
          <w:p w14:paraId="7A976E79" w14:textId="77777777" w:rsidR="00F40B51" w:rsidRPr="00695010" w:rsidRDefault="00F40B51" w:rsidP="001571D2">
            <w:pPr>
              <w:rPr>
                <w:rFonts w:cstheme="minorHAnsi"/>
              </w:rPr>
            </w:pPr>
            <w:r w:rsidRPr="00695010">
              <w:rPr>
                <w:rFonts w:cstheme="minorHAnsi"/>
              </w:rPr>
              <w:t>34</w:t>
            </w:r>
          </w:p>
        </w:tc>
        <w:tc>
          <w:tcPr>
            <w:tcW w:w="1792" w:type="dxa"/>
          </w:tcPr>
          <w:p w14:paraId="1E7603B5" w14:textId="77777777" w:rsidR="00F40B51" w:rsidRPr="00695010" w:rsidRDefault="00F40B51" w:rsidP="001571D2">
            <w:pPr>
              <w:rPr>
                <w:rFonts w:cstheme="minorHAnsi"/>
              </w:rPr>
            </w:pPr>
            <w:r w:rsidRPr="00695010">
              <w:rPr>
                <w:rFonts w:cstheme="minorHAnsi"/>
              </w:rPr>
              <w:t>Podchojny</w:t>
            </w:r>
          </w:p>
        </w:tc>
        <w:tc>
          <w:tcPr>
            <w:tcW w:w="2355" w:type="dxa"/>
          </w:tcPr>
          <w:p w14:paraId="3078F206" w14:textId="77777777" w:rsidR="00F40B51" w:rsidRPr="00695010" w:rsidRDefault="00F40B51" w:rsidP="001571D2">
            <w:pPr>
              <w:rPr>
                <w:rFonts w:cstheme="minorHAnsi"/>
              </w:rPr>
            </w:pPr>
            <w:r w:rsidRPr="00695010">
              <w:rPr>
                <w:rFonts w:cstheme="minorHAnsi"/>
              </w:rPr>
              <w:t>Strażnica przejazdowa</w:t>
            </w:r>
          </w:p>
        </w:tc>
        <w:tc>
          <w:tcPr>
            <w:tcW w:w="1418" w:type="dxa"/>
          </w:tcPr>
          <w:p w14:paraId="2AE99DA8" w14:textId="77777777" w:rsidR="00F40B51" w:rsidRPr="00695010" w:rsidRDefault="00F40B51" w:rsidP="001571D2">
            <w:pPr>
              <w:rPr>
                <w:rFonts w:cstheme="minorHAnsi"/>
              </w:rPr>
            </w:pPr>
            <w:r w:rsidRPr="00695010">
              <w:rPr>
                <w:rFonts w:cstheme="minorHAnsi"/>
              </w:rPr>
              <w:t>227+400</w:t>
            </w:r>
          </w:p>
        </w:tc>
        <w:tc>
          <w:tcPr>
            <w:tcW w:w="2693" w:type="dxa"/>
          </w:tcPr>
          <w:p w14:paraId="5F5208D3" w14:textId="77777777" w:rsidR="00F40B51" w:rsidRPr="00695010" w:rsidRDefault="00F40B51" w:rsidP="001571D2">
            <w:pPr>
              <w:rPr>
                <w:rFonts w:cstheme="minorHAnsi"/>
              </w:rPr>
            </w:pPr>
            <w:r w:rsidRPr="00695010">
              <w:rPr>
                <w:rFonts w:cstheme="minorHAnsi"/>
              </w:rPr>
              <w:t xml:space="preserve">Budowa nowego budynku strażnicy przejazdowej w miejscu dotychczasowego posterunku </w:t>
            </w:r>
            <w:proofErr w:type="spellStart"/>
            <w:r w:rsidRPr="00695010">
              <w:rPr>
                <w:rFonts w:cstheme="minorHAnsi"/>
              </w:rPr>
              <w:t>odstępowego</w:t>
            </w:r>
            <w:proofErr w:type="spellEnd"/>
          </w:p>
        </w:tc>
      </w:tr>
      <w:tr w:rsidR="00D40B9A" w:rsidRPr="00695010" w14:paraId="1BE86D56" w14:textId="77777777" w:rsidTr="00F40B51">
        <w:tc>
          <w:tcPr>
            <w:tcW w:w="503" w:type="dxa"/>
          </w:tcPr>
          <w:p w14:paraId="7780C43D" w14:textId="77777777" w:rsidR="00F40B51" w:rsidRPr="00695010" w:rsidRDefault="00F40B51" w:rsidP="001571D2">
            <w:pPr>
              <w:rPr>
                <w:rFonts w:cstheme="minorHAnsi"/>
              </w:rPr>
            </w:pPr>
            <w:r w:rsidRPr="00695010">
              <w:rPr>
                <w:rFonts w:cstheme="minorHAnsi"/>
              </w:rPr>
              <w:t>35</w:t>
            </w:r>
          </w:p>
        </w:tc>
        <w:tc>
          <w:tcPr>
            <w:tcW w:w="1792" w:type="dxa"/>
          </w:tcPr>
          <w:p w14:paraId="21F54FE6" w14:textId="77777777" w:rsidR="00F40B51" w:rsidRPr="00695010" w:rsidRDefault="00F40B51" w:rsidP="001571D2">
            <w:pPr>
              <w:rPr>
                <w:rFonts w:cstheme="minorHAnsi"/>
              </w:rPr>
            </w:pPr>
            <w:r w:rsidRPr="00695010">
              <w:rPr>
                <w:rFonts w:cstheme="minorHAnsi"/>
              </w:rPr>
              <w:t>Podchojny</w:t>
            </w:r>
          </w:p>
        </w:tc>
        <w:tc>
          <w:tcPr>
            <w:tcW w:w="2355" w:type="dxa"/>
          </w:tcPr>
          <w:p w14:paraId="5B06E838" w14:textId="77777777" w:rsidR="00F40B51" w:rsidRPr="00695010" w:rsidRDefault="00F40B51" w:rsidP="001571D2">
            <w:pPr>
              <w:rPr>
                <w:rFonts w:cstheme="minorHAnsi"/>
              </w:rPr>
            </w:pPr>
            <w:r w:rsidRPr="00695010">
              <w:rPr>
                <w:rFonts w:cstheme="minorHAnsi"/>
              </w:rPr>
              <w:t xml:space="preserve">Posterunek </w:t>
            </w:r>
            <w:proofErr w:type="spellStart"/>
            <w:r w:rsidRPr="00695010">
              <w:rPr>
                <w:rFonts w:cstheme="minorHAnsi"/>
              </w:rPr>
              <w:t>odstępowy</w:t>
            </w:r>
            <w:proofErr w:type="spellEnd"/>
            <w:r w:rsidRPr="00695010">
              <w:rPr>
                <w:rFonts w:cstheme="minorHAnsi"/>
              </w:rPr>
              <w:t xml:space="preserve"> Podchojny</w:t>
            </w:r>
          </w:p>
        </w:tc>
        <w:tc>
          <w:tcPr>
            <w:tcW w:w="1418" w:type="dxa"/>
          </w:tcPr>
          <w:p w14:paraId="330798FE" w14:textId="77777777" w:rsidR="00F40B51" w:rsidRPr="00695010" w:rsidRDefault="00F40B51" w:rsidP="001571D2">
            <w:pPr>
              <w:rPr>
                <w:rFonts w:cstheme="minorHAnsi"/>
              </w:rPr>
            </w:pPr>
            <w:r w:rsidRPr="00695010">
              <w:rPr>
                <w:rFonts w:cstheme="minorHAnsi"/>
              </w:rPr>
              <w:t>227+400</w:t>
            </w:r>
          </w:p>
        </w:tc>
        <w:tc>
          <w:tcPr>
            <w:tcW w:w="2693" w:type="dxa"/>
          </w:tcPr>
          <w:p w14:paraId="45850A49" w14:textId="77777777" w:rsidR="00F40B51" w:rsidRPr="00695010" w:rsidRDefault="00F40B51" w:rsidP="001571D2">
            <w:pPr>
              <w:rPr>
                <w:rFonts w:cstheme="minorHAnsi"/>
              </w:rPr>
            </w:pPr>
            <w:r w:rsidRPr="00695010">
              <w:rPr>
                <w:rFonts w:cstheme="minorHAnsi"/>
              </w:rPr>
              <w:t>Rozbiórka</w:t>
            </w:r>
          </w:p>
        </w:tc>
      </w:tr>
      <w:tr w:rsidR="00D40B9A" w:rsidRPr="00695010" w14:paraId="196A1F3E" w14:textId="77777777" w:rsidTr="00F40B51">
        <w:tc>
          <w:tcPr>
            <w:tcW w:w="503" w:type="dxa"/>
          </w:tcPr>
          <w:p w14:paraId="3EB7356A" w14:textId="77777777" w:rsidR="00F40B51" w:rsidRPr="00695010" w:rsidRDefault="00F40B51" w:rsidP="001571D2">
            <w:pPr>
              <w:rPr>
                <w:rFonts w:cstheme="minorHAnsi"/>
              </w:rPr>
            </w:pPr>
            <w:r w:rsidRPr="00695010">
              <w:rPr>
                <w:rFonts w:cstheme="minorHAnsi"/>
              </w:rPr>
              <w:t>36</w:t>
            </w:r>
          </w:p>
        </w:tc>
        <w:tc>
          <w:tcPr>
            <w:tcW w:w="1792" w:type="dxa"/>
          </w:tcPr>
          <w:p w14:paraId="1588EDB1" w14:textId="77777777" w:rsidR="00F40B51" w:rsidRPr="00695010" w:rsidRDefault="00F40B51" w:rsidP="001571D2">
            <w:pPr>
              <w:rPr>
                <w:rFonts w:cstheme="minorHAnsi"/>
              </w:rPr>
            </w:pPr>
            <w:r w:rsidRPr="00695010">
              <w:rPr>
                <w:rFonts w:cstheme="minorHAnsi"/>
              </w:rPr>
              <w:t>Jędrzejów</w:t>
            </w:r>
          </w:p>
        </w:tc>
        <w:tc>
          <w:tcPr>
            <w:tcW w:w="2355" w:type="dxa"/>
          </w:tcPr>
          <w:p w14:paraId="41134C09" w14:textId="77777777" w:rsidR="00F40B51" w:rsidRPr="00695010" w:rsidRDefault="00F40B51" w:rsidP="001571D2">
            <w:pPr>
              <w:rPr>
                <w:rFonts w:cstheme="minorHAnsi"/>
              </w:rPr>
            </w:pPr>
            <w:r w:rsidRPr="00695010">
              <w:rPr>
                <w:rFonts w:cstheme="minorHAnsi"/>
              </w:rPr>
              <w:t>Strażnica przejazdowa 230</w:t>
            </w:r>
          </w:p>
        </w:tc>
        <w:tc>
          <w:tcPr>
            <w:tcW w:w="1418" w:type="dxa"/>
          </w:tcPr>
          <w:p w14:paraId="1C58B99B" w14:textId="77777777" w:rsidR="00F40B51" w:rsidRPr="00695010" w:rsidRDefault="00F40B51" w:rsidP="001571D2">
            <w:pPr>
              <w:rPr>
                <w:rFonts w:cstheme="minorHAnsi"/>
              </w:rPr>
            </w:pPr>
            <w:r w:rsidRPr="00695010">
              <w:rPr>
                <w:rFonts w:cstheme="minorHAnsi"/>
              </w:rPr>
              <w:t>229+590</w:t>
            </w:r>
          </w:p>
        </w:tc>
        <w:tc>
          <w:tcPr>
            <w:tcW w:w="2693" w:type="dxa"/>
          </w:tcPr>
          <w:p w14:paraId="12D53BF7" w14:textId="77777777" w:rsidR="00F40B51" w:rsidRPr="00695010" w:rsidRDefault="00F40B51" w:rsidP="001571D2">
            <w:pPr>
              <w:rPr>
                <w:rFonts w:cstheme="minorHAnsi"/>
              </w:rPr>
            </w:pPr>
            <w:r w:rsidRPr="00695010">
              <w:rPr>
                <w:rFonts w:cstheme="minorHAnsi"/>
              </w:rPr>
              <w:t>Brak planowanych prac</w:t>
            </w:r>
          </w:p>
        </w:tc>
      </w:tr>
      <w:tr w:rsidR="00D40B9A" w:rsidRPr="00695010" w14:paraId="453B050F" w14:textId="77777777" w:rsidTr="00F40B51">
        <w:tc>
          <w:tcPr>
            <w:tcW w:w="503" w:type="dxa"/>
          </w:tcPr>
          <w:p w14:paraId="173D3CF5" w14:textId="77777777" w:rsidR="00F40B51" w:rsidRPr="00695010" w:rsidRDefault="00F40B51" w:rsidP="001571D2">
            <w:pPr>
              <w:rPr>
                <w:rFonts w:cstheme="minorHAnsi"/>
              </w:rPr>
            </w:pPr>
            <w:r w:rsidRPr="00695010">
              <w:rPr>
                <w:rFonts w:cstheme="minorHAnsi"/>
              </w:rPr>
              <w:t>37</w:t>
            </w:r>
          </w:p>
        </w:tc>
        <w:tc>
          <w:tcPr>
            <w:tcW w:w="1792" w:type="dxa"/>
          </w:tcPr>
          <w:p w14:paraId="235835A8" w14:textId="77777777" w:rsidR="00F40B51" w:rsidRPr="00695010" w:rsidRDefault="00F40B51" w:rsidP="001571D2">
            <w:pPr>
              <w:rPr>
                <w:rFonts w:cstheme="minorHAnsi"/>
              </w:rPr>
            </w:pPr>
            <w:r w:rsidRPr="00695010">
              <w:rPr>
                <w:rFonts w:cstheme="minorHAnsi"/>
              </w:rPr>
              <w:t>Jędrzejów</w:t>
            </w:r>
          </w:p>
        </w:tc>
        <w:tc>
          <w:tcPr>
            <w:tcW w:w="2355" w:type="dxa"/>
          </w:tcPr>
          <w:p w14:paraId="0A0F3FC8" w14:textId="77777777" w:rsidR="00F40B51" w:rsidRPr="00695010" w:rsidRDefault="00F40B51" w:rsidP="001571D2">
            <w:pPr>
              <w:rPr>
                <w:rFonts w:cstheme="minorHAnsi"/>
              </w:rPr>
            </w:pPr>
            <w:r w:rsidRPr="00695010">
              <w:rPr>
                <w:rFonts w:cstheme="minorHAnsi"/>
              </w:rPr>
              <w:t>Nastawnia wykonawcza Jw1</w:t>
            </w:r>
          </w:p>
        </w:tc>
        <w:tc>
          <w:tcPr>
            <w:tcW w:w="1418" w:type="dxa"/>
          </w:tcPr>
          <w:p w14:paraId="060E95A8" w14:textId="77777777" w:rsidR="00F40B51" w:rsidRPr="00695010" w:rsidRDefault="00F40B51" w:rsidP="001571D2">
            <w:pPr>
              <w:rPr>
                <w:rFonts w:cstheme="minorHAnsi"/>
              </w:rPr>
            </w:pPr>
            <w:r w:rsidRPr="00695010">
              <w:rPr>
                <w:rFonts w:cstheme="minorHAnsi"/>
              </w:rPr>
              <w:t>231+292</w:t>
            </w:r>
          </w:p>
        </w:tc>
        <w:tc>
          <w:tcPr>
            <w:tcW w:w="2693" w:type="dxa"/>
          </w:tcPr>
          <w:p w14:paraId="788FF1C5" w14:textId="77777777" w:rsidR="00F40B51" w:rsidRPr="00695010" w:rsidRDefault="00F40B51" w:rsidP="001571D2">
            <w:pPr>
              <w:rPr>
                <w:rFonts w:cstheme="minorHAnsi"/>
              </w:rPr>
            </w:pPr>
            <w:r w:rsidRPr="00695010">
              <w:rPr>
                <w:rFonts w:cstheme="minorHAnsi"/>
              </w:rPr>
              <w:t>Remont</w:t>
            </w:r>
          </w:p>
        </w:tc>
      </w:tr>
      <w:tr w:rsidR="00D40B9A" w:rsidRPr="00695010" w14:paraId="2E5B9138" w14:textId="77777777" w:rsidTr="00F40B51">
        <w:tc>
          <w:tcPr>
            <w:tcW w:w="503" w:type="dxa"/>
          </w:tcPr>
          <w:p w14:paraId="043DD8E9" w14:textId="77777777" w:rsidR="00F40B51" w:rsidRPr="00695010" w:rsidRDefault="00F40B51" w:rsidP="001571D2">
            <w:pPr>
              <w:rPr>
                <w:rFonts w:cstheme="minorHAnsi"/>
              </w:rPr>
            </w:pPr>
            <w:r w:rsidRPr="00695010">
              <w:rPr>
                <w:rFonts w:cstheme="minorHAnsi"/>
              </w:rPr>
              <w:t>38</w:t>
            </w:r>
          </w:p>
        </w:tc>
        <w:tc>
          <w:tcPr>
            <w:tcW w:w="1792" w:type="dxa"/>
          </w:tcPr>
          <w:p w14:paraId="53B7088F" w14:textId="77777777" w:rsidR="00F40B51" w:rsidRPr="00695010" w:rsidRDefault="00F40B51" w:rsidP="001571D2">
            <w:pPr>
              <w:rPr>
                <w:rFonts w:cstheme="minorHAnsi"/>
              </w:rPr>
            </w:pPr>
            <w:r w:rsidRPr="00695010">
              <w:rPr>
                <w:rFonts w:cstheme="minorHAnsi"/>
              </w:rPr>
              <w:t>Jędrzejów</w:t>
            </w:r>
          </w:p>
        </w:tc>
        <w:tc>
          <w:tcPr>
            <w:tcW w:w="2355" w:type="dxa"/>
          </w:tcPr>
          <w:p w14:paraId="2FD02C58" w14:textId="77777777" w:rsidR="00F40B51" w:rsidRPr="00695010" w:rsidRDefault="00F40B51" w:rsidP="001571D2">
            <w:pPr>
              <w:rPr>
                <w:rFonts w:cstheme="minorHAnsi"/>
              </w:rPr>
            </w:pPr>
            <w:r w:rsidRPr="00695010">
              <w:rPr>
                <w:rFonts w:cstheme="minorHAnsi"/>
              </w:rPr>
              <w:t>Zaplecze socjalne, warsztat ISE</w:t>
            </w:r>
          </w:p>
        </w:tc>
        <w:tc>
          <w:tcPr>
            <w:tcW w:w="1418" w:type="dxa"/>
          </w:tcPr>
          <w:p w14:paraId="6041F001" w14:textId="77777777" w:rsidR="00F40B51" w:rsidRPr="00695010" w:rsidRDefault="00F40B51" w:rsidP="001571D2">
            <w:pPr>
              <w:rPr>
                <w:rFonts w:cstheme="minorHAnsi"/>
              </w:rPr>
            </w:pPr>
            <w:r w:rsidRPr="00695010">
              <w:rPr>
                <w:rFonts w:cstheme="minorHAnsi"/>
              </w:rPr>
              <w:t>231+350</w:t>
            </w:r>
          </w:p>
        </w:tc>
        <w:tc>
          <w:tcPr>
            <w:tcW w:w="2693" w:type="dxa"/>
          </w:tcPr>
          <w:p w14:paraId="5CA12D81" w14:textId="77777777" w:rsidR="00F40B51" w:rsidRPr="00695010" w:rsidRDefault="00F40B51" w:rsidP="001571D2">
            <w:pPr>
              <w:rPr>
                <w:rFonts w:cstheme="minorHAnsi"/>
              </w:rPr>
            </w:pPr>
            <w:r w:rsidRPr="00695010">
              <w:rPr>
                <w:rFonts w:cstheme="minorHAnsi"/>
              </w:rPr>
              <w:t>Remont</w:t>
            </w:r>
          </w:p>
        </w:tc>
      </w:tr>
      <w:tr w:rsidR="00D40B9A" w:rsidRPr="00695010" w14:paraId="10D4DC71" w14:textId="77777777" w:rsidTr="00F40B51">
        <w:tc>
          <w:tcPr>
            <w:tcW w:w="503" w:type="dxa"/>
          </w:tcPr>
          <w:p w14:paraId="09DEE5A4" w14:textId="77777777" w:rsidR="00F40B51" w:rsidRPr="00695010" w:rsidRDefault="00F40B51" w:rsidP="001571D2">
            <w:pPr>
              <w:rPr>
                <w:rFonts w:cstheme="minorHAnsi"/>
              </w:rPr>
            </w:pPr>
            <w:r w:rsidRPr="00695010">
              <w:rPr>
                <w:rFonts w:cstheme="minorHAnsi"/>
              </w:rPr>
              <w:t>39</w:t>
            </w:r>
          </w:p>
        </w:tc>
        <w:tc>
          <w:tcPr>
            <w:tcW w:w="1792" w:type="dxa"/>
          </w:tcPr>
          <w:p w14:paraId="471C8551" w14:textId="77777777" w:rsidR="00F40B51" w:rsidRPr="00695010" w:rsidRDefault="00F40B51" w:rsidP="001571D2">
            <w:pPr>
              <w:rPr>
                <w:rFonts w:cstheme="minorHAnsi"/>
              </w:rPr>
            </w:pPr>
            <w:r w:rsidRPr="00695010">
              <w:rPr>
                <w:rFonts w:cstheme="minorHAnsi"/>
              </w:rPr>
              <w:t>Jędrzejów</w:t>
            </w:r>
          </w:p>
        </w:tc>
        <w:tc>
          <w:tcPr>
            <w:tcW w:w="2355" w:type="dxa"/>
          </w:tcPr>
          <w:p w14:paraId="2C334BDE" w14:textId="77777777" w:rsidR="00F40B51" w:rsidRPr="00695010" w:rsidRDefault="00F40B51" w:rsidP="001571D2">
            <w:pPr>
              <w:rPr>
                <w:rFonts w:cstheme="minorHAnsi"/>
              </w:rPr>
            </w:pPr>
            <w:r w:rsidRPr="00695010">
              <w:rPr>
                <w:rFonts w:cstheme="minorHAnsi"/>
              </w:rPr>
              <w:t xml:space="preserve">Zaplecze </w:t>
            </w:r>
            <w:proofErr w:type="spellStart"/>
            <w:r w:rsidRPr="00695010">
              <w:rPr>
                <w:rFonts w:cstheme="minorHAnsi"/>
              </w:rPr>
              <w:t>socjalno</w:t>
            </w:r>
            <w:proofErr w:type="spellEnd"/>
            <w:r w:rsidRPr="00695010">
              <w:rPr>
                <w:rFonts w:cstheme="minorHAnsi"/>
              </w:rPr>
              <w:t xml:space="preserve"> i warsztat ISE</w:t>
            </w:r>
          </w:p>
        </w:tc>
        <w:tc>
          <w:tcPr>
            <w:tcW w:w="1418" w:type="dxa"/>
          </w:tcPr>
          <w:p w14:paraId="46F25C83" w14:textId="77777777" w:rsidR="00F40B51" w:rsidRPr="00695010" w:rsidRDefault="00F40B51" w:rsidP="001571D2">
            <w:pPr>
              <w:rPr>
                <w:rFonts w:cstheme="minorHAnsi"/>
              </w:rPr>
            </w:pPr>
            <w:r w:rsidRPr="00695010">
              <w:rPr>
                <w:rFonts w:cstheme="minorHAnsi"/>
              </w:rPr>
              <w:t>231+475</w:t>
            </w:r>
          </w:p>
        </w:tc>
        <w:tc>
          <w:tcPr>
            <w:tcW w:w="2693" w:type="dxa"/>
          </w:tcPr>
          <w:p w14:paraId="5AD3F7C3" w14:textId="77777777" w:rsidR="00F40B51" w:rsidRPr="00695010" w:rsidRDefault="00F40B51" w:rsidP="001571D2">
            <w:pPr>
              <w:rPr>
                <w:rFonts w:cstheme="minorHAnsi"/>
              </w:rPr>
            </w:pPr>
            <w:r w:rsidRPr="00695010">
              <w:rPr>
                <w:rFonts w:cstheme="minorHAnsi"/>
              </w:rPr>
              <w:t>Remont</w:t>
            </w:r>
          </w:p>
        </w:tc>
      </w:tr>
      <w:tr w:rsidR="00D40B9A" w:rsidRPr="00695010" w14:paraId="72165CBD" w14:textId="77777777" w:rsidTr="00F40B51">
        <w:tc>
          <w:tcPr>
            <w:tcW w:w="503" w:type="dxa"/>
          </w:tcPr>
          <w:p w14:paraId="5119A468" w14:textId="77777777" w:rsidR="00F40B51" w:rsidRPr="00695010" w:rsidRDefault="00F40B51" w:rsidP="001571D2">
            <w:pPr>
              <w:rPr>
                <w:rFonts w:cstheme="minorHAnsi"/>
              </w:rPr>
            </w:pPr>
            <w:r w:rsidRPr="00695010">
              <w:rPr>
                <w:rFonts w:cstheme="minorHAnsi"/>
              </w:rPr>
              <w:t>40</w:t>
            </w:r>
          </w:p>
        </w:tc>
        <w:tc>
          <w:tcPr>
            <w:tcW w:w="1792" w:type="dxa"/>
          </w:tcPr>
          <w:p w14:paraId="5FC4FCF3" w14:textId="77777777" w:rsidR="00F40B51" w:rsidRPr="00695010" w:rsidRDefault="00F40B51" w:rsidP="001571D2">
            <w:pPr>
              <w:rPr>
                <w:rFonts w:cstheme="minorHAnsi"/>
              </w:rPr>
            </w:pPr>
            <w:r w:rsidRPr="00695010">
              <w:rPr>
                <w:rFonts w:cstheme="minorHAnsi"/>
              </w:rPr>
              <w:t>Jędrzejów</w:t>
            </w:r>
          </w:p>
        </w:tc>
        <w:tc>
          <w:tcPr>
            <w:tcW w:w="2355" w:type="dxa"/>
          </w:tcPr>
          <w:p w14:paraId="2328E7F2" w14:textId="77777777" w:rsidR="00F40B51" w:rsidRPr="00695010" w:rsidRDefault="00F40B51" w:rsidP="001571D2">
            <w:pPr>
              <w:rPr>
                <w:rFonts w:cstheme="minorHAnsi"/>
              </w:rPr>
            </w:pPr>
            <w:r w:rsidRPr="00695010">
              <w:rPr>
                <w:rFonts w:cstheme="minorHAnsi"/>
              </w:rPr>
              <w:t>Magazyn</w:t>
            </w:r>
          </w:p>
        </w:tc>
        <w:tc>
          <w:tcPr>
            <w:tcW w:w="1418" w:type="dxa"/>
          </w:tcPr>
          <w:p w14:paraId="7356F771" w14:textId="77777777" w:rsidR="00F40B51" w:rsidRPr="00695010" w:rsidRDefault="00F40B51" w:rsidP="001571D2">
            <w:pPr>
              <w:rPr>
                <w:rFonts w:cstheme="minorHAnsi"/>
              </w:rPr>
            </w:pPr>
            <w:r w:rsidRPr="00695010">
              <w:rPr>
                <w:rFonts w:cstheme="minorHAnsi"/>
              </w:rPr>
              <w:t>231+485</w:t>
            </w:r>
          </w:p>
        </w:tc>
        <w:tc>
          <w:tcPr>
            <w:tcW w:w="2693" w:type="dxa"/>
          </w:tcPr>
          <w:p w14:paraId="6A5FA3A8" w14:textId="77777777" w:rsidR="00F40B51" w:rsidRPr="00695010" w:rsidRDefault="00F40B51" w:rsidP="001571D2">
            <w:pPr>
              <w:rPr>
                <w:rFonts w:cstheme="minorHAnsi"/>
              </w:rPr>
            </w:pPr>
            <w:r w:rsidRPr="00695010">
              <w:rPr>
                <w:rFonts w:cstheme="minorHAnsi"/>
              </w:rPr>
              <w:t>Likwidacja</w:t>
            </w:r>
          </w:p>
        </w:tc>
      </w:tr>
      <w:tr w:rsidR="00D40B9A" w:rsidRPr="00695010" w14:paraId="5DC63165" w14:textId="77777777" w:rsidTr="00F40B51">
        <w:tc>
          <w:tcPr>
            <w:tcW w:w="503" w:type="dxa"/>
          </w:tcPr>
          <w:p w14:paraId="5EF0B066" w14:textId="77777777" w:rsidR="00F40B51" w:rsidRPr="00695010" w:rsidRDefault="00F40B51" w:rsidP="001571D2">
            <w:pPr>
              <w:rPr>
                <w:rFonts w:cstheme="minorHAnsi"/>
              </w:rPr>
            </w:pPr>
            <w:r w:rsidRPr="00695010">
              <w:rPr>
                <w:rFonts w:cstheme="minorHAnsi"/>
              </w:rPr>
              <w:t>41</w:t>
            </w:r>
          </w:p>
        </w:tc>
        <w:tc>
          <w:tcPr>
            <w:tcW w:w="1792" w:type="dxa"/>
          </w:tcPr>
          <w:p w14:paraId="52AC2F11" w14:textId="77777777" w:rsidR="00F40B51" w:rsidRPr="00695010" w:rsidRDefault="00F40B51" w:rsidP="001571D2">
            <w:pPr>
              <w:rPr>
                <w:rFonts w:cstheme="minorHAnsi"/>
              </w:rPr>
            </w:pPr>
            <w:r w:rsidRPr="00695010">
              <w:rPr>
                <w:rFonts w:cstheme="minorHAnsi"/>
              </w:rPr>
              <w:t>Jędrzejów</w:t>
            </w:r>
          </w:p>
        </w:tc>
        <w:tc>
          <w:tcPr>
            <w:tcW w:w="2355" w:type="dxa"/>
          </w:tcPr>
          <w:p w14:paraId="32967C3D" w14:textId="77777777" w:rsidR="00F40B51" w:rsidRPr="00695010" w:rsidRDefault="00F40B51" w:rsidP="001571D2">
            <w:pPr>
              <w:rPr>
                <w:rFonts w:cstheme="minorHAnsi"/>
              </w:rPr>
            </w:pPr>
            <w:r w:rsidRPr="00695010">
              <w:rPr>
                <w:rFonts w:cstheme="minorHAnsi"/>
              </w:rPr>
              <w:t xml:space="preserve">Nastawnia dysponująca </w:t>
            </w:r>
            <w:proofErr w:type="spellStart"/>
            <w:r w:rsidRPr="00695010">
              <w:rPr>
                <w:rFonts w:cstheme="minorHAnsi"/>
              </w:rPr>
              <w:t>Jw</w:t>
            </w:r>
            <w:proofErr w:type="spellEnd"/>
          </w:p>
        </w:tc>
        <w:tc>
          <w:tcPr>
            <w:tcW w:w="1418" w:type="dxa"/>
          </w:tcPr>
          <w:p w14:paraId="5228FA90" w14:textId="77777777" w:rsidR="00F40B51" w:rsidRPr="00695010" w:rsidRDefault="00F40B51" w:rsidP="001571D2">
            <w:pPr>
              <w:rPr>
                <w:rFonts w:cstheme="minorHAnsi"/>
              </w:rPr>
            </w:pPr>
            <w:r w:rsidRPr="00695010">
              <w:rPr>
                <w:rFonts w:cstheme="minorHAnsi"/>
              </w:rPr>
              <w:t>232+087</w:t>
            </w:r>
          </w:p>
        </w:tc>
        <w:tc>
          <w:tcPr>
            <w:tcW w:w="2693" w:type="dxa"/>
          </w:tcPr>
          <w:p w14:paraId="09214E51" w14:textId="77777777" w:rsidR="00F40B51" w:rsidRPr="00695010" w:rsidRDefault="00F40B51" w:rsidP="001571D2">
            <w:pPr>
              <w:rPr>
                <w:rFonts w:cstheme="minorHAnsi"/>
              </w:rPr>
            </w:pPr>
            <w:r w:rsidRPr="00695010">
              <w:rPr>
                <w:rFonts w:cstheme="minorHAnsi"/>
              </w:rPr>
              <w:t>Rozbiórka ze względu na projektowane układy torowe</w:t>
            </w:r>
          </w:p>
        </w:tc>
      </w:tr>
      <w:tr w:rsidR="00D40B9A" w:rsidRPr="00695010" w14:paraId="19892413" w14:textId="77777777" w:rsidTr="00F40B51">
        <w:tc>
          <w:tcPr>
            <w:tcW w:w="503" w:type="dxa"/>
          </w:tcPr>
          <w:p w14:paraId="1761E3D5" w14:textId="77777777" w:rsidR="00F40B51" w:rsidRPr="00695010" w:rsidRDefault="00F40B51" w:rsidP="001571D2">
            <w:pPr>
              <w:rPr>
                <w:rFonts w:cstheme="minorHAnsi"/>
              </w:rPr>
            </w:pPr>
            <w:r w:rsidRPr="00695010">
              <w:rPr>
                <w:rFonts w:cstheme="minorHAnsi"/>
              </w:rPr>
              <w:t>42</w:t>
            </w:r>
          </w:p>
        </w:tc>
        <w:tc>
          <w:tcPr>
            <w:tcW w:w="1792" w:type="dxa"/>
          </w:tcPr>
          <w:p w14:paraId="216E2AB0" w14:textId="77777777" w:rsidR="00F40B51" w:rsidRPr="00695010" w:rsidRDefault="00F40B51" w:rsidP="001571D2">
            <w:pPr>
              <w:rPr>
                <w:rFonts w:cstheme="minorHAnsi"/>
              </w:rPr>
            </w:pPr>
            <w:r w:rsidRPr="00695010">
              <w:rPr>
                <w:rFonts w:cstheme="minorHAnsi"/>
              </w:rPr>
              <w:t>Zagórze</w:t>
            </w:r>
          </w:p>
        </w:tc>
        <w:tc>
          <w:tcPr>
            <w:tcW w:w="2355" w:type="dxa"/>
          </w:tcPr>
          <w:p w14:paraId="1A686048" w14:textId="77777777" w:rsidR="00F40B51" w:rsidRPr="00695010" w:rsidRDefault="00F40B51" w:rsidP="001571D2">
            <w:pPr>
              <w:rPr>
                <w:rFonts w:cstheme="minorHAnsi"/>
              </w:rPr>
            </w:pPr>
            <w:r w:rsidRPr="00695010">
              <w:rPr>
                <w:rFonts w:cstheme="minorHAnsi"/>
              </w:rPr>
              <w:t>Posterunek przejazdowy Zagórze</w:t>
            </w:r>
          </w:p>
        </w:tc>
        <w:tc>
          <w:tcPr>
            <w:tcW w:w="1418" w:type="dxa"/>
          </w:tcPr>
          <w:p w14:paraId="3142626E" w14:textId="77777777" w:rsidR="00F40B51" w:rsidRPr="00695010" w:rsidRDefault="00F40B51" w:rsidP="001571D2">
            <w:pPr>
              <w:rPr>
                <w:rFonts w:cstheme="minorHAnsi"/>
              </w:rPr>
            </w:pPr>
            <w:r w:rsidRPr="00695010">
              <w:rPr>
                <w:rFonts w:cstheme="minorHAnsi"/>
              </w:rPr>
              <w:t>239+922</w:t>
            </w:r>
          </w:p>
        </w:tc>
        <w:tc>
          <w:tcPr>
            <w:tcW w:w="2693" w:type="dxa"/>
          </w:tcPr>
          <w:p w14:paraId="5AC6D93F" w14:textId="77777777" w:rsidR="00F40B51" w:rsidRPr="00695010" w:rsidRDefault="00F40B51" w:rsidP="001571D2">
            <w:pPr>
              <w:rPr>
                <w:rFonts w:cstheme="minorHAnsi"/>
              </w:rPr>
            </w:pPr>
            <w:r w:rsidRPr="00695010">
              <w:rPr>
                <w:rFonts w:cstheme="minorHAnsi"/>
              </w:rPr>
              <w:t>Remont</w:t>
            </w:r>
          </w:p>
        </w:tc>
      </w:tr>
      <w:tr w:rsidR="00D40B9A" w:rsidRPr="00695010" w14:paraId="2A53CA5F" w14:textId="77777777" w:rsidTr="00F40B51">
        <w:tc>
          <w:tcPr>
            <w:tcW w:w="503" w:type="dxa"/>
          </w:tcPr>
          <w:p w14:paraId="3D39ACBE" w14:textId="77777777" w:rsidR="00F40B51" w:rsidRPr="00695010" w:rsidRDefault="00F40B51" w:rsidP="001571D2">
            <w:pPr>
              <w:rPr>
                <w:rFonts w:cstheme="minorHAnsi"/>
              </w:rPr>
            </w:pPr>
            <w:r w:rsidRPr="00695010">
              <w:rPr>
                <w:rFonts w:cstheme="minorHAnsi"/>
              </w:rPr>
              <w:t>43</w:t>
            </w:r>
          </w:p>
        </w:tc>
        <w:tc>
          <w:tcPr>
            <w:tcW w:w="1792" w:type="dxa"/>
          </w:tcPr>
          <w:p w14:paraId="68A4C592" w14:textId="77777777" w:rsidR="00F40B51" w:rsidRPr="00695010" w:rsidRDefault="00F40B51" w:rsidP="001571D2">
            <w:pPr>
              <w:rPr>
                <w:rFonts w:cstheme="minorHAnsi"/>
              </w:rPr>
            </w:pPr>
            <w:proofErr w:type="spellStart"/>
            <w:r w:rsidRPr="00695010">
              <w:rPr>
                <w:rFonts w:cstheme="minorHAnsi"/>
              </w:rPr>
              <w:t>Krzecięcice</w:t>
            </w:r>
            <w:proofErr w:type="spellEnd"/>
          </w:p>
        </w:tc>
        <w:tc>
          <w:tcPr>
            <w:tcW w:w="2355" w:type="dxa"/>
          </w:tcPr>
          <w:p w14:paraId="143C55FF" w14:textId="77777777" w:rsidR="00F40B51" w:rsidRPr="00695010" w:rsidRDefault="00F40B51" w:rsidP="001571D2">
            <w:pPr>
              <w:rPr>
                <w:rFonts w:cstheme="minorHAnsi"/>
              </w:rPr>
            </w:pPr>
            <w:r w:rsidRPr="00695010">
              <w:rPr>
                <w:rFonts w:cstheme="minorHAnsi"/>
              </w:rPr>
              <w:t>Strażnica przejazdowa</w:t>
            </w:r>
          </w:p>
        </w:tc>
        <w:tc>
          <w:tcPr>
            <w:tcW w:w="1418" w:type="dxa"/>
          </w:tcPr>
          <w:p w14:paraId="69BBD6F3" w14:textId="77777777" w:rsidR="00F40B51" w:rsidRPr="00695010" w:rsidRDefault="00F40B51" w:rsidP="001571D2">
            <w:pPr>
              <w:rPr>
                <w:rFonts w:cstheme="minorHAnsi"/>
              </w:rPr>
            </w:pPr>
            <w:r w:rsidRPr="00695010">
              <w:rPr>
                <w:rFonts w:cstheme="minorHAnsi"/>
              </w:rPr>
              <w:t>244+586</w:t>
            </w:r>
          </w:p>
        </w:tc>
        <w:tc>
          <w:tcPr>
            <w:tcW w:w="2693" w:type="dxa"/>
          </w:tcPr>
          <w:p w14:paraId="663214C6" w14:textId="77777777" w:rsidR="00F40B51" w:rsidRPr="00695010" w:rsidRDefault="00F40B51" w:rsidP="001571D2">
            <w:pPr>
              <w:rPr>
                <w:rFonts w:cstheme="minorHAnsi"/>
              </w:rPr>
            </w:pPr>
            <w:r w:rsidRPr="00695010">
              <w:rPr>
                <w:rFonts w:cstheme="minorHAnsi"/>
              </w:rPr>
              <w:t>Rozbiórka</w:t>
            </w:r>
          </w:p>
        </w:tc>
      </w:tr>
      <w:tr w:rsidR="00D40B9A" w:rsidRPr="00695010" w14:paraId="0D3D1DED" w14:textId="77777777" w:rsidTr="00F40B51">
        <w:tc>
          <w:tcPr>
            <w:tcW w:w="503" w:type="dxa"/>
          </w:tcPr>
          <w:p w14:paraId="6B875B34" w14:textId="77777777" w:rsidR="00F40B51" w:rsidRPr="00695010" w:rsidRDefault="00F40B51" w:rsidP="001571D2">
            <w:pPr>
              <w:rPr>
                <w:rFonts w:cstheme="minorHAnsi"/>
              </w:rPr>
            </w:pPr>
            <w:r w:rsidRPr="00695010">
              <w:rPr>
                <w:rFonts w:cstheme="minorHAnsi"/>
              </w:rPr>
              <w:t>44</w:t>
            </w:r>
          </w:p>
        </w:tc>
        <w:tc>
          <w:tcPr>
            <w:tcW w:w="1792" w:type="dxa"/>
          </w:tcPr>
          <w:p w14:paraId="42C2B8AD" w14:textId="77777777" w:rsidR="00F40B51" w:rsidRPr="00695010" w:rsidRDefault="00F40B51" w:rsidP="001571D2">
            <w:pPr>
              <w:rPr>
                <w:rFonts w:cstheme="minorHAnsi"/>
              </w:rPr>
            </w:pPr>
            <w:proofErr w:type="spellStart"/>
            <w:r w:rsidRPr="00695010">
              <w:rPr>
                <w:rFonts w:cstheme="minorHAnsi"/>
              </w:rPr>
              <w:t>Krzecięcice</w:t>
            </w:r>
            <w:proofErr w:type="spellEnd"/>
          </w:p>
        </w:tc>
        <w:tc>
          <w:tcPr>
            <w:tcW w:w="2355" w:type="dxa"/>
          </w:tcPr>
          <w:p w14:paraId="43339625" w14:textId="77777777" w:rsidR="00F40B51" w:rsidRPr="00695010" w:rsidRDefault="00F40B51" w:rsidP="001571D2">
            <w:pPr>
              <w:rPr>
                <w:rFonts w:cstheme="minorHAnsi"/>
              </w:rPr>
            </w:pPr>
            <w:r w:rsidRPr="00695010">
              <w:rPr>
                <w:rFonts w:cstheme="minorHAnsi"/>
              </w:rPr>
              <w:t>Nowa strażnica przejazdowa</w:t>
            </w:r>
          </w:p>
        </w:tc>
        <w:tc>
          <w:tcPr>
            <w:tcW w:w="1418" w:type="dxa"/>
          </w:tcPr>
          <w:p w14:paraId="2D13E65B" w14:textId="77777777" w:rsidR="00F40B51" w:rsidRPr="00695010" w:rsidRDefault="00F40B51" w:rsidP="001571D2">
            <w:pPr>
              <w:rPr>
                <w:rFonts w:cstheme="minorHAnsi"/>
              </w:rPr>
            </w:pPr>
            <w:r w:rsidRPr="00695010">
              <w:rPr>
                <w:rFonts w:cstheme="minorHAnsi"/>
              </w:rPr>
              <w:t>244+640</w:t>
            </w:r>
          </w:p>
        </w:tc>
        <w:tc>
          <w:tcPr>
            <w:tcW w:w="2693" w:type="dxa"/>
          </w:tcPr>
          <w:p w14:paraId="6F78ED86" w14:textId="77777777" w:rsidR="00F40B51" w:rsidRPr="00695010" w:rsidRDefault="00F40B51" w:rsidP="001571D2">
            <w:pPr>
              <w:rPr>
                <w:rFonts w:cstheme="minorHAnsi"/>
              </w:rPr>
            </w:pPr>
            <w:r w:rsidRPr="00695010">
              <w:rPr>
                <w:rFonts w:cstheme="minorHAnsi"/>
              </w:rPr>
              <w:t>Budowa nowego budynku strażnicy przejazdowej w km 244+640, z której obsługiwane będą przejazdy kat. A w km 244+460 i 246+135.</w:t>
            </w:r>
          </w:p>
        </w:tc>
      </w:tr>
      <w:tr w:rsidR="00D40B9A" w:rsidRPr="00695010" w14:paraId="49A52873" w14:textId="77777777" w:rsidTr="00F40B51">
        <w:tc>
          <w:tcPr>
            <w:tcW w:w="503" w:type="dxa"/>
          </w:tcPr>
          <w:p w14:paraId="7CB1C477" w14:textId="77777777" w:rsidR="00F40B51" w:rsidRPr="00695010" w:rsidRDefault="00F40B51" w:rsidP="001571D2">
            <w:pPr>
              <w:rPr>
                <w:rFonts w:cstheme="minorHAnsi"/>
              </w:rPr>
            </w:pPr>
            <w:r w:rsidRPr="00695010">
              <w:rPr>
                <w:rFonts w:cstheme="minorHAnsi"/>
              </w:rPr>
              <w:t>[-]</w:t>
            </w:r>
          </w:p>
        </w:tc>
        <w:tc>
          <w:tcPr>
            <w:tcW w:w="1792" w:type="dxa"/>
          </w:tcPr>
          <w:p w14:paraId="4ACB1259" w14:textId="77777777" w:rsidR="00F40B51" w:rsidRPr="00695010" w:rsidRDefault="00F40B51" w:rsidP="001571D2">
            <w:pPr>
              <w:rPr>
                <w:rFonts w:cstheme="minorHAnsi"/>
              </w:rPr>
            </w:pPr>
            <w:proofErr w:type="spellStart"/>
            <w:r w:rsidRPr="00695010">
              <w:rPr>
                <w:rFonts w:cstheme="minorHAnsi"/>
              </w:rPr>
              <w:t>Krzecięcice</w:t>
            </w:r>
            <w:proofErr w:type="spellEnd"/>
          </w:p>
        </w:tc>
        <w:tc>
          <w:tcPr>
            <w:tcW w:w="2355" w:type="dxa"/>
          </w:tcPr>
          <w:p w14:paraId="6B8BC9C1" w14:textId="77777777" w:rsidR="00F40B51" w:rsidRPr="00695010" w:rsidRDefault="00F40B51" w:rsidP="001571D2">
            <w:pPr>
              <w:rPr>
                <w:rFonts w:cstheme="minorHAnsi"/>
              </w:rPr>
            </w:pPr>
            <w:r w:rsidRPr="00695010">
              <w:rPr>
                <w:rFonts w:cstheme="minorHAnsi"/>
              </w:rPr>
              <w:t xml:space="preserve">Kontener - Posterunek </w:t>
            </w:r>
            <w:proofErr w:type="spellStart"/>
            <w:r w:rsidRPr="00695010">
              <w:rPr>
                <w:rFonts w:cstheme="minorHAnsi"/>
              </w:rPr>
              <w:t>odstępowy</w:t>
            </w:r>
            <w:proofErr w:type="spellEnd"/>
            <w:r w:rsidRPr="00695010">
              <w:rPr>
                <w:rFonts w:cstheme="minorHAnsi"/>
              </w:rPr>
              <w:t xml:space="preserve"> APO</w:t>
            </w:r>
          </w:p>
        </w:tc>
        <w:tc>
          <w:tcPr>
            <w:tcW w:w="1418" w:type="dxa"/>
          </w:tcPr>
          <w:p w14:paraId="6CC7E0C1" w14:textId="77777777" w:rsidR="00F40B51" w:rsidRPr="00695010" w:rsidRDefault="00F40B51" w:rsidP="001571D2">
            <w:pPr>
              <w:rPr>
                <w:rFonts w:cstheme="minorHAnsi"/>
              </w:rPr>
            </w:pPr>
            <w:r w:rsidRPr="00695010">
              <w:rPr>
                <w:rFonts w:cstheme="minorHAnsi"/>
              </w:rPr>
              <w:t>244+650</w:t>
            </w:r>
          </w:p>
        </w:tc>
        <w:tc>
          <w:tcPr>
            <w:tcW w:w="2693" w:type="dxa"/>
          </w:tcPr>
          <w:p w14:paraId="4B063ED4" w14:textId="77777777" w:rsidR="00F40B51" w:rsidRPr="00695010" w:rsidRDefault="00F40B51" w:rsidP="001571D2">
            <w:pPr>
              <w:rPr>
                <w:rFonts w:cstheme="minorHAnsi"/>
              </w:rPr>
            </w:pPr>
            <w:r w:rsidRPr="00695010">
              <w:rPr>
                <w:rFonts w:cstheme="minorHAnsi"/>
              </w:rPr>
              <w:t xml:space="preserve">Istniejący posterunek </w:t>
            </w:r>
            <w:proofErr w:type="spellStart"/>
            <w:r w:rsidRPr="00695010">
              <w:rPr>
                <w:rFonts w:cstheme="minorHAnsi"/>
              </w:rPr>
              <w:t>odstępowy</w:t>
            </w:r>
            <w:proofErr w:type="spellEnd"/>
            <w:r w:rsidRPr="00695010">
              <w:rPr>
                <w:rFonts w:cstheme="minorHAnsi"/>
              </w:rPr>
              <w:t xml:space="preserve"> Krzcięcice w km 244+586 zostanie zrealizowany jako automatyczny posterunek </w:t>
            </w:r>
            <w:proofErr w:type="spellStart"/>
            <w:r w:rsidRPr="00695010">
              <w:rPr>
                <w:rFonts w:cstheme="minorHAnsi"/>
              </w:rPr>
              <w:t>odstępowy</w:t>
            </w:r>
            <w:proofErr w:type="spellEnd"/>
            <w:r w:rsidRPr="00695010">
              <w:rPr>
                <w:rFonts w:cstheme="minorHAnsi"/>
              </w:rPr>
              <w:t xml:space="preserve"> APO – kontener bezobsługowy w nowej lokalizacji</w:t>
            </w:r>
          </w:p>
        </w:tc>
      </w:tr>
      <w:tr w:rsidR="00D40B9A" w:rsidRPr="00695010" w14:paraId="4890990C" w14:textId="77777777" w:rsidTr="00F40B51">
        <w:tc>
          <w:tcPr>
            <w:tcW w:w="503" w:type="dxa"/>
          </w:tcPr>
          <w:p w14:paraId="600DB105" w14:textId="77777777" w:rsidR="00F40B51" w:rsidRPr="00695010" w:rsidRDefault="00F40B51" w:rsidP="001571D2">
            <w:pPr>
              <w:rPr>
                <w:rFonts w:cstheme="minorHAnsi"/>
              </w:rPr>
            </w:pPr>
            <w:r w:rsidRPr="00695010">
              <w:rPr>
                <w:rFonts w:cstheme="minorHAnsi"/>
              </w:rPr>
              <w:t>45</w:t>
            </w:r>
          </w:p>
        </w:tc>
        <w:tc>
          <w:tcPr>
            <w:tcW w:w="1792" w:type="dxa"/>
          </w:tcPr>
          <w:p w14:paraId="084D0694" w14:textId="77777777" w:rsidR="00F40B51" w:rsidRPr="00695010" w:rsidRDefault="00F40B51" w:rsidP="001571D2">
            <w:pPr>
              <w:rPr>
                <w:rFonts w:cstheme="minorHAnsi"/>
              </w:rPr>
            </w:pPr>
            <w:r w:rsidRPr="00695010">
              <w:rPr>
                <w:rFonts w:cstheme="minorHAnsi"/>
              </w:rPr>
              <w:t>Zagaje</w:t>
            </w:r>
          </w:p>
        </w:tc>
        <w:tc>
          <w:tcPr>
            <w:tcW w:w="2355" w:type="dxa"/>
          </w:tcPr>
          <w:p w14:paraId="0E02159D" w14:textId="77777777" w:rsidR="00F40B51" w:rsidRPr="00695010" w:rsidRDefault="00F40B51" w:rsidP="001571D2">
            <w:pPr>
              <w:rPr>
                <w:rFonts w:cstheme="minorHAnsi"/>
              </w:rPr>
            </w:pPr>
            <w:r w:rsidRPr="00695010">
              <w:rPr>
                <w:rFonts w:cstheme="minorHAnsi"/>
              </w:rPr>
              <w:t>Posterunek przejazdowy</w:t>
            </w:r>
          </w:p>
        </w:tc>
        <w:tc>
          <w:tcPr>
            <w:tcW w:w="1418" w:type="dxa"/>
          </w:tcPr>
          <w:p w14:paraId="0103E435" w14:textId="77777777" w:rsidR="00F40B51" w:rsidRPr="00695010" w:rsidRDefault="00F40B51" w:rsidP="001571D2">
            <w:pPr>
              <w:rPr>
                <w:rFonts w:cstheme="minorHAnsi"/>
              </w:rPr>
            </w:pPr>
            <w:r w:rsidRPr="00695010">
              <w:rPr>
                <w:rFonts w:cstheme="minorHAnsi"/>
              </w:rPr>
              <w:t>247+775</w:t>
            </w:r>
          </w:p>
        </w:tc>
        <w:tc>
          <w:tcPr>
            <w:tcW w:w="2693" w:type="dxa"/>
          </w:tcPr>
          <w:p w14:paraId="0D567343" w14:textId="77777777" w:rsidR="00F40B51" w:rsidRPr="00695010" w:rsidRDefault="00F40B51" w:rsidP="001571D2">
            <w:pPr>
              <w:rPr>
                <w:rFonts w:cstheme="minorHAnsi"/>
              </w:rPr>
            </w:pPr>
            <w:r w:rsidRPr="00695010">
              <w:rPr>
                <w:rFonts w:cstheme="minorHAnsi"/>
              </w:rPr>
              <w:t>Rozbiórka budynku, budowa nowego kontenera w ramach odrębnego projektu.</w:t>
            </w:r>
          </w:p>
        </w:tc>
      </w:tr>
      <w:tr w:rsidR="00D40B9A" w:rsidRPr="00695010" w14:paraId="6531371C" w14:textId="77777777" w:rsidTr="00F40B51">
        <w:tc>
          <w:tcPr>
            <w:tcW w:w="503" w:type="dxa"/>
          </w:tcPr>
          <w:p w14:paraId="6E4C402E" w14:textId="77777777" w:rsidR="00F40B51" w:rsidRPr="00695010" w:rsidRDefault="00F40B51" w:rsidP="001571D2">
            <w:pPr>
              <w:rPr>
                <w:rFonts w:cstheme="minorHAnsi"/>
              </w:rPr>
            </w:pPr>
            <w:r w:rsidRPr="00695010">
              <w:rPr>
                <w:rFonts w:cstheme="minorHAnsi"/>
              </w:rPr>
              <w:t>46</w:t>
            </w:r>
          </w:p>
        </w:tc>
        <w:tc>
          <w:tcPr>
            <w:tcW w:w="1792" w:type="dxa"/>
          </w:tcPr>
          <w:p w14:paraId="7E470C8F" w14:textId="77777777" w:rsidR="00F40B51" w:rsidRPr="00695010" w:rsidRDefault="00F40B51" w:rsidP="001571D2">
            <w:pPr>
              <w:rPr>
                <w:rFonts w:cstheme="minorHAnsi"/>
              </w:rPr>
            </w:pPr>
            <w:r w:rsidRPr="00695010">
              <w:rPr>
                <w:rFonts w:cstheme="minorHAnsi"/>
              </w:rPr>
              <w:t>Sędziszów</w:t>
            </w:r>
          </w:p>
        </w:tc>
        <w:tc>
          <w:tcPr>
            <w:tcW w:w="2355" w:type="dxa"/>
          </w:tcPr>
          <w:p w14:paraId="06B9C0DD" w14:textId="77777777" w:rsidR="00F40B51" w:rsidRPr="00695010" w:rsidRDefault="00F40B51" w:rsidP="001571D2">
            <w:pPr>
              <w:rPr>
                <w:rFonts w:cstheme="minorHAnsi"/>
              </w:rPr>
            </w:pPr>
            <w:r w:rsidRPr="00695010">
              <w:rPr>
                <w:rFonts w:cstheme="minorHAnsi"/>
              </w:rPr>
              <w:t>Nastawnia wykonawcza Sd1 w Sędziszowie</w:t>
            </w:r>
          </w:p>
        </w:tc>
        <w:tc>
          <w:tcPr>
            <w:tcW w:w="1418" w:type="dxa"/>
          </w:tcPr>
          <w:p w14:paraId="1F289BF4" w14:textId="77777777" w:rsidR="00F40B51" w:rsidRPr="00695010" w:rsidRDefault="00F40B51" w:rsidP="001571D2">
            <w:pPr>
              <w:rPr>
                <w:rFonts w:cstheme="minorHAnsi"/>
              </w:rPr>
            </w:pPr>
            <w:r w:rsidRPr="00695010">
              <w:rPr>
                <w:rFonts w:cstheme="minorHAnsi"/>
              </w:rPr>
              <w:t>249+223</w:t>
            </w:r>
          </w:p>
        </w:tc>
        <w:tc>
          <w:tcPr>
            <w:tcW w:w="2693" w:type="dxa"/>
          </w:tcPr>
          <w:p w14:paraId="73F3A5EC" w14:textId="77777777" w:rsidR="00F40B51" w:rsidRPr="00695010" w:rsidRDefault="00F40B51" w:rsidP="001571D2">
            <w:pPr>
              <w:rPr>
                <w:rFonts w:cstheme="minorHAnsi"/>
              </w:rPr>
            </w:pPr>
            <w:r w:rsidRPr="00695010">
              <w:rPr>
                <w:rFonts w:cstheme="minorHAnsi"/>
              </w:rPr>
              <w:t>Rozbiórka</w:t>
            </w:r>
          </w:p>
        </w:tc>
      </w:tr>
      <w:tr w:rsidR="00D40B9A" w:rsidRPr="00695010" w14:paraId="451C0F37" w14:textId="77777777" w:rsidTr="00F40B51">
        <w:tc>
          <w:tcPr>
            <w:tcW w:w="503" w:type="dxa"/>
          </w:tcPr>
          <w:p w14:paraId="2C1C0810" w14:textId="77777777" w:rsidR="00F40B51" w:rsidRPr="00695010" w:rsidRDefault="00F40B51" w:rsidP="001571D2">
            <w:pPr>
              <w:rPr>
                <w:rFonts w:cstheme="minorHAnsi"/>
              </w:rPr>
            </w:pPr>
            <w:r w:rsidRPr="00695010">
              <w:rPr>
                <w:rFonts w:cstheme="minorHAnsi"/>
              </w:rPr>
              <w:t>47</w:t>
            </w:r>
          </w:p>
        </w:tc>
        <w:tc>
          <w:tcPr>
            <w:tcW w:w="1792" w:type="dxa"/>
          </w:tcPr>
          <w:p w14:paraId="4A6E0DF3" w14:textId="77777777" w:rsidR="00F40B51" w:rsidRPr="00695010" w:rsidRDefault="00F40B51" w:rsidP="001571D2">
            <w:pPr>
              <w:rPr>
                <w:rFonts w:cstheme="minorHAnsi"/>
              </w:rPr>
            </w:pPr>
            <w:r w:rsidRPr="00695010">
              <w:rPr>
                <w:rFonts w:cstheme="minorHAnsi"/>
              </w:rPr>
              <w:t>Sędziszów</w:t>
            </w:r>
          </w:p>
        </w:tc>
        <w:tc>
          <w:tcPr>
            <w:tcW w:w="2355" w:type="dxa"/>
          </w:tcPr>
          <w:p w14:paraId="7B1A0FB2" w14:textId="77777777" w:rsidR="00F40B51" w:rsidRPr="00695010" w:rsidRDefault="00F40B51" w:rsidP="001571D2">
            <w:pPr>
              <w:rPr>
                <w:rFonts w:cstheme="minorHAnsi"/>
              </w:rPr>
            </w:pPr>
            <w:r w:rsidRPr="00695010">
              <w:rPr>
                <w:rFonts w:cstheme="minorHAnsi"/>
              </w:rPr>
              <w:t>Kontenery socjalne „</w:t>
            </w:r>
            <w:proofErr w:type="spellStart"/>
            <w:r w:rsidRPr="00695010">
              <w:rPr>
                <w:rFonts w:cstheme="minorHAnsi"/>
              </w:rPr>
              <w:t>Polregio</w:t>
            </w:r>
            <w:proofErr w:type="spellEnd"/>
            <w:r w:rsidRPr="00695010">
              <w:rPr>
                <w:rFonts w:cstheme="minorHAnsi"/>
              </w:rPr>
              <w:t>”</w:t>
            </w:r>
          </w:p>
        </w:tc>
        <w:tc>
          <w:tcPr>
            <w:tcW w:w="1418" w:type="dxa"/>
          </w:tcPr>
          <w:p w14:paraId="31D91980" w14:textId="77777777" w:rsidR="00F40B51" w:rsidRPr="00695010" w:rsidRDefault="00F40B51" w:rsidP="001571D2">
            <w:pPr>
              <w:rPr>
                <w:rFonts w:cstheme="minorHAnsi"/>
              </w:rPr>
            </w:pPr>
            <w:r w:rsidRPr="00695010">
              <w:rPr>
                <w:rFonts w:cstheme="minorHAnsi"/>
              </w:rPr>
              <w:t>249+893</w:t>
            </w:r>
          </w:p>
        </w:tc>
        <w:tc>
          <w:tcPr>
            <w:tcW w:w="2693" w:type="dxa"/>
          </w:tcPr>
          <w:p w14:paraId="70B40476" w14:textId="77777777" w:rsidR="00F40B51" w:rsidRPr="00695010" w:rsidRDefault="00F40B51" w:rsidP="001571D2">
            <w:pPr>
              <w:rPr>
                <w:rFonts w:cstheme="minorHAnsi"/>
              </w:rPr>
            </w:pPr>
            <w:r w:rsidRPr="00695010">
              <w:rPr>
                <w:rFonts w:cstheme="minorHAnsi"/>
              </w:rPr>
              <w:t xml:space="preserve">Budowa nowego obiektu obsługi bocznicy kolejowej </w:t>
            </w:r>
            <w:proofErr w:type="spellStart"/>
            <w:r w:rsidRPr="00695010">
              <w:rPr>
                <w:rFonts w:cstheme="minorHAnsi"/>
              </w:rPr>
              <w:t>Polregio</w:t>
            </w:r>
            <w:proofErr w:type="spellEnd"/>
          </w:p>
        </w:tc>
      </w:tr>
      <w:tr w:rsidR="00D40B9A" w:rsidRPr="00695010" w14:paraId="00BCB1E4" w14:textId="77777777" w:rsidTr="00F40B51">
        <w:tc>
          <w:tcPr>
            <w:tcW w:w="503" w:type="dxa"/>
          </w:tcPr>
          <w:p w14:paraId="60807DA1" w14:textId="77777777" w:rsidR="00F40B51" w:rsidRPr="00695010" w:rsidRDefault="00F40B51" w:rsidP="001571D2">
            <w:pPr>
              <w:rPr>
                <w:rFonts w:cstheme="minorHAnsi"/>
              </w:rPr>
            </w:pPr>
            <w:r w:rsidRPr="00695010">
              <w:rPr>
                <w:rFonts w:cstheme="minorHAnsi"/>
              </w:rPr>
              <w:t>48</w:t>
            </w:r>
          </w:p>
        </w:tc>
        <w:tc>
          <w:tcPr>
            <w:tcW w:w="1792" w:type="dxa"/>
          </w:tcPr>
          <w:p w14:paraId="3C6082B9" w14:textId="77777777" w:rsidR="00F40B51" w:rsidRPr="00695010" w:rsidRDefault="00F40B51" w:rsidP="001571D2">
            <w:pPr>
              <w:rPr>
                <w:rFonts w:cstheme="minorHAnsi"/>
              </w:rPr>
            </w:pPr>
            <w:r w:rsidRPr="00695010">
              <w:rPr>
                <w:rFonts w:cstheme="minorHAnsi"/>
              </w:rPr>
              <w:t>Sędziszów</w:t>
            </w:r>
          </w:p>
        </w:tc>
        <w:tc>
          <w:tcPr>
            <w:tcW w:w="2355" w:type="dxa"/>
          </w:tcPr>
          <w:p w14:paraId="5D83C900" w14:textId="77777777" w:rsidR="00F40B51" w:rsidRPr="00695010" w:rsidRDefault="00F40B51" w:rsidP="001571D2">
            <w:pPr>
              <w:rPr>
                <w:rFonts w:cstheme="minorHAnsi"/>
              </w:rPr>
            </w:pPr>
            <w:r w:rsidRPr="00695010">
              <w:rPr>
                <w:rFonts w:cstheme="minorHAnsi"/>
              </w:rPr>
              <w:t xml:space="preserve">Kontener garażowy </w:t>
            </w:r>
            <w:r w:rsidRPr="00695010">
              <w:rPr>
                <w:rFonts w:cstheme="minorHAnsi"/>
              </w:rPr>
              <w:lastRenderedPageBreak/>
              <w:t>„</w:t>
            </w:r>
            <w:proofErr w:type="spellStart"/>
            <w:r w:rsidRPr="00695010">
              <w:rPr>
                <w:rFonts w:cstheme="minorHAnsi"/>
              </w:rPr>
              <w:t>Polregio</w:t>
            </w:r>
            <w:proofErr w:type="spellEnd"/>
            <w:r w:rsidRPr="00695010">
              <w:rPr>
                <w:rFonts w:cstheme="minorHAnsi"/>
              </w:rPr>
              <w:t>”</w:t>
            </w:r>
          </w:p>
        </w:tc>
        <w:tc>
          <w:tcPr>
            <w:tcW w:w="1418" w:type="dxa"/>
          </w:tcPr>
          <w:p w14:paraId="23C2DE04" w14:textId="77777777" w:rsidR="00F40B51" w:rsidRPr="00695010" w:rsidRDefault="00F40B51" w:rsidP="001571D2">
            <w:pPr>
              <w:rPr>
                <w:rFonts w:cstheme="minorHAnsi"/>
              </w:rPr>
            </w:pPr>
            <w:r w:rsidRPr="00695010">
              <w:rPr>
                <w:rFonts w:cstheme="minorHAnsi"/>
              </w:rPr>
              <w:lastRenderedPageBreak/>
              <w:t>249+943</w:t>
            </w:r>
          </w:p>
        </w:tc>
        <w:tc>
          <w:tcPr>
            <w:tcW w:w="2693" w:type="dxa"/>
          </w:tcPr>
          <w:p w14:paraId="05CC1134" w14:textId="77777777" w:rsidR="00F40B51" w:rsidRPr="00695010" w:rsidRDefault="00F40B51" w:rsidP="001571D2">
            <w:pPr>
              <w:rPr>
                <w:rFonts w:cstheme="minorHAnsi"/>
              </w:rPr>
            </w:pPr>
            <w:r w:rsidRPr="00695010">
              <w:rPr>
                <w:rFonts w:cstheme="minorHAnsi"/>
              </w:rPr>
              <w:t xml:space="preserve">Budowa nowego obiektu </w:t>
            </w:r>
            <w:r w:rsidRPr="00695010">
              <w:rPr>
                <w:rFonts w:cstheme="minorHAnsi"/>
              </w:rPr>
              <w:lastRenderedPageBreak/>
              <w:t xml:space="preserve">obsługi bocznicy kolejowej </w:t>
            </w:r>
            <w:proofErr w:type="spellStart"/>
            <w:r w:rsidRPr="00695010">
              <w:rPr>
                <w:rFonts w:cstheme="minorHAnsi"/>
              </w:rPr>
              <w:t>Polregio</w:t>
            </w:r>
            <w:proofErr w:type="spellEnd"/>
          </w:p>
        </w:tc>
      </w:tr>
      <w:tr w:rsidR="00D40B9A" w:rsidRPr="00695010" w14:paraId="45FB60E3" w14:textId="77777777" w:rsidTr="00F40B51">
        <w:tc>
          <w:tcPr>
            <w:tcW w:w="503" w:type="dxa"/>
          </w:tcPr>
          <w:p w14:paraId="62011B91" w14:textId="77777777" w:rsidR="00F40B51" w:rsidRPr="00695010" w:rsidRDefault="00F40B51" w:rsidP="001571D2">
            <w:pPr>
              <w:rPr>
                <w:rFonts w:cstheme="minorHAnsi"/>
              </w:rPr>
            </w:pPr>
            <w:r w:rsidRPr="00695010">
              <w:rPr>
                <w:rFonts w:cstheme="minorHAnsi"/>
              </w:rPr>
              <w:lastRenderedPageBreak/>
              <w:t>49</w:t>
            </w:r>
          </w:p>
        </w:tc>
        <w:tc>
          <w:tcPr>
            <w:tcW w:w="1792" w:type="dxa"/>
          </w:tcPr>
          <w:p w14:paraId="5F8B7C2A" w14:textId="77777777" w:rsidR="00F40B51" w:rsidRPr="00695010" w:rsidRDefault="00F40B51" w:rsidP="001571D2">
            <w:pPr>
              <w:rPr>
                <w:rFonts w:cstheme="minorHAnsi"/>
              </w:rPr>
            </w:pPr>
            <w:r w:rsidRPr="00695010">
              <w:rPr>
                <w:rFonts w:cstheme="minorHAnsi"/>
              </w:rPr>
              <w:t>Sędziszów</w:t>
            </w:r>
          </w:p>
        </w:tc>
        <w:tc>
          <w:tcPr>
            <w:tcW w:w="2355" w:type="dxa"/>
          </w:tcPr>
          <w:p w14:paraId="0527518B" w14:textId="77777777" w:rsidR="00F40B51" w:rsidRPr="00695010" w:rsidRDefault="00F40B51" w:rsidP="001571D2">
            <w:pPr>
              <w:rPr>
                <w:rFonts w:cstheme="minorHAnsi"/>
              </w:rPr>
            </w:pPr>
            <w:r w:rsidRPr="00695010">
              <w:rPr>
                <w:rFonts w:cstheme="minorHAnsi"/>
              </w:rPr>
              <w:t>Nowa hala garażowo-warsztatowa</w:t>
            </w:r>
          </w:p>
        </w:tc>
        <w:tc>
          <w:tcPr>
            <w:tcW w:w="1418" w:type="dxa"/>
          </w:tcPr>
          <w:p w14:paraId="507005C1" w14:textId="77777777" w:rsidR="00F40B51" w:rsidRPr="00695010" w:rsidRDefault="00F40B51" w:rsidP="001571D2">
            <w:pPr>
              <w:rPr>
                <w:rFonts w:cstheme="minorHAnsi"/>
              </w:rPr>
            </w:pPr>
            <w:r w:rsidRPr="00695010">
              <w:rPr>
                <w:rFonts w:cstheme="minorHAnsi"/>
              </w:rPr>
              <w:t>249+958</w:t>
            </w:r>
          </w:p>
        </w:tc>
        <w:tc>
          <w:tcPr>
            <w:tcW w:w="2693" w:type="dxa"/>
          </w:tcPr>
          <w:p w14:paraId="7499A928" w14:textId="77777777" w:rsidR="00F40B51" w:rsidRPr="00695010" w:rsidRDefault="00F40B51" w:rsidP="001571D2">
            <w:pPr>
              <w:rPr>
                <w:rFonts w:cstheme="minorHAnsi"/>
              </w:rPr>
            </w:pPr>
            <w:r w:rsidRPr="00695010">
              <w:rPr>
                <w:rFonts w:cstheme="minorHAnsi"/>
              </w:rPr>
              <w:t>Budowa nowej hali</w:t>
            </w:r>
          </w:p>
        </w:tc>
      </w:tr>
      <w:tr w:rsidR="00D40B9A" w:rsidRPr="00695010" w14:paraId="666642A4" w14:textId="77777777" w:rsidTr="00F40B51">
        <w:tc>
          <w:tcPr>
            <w:tcW w:w="503" w:type="dxa"/>
          </w:tcPr>
          <w:p w14:paraId="57C0B9F5" w14:textId="77777777" w:rsidR="00F40B51" w:rsidRPr="00695010" w:rsidRDefault="00F40B51" w:rsidP="001571D2">
            <w:pPr>
              <w:rPr>
                <w:rFonts w:cstheme="minorHAnsi"/>
              </w:rPr>
            </w:pPr>
            <w:r w:rsidRPr="00695010">
              <w:rPr>
                <w:rFonts w:cstheme="minorHAnsi"/>
              </w:rPr>
              <w:t>50</w:t>
            </w:r>
          </w:p>
        </w:tc>
        <w:tc>
          <w:tcPr>
            <w:tcW w:w="1792" w:type="dxa"/>
          </w:tcPr>
          <w:p w14:paraId="17AACF83" w14:textId="77777777" w:rsidR="00F40B51" w:rsidRPr="00695010" w:rsidRDefault="00F40B51" w:rsidP="001571D2">
            <w:pPr>
              <w:rPr>
                <w:rFonts w:cstheme="minorHAnsi"/>
              </w:rPr>
            </w:pPr>
            <w:r w:rsidRPr="00695010">
              <w:rPr>
                <w:rFonts w:cstheme="minorHAnsi"/>
              </w:rPr>
              <w:t>Sędziszów</w:t>
            </w:r>
          </w:p>
        </w:tc>
        <w:tc>
          <w:tcPr>
            <w:tcW w:w="2355" w:type="dxa"/>
          </w:tcPr>
          <w:p w14:paraId="0EE79076" w14:textId="77777777" w:rsidR="00F40B51" w:rsidRPr="00695010" w:rsidRDefault="00F40B51" w:rsidP="001571D2">
            <w:pPr>
              <w:rPr>
                <w:rFonts w:cstheme="minorHAnsi"/>
              </w:rPr>
            </w:pPr>
            <w:r w:rsidRPr="00695010">
              <w:rPr>
                <w:rFonts w:cstheme="minorHAnsi"/>
              </w:rPr>
              <w:t>Nowa nastawnia dysponująca Sędziszów</w:t>
            </w:r>
          </w:p>
        </w:tc>
        <w:tc>
          <w:tcPr>
            <w:tcW w:w="1418" w:type="dxa"/>
          </w:tcPr>
          <w:p w14:paraId="649DB75C" w14:textId="77777777" w:rsidR="00F40B51" w:rsidRPr="00695010" w:rsidRDefault="00F40B51" w:rsidP="001571D2">
            <w:pPr>
              <w:rPr>
                <w:rFonts w:cstheme="minorHAnsi"/>
              </w:rPr>
            </w:pPr>
            <w:r w:rsidRPr="00695010">
              <w:rPr>
                <w:rFonts w:cstheme="minorHAnsi"/>
              </w:rPr>
              <w:t>250+080</w:t>
            </w:r>
          </w:p>
        </w:tc>
        <w:tc>
          <w:tcPr>
            <w:tcW w:w="2693" w:type="dxa"/>
          </w:tcPr>
          <w:p w14:paraId="119042FB" w14:textId="77777777" w:rsidR="00F40B51" w:rsidRPr="00695010" w:rsidRDefault="00F40B51" w:rsidP="001571D2">
            <w:pPr>
              <w:rPr>
                <w:rFonts w:cstheme="minorHAnsi"/>
              </w:rPr>
            </w:pPr>
            <w:r w:rsidRPr="00695010">
              <w:rPr>
                <w:rFonts w:cstheme="minorHAnsi"/>
              </w:rPr>
              <w:t>Budowa nowej nastawni zastępującej likwidowane nastawnie na terenie Sędziszowa</w:t>
            </w:r>
          </w:p>
        </w:tc>
      </w:tr>
      <w:tr w:rsidR="00D40B9A" w:rsidRPr="00695010" w14:paraId="5332F2A1" w14:textId="77777777" w:rsidTr="00F40B51">
        <w:tc>
          <w:tcPr>
            <w:tcW w:w="503" w:type="dxa"/>
          </w:tcPr>
          <w:p w14:paraId="7C1774E7" w14:textId="77777777" w:rsidR="00F40B51" w:rsidRPr="00695010" w:rsidRDefault="00F40B51" w:rsidP="001571D2">
            <w:pPr>
              <w:rPr>
                <w:rFonts w:cstheme="minorHAnsi"/>
              </w:rPr>
            </w:pPr>
            <w:r w:rsidRPr="00695010">
              <w:rPr>
                <w:rFonts w:cstheme="minorHAnsi"/>
              </w:rPr>
              <w:t>51</w:t>
            </w:r>
          </w:p>
        </w:tc>
        <w:tc>
          <w:tcPr>
            <w:tcW w:w="1792" w:type="dxa"/>
          </w:tcPr>
          <w:p w14:paraId="2AECAE44" w14:textId="77777777" w:rsidR="00F40B51" w:rsidRPr="00695010" w:rsidRDefault="00F40B51" w:rsidP="001571D2">
            <w:pPr>
              <w:rPr>
                <w:rFonts w:cstheme="minorHAnsi"/>
              </w:rPr>
            </w:pPr>
            <w:r w:rsidRPr="00695010">
              <w:rPr>
                <w:rFonts w:cstheme="minorHAnsi"/>
              </w:rPr>
              <w:t>Sędziszów</w:t>
            </w:r>
          </w:p>
        </w:tc>
        <w:tc>
          <w:tcPr>
            <w:tcW w:w="2355" w:type="dxa"/>
          </w:tcPr>
          <w:p w14:paraId="54E6335B" w14:textId="77777777" w:rsidR="00F40B51" w:rsidRPr="00695010" w:rsidRDefault="00F40B51" w:rsidP="001571D2">
            <w:pPr>
              <w:rPr>
                <w:rFonts w:cstheme="minorHAnsi"/>
              </w:rPr>
            </w:pPr>
            <w:r w:rsidRPr="00695010">
              <w:rPr>
                <w:rFonts w:cstheme="minorHAnsi"/>
              </w:rPr>
              <w:t>Dyspozytura towarowa</w:t>
            </w:r>
          </w:p>
        </w:tc>
        <w:tc>
          <w:tcPr>
            <w:tcW w:w="1418" w:type="dxa"/>
          </w:tcPr>
          <w:p w14:paraId="1E4CFCEF" w14:textId="77777777" w:rsidR="00F40B51" w:rsidRPr="00695010" w:rsidRDefault="00F40B51" w:rsidP="001571D2">
            <w:pPr>
              <w:rPr>
                <w:rFonts w:cstheme="minorHAnsi"/>
              </w:rPr>
            </w:pPr>
            <w:r w:rsidRPr="00695010">
              <w:rPr>
                <w:rFonts w:cstheme="minorHAnsi"/>
              </w:rPr>
              <w:t>250+100</w:t>
            </w:r>
          </w:p>
        </w:tc>
        <w:tc>
          <w:tcPr>
            <w:tcW w:w="2693" w:type="dxa"/>
          </w:tcPr>
          <w:p w14:paraId="0A900C42" w14:textId="77777777" w:rsidR="00F40B51" w:rsidRPr="00695010" w:rsidRDefault="00F40B51" w:rsidP="001571D2">
            <w:pPr>
              <w:rPr>
                <w:rFonts w:cstheme="minorHAnsi"/>
              </w:rPr>
            </w:pPr>
            <w:r w:rsidRPr="00695010">
              <w:rPr>
                <w:rFonts w:cstheme="minorHAnsi"/>
              </w:rPr>
              <w:t>Rozbiórka</w:t>
            </w:r>
          </w:p>
        </w:tc>
      </w:tr>
      <w:tr w:rsidR="00D40B9A" w:rsidRPr="00695010" w14:paraId="414136C4" w14:textId="77777777" w:rsidTr="00F40B51">
        <w:tc>
          <w:tcPr>
            <w:tcW w:w="503" w:type="dxa"/>
          </w:tcPr>
          <w:p w14:paraId="6492DC3C" w14:textId="77777777" w:rsidR="00F40B51" w:rsidRPr="00695010" w:rsidRDefault="00F40B51" w:rsidP="001571D2">
            <w:pPr>
              <w:rPr>
                <w:rFonts w:cstheme="minorHAnsi"/>
              </w:rPr>
            </w:pPr>
            <w:r w:rsidRPr="00695010">
              <w:rPr>
                <w:rFonts w:cstheme="minorHAnsi"/>
              </w:rPr>
              <w:t>52</w:t>
            </w:r>
          </w:p>
        </w:tc>
        <w:tc>
          <w:tcPr>
            <w:tcW w:w="1792" w:type="dxa"/>
          </w:tcPr>
          <w:p w14:paraId="7117CA27" w14:textId="77777777" w:rsidR="00F40B51" w:rsidRPr="00695010" w:rsidRDefault="00F40B51" w:rsidP="001571D2">
            <w:pPr>
              <w:rPr>
                <w:rFonts w:cstheme="minorHAnsi"/>
              </w:rPr>
            </w:pPr>
            <w:r w:rsidRPr="00695010">
              <w:rPr>
                <w:rFonts w:cstheme="minorHAnsi"/>
              </w:rPr>
              <w:t>Sędziszów</w:t>
            </w:r>
          </w:p>
        </w:tc>
        <w:tc>
          <w:tcPr>
            <w:tcW w:w="2355" w:type="dxa"/>
          </w:tcPr>
          <w:p w14:paraId="38B32AA3" w14:textId="77777777" w:rsidR="00F40B51" w:rsidRPr="00695010" w:rsidRDefault="00F40B51" w:rsidP="001571D2">
            <w:pPr>
              <w:rPr>
                <w:rFonts w:cstheme="minorHAnsi"/>
              </w:rPr>
            </w:pPr>
            <w:r w:rsidRPr="00695010">
              <w:rPr>
                <w:rFonts w:cstheme="minorHAnsi"/>
              </w:rPr>
              <w:t>Nastawnia wykonawcza Sd2</w:t>
            </w:r>
          </w:p>
        </w:tc>
        <w:tc>
          <w:tcPr>
            <w:tcW w:w="1418" w:type="dxa"/>
          </w:tcPr>
          <w:p w14:paraId="4C777B6B" w14:textId="77777777" w:rsidR="00F40B51" w:rsidRPr="00695010" w:rsidRDefault="00F40B51" w:rsidP="001571D2">
            <w:pPr>
              <w:rPr>
                <w:rFonts w:cstheme="minorHAnsi"/>
              </w:rPr>
            </w:pPr>
            <w:r w:rsidRPr="00695010">
              <w:rPr>
                <w:rFonts w:cstheme="minorHAnsi"/>
              </w:rPr>
              <w:t>250+140</w:t>
            </w:r>
          </w:p>
        </w:tc>
        <w:tc>
          <w:tcPr>
            <w:tcW w:w="2693" w:type="dxa"/>
          </w:tcPr>
          <w:p w14:paraId="1EC6874C" w14:textId="77777777" w:rsidR="00F40B51" w:rsidRPr="00695010" w:rsidRDefault="00F40B51" w:rsidP="001571D2">
            <w:pPr>
              <w:rPr>
                <w:rFonts w:cstheme="minorHAnsi"/>
              </w:rPr>
            </w:pPr>
            <w:r w:rsidRPr="00695010">
              <w:rPr>
                <w:rFonts w:cstheme="minorHAnsi"/>
              </w:rPr>
              <w:t>Rozbiórka</w:t>
            </w:r>
          </w:p>
        </w:tc>
      </w:tr>
      <w:tr w:rsidR="00D40B9A" w:rsidRPr="00695010" w14:paraId="69FAB73A" w14:textId="77777777" w:rsidTr="00F40B51">
        <w:tc>
          <w:tcPr>
            <w:tcW w:w="503" w:type="dxa"/>
          </w:tcPr>
          <w:p w14:paraId="7DDED3F7" w14:textId="77777777" w:rsidR="00F40B51" w:rsidRPr="00695010" w:rsidRDefault="00F40B51" w:rsidP="001571D2">
            <w:pPr>
              <w:rPr>
                <w:rFonts w:cstheme="minorHAnsi"/>
              </w:rPr>
            </w:pPr>
            <w:r w:rsidRPr="00695010">
              <w:rPr>
                <w:rFonts w:cstheme="minorHAnsi"/>
              </w:rPr>
              <w:t>53</w:t>
            </w:r>
          </w:p>
        </w:tc>
        <w:tc>
          <w:tcPr>
            <w:tcW w:w="1792" w:type="dxa"/>
          </w:tcPr>
          <w:p w14:paraId="6876B7F8" w14:textId="77777777" w:rsidR="00F40B51" w:rsidRPr="00695010" w:rsidRDefault="00F40B51" w:rsidP="001571D2">
            <w:pPr>
              <w:rPr>
                <w:rFonts w:cstheme="minorHAnsi"/>
              </w:rPr>
            </w:pPr>
            <w:r w:rsidRPr="00695010">
              <w:rPr>
                <w:rFonts w:cstheme="minorHAnsi"/>
              </w:rPr>
              <w:t>Sędziszów</w:t>
            </w:r>
          </w:p>
        </w:tc>
        <w:tc>
          <w:tcPr>
            <w:tcW w:w="2355" w:type="dxa"/>
          </w:tcPr>
          <w:p w14:paraId="2D7C8E12" w14:textId="77777777" w:rsidR="00F40B51" w:rsidRPr="00695010" w:rsidRDefault="00F40B51" w:rsidP="001571D2">
            <w:pPr>
              <w:rPr>
                <w:rFonts w:cstheme="minorHAnsi"/>
              </w:rPr>
            </w:pPr>
            <w:r w:rsidRPr="00695010">
              <w:rPr>
                <w:rFonts w:cstheme="minorHAnsi"/>
              </w:rPr>
              <w:t>Posterunek ustawiacza</w:t>
            </w:r>
          </w:p>
        </w:tc>
        <w:tc>
          <w:tcPr>
            <w:tcW w:w="1418" w:type="dxa"/>
          </w:tcPr>
          <w:p w14:paraId="1E630E60" w14:textId="77777777" w:rsidR="00F40B51" w:rsidRPr="00695010" w:rsidRDefault="00F40B51" w:rsidP="001571D2">
            <w:pPr>
              <w:rPr>
                <w:rFonts w:cstheme="minorHAnsi"/>
              </w:rPr>
            </w:pPr>
            <w:r w:rsidRPr="00695010">
              <w:rPr>
                <w:rFonts w:cstheme="minorHAnsi"/>
              </w:rPr>
              <w:t>250+260</w:t>
            </w:r>
          </w:p>
        </w:tc>
        <w:tc>
          <w:tcPr>
            <w:tcW w:w="2693" w:type="dxa"/>
          </w:tcPr>
          <w:p w14:paraId="592B3770" w14:textId="77777777" w:rsidR="00F40B51" w:rsidRPr="00695010" w:rsidRDefault="00F40B51" w:rsidP="001571D2">
            <w:pPr>
              <w:rPr>
                <w:rFonts w:cstheme="minorHAnsi"/>
              </w:rPr>
            </w:pPr>
            <w:r w:rsidRPr="00695010">
              <w:rPr>
                <w:rFonts w:cstheme="minorHAnsi"/>
              </w:rPr>
              <w:t>Rozbiórka</w:t>
            </w:r>
          </w:p>
        </w:tc>
      </w:tr>
      <w:tr w:rsidR="00D40B9A" w:rsidRPr="00695010" w14:paraId="6780F972" w14:textId="77777777" w:rsidTr="00F40B51">
        <w:tc>
          <w:tcPr>
            <w:tcW w:w="503" w:type="dxa"/>
          </w:tcPr>
          <w:p w14:paraId="5254095B" w14:textId="77777777" w:rsidR="00F40B51" w:rsidRPr="00695010" w:rsidRDefault="00F40B51" w:rsidP="001571D2">
            <w:pPr>
              <w:rPr>
                <w:rFonts w:cstheme="minorHAnsi"/>
              </w:rPr>
            </w:pPr>
            <w:r w:rsidRPr="00695010">
              <w:rPr>
                <w:rFonts w:cstheme="minorHAnsi"/>
              </w:rPr>
              <w:t>54</w:t>
            </w:r>
          </w:p>
        </w:tc>
        <w:tc>
          <w:tcPr>
            <w:tcW w:w="1792" w:type="dxa"/>
          </w:tcPr>
          <w:p w14:paraId="7CF7C75D" w14:textId="77777777" w:rsidR="00F40B51" w:rsidRPr="00695010" w:rsidRDefault="00F40B51" w:rsidP="001571D2">
            <w:pPr>
              <w:rPr>
                <w:rFonts w:cstheme="minorHAnsi"/>
              </w:rPr>
            </w:pPr>
            <w:r w:rsidRPr="00695010">
              <w:rPr>
                <w:rFonts w:cstheme="minorHAnsi"/>
              </w:rPr>
              <w:t>Sędziszów</w:t>
            </w:r>
          </w:p>
        </w:tc>
        <w:tc>
          <w:tcPr>
            <w:tcW w:w="2355" w:type="dxa"/>
          </w:tcPr>
          <w:p w14:paraId="48A83CC9" w14:textId="77777777" w:rsidR="00F40B51" w:rsidRPr="00695010" w:rsidRDefault="00F40B51" w:rsidP="001571D2">
            <w:pPr>
              <w:rPr>
                <w:rFonts w:cstheme="minorHAnsi"/>
              </w:rPr>
            </w:pPr>
            <w:r w:rsidRPr="00695010">
              <w:rPr>
                <w:rFonts w:cstheme="minorHAnsi"/>
              </w:rPr>
              <w:t>Grupa 5 kontenerów</w:t>
            </w:r>
          </w:p>
        </w:tc>
        <w:tc>
          <w:tcPr>
            <w:tcW w:w="1418" w:type="dxa"/>
          </w:tcPr>
          <w:p w14:paraId="7930CA8D" w14:textId="77777777" w:rsidR="00F40B51" w:rsidRPr="00695010" w:rsidRDefault="00F40B51" w:rsidP="001571D2">
            <w:pPr>
              <w:rPr>
                <w:rFonts w:cstheme="minorHAnsi"/>
              </w:rPr>
            </w:pPr>
            <w:r w:rsidRPr="00695010">
              <w:rPr>
                <w:rFonts w:cstheme="minorHAnsi"/>
              </w:rPr>
              <w:t>250+450</w:t>
            </w:r>
          </w:p>
        </w:tc>
        <w:tc>
          <w:tcPr>
            <w:tcW w:w="2693" w:type="dxa"/>
          </w:tcPr>
          <w:p w14:paraId="5FD773C3" w14:textId="77777777" w:rsidR="00F40B51" w:rsidRPr="00695010" w:rsidRDefault="00F40B51" w:rsidP="001571D2">
            <w:pPr>
              <w:rPr>
                <w:rFonts w:cstheme="minorHAnsi"/>
              </w:rPr>
            </w:pPr>
            <w:r w:rsidRPr="00695010">
              <w:rPr>
                <w:rFonts w:cstheme="minorHAnsi"/>
              </w:rPr>
              <w:t>Rozbiórka</w:t>
            </w:r>
          </w:p>
        </w:tc>
      </w:tr>
      <w:tr w:rsidR="00D40B9A" w:rsidRPr="00695010" w14:paraId="1209EBBB" w14:textId="77777777" w:rsidTr="00F40B51">
        <w:tc>
          <w:tcPr>
            <w:tcW w:w="503" w:type="dxa"/>
          </w:tcPr>
          <w:p w14:paraId="59EE830C" w14:textId="77777777" w:rsidR="00F40B51" w:rsidRPr="00695010" w:rsidRDefault="00F40B51" w:rsidP="001571D2">
            <w:pPr>
              <w:rPr>
                <w:rFonts w:cstheme="minorHAnsi"/>
              </w:rPr>
            </w:pPr>
            <w:r w:rsidRPr="00695010">
              <w:rPr>
                <w:rFonts w:cstheme="minorHAnsi"/>
              </w:rPr>
              <w:t>55</w:t>
            </w:r>
          </w:p>
        </w:tc>
        <w:tc>
          <w:tcPr>
            <w:tcW w:w="1792" w:type="dxa"/>
          </w:tcPr>
          <w:p w14:paraId="2E264E22" w14:textId="77777777" w:rsidR="00F40B51" w:rsidRPr="00695010" w:rsidRDefault="00F40B51" w:rsidP="001571D2">
            <w:pPr>
              <w:rPr>
                <w:rFonts w:cstheme="minorHAnsi"/>
              </w:rPr>
            </w:pPr>
            <w:r w:rsidRPr="00695010">
              <w:rPr>
                <w:rFonts w:cstheme="minorHAnsi"/>
              </w:rPr>
              <w:t>Sędziszów</w:t>
            </w:r>
          </w:p>
        </w:tc>
        <w:tc>
          <w:tcPr>
            <w:tcW w:w="2355" w:type="dxa"/>
          </w:tcPr>
          <w:p w14:paraId="0E9041FA" w14:textId="77777777" w:rsidR="00F40B51" w:rsidRPr="00695010" w:rsidRDefault="00F40B51" w:rsidP="001571D2">
            <w:pPr>
              <w:rPr>
                <w:rFonts w:cstheme="minorHAnsi"/>
              </w:rPr>
            </w:pPr>
            <w:r w:rsidRPr="00695010">
              <w:rPr>
                <w:rFonts w:cstheme="minorHAnsi"/>
              </w:rPr>
              <w:t>Kontener przekaźnikowy stacji Sędziszów</w:t>
            </w:r>
          </w:p>
        </w:tc>
        <w:tc>
          <w:tcPr>
            <w:tcW w:w="1418" w:type="dxa"/>
          </w:tcPr>
          <w:p w14:paraId="4F3FBC35" w14:textId="77777777" w:rsidR="00F40B51" w:rsidRPr="00695010" w:rsidRDefault="00F40B51" w:rsidP="001571D2">
            <w:pPr>
              <w:rPr>
                <w:rFonts w:cstheme="minorHAnsi"/>
              </w:rPr>
            </w:pPr>
            <w:r w:rsidRPr="00695010">
              <w:rPr>
                <w:rFonts w:cstheme="minorHAnsi"/>
              </w:rPr>
              <w:t>250+500</w:t>
            </w:r>
          </w:p>
        </w:tc>
        <w:tc>
          <w:tcPr>
            <w:tcW w:w="2693" w:type="dxa"/>
          </w:tcPr>
          <w:p w14:paraId="5B24136C" w14:textId="77777777" w:rsidR="00F40B51" w:rsidRPr="00695010" w:rsidRDefault="00F40B51" w:rsidP="001571D2">
            <w:pPr>
              <w:rPr>
                <w:rFonts w:cstheme="minorHAnsi"/>
              </w:rPr>
            </w:pPr>
            <w:r w:rsidRPr="00695010">
              <w:rPr>
                <w:rFonts w:cstheme="minorHAnsi"/>
              </w:rPr>
              <w:t>Rozbiórka</w:t>
            </w:r>
          </w:p>
        </w:tc>
      </w:tr>
      <w:tr w:rsidR="00D40B9A" w:rsidRPr="00695010" w14:paraId="7D094103" w14:textId="77777777" w:rsidTr="00F40B51">
        <w:tc>
          <w:tcPr>
            <w:tcW w:w="503" w:type="dxa"/>
          </w:tcPr>
          <w:p w14:paraId="21A52214" w14:textId="77777777" w:rsidR="00F40B51" w:rsidRPr="00695010" w:rsidRDefault="00F40B51" w:rsidP="001571D2">
            <w:pPr>
              <w:rPr>
                <w:rFonts w:cstheme="minorHAnsi"/>
              </w:rPr>
            </w:pPr>
            <w:r w:rsidRPr="00695010">
              <w:rPr>
                <w:rFonts w:cstheme="minorHAnsi"/>
              </w:rPr>
              <w:t>56</w:t>
            </w:r>
          </w:p>
        </w:tc>
        <w:tc>
          <w:tcPr>
            <w:tcW w:w="1792" w:type="dxa"/>
          </w:tcPr>
          <w:p w14:paraId="57191522" w14:textId="77777777" w:rsidR="00F40B51" w:rsidRPr="00695010" w:rsidRDefault="00F40B51" w:rsidP="001571D2">
            <w:pPr>
              <w:rPr>
                <w:rFonts w:cstheme="minorHAnsi"/>
              </w:rPr>
            </w:pPr>
            <w:r w:rsidRPr="00695010">
              <w:rPr>
                <w:rFonts w:cstheme="minorHAnsi"/>
              </w:rPr>
              <w:t>Sędziszów</w:t>
            </w:r>
          </w:p>
        </w:tc>
        <w:tc>
          <w:tcPr>
            <w:tcW w:w="2355" w:type="dxa"/>
          </w:tcPr>
          <w:p w14:paraId="784C9835" w14:textId="77777777" w:rsidR="00F40B51" w:rsidRPr="00695010" w:rsidRDefault="00F40B51" w:rsidP="001571D2">
            <w:pPr>
              <w:rPr>
                <w:rFonts w:cstheme="minorHAnsi"/>
              </w:rPr>
            </w:pPr>
            <w:r w:rsidRPr="00695010">
              <w:rPr>
                <w:rFonts w:cstheme="minorHAnsi"/>
              </w:rPr>
              <w:t xml:space="preserve">Nastawnia dysponująca </w:t>
            </w:r>
            <w:proofErr w:type="spellStart"/>
            <w:r w:rsidRPr="00695010">
              <w:rPr>
                <w:rFonts w:cstheme="minorHAnsi"/>
              </w:rPr>
              <w:t>Sd</w:t>
            </w:r>
            <w:proofErr w:type="spellEnd"/>
          </w:p>
        </w:tc>
        <w:tc>
          <w:tcPr>
            <w:tcW w:w="1418" w:type="dxa"/>
          </w:tcPr>
          <w:p w14:paraId="2D7827CF" w14:textId="77777777" w:rsidR="00F40B51" w:rsidRPr="00695010" w:rsidRDefault="00F40B51" w:rsidP="001571D2">
            <w:pPr>
              <w:rPr>
                <w:rFonts w:cstheme="minorHAnsi"/>
              </w:rPr>
            </w:pPr>
            <w:r w:rsidRPr="00695010">
              <w:rPr>
                <w:rFonts w:cstheme="minorHAnsi"/>
              </w:rPr>
              <w:t>250+520</w:t>
            </w:r>
          </w:p>
        </w:tc>
        <w:tc>
          <w:tcPr>
            <w:tcW w:w="2693" w:type="dxa"/>
          </w:tcPr>
          <w:p w14:paraId="759C0218" w14:textId="77777777" w:rsidR="00F40B51" w:rsidRPr="00695010" w:rsidRDefault="00F40B51" w:rsidP="001571D2">
            <w:pPr>
              <w:rPr>
                <w:rFonts w:cstheme="minorHAnsi"/>
              </w:rPr>
            </w:pPr>
            <w:r w:rsidRPr="00695010">
              <w:rPr>
                <w:rFonts w:cstheme="minorHAnsi"/>
              </w:rPr>
              <w:t>Rozbiórka i budowa nowego budynku nastawni dysponującej w nowej lokalizacji w km 250+080</w:t>
            </w:r>
          </w:p>
        </w:tc>
      </w:tr>
      <w:tr w:rsidR="00D40B9A" w:rsidRPr="00695010" w14:paraId="37F953BF" w14:textId="77777777" w:rsidTr="00F40B51">
        <w:tc>
          <w:tcPr>
            <w:tcW w:w="503" w:type="dxa"/>
          </w:tcPr>
          <w:p w14:paraId="670FF850" w14:textId="77777777" w:rsidR="00F40B51" w:rsidRPr="00695010" w:rsidRDefault="00F40B51" w:rsidP="001571D2">
            <w:pPr>
              <w:rPr>
                <w:rFonts w:cstheme="minorHAnsi"/>
              </w:rPr>
            </w:pPr>
            <w:r w:rsidRPr="00695010">
              <w:rPr>
                <w:rFonts w:cstheme="minorHAnsi"/>
              </w:rPr>
              <w:t>57</w:t>
            </w:r>
          </w:p>
        </w:tc>
        <w:tc>
          <w:tcPr>
            <w:tcW w:w="1792" w:type="dxa"/>
          </w:tcPr>
          <w:p w14:paraId="6AB60860" w14:textId="77777777" w:rsidR="00F40B51" w:rsidRPr="00695010" w:rsidRDefault="00F40B51" w:rsidP="001571D2">
            <w:pPr>
              <w:rPr>
                <w:rFonts w:cstheme="minorHAnsi"/>
              </w:rPr>
            </w:pPr>
            <w:r w:rsidRPr="00695010">
              <w:rPr>
                <w:rFonts w:cstheme="minorHAnsi"/>
              </w:rPr>
              <w:t>Sędziszów</w:t>
            </w:r>
          </w:p>
        </w:tc>
        <w:tc>
          <w:tcPr>
            <w:tcW w:w="2355" w:type="dxa"/>
          </w:tcPr>
          <w:p w14:paraId="646C399E" w14:textId="77777777" w:rsidR="00F40B51" w:rsidRPr="00695010" w:rsidRDefault="00F40B51" w:rsidP="001571D2">
            <w:pPr>
              <w:rPr>
                <w:rFonts w:cstheme="minorHAnsi"/>
              </w:rPr>
            </w:pPr>
            <w:r w:rsidRPr="00695010">
              <w:rPr>
                <w:rFonts w:cstheme="minorHAnsi"/>
              </w:rPr>
              <w:t>Zaplecze grupy torowej stacji Sędziszów</w:t>
            </w:r>
          </w:p>
        </w:tc>
        <w:tc>
          <w:tcPr>
            <w:tcW w:w="1418" w:type="dxa"/>
          </w:tcPr>
          <w:p w14:paraId="26EB4E12" w14:textId="77777777" w:rsidR="00F40B51" w:rsidRPr="00695010" w:rsidRDefault="00F40B51" w:rsidP="001571D2">
            <w:pPr>
              <w:rPr>
                <w:rFonts w:cstheme="minorHAnsi"/>
              </w:rPr>
            </w:pPr>
            <w:r w:rsidRPr="00695010">
              <w:rPr>
                <w:rFonts w:cstheme="minorHAnsi"/>
              </w:rPr>
              <w:t>250+570</w:t>
            </w:r>
          </w:p>
        </w:tc>
        <w:tc>
          <w:tcPr>
            <w:tcW w:w="2693" w:type="dxa"/>
          </w:tcPr>
          <w:p w14:paraId="2C1EE30E" w14:textId="77777777" w:rsidR="00F40B51" w:rsidRPr="00695010" w:rsidRDefault="00F40B51" w:rsidP="001571D2">
            <w:pPr>
              <w:rPr>
                <w:rFonts w:cstheme="minorHAnsi"/>
              </w:rPr>
            </w:pPr>
            <w:r w:rsidRPr="00695010">
              <w:rPr>
                <w:rFonts w:cstheme="minorHAnsi"/>
              </w:rPr>
              <w:t>Rozbiórka</w:t>
            </w:r>
          </w:p>
        </w:tc>
      </w:tr>
      <w:tr w:rsidR="00D40B9A" w:rsidRPr="00695010" w14:paraId="60AE12F2" w14:textId="77777777" w:rsidTr="00F40B51">
        <w:tc>
          <w:tcPr>
            <w:tcW w:w="503" w:type="dxa"/>
          </w:tcPr>
          <w:p w14:paraId="730EA10C" w14:textId="77777777" w:rsidR="00F40B51" w:rsidRPr="00695010" w:rsidRDefault="00F40B51" w:rsidP="001571D2">
            <w:pPr>
              <w:rPr>
                <w:rFonts w:cstheme="minorHAnsi"/>
              </w:rPr>
            </w:pPr>
            <w:r w:rsidRPr="00695010">
              <w:rPr>
                <w:rFonts w:cstheme="minorHAnsi"/>
              </w:rPr>
              <w:t>58</w:t>
            </w:r>
          </w:p>
        </w:tc>
        <w:tc>
          <w:tcPr>
            <w:tcW w:w="1792" w:type="dxa"/>
          </w:tcPr>
          <w:p w14:paraId="13454153" w14:textId="77777777" w:rsidR="00F40B51" w:rsidRPr="00695010" w:rsidRDefault="00F40B51" w:rsidP="001571D2">
            <w:pPr>
              <w:rPr>
                <w:rFonts w:cstheme="minorHAnsi"/>
              </w:rPr>
            </w:pPr>
            <w:r w:rsidRPr="00695010">
              <w:rPr>
                <w:rFonts w:cstheme="minorHAnsi"/>
              </w:rPr>
              <w:t>Sędziszów</w:t>
            </w:r>
          </w:p>
        </w:tc>
        <w:tc>
          <w:tcPr>
            <w:tcW w:w="2355" w:type="dxa"/>
          </w:tcPr>
          <w:p w14:paraId="62E7B949" w14:textId="77777777" w:rsidR="00F40B51" w:rsidRPr="00695010" w:rsidRDefault="00F40B51" w:rsidP="001571D2">
            <w:pPr>
              <w:rPr>
                <w:rFonts w:cstheme="minorHAnsi"/>
              </w:rPr>
            </w:pPr>
            <w:r w:rsidRPr="00695010">
              <w:rPr>
                <w:rFonts w:cstheme="minorHAnsi"/>
              </w:rPr>
              <w:t>Budynek „</w:t>
            </w:r>
            <w:proofErr w:type="spellStart"/>
            <w:r w:rsidRPr="00695010">
              <w:rPr>
                <w:rFonts w:cstheme="minorHAnsi"/>
              </w:rPr>
              <w:t>Polregio</w:t>
            </w:r>
            <w:proofErr w:type="spellEnd"/>
            <w:r w:rsidRPr="00695010">
              <w:rPr>
                <w:rFonts w:cstheme="minorHAnsi"/>
              </w:rPr>
              <w:t>”</w:t>
            </w:r>
          </w:p>
        </w:tc>
        <w:tc>
          <w:tcPr>
            <w:tcW w:w="1418" w:type="dxa"/>
          </w:tcPr>
          <w:p w14:paraId="6EBBFED5" w14:textId="77777777" w:rsidR="00F40B51" w:rsidRPr="00695010" w:rsidRDefault="00F40B51" w:rsidP="001571D2">
            <w:pPr>
              <w:rPr>
                <w:rFonts w:cstheme="minorHAnsi"/>
              </w:rPr>
            </w:pPr>
            <w:r w:rsidRPr="00695010">
              <w:rPr>
                <w:rFonts w:cstheme="minorHAnsi"/>
              </w:rPr>
              <w:t>250+810</w:t>
            </w:r>
          </w:p>
        </w:tc>
        <w:tc>
          <w:tcPr>
            <w:tcW w:w="2693" w:type="dxa"/>
          </w:tcPr>
          <w:p w14:paraId="3D2C1F00" w14:textId="77777777" w:rsidR="00F40B51" w:rsidRPr="00695010" w:rsidRDefault="00F40B51" w:rsidP="001571D2">
            <w:pPr>
              <w:rPr>
                <w:rFonts w:cstheme="minorHAnsi"/>
              </w:rPr>
            </w:pPr>
            <w:r w:rsidRPr="00695010">
              <w:rPr>
                <w:rFonts w:cstheme="minorHAnsi"/>
              </w:rPr>
              <w:t>Rozbiórka</w:t>
            </w:r>
          </w:p>
        </w:tc>
      </w:tr>
      <w:tr w:rsidR="00D40B9A" w:rsidRPr="00695010" w14:paraId="6D4274DA" w14:textId="77777777" w:rsidTr="00F40B51">
        <w:tc>
          <w:tcPr>
            <w:tcW w:w="503" w:type="dxa"/>
          </w:tcPr>
          <w:p w14:paraId="1119C6DA" w14:textId="77777777" w:rsidR="00F40B51" w:rsidRPr="00695010" w:rsidRDefault="00F40B51" w:rsidP="001571D2">
            <w:pPr>
              <w:rPr>
                <w:rFonts w:cstheme="minorHAnsi"/>
              </w:rPr>
            </w:pPr>
            <w:r w:rsidRPr="00695010">
              <w:rPr>
                <w:rFonts w:cstheme="minorHAnsi"/>
              </w:rPr>
              <w:t>59</w:t>
            </w:r>
          </w:p>
        </w:tc>
        <w:tc>
          <w:tcPr>
            <w:tcW w:w="1792" w:type="dxa"/>
          </w:tcPr>
          <w:p w14:paraId="24EE531E" w14:textId="77777777" w:rsidR="00F40B51" w:rsidRPr="00695010" w:rsidRDefault="00F40B51" w:rsidP="001571D2">
            <w:pPr>
              <w:rPr>
                <w:rFonts w:cstheme="minorHAnsi"/>
              </w:rPr>
            </w:pPr>
            <w:r w:rsidRPr="00695010">
              <w:rPr>
                <w:rFonts w:cstheme="minorHAnsi"/>
              </w:rPr>
              <w:t>Sędziszów</w:t>
            </w:r>
          </w:p>
        </w:tc>
        <w:tc>
          <w:tcPr>
            <w:tcW w:w="2355" w:type="dxa"/>
          </w:tcPr>
          <w:p w14:paraId="65F76908" w14:textId="77777777" w:rsidR="00F40B51" w:rsidRPr="00695010" w:rsidRDefault="00F40B51" w:rsidP="001571D2">
            <w:pPr>
              <w:rPr>
                <w:rFonts w:cstheme="minorHAnsi"/>
              </w:rPr>
            </w:pPr>
            <w:r w:rsidRPr="00695010">
              <w:rPr>
                <w:rFonts w:cstheme="minorHAnsi"/>
              </w:rPr>
              <w:t>hala prostokątna stacji Sędziszów</w:t>
            </w:r>
          </w:p>
        </w:tc>
        <w:tc>
          <w:tcPr>
            <w:tcW w:w="1418" w:type="dxa"/>
          </w:tcPr>
          <w:p w14:paraId="5F854E84" w14:textId="77777777" w:rsidR="00F40B51" w:rsidRPr="00695010" w:rsidRDefault="00F40B51" w:rsidP="001571D2">
            <w:pPr>
              <w:rPr>
                <w:rFonts w:cstheme="minorHAnsi"/>
              </w:rPr>
            </w:pPr>
            <w:r w:rsidRPr="00695010">
              <w:rPr>
                <w:rFonts w:cstheme="minorHAnsi"/>
              </w:rPr>
              <w:t>251+350</w:t>
            </w:r>
          </w:p>
        </w:tc>
        <w:tc>
          <w:tcPr>
            <w:tcW w:w="2693" w:type="dxa"/>
          </w:tcPr>
          <w:p w14:paraId="18220C66" w14:textId="77777777" w:rsidR="00F40B51" w:rsidRPr="00695010" w:rsidRDefault="00F40B51" w:rsidP="001571D2">
            <w:pPr>
              <w:rPr>
                <w:rFonts w:cstheme="minorHAnsi"/>
              </w:rPr>
            </w:pPr>
            <w:r w:rsidRPr="00695010">
              <w:rPr>
                <w:rFonts w:cstheme="minorHAnsi"/>
              </w:rPr>
              <w:t>Rezygnacja z wynajmu i użytkowania, budowa nowej hali w nowej lokalizacji w km 249+958 (z wykonaniem nowego połączenia torowego).</w:t>
            </w:r>
          </w:p>
        </w:tc>
      </w:tr>
      <w:tr w:rsidR="00D40B9A" w:rsidRPr="00695010" w14:paraId="5A87E7E9" w14:textId="77777777" w:rsidTr="00F40B51">
        <w:tc>
          <w:tcPr>
            <w:tcW w:w="503" w:type="dxa"/>
          </w:tcPr>
          <w:p w14:paraId="2989BA32" w14:textId="77777777" w:rsidR="00F40B51" w:rsidRPr="00695010" w:rsidRDefault="00F40B51" w:rsidP="001571D2">
            <w:pPr>
              <w:rPr>
                <w:rFonts w:cstheme="minorHAnsi"/>
              </w:rPr>
            </w:pPr>
            <w:r w:rsidRPr="00695010">
              <w:rPr>
                <w:rFonts w:cstheme="minorHAnsi"/>
              </w:rPr>
              <w:t>60</w:t>
            </w:r>
          </w:p>
        </w:tc>
        <w:tc>
          <w:tcPr>
            <w:tcW w:w="1792" w:type="dxa"/>
          </w:tcPr>
          <w:p w14:paraId="23B8D254" w14:textId="77777777" w:rsidR="00F40B51" w:rsidRPr="00695010" w:rsidRDefault="00F40B51" w:rsidP="001571D2">
            <w:pPr>
              <w:rPr>
                <w:rFonts w:cstheme="minorHAnsi"/>
              </w:rPr>
            </w:pPr>
            <w:r w:rsidRPr="00695010">
              <w:rPr>
                <w:rFonts w:cstheme="minorHAnsi"/>
              </w:rPr>
              <w:t>Sędziszów</w:t>
            </w:r>
          </w:p>
        </w:tc>
        <w:tc>
          <w:tcPr>
            <w:tcW w:w="2355" w:type="dxa"/>
          </w:tcPr>
          <w:p w14:paraId="0469A2E8" w14:textId="77777777" w:rsidR="00F40B51" w:rsidRPr="00695010" w:rsidRDefault="00F40B51" w:rsidP="001571D2">
            <w:pPr>
              <w:rPr>
                <w:rFonts w:cstheme="minorHAnsi"/>
              </w:rPr>
            </w:pPr>
            <w:r w:rsidRPr="00695010">
              <w:rPr>
                <w:rFonts w:cstheme="minorHAnsi"/>
              </w:rPr>
              <w:t>Nastawnia wykonawcza Sd3</w:t>
            </w:r>
          </w:p>
        </w:tc>
        <w:tc>
          <w:tcPr>
            <w:tcW w:w="1418" w:type="dxa"/>
          </w:tcPr>
          <w:p w14:paraId="639B4F35" w14:textId="77777777" w:rsidR="00F40B51" w:rsidRPr="00695010" w:rsidRDefault="00F40B51" w:rsidP="001571D2">
            <w:pPr>
              <w:rPr>
                <w:rFonts w:cstheme="minorHAnsi"/>
              </w:rPr>
            </w:pPr>
            <w:r w:rsidRPr="00695010">
              <w:rPr>
                <w:rFonts w:cstheme="minorHAnsi"/>
              </w:rPr>
              <w:t>251+541</w:t>
            </w:r>
          </w:p>
        </w:tc>
        <w:tc>
          <w:tcPr>
            <w:tcW w:w="2693" w:type="dxa"/>
          </w:tcPr>
          <w:p w14:paraId="583A958B" w14:textId="77777777" w:rsidR="00F40B51" w:rsidRPr="00695010" w:rsidRDefault="00F40B51" w:rsidP="001571D2">
            <w:pPr>
              <w:rPr>
                <w:rFonts w:cstheme="minorHAnsi"/>
              </w:rPr>
            </w:pPr>
            <w:r w:rsidRPr="00695010">
              <w:rPr>
                <w:rFonts w:cstheme="minorHAnsi"/>
              </w:rPr>
              <w:t>Rozbiórka</w:t>
            </w:r>
          </w:p>
        </w:tc>
      </w:tr>
      <w:tr w:rsidR="00D40B9A" w:rsidRPr="00695010" w14:paraId="4DD05A4E" w14:textId="77777777" w:rsidTr="00F40B51">
        <w:tc>
          <w:tcPr>
            <w:tcW w:w="503" w:type="dxa"/>
          </w:tcPr>
          <w:p w14:paraId="2AD8BD7F" w14:textId="77777777" w:rsidR="00F40B51" w:rsidRPr="00695010" w:rsidRDefault="00F40B51" w:rsidP="001571D2">
            <w:pPr>
              <w:rPr>
                <w:rFonts w:cstheme="minorHAnsi"/>
              </w:rPr>
            </w:pPr>
            <w:r w:rsidRPr="00695010">
              <w:rPr>
                <w:rFonts w:cstheme="minorHAnsi"/>
              </w:rPr>
              <w:t>61</w:t>
            </w:r>
          </w:p>
        </w:tc>
        <w:tc>
          <w:tcPr>
            <w:tcW w:w="1792" w:type="dxa"/>
          </w:tcPr>
          <w:p w14:paraId="57EA8189" w14:textId="77777777" w:rsidR="00F40B51" w:rsidRPr="00695010" w:rsidRDefault="00F40B51" w:rsidP="001571D2">
            <w:pPr>
              <w:rPr>
                <w:rFonts w:cstheme="minorHAnsi"/>
              </w:rPr>
            </w:pPr>
            <w:r w:rsidRPr="00695010">
              <w:rPr>
                <w:rFonts w:cstheme="minorHAnsi"/>
              </w:rPr>
              <w:t>Sędziszów</w:t>
            </w:r>
          </w:p>
        </w:tc>
        <w:tc>
          <w:tcPr>
            <w:tcW w:w="2355" w:type="dxa"/>
          </w:tcPr>
          <w:p w14:paraId="5A783AC9" w14:textId="77777777" w:rsidR="00F40B51" w:rsidRPr="00695010" w:rsidRDefault="00F40B51" w:rsidP="001571D2">
            <w:pPr>
              <w:rPr>
                <w:rFonts w:cstheme="minorHAnsi"/>
              </w:rPr>
            </w:pPr>
            <w:r w:rsidRPr="00695010">
              <w:rPr>
                <w:rFonts w:cstheme="minorHAnsi"/>
              </w:rPr>
              <w:t>Budynek warsztatu ISE</w:t>
            </w:r>
          </w:p>
        </w:tc>
        <w:tc>
          <w:tcPr>
            <w:tcW w:w="1418" w:type="dxa"/>
          </w:tcPr>
          <w:p w14:paraId="51741EF0" w14:textId="77777777" w:rsidR="00F40B51" w:rsidRPr="00695010" w:rsidRDefault="00F40B51" w:rsidP="001571D2">
            <w:pPr>
              <w:rPr>
                <w:rFonts w:cstheme="minorHAnsi"/>
              </w:rPr>
            </w:pPr>
            <w:r w:rsidRPr="00695010">
              <w:rPr>
                <w:rFonts w:cstheme="minorHAnsi"/>
              </w:rPr>
              <w:t>251+582</w:t>
            </w:r>
          </w:p>
        </w:tc>
        <w:tc>
          <w:tcPr>
            <w:tcW w:w="2693" w:type="dxa"/>
          </w:tcPr>
          <w:p w14:paraId="6ED3C8EF" w14:textId="77777777" w:rsidR="00F40B51" w:rsidRPr="00695010" w:rsidRDefault="00F40B51" w:rsidP="001571D2">
            <w:pPr>
              <w:rPr>
                <w:rFonts w:cstheme="minorHAnsi"/>
              </w:rPr>
            </w:pPr>
            <w:r w:rsidRPr="00695010">
              <w:rPr>
                <w:rFonts w:cstheme="minorHAnsi"/>
              </w:rPr>
              <w:t>Remont obiektu</w:t>
            </w:r>
          </w:p>
        </w:tc>
      </w:tr>
      <w:tr w:rsidR="00D40B9A" w:rsidRPr="00695010" w14:paraId="4557CD40" w14:textId="77777777" w:rsidTr="00F40B51">
        <w:tc>
          <w:tcPr>
            <w:tcW w:w="503" w:type="dxa"/>
          </w:tcPr>
          <w:p w14:paraId="4D254850" w14:textId="77777777" w:rsidR="00F40B51" w:rsidRPr="00695010" w:rsidRDefault="00F40B51" w:rsidP="001571D2">
            <w:pPr>
              <w:rPr>
                <w:rFonts w:cstheme="minorHAnsi"/>
              </w:rPr>
            </w:pPr>
            <w:r w:rsidRPr="00695010">
              <w:rPr>
                <w:rFonts w:cstheme="minorHAnsi"/>
              </w:rPr>
              <w:t>62</w:t>
            </w:r>
          </w:p>
        </w:tc>
        <w:tc>
          <w:tcPr>
            <w:tcW w:w="1792" w:type="dxa"/>
          </w:tcPr>
          <w:p w14:paraId="2A540712" w14:textId="77777777" w:rsidR="00F40B51" w:rsidRPr="00695010" w:rsidRDefault="00F40B51" w:rsidP="001571D2">
            <w:pPr>
              <w:rPr>
                <w:rFonts w:cstheme="minorHAnsi"/>
              </w:rPr>
            </w:pPr>
            <w:r w:rsidRPr="00695010">
              <w:rPr>
                <w:rFonts w:cstheme="minorHAnsi"/>
              </w:rPr>
              <w:t>Sędziszów</w:t>
            </w:r>
          </w:p>
        </w:tc>
        <w:tc>
          <w:tcPr>
            <w:tcW w:w="2355" w:type="dxa"/>
          </w:tcPr>
          <w:p w14:paraId="74A0077E" w14:textId="77777777" w:rsidR="00F40B51" w:rsidRPr="00695010" w:rsidRDefault="00F40B51" w:rsidP="001571D2">
            <w:pPr>
              <w:rPr>
                <w:rFonts w:cstheme="minorHAnsi"/>
              </w:rPr>
            </w:pPr>
            <w:r w:rsidRPr="00695010">
              <w:rPr>
                <w:rFonts w:cstheme="minorHAnsi"/>
              </w:rPr>
              <w:t>Garaż samochodowy ISE</w:t>
            </w:r>
          </w:p>
        </w:tc>
        <w:tc>
          <w:tcPr>
            <w:tcW w:w="1418" w:type="dxa"/>
          </w:tcPr>
          <w:p w14:paraId="3A4C5154" w14:textId="77777777" w:rsidR="00F40B51" w:rsidRPr="00695010" w:rsidRDefault="00F40B51" w:rsidP="001571D2">
            <w:pPr>
              <w:rPr>
                <w:rFonts w:cstheme="minorHAnsi"/>
              </w:rPr>
            </w:pPr>
            <w:r w:rsidRPr="00695010">
              <w:rPr>
                <w:rFonts w:cstheme="minorHAnsi"/>
              </w:rPr>
              <w:t>251+626</w:t>
            </w:r>
          </w:p>
        </w:tc>
        <w:tc>
          <w:tcPr>
            <w:tcW w:w="2693" w:type="dxa"/>
          </w:tcPr>
          <w:p w14:paraId="1CD8D45E" w14:textId="77777777" w:rsidR="00F40B51" w:rsidRPr="00695010" w:rsidRDefault="00F40B51" w:rsidP="001571D2">
            <w:pPr>
              <w:rPr>
                <w:rFonts w:cstheme="minorHAnsi"/>
              </w:rPr>
            </w:pPr>
            <w:r w:rsidRPr="00695010">
              <w:rPr>
                <w:rFonts w:cstheme="minorHAnsi"/>
              </w:rPr>
              <w:t>Rozbiórka</w:t>
            </w:r>
          </w:p>
        </w:tc>
      </w:tr>
      <w:tr w:rsidR="00D40B9A" w:rsidRPr="00695010" w14:paraId="2376C624" w14:textId="77777777" w:rsidTr="00F40B51">
        <w:tc>
          <w:tcPr>
            <w:tcW w:w="503" w:type="dxa"/>
          </w:tcPr>
          <w:p w14:paraId="5469E571" w14:textId="77777777" w:rsidR="00F40B51" w:rsidRPr="00695010" w:rsidRDefault="00F40B51" w:rsidP="001571D2">
            <w:pPr>
              <w:rPr>
                <w:rFonts w:cstheme="minorHAnsi"/>
              </w:rPr>
            </w:pPr>
            <w:r w:rsidRPr="00695010">
              <w:rPr>
                <w:rFonts w:cstheme="minorHAnsi"/>
              </w:rPr>
              <w:t>63</w:t>
            </w:r>
          </w:p>
        </w:tc>
        <w:tc>
          <w:tcPr>
            <w:tcW w:w="1792" w:type="dxa"/>
          </w:tcPr>
          <w:p w14:paraId="7D940E0B" w14:textId="77777777" w:rsidR="00F40B51" w:rsidRPr="00695010" w:rsidRDefault="00F40B51" w:rsidP="001571D2">
            <w:pPr>
              <w:rPr>
                <w:rFonts w:cstheme="minorHAnsi"/>
              </w:rPr>
            </w:pPr>
            <w:r w:rsidRPr="00695010">
              <w:rPr>
                <w:rFonts w:cstheme="minorHAnsi"/>
              </w:rPr>
              <w:t>Sędziszów</w:t>
            </w:r>
          </w:p>
        </w:tc>
        <w:tc>
          <w:tcPr>
            <w:tcW w:w="2355" w:type="dxa"/>
          </w:tcPr>
          <w:p w14:paraId="33EBAEB6" w14:textId="77777777" w:rsidR="00F40B51" w:rsidRPr="00695010" w:rsidRDefault="00F40B51" w:rsidP="001571D2">
            <w:pPr>
              <w:rPr>
                <w:rFonts w:cstheme="minorHAnsi"/>
              </w:rPr>
            </w:pPr>
            <w:r w:rsidRPr="00695010">
              <w:rPr>
                <w:rFonts w:cstheme="minorHAnsi"/>
              </w:rPr>
              <w:t>Zaplecze warsztatowo - magazynowe ISE (KTS, Łaźnia)</w:t>
            </w:r>
          </w:p>
        </w:tc>
        <w:tc>
          <w:tcPr>
            <w:tcW w:w="1418" w:type="dxa"/>
          </w:tcPr>
          <w:p w14:paraId="739A598D" w14:textId="77777777" w:rsidR="00F40B51" w:rsidRPr="00695010" w:rsidRDefault="00F40B51" w:rsidP="001571D2">
            <w:pPr>
              <w:rPr>
                <w:rFonts w:cstheme="minorHAnsi"/>
              </w:rPr>
            </w:pPr>
            <w:r w:rsidRPr="00695010">
              <w:rPr>
                <w:rFonts w:cstheme="minorHAnsi"/>
              </w:rPr>
              <w:t>251+626</w:t>
            </w:r>
          </w:p>
        </w:tc>
        <w:tc>
          <w:tcPr>
            <w:tcW w:w="2693" w:type="dxa"/>
          </w:tcPr>
          <w:p w14:paraId="036A6379" w14:textId="77777777" w:rsidR="00F40B51" w:rsidRPr="00695010" w:rsidRDefault="00F40B51" w:rsidP="001571D2">
            <w:pPr>
              <w:rPr>
                <w:rFonts w:cstheme="minorHAnsi"/>
              </w:rPr>
            </w:pPr>
            <w:r w:rsidRPr="00695010">
              <w:rPr>
                <w:rFonts w:cstheme="minorHAnsi"/>
              </w:rPr>
              <w:t>Remont</w:t>
            </w:r>
          </w:p>
        </w:tc>
      </w:tr>
      <w:tr w:rsidR="00D40B9A" w:rsidRPr="00695010" w14:paraId="6F6601FB" w14:textId="77777777" w:rsidTr="00F40B51">
        <w:tc>
          <w:tcPr>
            <w:tcW w:w="503" w:type="dxa"/>
          </w:tcPr>
          <w:p w14:paraId="1E9C1ADD" w14:textId="77777777" w:rsidR="00F40B51" w:rsidRPr="00695010" w:rsidRDefault="00F40B51" w:rsidP="001571D2">
            <w:pPr>
              <w:rPr>
                <w:rFonts w:cstheme="minorHAnsi"/>
              </w:rPr>
            </w:pPr>
            <w:r w:rsidRPr="00695010">
              <w:rPr>
                <w:rFonts w:cstheme="minorHAnsi"/>
              </w:rPr>
              <w:t>64</w:t>
            </w:r>
          </w:p>
        </w:tc>
        <w:tc>
          <w:tcPr>
            <w:tcW w:w="1792" w:type="dxa"/>
          </w:tcPr>
          <w:p w14:paraId="65BF4435" w14:textId="77777777" w:rsidR="00F40B51" w:rsidRPr="00695010" w:rsidRDefault="00F40B51" w:rsidP="001571D2">
            <w:pPr>
              <w:rPr>
                <w:rFonts w:cstheme="minorHAnsi"/>
              </w:rPr>
            </w:pPr>
            <w:r w:rsidRPr="00695010">
              <w:rPr>
                <w:rFonts w:cstheme="minorHAnsi"/>
              </w:rPr>
              <w:t>Sędziszów</w:t>
            </w:r>
          </w:p>
        </w:tc>
        <w:tc>
          <w:tcPr>
            <w:tcW w:w="2355" w:type="dxa"/>
          </w:tcPr>
          <w:p w14:paraId="75A8A0BC" w14:textId="77777777" w:rsidR="00F40B51" w:rsidRPr="00695010" w:rsidRDefault="00F40B51" w:rsidP="001571D2">
            <w:pPr>
              <w:rPr>
                <w:rFonts w:cstheme="minorHAnsi"/>
              </w:rPr>
            </w:pPr>
            <w:r w:rsidRPr="00695010">
              <w:rPr>
                <w:rFonts w:cstheme="minorHAnsi"/>
              </w:rPr>
              <w:t>Zaplecze administracyjne ISE</w:t>
            </w:r>
          </w:p>
        </w:tc>
        <w:tc>
          <w:tcPr>
            <w:tcW w:w="1418" w:type="dxa"/>
          </w:tcPr>
          <w:p w14:paraId="612B3352" w14:textId="77777777" w:rsidR="00F40B51" w:rsidRPr="00695010" w:rsidRDefault="00F40B51" w:rsidP="001571D2">
            <w:pPr>
              <w:rPr>
                <w:rFonts w:cstheme="minorHAnsi"/>
              </w:rPr>
            </w:pPr>
            <w:r w:rsidRPr="00695010">
              <w:rPr>
                <w:rFonts w:cstheme="minorHAnsi"/>
              </w:rPr>
              <w:t>251+630</w:t>
            </w:r>
          </w:p>
        </w:tc>
        <w:tc>
          <w:tcPr>
            <w:tcW w:w="2693" w:type="dxa"/>
          </w:tcPr>
          <w:p w14:paraId="515CC7B3" w14:textId="77777777" w:rsidR="00F40B51" w:rsidRPr="00695010" w:rsidRDefault="00F40B51" w:rsidP="001571D2">
            <w:pPr>
              <w:rPr>
                <w:rFonts w:cstheme="minorHAnsi"/>
              </w:rPr>
            </w:pPr>
            <w:r w:rsidRPr="00695010">
              <w:rPr>
                <w:rFonts w:cstheme="minorHAnsi"/>
              </w:rPr>
              <w:t>Remont</w:t>
            </w:r>
          </w:p>
        </w:tc>
      </w:tr>
      <w:tr w:rsidR="00D40B9A" w:rsidRPr="00695010" w14:paraId="04CE0543" w14:textId="77777777" w:rsidTr="00F40B51">
        <w:tc>
          <w:tcPr>
            <w:tcW w:w="503" w:type="dxa"/>
          </w:tcPr>
          <w:p w14:paraId="3766DFDD" w14:textId="77777777" w:rsidR="00F40B51" w:rsidRPr="00695010" w:rsidRDefault="00F40B51" w:rsidP="001571D2">
            <w:pPr>
              <w:rPr>
                <w:rFonts w:cstheme="minorHAnsi"/>
              </w:rPr>
            </w:pPr>
            <w:r w:rsidRPr="00695010">
              <w:rPr>
                <w:rFonts w:cstheme="minorHAnsi"/>
              </w:rPr>
              <w:t>65</w:t>
            </w:r>
          </w:p>
        </w:tc>
        <w:tc>
          <w:tcPr>
            <w:tcW w:w="1792" w:type="dxa"/>
          </w:tcPr>
          <w:p w14:paraId="00A6E77F" w14:textId="77777777" w:rsidR="00F40B51" w:rsidRPr="00695010" w:rsidRDefault="00F40B51" w:rsidP="001571D2">
            <w:pPr>
              <w:rPr>
                <w:rFonts w:cstheme="minorHAnsi"/>
              </w:rPr>
            </w:pPr>
            <w:r w:rsidRPr="00695010">
              <w:rPr>
                <w:rFonts w:cstheme="minorHAnsi"/>
              </w:rPr>
              <w:t>Sędziszów</w:t>
            </w:r>
          </w:p>
        </w:tc>
        <w:tc>
          <w:tcPr>
            <w:tcW w:w="2355" w:type="dxa"/>
          </w:tcPr>
          <w:p w14:paraId="1E0BAE2F" w14:textId="77777777" w:rsidR="00F40B51" w:rsidRPr="00695010" w:rsidRDefault="00F40B51" w:rsidP="001571D2">
            <w:pPr>
              <w:rPr>
                <w:rFonts w:cstheme="minorHAnsi"/>
              </w:rPr>
            </w:pPr>
            <w:r w:rsidRPr="00695010">
              <w:rPr>
                <w:rFonts w:cstheme="minorHAnsi"/>
              </w:rPr>
              <w:t>Budynek warsztatowo-garażowy</w:t>
            </w:r>
          </w:p>
        </w:tc>
        <w:tc>
          <w:tcPr>
            <w:tcW w:w="1418" w:type="dxa"/>
          </w:tcPr>
          <w:p w14:paraId="4125F9A6" w14:textId="77777777" w:rsidR="00F40B51" w:rsidRPr="00695010" w:rsidRDefault="00F40B51" w:rsidP="001571D2">
            <w:pPr>
              <w:rPr>
                <w:rFonts w:cstheme="minorHAnsi"/>
              </w:rPr>
            </w:pPr>
            <w:r w:rsidRPr="00695010">
              <w:rPr>
                <w:rFonts w:cstheme="minorHAnsi"/>
              </w:rPr>
              <w:t>251+630</w:t>
            </w:r>
          </w:p>
        </w:tc>
        <w:tc>
          <w:tcPr>
            <w:tcW w:w="2693" w:type="dxa"/>
          </w:tcPr>
          <w:p w14:paraId="68E7199A" w14:textId="77777777" w:rsidR="00F40B51" w:rsidRPr="00695010" w:rsidRDefault="00F40B51" w:rsidP="001571D2">
            <w:pPr>
              <w:rPr>
                <w:rFonts w:cstheme="minorHAnsi"/>
              </w:rPr>
            </w:pPr>
            <w:r w:rsidRPr="00695010">
              <w:rPr>
                <w:rFonts w:cstheme="minorHAnsi"/>
              </w:rPr>
              <w:t>Nowy budynek warsztatowy zamiast budynku w km 251+630</w:t>
            </w:r>
          </w:p>
        </w:tc>
      </w:tr>
      <w:tr w:rsidR="00D40B9A" w:rsidRPr="00695010" w14:paraId="772D6D44" w14:textId="77777777" w:rsidTr="00F40B51">
        <w:tc>
          <w:tcPr>
            <w:tcW w:w="503" w:type="dxa"/>
          </w:tcPr>
          <w:p w14:paraId="6EAC866C" w14:textId="77777777" w:rsidR="00F40B51" w:rsidRPr="00695010" w:rsidRDefault="00F40B51" w:rsidP="001571D2">
            <w:pPr>
              <w:rPr>
                <w:rFonts w:cstheme="minorHAnsi"/>
              </w:rPr>
            </w:pPr>
            <w:r w:rsidRPr="00695010">
              <w:rPr>
                <w:rFonts w:cstheme="minorHAnsi"/>
              </w:rPr>
              <w:t>66</w:t>
            </w:r>
          </w:p>
        </w:tc>
        <w:tc>
          <w:tcPr>
            <w:tcW w:w="1792" w:type="dxa"/>
          </w:tcPr>
          <w:p w14:paraId="6BADC814" w14:textId="77777777" w:rsidR="00F40B51" w:rsidRPr="00695010" w:rsidRDefault="00F40B51" w:rsidP="001571D2">
            <w:pPr>
              <w:rPr>
                <w:rFonts w:cstheme="minorHAnsi"/>
              </w:rPr>
            </w:pPr>
            <w:r w:rsidRPr="00695010">
              <w:rPr>
                <w:rFonts w:cstheme="minorHAnsi"/>
              </w:rPr>
              <w:t>Sędziszów</w:t>
            </w:r>
          </w:p>
        </w:tc>
        <w:tc>
          <w:tcPr>
            <w:tcW w:w="2355" w:type="dxa"/>
          </w:tcPr>
          <w:p w14:paraId="04E1A85F" w14:textId="77777777" w:rsidR="00F40B51" w:rsidRPr="00695010" w:rsidRDefault="00F40B51" w:rsidP="001571D2">
            <w:pPr>
              <w:rPr>
                <w:rFonts w:cstheme="minorHAnsi"/>
              </w:rPr>
            </w:pPr>
            <w:r w:rsidRPr="00695010">
              <w:rPr>
                <w:rFonts w:cstheme="minorHAnsi"/>
              </w:rPr>
              <w:t>Zaplecze magazynowe przy ISE</w:t>
            </w:r>
          </w:p>
        </w:tc>
        <w:tc>
          <w:tcPr>
            <w:tcW w:w="1418" w:type="dxa"/>
          </w:tcPr>
          <w:p w14:paraId="6004F6C9" w14:textId="77777777" w:rsidR="00F40B51" w:rsidRPr="00695010" w:rsidRDefault="00F40B51" w:rsidP="001571D2">
            <w:pPr>
              <w:rPr>
                <w:rFonts w:cstheme="minorHAnsi"/>
              </w:rPr>
            </w:pPr>
            <w:r w:rsidRPr="00695010">
              <w:rPr>
                <w:rFonts w:cstheme="minorHAnsi"/>
              </w:rPr>
              <w:t>251+632</w:t>
            </w:r>
          </w:p>
        </w:tc>
        <w:tc>
          <w:tcPr>
            <w:tcW w:w="2693" w:type="dxa"/>
          </w:tcPr>
          <w:p w14:paraId="397C78A7" w14:textId="77777777" w:rsidR="00F40B51" w:rsidRPr="00695010" w:rsidRDefault="00F40B51" w:rsidP="001571D2">
            <w:pPr>
              <w:rPr>
                <w:rFonts w:cstheme="minorHAnsi"/>
              </w:rPr>
            </w:pPr>
            <w:r w:rsidRPr="00695010">
              <w:rPr>
                <w:rFonts w:cstheme="minorHAnsi"/>
              </w:rPr>
              <w:t>Rozbiórka i postawienie nowych garaży z zapleczem warsztatowym w km 251+630.</w:t>
            </w:r>
          </w:p>
        </w:tc>
      </w:tr>
      <w:tr w:rsidR="00D40B9A" w:rsidRPr="00695010" w14:paraId="568ED5C5" w14:textId="77777777" w:rsidTr="00F40B51">
        <w:tc>
          <w:tcPr>
            <w:tcW w:w="503" w:type="dxa"/>
          </w:tcPr>
          <w:p w14:paraId="24C5B84D" w14:textId="77777777" w:rsidR="00F40B51" w:rsidRPr="00695010" w:rsidRDefault="00F40B51" w:rsidP="001571D2">
            <w:pPr>
              <w:rPr>
                <w:rFonts w:cstheme="minorHAnsi"/>
              </w:rPr>
            </w:pPr>
            <w:r w:rsidRPr="00695010">
              <w:rPr>
                <w:rFonts w:cstheme="minorHAnsi"/>
              </w:rPr>
              <w:t>67</w:t>
            </w:r>
          </w:p>
        </w:tc>
        <w:tc>
          <w:tcPr>
            <w:tcW w:w="1792" w:type="dxa"/>
          </w:tcPr>
          <w:p w14:paraId="503C1958" w14:textId="77777777" w:rsidR="00F40B51" w:rsidRPr="00695010" w:rsidRDefault="00F40B51" w:rsidP="001571D2">
            <w:pPr>
              <w:rPr>
                <w:rFonts w:cstheme="minorHAnsi"/>
              </w:rPr>
            </w:pPr>
            <w:r w:rsidRPr="00695010">
              <w:rPr>
                <w:rFonts w:cstheme="minorHAnsi"/>
              </w:rPr>
              <w:t>Sędziszów</w:t>
            </w:r>
          </w:p>
        </w:tc>
        <w:tc>
          <w:tcPr>
            <w:tcW w:w="2355" w:type="dxa"/>
          </w:tcPr>
          <w:p w14:paraId="2CA527BA" w14:textId="77777777" w:rsidR="00F40B51" w:rsidRPr="00695010" w:rsidRDefault="00F40B51" w:rsidP="001571D2">
            <w:pPr>
              <w:rPr>
                <w:rFonts w:cstheme="minorHAnsi"/>
              </w:rPr>
            </w:pPr>
            <w:r w:rsidRPr="00695010">
              <w:rPr>
                <w:rFonts w:cstheme="minorHAnsi"/>
              </w:rPr>
              <w:t>Budynek garażowy Sędziszów ISE</w:t>
            </w:r>
          </w:p>
        </w:tc>
        <w:tc>
          <w:tcPr>
            <w:tcW w:w="1418" w:type="dxa"/>
          </w:tcPr>
          <w:p w14:paraId="56F1CD7B" w14:textId="77777777" w:rsidR="00F40B51" w:rsidRPr="00695010" w:rsidRDefault="00F40B51" w:rsidP="001571D2">
            <w:pPr>
              <w:rPr>
                <w:rFonts w:cstheme="minorHAnsi"/>
              </w:rPr>
            </w:pPr>
            <w:r w:rsidRPr="00695010">
              <w:rPr>
                <w:rFonts w:cstheme="minorHAnsi"/>
              </w:rPr>
              <w:t>251+636</w:t>
            </w:r>
          </w:p>
        </w:tc>
        <w:tc>
          <w:tcPr>
            <w:tcW w:w="2693" w:type="dxa"/>
          </w:tcPr>
          <w:p w14:paraId="1564C965" w14:textId="77777777" w:rsidR="00F40B51" w:rsidRPr="00695010" w:rsidRDefault="00F40B51" w:rsidP="001571D2">
            <w:pPr>
              <w:rPr>
                <w:rFonts w:cstheme="minorHAnsi"/>
              </w:rPr>
            </w:pPr>
            <w:r w:rsidRPr="00695010">
              <w:rPr>
                <w:rFonts w:cstheme="minorHAnsi"/>
              </w:rPr>
              <w:t>Remont</w:t>
            </w:r>
          </w:p>
        </w:tc>
      </w:tr>
      <w:tr w:rsidR="00D40B9A" w:rsidRPr="00695010" w14:paraId="355A547A" w14:textId="77777777" w:rsidTr="00F40B51">
        <w:tc>
          <w:tcPr>
            <w:tcW w:w="503" w:type="dxa"/>
          </w:tcPr>
          <w:p w14:paraId="40ABDB9B" w14:textId="77777777" w:rsidR="00F40B51" w:rsidRPr="00695010" w:rsidRDefault="00F40B51" w:rsidP="001571D2">
            <w:pPr>
              <w:rPr>
                <w:rFonts w:cstheme="minorHAnsi"/>
              </w:rPr>
            </w:pPr>
            <w:r w:rsidRPr="00695010">
              <w:rPr>
                <w:rFonts w:cstheme="minorHAnsi"/>
              </w:rPr>
              <w:t>68</w:t>
            </w:r>
          </w:p>
        </w:tc>
        <w:tc>
          <w:tcPr>
            <w:tcW w:w="1792" w:type="dxa"/>
          </w:tcPr>
          <w:p w14:paraId="1C149883" w14:textId="77777777" w:rsidR="00F40B51" w:rsidRPr="00695010" w:rsidRDefault="00F40B51" w:rsidP="001571D2">
            <w:pPr>
              <w:rPr>
                <w:rFonts w:cstheme="minorHAnsi"/>
              </w:rPr>
            </w:pPr>
            <w:r w:rsidRPr="00695010">
              <w:rPr>
                <w:rFonts w:cstheme="minorHAnsi"/>
              </w:rPr>
              <w:t>Sędziszów</w:t>
            </w:r>
          </w:p>
        </w:tc>
        <w:tc>
          <w:tcPr>
            <w:tcW w:w="2355" w:type="dxa"/>
          </w:tcPr>
          <w:p w14:paraId="5D2B8CD7" w14:textId="77777777" w:rsidR="00F40B51" w:rsidRPr="00695010" w:rsidRDefault="00F40B51" w:rsidP="001571D2">
            <w:pPr>
              <w:rPr>
                <w:rFonts w:cstheme="minorHAnsi"/>
              </w:rPr>
            </w:pPr>
            <w:r w:rsidRPr="00695010">
              <w:rPr>
                <w:rFonts w:cstheme="minorHAnsi"/>
              </w:rPr>
              <w:t xml:space="preserve">Pomieszczenie mag. przy zapleczu </w:t>
            </w:r>
            <w:proofErr w:type="spellStart"/>
            <w:r w:rsidRPr="00695010">
              <w:rPr>
                <w:rFonts w:cstheme="minorHAnsi"/>
              </w:rPr>
              <w:t>socjalno</w:t>
            </w:r>
            <w:proofErr w:type="spellEnd"/>
            <w:r w:rsidRPr="00695010">
              <w:rPr>
                <w:rFonts w:cstheme="minorHAnsi"/>
              </w:rPr>
              <w:t xml:space="preserve"> – </w:t>
            </w:r>
            <w:r w:rsidRPr="00695010">
              <w:rPr>
                <w:rFonts w:cstheme="minorHAnsi"/>
              </w:rPr>
              <w:lastRenderedPageBreak/>
              <w:t>warsztatowym ISE</w:t>
            </w:r>
          </w:p>
        </w:tc>
        <w:tc>
          <w:tcPr>
            <w:tcW w:w="1418" w:type="dxa"/>
          </w:tcPr>
          <w:p w14:paraId="6AC6F73C" w14:textId="77777777" w:rsidR="00F40B51" w:rsidRPr="00695010" w:rsidRDefault="00F40B51" w:rsidP="001571D2">
            <w:pPr>
              <w:rPr>
                <w:rFonts w:cstheme="minorHAnsi"/>
              </w:rPr>
            </w:pPr>
            <w:r w:rsidRPr="00695010">
              <w:rPr>
                <w:rFonts w:cstheme="minorHAnsi"/>
              </w:rPr>
              <w:lastRenderedPageBreak/>
              <w:t>251+687</w:t>
            </w:r>
          </w:p>
        </w:tc>
        <w:tc>
          <w:tcPr>
            <w:tcW w:w="2693" w:type="dxa"/>
          </w:tcPr>
          <w:p w14:paraId="6E079E8C" w14:textId="77777777" w:rsidR="00F40B51" w:rsidRPr="00695010" w:rsidRDefault="00F40B51" w:rsidP="001571D2">
            <w:pPr>
              <w:rPr>
                <w:rFonts w:cstheme="minorHAnsi"/>
              </w:rPr>
            </w:pPr>
            <w:r w:rsidRPr="00695010">
              <w:rPr>
                <w:rFonts w:cstheme="minorHAnsi"/>
              </w:rPr>
              <w:t>Rozbiórka</w:t>
            </w:r>
          </w:p>
        </w:tc>
      </w:tr>
      <w:tr w:rsidR="00D40B9A" w:rsidRPr="00695010" w14:paraId="009BB73C" w14:textId="77777777" w:rsidTr="00F40B51">
        <w:tc>
          <w:tcPr>
            <w:tcW w:w="503" w:type="dxa"/>
          </w:tcPr>
          <w:p w14:paraId="65678A49" w14:textId="77777777" w:rsidR="00F40B51" w:rsidRPr="00695010" w:rsidRDefault="00F40B51" w:rsidP="001571D2">
            <w:pPr>
              <w:rPr>
                <w:rFonts w:cstheme="minorHAnsi"/>
              </w:rPr>
            </w:pPr>
            <w:r w:rsidRPr="00695010">
              <w:rPr>
                <w:rFonts w:cstheme="minorHAnsi"/>
              </w:rPr>
              <w:lastRenderedPageBreak/>
              <w:t>69</w:t>
            </w:r>
          </w:p>
        </w:tc>
        <w:tc>
          <w:tcPr>
            <w:tcW w:w="1792" w:type="dxa"/>
          </w:tcPr>
          <w:p w14:paraId="5030F4AD" w14:textId="77777777" w:rsidR="00F40B51" w:rsidRPr="00695010" w:rsidRDefault="00F40B51" w:rsidP="001571D2">
            <w:pPr>
              <w:rPr>
                <w:rFonts w:cstheme="minorHAnsi"/>
              </w:rPr>
            </w:pPr>
            <w:r w:rsidRPr="00695010">
              <w:rPr>
                <w:rFonts w:cstheme="minorHAnsi"/>
              </w:rPr>
              <w:t>Sędziszów</w:t>
            </w:r>
          </w:p>
        </w:tc>
        <w:tc>
          <w:tcPr>
            <w:tcW w:w="2355" w:type="dxa"/>
          </w:tcPr>
          <w:p w14:paraId="012768BE" w14:textId="77777777" w:rsidR="00F40B51" w:rsidRPr="00695010" w:rsidRDefault="00F40B51" w:rsidP="001571D2">
            <w:pPr>
              <w:rPr>
                <w:rFonts w:cstheme="minorHAnsi"/>
              </w:rPr>
            </w:pPr>
            <w:r w:rsidRPr="00695010">
              <w:rPr>
                <w:rFonts w:cstheme="minorHAnsi"/>
              </w:rPr>
              <w:t xml:space="preserve">Magazyn przy zapleczu </w:t>
            </w:r>
            <w:proofErr w:type="spellStart"/>
            <w:r w:rsidRPr="00695010">
              <w:rPr>
                <w:rFonts w:cstheme="minorHAnsi"/>
              </w:rPr>
              <w:t>socjalno</w:t>
            </w:r>
            <w:proofErr w:type="spellEnd"/>
            <w:r w:rsidRPr="00695010">
              <w:rPr>
                <w:rFonts w:cstheme="minorHAnsi"/>
              </w:rPr>
              <w:t xml:space="preserve"> – warsztatowym ISE</w:t>
            </w:r>
          </w:p>
        </w:tc>
        <w:tc>
          <w:tcPr>
            <w:tcW w:w="1418" w:type="dxa"/>
          </w:tcPr>
          <w:p w14:paraId="5FE9F6F8" w14:textId="77777777" w:rsidR="00F40B51" w:rsidRPr="00695010" w:rsidRDefault="00F40B51" w:rsidP="001571D2">
            <w:pPr>
              <w:rPr>
                <w:rFonts w:cstheme="minorHAnsi"/>
              </w:rPr>
            </w:pPr>
            <w:r w:rsidRPr="00695010">
              <w:rPr>
                <w:rFonts w:cstheme="minorHAnsi"/>
              </w:rPr>
              <w:t>251+689</w:t>
            </w:r>
          </w:p>
        </w:tc>
        <w:tc>
          <w:tcPr>
            <w:tcW w:w="2693" w:type="dxa"/>
          </w:tcPr>
          <w:p w14:paraId="2DB47FE8" w14:textId="77777777" w:rsidR="00F40B51" w:rsidRPr="00695010" w:rsidRDefault="00F40B51" w:rsidP="001571D2">
            <w:pPr>
              <w:rPr>
                <w:rFonts w:cstheme="minorHAnsi"/>
              </w:rPr>
            </w:pPr>
            <w:r w:rsidRPr="00695010">
              <w:rPr>
                <w:rFonts w:cstheme="minorHAnsi"/>
              </w:rPr>
              <w:t>Rozbiórka</w:t>
            </w:r>
          </w:p>
        </w:tc>
      </w:tr>
      <w:tr w:rsidR="00D40B9A" w:rsidRPr="00695010" w14:paraId="59944F21" w14:textId="77777777" w:rsidTr="00F40B51">
        <w:tc>
          <w:tcPr>
            <w:tcW w:w="503" w:type="dxa"/>
          </w:tcPr>
          <w:p w14:paraId="70D12500" w14:textId="77777777" w:rsidR="00F40B51" w:rsidRPr="00695010" w:rsidRDefault="00F40B51" w:rsidP="001571D2">
            <w:pPr>
              <w:rPr>
                <w:rFonts w:cstheme="minorHAnsi"/>
              </w:rPr>
            </w:pPr>
            <w:r w:rsidRPr="00695010">
              <w:rPr>
                <w:rFonts w:cstheme="minorHAnsi"/>
              </w:rPr>
              <w:t>70</w:t>
            </w:r>
          </w:p>
        </w:tc>
        <w:tc>
          <w:tcPr>
            <w:tcW w:w="1792" w:type="dxa"/>
          </w:tcPr>
          <w:p w14:paraId="228577A6" w14:textId="77777777" w:rsidR="00F40B51" w:rsidRPr="00695010" w:rsidRDefault="00F40B51" w:rsidP="001571D2">
            <w:pPr>
              <w:rPr>
                <w:rFonts w:cstheme="minorHAnsi"/>
              </w:rPr>
            </w:pPr>
            <w:r w:rsidRPr="00695010">
              <w:rPr>
                <w:rFonts w:cstheme="minorHAnsi"/>
              </w:rPr>
              <w:t>Sędziszów</w:t>
            </w:r>
          </w:p>
        </w:tc>
        <w:tc>
          <w:tcPr>
            <w:tcW w:w="2355" w:type="dxa"/>
          </w:tcPr>
          <w:p w14:paraId="754BEA0D" w14:textId="77777777" w:rsidR="00F40B51" w:rsidRPr="00695010" w:rsidRDefault="00F40B51" w:rsidP="001571D2">
            <w:pPr>
              <w:rPr>
                <w:rFonts w:cstheme="minorHAnsi"/>
              </w:rPr>
            </w:pPr>
            <w:r w:rsidRPr="00695010">
              <w:rPr>
                <w:rFonts w:cstheme="minorHAnsi"/>
              </w:rPr>
              <w:t>Zaplecze garażowe ISE Sędziszów</w:t>
            </w:r>
          </w:p>
        </w:tc>
        <w:tc>
          <w:tcPr>
            <w:tcW w:w="1418" w:type="dxa"/>
          </w:tcPr>
          <w:p w14:paraId="7C5EF140" w14:textId="77777777" w:rsidR="00F40B51" w:rsidRPr="00695010" w:rsidRDefault="00F40B51" w:rsidP="001571D2">
            <w:pPr>
              <w:rPr>
                <w:rFonts w:cstheme="minorHAnsi"/>
              </w:rPr>
            </w:pPr>
            <w:r w:rsidRPr="00695010">
              <w:rPr>
                <w:rFonts w:cstheme="minorHAnsi"/>
              </w:rPr>
              <w:t>251+697</w:t>
            </w:r>
          </w:p>
        </w:tc>
        <w:tc>
          <w:tcPr>
            <w:tcW w:w="2693" w:type="dxa"/>
          </w:tcPr>
          <w:p w14:paraId="615A2041" w14:textId="77777777" w:rsidR="00F40B51" w:rsidRPr="00695010" w:rsidRDefault="00F40B51" w:rsidP="001571D2">
            <w:pPr>
              <w:rPr>
                <w:rFonts w:cstheme="minorHAnsi"/>
              </w:rPr>
            </w:pPr>
            <w:r w:rsidRPr="00695010">
              <w:rPr>
                <w:rFonts w:cstheme="minorHAnsi"/>
              </w:rPr>
              <w:t>Nowy budynek garażowy zamiast likwidowanych w km 251+687 i 251+689</w:t>
            </w:r>
          </w:p>
        </w:tc>
      </w:tr>
      <w:tr w:rsidR="00D40B9A" w:rsidRPr="00695010" w14:paraId="053BE363" w14:textId="77777777" w:rsidTr="00F40B51">
        <w:tc>
          <w:tcPr>
            <w:tcW w:w="503" w:type="dxa"/>
          </w:tcPr>
          <w:p w14:paraId="29AC85F2" w14:textId="77777777" w:rsidR="00F40B51" w:rsidRPr="00695010" w:rsidRDefault="00F40B51" w:rsidP="001571D2">
            <w:pPr>
              <w:rPr>
                <w:rFonts w:cstheme="minorHAnsi"/>
              </w:rPr>
            </w:pPr>
            <w:r w:rsidRPr="00695010">
              <w:rPr>
                <w:rFonts w:cstheme="minorHAnsi"/>
              </w:rPr>
              <w:t>71</w:t>
            </w:r>
          </w:p>
        </w:tc>
        <w:tc>
          <w:tcPr>
            <w:tcW w:w="1792" w:type="dxa"/>
          </w:tcPr>
          <w:p w14:paraId="5A9B7066" w14:textId="77777777" w:rsidR="00F40B51" w:rsidRPr="00695010" w:rsidRDefault="00F40B51" w:rsidP="001571D2">
            <w:pPr>
              <w:rPr>
                <w:rFonts w:cstheme="minorHAnsi"/>
              </w:rPr>
            </w:pPr>
            <w:r w:rsidRPr="00695010">
              <w:rPr>
                <w:rFonts w:cstheme="minorHAnsi"/>
              </w:rPr>
              <w:t>Sędziszów</w:t>
            </w:r>
          </w:p>
        </w:tc>
        <w:tc>
          <w:tcPr>
            <w:tcW w:w="2355" w:type="dxa"/>
          </w:tcPr>
          <w:p w14:paraId="1833F0F1" w14:textId="77777777" w:rsidR="00F40B51" w:rsidRPr="00695010" w:rsidRDefault="00F40B51" w:rsidP="001571D2">
            <w:pPr>
              <w:rPr>
                <w:rFonts w:cstheme="minorHAnsi"/>
              </w:rPr>
            </w:pPr>
            <w:r w:rsidRPr="00695010">
              <w:rPr>
                <w:rFonts w:cstheme="minorHAnsi"/>
              </w:rPr>
              <w:t xml:space="preserve">Zaplecze </w:t>
            </w:r>
            <w:proofErr w:type="spellStart"/>
            <w:r w:rsidRPr="00695010">
              <w:rPr>
                <w:rFonts w:cstheme="minorHAnsi"/>
              </w:rPr>
              <w:t>socjalno</w:t>
            </w:r>
            <w:proofErr w:type="spellEnd"/>
            <w:r w:rsidRPr="00695010">
              <w:rPr>
                <w:rFonts w:cstheme="minorHAnsi"/>
              </w:rPr>
              <w:t xml:space="preserve"> – warsztatowe ISE</w:t>
            </w:r>
          </w:p>
        </w:tc>
        <w:tc>
          <w:tcPr>
            <w:tcW w:w="1418" w:type="dxa"/>
          </w:tcPr>
          <w:p w14:paraId="1BAF1902" w14:textId="77777777" w:rsidR="00F40B51" w:rsidRPr="00695010" w:rsidRDefault="00F40B51" w:rsidP="001571D2">
            <w:pPr>
              <w:rPr>
                <w:rFonts w:cstheme="minorHAnsi"/>
              </w:rPr>
            </w:pPr>
            <w:r w:rsidRPr="00695010">
              <w:rPr>
                <w:rFonts w:cstheme="minorHAnsi"/>
              </w:rPr>
              <w:t>251+704</w:t>
            </w:r>
          </w:p>
        </w:tc>
        <w:tc>
          <w:tcPr>
            <w:tcW w:w="2693" w:type="dxa"/>
          </w:tcPr>
          <w:p w14:paraId="275F11D5" w14:textId="77777777" w:rsidR="00F40B51" w:rsidRPr="00695010" w:rsidRDefault="00F40B51" w:rsidP="001571D2">
            <w:pPr>
              <w:rPr>
                <w:rFonts w:cstheme="minorHAnsi"/>
              </w:rPr>
            </w:pPr>
            <w:r w:rsidRPr="00695010">
              <w:rPr>
                <w:rFonts w:cstheme="minorHAnsi"/>
              </w:rPr>
              <w:t>Remont</w:t>
            </w:r>
          </w:p>
        </w:tc>
      </w:tr>
      <w:tr w:rsidR="00D40B9A" w:rsidRPr="00695010" w14:paraId="28897101" w14:textId="77777777" w:rsidTr="00F40B51">
        <w:tc>
          <w:tcPr>
            <w:tcW w:w="503" w:type="dxa"/>
          </w:tcPr>
          <w:p w14:paraId="658EF99F" w14:textId="77777777" w:rsidR="00F40B51" w:rsidRPr="00695010" w:rsidRDefault="00F40B51" w:rsidP="001571D2">
            <w:pPr>
              <w:rPr>
                <w:rFonts w:cstheme="minorHAnsi"/>
              </w:rPr>
            </w:pPr>
            <w:r w:rsidRPr="00695010">
              <w:rPr>
                <w:rFonts w:cstheme="minorHAnsi"/>
              </w:rPr>
              <w:t>72</w:t>
            </w:r>
          </w:p>
        </w:tc>
        <w:tc>
          <w:tcPr>
            <w:tcW w:w="1792" w:type="dxa"/>
          </w:tcPr>
          <w:p w14:paraId="390B2C7E" w14:textId="77777777" w:rsidR="00F40B51" w:rsidRPr="00695010" w:rsidRDefault="00F40B51" w:rsidP="001571D2">
            <w:pPr>
              <w:rPr>
                <w:rFonts w:cstheme="minorHAnsi"/>
              </w:rPr>
            </w:pPr>
            <w:r w:rsidRPr="00695010">
              <w:rPr>
                <w:rFonts w:cstheme="minorHAnsi"/>
              </w:rPr>
              <w:t>Sędziszów</w:t>
            </w:r>
          </w:p>
        </w:tc>
        <w:tc>
          <w:tcPr>
            <w:tcW w:w="2355" w:type="dxa"/>
          </w:tcPr>
          <w:p w14:paraId="7CB6AE8B" w14:textId="77777777" w:rsidR="00F40B51" w:rsidRPr="00695010" w:rsidRDefault="00F40B51" w:rsidP="001571D2">
            <w:pPr>
              <w:rPr>
                <w:rFonts w:cstheme="minorHAnsi"/>
              </w:rPr>
            </w:pPr>
            <w:r w:rsidRPr="00695010">
              <w:rPr>
                <w:rFonts w:cstheme="minorHAnsi"/>
              </w:rPr>
              <w:t>Hala samochodowa ISE</w:t>
            </w:r>
          </w:p>
        </w:tc>
        <w:tc>
          <w:tcPr>
            <w:tcW w:w="1418" w:type="dxa"/>
          </w:tcPr>
          <w:p w14:paraId="0753035C" w14:textId="77777777" w:rsidR="00F40B51" w:rsidRPr="00695010" w:rsidRDefault="00F40B51" w:rsidP="001571D2">
            <w:pPr>
              <w:rPr>
                <w:rFonts w:cstheme="minorHAnsi"/>
              </w:rPr>
            </w:pPr>
            <w:r w:rsidRPr="00695010">
              <w:rPr>
                <w:rFonts w:cstheme="minorHAnsi"/>
              </w:rPr>
              <w:t>251+660</w:t>
            </w:r>
          </w:p>
        </w:tc>
        <w:tc>
          <w:tcPr>
            <w:tcW w:w="2693" w:type="dxa"/>
          </w:tcPr>
          <w:p w14:paraId="16B49373" w14:textId="77777777" w:rsidR="00F40B51" w:rsidRPr="00695010" w:rsidRDefault="00F40B51" w:rsidP="001571D2">
            <w:pPr>
              <w:rPr>
                <w:rFonts w:cstheme="minorHAnsi"/>
              </w:rPr>
            </w:pPr>
            <w:r w:rsidRPr="00695010">
              <w:rPr>
                <w:rFonts w:cstheme="minorHAnsi"/>
              </w:rPr>
              <w:t>Przebudowa</w:t>
            </w:r>
          </w:p>
        </w:tc>
      </w:tr>
      <w:tr w:rsidR="00D40B9A" w:rsidRPr="00695010" w14:paraId="654CA5A0" w14:textId="77777777" w:rsidTr="00F40B51">
        <w:tc>
          <w:tcPr>
            <w:tcW w:w="503" w:type="dxa"/>
          </w:tcPr>
          <w:p w14:paraId="3BC0FF1E" w14:textId="77777777" w:rsidR="00F40B51" w:rsidRPr="00695010" w:rsidRDefault="00F40B51" w:rsidP="001571D2">
            <w:pPr>
              <w:rPr>
                <w:rFonts w:cstheme="minorHAnsi"/>
              </w:rPr>
            </w:pPr>
            <w:r w:rsidRPr="00695010">
              <w:rPr>
                <w:rFonts w:cstheme="minorHAnsi"/>
              </w:rPr>
              <w:t>73</w:t>
            </w:r>
          </w:p>
        </w:tc>
        <w:tc>
          <w:tcPr>
            <w:tcW w:w="1792" w:type="dxa"/>
          </w:tcPr>
          <w:p w14:paraId="7607EDDF" w14:textId="77777777" w:rsidR="00F40B51" w:rsidRPr="00695010" w:rsidRDefault="00F40B51" w:rsidP="001571D2">
            <w:pPr>
              <w:rPr>
                <w:rFonts w:cstheme="minorHAnsi"/>
              </w:rPr>
            </w:pPr>
            <w:r w:rsidRPr="00695010">
              <w:rPr>
                <w:rFonts w:cstheme="minorHAnsi"/>
              </w:rPr>
              <w:t>Sędziszów</w:t>
            </w:r>
          </w:p>
        </w:tc>
        <w:tc>
          <w:tcPr>
            <w:tcW w:w="2355" w:type="dxa"/>
          </w:tcPr>
          <w:p w14:paraId="293D8B42" w14:textId="77777777" w:rsidR="00F40B51" w:rsidRPr="00695010" w:rsidRDefault="00F40B51" w:rsidP="001571D2">
            <w:pPr>
              <w:rPr>
                <w:rFonts w:cstheme="minorHAnsi"/>
              </w:rPr>
            </w:pPr>
            <w:r w:rsidRPr="00695010">
              <w:rPr>
                <w:rFonts w:cstheme="minorHAnsi"/>
              </w:rPr>
              <w:t>Magazyn ISE</w:t>
            </w:r>
          </w:p>
        </w:tc>
        <w:tc>
          <w:tcPr>
            <w:tcW w:w="1418" w:type="dxa"/>
          </w:tcPr>
          <w:p w14:paraId="39143792" w14:textId="77777777" w:rsidR="00F40B51" w:rsidRPr="00695010" w:rsidRDefault="00F40B51" w:rsidP="001571D2">
            <w:pPr>
              <w:rPr>
                <w:rFonts w:cstheme="minorHAnsi"/>
              </w:rPr>
            </w:pPr>
            <w:r w:rsidRPr="00695010">
              <w:rPr>
                <w:rFonts w:cstheme="minorHAnsi"/>
              </w:rPr>
              <w:t>251+734</w:t>
            </w:r>
          </w:p>
        </w:tc>
        <w:tc>
          <w:tcPr>
            <w:tcW w:w="2693" w:type="dxa"/>
          </w:tcPr>
          <w:p w14:paraId="57A4B8A6" w14:textId="77777777" w:rsidR="00F40B51" w:rsidRPr="00695010" w:rsidRDefault="00F40B51" w:rsidP="001571D2">
            <w:pPr>
              <w:rPr>
                <w:rFonts w:cstheme="minorHAnsi"/>
              </w:rPr>
            </w:pPr>
            <w:r w:rsidRPr="00695010">
              <w:rPr>
                <w:rFonts w:cstheme="minorHAnsi"/>
              </w:rPr>
              <w:t>Likwidacja</w:t>
            </w:r>
          </w:p>
        </w:tc>
      </w:tr>
      <w:tr w:rsidR="00D40B9A" w:rsidRPr="00695010" w14:paraId="31578605" w14:textId="77777777" w:rsidTr="00F40B51">
        <w:tc>
          <w:tcPr>
            <w:tcW w:w="503" w:type="dxa"/>
          </w:tcPr>
          <w:p w14:paraId="487AC57D" w14:textId="77777777" w:rsidR="00F40B51" w:rsidRPr="00695010" w:rsidRDefault="00F40B51" w:rsidP="001571D2">
            <w:pPr>
              <w:rPr>
                <w:rFonts w:cstheme="minorHAnsi"/>
              </w:rPr>
            </w:pPr>
            <w:r w:rsidRPr="00695010">
              <w:rPr>
                <w:rFonts w:cstheme="minorHAnsi"/>
              </w:rPr>
              <w:t>74</w:t>
            </w:r>
          </w:p>
        </w:tc>
        <w:tc>
          <w:tcPr>
            <w:tcW w:w="1792" w:type="dxa"/>
          </w:tcPr>
          <w:p w14:paraId="28F72880" w14:textId="77777777" w:rsidR="00F40B51" w:rsidRPr="00695010" w:rsidRDefault="00F40B51" w:rsidP="001571D2">
            <w:pPr>
              <w:rPr>
                <w:rFonts w:cstheme="minorHAnsi"/>
              </w:rPr>
            </w:pPr>
            <w:r w:rsidRPr="00695010">
              <w:rPr>
                <w:rFonts w:cstheme="minorHAnsi"/>
              </w:rPr>
              <w:t>Piła</w:t>
            </w:r>
          </w:p>
        </w:tc>
        <w:tc>
          <w:tcPr>
            <w:tcW w:w="2355" w:type="dxa"/>
          </w:tcPr>
          <w:p w14:paraId="2CD9730B" w14:textId="77777777" w:rsidR="00F40B51" w:rsidRPr="00695010" w:rsidRDefault="00F40B51" w:rsidP="001571D2">
            <w:pPr>
              <w:rPr>
                <w:rFonts w:cstheme="minorHAnsi"/>
              </w:rPr>
            </w:pPr>
            <w:r w:rsidRPr="00695010">
              <w:rPr>
                <w:rFonts w:cstheme="minorHAnsi"/>
              </w:rPr>
              <w:t>Posterunek przejazdowy Piła</w:t>
            </w:r>
          </w:p>
        </w:tc>
        <w:tc>
          <w:tcPr>
            <w:tcW w:w="1418" w:type="dxa"/>
          </w:tcPr>
          <w:p w14:paraId="2D1F3DD8" w14:textId="77777777" w:rsidR="00F40B51" w:rsidRPr="00695010" w:rsidRDefault="00F40B51" w:rsidP="001571D2">
            <w:pPr>
              <w:rPr>
                <w:rFonts w:cstheme="minorHAnsi"/>
              </w:rPr>
            </w:pPr>
            <w:r w:rsidRPr="00695010">
              <w:rPr>
                <w:rFonts w:cstheme="minorHAnsi"/>
              </w:rPr>
              <w:t>253+368</w:t>
            </w:r>
          </w:p>
        </w:tc>
        <w:tc>
          <w:tcPr>
            <w:tcW w:w="2693" w:type="dxa"/>
          </w:tcPr>
          <w:p w14:paraId="229460EF" w14:textId="77777777" w:rsidR="00F40B51" w:rsidRPr="00695010" w:rsidRDefault="00F40B51" w:rsidP="001571D2">
            <w:pPr>
              <w:rPr>
                <w:rFonts w:cstheme="minorHAnsi"/>
              </w:rPr>
            </w:pPr>
            <w:r w:rsidRPr="00695010">
              <w:rPr>
                <w:rFonts w:cstheme="minorHAnsi"/>
              </w:rPr>
              <w:t>Rozbiórka, budowa nowego obiektu w tym samym kilometrażu</w:t>
            </w:r>
          </w:p>
        </w:tc>
      </w:tr>
      <w:tr w:rsidR="00D40B9A" w:rsidRPr="00695010" w14:paraId="51552945" w14:textId="77777777" w:rsidTr="00F40B51">
        <w:tc>
          <w:tcPr>
            <w:tcW w:w="503" w:type="dxa"/>
          </w:tcPr>
          <w:p w14:paraId="05BD3574" w14:textId="77777777" w:rsidR="00F40B51" w:rsidRPr="00695010" w:rsidRDefault="00F40B51" w:rsidP="001571D2">
            <w:pPr>
              <w:rPr>
                <w:rFonts w:cstheme="minorHAnsi"/>
              </w:rPr>
            </w:pPr>
            <w:r w:rsidRPr="00695010">
              <w:rPr>
                <w:rFonts w:cstheme="minorHAnsi"/>
              </w:rPr>
              <w:t>75</w:t>
            </w:r>
          </w:p>
        </w:tc>
        <w:tc>
          <w:tcPr>
            <w:tcW w:w="1792" w:type="dxa"/>
          </w:tcPr>
          <w:p w14:paraId="46B84921" w14:textId="77777777" w:rsidR="00F40B51" w:rsidRPr="00695010" w:rsidRDefault="00F40B51" w:rsidP="001571D2">
            <w:pPr>
              <w:rPr>
                <w:rFonts w:cstheme="minorHAnsi"/>
              </w:rPr>
            </w:pPr>
            <w:r w:rsidRPr="00695010">
              <w:rPr>
                <w:rFonts w:cstheme="minorHAnsi"/>
              </w:rPr>
              <w:t>Piła</w:t>
            </w:r>
          </w:p>
        </w:tc>
        <w:tc>
          <w:tcPr>
            <w:tcW w:w="2355" w:type="dxa"/>
          </w:tcPr>
          <w:p w14:paraId="26DA545A" w14:textId="77777777" w:rsidR="00F40B51" w:rsidRPr="00695010" w:rsidRDefault="00F40B51" w:rsidP="001571D2">
            <w:pPr>
              <w:rPr>
                <w:rFonts w:cstheme="minorHAnsi"/>
              </w:rPr>
            </w:pPr>
            <w:r w:rsidRPr="00695010">
              <w:rPr>
                <w:rFonts w:cstheme="minorHAnsi"/>
              </w:rPr>
              <w:t>Posterunek przejazdowy Piła</w:t>
            </w:r>
          </w:p>
        </w:tc>
        <w:tc>
          <w:tcPr>
            <w:tcW w:w="1418" w:type="dxa"/>
          </w:tcPr>
          <w:p w14:paraId="20E2C09D" w14:textId="77777777" w:rsidR="00F40B51" w:rsidRPr="00695010" w:rsidRDefault="00F40B51" w:rsidP="001571D2">
            <w:pPr>
              <w:rPr>
                <w:rFonts w:cstheme="minorHAnsi"/>
              </w:rPr>
            </w:pPr>
            <w:r w:rsidRPr="00695010">
              <w:rPr>
                <w:rFonts w:cstheme="minorHAnsi"/>
              </w:rPr>
              <w:t>251+368</w:t>
            </w:r>
          </w:p>
        </w:tc>
        <w:tc>
          <w:tcPr>
            <w:tcW w:w="2693" w:type="dxa"/>
          </w:tcPr>
          <w:p w14:paraId="3603F830" w14:textId="77777777" w:rsidR="00F40B51" w:rsidRPr="00695010" w:rsidRDefault="00F40B51" w:rsidP="001571D2">
            <w:pPr>
              <w:rPr>
                <w:rFonts w:cstheme="minorHAnsi"/>
              </w:rPr>
            </w:pPr>
            <w:r w:rsidRPr="00695010">
              <w:rPr>
                <w:rFonts w:cstheme="minorHAnsi"/>
              </w:rPr>
              <w:t>Budowa nowego budynku strażnicy przejazdowej w lokalizacji starej</w:t>
            </w:r>
          </w:p>
        </w:tc>
      </w:tr>
      <w:tr w:rsidR="00D40B9A" w:rsidRPr="00695010" w14:paraId="282C368A" w14:textId="77777777" w:rsidTr="00F40B51">
        <w:tc>
          <w:tcPr>
            <w:tcW w:w="503" w:type="dxa"/>
          </w:tcPr>
          <w:p w14:paraId="4B1D221E" w14:textId="77777777" w:rsidR="00F40B51" w:rsidRPr="00695010" w:rsidRDefault="00F40B51" w:rsidP="001571D2">
            <w:pPr>
              <w:rPr>
                <w:rFonts w:cstheme="minorHAnsi"/>
              </w:rPr>
            </w:pPr>
            <w:r w:rsidRPr="00695010">
              <w:rPr>
                <w:rFonts w:cstheme="minorHAnsi"/>
              </w:rPr>
              <w:t>76</w:t>
            </w:r>
          </w:p>
        </w:tc>
        <w:tc>
          <w:tcPr>
            <w:tcW w:w="1792" w:type="dxa"/>
          </w:tcPr>
          <w:p w14:paraId="37B2C1E0" w14:textId="77777777" w:rsidR="00F40B51" w:rsidRPr="00695010" w:rsidRDefault="00F40B51" w:rsidP="001571D2">
            <w:pPr>
              <w:rPr>
                <w:rFonts w:cstheme="minorHAnsi"/>
              </w:rPr>
            </w:pPr>
            <w:r w:rsidRPr="00695010">
              <w:rPr>
                <w:rFonts w:cstheme="minorHAnsi"/>
              </w:rPr>
              <w:t>Gniewięcin</w:t>
            </w:r>
          </w:p>
        </w:tc>
        <w:tc>
          <w:tcPr>
            <w:tcW w:w="2355" w:type="dxa"/>
          </w:tcPr>
          <w:p w14:paraId="5FC47435" w14:textId="77777777" w:rsidR="00F40B51" w:rsidRPr="00695010" w:rsidRDefault="00F40B51" w:rsidP="001571D2">
            <w:pPr>
              <w:rPr>
                <w:rFonts w:cstheme="minorHAnsi"/>
              </w:rPr>
            </w:pPr>
            <w:r w:rsidRPr="00695010">
              <w:rPr>
                <w:rFonts w:cstheme="minorHAnsi"/>
              </w:rPr>
              <w:t xml:space="preserve">Posterunek </w:t>
            </w:r>
            <w:proofErr w:type="spellStart"/>
            <w:r w:rsidRPr="00695010">
              <w:rPr>
                <w:rFonts w:cstheme="minorHAnsi"/>
              </w:rPr>
              <w:t>odstępowy</w:t>
            </w:r>
            <w:proofErr w:type="spellEnd"/>
          </w:p>
        </w:tc>
        <w:tc>
          <w:tcPr>
            <w:tcW w:w="1418" w:type="dxa"/>
          </w:tcPr>
          <w:p w14:paraId="0EAAFA30" w14:textId="77777777" w:rsidR="00F40B51" w:rsidRPr="00695010" w:rsidRDefault="00F40B51" w:rsidP="001571D2">
            <w:pPr>
              <w:rPr>
                <w:rFonts w:cstheme="minorHAnsi"/>
              </w:rPr>
            </w:pPr>
            <w:r w:rsidRPr="00695010">
              <w:rPr>
                <w:rFonts w:cstheme="minorHAnsi"/>
              </w:rPr>
              <w:t>254+286</w:t>
            </w:r>
          </w:p>
        </w:tc>
        <w:tc>
          <w:tcPr>
            <w:tcW w:w="2693" w:type="dxa"/>
          </w:tcPr>
          <w:p w14:paraId="504CAA40" w14:textId="77777777" w:rsidR="00F40B51" w:rsidRPr="00695010" w:rsidRDefault="00F40B51" w:rsidP="001571D2">
            <w:pPr>
              <w:rPr>
                <w:rFonts w:cstheme="minorHAnsi"/>
              </w:rPr>
            </w:pPr>
            <w:r w:rsidRPr="00695010">
              <w:rPr>
                <w:rFonts w:cstheme="minorHAnsi"/>
              </w:rPr>
              <w:t>Remont</w:t>
            </w:r>
          </w:p>
        </w:tc>
      </w:tr>
      <w:tr w:rsidR="00D40B9A" w:rsidRPr="00695010" w14:paraId="7E571C8A" w14:textId="77777777" w:rsidTr="00F40B51">
        <w:tc>
          <w:tcPr>
            <w:tcW w:w="503" w:type="dxa"/>
          </w:tcPr>
          <w:p w14:paraId="43350514" w14:textId="77777777" w:rsidR="00F40B51" w:rsidRPr="00695010" w:rsidRDefault="00F40B51" w:rsidP="001571D2">
            <w:pPr>
              <w:rPr>
                <w:rFonts w:cstheme="minorHAnsi"/>
              </w:rPr>
            </w:pPr>
            <w:r w:rsidRPr="00695010">
              <w:rPr>
                <w:rFonts w:cstheme="minorHAnsi"/>
              </w:rPr>
              <w:t>[-]</w:t>
            </w:r>
          </w:p>
        </w:tc>
        <w:tc>
          <w:tcPr>
            <w:tcW w:w="1792" w:type="dxa"/>
          </w:tcPr>
          <w:p w14:paraId="6410ABE7" w14:textId="77777777" w:rsidR="00F40B51" w:rsidRPr="00695010" w:rsidRDefault="00F40B51" w:rsidP="001571D2">
            <w:pPr>
              <w:rPr>
                <w:rFonts w:cstheme="minorHAnsi"/>
              </w:rPr>
            </w:pPr>
            <w:r w:rsidRPr="00695010">
              <w:rPr>
                <w:rFonts w:cstheme="minorHAnsi"/>
              </w:rPr>
              <w:t>Gniewięcin</w:t>
            </w:r>
          </w:p>
        </w:tc>
        <w:tc>
          <w:tcPr>
            <w:tcW w:w="2355" w:type="dxa"/>
          </w:tcPr>
          <w:p w14:paraId="6E9F9C60" w14:textId="77777777" w:rsidR="00F40B51" w:rsidRPr="00695010" w:rsidRDefault="00F40B51" w:rsidP="001571D2">
            <w:pPr>
              <w:rPr>
                <w:rFonts w:cstheme="minorHAnsi"/>
              </w:rPr>
            </w:pPr>
            <w:r w:rsidRPr="00695010">
              <w:rPr>
                <w:rFonts w:cstheme="minorHAnsi"/>
              </w:rPr>
              <w:t xml:space="preserve">Kontener - posterunek </w:t>
            </w:r>
            <w:proofErr w:type="spellStart"/>
            <w:r w:rsidRPr="00695010">
              <w:rPr>
                <w:rFonts w:cstheme="minorHAnsi"/>
              </w:rPr>
              <w:t>odstępowy</w:t>
            </w:r>
            <w:proofErr w:type="spellEnd"/>
          </w:p>
        </w:tc>
        <w:tc>
          <w:tcPr>
            <w:tcW w:w="1418" w:type="dxa"/>
          </w:tcPr>
          <w:p w14:paraId="7C3EF872" w14:textId="77777777" w:rsidR="00F40B51" w:rsidRPr="00695010" w:rsidRDefault="00F40B51" w:rsidP="001571D2">
            <w:pPr>
              <w:rPr>
                <w:rFonts w:cstheme="minorHAnsi"/>
              </w:rPr>
            </w:pPr>
            <w:r w:rsidRPr="00695010">
              <w:rPr>
                <w:rFonts w:cstheme="minorHAnsi"/>
              </w:rPr>
              <w:t>254+325</w:t>
            </w:r>
          </w:p>
        </w:tc>
        <w:tc>
          <w:tcPr>
            <w:tcW w:w="2693" w:type="dxa"/>
          </w:tcPr>
          <w:p w14:paraId="16CE2B12" w14:textId="77777777" w:rsidR="00F40B51" w:rsidRPr="00695010" w:rsidRDefault="00F40B51" w:rsidP="001571D2">
            <w:pPr>
              <w:rPr>
                <w:rFonts w:cstheme="minorHAnsi"/>
              </w:rPr>
            </w:pPr>
            <w:r w:rsidRPr="00695010">
              <w:rPr>
                <w:rFonts w:cstheme="minorHAnsi"/>
              </w:rPr>
              <w:t xml:space="preserve">Instalacja urządzeń sterowania ruchem nowej generacji dla posterunku </w:t>
            </w:r>
            <w:proofErr w:type="spellStart"/>
            <w:r w:rsidRPr="00695010">
              <w:rPr>
                <w:rFonts w:cstheme="minorHAnsi"/>
              </w:rPr>
              <w:t>odstępowego</w:t>
            </w:r>
            <w:proofErr w:type="spellEnd"/>
            <w:r w:rsidRPr="00695010">
              <w:rPr>
                <w:rFonts w:cstheme="minorHAnsi"/>
              </w:rPr>
              <w:t xml:space="preserve"> obsługiwanego umożliwiające prowadzenie ruchu po dwóch torach w obu kierunkach włączony w zależności półsamoczynnej dwukierunkowej blokady liniowej – kontener bezobsługowy</w:t>
            </w:r>
          </w:p>
        </w:tc>
      </w:tr>
      <w:tr w:rsidR="00D40B9A" w:rsidRPr="00695010" w14:paraId="7C39C669" w14:textId="77777777" w:rsidTr="00F40B51">
        <w:tc>
          <w:tcPr>
            <w:tcW w:w="503" w:type="dxa"/>
          </w:tcPr>
          <w:p w14:paraId="6EEED384" w14:textId="77777777" w:rsidR="00F40B51" w:rsidRPr="00695010" w:rsidRDefault="00F40B51" w:rsidP="001571D2">
            <w:pPr>
              <w:rPr>
                <w:rFonts w:cstheme="minorHAnsi"/>
              </w:rPr>
            </w:pPr>
            <w:r w:rsidRPr="00695010">
              <w:rPr>
                <w:rFonts w:cstheme="minorHAnsi"/>
              </w:rPr>
              <w:t>77</w:t>
            </w:r>
          </w:p>
        </w:tc>
        <w:tc>
          <w:tcPr>
            <w:tcW w:w="1792" w:type="dxa"/>
          </w:tcPr>
          <w:p w14:paraId="5B3552AE" w14:textId="77777777" w:rsidR="00F40B51" w:rsidRPr="00695010" w:rsidRDefault="00F40B51" w:rsidP="001571D2">
            <w:pPr>
              <w:rPr>
                <w:rFonts w:cstheme="minorHAnsi"/>
              </w:rPr>
            </w:pPr>
            <w:r w:rsidRPr="00695010">
              <w:rPr>
                <w:rFonts w:cstheme="minorHAnsi"/>
              </w:rPr>
              <w:t>Klimontów</w:t>
            </w:r>
          </w:p>
        </w:tc>
        <w:tc>
          <w:tcPr>
            <w:tcW w:w="2355" w:type="dxa"/>
          </w:tcPr>
          <w:p w14:paraId="27B1D46C" w14:textId="77777777" w:rsidR="00F40B51" w:rsidRPr="00695010" w:rsidRDefault="00F40B51" w:rsidP="001571D2">
            <w:pPr>
              <w:rPr>
                <w:rFonts w:cstheme="minorHAnsi"/>
              </w:rPr>
            </w:pPr>
            <w:r w:rsidRPr="00695010">
              <w:rPr>
                <w:rFonts w:cstheme="minorHAnsi"/>
              </w:rPr>
              <w:t>Posterunek przejazdowy</w:t>
            </w:r>
          </w:p>
        </w:tc>
        <w:tc>
          <w:tcPr>
            <w:tcW w:w="1418" w:type="dxa"/>
          </w:tcPr>
          <w:p w14:paraId="6C2F0CB2" w14:textId="77777777" w:rsidR="00F40B51" w:rsidRPr="00695010" w:rsidRDefault="00F40B51" w:rsidP="001571D2">
            <w:pPr>
              <w:rPr>
                <w:rFonts w:cstheme="minorHAnsi"/>
              </w:rPr>
            </w:pPr>
            <w:r w:rsidRPr="00695010">
              <w:rPr>
                <w:rFonts w:cstheme="minorHAnsi"/>
              </w:rPr>
              <w:t>256+375</w:t>
            </w:r>
          </w:p>
        </w:tc>
        <w:tc>
          <w:tcPr>
            <w:tcW w:w="2693" w:type="dxa"/>
          </w:tcPr>
          <w:p w14:paraId="64070438" w14:textId="77777777" w:rsidR="00F40B51" w:rsidRPr="00695010" w:rsidRDefault="00F40B51" w:rsidP="001571D2">
            <w:pPr>
              <w:rPr>
                <w:rFonts w:cstheme="minorHAnsi"/>
              </w:rPr>
            </w:pPr>
            <w:r w:rsidRPr="00695010">
              <w:rPr>
                <w:rFonts w:cstheme="minorHAnsi"/>
              </w:rPr>
              <w:t>Przebudowa</w:t>
            </w:r>
          </w:p>
        </w:tc>
      </w:tr>
      <w:tr w:rsidR="00D40B9A" w:rsidRPr="00695010" w14:paraId="0489488B" w14:textId="77777777" w:rsidTr="00F40B51">
        <w:tc>
          <w:tcPr>
            <w:tcW w:w="503" w:type="dxa"/>
          </w:tcPr>
          <w:p w14:paraId="4F7DA3D4" w14:textId="77777777" w:rsidR="00F40B51" w:rsidRPr="00695010" w:rsidRDefault="00F40B51" w:rsidP="001571D2">
            <w:pPr>
              <w:rPr>
                <w:rFonts w:cstheme="minorHAnsi"/>
              </w:rPr>
            </w:pPr>
            <w:r w:rsidRPr="00695010">
              <w:rPr>
                <w:rFonts w:cstheme="minorHAnsi"/>
              </w:rPr>
              <w:t>78</w:t>
            </w:r>
          </w:p>
        </w:tc>
        <w:tc>
          <w:tcPr>
            <w:tcW w:w="1792" w:type="dxa"/>
          </w:tcPr>
          <w:p w14:paraId="2202D542" w14:textId="77777777" w:rsidR="00F40B51" w:rsidRPr="00695010" w:rsidRDefault="00F40B51" w:rsidP="001571D2">
            <w:pPr>
              <w:rPr>
                <w:rFonts w:cstheme="minorHAnsi"/>
              </w:rPr>
            </w:pPr>
            <w:r w:rsidRPr="00695010">
              <w:rPr>
                <w:rFonts w:cstheme="minorHAnsi"/>
              </w:rPr>
              <w:t>Jeżów</w:t>
            </w:r>
          </w:p>
        </w:tc>
        <w:tc>
          <w:tcPr>
            <w:tcW w:w="2355" w:type="dxa"/>
          </w:tcPr>
          <w:p w14:paraId="61BC0543" w14:textId="77777777" w:rsidR="00F40B51" w:rsidRPr="00695010" w:rsidRDefault="00F40B51" w:rsidP="001571D2">
            <w:pPr>
              <w:rPr>
                <w:rFonts w:cstheme="minorHAnsi"/>
              </w:rPr>
            </w:pPr>
            <w:r w:rsidRPr="00695010">
              <w:rPr>
                <w:rFonts w:cstheme="minorHAnsi"/>
              </w:rPr>
              <w:t>Posterunek przejazdowy</w:t>
            </w:r>
          </w:p>
        </w:tc>
        <w:tc>
          <w:tcPr>
            <w:tcW w:w="1418" w:type="dxa"/>
          </w:tcPr>
          <w:p w14:paraId="0522D5B4" w14:textId="77777777" w:rsidR="00F40B51" w:rsidRPr="00695010" w:rsidRDefault="00F40B51" w:rsidP="001571D2">
            <w:pPr>
              <w:rPr>
                <w:rFonts w:cstheme="minorHAnsi"/>
              </w:rPr>
            </w:pPr>
            <w:r w:rsidRPr="00695010">
              <w:rPr>
                <w:rFonts w:cstheme="minorHAnsi"/>
              </w:rPr>
              <w:t>256+987</w:t>
            </w:r>
          </w:p>
        </w:tc>
        <w:tc>
          <w:tcPr>
            <w:tcW w:w="2693" w:type="dxa"/>
          </w:tcPr>
          <w:p w14:paraId="246CFF42" w14:textId="77777777" w:rsidR="00F40B51" w:rsidRPr="00695010" w:rsidRDefault="00F40B51" w:rsidP="001571D2">
            <w:pPr>
              <w:rPr>
                <w:rFonts w:cstheme="minorHAnsi"/>
              </w:rPr>
            </w:pPr>
            <w:r w:rsidRPr="00695010">
              <w:rPr>
                <w:rFonts w:cstheme="minorHAnsi"/>
              </w:rPr>
              <w:t>Rozbiórka posterunku przejazdowego w Jeżowie w km 256+987 z zapewnieniem obsługi przejazdów w km 256+987 kat. A oraz 256+430 kat. A z przebudowywanego budynku posterunku przejazdowego w Klimontowie w km 256+430</w:t>
            </w:r>
          </w:p>
        </w:tc>
      </w:tr>
    </w:tbl>
    <w:p w14:paraId="60D170C9" w14:textId="77777777" w:rsidR="0024471A" w:rsidRPr="00695010" w:rsidRDefault="0024471A" w:rsidP="001571D2">
      <w:pPr>
        <w:snapToGrid w:val="0"/>
        <w:spacing w:after="0"/>
        <w:ind w:left="284" w:hanging="284"/>
        <w:rPr>
          <w:rFonts w:eastAsia="Times New Roman" w:cstheme="minorHAnsi"/>
          <w:bCs/>
          <w:snapToGrid w:val="0"/>
          <w:lang w:eastAsia="pl-PL"/>
        </w:rPr>
      </w:pPr>
    </w:p>
    <w:p w14:paraId="1DD27458" w14:textId="77777777" w:rsidR="00F40B51" w:rsidRPr="00695010" w:rsidRDefault="00F40B51" w:rsidP="001571D2">
      <w:pPr>
        <w:snapToGrid w:val="0"/>
        <w:spacing w:after="0"/>
        <w:ind w:left="284" w:hanging="284"/>
        <w:rPr>
          <w:rFonts w:eastAsia="Times New Roman" w:cstheme="minorHAnsi"/>
          <w:bCs/>
          <w:snapToGrid w:val="0"/>
          <w:lang w:eastAsia="pl-PL"/>
        </w:rPr>
      </w:pPr>
    </w:p>
    <w:p w14:paraId="6735920E" w14:textId="77777777" w:rsidR="0003177D" w:rsidRPr="00695010" w:rsidRDefault="0003177D" w:rsidP="001571D2">
      <w:pPr>
        <w:snapToGrid w:val="0"/>
        <w:spacing w:after="0"/>
        <w:ind w:left="284" w:hanging="284"/>
        <w:rPr>
          <w:rFonts w:eastAsia="Times New Roman" w:cstheme="minorHAnsi"/>
          <w:bCs/>
          <w:snapToGrid w:val="0"/>
          <w:lang w:eastAsia="pl-PL"/>
        </w:rPr>
      </w:pPr>
    </w:p>
    <w:p w14:paraId="189A909A" w14:textId="42FD0DA6" w:rsidR="00836D18" w:rsidRPr="00695010" w:rsidRDefault="00836D18" w:rsidP="001571D2">
      <w:pPr>
        <w:snapToGrid w:val="0"/>
        <w:spacing w:after="0"/>
        <w:ind w:left="284" w:hanging="284"/>
        <w:rPr>
          <w:rFonts w:eastAsia="Times New Roman" w:cstheme="minorHAnsi"/>
          <w:snapToGrid w:val="0"/>
          <w:lang w:eastAsia="pl-PL"/>
        </w:rPr>
      </w:pPr>
      <w:r w:rsidRPr="00695010">
        <w:rPr>
          <w:rFonts w:eastAsia="Times New Roman" w:cstheme="minorHAnsi"/>
          <w:bCs/>
          <w:snapToGrid w:val="0"/>
          <w:lang w:eastAsia="pl-PL"/>
        </w:rPr>
        <w:t>15)Odcinkowe odmulenie oraz wzmocnienie koryt cieków w obrębie mostów i przepustów</w:t>
      </w:r>
      <w:r w:rsidRPr="00695010">
        <w:rPr>
          <w:rFonts w:eastAsia="Times New Roman" w:cstheme="minorHAnsi"/>
          <w:snapToGrid w:val="0"/>
          <w:lang w:eastAsia="pl-PL"/>
        </w:rPr>
        <w:t xml:space="preserve"> narzutem kamiennym</w:t>
      </w:r>
      <w:r w:rsidR="000379A1" w:rsidRPr="00695010">
        <w:rPr>
          <w:rFonts w:eastAsia="Times New Roman" w:cstheme="minorHAnsi"/>
          <w:snapToGrid w:val="0"/>
          <w:lang w:eastAsia="pl-PL"/>
        </w:rPr>
        <w:t xml:space="preserve"> – zgodnie z zakresem wskazanym powyżej tj. w punkcie </w:t>
      </w:r>
      <w:r w:rsidR="00DF5A37" w:rsidRPr="00695010">
        <w:rPr>
          <w:rFonts w:eastAsia="Times New Roman" w:cstheme="minorHAnsi"/>
          <w:snapToGrid w:val="0"/>
          <w:lang w:eastAsia="pl-PL"/>
        </w:rPr>
        <w:t>10</w:t>
      </w:r>
      <w:r w:rsidR="000379A1" w:rsidRPr="00695010">
        <w:rPr>
          <w:rFonts w:eastAsia="Times New Roman" w:cstheme="minorHAnsi"/>
          <w:snapToGrid w:val="0"/>
          <w:lang w:eastAsia="pl-PL"/>
        </w:rPr>
        <w:t xml:space="preserve"> oraz 11</w:t>
      </w:r>
      <w:r w:rsidR="001F5D79" w:rsidRPr="00695010">
        <w:rPr>
          <w:rFonts w:eastAsia="Times New Roman" w:cstheme="minorHAnsi"/>
          <w:snapToGrid w:val="0"/>
          <w:lang w:eastAsia="pl-PL"/>
        </w:rPr>
        <w:t xml:space="preserve">. Ponadto </w:t>
      </w:r>
      <w:r w:rsidR="00DF5A37" w:rsidRPr="00695010">
        <w:rPr>
          <w:rFonts w:eastAsia="Times New Roman" w:cstheme="minorHAnsi"/>
          <w:snapToGrid w:val="0"/>
          <w:lang w:eastAsia="pl-PL"/>
        </w:rPr>
        <w:t xml:space="preserve"> </w:t>
      </w:r>
      <w:r w:rsidR="001F5D79" w:rsidRPr="00695010">
        <w:rPr>
          <w:rFonts w:eastAsia="Times New Roman" w:cstheme="minorHAnsi"/>
          <w:snapToGrid w:val="0"/>
          <w:lang w:eastAsia="pl-PL"/>
        </w:rPr>
        <w:t>przewidziano w km linii kolejowej nr 8 ok.</w:t>
      </w:r>
      <w:r w:rsidR="000379A1" w:rsidRPr="00695010">
        <w:rPr>
          <w:rFonts w:eastAsia="Times New Roman" w:cstheme="minorHAnsi"/>
          <w:snapToGrid w:val="0"/>
          <w:lang w:eastAsia="pl-PL"/>
        </w:rPr>
        <w:t>:</w:t>
      </w:r>
    </w:p>
    <w:p w14:paraId="75B2A2AF" w14:textId="54C4F959" w:rsidR="00DF5A37" w:rsidRPr="00695010" w:rsidRDefault="00DF5A37" w:rsidP="001571D2">
      <w:pPr>
        <w:pStyle w:val="Akapitzlist"/>
        <w:numPr>
          <w:ilvl w:val="0"/>
          <w:numId w:val="19"/>
        </w:numPr>
        <w:snapToGrid w:val="0"/>
        <w:spacing w:after="0"/>
        <w:rPr>
          <w:rFonts w:eastAsia="Times New Roman" w:cstheme="minorHAnsi"/>
          <w:snapToGrid w:val="0"/>
          <w:lang w:eastAsia="pl-PL"/>
        </w:rPr>
      </w:pPr>
      <w:r w:rsidRPr="00695010">
        <w:rPr>
          <w:rFonts w:eastAsia="Times New Roman" w:cstheme="minorHAnsi"/>
          <w:snapToGrid w:val="0"/>
          <w:lang w:eastAsia="pl-PL"/>
        </w:rPr>
        <w:lastRenderedPageBreak/>
        <w:t>200+112 – 200+290 – odmulenie i pogłębienie zbiornika retencyjnego;</w:t>
      </w:r>
    </w:p>
    <w:p w14:paraId="4694C7E2" w14:textId="47F252B1" w:rsidR="00DF5A37" w:rsidRPr="00695010" w:rsidRDefault="00DF5A37" w:rsidP="001571D2">
      <w:pPr>
        <w:pStyle w:val="Akapitzlist"/>
        <w:numPr>
          <w:ilvl w:val="0"/>
          <w:numId w:val="19"/>
        </w:numPr>
        <w:snapToGrid w:val="0"/>
        <w:spacing w:after="0"/>
        <w:rPr>
          <w:rFonts w:eastAsia="Times New Roman" w:cstheme="minorHAnsi"/>
          <w:snapToGrid w:val="0"/>
          <w:lang w:eastAsia="pl-PL"/>
        </w:rPr>
      </w:pPr>
      <w:r w:rsidRPr="00695010">
        <w:rPr>
          <w:rFonts w:eastAsia="Times New Roman" w:cstheme="minorHAnsi"/>
          <w:snapToGrid w:val="0"/>
          <w:lang w:eastAsia="pl-PL"/>
        </w:rPr>
        <w:t xml:space="preserve">250+400 – 250+650 (strona prawa) – odmulenie rowu melioracyjnego południowego na odcinku o długości ok. 167 m wraz z przebudową rowu na długości ok. 17 m oraz likwidacja rowu na odcinku o długości ok. 79 m </w:t>
      </w:r>
      <w:r w:rsidR="005769B9" w:rsidRPr="00695010">
        <w:rPr>
          <w:rFonts w:eastAsia="Times New Roman" w:cstheme="minorHAnsi"/>
          <w:snapToGrid w:val="0"/>
          <w:lang w:eastAsia="pl-PL"/>
        </w:rPr>
        <w:t>oraz</w:t>
      </w:r>
      <w:r w:rsidRPr="00695010">
        <w:rPr>
          <w:rFonts w:eastAsia="Times New Roman" w:cstheme="minorHAnsi"/>
          <w:snapToGrid w:val="0"/>
          <w:lang w:eastAsia="pl-PL"/>
        </w:rPr>
        <w:t xml:space="preserve"> odmulenie</w:t>
      </w:r>
      <w:r w:rsidR="005769B9" w:rsidRPr="00695010">
        <w:rPr>
          <w:rFonts w:eastAsia="Times New Roman" w:cstheme="minorHAnsi"/>
          <w:snapToGrid w:val="0"/>
          <w:lang w:eastAsia="pl-PL"/>
        </w:rPr>
        <w:t xml:space="preserve"> rowu północnego</w:t>
      </w:r>
      <w:r w:rsidRPr="00695010">
        <w:rPr>
          <w:rFonts w:eastAsia="Times New Roman" w:cstheme="minorHAnsi"/>
          <w:snapToGrid w:val="0"/>
          <w:lang w:eastAsia="pl-PL"/>
        </w:rPr>
        <w:t xml:space="preserve"> na odcinku o długości ok. 241 m;</w:t>
      </w:r>
    </w:p>
    <w:p w14:paraId="39EB74D7" w14:textId="54C621F4" w:rsidR="00DF5A37" w:rsidRPr="00695010" w:rsidRDefault="00DF5A37" w:rsidP="001571D2">
      <w:pPr>
        <w:pStyle w:val="Akapitzlist"/>
        <w:numPr>
          <w:ilvl w:val="0"/>
          <w:numId w:val="19"/>
        </w:numPr>
        <w:snapToGrid w:val="0"/>
        <w:spacing w:after="0"/>
        <w:rPr>
          <w:rFonts w:eastAsia="Times New Roman" w:cstheme="minorHAnsi"/>
          <w:snapToGrid w:val="0"/>
          <w:lang w:eastAsia="pl-PL"/>
        </w:rPr>
      </w:pPr>
      <w:r w:rsidRPr="00695010">
        <w:rPr>
          <w:rFonts w:eastAsia="Times New Roman" w:cstheme="minorHAnsi"/>
          <w:snapToGrid w:val="0"/>
          <w:lang w:eastAsia="pl-PL"/>
        </w:rPr>
        <w:t xml:space="preserve">250+645 (strona prawa) </w:t>
      </w:r>
      <w:r w:rsidR="001F5D79" w:rsidRPr="00695010">
        <w:rPr>
          <w:rFonts w:eastAsia="Times New Roman" w:cstheme="minorHAnsi"/>
          <w:snapToGrid w:val="0"/>
          <w:lang w:eastAsia="pl-PL"/>
        </w:rPr>
        <w:t>–</w:t>
      </w:r>
      <w:r w:rsidRPr="00695010">
        <w:rPr>
          <w:rFonts w:eastAsia="Times New Roman" w:cstheme="minorHAnsi"/>
          <w:snapToGrid w:val="0"/>
          <w:lang w:eastAsia="pl-PL"/>
        </w:rPr>
        <w:t xml:space="preserve"> </w:t>
      </w:r>
      <w:r w:rsidR="001F5D79" w:rsidRPr="00695010">
        <w:rPr>
          <w:rFonts w:eastAsia="Times New Roman" w:cstheme="minorHAnsi"/>
          <w:snapToGrid w:val="0"/>
          <w:lang w:eastAsia="pl-PL"/>
        </w:rPr>
        <w:t>odmulenie rowu melioracyjnego na odcinku o długości ok. 75 m;</w:t>
      </w:r>
    </w:p>
    <w:p w14:paraId="0AC8CF52" w14:textId="41F5738B" w:rsidR="001F5D79" w:rsidRPr="00695010" w:rsidRDefault="001F5D79" w:rsidP="001571D2">
      <w:pPr>
        <w:pStyle w:val="Akapitzlist"/>
        <w:numPr>
          <w:ilvl w:val="0"/>
          <w:numId w:val="19"/>
        </w:numPr>
        <w:snapToGrid w:val="0"/>
        <w:spacing w:after="0"/>
        <w:rPr>
          <w:rFonts w:eastAsia="Times New Roman" w:cstheme="minorHAnsi"/>
          <w:snapToGrid w:val="0"/>
          <w:lang w:eastAsia="pl-PL"/>
        </w:rPr>
      </w:pPr>
      <w:r w:rsidRPr="00695010">
        <w:rPr>
          <w:rFonts w:eastAsia="Times New Roman" w:cstheme="minorHAnsi"/>
          <w:snapToGrid w:val="0"/>
          <w:lang w:eastAsia="pl-PL"/>
        </w:rPr>
        <w:t>259+650 – 259+800 (strona prawa tor 1) – odmulenie cieku okresowego na odcinku o łącznej długości ok. 43 m;</w:t>
      </w:r>
    </w:p>
    <w:p w14:paraId="1CDC13EF" w14:textId="75665F4B" w:rsidR="001F5D79" w:rsidRPr="00695010" w:rsidRDefault="001F5D79" w:rsidP="001571D2">
      <w:pPr>
        <w:pStyle w:val="Akapitzlist"/>
        <w:numPr>
          <w:ilvl w:val="0"/>
          <w:numId w:val="19"/>
        </w:numPr>
        <w:snapToGrid w:val="0"/>
        <w:spacing w:after="0"/>
        <w:rPr>
          <w:rFonts w:eastAsia="Times New Roman" w:cstheme="minorHAnsi"/>
          <w:snapToGrid w:val="0"/>
          <w:lang w:eastAsia="pl-PL"/>
        </w:rPr>
      </w:pPr>
      <w:r w:rsidRPr="00695010">
        <w:rPr>
          <w:rFonts w:eastAsia="Times New Roman" w:cstheme="minorHAnsi"/>
          <w:snapToGrid w:val="0"/>
          <w:lang w:eastAsia="pl-PL"/>
        </w:rPr>
        <w:t>260+940 – 261+060 (strona prawa) – odmulenie cieku okresowe</w:t>
      </w:r>
      <w:r w:rsidR="00D07DE2" w:rsidRPr="00695010">
        <w:rPr>
          <w:rFonts w:eastAsia="Times New Roman" w:cstheme="minorHAnsi"/>
          <w:snapToGrid w:val="0"/>
          <w:lang w:eastAsia="pl-PL"/>
        </w:rPr>
        <w:t>go na odcinku o długości ok. 63 </w:t>
      </w:r>
      <w:r w:rsidRPr="00695010">
        <w:rPr>
          <w:rFonts w:eastAsia="Times New Roman" w:cstheme="minorHAnsi"/>
          <w:snapToGrid w:val="0"/>
          <w:lang w:eastAsia="pl-PL"/>
        </w:rPr>
        <w:t>m;</w:t>
      </w:r>
    </w:p>
    <w:p w14:paraId="62122A40" w14:textId="3822AFD7" w:rsidR="001F5D79" w:rsidRPr="00695010" w:rsidRDefault="001F5D79" w:rsidP="001571D2">
      <w:pPr>
        <w:pStyle w:val="Akapitzlist"/>
        <w:numPr>
          <w:ilvl w:val="0"/>
          <w:numId w:val="19"/>
        </w:numPr>
        <w:snapToGrid w:val="0"/>
        <w:spacing w:after="0"/>
        <w:rPr>
          <w:rFonts w:eastAsia="Times New Roman" w:cstheme="minorHAnsi"/>
          <w:snapToGrid w:val="0"/>
          <w:lang w:eastAsia="pl-PL"/>
        </w:rPr>
      </w:pPr>
      <w:r w:rsidRPr="00695010">
        <w:rPr>
          <w:rFonts w:eastAsia="Times New Roman" w:cstheme="minorHAnsi"/>
          <w:snapToGrid w:val="0"/>
          <w:lang w:eastAsia="pl-PL"/>
        </w:rPr>
        <w:t>262+310 – 262+410 (strona lewa) – przebudowa rowu drogowego na odcinku o długości ok. 92 m oraz odmulenie na odcinku o długości ok. 21 m;</w:t>
      </w:r>
    </w:p>
    <w:p w14:paraId="2B3B8BC5" w14:textId="31F36929" w:rsidR="0024471A" w:rsidRPr="00695010" w:rsidRDefault="001F5D79" w:rsidP="001571D2">
      <w:pPr>
        <w:pStyle w:val="Akapitzlist"/>
        <w:numPr>
          <w:ilvl w:val="0"/>
          <w:numId w:val="19"/>
        </w:numPr>
        <w:snapToGrid w:val="0"/>
        <w:spacing w:after="0"/>
        <w:rPr>
          <w:rFonts w:eastAsia="Times New Roman" w:cstheme="minorHAnsi"/>
          <w:snapToGrid w:val="0"/>
          <w:lang w:eastAsia="pl-PL"/>
        </w:rPr>
      </w:pPr>
      <w:r w:rsidRPr="00695010">
        <w:rPr>
          <w:rFonts w:eastAsia="Times New Roman" w:cstheme="minorHAnsi"/>
          <w:snapToGrid w:val="0"/>
          <w:lang w:eastAsia="pl-PL"/>
        </w:rPr>
        <w:t>263+060 (strona prawa) – odmulenie zbiornika retencyjnego.</w:t>
      </w:r>
    </w:p>
    <w:p w14:paraId="0D31229E" w14:textId="77777777" w:rsidR="0003177D" w:rsidRPr="00695010" w:rsidRDefault="0003177D" w:rsidP="001571D2">
      <w:pPr>
        <w:pStyle w:val="Akapitzlist"/>
        <w:snapToGrid w:val="0"/>
        <w:spacing w:after="0"/>
        <w:rPr>
          <w:rFonts w:eastAsia="Times New Roman" w:cstheme="minorHAnsi"/>
          <w:snapToGrid w:val="0"/>
          <w:lang w:eastAsia="pl-PL"/>
        </w:rPr>
      </w:pPr>
    </w:p>
    <w:p w14:paraId="6D47C39C" w14:textId="74AF402F" w:rsidR="001F5D79" w:rsidRPr="00695010" w:rsidRDefault="001F5D79" w:rsidP="001571D2">
      <w:pPr>
        <w:rPr>
          <w:rFonts w:eastAsia="Times New Roman" w:cstheme="minorHAnsi"/>
          <w:snapToGrid w:val="0"/>
          <w:lang w:eastAsia="pl-PL"/>
        </w:rPr>
      </w:pPr>
      <w:r w:rsidRPr="00695010">
        <w:rPr>
          <w:rFonts w:eastAsia="Times New Roman" w:cstheme="minorHAnsi"/>
          <w:snapToGrid w:val="0"/>
          <w:lang w:eastAsia="pl-PL"/>
        </w:rPr>
        <w:t>16) Budow</w:t>
      </w:r>
      <w:r w:rsidR="00B87DE9" w:rsidRPr="00695010">
        <w:rPr>
          <w:rFonts w:eastAsia="Times New Roman" w:cstheme="minorHAnsi"/>
          <w:snapToGrid w:val="0"/>
          <w:lang w:eastAsia="pl-PL"/>
        </w:rPr>
        <w:t>a</w:t>
      </w:r>
      <w:r w:rsidRPr="00695010">
        <w:rPr>
          <w:rFonts w:eastAsia="Times New Roman" w:cstheme="minorHAnsi"/>
          <w:snapToGrid w:val="0"/>
          <w:lang w:eastAsia="pl-PL"/>
        </w:rPr>
        <w:t xml:space="preserve"> ekranów akustycznych oraz </w:t>
      </w:r>
      <w:proofErr w:type="spellStart"/>
      <w:r w:rsidRPr="00695010">
        <w:rPr>
          <w:rFonts w:eastAsia="Times New Roman" w:cstheme="minorHAnsi"/>
          <w:snapToGrid w:val="0"/>
          <w:lang w:eastAsia="pl-PL"/>
        </w:rPr>
        <w:t>naszynowych</w:t>
      </w:r>
      <w:proofErr w:type="spellEnd"/>
      <w:r w:rsidRPr="00695010">
        <w:rPr>
          <w:rFonts w:eastAsia="Times New Roman" w:cstheme="minorHAnsi"/>
          <w:snapToGrid w:val="0"/>
          <w:lang w:eastAsia="pl-PL"/>
        </w:rPr>
        <w:t xml:space="preserve"> tłumików drgań:</w:t>
      </w:r>
    </w:p>
    <w:p w14:paraId="36B386FE" w14:textId="11D7B14C" w:rsidR="001F5D79" w:rsidRPr="00695010" w:rsidRDefault="001F5D79" w:rsidP="001571D2">
      <w:pPr>
        <w:rPr>
          <w:rFonts w:eastAsia="Times New Roman" w:cstheme="minorHAnsi"/>
          <w:snapToGrid w:val="0"/>
          <w:lang w:eastAsia="pl-PL"/>
        </w:rPr>
      </w:pPr>
      <w:r w:rsidRPr="00695010">
        <w:rPr>
          <w:rFonts w:eastAsia="Times New Roman" w:cstheme="minorHAnsi"/>
          <w:snapToGrid w:val="0"/>
          <w:lang w:eastAsia="pl-PL"/>
        </w:rPr>
        <w:t>a) ekrany akustyczne</w:t>
      </w:r>
      <w:r w:rsidR="00B10CF5" w:rsidRPr="00695010">
        <w:rPr>
          <w:rFonts w:eastAsia="Times New Roman" w:cstheme="minorHAnsi"/>
          <w:snapToGrid w:val="0"/>
          <w:lang w:eastAsia="pl-PL"/>
        </w:rPr>
        <w:t>,</w:t>
      </w:r>
      <w:r w:rsidR="00D36F7B" w:rsidRPr="00695010">
        <w:rPr>
          <w:rFonts w:eastAsia="Times New Roman" w:cstheme="minorHAnsi"/>
          <w:snapToGrid w:val="0"/>
          <w:lang w:eastAsia="pl-PL"/>
        </w:rPr>
        <w:t xml:space="preserve"> pochł</w:t>
      </w:r>
      <w:r w:rsidR="00C35EA2" w:rsidRPr="00695010">
        <w:rPr>
          <w:rFonts w:eastAsia="Times New Roman" w:cstheme="minorHAnsi"/>
          <w:snapToGrid w:val="0"/>
          <w:lang w:eastAsia="pl-PL"/>
        </w:rPr>
        <w:t>aniają</w:t>
      </w:r>
      <w:r w:rsidR="00D36F7B" w:rsidRPr="00695010">
        <w:rPr>
          <w:rFonts w:eastAsia="Times New Roman" w:cstheme="minorHAnsi"/>
          <w:snapToGrid w:val="0"/>
          <w:lang w:eastAsia="pl-PL"/>
        </w:rPr>
        <w:t>ce</w:t>
      </w:r>
      <w:r w:rsidRPr="00695010">
        <w:rPr>
          <w:rFonts w:eastAsia="Times New Roman" w:cstheme="minorHAnsi"/>
          <w:snapToGrid w:val="0"/>
          <w:lang w:eastAsia="pl-PL"/>
        </w:rPr>
        <w:t>:</w:t>
      </w:r>
    </w:p>
    <w:tbl>
      <w:tblPr>
        <w:tblW w:w="406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83"/>
        <w:gridCol w:w="2874"/>
        <w:gridCol w:w="1441"/>
        <w:gridCol w:w="1295"/>
        <w:gridCol w:w="1295"/>
      </w:tblGrid>
      <w:tr w:rsidR="00D40B9A" w:rsidRPr="00695010" w14:paraId="3CB6223F" w14:textId="77777777" w:rsidTr="008E096C">
        <w:trPr>
          <w:trHeight w:val="142"/>
          <w:jc w:val="center"/>
        </w:trPr>
        <w:tc>
          <w:tcPr>
            <w:tcW w:w="389" w:type="pct"/>
            <w:shd w:val="clear" w:color="auto" w:fill="EEECE1" w:themeFill="background2"/>
            <w:noWrap/>
            <w:vAlign w:val="center"/>
            <w:hideMark/>
          </w:tcPr>
          <w:p w14:paraId="632F9FE7"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Lp.</w:t>
            </w:r>
          </w:p>
        </w:tc>
        <w:tc>
          <w:tcPr>
            <w:tcW w:w="1919" w:type="pct"/>
            <w:shd w:val="clear" w:color="auto" w:fill="EEECE1" w:themeFill="background2"/>
            <w:noWrap/>
            <w:vAlign w:val="center"/>
          </w:tcPr>
          <w:p w14:paraId="3276E387" w14:textId="6335FC50" w:rsidR="00F9739A" w:rsidRPr="00695010" w:rsidRDefault="00F9739A" w:rsidP="001571D2">
            <w:pPr>
              <w:spacing w:after="0"/>
              <w:rPr>
                <w:rFonts w:eastAsia="Times New Roman" w:cstheme="minorHAnsi"/>
                <w:snapToGrid w:val="0"/>
                <w:lang w:eastAsia="pl-PL"/>
              </w:rPr>
            </w:pPr>
            <w:r w:rsidRPr="00695010">
              <w:rPr>
                <w:rFonts w:eastAsia="Times New Roman" w:cstheme="minorHAnsi"/>
                <w:snapToGrid w:val="0"/>
                <w:lang w:eastAsia="pl-PL"/>
              </w:rPr>
              <w:t>Lokalizacja</w:t>
            </w:r>
          </w:p>
          <w:p w14:paraId="16037974" w14:textId="77777777" w:rsidR="00F9739A" w:rsidRPr="00695010" w:rsidRDefault="00F9739A" w:rsidP="001571D2">
            <w:pPr>
              <w:spacing w:after="0"/>
              <w:rPr>
                <w:rFonts w:eastAsia="Times New Roman" w:cstheme="minorHAnsi"/>
                <w:snapToGrid w:val="0"/>
                <w:lang w:eastAsia="pl-PL"/>
              </w:rPr>
            </w:pPr>
            <w:r w:rsidRPr="00695010">
              <w:rPr>
                <w:rFonts w:eastAsia="Times New Roman" w:cstheme="minorHAnsi"/>
                <w:snapToGrid w:val="0"/>
                <w:lang w:eastAsia="pl-PL"/>
              </w:rPr>
              <w:t>(km linii kolejowej nr 8 ok.)</w:t>
            </w:r>
          </w:p>
        </w:tc>
        <w:tc>
          <w:tcPr>
            <w:tcW w:w="962" w:type="pct"/>
            <w:shd w:val="clear" w:color="auto" w:fill="EEECE1" w:themeFill="background2"/>
            <w:vAlign w:val="center"/>
          </w:tcPr>
          <w:p w14:paraId="2FA289A5" w14:textId="0974FE48" w:rsidR="00F9739A" w:rsidRPr="00695010" w:rsidRDefault="00F9739A" w:rsidP="001571D2">
            <w:pPr>
              <w:spacing w:after="0"/>
              <w:rPr>
                <w:rFonts w:eastAsia="Times New Roman" w:cstheme="minorHAnsi"/>
                <w:snapToGrid w:val="0"/>
                <w:lang w:eastAsia="pl-PL"/>
              </w:rPr>
            </w:pPr>
            <w:r w:rsidRPr="00695010">
              <w:rPr>
                <w:rFonts w:eastAsia="Times New Roman" w:cstheme="minorHAnsi"/>
                <w:snapToGrid w:val="0"/>
                <w:lang w:eastAsia="pl-PL"/>
              </w:rPr>
              <w:t>Strona</w:t>
            </w:r>
          </w:p>
        </w:tc>
        <w:tc>
          <w:tcPr>
            <w:tcW w:w="865" w:type="pct"/>
            <w:shd w:val="clear" w:color="auto" w:fill="EEECE1" w:themeFill="background2"/>
            <w:vAlign w:val="center"/>
          </w:tcPr>
          <w:p w14:paraId="1E570E97" w14:textId="291D6DB1" w:rsidR="00F9739A" w:rsidRPr="00695010" w:rsidRDefault="00F9739A" w:rsidP="001571D2">
            <w:pPr>
              <w:spacing w:after="0"/>
              <w:rPr>
                <w:rFonts w:eastAsia="Times New Roman" w:cstheme="minorHAnsi"/>
                <w:snapToGrid w:val="0"/>
                <w:lang w:eastAsia="pl-PL"/>
              </w:rPr>
            </w:pPr>
            <w:r w:rsidRPr="00695010">
              <w:rPr>
                <w:rFonts w:eastAsia="Times New Roman" w:cstheme="minorHAnsi"/>
                <w:snapToGrid w:val="0"/>
                <w:lang w:eastAsia="pl-PL"/>
              </w:rPr>
              <w:t>Długość</w:t>
            </w:r>
          </w:p>
          <w:p w14:paraId="0CD77A38" w14:textId="77777777" w:rsidR="00F9739A" w:rsidRPr="00695010" w:rsidRDefault="00F9739A" w:rsidP="001571D2">
            <w:pPr>
              <w:spacing w:after="0"/>
              <w:rPr>
                <w:rFonts w:eastAsia="Times New Roman" w:cstheme="minorHAnsi"/>
                <w:snapToGrid w:val="0"/>
                <w:lang w:eastAsia="pl-PL"/>
              </w:rPr>
            </w:pPr>
            <w:r w:rsidRPr="00695010">
              <w:rPr>
                <w:rFonts w:eastAsia="Times New Roman" w:cstheme="minorHAnsi"/>
                <w:snapToGrid w:val="0"/>
                <w:lang w:eastAsia="pl-PL"/>
              </w:rPr>
              <w:t>ok. [m]</w:t>
            </w:r>
          </w:p>
        </w:tc>
        <w:tc>
          <w:tcPr>
            <w:tcW w:w="865" w:type="pct"/>
            <w:shd w:val="clear" w:color="auto" w:fill="EEECE1" w:themeFill="background2"/>
            <w:vAlign w:val="center"/>
          </w:tcPr>
          <w:p w14:paraId="41787522" w14:textId="77777777" w:rsidR="00F9739A" w:rsidRPr="00695010" w:rsidRDefault="00F9739A" w:rsidP="001571D2">
            <w:pPr>
              <w:spacing w:after="0"/>
              <w:rPr>
                <w:rFonts w:eastAsia="Times New Roman" w:cstheme="minorHAnsi"/>
                <w:snapToGrid w:val="0"/>
                <w:lang w:eastAsia="pl-PL"/>
              </w:rPr>
            </w:pPr>
            <w:r w:rsidRPr="00695010">
              <w:rPr>
                <w:rFonts w:eastAsia="Times New Roman" w:cstheme="minorHAnsi"/>
                <w:snapToGrid w:val="0"/>
                <w:lang w:eastAsia="pl-PL"/>
              </w:rPr>
              <w:t>Wysokość</w:t>
            </w:r>
          </w:p>
          <w:p w14:paraId="45327B6F" w14:textId="77777777" w:rsidR="00F9739A" w:rsidRPr="00695010" w:rsidRDefault="00F9739A" w:rsidP="001571D2">
            <w:pPr>
              <w:spacing w:after="0"/>
              <w:rPr>
                <w:rFonts w:eastAsia="Times New Roman" w:cstheme="minorHAnsi"/>
                <w:snapToGrid w:val="0"/>
                <w:lang w:eastAsia="pl-PL"/>
              </w:rPr>
            </w:pPr>
            <w:r w:rsidRPr="00695010">
              <w:rPr>
                <w:rFonts w:eastAsia="Times New Roman" w:cstheme="minorHAnsi"/>
                <w:snapToGrid w:val="0"/>
                <w:lang w:eastAsia="pl-PL"/>
              </w:rPr>
              <w:t>ok. [m]</w:t>
            </w:r>
          </w:p>
        </w:tc>
      </w:tr>
      <w:tr w:rsidR="00D40B9A" w:rsidRPr="00695010" w14:paraId="4ADC0CF7" w14:textId="77777777" w:rsidTr="008E096C">
        <w:trPr>
          <w:trHeight w:val="142"/>
          <w:jc w:val="center"/>
        </w:trPr>
        <w:tc>
          <w:tcPr>
            <w:tcW w:w="389" w:type="pct"/>
            <w:shd w:val="clear" w:color="auto" w:fill="auto"/>
            <w:noWrap/>
            <w:vAlign w:val="bottom"/>
          </w:tcPr>
          <w:p w14:paraId="324CAB52"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1.</w:t>
            </w:r>
          </w:p>
        </w:tc>
        <w:tc>
          <w:tcPr>
            <w:tcW w:w="1919" w:type="pct"/>
            <w:shd w:val="clear" w:color="auto" w:fill="auto"/>
            <w:noWrap/>
            <w:vAlign w:val="bottom"/>
          </w:tcPr>
          <w:p w14:paraId="5A999B4A"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144+487 - 144+593</w:t>
            </w:r>
          </w:p>
        </w:tc>
        <w:tc>
          <w:tcPr>
            <w:tcW w:w="962" w:type="pct"/>
          </w:tcPr>
          <w:p w14:paraId="24AB6D44" w14:textId="684BBFBC"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prawa</w:t>
            </w:r>
          </w:p>
        </w:tc>
        <w:tc>
          <w:tcPr>
            <w:tcW w:w="865" w:type="pct"/>
            <w:shd w:val="clear" w:color="auto" w:fill="auto"/>
            <w:vAlign w:val="bottom"/>
          </w:tcPr>
          <w:p w14:paraId="51E75513" w14:textId="09873FE8"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106</w:t>
            </w:r>
          </w:p>
        </w:tc>
        <w:tc>
          <w:tcPr>
            <w:tcW w:w="865" w:type="pct"/>
            <w:shd w:val="clear" w:color="auto" w:fill="auto"/>
            <w:vAlign w:val="bottom"/>
          </w:tcPr>
          <w:p w14:paraId="32B7A906"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1,5</w:t>
            </w:r>
          </w:p>
        </w:tc>
      </w:tr>
      <w:tr w:rsidR="00D40B9A" w:rsidRPr="00695010" w14:paraId="3BFAC427" w14:textId="77777777" w:rsidTr="008E096C">
        <w:trPr>
          <w:trHeight w:val="142"/>
          <w:jc w:val="center"/>
        </w:trPr>
        <w:tc>
          <w:tcPr>
            <w:tcW w:w="389" w:type="pct"/>
            <w:shd w:val="clear" w:color="auto" w:fill="auto"/>
            <w:noWrap/>
            <w:vAlign w:val="bottom"/>
          </w:tcPr>
          <w:p w14:paraId="76EA4C00"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2.</w:t>
            </w:r>
          </w:p>
        </w:tc>
        <w:tc>
          <w:tcPr>
            <w:tcW w:w="1919" w:type="pct"/>
            <w:shd w:val="clear" w:color="auto" w:fill="auto"/>
            <w:noWrap/>
            <w:vAlign w:val="bottom"/>
          </w:tcPr>
          <w:p w14:paraId="65D44B9C"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145+238 - 145+316</w:t>
            </w:r>
          </w:p>
        </w:tc>
        <w:tc>
          <w:tcPr>
            <w:tcW w:w="962" w:type="pct"/>
          </w:tcPr>
          <w:p w14:paraId="090E3431" w14:textId="3D077640"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prawa</w:t>
            </w:r>
          </w:p>
        </w:tc>
        <w:tc>
          <w:tcPr>
            <w:tcW w:w="865" w:type="pct"/>
            <w:shd w:val="clear" w:color="auto" w:fill="auto"/>
            <w:vAlign w:val="bottom"/>
          </w:tcPr>
          <w:p w14:paraId="1C657D56" w14:textId="5F8B9634"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77</w:t>
            </w:r>
          </w:p>
        </w:tc>
        <w:tc>
          <w:tcPr>
            <w:tcW w:w="865" w:type="pct"/>
            <w:shd w:val="clear" w:color="auto" w:fill="auto"/>
            <w:vAlign w:val="bottom"/>
          </w:tcPr>
          <w:p w14:paraId="7C8601AA"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2,5</w:t>
            </w:r>
          </w:p>
        </w:tc>
      </w:tr>
      <w:tr w:rsidR="00D40B9A" w:rsidRPr="00695010" w14:paraId="5E6F7F93" w14:textId="77777777" w:rsidTr="008E096C">
        <w:trPr>
          <w:trHeight w:val="142"/>
          <w:jc w:val="center"/>
        </w:trPr>
        <w:tc>
          <w:tcPr>
            <w:tcW w:w="389" w:type="pct"/>
            <w:shd w:val="clear" w:color="auto" w:fill="auto"/>
            <w:noWrap/>
            <w:vAlign w:val="bottom"/>
          </w:tcPr>
          <w:p w14:paraId="1E43ED81"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3.</w:t>
            </w:r>
          </w:p>
        </w:tc>
        <w:tc>
          <w:tcPr>
            <w:tcW w:w="1919" w:type="pct"/>
            <w:shd w:val="clear" w:color="auto" w:fill="auto"/>
            <w:noWrap/>
            <w:vAlign w:val="bottom"/>
          </w:tcPr>
          <w:p w14:paraId="72F2FB82"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145+316 - 145+393</w:t>
            </w:r>
          </w:p>
        </w:tc>
        <w:tc>
          <w:tcPr>
            <w:tcW w:w="962" w:type="pct"/>
          </w:tcPr>
          <w:p w14:paraId="502D4139" w14:textId="62503EC1"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prawa</w:t>
            </w:r>
          </w:p>
        </w:tc>
        <w:tc>
          <w:tcPr>
            <w:tcW w:w="865" w:type="pct"/>
            <w:shd w:val="clear" w:color="auto" w:fill="auto"/>
            <w:vAlign w:val="bottom"/>
          </w:tcPr>
          <w:p w14:paraId="6EA79DEA" w14:textId="00F4F37A"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77</w:t>
            </w:r>
          </w:p>
        </w:tc>
        <w:tc>
          <w:tcPr>
            <w:tcW w:w="865" w:type="pct"/>
            <w:shd w:val="clear" w:color="auto" w:fill="auto"/>
            <w:vAlign w:val="bottom"/>
          </w:tcPr>
          <w:p w14:paraId="2F62053B"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1,5</w:t>
            </w:r>
          </w:p>
        </w:tc>
      </w:tr>
      <w:tr w:rsidR="00D40B9A" w:rsidRPr="00695010" w14:paraId="294EEBBA" w14:textId="77777777" w:rsidTr="008E096C">
        <w:trPr>
          <w:trHeight w:val="142"/>
          <w:jc w:val="center"/>
        </w:trPr>
        <w:tc>
          <w:tcPr>
            <w:tcW w:w="389" w:type="pct"/>
            <w:shd w:val="clear" w:color="auto" w:fill="auto"/>
            <w:noWrap/>
            <w:vAlign w:val="bottom"/>
          </w:tcPr>
          <w:p w14:paraId="767E0DC1"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4.</w:t>
            </w:r>
          </w:p>
        </w:tc>
        <w:tc>
          <w:tcPr>
            <w:tcW w:w="1919" w:type="pct"/>
            <w:shd w:val="clear" w:color="auto" w:fill="auto"/>
            <w:noWrap/>
            <w:vAlign w:val="bottom"/>
          </w:tcPr>
          <w:p w14:paraId="7D182FBD"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146+173 - 146+314</w:t>
            </w:r>
          </w:p>
        </w:tc>
        <w:tc>
          <w:tcPr>
            <w:tcW w:w="962" w:type="pct"/>
          </w:tcPr>
          <w:p w14:paraId="7A1BF6CD" w14:textId="3B845339"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prawa</w:t>
            </w:r>
          </w:p>
        </w:tc>
        <w:tc>
          <w:tcPr>
            <w:tcW w:w="865" w:type="pct"/>
            <w:shd w:val="clear" w:color="auto" w:fill="auto"/>
            <w:vAlign w:val="bottom"/>
          </w:tcPr>
          <w:p w14:paraId="23EC6A6F" w14:textId="732C007F"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141</w:t>
            </w:r>
          </w:p>
        </w:tc>
        <w:tc>
          <w:tcPr>
            <w:tcW w:w="865" w:type="pct"/>
            <w:shd w:val="clear" w:color="auto" w:fill="auto"/>
            <w:vAlign w:val="bottom"/>
          </w:tcPr>
          <w:p w14:paraId="3FBBF912"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1,5</w:t>
            </w:r>
          </w:p>
        </w:tc>
      </w:tr>
      <w:tr w:rsidR="00D40B9A" w:rsidRPr="00695010" w14:paraId="76A10E14" w14:textId="77777777" w:rsidTr="008E096C">
        <w:trPr>
          <w:trHeight w:val="142"/>
          <w:jc w:val="center"/>
        </w:trPr>
        <w:tc>
          <w:tcPr>
            <w:tcW w:w="389" w:type="pct"/>
            <w:shd w:val="clear" w:color="auto" w:fill="auto"/>
            <w:noWrap/>
            <w:vAlign w:val="bottom"/>
          </w:tcPr>
          <w:p w14:paraId="53B5FD49"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5.</w:t>
            </w:r>
          </w:p>
        </w:tc>
        <w:tc>
          <w:tcPr>
            <w:tcW w:w="1919" w:type="pct"/>
            <w:shd w:val="clear" w:color="auto" w:fill="auto"/>
            <w:noWrap/>
            <w:vAlign w:val="bottom"/>
          </w:tcPr>
          <w:p w14:paraId="53987FE5"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146+575 - 146+629</w:t>
            </w:r>
          </w:p>
        </w:tc>
        <w:tc>
          <w:tcPr>
            <w:tcW w:w="962" w:type="pct"/>
          </w:tcPr>
          <w:p w14:paraId="078E69B7" w14:textId="5E7974C4"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prawa</w:t>
            </w:r>
          </w:p>
        </w:tc>
        <w:tc>
          <w:tcPr>
            <w:tcW w:w="865" w:type="pct"/>
            <w:shd w:val="clear" w:color="auto" w:fill="auto"/>
            <w:vAlign w:val="bottom"/>
          </w:tcPr>
          <w:p w14:paraId="1C6F5441" w14:textId="1DD8219E"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55</w:t>
            </w:r>
          </w:p>
        </w:tc>
        <w:tc>
          <w:tcPr>
            <w:tcW w:w="865" w:type="pct"/>
            <w:shd w:val="clear" w:color="auto" w:fill="auto"/>
            <w:vAlign w:val="bottom"/>
          </w:tcPr>
          <w:p w14:paraId="75FFEFD7"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1,5</w:t>
            </w:r>
          </w:p>
        </w:tc>
      </w:tr>
      <w:tr w:rsidR="00D40B9A" w:rsidRPr="00695010" w14:paraId="3F6BCFEA" w14:textId="77777777" w:rsidTr="008E096C">
        <w:trPr>
          <w:trHeight w:val="142"/>
          <w:jc w:val="center"/>
        </w:trPr>
        <w:tc>
          <w:tcPr>
            <w:tcW w:w="389" w:type="pct"/>
            <w:shd w:val="clear" w:color="auto" w:fill="auto"/>
            <w:noWrap/>
            <w:vAlign w:val="bottom"/>
          </w:tcPr>
          <w:p w14:paraId="1BA60297"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6.</w:t>
            </w:r>
          </w:p>
        </w:tc>
        <w:tc>
          <w:tcPr>
            <w:tcW w:w="1919" w:type="pct"/>
            <w:shd w:val="clear" w:color="auto" w:fill="auto"/>
            <w:noWrap/>
            <w:vAlign w:val="bottom"/>
          </w:tcPr>
          <w:p w14:paraId="784FA383"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146+950 - 147+144</w:t>
            </w:r>
          </w:p>
        </w:tc>
        <w:tc>
          <w:tcPr>
            <w:tcW w:w="962" w:type="pct"/>
          </w:tcPr>
          <w:p w14:paraId="597FFC79" w14:textId="748172D8"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prawa</w:t>
            </w:r>
          </w:p>
        </w:tc>
        <w:tc>
          <w:tcPr>
            <w:tcW w:w="865" w:type="pct"/>
            <w:shd w:val="clear" w:color="auto" w:fill="auto"/>
            <w:vAlign w:val="bottom"/>
          </w:tcPr>
          <w:p w14:paraId="2240DDBD" w14:textId="7D7A579C"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196</w:t>
            </w:r>
          </w:p>
        </w:tc>
        <w:tc>
          <w:tcPr>
            <w:tcW w:w="865" w:type="pct"/>
            <w:shd w:val="clear" w:color="auto" w:fill="auto"/>
            <w:vAlign w:val="bottom"/>
          </w:tcPr>
          <w:p w14:paraId="2D876CF5"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2</w:t>
            </w:r>
          </w:p>
        </w:tc>
      </w:tr>
      <w:tr w:rsidR="00D40B9A" w:rsidRPr="00695010" w14:paraId="249AB991" w14:textId="77777777" w:rsidTr="008E096C">
        <w:trPr>
          <w:trHeight w:val="142"/>
          <w:jc w:val="center"/>
        </w:trPr>
        <w:tc>
          <w:tcPr>
            <w:tcW w:w="389" w:type="pct"/>
            <w:shd w:val="clear" w:color="auto" w:fill="auto"/>
            <w:noWrap/>
            <w:vAlign w:val="bottom"/>
          </w:tcPr>
          <w:p w14:paraId="261426D7"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7.</w:t>
            </w:r>
          </w:p>
        </w:tc>
        <w:tc>
          <w:tcPr>
            <w:tcW w:w="1919" w:type="pct"/>
            <w:shd w:val="clear" w:color="auto" w:fill="auto"/>
            <w:noWrap/>
            <w:vAlign w:val="bottom"/>
          </w:tcPr>
          <w:p w14:paraId="4891D422"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147+103 - 147+199</w:t>
            </w:r>
          </w:p>
        </w:tc>
        <w:tc>
          <w:tcPr>
            <w:tcW w:w="962" w:type="pct"/>
          </w:tcPr>
          <w:p w14:paraId="569BDEBE" w14:textId="251FBB09"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lewa</w:t>
            </w:r>
          </w:p>
        </w:tc>
        <w:tc>
          <w:tcPr>
            <w:tcW w:w="865" w:type="pct"/>
            <w:shd w:val="clear" w:color="auto" w:fill="auto"/>
            <w:vAlign w:val="bottom"/>
          </w:tcPr>
          <w:p w14:paraId="1D83F13F" w14:textId="1E05911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95</w:t>
            </w:r>
          </w:p>
        </w:tc>
        <w:tc>
          <w:tcPr>
            <w:tcW w:w="865" w:type="pct"/>
            <w:shd w:val="clear" w:color="auto" w:fill="auto"/>
            <w:vAlign w:val="bottom"/>
          </w:tcPr>
          <w:p w14:paraId="69CAD002"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2,5</w:t>
            </w:r>
          </w:p>
        </w:tc>
      </w:tr>
      <w:tr w:rsidR="00D40B9A" w:rsidRPr="00695010" w14:paraId="13D7B2BD" w14:textId="77777777" w:rsidTr="008E096C">
        <w:trPr>
          <w:trHeight w:val="142"/>
          <w:jc w:val="center"/>
        </w:trPr>
        <w:tc>
          <w:tcPr>
            <w:tcW w:w="389" w:type="pct"/>
            <w:shd w:val="clear" w:color="auto" w:fill="auto"/>
            <w:noWrap/>
            <w:vAlign w:val="bottom"/>
          </w:tcPr>
          <w:p w14:paraId="5ECDA52C"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8.</w:t>
            </w:r>
          </w:p>
        </w:tc>
        <w:tc>
          <w:tcPr>
            <w:tcW w:w="1919" w:type="pct"/>
            <w:shd w:val="clear" w:color="auto" w:fill="auto"/>
            <w:noWrap/>
            <w:vAlign w:val="bottom"/>
          </w:tcPr>
          <w:p w14:paraId="35439C8B"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147+184 - 147+273</w:t>
            </w:r>
          </w:p>
        </w:tc>
        <w:tc>
          <w:tcPr>
            <w:tcW w:w="962" w:type="pct"/>
          </w:tcPr>
          <w:p w14:paraId="547B1BBA" w14:textId="4D5717C5"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lewa</w:t>
            </w:r>
          </w:p>
        </w:tc>
        <w:tc>
          <w:tcPr>
            <w:tcW w:w="865" w:type="pct"/>
            <w:shd w:val="clear" w:color="auto" w:fill="auto"/>
            <w:vAlign w:val="bottom"/>
          </w:tcPr>
          <w:p w14:paraId="7DD958D5" w14:textId="34BD127D"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89</w:t>
            </w:r>
          </w:p>
        </w:tc>
        <w:tc>
          <w:tcPr>
            <w:tcW w:w="865" w:type="pct"/>
            <w:shd w:val="clear" w:color="auto" w:fill="auto"/>
            <w:vAlign w:val="bottom"/>
          </w:tcPr>
          <w:p w14:paraId="1631E981"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3</w:t>
            </w:r>
          </w:p>
        </w:tc>
      </w:tr>
      <w:tr w:rsidR="00D40B9A" w:rsidRPr="00695010" w14:paraId="58C2B103" w14:textId="77777777" w:rsidTr="008E096C">
        <w:trPr>
          <w:trHeight w:val="142"/>
          <w:jc w:val="center"/>
        </w:trPr>
        <w:tc>
          <w:tcPr>
            <w:tcW w:w="389" w:type="pct"/>
            <w:shd w:val="clear" w:color="auto" w:fill="auto"/>
            <w:noWrap/>
            <w:vAlign w:val="bottom"/>
          </w:tcPr>
          <w:p w14:paraId="54F0AAF7"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9.</w:t>
            </w:r>
          </w:p>
        </w:tc>
        <w:tc>
          <w:tcPr>
            <w:tcW w:w="1919" w:type="pct"/>
            <w:shd w:val="clear" w:color="auto" w:fill="auto"/>
            <w:noWrap/>
            <w:vAlign w:val="bottom"/>
          </w:tcPr>
          <w:p w14:paraId="18FB24E7"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147+283 - 147+443</w:t>
            </w:r>
          </w:p>
        </w:tc>
        <w:tc>
          <w:tcPr>
            <w:tcW w:w="962" w:type="pct"/>
          </w:tcPr>
          <w:p w14:paraId="6264E543" w14:textId="2137AFB1"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lewa</w:t>
            </w:r>
          </w:p>
        </w:tc>
        <w:tc>
          <w:tcPr>
            <w:tcW w:w="865" w:type="pct"/>
            <w:shd w:val="clear" w:color="auto" w:fill="auto"/>
            <w:vAlign w:val="bottom"/>
          </w:tcPr>
          <w:p w14:paraId="75C3664A" w14:textId="11E39201"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160</w:t>
            </w:r>
          </w:p>
        </w:tc>
        <w:tc>
          <w:tcPr>
            <w:tcW w:w="865" w:type="pct"/>
            <w:shd w:val="clear" w:color="auto" w:fill="auto"/>
            <w:vAlign w:val="bottom"/>
          </w:tcPr>
          <w:p w14:paraId="643823CF"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2,5</w:t>
            </w:r>
          </w:p>
        </w:tc>
      </w:tr>
      <w:tr w:rsidR="00D40B9A" w:rsidRPr="00695010" w14:paraId="711C06D3" w14:textId="77777777" w:rsidTr="008E096C">
        <w:trPr>
          <w:trHeight w:val="142"/>
          <w:jc w:val="center"/>
        </w:trPr>
        <w:tc>
          <w:tcPr>
            <w:tcW w:w="389" w:type="pct"/>
            <w:shd w:val="clear" w:color="auto" w:fill="auto"/>
            <w:noWrap/>
            <w:vAlign w:val="bottom"/>
          </w:tcPr>
          <w:p w14:paraId="400DA0BF"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10.</w:t>
            </w:r>
          </w:p>
        </w:tc>
        <w:tc>
          <w:tcPr>
            <w:tcW w:w="1919" w:type="pct"/>
            <w:shd w:val="clear" w:color="auto" w:fill="auto"/>
            <w:noWrap/>
            <w:vAlign w:val="bottom"/>
          </w:tcPr>
          <w:p w14:paraId="5CC0C2CA"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149+604 - 149+661</w:t>
            </w:r>
          </w:p>
        </w:tc>
        <w:tc>
          <w:tcPr>
            <w:tcW w:w="962" w:type="pct"/>
          </w:tcPr>
          <w:p w14:paraId="72E4079A" w14:textId="10F55B73"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prawa</w:t>
            </w:r>
          </w:p>
        </w:tc>
        <w:tc>
          <w:tcPr>
            <w:tcW w:w="865" w:type="pct"/>
            <w:shd w:val="clear" w:color="auto" w:fill="auto"/>
            <w:vAlign w:val="bottom"/>
          </w:tcPr>
          <w:p w14:paraId="69FDAFB3" w14:textId="53BC1E52"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57</w:t>
            </w:r>
          </w:p>
        </w:tc>
        <w:tc>
          <w:tcPr>
            <w:tcW w:w="865" w:type="pct"/>
            <w:shd w:val="clear" w:color="auto" w:fill="auto"/>
            <w:vAlign w:val="bottom"/>
          </w:tcPr>
          <w:p w14:paraId="444A4A95"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1,5</w:t>
            </w:r>
          </w:p>
        </w:tc>
      </w:tr>
      <w:tr w:rsidR="00D40B9A" w:rsidRPr="00695010" w14:paraId="487E849F" w14:textId="77777777" w:rsidTr="008E096C">
        <w:trPr>
          <w:trHeight w:val="142"/>
          <w:jc w:val="center"/>
        </w:trPr>
        <w:tc>
          <w:tcPr>
            <w:tcW w:w="389" w:type="pct"/>
            <w:shd w:val="clear" w:color="auto" w:fill="auto"/>
            <w:noWrap/>
            <w:vAlign w:val="bottom"/>
          </w:tcPr>
          <w:p w14:paraId="5B3EBE8B"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11.</w:t>
            </w:r>
          </w:p>
        </w:tc>
        <w:tc>
          <w:tcPr>
            <w:tcW w:w="1919" w:type="pct"/>
            <w:shd w:val="clear" w:color="auto" w:fill="auto"/>
            <w:noWrap/>
            <w:vAlign w:val="bottom"/>
          </w:tcPr>
          <w:p w14:paraId="2F3D12B5"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149+661 - 149+764</w:t>
            </w:r>
          </w:p>
        </w:tc>
        <w:tc>
          <w:tcPr>
            <w:tcW w:w="962" w:type="pct"/>
          </w:tcPr>
          <w:p w14:paraId="18ADCE50" w14:textId="4188A6AC"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prawa</w:t>
            </w:r>
          </w:p>
        </w:tc>
        <w:tc>
          <w:tcPr>
            <w:tcW w:w="865" w:type="pct"/>
            <w:shd w:val="clear" w:color="auto" w:fill="auto"/>
            <w:vAlign w:val="bottom"/>
          </w:tcPr>
          <w:p w14:paraId="55037D26" w14:textId="31049AA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102</w:t>
            </w:r>
          </w:p>
        </w:tc>
        <w:tc>
          <w:tcPr>
            <w:tcW w:w="865" w:type="pct"/>
            <w:shd w:val="clear" w:color="auto" w:fill="auto"/>
            <w:vAlign w:val="bottom"/>
          </w:tcPr>
          <w:p w14:paraId="01E4FB04"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2</w:t>
            </w:r>
          </w:p>
        </w:tc>
      </w:tr>
      <w:tr w:rsidR="00D40B9A" w:rsidRPr="00695010" w14:paraId="47CDDAB0" w14:textId="77777777" w:rsidTr="008E096C">
        <w:trPr>
          <w:trHeight w:val="142"/>
          <w:jc w:val="center"/>
        </w:trPr>
        <w:tc>
          <w:tcPr>
            <w:tcW w:w="389" w:type="pct"/>
            <w:shd w:val="clear" w:color="auto" w:fill="auto"/>
            <w:noWrap/>
            <w:vAlign w:val="bottom"/>
          </w:tcPr>
          <w:p w14:paraId="38B29C22"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12.</w:t>
            </w:r>
          </w:p>
        </w:tc>
        <w:tc>
          <w:tcPr>
            <w:tcW w:w="1919" w:type="pct"/>
            <w:shd w:val="clear" w:color="auto" w:fill="auto"/>
            <w:noWrap/>
            <w:vAlign w:val="bottom"/>
          </w:tcPr>
          <w:p w14:paraId="60A86711"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149+765 - 149+874</w:t>
            </w:r>
          </w:p>
        </w:tc>
        <w:tc>
          <w:tcPr>
            <w:tcW w:w="962" w:type="pct"/>
          </w:tcPr>
          <w:p w14:paraId="044FA512" w14:textId="31FC52C9"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lewa</w:t>
            </w:r>
          </w:p>
        </w:tc>
        <w:tc>
          <w:tcPr>
            <w:tcW w:w="865" w:type="pct"/>
            <w:shd w:val="clear" w:color="auto" w:fill="auto"/>
            <w:vAlign w:val="bottom"/>
          </w:tcPr>
          <w:p w14:paraId="3786D13E" w14:textId="5ED09E24"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108</w:t>
            </w:r>
          </w:p>
        </w:tc>
        <w:tc>
          <w:tcPr>
            <w:tcW w:w="865" w:type="pct"/>
            <w:shd w:val="clear" w:color="auto" w:fill="auto"/>
            <w:vAlign w:val="bottom"/>
          </w:tcPr>
          <w:p w14:paraId="4A15F7BD"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2</w:t>
            </w:r>
          </w:p>
        </w:tc>
      </w:tr>
      <w:tr w:rsidR="00D40B9A" w:rsidRPr="00695010" w14:paraId="09AA4956" w14:textId="77777777" w:rsidTr="008E096C">
        <w:trPr>
          <w:trHeight w:val="142"/>
          <w:jc w:val="center"/>
        </w:trPr>
        <w:tc>
          <w:tcPr>
            <w:tcW w:w="389" w:type="pct"/>
            <w:shd w:val="clear" w:color="auto" w:fill="auto"/>
            <w:noWrap/>
            <w:vAlign w:val="bottom"/>
          </w:tcPr>
          <w:p w14:paraId="3F4B6149"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13.</w:t>
            </w:r>
          </w:p>
        </w:tc>
        <w:tc>
          <w:tcPr>
            <w:tcW w:w="1919" w:type="pct"/>
            <w:shd w:val="clear" w:color="auto" w:fill="auto"/>
            <w:noWrap/>
            <w:vAlign w:val="bottom"/>
          </w:tcPr>
          <w:p w14:paraId="34952E6E"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149+869 - 149+890</w:t>
            </w:r>
          </w:p>
        </w:tc>
        <w:tc>
          <w:tcPr>
            <w:tcW w:w="962" w:type="pct"/>
          </w:tcPr>
          <w:p w14:paraId="04005C2C" w14:textId="6F5F88EA"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lewa</w:t>
            </w:r>
          </w:p>
        </w:tc>
        <w:tc>
          <w:tcPr>
            <w:tcW w:w="865" w:type="pct"/>
            <w:shd w:val="clear" w:color="auto" w:fill="auto"/>
            <w:vAlign w:val="bottom"/>
          </w:tcPr>
          <w:p w14:paraId="5A22F219" w14:textId="7E7C5CC8"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20</w:t>
            </w:r>
          </w:p>
        </w:tc>
        <w:tc>
          <w:tcPr>
            <w:tcW w:w="865" w:type="pct"/>
            <w:shd w:val="clear" w:color="auto" w:fill="auto"/>
            <w:vAlign w:val="bottom"/>
          </w:tcPr>
          <w:p w14:paraId="09AE9582"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2,5</w:t>
            </w:r>
          </w:p>
        </w:tc>
      </w:tr>
      <w:tr w:rsidR="00D40B9A" w:rsidRPr="00695010" w14:paraId="78D743B1" w14:textId="77777777" w:rsidTr="008E096C">
        <w:trPr>
          <w:trHeight w:val="142"/>
          <w:jc w:val="center"/>
        </w:trPr>
        <w:tc>
          <w:tcPr>
            <w:tcW w:w="389" w:type="pct"/>
            <w:shd w:val="clear" w:color="auto" w:fill="auto"/>
            <w:noWrap/>
            <w:vAlign w:val="bottom"/>
          </w:tcPr>
          <w:p w14:paraId="64CC290E"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14.</w:t>
            </w:r>
          </w:p>
        </w:tc>
        <w:tc>
          <w:tcPr>
            <w:tcW w:w="1919" w:type="pct"/>
            <w:shd w:val="clear" w:color="auto" w:fill="auto"/>
            <w:noWrap/>
            <w:vAlign w:val="bottom"/>
          </w:tcPr>
          <w:p w14:paraId="1DCAC8E2"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149+890 - 149+951</w:t>
            </w:r>
          </w:p>
        </w:tc>
        <w:tc>
          <w:tcPr>
            <w:tcW w:w="962" w:type="pct"/>
          </w:tcPr>
          <w:p w14:paraId="58D90E29" w14:textId="60D009D6"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lewa</w:t>
            </w:r>
          </w:p>
        </w:tc>
        <w:tc>
          <w:tcPr>
            <w:tcW w:w="865" w:type="pct"/>
            <w:shd w:val="clear" w:color="auto" w:fill="auto"/>
            <w:vAlign w:val="bottom"/>
          </w:tcPr>
          <w:p w14:paraId="07894A4A" w14:textId="1CDCACAC"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60</w:t>
            </w:r>
          </w:p>
        </w:tc>
        <w:tc>
          <w:tcPr>
            <w:tcW w:w="865" w:type="pct"/>
            <w:shd w:val="clear" w:color="auto" w:fill="auto"/>
            <w:vAlign w:val="bottom"/>
          </w:tcPr>
          <w:p w14:paraId="38F3B799"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3,5</w:t>
            </w:r>
          </w:p>
        </w:tc>
      </w:tr>
      <w:tr w:rsidR="00D40B9A" w:rsidRPr="00695010" w14:paraId="273A2EFE" w14:textId="77777777" w:rsidTr="008E096C">
        <w:trPr>
          <w:trHeight w:val="142"/>
          <w:jc w:val="center"/>
        </w:trPr>
        <w:tc>
          <w:tcPr>
            <w:tcW w:w="389" w:type="pct"/>
            <w:shd w:val="clear" w:color="auto" w:fill="auto"/>
            <w:noWrap/>
            <w:vAlign w:val="bottom"/>
          </w:tcPr>
          <w:p w14:paraId="754CD8B4"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lastRenderedPageBreak/>
              <w:t>15.</w:t>
            </w:r>
          </w:p>
        </w:tc>
        <w:tc>
          <w:tcPr>
            <w:tcW w:w="1919" w:type="pct"/>
            <w:shd w:val="clear" w:color="auto" w:fill="auto"/>
            <w:noWrap/>
            <w:vAlign w:val="bottom"/>
          </w:tcPr>
          <w:p w14:paraId="655E1B1A"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149+976 - 150+060</w:t>
            </w:r>
          </w:p>
        </w:tc>
        <w:tc>
          <w:tcPr>
            <w:tcW w:w="962" w:type="pct"/>
          </w:tcPr>
          <w:p w14:paraId="3925E3B5" w14:textId="5A2D9D34"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lewa</w:t>
            </w:r>
          </w:p>
        </w:tc>
        <w:tc>
          <w:tcPr>
            <w:tcW w:w="865" w:type="pct"/>
            <w:shd w:val="clear" w:color="auto" w:fill="auto"/>
            <w:vAlign w:val="bottom"/>
          </w:tcPr>
          <w:p w14:paraId="664293E7" w14:textId="1A012645"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83</w:t>
            </w:r>
          </w:p>
        </w:tc>
        <w:tc>
          <w:tcPr>
            <w:tcW w:w="865" w:type="pct"/>
            <w:shd w:val="clear" w:color="auto" w:fill="auto"/>
            <w:vAlign w:val="bottom"/>
          </w:tcPr>
          <w:p w14:paraId="2330EE7E"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3,5</w:t>
            </w:r>
          </w:p>
        </w:tc>
      </w:tr>
      <w:tr w:rsidR="00D40B9A" w:rsidRPr="00695010" w14:paraId="5E24CB93" w14:textId="77777777" w:rsidTr="008E096C">
        <w:trPr>
          <w:trHeight w:val="142"/>
          <w:jc w:val="center"/>
        </w:trPr>
        <w:tc>
          <w:tcPr>
            <w:tcW w:w="389" w:type="pct"/>
            <w:shd w:val="clear" w:color="auto" w:fill="auto"/>
            <w:noWrap/>
            <w:vAlign w:val="bottom"/>
          </w:tcPr>
          <w:p w14:paraId="7E298A3B"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16.</w:t>
            </w:r>
          </w:p>
        </w:tc>
        <w:tc>
          <w:tcPr>
            <w:tcW w:w="1919" w:type="pct"/>
            <w:shd w:val="clear" w:color="auto" w:fill="auto"/>
            <w:noWrap/>
            <w:vAlign w:val="bottom"/>
          </w:tcPr>
          <w:p w14:paraId="5E0AE4B8"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149+984 - 150+146</w:t>
            </w:r>
          </w:p>
        </w:tc>
        <w:tc>
          <w:tcPr>
            <w:tcW w:w="962" w:type="pct"/>
          </w:tcPr>
          <w:p w14:paraId="1B1AD2B9" w14:textId="72A24303"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prawa</w:t>
            </w:r>
          </w:p>
        </w:tc>
        <w:tc>
          <w:tcPr>
            <w:tcW w:w="865" w:type="pct"/>
            <w:shd w:val="clear" w:color="auto" w:fill="auto"/>
            <w:vAlign w:val="bottom"/>
          </w:tcPr>
          <w:p w14:paraId="62F548B3" w14:textId="7D9D6AE5"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163</w:t>
            </w:r>
          </w:p>
        </w:tc>
        <w:tc>
          <w:tcPr>
            <w:tcW w:w="865" w:type="pct"/>
            <w:shd w:val="clear" w:color="auto" w:fill="auto"/>
            <w:vAlign w:val="bottom"/>
          </w:tcPr>
          <w:p w14:paraId="76F2DD68"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3</w:t>
            </w:r>
          </w:p>
        </w:tc>
      </w:tr>
      <w:tr w:rsidR="00D40B9A" w:rsidRPr="00695010" w14:paraId="758726D9" w14:textId="77777777" w:rsidTr="008E096C">
        <w:trPr>
          <w:trHeight w:val="142"/>
          <w:jc w:val="center"/>
        </w:trPr>
        <w:tc>
          <w:tcPr>
            <w:tcW w:w="389" w:type="pct"/>
            <w:shd w:val="clear" w:color="auto" w:fill="auto"/>
            <w:noWrap/>
            <w:vAlign w:val="bottom"/>
          </w:tcPr>
          <w:p w14:paraId="44A2BCB7"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17.</w:t>
            </w:r>
          </w:p>
        </w:tc>
        <w:tc>
          <w:tcPr>
            <w:tcW w:w="1919" w:type="pct"/>
            <w:shd w:val="clear" w:color="auto" w:fill="auto"/>
            <w:noWrap/>
            <w:vAlign w:val="bottom"/>
          </w:tcPr>
          <w:p w14:paraId="3E995202"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150+060 - 150+137</w:t>
            </w:r>
          </w:p>
        </w:tc>
        <w:tc>
          <w:tcPr>
            <w:tcW w:w="962" w:type="pct"/>
          </w:tcPr>
          <w:p w14:paraId="3CDD1EE7" w14:textId="1E39F88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lewa</w:t>
            </w:r>
          </w:p>
        </w:tc>
        <w:tc>
          <w:tcPr>
            <w:tcW w:w="865" w:type="pct"/>
            <w:shd w:val="clear" w:color="auto" w:fill="auto"/>
            <w:vAlign w:val="bottom"/>
          </w:tcPr>
          <w:p w14:paraId="1AEBD9DD" w14:textId="6F12BCAD"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76</w:t>
            </w:r>
          </w:p>
        </w:tc>
        <w:tc>
          <w:tcPr>
            <w:tcW w:w="865" w:type="pct"/>
            <w:shd w:val="clear" w:color="auto" w:fill="auto"/>
            <w:vAlign w:val="bottom"/>
          </w:tcPr>
          <w:p w14:paraId="6511C388"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3</w:t>
            </w:r>
          </w:p>
        </w:tc>
      </w:tr>
      <w:tr w:rsidR="00D40B9A" w:rsidRPr="00695010" w14:paraId="517D423E" w14:textId="77777777" w:rsidTr="008E096C">
        <w:trPr>
          <w:trHeight w:val="142"/>
          <w:jc w:val="center"/>
        </w:trPr>
        <w:tc>
          <w:tcPr>
            <w:tcW w:w="389" w:type="pct"/>
            <w:shd w:val="clear" w:color="auto" w:fill="auto"/>
            <w:noWrap/>
            <w:vAlign w:val="bottom"/>
          </w:tcPr>
          <w:p w14:paraId="5CEA48FE"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18.</w:t>
            </w:r>
          </w:p>
        </w:tc>
        <w:tc>
          <w:tcPr>
            <w:tcW w:w="1919" w:type="pct"/>
            <w:shd w:val="clear" w:color="auto" w:fill="auto"/>
            <w:noWrap/>
            <w:vAlign w:val="bottom"/>
          </w:tcPr>
          <w:p w14:paraId="30FBD677"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150+143 - 150+536</w:t>
            </w:r>
          </w:p>
        </w:tc>
        <w:tc>
          <w:tcPr>
            <w:tcW w:w="962" w:type="pct"/>
          </w:tcPr>
          <w:p w14:paraId="6E5F54FA" w14:textId="11C69004"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lewa</w:t>
            </w:r>
          </w:p>
        </w:tc>
        <w:tc>
          <w:tcPr>
            <w:tcW w:w="865" w:type="pct"/>
            <w:shd w:val="clear" w:color="auto" w:fill="auto"/>
            <w:vAlign w:val="bottom"/>
          </w:tcPr>
          <w:p w14:paraId="485F517F" w14:textId="09F746AF"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396</w:t>
            </w:r>
          </w:p>
        </w:tc>
        <w:tc>
          <w:tcPr>
            <w:tcW w:w="865" w:type="pct"/>
            <w:shd w:val="clear" w:color="auto" w:fill="auto"/>
            <w:vAlign w:val="bottom"/>
          </w:tcPr>
          <w:p w14:paraId="0BC64CCE"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2</w:t>
            </w:r>
          </w:p>
        </w:tc>
      </w:tr>
      <w:tr w:rsidR="00D40B9A" w:rsidRPr="00695010" w14:paraId="665A0AEC" w14:textId="77777777" w:rsidTr="008E096C">
        <w:trPr>
          <w:trHeight w:val="142"/>
          <w:jc w:val="center"/>
        </w:trPr>
        <w:tc>
          <w:tcPr>
            <w:tcW w:w="389" w:type="pct"/>
            <w:shd w:val="clear" w:color="auto" w:fill="auto"/>
            <w:noWrap/>
            <w:vAlign w:val="bottom"/>
          </w:tcPr>
          <w:p w14:paraId="4D632255"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19.</w:t>
            </w:r>
          </w:p>
        </w:tc>
        <w:tc>
          <w:tcPr>
            <w:tcW w:w="1919" w:type="pct"/>
            <w:shd w:val="clear" w:color="auto" w:fill="auto"/>
            <w:noWrap/>
            <w:vAlign w:val="bottom"/>
          </w:tcPr>
          <w:p w14:paraId="1308F91A"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150+146 - 150+399</w:t>
            </w:r>
          </w:p>
        </w:tc>
        <w:tc>
          <w:tcPr>
            <w:tcW w:w="962" w:type="pct"/>
          </w:tcPr>
          <w:p w14:paraId="30572203" w14:textId="1A4F2024"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prawa</w:t>
            </w:r>
          </w:p>
        </w:tc>
        <w:tc>
          <w:tcPr>
            <w:tcW w:w="865" w:type="pct"/>
            <w:shd w:val="clear" w:color="auto" w:fill="auto"/>
            <w:vAlign w:val="bottom"/>
          </w:tcPr>
          <w:p w14:paraId="5A491650" w14:textId="5A4BFDDE"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253</w:t>
            </w:r>
          </w:p>
        </w:tc>
        <w:tc>
          <w:tcPr>
            <w:tcW w:w="865" w:type="pct"/>
            <w:shd w:val="clear" w:color="auto" w:fill="auto"/>
            <w:vAlign w:val="bottom"/>
          </w:tcPr>
          <w:p w14:paraId="40E9D9EC"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2</w:t>
            </w:r>
          </w:p>
        </w:tc>
      </w:tr>
      <w:tr w:rsidR="00D40B9A" w:rsidRPr="00695010" w14:paraId="49F90322" w14:textId="77777777" w:rsidTr="008E096C">
        <w:trPr>
          <w:trHeight w:val="142"/>
          <w:jc w:val="center"/>
        </w:trPr>
        <w:tc>
          <w:tcPr>
            <w:tcW w:w="389" w:type="pct"/>
            <w:shd w:val="clear" w:color="auto" w:fill="auto"/>
            <w:noWrap/>
            <w:vAlign w:val="bottom"/>
          </w:tcPr>
          <w:p w14:paraId="2761F7EC"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20.</w:t>
            </w:r>
          </w:p>
        </w:tc>
        <w:tc>
          <w:tcPr>
            <w:tcW w:w="1919" w:type="pct"/>
            <w:shd w:val="clear" w:color="auto" w:fill="auto"/>
            <w:noWrap/>
            <w:vAlign w:val="bottom"/>
          </w:tcPr>
          <w:p w14:paraId="285C6E03"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150+536 - 150+714</w:t>
            </w:r>
          </w:p>
        </w:tc>
        <w:tc>
          <w:tcPr>
            <w:tcW w:w="962" w:type="pct"/>
            <w:vAlign w:val="bottom"/>
          </w:tcPr>
          <w:p w14:paraId="0F522451" w14:textId="43A9238D"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lewa</w:t>
            </w:r>
          </w:p>
        </w:tc>
        <w:tc>
          <w:tcPr>
            <w:tcW w:w="865" w:type="pct"/>
            <w:shd w:val="clear" w:color="auto" w:fill="auto"/>
            <w:vAlign w:val="bottom"/>
          </w:tcPr>
          <w:p w14:paraId="7CF535BD" w14:textId="19C0AA4E"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180</w:t>
            </w:r>
          </w:p>
        </w:tc>
        <w:tc>
          <w:tcPr>
            <w:tcW w:w="865" w:type="pct"/>
            <w:shd w:val="clear" w:color="auto" w:fill="auto"/>
            <w:vAlign w:val="bottom"/>
          </w:tcPr>
          <w:p w14:paraId="661B8CE4"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1,5</w:t>
            </w:r>
          </w:p>
        </w:tc>
      </w:tr>
      <w:tr w:rsidR="00D40B9A" w:rsidRPr="00695010" w14:paraId="45188033" w14:textId="77777777" w:rsidTr="008E096C">
        <w:trPr>
          <w:trHeight w:val="142"/>
          <w:jc w:val="center"/>
        </w:trPr>
        <w:tc>
          <w:tcPr>
            <w:tcW w:w="389" w:type="pct"/>
            <w:shd w:val="clear" w:color="auto" w:fill="auto"/>
            <w:noWrap/>
            <w:vAlign w:val="bottom"/>
          </w:tcPr>
          <w:p w14:paraId="70FA164D"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21.</w:t>
            </w:r>
          </w:p>
        </w:tc>
        <w:tc>
          <w:tcPr>
            <w:tcW w:w="1919" w:type="pct"/>
            <w:shd w:val="clear" w:color="auto" w:fill="auto"/>
            <w:noWrap/>
            <w:vAlign w:val="bottom"/>
          </w:tcPr>
          <w:p w14:paraId="55A05449"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151+427 - 151+509</w:t>
            </w:r>
          </w:p>
        </w:tc>
        <w:tc>
          <w:tcPr>
            <w:tcW w:w="962" w:type="pct"/>
          </w:tcPr>
          <w:p w14:paraId="2BEE8760" w14:textId="195D0CBE"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lewa</w:t>
            </w:r>
          </w:p>
        </w:tc>
        <w:tc>
          <w:tcPr>
            <w:tcW w:w="865" w:type="pct"/>
            <w:shd w:val="clear" w:color="auto" w:fill="auto"/>
            <w:vAlign w:val="bottom"/>
          </w:tcPr>
          <w:p w14:paraId="02CE64EB" w14:textId="5D47F0D2"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82</w:t>
            </w:r>
          </w:p>
        </w:tc>
        <w:tc>
          <w:tcPr>
            <w:tcW w:w="865" w:type="pct"/>
            <w:shd w:val="clear" w:color="auto" w:fill="auto"/>
            <w:vAlign w:val="bottom"/>
          </w:tcPr>
          <w:p w14:paraId="43022A2B"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2</w:t>
            </w:r>
          </w:p>
        </w:tc>
      </w:tr>
      <w:tr w:rsidR="00D40B9A" w:rsidRPr="00695010" w14:paraId="1DC2F995" w14:textId="77777777" w:rsidTr="008E096C">
        <w:trPr>
          <w:trHeight w:val="142"/>
          <w:jc w:val="center"/>
        </w:trPr>
        <w:tc>
          <w:tcPr>
            <w:tcW w:w="389" w:type="pct"/>
            <w:shd w:val="clear" w:color="auto" w:fill="auto"/>
            <w:noWrap/>
            <w:vAlign w:val="bottom"/>
          </w:tcPr>
          <w:p w14:paraId="57FB076E"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22.</w:t>
            </w:r>
          </w:p>
        </w:tc>
        <w:tc>
          <w:tcPr>
            <w:tcW w:w="1919" w:type="pct"/>
            <w:shd w:val="clear" w:color="auto" w:fill="auto"/>
            <w:noWrap/>
            <w:vAlign w:val="bottom"/>
          </w:tcPr>
          <w:p w14:paraId="751BB772"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153+597 - 153+649</w:t>
            </w:r>
          </w:p>
        </w:tc>
        <w:tc>
          <w:tcPr>
            <w:tcW w:w="962" w:type="pct"/>
          </w:tcPr>
          <w:p w14:paraId="4D0B0A21" w14:textId="0ED0FA41"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lewa</w:t>
            </w:r>
          </w:p>
        </w:tc>
        <w:tc>
          <w:tcPr>
            <w:tcW w:w="865" w:type="pct"/>
            <w:shd w:val="clear" w:color="auto" w:fill="auto"/>
            <w:vAlign w:val="bottom"/>
          </w:tcPr>
          <w:p w14:paraId="43598BF9" w14:textId="78CC349B"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52</w:t>
            </w:r>
          </w:p>
        </w:tc>
        <w:tc>
          <w:tcPr>
            <w:tcW w:w="865" w:type="pct"/>
            <w:shd w:val="clear" w:color="auto" w:fill="auto"/>
            <w:vAlign w:val="bottom"/>
          </w:tcPr>
          <w:p w14:paraId="5D5B9729"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1,5</w:t>
            </w:r>
          </w:p>
        </w:tc>
      </w:tr>
      <w:tr w:rsidR="00D40B9A" w:rsidRPr="00695010" w14:paraId="28E20D40" w14:textId="77777777" w:rsidTr="008E096C">
        <w:trPr>
          <w:trHeight w:val="142"/>
          <w:jc w:val="center"/>
        </w:trPr>
        <w:tc>
          <w:tcPr>
            <w:tcW w:w="389" w:type="pct"/>
            <w:shd w:val="clear" w:color="auto" w:fill="auto"/>
            <w:noWrap/>
            <w:vAlign w:val="bottom"/>
          </w:tcPr>
          <w:p w14:paraId="5BED7C01"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23.</w:t>
            </w:r>
          </w:p>
        </w:tc>
        <w:tc>
          <w:tcPr>
            <w:tcW w:w="1919" w:type="pct"/>
            <w:shd w:val="clear" w:color="auto" w:fill="auto"/>
            <w:noWrap/>
            <w:vAlign w:val="bottom"/>
          </w:tcPr>
          <w:p w14:paraId="64BB8272"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153+784 - 153+871</w:t>
            </w:r>
          </w:p>
        </w:tc>
        <w:tc>
          <w:tcPr>
            <w:tcW w:w="962" w:type="pct"/>
          </w:tcPr>
          <w:p w14:paraId="31059657" w14:textId="033DE4D5"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prawa</w:t>
            </w:r>
          </w:p>
        </w:tc>
        <w:tc>
          <w:tcPr>
            <w:tcW w:w="865" w:type="pct"/>
            <w:shd w:val="clear" w:color="auto" w:fill="auto"/>
            <w:vAlign w:val="bottom"/>
          </w:tcPr>
          <w:p w14:paraId="08884102" w14:textId="3B907C84"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86</w:t>
            </w:r>
          </w:p>
        </w:tc>
        <w:tc>
          <w:tcPr>
            <w:tcW w:w="865" w:type="pct"/>
            <w:shd w:val="clear" w:color="auto" w:fill="auto"/>
            <w:vAlign w:val="bottom"/>
          </w:tcPr>
          <w:p w14:paraId="6E32AB49"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1,5</w:t>
            </w:r>
          </w:p>
        </w:tc>
      </w:tr>
      <w:tr w:rsidR="00D40B9A" w:rsidRPr="00695010" w14:paraId="5F5A9E76" w14:textId="77777777" w:rsidTr="008E096C">
        <w:trPr>
          <w:trHeight w:val="142"/>
          <w:jc w:val="center"/>
        </w:trPr>
        <w:tc>
          <w:tcPr>
            <w:tcW w:w="389" w:type="pct"/>
            <w:shd w:val="clear" w:color="auto" w:fill="auto"/>
            <w:noWrap/>
            <w:vAlign w:val="bottom"/>
          </w:tcPr>
          <w:p w14:paraId="0323224D"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24.</w:t>
            </w:r>
          </w:p>
        </w:tc>
        <w:tc>
          <w:tcPr>
            <w:tcW w:w="1919" w:type="pct"/>
            <w:shd w:val="clear" w:color="auto" w:fill="auto"/>
            <w:noWrap/>
            <w:vAlign w:val="bottom"/>
          </w:tcPr>
          <w:p w14:paraId="50118F4E"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153+871 - 153+912</w:t>
            </w:r>
          </w:p>
        </w:tc>
        <w:tc>
          <w:tcPr>
            <w:tcW w:w="962" w:type="pct"/>
          </w:tcPr>
          <w:p w14:paraId="51F6687B" w14:textId="63AB5B75"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prawa</w:t>
            </w:r>
          </w:p>
        </w:tc>
        <w:tc>
          <w:tcPr>
            <w:tcW w:w="865" w:type="pct"/>
            <w:shd w:val="clear" w:color="auto" w:fill="auto"/>
            <w:vAlign w:val="bottom"/>
          </w:tcPr>
          <w:p w14:paraId="4CB387F7" w14:textId="3E655EE6"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41</w:t>
            </w:r>
          </w:p>
        </w:tc>
        <w:tc>
          <w:tcPr>
            <w:tcW w:w="865" w:type="pct"/>
            <w:shd w:val="clear" w:color="auto" w:fill="auto"/>
            <w:vAlign w:val="bottom"/>
          </w:tcPr>
          <w:p w14:paraId="1E73E666"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2</w:t>
            </w:r>
          </w:p>
        </w:tc>
      </w:tr>
      <w:tr w:rsidR="00D40B9A" w:rsidRPr="00695010" w14:paraId="4870B89D" w14:textId="77777777" w:rsidTr="008E096C">
        <w:trPr>
          <w:trHeight w:val="142"/>
          <w:jc w:val="center"/>
        </w:trPr>
        <w:tc>
          <w:tcPr>
            <w:tcW w:w="389" w:type="pct"/>
            <w:shd w:val="clear" w:color="auto" w:fill="auto"/>
            <w:noWrap/>
            <w:vAlign w:val="bottom"/>
          </w:tcPr>
          <w:p w14:paraId="327DF2AE"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25.</w:t>
            </w:r>
          </w:p>
        </w:tc>
        <w:tc>
          <w:tcPr>
            <w:tcW w:w="1919" w:type="pct"/>
            <w:shd w:val="clear" w:color="auto" w:fill="auto"/>
            <w:noWrap/>
            <w:vAlign w:val="bottom"/>
          </w:tcPr>
          <w:p w14:paraId="6A8F8631"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153+912 - 154+036</w:t>
            </w:r>
          </w:p>
        </w:tc>
        <w:tc>
          <w:tcPr>
            <w:tcW w:w="962" w:type="pct"/>
          </w:tcPr>
          <w:p w14:paraId="7B1C8BEE" w14:textId="0167956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prawa</w:t>
            </w:r>
          </w:p>
        </w:tc>
        <w:tc>
          <w:tcPr>
            <w:tcW w:w="865" w:type="pct"/>
            <w:shd w:val="clear" w:color="auto" w:fill="auto"/>
            <w:vAlign w:val="bottom"/>
          </w:tcPr>
          <w:p w14:paraId="1F1BE7E2" w14:textId="75132919"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124</w:t>
            </w:r>
          </w:p>
        </w:tc>
        <w:tc>
          <w:tcPr>
            <w:tcW w:w="865" w:type="pct"/>
            <w:shd w:val="clear" w:color="auto" w:fill="auto"/>
            <w:vAlign w:val="bottom"/>
          </w:tcPr>
          <w:p w14:paraId="0C9B9A07"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2,5</w:t>
            </w:r>
          </w:p>
        </w:tc>
      </w:tr>
      <w:tr w:rsidR="00D40B9A" w:rsidRPr="00695010" w14:paraId="17338854" w14:textId="77777777" w:rsidTr="008E096C">
        <w:trPr>
          <w:trHeight w:val="142"/>
          <w:jc w:val="center"/>
        </w:trPr>
        <w:tc>
          <w:tcPr>
            <w:tcW w:w="389" w:type="pct"/>
            <w:shd w:val="clear" w:color="auto" w:fill="auto"/>
            <w:noWrap/>
            <w:vAlign w:val="bottom"/>
          </w:tcPr>
          <w:p w14:paraId="2767301C"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26.</w:t>
            </w:r>
          </w:p>
        </w:tc>
        <w:tc>
          <w:tcPr>
            <w:tcW w:w="1919" w:type="pct"/>
            <w:shd w:val="clear" w:color="auto" w:fill="auto"/>
            <w:noWrap/>
            <w:vAlign w:val="bottom"/>
          </w:tcPr>
          <w:p w14:paraId="63CF2F8A"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154+870 - 154+984</w:t>
            </w:r>
          </w:p>
        </w:tc>
        <w:tc>
          <w:tcPr>
            <w:tcW w:w="962" w:type="pct"/>
          </w:tcPr>
          <w:p w14:paraId="24B3C08B" w14:textId="54B7AF5C"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prawa</w:t>
            </w:r>
          </w:p>
        </w:tc>
        <w:tc>
          <w:tcPr>
            <w:tcW w:w="865" w:type="pct"/>
            <w:shd w:val="clear" w:color="auto" w:fill="auto"/>
            <w:vAlign w:val="bottom"/>
          </w:tcPr>
          <w:p w14:paraId="1E5FB041" w14:textId="11312060"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114</w:t>
            </w:r>
          </w:p>
        </w:tc>
        <w:tc>
          <w:tcPr>
            <w:tcW w:w="865" w:type="pct"/>
            <w:shd w:val="clear" w:color="auto" w:fill="auto"/>
            <w:vAlign w:val="bottom"/>
          </w:tcPr>
          <w:p w14:paraId="57F96F66"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1,5</w:t>
            </w:r>
          </w:p>
        </w:tc>
      </w:tr>
      <w:tr w:rsidR="00D40B9A" w:rsidRPr="00695010" w14:paraId="1E1A1564" w14:textId="77777777" w:rsidTr="008E096C">
        <w:trPr>
          <w:trHeight w:val="142"/>
          <w:jc w:val="center"/>
        </w:trPr>
        <w:tc>
          <w:tcPr>
            <w:tcW w:w="389" w:type="pct"/>
            <w:shd w:val="clear" w:color="auto" w:fill="auto"/>
            <w:noWrap/>
            <w:vAlign w:val="bottom"/>
          </w:tcPr>
          <w:p w14:paraId="2F01C40D"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27.</w:t>
            </w:r>
          </w:p>
        </w:tc>
        <w:tc>
          <w:tcPr>
            <w:tcW w:w="1919" w:type="pct"/>
            <w:shd w:val="clear" w:color="auto" w:fill="auto"/>
            <w:noWrap/>
            <w:vAlign w:val="bottom"/>
          </w:tcPr>
          <w:p w14:paraId="115D82F5"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154+951 - 155+014</w:t>
            </w:r>
          </w:p>
        </w:tc>
        <w:tc>
          <w:tcPr>
            <w:tcW w:w="962" w:type="pct"/>
          </w:tcPr>
          <w:p w14:paraId="391D6CAB" w14:textId="6D2A2CE1"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lewa</w:t>
            </w:r>
          </w:p>
        </w:tc>
        <w:tc>
          <w:tcPr>
            <w:tcW w:w="865" w:type="pct"/>
            <w:shd w:val="clear" w:color="auto" w:fill="auto"/>
            <w:vAlign w:val="bottom"/>
          </w:tcPr>
          <w:p w14:paraId="4B75A694" w14:textId="1EEE5AC8"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64</w:t>
            </w:r>
          </w:p>
        </w:tc>
        <w:tc>
          <w:tcPr>
            <w:tcW w:w="865" w:type="pct"/>
            <w:shd w:val="clear" w:color="auto" w:fill="auto"/>
            <w:vAlign w:val="bottom"/>
          </w:tcPr>
          <w:p w14:paraId="7B8450BB"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1,5</w:t>
            </w:r>
          </w:p>
        </w:tc>
      </w:tr>
      <w:tr w:rsidR="00D40B9A" w:rsidRPr="00695010" w14:paraId="2C2722C5" w14:textId="77777777" w:rsidTr="008E096C">
        <w:trPr>
          <w:trHeight w:val="142"/>
          <w:jc w:val="center"/>
        </w:trPr>
        <w:tc>
          <w:tcPr>
            <w:tcW w:w="389" w:type="pct"/>
            <w:shd w:val="clear" w:color="auto" w:fill="auto"/>
            <w:noWrap/>
            <w:vAlign w:val="bottom"/>
          </w:tcPr>
          <w:p w14:paraId="69B34FC1"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28.</w:t>
            </w:r>
          </w:p>
        </w:tc>
        <w:tc>
          <w:tcPr>
            <w:tcW w:w="1919" w:type="pct"/>
            <w:shd w:val="clear" w:color="auto" w:fill="auto"/>
            <w:noWrap/>
            <w:vAlign w:val="bottom"/>
          </w:tcPr>
          <w:p w14:paraId="7E1F4A25"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154+984 - 155+027</w:t>
            </w:r>
          </w:p>
        </w:tc>
        <w:tc>
          <w:tcPr>
            <w:tcW w:w="962" w:type="pct"/>
          </w:tcPr>
          <w:p w14:paraId="531CCE5B" w14:textId="01E70169"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prawa</w:t>
            </w:r>
          </w:p>
        </w:tc>
        <w:tc>
          <w:tcPr>
            <w:tcW w:w="865" w:type="pct"/>
            <w:shd w:val="clear" w:color="auto" w:fill="auto"/>
            <w:vAlign w:val="bottom"/>
          </w:tcPr>
          <w:p w14:paraId="116C5CCA" w14:textId="38DEB6EF"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43</w:t>
            </w:r>
          </w:p>
        </w:tc>
        <w:tc>
          <w:tcPr>
            <w:tcW w:w="865" w:type="pct"/>
            <w:shd w:val="clear" w:color="auto" w:fill="auto"/>
            <w:vAlign w:val="bottom"/>
          </w:tcPr>
          <w:p w14:paraId="053061DE"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2</w:t>
            </w:r>
          </w:p>
        </w:tc>
      </w:tr>
      <w:tr w:rsidR="00D40B9A" w:rsidRPr="00695010" w14:paraId="259B1246" w14:textId="77777777" w:rsidTr="008E096C">
        <w:trPr>
          <w:trHeight w:val="142"/>
          <w:jc w:val="center"/>
        </w:trPr>
        <w:tc>
          <w:tcPr>
            <w:tcW w:w="389" w:type="pct"/>
            <w:shd w:val="clear" w:color="auto" w:fill="auto"/>
            <w:noWrap/>
            <w:vAlign w:val="bottom"/>
          </w:tcPr>
          <w:p w14:paraId="746D9DFB"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29.</w:t>
            </w:r>
          </w:p>
        </w:tc>
        <w:tc>
          <w:tcPr>
            <w:tcW w:w="1919" w:type="pct"/>
            <w:shd w:val="clear" w:color="auto" w:fill="auto"/>
            <w:noWrap/>
            <w:vAlign w:val="bottom"/>
          </w:tcPr>
          <w:p w14:paraId="75C9838B"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155+046 - 155+072</w:t>
            </w:r>
          </w:p>
        </w:tc>
        <w:tc>
          <w:tcPr>
            <w:tcW w:w="962" w:type="pct"/>
          </w:tcPr>
          <w:p w14:paraId="1D510C0B" w14:textId="66D76A01"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prawa</w:t>
            </w:r>
          </w:p>
        </w:tc>
        <w:tc>
          <w:tcPr>
            <w:tcW w:w="865" w:type="pct"/>
            <w:shd w:val="clear" w:color="auto" w:fill="auto"/>
            <w:vAlign w:val="bottom"/>
          </w:tcPr>
          <w:p w14:paraId="4EC8706B" w14:textId="1325699B"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26</w:t>
            </w:r>
          </w:p>
        </w:tc>
        <w:tc>
          <w:tcPr>
            <w:tcW w:w="865" w:type="pct"/>
            <w:shd w:val="clear" w:color="auto" w:fill="auto"/>
            <w:vAlign w:val="bottom"/>
          </w:tcPr>
          <w:p w14:paraId="7A8D9BB3"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2</w:t>
            </w:r>
          </w:p>
        </w:tc>
      </w:tr>
      <w:tr w:rsidR="00D40B9A" w:rsidRPr="00695010" w14:paraId="58F8F4EB" w14:textId="77777777" w:rsidTr="008E096C">
        <w:trPr>
          <w:trHeight w:val="142"/>
          <w:jc w:val="center"/>
        </w:trPr>
        <w:tc>
          <w:tcPr>
            <w:tcW w:w="389" w:type="pct"/>
            <w:shd w:val="clear" w:color="auto" w:fill="auto"/>
            <w:noWrap/>
            <w:vAlign w:val="bottom"/>
          </w:tcPr>
          <w:p w14:paraId="4918BECD"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30.</w:t>
            </w:r>
          </w:p>
        </w:tc>
        <w:tc>
          <w:tcPr>
            <w:tcW w:w="1919" w:type="pct"/>
            <w:shd w:val="clear" w:color="auto" w:fill="auto"/>
            <w:noWrap/>
            <w:vAlign w:val="bottom"/>
          </w:tcPr>
          <w:p w14:paraId="5DA21758"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155+264 - 155+334</w:t>
            </w:r>
          </w:p>
        </w:tc>
        <w:tc>
          <w:tcPr>
            <w:tcW w:w="962" w:type="pct"/>
          </w:tcPr>
          <w:p w14:paraId="61907787" w14:textId="146A6750"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lewa</w:t>
            </w:r>
          </w:p>
        </w:tc>
        <w:tc>
          <w:tcPr>
            <w:tcW w:w="865" w:type="pct"/>
            <w:shd w:val="clear" w:color="auto" w:fill="auto"/>
            <w:vAlign w:val="bottom"/>
          </w:tcPr>
          <w:p w14:paraId="2E666CAD" w14:textId="4947C655"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68</w:t>
            </w:r>
          </w:p>
        </w:tc>
        <w:tc>
          <w:tcPr>
            <w:tcW w:w="865" w:type="pct"/>
            <w:shd w:val="clear" w:color="auto" w:fill="auto"/>
            <w:vAlign w:val="bottom"/>
          </w:tcPr>
          <w:p w14:paraId="2A63FD4B"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3,5</w:t>
            </w:r>
          </w:p>
        </w:tc>
      </w:tr>
      <w:tr w:rsidR="00D40B9A" w:rsidRPr="00695010" w14:paraId="1C901362" w14:textId="77777777" w:rsidTr="008E096C">
        <w:trPr>
          <w:trHeight w:val="142"/>
          <w:jc w:val="center"/>
        </w:trPr>
        <w:tc>
          <w:tcPr>
            <w:tcW w:w="389" w:type="pct"/>
            <w:shd w:val="clear" w:color="auto" w:fill="auto"/>
            <w:noWrap/>
            <w:vAlign w:val="bottom"/>
          </w:tcPr>
          <w:p w14:paraId="61D8D0EF"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31.</w:t>
            </w:r>
          </w:p>
        </w:tc>
        <w:tc>
          <w:tcPr>
            <w:tcW w:w="1919" w:type="pct"/>
            <w:shd w:val="clear" w:color="auto" w:fill="auto"/>
            <w:noWrap/>
            <w:vAlign w:val="bottom"/>
          </w:tcPr>
          <w:p w14:paraId="49D2BDD1"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155+511 - 155+659</w:t>
            </w:r>
          </w:p>
        </w:tc>
        <w:tc>
          <w:tcPr>
            <w:tcW w:w="962" w:type="pct"/>
          </w:tcPr>
          <w:p w14:paraId="6F27CC95" w14:textId="741B03C3"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prawa</w:t>
            </w:r>
          </w:p>
        </w:tc>
        <w:tc>
          <w:tcPr>
            <w:tcW w:w="865" w:type="pct"/>
            <w:shd w:val="clear" w:color="auto" w:fill="auto"/>
            <w:vAlign w:val="bottom"/>
          </w:tcPr>
          <w:p w14:paraId="34C8E0AE" w14:textId="7E466F46"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148</w:t>
            </w:r>
          </w:p>
        </w:tc>
        <w:tc>
          <w:tcPr>
            <w:tcW w:w="865" w:type="pct"/>
            <w:shd w:val="clear" w:color="auto" w:fill="auto"/>
            <w:vAlign w:val="bottom"/>
          </w:tcPr>
          <w:p w14:paraId="19604051"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1,5</w:t>
            </w:r>
          </w:p>
        </w:tc>
      </w:tr>
      <w:tr w:rsidR="00D40B9A" w:rsidRPr="00695010" w14:paraId="57FB176F" w14:textId="77777777" w:rsidTr="008E096C">
        <w:trPr>
          <w:trHeight w:val="142"/>
          <w:jc w:val="center"/>
        </w:trPr>
        <w:tc>
          <w:tcPr>
            <w:tcW w:w="389" w:type="pct"/>
            <w:shd w:val="clear" w:color="auto" w:fill="auto"/>
            <w:noWrap/>
            <w:vAlign w:val="bottom"/>
          </w:tcPr>
          <w:p w14:paraId="5E4453AB"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32.</w:t>
            </w:r>
          </w:p>
        </w:tc>
        <w:tc>
          <w:tcPr>
            <w:tcW w:w="1919" w:type="pct"/>
            <w:shd w:val="clear" w:color="auto" w:fill="auto"/>
            <w:noWrap/>
            <w:vAlign w:val="bottom"/>
          </w:tcPr>
          <w:p w14:paraId="10446C96"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159+486 - 159+564</w:t>
            </w:r>
          </w:p>
        </w:tc>
        <w:tc>
          <w:tcPr>
            <w:tcW w:w="962" w:type="pct"/>
          </w:tcPr>
          <w:p w14:paraId="11257FEC" w14:textId="0A0E1B05"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prawa</w:t>
            </w:r>
          </w:p>
        </w:tc>
        <w:tc>
          <w:tcPr>
            <w:tcW w:w="865" w:type="pct"/>
            <w:shd w:val="clear" w:color="auto" w:fill="auto"/>
            <w:vAlign w:val="bottom"/>
          </w:tcPr>
          <w:p w14:paraId="2C066805" w14:textId="64E06F94"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78</w:t>
            </w:r>
          </w:p>
        </w:tc>
        <w:tc>
          <w:tcPr>
            <w:tcW w:w="865" w:type="pct"/>
            <w:shd w:val="clear" w:color="auto" w:fill="auto"/>
            <w:vAlign w:val="bottom"/>
          </w:tcPr>
          <w:p w14:paraId="0CD16422"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1,5</w:t>
            </w:r>
          </w:p>
        </w:tc>
      </w:tr>
      <w:tr w:rsidR="00D40B9A" w:rsidRPr="00695010" w14:paraId="6D483285" w14:textId="77777777" w:rsidTr="008E096C">
        <w:trPr>
          <w:trHeight w:val="142"/>
          <w:jc w:val="center"/>
        </w:trPr>
        <w:tc>
          <w:tcPr>
            <w:tcW w:w="389" w:type="pct"/>
            <w:shd w:val="clear" w:color="auto" w:fill="FFFFFF" w:themeFill="background1"/>
            <w:noWrap/>
            <w:vAlign w:val="bottom"/>
          </w:tcPr>
          <w:p w14:paraId="56BEE82C"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33.</w:t>
            </w:r>
          </w:p>
        </w:tc>
        <w:tc>
          <w:tcPr>
            <w:tcW w:w="1919" w:type="pct"/>
            <w:shd w:val="clear" w:color="auto" w:fill="FFFFFF" w:themeFill="background1"/>
            <w:noWrap/>
            <w:vAlign w:val="bottom"/>
          </w:tcPr>
          <w:p w14:paraId="794B6407"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159+861 - 159+941</w:t>
            </w:r>
          </w:p>
        </w:tc>
        <w:tc>
          <w:tcPr>
            <w:tcW w:w="962" w:type="pct"/>
            <w:shd w:val="clear" w:color="auto" w:fill="FFFFFF" w:themeFill="background1"/>
          </w:tcPr>
          <w:p w14:paraId="05AC1D21" w14:textId="237BC858"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lewa</w:t>
            </w:r>
          </w:p>
        </w:tc>
        <w:tc>
          <w:tcPr>
            <w:tcW w:w="865" w:type="pct"/>
            <w:shd w:val="clear" w:color="auto" w:fill="FFFFFF" w:themeFill="background1"/>
            <w:vAlign w:val="bottom"/>
          </w:tcPr>
          <w:p w14:paraId="5C495D72" w14:textId="66A93D93"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74</w:t>
            </w:r>
          </w:p>
        </w:tc>
        <w:tc>
          <w:tcPr>
            <w:tcW w:w="865" w:type="pct"/>
            <w:shd w:val="clear" w:color="auto" w:fill="FFFFFF" w:themeFill="background1"/>
            <w:vAlign w:val="bottom"/>
          </w:tcPr>
          <w:p w14:paraId="0592D6D4"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6*</w:t>
            </w:r>
          </w:p>
        </w:tc>
      </w:tr>
      <w:tr w:rsidR="00D40B9A" w:rsidRPr="00695010" w14:paraId="46F1C9BC" w14:textId="77777777" w:rsidTr="008E096C">
        <w:trPr>
          <w:trHeight w:val="142"/>
          <w:jc w:val="center"/>
        </w:trPr>
        <w:tc>
          <w:tcPr>
            <w:tcW w:w="389" w:type="pct"/>
            <w:shd w:val="clear" w:color="auto" w:fill="FFFFFF" w:themeFill="background1"/>
            <w:noWrap/>
            <w:vAlign w:val="bottom"/>
          </w:tcPr>
          <w:p w14:paraId="05C6F84E"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34.</w:t>
            </w:r>
          </w:p>
        </w:tc>
        <w:tc>
          <w:tcPr>
            <w:tcW w:w="1919" w:type="pct"/>
            <w:shd w:val="clear" w:color="auto" w:fill="FFFFFF" w:themeFill="background1"/>
            <w:noWrap/>
            <w:vAlign w:val="bottom"/>
          </w:tcPr>
          <w:p w14:paraId="06390130"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159+941 - 160+222</w:t>
            </w:r>
          </w:p>
        </w:tc>
        <w:tc>
          <w:tcPr>
            <w:tcW w:w="962" w:type="pct"/>
            <w:shd w:val="clear" w:color="auto" w:fill="FFFFFF" w:themeFill="background1"/>
          </w:tcPr>
          <w:p w14:paraId="350A9A00" w14:textId="4D61CA39"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lewa</w:t>
            </w:r>
          </w:p>
        </w:tc>
        <w:tc>
          <w:tcPr>
            <w:tcW w:w="865" w:type="pct"/>
            <w:shd w:val="clear" w:color="auto" w:fill="FFFFFF" w:themeFill="background1"/>
            <w:vAlign w:val="bottom"/>
          </w:tcPr>
          <w:p w14:paraId="53EF50E6" w14:textId="36E61D9B"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270</w:t>
            </w:r>
          </w:p>
        </w:tc>
        <w:tc>
          <w:tcPr>
            <w:tcW w:w="865" w:type="pct"/>
            <w:shd w:val="clear" w:color="auto" w:fill="FFFFFF" w:themeFill="background1"/>
            <w:vAlign w:val="bottom"/>
          </w:tcPr>
          <w:p w14:paraId="1EFF65D1"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5*</w:t>
            </w:r>
          </w:p>
        </w:tc>
      </w:tr>
      <w:tr w:rsidR="00D40B9A" w:rsidRPr="00695010" w14:paraId="600E3027" w14:textId="77777777" w:rsidTr="008E096C">
        <w:trPr>
          <w:trHeight w:val="142"/>
          <w:jc w:val="center"/>
        </w:trPr>
        <w:tc>
          <w:tcPr>
            <w:tcW w:w="389" w:type="pct"/>
            <w:shd w:val="clear" w:color="auto" w:fill="auto"/>
            <w:noWrap/>
            <w:vAlign w:val="bottom"/>
          </w:tcPr>
          <w:p w14:paraId="44D4FDB9"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35.</w:t>
            </w:r>
          </w:p>
        </w:tc>
        <w:tc>
          <w:tcPr>
            <w:tcW w:w="1919" w:type="pct"/>
            <w:shd w:val="clear" w:color="auto" w:fill="auto"/>
            <w:noWrap/>
            <w:vAlign w:val="bottom"/>
          </w:tcPr>
          <w:p w14:paraId="0D3417EE"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160+508 - 160+679</w:t>
            </w:r>
          </w:p>
        </w:tc>
        <w:tc>
          <w:tcPr>
            <w:tcW w:w="962" w:type="pct"/>
          </w:tcPr>
          <w:p w14:paraId="36FB9E4E" w14:textId="6AD242EE"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prawa</w:t>
            </w:r>
          </w:p>
        </w:tc>
        <w:tc>
          <w:tcPr>
            <w:tcW w:w="865" w:type="pct"/>
            <w:shd w:val="clear" w:color="auto" w:fill="auto"/>
            <w:vAlign w:val="bottom"/>
          </w:tcPr>
          <w:p w14:paraId="2286B6FE" w14:textId="72C2D1E8"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172</w:t>
            </w:r>
          </w:p>
        </w:tc>
        <w:tc>
          <w:tcPr>
            <w:tcW w:w="865" w:type="pct"/>
            <w:shd w:val="clear" w:color="auto" w:fill="auto"/>
            <w:vAlign w:val="bottom"/>
          </w:tcPr>
          <w:p w14:paraId="2526E439"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3</w:t>
            </w:r>
          </w:p>
        </w:tc>
      </w:tr>
      <w:tr w:rsidR="00D40B9A" w:rsidRPr="00695010" w14:paraId="32D03C9F" w14:textId="77777777" w:rsidTr="008E096C">
        <w:trPr>
          <w:trHeight w:val="142"/>
          <w:jc w:val="center"/>
        </w:trPr>
        <w:tc>
          <w:tcPr>
            <w:tcW w:w="389" w:type="pct"/>
            <w:shd w:val="clear" w:color="auto" w:fill="auto"/>
            <w:noWrap/>
            <w:vAlign w:val="bottom"/>
          </w:tcPr>
          <w:p w14:paraId="1B5A3305"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36.</w:t>
            </w:r>
          </w:p>
        </w:tc>
        <w:tc>
          <w:tcPr>
            <w:tcW w:w="1919" w:type="pct"/>
            <w:shd w:val="clear" w:color="auto" w:fill="auto"/>
            <w:noWrap/>
            <w:vAlign w:val="bottom"/>
          </w:tcPr>
          <w:p w14:paraId="0CA29FA1"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160+679 - 160+727</w:t>
            </w:r>
          </w:p>
        </w:tc>
        <w:tc>
          <w:tcPr>
            <w:tcW w:w="962" w:type="pct"/>
          </w:tcPr>
          <w:p w14:paraId="64986F18" w14:textId="5B091281"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prawa</w:t>
            </w:r>
          </w:p>
        </w:tc>
        <w:tc>
          <w:tcPr>
            <w:tcW w:w="865" w:type="pct"/>
            <w:shd w:val="clear" w:color="auto" w:fill="auto"/>
            <w:vAlign w:val="bottom"/>
          </w:tcPr>
          <w:p w14:paraId="55D293AB" w14:textId="6DF4D4E6"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48</w:t>
            </w:r>
          </w:p>
        </w:tc>
        <w:tc>
          <w:tcPr>
            <w:tcW w:w="865" w:type="pct"/>
            <w:shd w:val="clear" w:color="auto" w:fill="auto"/>
            <w:vAlign w:val="bottom"/>
          </w:tcPr>
          <w:p w14:paraId="0A77D919"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2,5</w:t>
            </w:r>
          </w:p>
        </w:tc>
      </w:tr>
      <w:tr w:rsidR="00D40B9A" w:rsidRPr="00695010" w14:paraId="4F0FEEDD" w14:textId="77777777" w:rsidTr="008E096C">
        <w:trPr>
          <w:trHeight w:val="142"/>
          <w:jc w:val="center"/>
        </w:trPr>
        <w:tc>
          <w:tcPr>
            <w:tcW w:w="389" w:type="pct"/>
            <w:shd w:val="clear" w:color="auto" w:fill="auto"/>
            <w:noWrap/>
            <w:vAlign w:val="bottom"/>
          </w:tcPr>
          <w:p w14:paraId="79B25D80"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37.</w:t>
            </w:r>
          </w:p>
        </w:tc>
        <w:tc>
          <w:tcPr>
            <w:tcW w:w="1919" w:type="pct"/>
            <w:shd w:val="clear" w:color="auto" w:fill="auto"/>
            <w:noWrap/>
            <w:vAlign w:val="bottom"/>
          </w:tcPr>
          <w:p w14:paraId="597D9BDD"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160+728 - 160+895</w:t>
            </w:r>
          </w:p>
        </w:tc>
        <w:tc>
          <w:tcPr>
            <w:tcW w:w="962" w:type="pct"/>
          </w:tcPr>
          <w:p w14:paraId="3833CA6A" w14:textId="63AF6223"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prawa</w:t>
            </w:r>
          </w:p>
        </w:tc>
        <w:tc>
          <w:tcPr>
            <w:tcW w:w="865" w:type="pct"/>
            <w:shd w:val="clear" w:color="auto" w:fill="auto"/>
            <w:vAlign w:val="bottom"/>
          </w:tcPr>
          <w:p w14:paraId="42D14F71" w14:textId="46EAC92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168</w:t>
            </w:r>
          </w:p>
        </w:tc>
        <w:tc>
          <w:tcPr>
            <w:tcW w:w="865" w:type="pct"/>
            <w:shd w:val="clear" w:color="auto" w:fill="auto"/>
            <w:vAlign w:val="bottom"/>
          </w:tcPr>
          <w:p w14:paraId="72E179F0"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2,5</w:t>
            </w:r>
          </w:p>
        </w:tc>
      </w:tr>
      <w:tr w:rsidR="00D40B9A" w:rsidRPr="00695010" w14:paraId="3213231C" w14:textId="77777777" w:rsidTr="008E096C">
        <w:trPr>
          <w:trHeight w:val="142"/>
          <w:jc w:val="center"/>
        </w:trPr>
        <w:tc>
          <w:tcPr>
            <w:tcW w:w="389" w:type="pct"/>
            <w:shd w:val="clear" w:color="auto" w:fill="auto"/>
            <w:noWrap/>
            <w:vAlign w:val="bottom"/>
          </w:tcPr>
          <w:p w14:paraId="314B65BC"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38.</w:t>
            </w:r>
          </w:p>
        </w:tc>
        <w:tc>
          <w:tcPr>
            <w:tcW w:w="1919" w:type="pct"/>
            <w:shd w:val="clear" w:color="auto" w:fill="auto"/>
            <w:noWrap/>
            <w:vAlign w:val="bottom"/>
          </w:tcPr>
          <w:p w14:paraId="456D503F"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160+846 - 160+949</w:t>
            </w:r>
          </w:p>
        </w:tc>
        <w:tc>
          <w:tcPr>
            <w:tcW w:w="962" w:type="pct"/>
          </w:tcPr>
          <w:p w14:paraId="4A46D920" w14:textId="301C3BF5"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lewa</w:t>
            </w:r>
          </w:p>
        </w:tc>
        <w:tc>
          <w:tcPr>
            <w:tcW w:w="865" w:type="pct"/>
            <w:shd w:val="clear" w:color="auto" w:fill="auto"/>
            <w:vAlign w:val="bottom"/>
          </w:tcPr>
          <w:p w14:paraId="0DAC4B85" w14:textId="35E917E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100</w:t>
            </w:r>
          </w:p>
        </w:tc>
        <w:tc>
          <w:tcPr>
            <w:tcW w:w="865" w:type="pct"/>
            <w:shd w:val="clear" w:color="auto" w:fill="auto"/>
            <w:vAlign w:val="bottom"/>
          </w:tcPr>
          <w:p w14:paraId="25D9DD7F"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7</w:t>
            </w:r>
          </w:p>
        </w:tc>
      </w:tr>
      <w:tr w:rsidR="00D40B9A" w:rsidRPr="00695010" w14:paraId="32FC8A71" w14:textId="77777777" w:rsidTr="008E096C">
        <w:trPr>
          <w:trHeight w:val="142"/>
          <w:jc w:val="center"/>
        </w:trPr>
        <w:tc>
          <w:tcPr>
            <w:tcW w:w="389" w:type="pct"/>
            <w:shd w:val="clear" w:color="auto" w:fill="auto"/>
            <w:noWrap/>
            <w:vAlign w:val="bottom"/>
          </w:tcPr>
          <w:p w14:paraId="2336B813"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39.</w:t>
            </w:r>
          </w:p>
        </w:tc>
        <w:tc>
          <w:tcPr>
            <w:tcW w:w="1919" w:type="pct"/>
            <w:shd w:val="clear" w:color="auto" w:fill="auto"/>
            <w:noWrap/>
            <w:vAlign w:val="bottom"/>
          </w:tcPr>
          <w:p w14:paraId="13E17D32"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167+889 - 168+018</w:t>
            </w:r>
          </w:p>
        </w:tc>
        <w:tc>
          <w:tcPr>
            <w:tcW w:w="962" w:type="pct"/>
          </w:tcPr>
          <w:p w14:paraId="172869E7" w14:textId="52D1A0E8"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lewa</w:t>
            </w:r>
          </w:p>
        </w:tc>
        <w:tc>
          <w:tcPr>
            <w:tcW w:w="865" w:type="pct"/>
            <w:shd w:val="clear" w:color="auto" w:fill="auto"/>
            <w:vAlign w:val="bottom"/>
          </w:tcPr>
          <w:p w14:paraId="4C8CA50E" w14:textId="1B048329"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127</w:t>
            </w:r>
          </w:p>
        </w:tc>
        <w:tc>
          <w:tcPr>
            <w:tcW w:w="865" w:type="pct"/>
            <w:shd w:val="clear" w:color="auto" w:fill="auto"/>
            <w:vAlign w:val="bottom"/>
          </w:tcPr>
          <w:p w14:paraId="4AA4E546"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1,5</w:t>
            </w:r>
          </w:p>
        </w:tc>
      </w:tr>
      <w:tr w:rsidR="00D40B9A" w:rsidRPr="00695010" w14:paraId="0E672B77" w14:textId="77777777" w:rsidTr="008E096C">
        <w:trPr>
          <w:trHeight w:val="142"/>
          <w:jc w:val="center"/>
        </w:trPr>
        <w:tc>
          <w:tcPr>
            <w:tcW w:w="389" w:type="pct"/>
            <w:shd w:val="clear" w:color="auto" w:fill="auto"/>
            <w:noWrap/>
            <w:vAlign w:val="bottom"/>
          </w:tcPr>
          <w:p w14:paraId="1D57ECFE"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40.</w:t>
            </w:r>
          </w:p>
        </w:tc>
        <w:tc>
          <w:tcPr>
            <w:tcW w:w="1919" w:type="pct"/>
            <w:shd w:val="clear" w:color="auto" w:fill="auto"/>
            <w:noWrap/>
            <w:vAlign w:val="bottom"/>
          </w:tcPr>
          <w:p w14:paraId="0C15E2D5"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168+054 - 168+336</w:t>
            </w:r>
          </w:p>
        </w:tc>
        <w:tc>
          <w:tcPr>
            <w:tcW w:w="962" w:type="pct"/>
          </w:tcPr>
          <w:p w14:paraId="5F99EF72" w14:textId="0E9A0111"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lewa</w:t>
            </w:r>
          </w:p>
        </w:tc>
        <w:tc>
          <w:tcPr>
            <w:tcW w:w="865" w:type="pct"/>
            <w:shd w:val="clear" w:color="auto" w:fill="auto"/>
            <w:vAlign w:val="bottom"/>
          </w:tcPr>
          <w:p w14:paraId="3EABB7BB" w14:textId="04738AA1"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286</w:t>
            </w:r>
          </w:p>
        </w:tc>
        <w:tc>
          <w:tcPr>
            <w:tcW w:w="865" w:type="pct"/>
            <w:shd w:val="clear" w:color="auto" w:fill="auto"/>
            <w:vAlign w:val="bottom"/>
          </w:tcPr>
          <w:p w14:paraId="5CB45D2B"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2,5</w:t>
            </w:r>
          </w:p>
        </w:tc>
      </w:tr>
      <w:tr w:rsidR="00D40B9A" w:rsidRPr="00695010" w14:paraId="17BA16EE" w14:textId="77777777" w:rsidTr="008E096C">
        <w:trPr>
          <w:trHeight w:val="142"/>
          <w:jc w:val="center"/>
        </w:trPr>
        <w:tc>
          <w:tcPr>
            <w:tcW w:w="389" w:type="pct"/>
            <w:shd w:val="clear" w:color="auto" w:fill="auto"/>
            <w:noWrap/>
            <w:vAlign w:val="bottom"/>
          </w:tcPr>
          <w:p w14:paraId="26FB3CD6"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lastRenderedPageBreak/>
              <w:t>41.</w:t>
            </w:r>
          </w:p>
        </w:tc>
        <w:tc>
          <w:tcPr>
            <w:tcW w:w="1919" w:type="pct"/>
            <w:shd w:val="clear" w:color="auto" w:fill="auto"/>
            <w:noWrap/>
            <w:vAlign w:val="bottom"/>
          </w:tcPr>
          <w:p w14:paraId="7FF30027"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168+336 - 168+446</w:t>
            </w:r>
          </w:p>
        </w:tc>
        <w:tc>
          <w:tcPr>
            <w:tcW w:w="962" w:type="pct"/>
          </w:tcPr>
          <w:p w14:paraId="6CA90A51" w14:textId="093164F9"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lewa</w:t>
            </w:r>
          </w:p>
        </w:tc>
        <w:tc>
          <w:tcPr>
            <w:tcW w:w="865" w:type="pct"/>
            <w:shd w:val="clear" w:color="auto" w:fill="auto"/>
            <w:vAlign w:val="bottom"/>
          </w:tcPr>
          <w:p w14:paraId="2859C351" w14:textId="2F83C1A8"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110</w:t>
            </w:r>
          </w:p>
        </w:tc>
        <w:tc>
          <w:tcPr>
            <w:tcW w:w="865" w:type="pct"/>
            <w:shd w:val="clear" w:color="auto" w:fill="auto"/>
            <w:vAlign w:val="bottom"/>
          </w:tcPr>
          <w:p w14:paraId="16A6CAAD"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2</w:t>
            </w:r>
          </w:p>
        </w:tc>
      </w:tr>
      <w:tr w:rsidR="00D40B9A" w:rsidRPr="00695010" w14:paraId="2F4FDC92" w14:textId="77777777" w:rsidTr="008E096C">
        <w:trPr>
          <w:trHeight w:val="142"/>
          <w:jc w:val="center"/>
        </w:trPr>
        <w:tc>
          <w:tcPr>
            <w:tcW w:w="389" w:type="pct"/>
            <w:shd w:val="clear" w:color="auto" w:fill="auto"/>
            <w:noWrap/>
            <w:vAlign w:val="bottom"/>
          </w:tcPr>
          <w:p w14:paraId="590E7842"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42.</w:t>
            </w:r>
          </w:p>
        </w:tc>
        <w:tc>
          <w:tcPr>
            <w:tcW w:w="1919" w:type="pct"/>
            <w:shd w:val="clear" w:color="auto" w:fill="auto"/>
            <w:noWrap/>
            <w:vAlign w:val="bottom"/>
          </w:tcPr>
          <w:p w14:paraId="780346FB"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169+053 - 169+139</w:t>
            </w:r>
          </w:p>
        </w:tc>
        <w:tc>
          <w:tcPr>
            <w:tcW w:w="962" w:type="pct"/>
          </w:tcPr>
          <w:p w14:paraId="40B34D53" w14:textId="7039C479"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lewa</w:t>
            </w:r>
          </w:p>
        </w:tc>
        <w:tc>
          <w:tcPr>
            <w:tcW w:w="865" w:type="pct"/>
            <w:shd w:val="clear" w:color="auto" w:fill="auto"/>
            <w:vAlign w:val="bottom"/>
          </w:tcPr>
          <w:p w14:paraId="30C6F3EF" w14:textId="2BFDBFC9"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88</w:t>
            </w:r>
          </w:p>
        </w:tc>
        <w:tc>
          <w:tcPr>
            <w:tcW w:w="865" w:type="pct"/>
            <w:shd w:val="clear" w:color="auto" w:fill="auto"/>
            <w:vAlign w:val="bottom"/>
          </w:tcPr>
          <w:p w14:paraId="5B88EF44"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1,5</w:t>
            </w:r>
          </w:p>
        </w:tc>
      </w:tr>
      <w:tr w:rsidR="00D40B9A" w:rsidRPr="00695010" w14:paraId="4BC9D8D0" w14:textId="77777777" w:rsidTr="008E096C">
        <w:trPr>
          <w:trHeight w:val="142"/>
          <w:jc w:val="center"/>
        </w:trPr>
        <w:tc>
          <w:tcPr>
            <w:tcW w:w="389" w:type="pct"/>
            <w:shd w:val="clear" w:color="auto" w:fill="auto"/>
            <w:noWrap/>
            <w:vAlign w:val="bottom"/>
          </w:tcPr>
          <w:p w14:paraId="25CD90DA"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43.</w:t>
            </w:r>
          </w:p>
        </w:tc>
        <w:tc>
          <w:tcPr>
            <w:tcW w:w="1919" w:type="pct"/>
            <w:shd w:val="clear" w:color="auto" w:fill="auto"/>
            <w:noWrap/>
            <w:vAlign w:val="bottom"/>
          </w:tcPr>
          <w:p w14:paraId="1A8214AE"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169+530 - 169+939</w:t>
            </w:r>
          </w:p>
        </w:tc>
        <w:tc>
          <w:tcPr>
            <w:tcW w:w="962" w:type="pct"/>
          </w:tcPr>
          <w:p w14:paraId="5140D9D2" w14:textId="58128A75"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lewa</w:t>
            </w:r>
          </w:p>
        </w:tc>
        <w:tc>
          <w:tcPr>
            <w:tcW w:w="865" w:type="pct"/>
            <w:shd w:val="clear" w:color="auto" w:fill="auto"/>
            <w:vAlign w:val="bottom"/>
          </w:tcPr>
          <w:p w14:paraId="0B602A63" w14:textId="39AA31AF"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413</w:t>
            </w:r>
          </w:p>
        </w:tc>
        <w:tc>
          <w:tcPr>
            <w:tcW w:w="865" w:type="pct"/>
            <w:shd w:val="clear" w:color="auto" w:fill="auto"/>
            <w:vAlign w:val="bottom"/>
          </w:tcPr>
          <w:p w14:paraId="0346BCE9"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1,5</w:t>
            </w:r>
          </w:p>
        </w:tc>
      </w:tr>
      <w:tr w:rsidR="00D40B9A" w:rsidRPr="00695010" w14:paraId="5A07F7E0" w14:textId="77777777" w:rsidTr="008E096C">
        <w:trPr>
          <w:trHeight w:val="142"/>
          <w:jc w:val="center"/>
        </w:trPr>
        <w:tc>
          <w:tcPr>
            <w:tcW w:w="389" w:type="pct"/>
            <w:shd w:val="clear" w:color="auto" w:fill="auto"/>
            <w:noWrap/>
            <w:vAlign w:val="bottom"/>
          </w:tcPr>
          <w:p w14:paraId="198F76D0"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44.</w:t>
            </w:r>
          </w:p>
        </w:tc>
        <w:tc>
          <w:tcPr>
            <w:tcW w:w="1919" w:type="pct"/>
            <w:shd w:val="clear" w:color="auto" w:fill="auto"/>
            <w:noWrap/>
            <w:vAlign w:val="bottom"/>
          </w:tcPr>
          <w:p w14:paraId="052A1FAB"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169+687 - 169+940</w:t>
            </w:r>
          </w:p>
        </w:tc>
        <w:tc>
          <w:tcPr>
            <w:tcW w:w="962" w:type="pct"/>
            <w:vAlign w:val="bottom"/>
          </w:tcPr>
          <w:p w14:paraId="20549BB9" w14:textId="1086269C"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prawa</w:t>
            </w:r>
          </w:p>
        </w:tc>
        <w:tc>
          <w:tcPr>
            <w:tcW w:w="865" w:type="pct"/>
            <w:shd w:val="clear" w:color="auto" w:fill="auto"/>
            <w:vAlign w:val="bottom"/>
          </w:tcPr>
          <w:p w14:paraId="3C0D9134" w14:textId="3FF11F90"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251</w:t>
            </w:r>
          </w:p>
        </w:tc>
        <w:tc>
          <w:tcPr>
            <w:tcW w:w="865" w:type="pct"/>
            <w:shd w:val="clear" w:color="auto" w:fill="auto"/>
            <w:vAlign w:val="bottom"/>
          </w:tcPr>
          <w:p w14:paraId="6F884690"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1,5</w:t>
            </w:r>
          </w:p>
        </w:tc>
      </w:tr>
      <w:tr w:rsidR="00D40B9A" w:rsidRPr="00695010" w14:paraId="7A1E341B" w14:textId="77777777" w:rsidTr="008E096C">
        <w:trPr>
          <w:trHeight w:val="142"/>
          <w:jc w:val="center"/>
        </w:trPr>
        <w:tc>
          <w:tcPr>
            <w:tcW w:w="389" w:type="pct"/>
            <w:shd w:val="clear" w:color="auto" w:fill="auto"/>
            <w:noWrap/>
            <w:vAlign w:val="bottom"/>
          </w:tcPr>
          <w:p w14:paraId="7EBD2610"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45.</w:t>
            </w:r>
          </w:p>
        </w:tc>
        <w:tc>
          <w:tcPr>
            <w:tcW w:w="1919" w:type="pct"/>
            <w:shd w:val="clear" w:color="auto" w:fill="auto"/>
            <w:noWrap/>
            <w:vAlign w:val="bottom"/>
          </w:tcPr>
          <w:p w14:paraId="370A5547"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169+965 - 170+132</w:t>
            </w:r>
          </w:p>
        </w:tc>
        <w:tc>
          <w:tcPr>
            <w:tcW w:w="962" w:type="pct"/>
          </w:tcPr>
          <w:p w14:paraId="7B8C22C3" w14:textId="50A18256"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lewa</w:t>
            </w:r>
          </w:p>
        </w:tc>
        <w:tc>
          <w:tcPr>
            <w:tcW w:w="865" w:type="pct"/>
            <w:shd w:val="clear" w:color="auto" w:fill="auto"/>
            <w:vAlign w:val="bottom"/>
          </w:tcPr>
          <w:p w14:paraId="22765245" w14:textId="68E6DBD3"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170</w:t>
            </w:r>
          </w:p>
        </w:tc>
        <w:tc>
          <w:tcPr>
            <w:tcW w:w="865" w:type="pct"/>
            <w:shd w:val="clear" w:color="auto" w:fill="auto"/>
            <w:vAlign w:val="bottom"/>
          </w:tcPr>
          <w:p w14:paraId="303EF3DD"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2</w:t>
            </w:r>
          </w:p>
        </w:tc>
      </w:tr>
      <w:tr w:rsidR="00D40B9A" w:rsidRPr="00695010" w14:paraId="42FD4D00" w14:textId="77777777" w:rsidTr="008E096C">
        <w:trPr>
          <w:trHeight w:val="142"/>
          <w:jc w:val="center"/>
        </w:trPr>
        <w:tc>
          <w:tcPr>
            <w:tcW w:w="389" w:type="pct"/>
            <w:shd w:val="clear" w:color="auto" w:fill="auto"/>
            <w:noWrap/>
            <w:vAlign w:val="bottom"/>
          </w:tcPr>
          <w:p w14:paraId="73C1F34E"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46.</w:t>
            </w:r>
          </w:p>
        </w:tc>
        <w:tc>
          <w:tcPr>
            <w:tcW w:w="1919" w:type="pct"/>
            <w:shd w:val="clear" w:color="auto" w:fill="auto"/>
            <w:noWrap/>
            <w:vAlign w:val="bottom"/>
          </w:tcPr>
          <w:p w14:paraId="7CA6495C"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169+971 - 170+112</w:t>
            </w:r>
          </w:p>
        </w:tc>
        <w:tc>
          <w:tcPr>
            <w:tcW w:w="962" w:type="pct"/>
          </w:tcPr>
          <w:p w14:paraId="116F0528" w14:textId="5795D175"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prawa</w:t>
            </w:r>
          </w:p>
        </w:tc>
        <w:tc>
          <w:tcPr>
            <w:tcW w:w="865" w:type="pct"/>
            <w:shd w:val="clear" w:color="auto" w:fill="auto"/>
            <w:vAlign w:val="bottom"/>
          </w:tcPr>
          <w:p w14:paraId="1259566B" w14:textId="4A1E8F5F"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140</w:t>
            </w:r>
          </w:p>
        </w:tc>
        <w:tc>
          <w:tcPr>
            <w:tcW w:w="865" w:type="pct"/>
            <w:shd w:val="clear" w:color="auto" w:fill="auto"/>
            <w:vAlign w:val="bottom"/>
          </w:tcPr>
          <w:p w14:paraId="0855146D"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1,5</w:t>
            </w:r>
          </w:p>
        </w:tc>
      </w:tr>
      <w:tr w:rsidR="00D40B9A" w:rsidRPr="00695010" w14:paraId="38FEFEB0" w14:textId="77777777" w:rsidTr="008E096C">
        <w:trPr>
          <w:trHeight w:val="142"/>
          <w:jc w:val="center"/>
        </w:trPr>
        <w:tc>
          <w:tcPr>
            <w:tcW w:w="389" w:type="pct"/>
            <w:shd w:val="clear" w:color="auto" w:fill="auto"/>
            <w:noWrap/>
            <w:vAlign w:val="bottom"/>
          </w:tcPr>
          <w:p w14:paraId="0A7FC3B5"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47.</w:t>
            </w:r>
          </w:p>
        </w:tc>
        <w:tc>
          <w:tcPr>
            <w:tcW w:w="1919" w:type="pct"/>
            <w:shd w:val="clear" w:color="auto" w:fill="auto"/>
            <w:noWrap/>
            <w:vAlign w:val="bottom"/>
          </w:tcPr>
          <w:p w14:paraId="70B344C4"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170+132 - 170+161</w:t>
            </w:r>
          </w:p>
        </w:tc>
        <w:tc>
          <w:tcPr>
            <w:tcW w:w="962" w:type="pct"/>
          </w:tcPr>
          <w:p w14:paraId="1CA92CAA" w14:textId="3599B24E"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lewa</w:t>
            </w:r>
          </w:p>
        </w:tc>
        <w:tc>
          <w:tcPr>
            <w:tcW w:w="865" w:type="pct"/>
            <w:shd w:val="clear" w:color="auto" w:fill="auto"/>
            <w:vAlign w:val="bottom"/>
          </w:tcPr>
          <w:p w14:paraId="286208D8" w14:textId="6B259A9B"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28</w:t>
            </w:r>
          </w:p>
        </w:tc>
        <w:tc>
          <w:tcPr>
            <w:tcW w:w="865" w:type="pct"/>
            <w:shd w:val="clear" w:color="auto" w:fill="auto"/>
            <w:vAlign w:val="bottom"/>
          </w:tcPr>
          <w:p w14:paraId="53FA00D6"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2,5</w:t>
            </w:r>
          </w:p>
        </w:tc>
      </w:tr>
      <w:tr w:rsidR="00D40B9A" w:rsidRPr="00695010" w14:paraId="16358130" w14:textId="77777777" w:rsidTr="008E096C">
        <w:trPr>
          <w:trHeight w:val="142"/>
          <w:jc w:val="center"/>
        </w:trPr>
        <w:tc>
          <w:tcPr>
            <w:tcW w:w="389" w:type="pct"/>
            <w:shd w:val="clear" w:color="auto" w:fill="auto"/>
            <w:noWrap/>
            <w:vAlign w:val="bottom"/>
          </w:tcPr>
          <w:p w14:paraId="297D83D3"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48.</w:t>
            </w:r>
          </w:p>
        </w:tc>
        <w:tc>
          <w:tcPr>
            <w:tcW w:w="1919" w:type="pct"/>
            <w:shd w:val="clear" w:color="auto" w:fill="auto"/>
            <w:noWrap/>
            <w:vAlign w:val="bottom"/>
          </w:tcPr>
          <w:p w14:paraId="0C072138"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170+161 - 170+413</w:t>
            </w:r>
          </w:p>
        </w:tc>
        <w:tc>
          <w:tcPr>
            <w:tcW w:w="962" w:type="pct"/>
          </w:tcPr>
          <w:p w14:paraId="5DD1EA61" w14:textId="4D4E6742"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lewa</w:t>
            </w:r>
          </w:p>
        </w:tc>
        <w:tc>
          <w:tcPr>
            <w:tcW w:w="865" w:type="pct"/>
            <w:shd w:val="clear" w:color="auto" w:fill="auto"/>
            <w:vAlign w:val="bottom"/>
          </w:tcPr>
          <w:p w14:paraId="08921D71" w14:textId="21232F15"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249</w:t>
            </w:r>
          </w:p>
        </w:tc>
        <w:tc>
          <w:tcPr>
            <w:tcW w:w="865" w:type="pct"/>
            <w:shd w:val="clear" w:color="auto" w:fill="auto"/>
            <w:vAlign w:val="bottom"/>
          </w:tcPr>
          <w:p w14:paraId="68801F16"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3,5</w:t>
            </w:r>
          </w:p>
        </w:tc>
      </w:tr>
      <w:tr w:rsidR="00D40B9A" w:rsidRPr="00695010" w14:paraId="3038473F" w14:textId="77777777" w:rsidTr="008E096C">
        <w:trPr>
          <w:trHeight w:val="142"/>
          <w:jc w:val="center"/>
        </w:trPr>
        <w:tc>
          <w:tcPr>
            <w:tcW w:w="389" w:type="pct"/>
            <w:shd w:val="clear" w:color="auto" w:fill="auto"/>
            <w:noWrap/>
            <w:vAlign w:val="bottom"/>
          </w:tcPr>
          <w:p w14:paraId="1DA9BB06"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49.</w:t>
            </w:r>
          </w:p>
        </w:tc>
        <w:tc>
          <w:tcPr>
            <w:tcW w:w="1919" w:type="pct"/>
            <w:shd w:val="clear" w:color="auto" w:fill="auto"/>
            <w:noWrap/>
            <w:vAlign w:val="bottom"/>
          </w:tcPr>
          <w:p w14:paraId="128F81AA"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170+447 - 170+524</w:t>
            </w:r>
          </w:p>
        </w:tc>
        <w:tc>
          <w:tcPr>
            <w:tcW w:w="962" w:type="pct"/>
          </w:tcPr>
          <w:p w14:paraId="41C85997" w14:textId="6DCB4574"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lewa</w:t>
            </w:r>
          </w:p>
        </w:tc>
        <w:tc>
          <w:tcPr>
            <w:tcW w:w="865" w:type="pct"/>
            <w:shd w:val="clear" w:color="auto" w:fill="auto"/>
            <w:vAlign w:val="bottom"/>
          </w:tcPr>
          <w:p w14:paraId="266E0285" w14:textId="59197C74"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76</w:t>
            </w:r>
          </w:p>
        </w:tc>
        <w:tc>
          <w:tcPr>
            <w:tcW w:w="865" w:type="pct"/>
            <w:shd w:val="clear" w:color="auto" w:fill="auto"/>
            <w:vAlign w:val="bottom"/>
          </w:tcPr>
          <w:p w14:paraId="65635ECA"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2,5</w:t>
            </w:r>
          </w:p>
        </w:tc>
      </w:tr>
      <w:tr w:rsidR="00D40B9A" w:rsidRPr="00695010" w14:paraId="775D5F0E" w14:textId="77777777" w:rsidTr="008E096C">
        <w:trPr>
          <w:trHeight w:val="142"/>
          <w:jc w:val="center"/>
        </w:trPr>
        <w:tc>
          <w:tcPr>
            <w:tcW w:w="389" w:type="pct"/>
            <w:shd w:val="clear" w:color="auto" w:fill="auto"/>
            <w:noWrap/>
            <w:vAlign w:val="bottom"/>
          </w:tcPr>
          <w:p w14:paraId="7A1209E2"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50.</w:t>
            </w:r>
          </w:p>
        </w:tc>
        <w:tc>
          <w:tcPr>
            <w:tcW w:w="1919" w:type="pct"/>
            <w:shd w:val="clear" w:color="auto" w:fill="auto"/>
            <w:noWrap/>
            <w:vAlign w:val="bottom"/>
          </w:tcPr>
          <w:p w14:paraId="50629330"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170+459 - 170+642</w:t>
            </w:r>
          </w:p>
        </w:tc>
        <w:tc>
          <w:tcPr>
            <w:tcW w:w="962" w:type="pct"/>
          </w:tcPr>
          <w:p w14:paraId="2F219441" w14:textId="4002579E"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prawa</w:t>
            </w:r>
          </w:p>
        </w:tc>
        <w:tc>
          <w:tcPr>
            <w:tcW w:w="865" w:type="pct"/>
            <w:shd w:val="clear" w:color="auto" w:fill="auto"/>
            <w:vAlign w:val="bottom"/>
          </w:tcPr>
          <w:p w14:paraId="70B57831" w14:textId="3E21BB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185</w:t>
            </w:r>
          </w:p>
        </w:tc>
        <w:tc>
          <w:tcPr>
            <w:tcW w:w="865" w:type="pct"/>
            <w:shd w:val="clear" w:color="auto" w:fill="auto"/>
            <w:vAlign w:val="bottom"/>
          </w:tcPr>
          <w:p w14:paraId="7CD0F53F"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2</w:t>
            </w:r>
          </w:p>
        </w:tc>
      </w:tr>
      <w:tr w:rsidR="00D40B9A" w:rsidRPr="00695010" w14:paraId="0B0C2F69" w14:textId="77777777" w:rsidTr="008E096C">
        <w:trPr>
          <w:trHeight w:val="142"/>
          <w:jc w:val="center"/>
        </w:trPr>
        <w:tc>
          <w:tcPr>
            <w:tcW w:w="389" w:type="pct"/>
            <w:shd w:val="clear" w:color="auto" w:fill="auto"/>
            <w:noWrap/>
            <w:vAlign w:val="bottom"/>
          </w:tcPr>
          <w:p w14:paraId="54148EF3"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51.</w:t>
            </w:r>
          </w:p>
        </w:tc>
        <w:tc>
          <w:tcPr>
            <w:tcW w:w="1919" w:type="pct"/>
            <w:shd w:val="clear" w:color="auto" w:fill="auto"/>
            <w:noWrap/>
            <w:vAlign w:val="bottom"/>
          </w:tcPr>
          <w:p w14:paraId="71A9244E"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170+524 - 170+701</w:t>
            </w:r>
          </w:p>
        </w:tc>
        <w:tc>
          <w:tcPr>
            <w:tcW w:w="962" w:type="pct"/>
            <w:vAlign w:val="bottom"/>
          </w:tcPr>
          <w:p w14:paraId="0452C355" w14:textId="7026F504"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lewa</w:t>
            </w:r>
          </w:p>
        </w:tc>
        <w:tc>
          <w:tcPr>
            <w:tcW w:w="865" w:type="pct"/>
            <w:shd w:val="clear" w:color="auto" w:fill="auto"/>
            <w:vAlign w:val="bottom"/>
          </w:tcPr>
          <w:p w14:paraId="00E2BED9" w14:textId="36415B2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178</w:t>
            </w:r>
          </w:p>
        </w:tc>
        <w:tc>
          <w:tcPr>
            <w:tcW w:w="865" w:type="pct"/>
            <w:shd w:val="clear" w:color="auto" w:fill="auto"/>
            <w:vAlign w:val="bottom"/>
          </w:tcPr>
          <w:p w14:paraId="15C03DB6"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3</w:t>
            </w:r>
          </w:p>
        </w:tc>
      </w:tr>
      <w:tr w:rsidR="00D40B9A" w:rsidRPr="00695010" w14:paraId="16E989BF" w14:textId="77777777" w:rsidTr="008E096C">
        <w:trPr>
          <w:trHeight w:val="142"/>
          <w:jc w:val="center"/>
        </w:trPr>
        <w:tc>
          <w:tcPr>
            <w:tcW w:w="389" w:type="pct"/>
            <w:shd w:val="clear" w:color="auto" w:fill="auto"/>
            <w:noWrap/>
            <w:vAlign w:val="bottom"/>
          </w:tcPr>
          <w:p w14:paraId="6D838846"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52.</w:t>
            </w:r>
          </w:p>
        </w:tc>
        <w:tc>
          <w:tcPr>
            <w:tcW w:w="1919" w:type="pct"/>
            <w:shd w:val="clear" w:color="auto" w:fill="auto"/>
            <w:noWrap/>
            <w:vAlign w:val="bottom"/>
          </w:tcPr>
          <w:p w14:paraId="7EEAB97E"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170+656 - 170+764</w:t>
            </w:r>
          </w:p>
        </w:tc>
        <w:tc>
          <w:tcPr>
            <w:tcW w:w="962" w:type="pct"/>
          </w:tcPr>
          <w:p w14:paraId="3851640E" w14:textId="0D19312D"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prawa</w:t>
            </w:r>
          </w:p>
        </w:tc>
        <w:tc>
          <w:tcPr>
            <w:tcW w:w="865" w:type="pct"/>
            <w:shd w:val="clear" w:color="auto" w:fill="auto"/>
            <w:vAlign w:val="bottom"/>
          </w:tcPr>
          <w:p w14:paraId="0DDB17F4" w14:textId="761C5763"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108</w:t>
            </w:r>
          </w:p>
        </w:tc>
        <w:tc>
          <w:tcPr>
            <w:tcW w:w="865" w:type="pct"/>
            <w:shd w:val="clear" w:color="auto" w:fill="auto"/>
            <w:vAlign w:val="bottom"/>
          </w:tcPr>
          <w:p w14:paraId="2932A4D0"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2</w:t>
            </w:r>
          </w:p>
        </w:tc>
      </w:tr>
      <w:tr w:rsidR="00D40B9A" w:rsidRPr="00695010" w14:paraId="7FD8D318" w14:textId="77777777" w:rsidTr="008E096C">
        <w:trPr>
          <w:trHeight w:val="142"/>
          <w:jc w:val="center"/>
        </w:trPr>
        <w:tc>
          <w:tcPr>
            <w:tcW w:w="389" w:type="pct"/>
            <w:shd w:val="clear" w:color="auto" w:fill="auto"/>
            <w:noWrap/>
            <w:vAlign w:val="bottom"/>
          </w:tcPr>
          <w:p w14:paraId="1856111F"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53.</w:t>
            </w:r>
          </w:p>
        </w:tc>
        <w:tc>
          <w:tcPr>
            <w:tcW w:w="1919" w:type="pct"/>
            <w:shd w:val="clear" w:color="auto" w:fill="auto"/>
            <w:noWrap/>
            <w:vAlign w:val="bottom"/>
          </w:tcPr>
          <w:p w14:paraId="5B2D383B"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172+386 - 172+575</w:t>
            </w:r>
          </w:p>
        </w:tc>
        <w:tc>
          <w:tcPr>
            <w:tcW w:w="962" w:type="pct"/>
          </w:tcPr>
          <w:p w14:paraId="1245C3C6" w14:textId="3FE520E1"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lewa</w:t>
            </w:r>
          </w:p>
        </w:tc>
        <w:tc>
          <w:tcPr>
            <w:tcW w:w="865" w:type="pct"/>
            <w:shd w:val="clear" w:color="auto" w:fill="auto"/>
            <w:vAlign w:val="bottom"/>
          </w:tcPr>
          <w:p w14:paraId="70D328AA" w14:textId="257846ED"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188</w:t>
            </w:r>
          </w:p>
        </w:tc>
        <w:tc>
          <w:tcPr>
            <w:tcW w:w="865" w:type="pct"/>
            <w:shd w:val="clear" w:color="auto" w:fill="auto"/>
            <w:vAlign w:val="bottom"/>
          </w:tcPr>
          <w:p w14:paraId="6FCBFDE9"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3</w:t>
            </w:r>
          </w:p>
        </w:tc>
      </w:tr>
      <w:tr w:rsidR="00D40B9A" w:rsidRPr="00695010" w14:paraId="5014A12B" w14:textId="77777777" w:rsidTr="008E096C">
        <w:trPr>
          <w:trHeight w:val="142"/>
          <w:jc w:val="center"/>
        </w:trPr>
        <w:tc>
          <w:tcPr>
            <w:tcW w:w="389" w:type="pct"/>
            <w:shd w:val="clear" w:color="auto" w:fill="auto"/>
            <w:noWrap/>
            <w:vAlign w:val="bottom"/>
          </w:tcPr>
          <w:p w14:paraId="3C273EDF"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54.</w:t>
            </w:r>
          </w:p>
        </w:tc>
        <w:tc>
          <w:tcPr>
            <w:tcW w:w="1919" w:type="pct"/>
            <w:shd w:val="clear" w:color="auto" w:fill="auto"/>
            <w:noWrap/>
            <w:vAlign w:val="bottom"/>
          </w:tcPr>
          <w:p w14:paraId="50140E92"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172+429 - 172+577</w:t>
            </w:r>
          </w:p>
        </w:tc>
        <w:tc>
          <w:tcPr>
            <w:tcW w:w="962" w:type="pct"/>
          </w:tcPr>
          <w:p w14:paraId="1A46C63B" w14:textId="2644B2F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prawa</w:t>
            </w:r>
          </w:p>
        </w:tc>
        <w:tc>
          <w:tcPr>
            <w:tcW w:w="865" w:type="pct"/>
            <w:shd w:val="clear" w:color="auto" w:fill="auto"/>
            <w:vAlign w:val="bottom"/>
          </w:tcPr>
          <w:p w14:paraId="2C7FE243" w14:textId="197435F5"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148</w:t>
            </w:r>
          </w:p>
        </w:tc>
        <w:tc>
          <w:tcPr>
            <w:tcW w:w="865" w:type="pct"/>
            <w:shd w:val="clear" w:color="auto" w:fill="auto"/>
            <w:vAlign w:val="bottom"/>
          </w:tcPr>
          <w:p w14:paraId="4117FB68"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1,5</w:t>
            </w:r>
          </w:p>
        </w:tc>
      </w:tr>
      <w:tr w:rsidR="00D40B9A" w:rsidRPr="00695010" w14:paraId="34143B07" w14:textId="77777777" w:rsidTr="008E096C">
        <w:trPr>
          <w:trHeight w:val="142"/>
          <w:jc w:val="center"/>
        </w:trPr>
        <w:tc>
          <w:tcPr>
            <w:tcW w:w="389" w:type="pct"/>
            <w:shd w:val="clear" w:color="auto" w:fill="auto"/>
            <w:noWrap/>
            <w:vAlign w:val="bottom"/>
          </w:tcPr>
          <w:p w14:paraId="4277C709"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55.</w:t>
            </w:r>
          </w:p>
        </w:tc>
        <w:tc>
          <w:tcPr>
            <w:tcW w:w="1919" w:type="pct"/>
            <w:shd w:val="clear" w:color="auto" w:fill="auto"/>
            <w:noWrap/>
            <w:vAlign w:val="bottom"/>
          </w:tcPr>
          <w:p w14:paraId="23B0339A"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172+595 - 173+146</w:t>
            </w:r>
          </w:p>
        </w:tc>
        <w:tc>
          <w:tcPr>
            <w:tcW w:w="962" w:type="pct"/>
          </w:tcPr>
          <w:p w14:paraId="43E1AA6A" w14:textId="6BD872CD"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lewa</w:t>
            </w:r>
          </w:p>
        </w:tc>
        <w:tc>
          <w:tcPr>
            <w:tcW w:w="865" w:type="pct"/>
            <w:shd w:val="clear" w:color="auto" w:fill="auto"/>
            <w:vAlign w:val="bottom"/>
          </w:tcPr>
          <w:p w14:paraId="39B8620E" w14:textId="282F9130"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540</w:t>
            </w:r>
          </w:p>
        </w:tc>
        <w:tc>
          <w:tcPr>
            <w:tcW w:w="865" w:type="pct"/>
            <w:shd w:val="clear" w:color="auto" w:fill="auto"/>
            <w:vAlign w:val="bottom"/>
          </w:tcPr>
          <w:p w14:paraId="71967505"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3,5</w:t>
            </w:r>
          </w:p>
        </w:tc>
      </w:tr>
      <w:tr w:rsidR="00D40B9A" w:rsidRPr="00695010" w14:paraId="4C24A849" w14:textId="77777777" w:rsidTr="008E096C">
        <w:trPr>
          <w:trHeight w:val="142"/>
          <w:jc w:val="center"/>
        </w:trPr>
        <w:tc>
          <w:tcPr>
            <w:tcW w:w="389" w:type="pct"/>
            <w:shd w:val="clear" w:color="auto" w:fill="auto"/>
            <w:noWrap/>
            <w:vAlign w:val="bottom"/>
          </w:tcPr>
          <w:p w14:paraId="072938EA"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56.</w:t>
            </w:r>
          </w:p>
        </w:tc>
        <w:tc>
          <w:tcPr>
            <w:tcW w:w="1919" w:type="pct"/>
            <w:shd w:val="clear" w:color="auto" w:fill="auto"/>
            <w:noWrap/>
            <w:vAlign w:val="bottom"/>
          </w:tcPr>
          <w:p w14:paraId="66EAC25D"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173+167 - 173+306</w:t>
            </w:r>
          </w:p>
        </w:tc>
        <w:tc>
          <w:tcPr>
            <w:tcW w:w="962" w:type="pct"/>
          </w:tcPr>
          <w:p w14:paraId="763121D8" w14:textId="09F66D8C"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prawa</w:t>
            </w:r>
          </w:p>
        </w:tc>
        <w:tc>
          <w:tcPr>
            <w:tcW w:w="865" w:type="pct"/>
            <w:shd w:val="clear" w:color="auto" w:fill="auto"/>
            <w:vAlign w:val="bottom"/>
          </w:tcPr>
          <w:p w14:paraId="572F6976" w14:textId="43538564"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140</w:t>
            </w:r>
          </w:p>
        </w:tc>
        <w:tc>
          <w:tcPr>
            <w:tcW w:w="865" w:type="pct"/>
            <w:shd w:val="clear" w:color="auto" w:fill="auto"/>
            <w:vAlign w:val="bottom"/>
          </w:tcPr>
          <w:p w14:paraId="50EDC17D"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1,5</w:t>
            </w:r>
          </w:p>
        </w:tc>
      </w:tr>
      <w:tr w:rsidR="00D40B9A" w:rsidRPr="00695010" w14:paraId="15B49BF5" w14:textId="77777777" w:rsidTr="008E096C">
        <w:trPr>
          <w:trHeight w:val="142"/>
          <w:jc w:val="center"/>
        </w:trPr>
        <w:tc>
          <w:tcPr>
            <w:tcW w:w="389" w:type="pct"/>
            <w:shd w:val="clear" w:color="auto" w:fill="auto"/>
            <w:noWrap/>
            <w:vAlign w:val="bottom"/>
          </w:tcPr>
          <w:p w14:paraId="3558C420"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57.</w:t>
            </w:r>
          </w:p>
        </w:tc>
        <w:tc>
          <w:tcPr>
            <w:tcW w:w="1919" w:type="pct"/>
            <w:shd w:val="clear" w:color="auto" w:fill="auto"/>
            <w:noWrap/>
            <w:vAlign w:val="bottom"/>
          </w:tcPr>
          <w:p w14:paraId="32410BE2"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205+943 - 206+334</w:t>
            </w:r>
          </w:p>
        </w:tc>
        <w:tc>
          <w:tcPr>
            <w:tcW w:w="962" w:type="pct"/>
          </w:tcPr>
          <w:p w14:paraId="66E4AE79" w14:textId="5C548A56"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lewa</w:t>
            </w:r>
          </w:p>
        </w:tc>
        <w:tc>
          <w:tcPr>
            <w:tcW w:w="865" w:type="pct"/>
            <w:shd w:val="clear" w:color="auto" w:fill="auto"/>
            <w:vAlign w:val="bottom"/>
          </w:tcPr>
          <w:p w14:paraId="0471B0E0" w14:textId="55EC5779"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391</w:t>
            </w:r>
          </w:p>
        </w:tc>
        <w:tc>
          <w:tcPr>
            <w:tcW w:w="865" w:type="pct"/>
            <w:shd w:val="clear" w:color="auto" w:fill="auto"/>
            <w:vAlign w:val="bottom"/>
          </w:tcPr>
          <w:p w14:paraId="189B37B3"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1,5</w:t>
            </w:r>
          </w:p>
        </w:tc>
      </w:tr>
      <w:tr w:rsidR="00D40B9A" w:rsidRPr="00695010" w14:paraId="3F4E745E" w14:textId="77777777" w:rsidTr="008E096C">
        <w:trPr>
          <w:trHeight w:val="142"/>
          <w:jc w:val="center"/>
        </w:trPr>
        <w:tc>
          <w:tcPr>
            <w:tcW w:w="389" w:type="pct"/>
            <w:shd w:val="clear" w:color="auto" w:fill="auto"/>
            <w:noWrap/>
            <w:vAlign w:val="bottom"/>
          </w:tcPr>
          <w:p w14:paraId="4CCFB5E2"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58.</w:t>
            </w:r>
          </w:p>
        </w:tc>
        <w:tc>
          <w:tcPr>
            <w:tcW w:w="1919" w:type="pct"/>
            <w:shd w:val="clear" w:color="auto" w:fill="auto"/>
            <w:noWrap/>
            <w:vAlign w:val="bottom"/>
          </w:tcPr>
          <w:p w14:paraId="1D6E22B3"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206+334 - 206+451</w:t>
            </w:r>
          </w:p>
        </w:tc>
        <w:tc>
          <w:tcPr>
            <w:tcW w:w="962" w:type="pct"/>
          </w:tcPr>
          <w:p w14:paraId="7FC2447E" w14:textId="41ADEF22"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prawa</w:t>
            </w:r>
          </w:p>
        </w:tc>
        <w:tc>
          <w:tcPr>
            <w:tcW w:w="865" w:type="pct"/>
            <w:shd w:val="clear" w:color="auto" w:fill="auto"/>
            <w:vAlign w:val="bottom"/>
          </w:tcPr>
          <w:p w14:paraId="2535E946" w14:textId="6E0638E9"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116</w:t>
            </w:r>
          </w:p>
        </w:tc>
        <w:tc>
          <w:tcPr>
            <w:tcW w:w="865" w:type="pct"/>
            <w:shd w:val="clear" w:color="auto" w:fill="auto"/>
            <w:vAlign w:val="bottom"/>
          </w:tcPr>
          <w:p w14:paraId="2042D768"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1,5</w:t>
            </w:r>
          </w:p>
        </w:tc>
      </w:tr>
      <w:tr w:rsidR="00D40B9A" w:rsidRPr="00695010" w14:paraId="18A7D3E7" w14:textId="77777777" w:rsidTr="008E096C">
        <w:trPr>
          <w:trHeight w:val="142"/>
          <w:jc w:val="center"/>
        </w:trPr>
        <w:tc>
          <w:tcPr>
            <w:tcW w:w="389" w:type="pct"/>
            <w:shd w:val="clear" w:color="auto" w:fill="auto"/>
            <w:noWrap/>
            <w:vAlign w:val="bottom"/>
          </w:tcPr>
          <w:p w14:paraId="3FD30DD8"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59.</w:t>
            </w:r>
          </w:p>
        </w:tc>
        <w:tc>
          <w:tcPr>
            <w:tcW w:w="1919" w:type="pct"/>
            <w:shd w:val="clear" w:color="auto" w:fill="auto"/>
            <w:noWrap/>
            <w:vAlign w:val="bottom"/>
          </w:tcPr>
          <w:p w14:paraId="50861C7C"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206+334 - 206+524</w:t>
            </w:r>
          </w:p>
        </w:tc>
        <w:tc>
          <w:tcPr>
            <w:tcW w:w="962" w:type="pct"/>
          </w:tcPr>
          <w:p w14:paraId="27AC37CB" w14:textId="52E6703B"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lewa</w:t>
            </w:r>
          </w:p>
        </w:tc>
        <w:tc>
          <w:tcPr>
            <w:tcW w:w="865" w:type="pct"/>
            <w:shd w:val="clear" w:color="auto" w:fill="auto"/>
            <w:vAlign w:val="bottom"/>
          </w:tcPr>
          <w:p w14:paraId="43FF96EA" w14:textId="5ACA8DBB"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192</w:t>
            </w:r>
          </w:p>
        </w:tc>
        <w:tc>
          <w:tcPr>
            <w:tcW w:w="865" w:type="pct"/>
            <w:shd w:val="clear" w:color="auto" w:fill="auto"/>
            <w:vAlign w:val="bottom"/>
          </w:tcPr>
          <w:p w14:paraId="3F4D6EFE"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2</w:t>
            </w:r>
          </w:p>
        </w:tc>
      </w:tr>
      <w:tr w:rsidR="00D40B9A" w:rsidRPr="00695010" w14:paraId="2DC8820D" w14:textId="77777777" w:rsidTr="008E096C">
        <w:trPr>
          <w:trHeight w:val="142"/>
          <w:jc w:val="center"/>
        </w:trPr>
        <w:tc>
          <w:tcPr>
            <w:tcW w:w="389" w:type="pct"/>
            <w:shd w:val="clear" w:color="auto" w:fill="auto"/>
            <w:noWrap/>
            <w:vAlign w:val="bottom"/>
          </w:tcPr>
          <w:p w14:paraId="7978FF49"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60.</w:t>
            </w:r>
          </w:p>
        </w:tc>
        <w:tc>
          <w:tcPr>
            <w:tcW w:w="1919" w:type="pct"/>
            <w:shd w:val="clear" w:color="auto" w:fill="auto"/>
            <w:noWrap/>
            <w:vAlign w:val="bottom"/>
          </w:tcPr>
          <w:p w14:paraId="72DB3343"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206+451 - 206+568</w:t>
            </w:r>
          </w:p>
        </w:tc>
        <w:tc>
          <w:tcPr>
            <w:tcW w:w="962" w:type="pct"/>
          </w:tcPr>
          <w:p w14:paraId="39D76D12" w14:textId="5AD5C919"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prawa</w:t>
            </w:r>
          </w:p>
        </w:tc>
        <w:tc>
          <w:tcPr>
            <w:tcW w:w="865" w:type="pct"/>
            <w:shd w:val="clear" w:color="auto" w:fill="auto"/>
            <w:vAlign w:val="bottom"/>
          </w:tcPr>
          <w:p w14:paraId="5E4A8FF8" w14:textId="14E54010"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116</w:t>
            </w:r>
          </w:p>
        </w:tc>
        <w:tc>
          <w:tcPr>
            <w:tcW w:w="865" w:type="pct"/>
            <w:shd w:val="clear" w:color="auto" w:fill="auto"/>
            <w:vAlign w:val="bottom"/>
          </w:tcPr>
          <w:p w14:paraId="6D81F608"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2</w:t>
            </w:r>
          </w:p>
        </w:tc>
      </w:tr>
      <w:tr w:rsidR="00D40B9A" w:rsidRPr="00695010" w14:paraId="549C2340" w14:textId="77777777" w:rsidTr="008E096C">
        <w:trPr>
          <w:trHeight w:val="142"/>
          <w:jc w:val="center"/>
        </w:trPr>
        <w:tc>
          <w:tcPr>
            <w:tcW w:w="389" w:type="pct"/>
            <w:shd w:val="clear" w:color="auto" w:fill="auto"/>
            <w:noWrap/>
            <w:vAlign w:val="bottom"/>
          </w:tcPr>
          <w:p w14:paraId="0031EAFE"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61.</w:t>
            </w:r>
          </w:p>
        </w:tc>
        <w:tc>
          <w:tcPr>
            <w:tcW w:w="1919" w:type="pct"/>
            <w:shd w:val="clear" w:color="auto" w:fill="auto"/>
            <w:noWrap/>
            <w:vAlign w:val="bottom"/>
          </w:tcPr>
          <w:p w14:paraId="1C2BCC2D"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206+524 - 206+595</w:t>
            </w:r>
          </w:p>
        </w:tc>
        <w:tc>
          <w:tcPr>
            <w:tcW w:w="962" w:type="pct"/>
          </w:tcPr>
          <w:p w14:paraId="05A87D1D" w14:textId="78C2B719"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lewa</w:t>
            </w:r>
          </w:p>
        </w:tc>
        <w:tc>
          <w:tcPr>
            <w:tcW w:w="865" w:type="pct"/>
            <w:shd w:val="clear" w:color="auto" w:fill="auto"/>
            <w:vAlign w:val="bottom"/>
          </w:tcPr>
          <w:p w14:paraId="5744A029" w14:textId="18801B6A"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72</w:t>
            </w:r>
          </w:p>
        </w:tc>
        <w:tc>
          <w:tcPr>
            <w:tcW w:w="865" w:type="pct"/>
            <w:shd w:val="clear" w:color="auto" w:fill="auto"/>
            <w:vAlign w:val="bottom"/>
          </w:tcPr>
          <w:p w14:paraId="7EC131B0"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2,5</w:t>
            </w:r>
          </w:p>
        </w:tc>
      </w:tr>
      <w:tr w:rsidR="00D40B9A" w:rsidRPr="00695010" w14:paraId="4927DF47" w14:textId="77777777" w:rsidTr="008E096C">
        <w:trPr>
          <w:trHeight w:val="142"/>
          <w:jc w:val="center"/>
        </w:trPr>
        <w:tc>
          <w:tcPr>
            <w:tcW w:w="389" w:type="pct"/>
            <w:shd w:val="clear" w:color="auto" w:fill="auto"/>
            <w:noWrap/>
            <w:vAlign w:val="bottom"/>
          </w:tcPr>
          <w:p w14:paraId="050120E6"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62.</w:t>
            </w:r>
          </w:p>
        </w:tc>
        <w:tc>
          <w:tcPr>
            <w:tcW w:w="1919" w:type="pct"/>
            <w:shd w:val="clear" w:color="auto" w:fill="auto"/>
            <w:noWrap/>
            <w:vAlign w:val="bottom"/>
          </w:tcPr>
          <w:p w14:paraId="20174C6E"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206+595 - 206+790</w:t>
            </w:r>
          </w:p>
        </w:tc>
        <w:tc>
          <w:tcPr>
            <w:tcW w:w="962" w:type="pct"/>
          </w:tcPr>
          <w:p w14:paraId="122F1388" w14:textId="15F31964"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lewa</w:t>
            </w:r>
          </w:p>
        </w:tc>
        <w:tc>
          <w:tcPr>
            <w:tcW w:w="865" w:type="pct"/>
            <w:shd w:val="clear" w:color="auto" w:fill="auto"/>
            <w:vAlign w:val="bottom"/>
          </w:tcPr>
          <w:p w14:paraId="38DBE896" w14:textId="2BD47F94"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196</w:t>
            </w:r>
          </w:p>
        </w:tc>
        <w:tc>
          <w:tcPr>
            <w:tcW w:w="865" w:type="pct"/>
            <w:shd w:val="clear" w:color="auto" w:fill="auto"/>
            <w:vAlign w:val="bottom"/>
          </w:tcPr>
          <w:p w14:paraId="6776870D"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3</w:t>
            </w:r>
          </w:p>
        </w:tc>
      </w:tr>
      <w:tr w:rsidR="00D40B9A" w:rsidRPr="00695010" w14:paraId="73056537" w14:textId="77777777" w:rsidTr="008E096C">
        <w:trPr>
          <w:trHeight w:val="142"/>
          <w:jc w:val="center"/>
        </w:trPr>
        <w:tc>
          <w:tcPr>
            <w:tcW w:w="389" w:type="pct"/>
            <w:shd w:val="clear" w:color="auto" w:fill="auto"/>
            <w:noWrap/>
            <w:vAlign w:val="bottom"/>
          </w:tcPr>
          <w:p w14:paraId="19AD93AB"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63.</w:t>
            </w:r>
          </w:p>
        </w:tc>
        <w:tc>
          <w:tcPr>
            <w:tcW w:w="1919" w:type="pct"/>
            <w:shd w:val="clear" w:color="auto" w:fill="auto"/>
            <w:noWrap/>
            <w:vAlign w:val="bottom"/>
          </w:tcPr>
          <w:p w14:paraId="23C1364D"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206+919 - 207+027</w:t>
            </w:r>
          </w:p>
        </w:tc>
        <w:tc>
          <w:tcPr>
            <w:tcW w:w="962" w:type="pct"/>
          </w:tcPr>
          <w:p w14:paraId="133F0940" w14:textId="18B9EFC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prawa</w:t>
            </w:r>
          </w:p>
        </w:tc>
        <w:tc>
          <w:tcPr>
            <w:tcW w:w="865" w:type="pct"/>
            <w:shd w:val="clear" w:color="auto" w:fill="auto"/>
            <w:vAlign w:val="bottom"/>
          </w:tcPr>
          <w:p w14:paraId="464CE244" w14:textId="330CF5D0"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108</w:t>
            </w:r>
          </w:p>
        </w:tc>
        <w:tc>
          <w:tcPr>
            <w:tcW w:w="865" w:type="pct"/>
            <w:shd w:val="clear" w:color="auto" w:fill="auto"/>
            <w:vAlign w:val="bottom"/>
          </w:tcPr>
          <w:p w14:paraId="0E9130AF"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3</w:t>
            </w:r>
          </w:p>
        </w:tc>
      </w:tr>
      <w:tr w:rsidR="00D40B9A" w:rsidRPr="00695010" w14:paraId="652E3697" w14:textId="77777777" w:rsidTr="008E096C">
        <w:trPr>
          <w:trHeight w:val="142"/>
          <w:jc w:val="center"/>
        </w:trPr>
        <w:tc>
          <w:tcPr>
            <w:tcW w:w="389" w:type="pct"/>
            <w:shd w:val="clear" w:color="auto" w:fill="auto"/>
            <w:noWrap/>
            <w:vAlign w:val="bottom"/>
          </w:tcPr>
          <w:p w14:paraId="3108DF4D"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64.</w:t>
            </w:r>
          </w:p>
        </w:tc>
        <w:tc>
          <w:tcPr>
            <w:tcW w:w="1919" w:type="pct"/>
            <w:shd w:val="clear" w:color="auto" w:fill="auto"/>
            <w:noWrap/>
            <w:vAlign w:val="bottom"/>
          </w:tcPr>
          <w:p w14:paraId="7B323AD3"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207+074 - 207+138</w:t>
            </w:r>
          </w:p>
        </w:tc>
        <w:tc>
          <w:tcPr>
            <w:tcW w:w="962" w:type="pct"/>
          </w:tcPr>
          <w:p w14:paraId="22575698" w14:textId="0EF3C098"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prawa</w:t>
            </w:r>
          </w:p>
        </w:tc>
        <w:tc>
          <w:tcPr>
            <w:tcW w:w="865" w:type="pct"/>
            <w:shd w:val="clear" w:color="auto" w:fill="auto"/>
            <w:vAlign w:val="bottom"/>
          </w:tcPr>
          <w:p w14:paraId="51079E6C" w14:textId="7452AA2C"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64</w:t>
            </w:r>
          </w:p>
        </w:tc>
        <w:tc>
          <w:tcPr>
            <w:tcW w:w="865" w:type="pct"/>
            <w:shd w:val="clear" w:color="auto" w:fill="auto"/>
            <w:vAlign w:val="bottom"/>
          </w:tcPr>
          <w:p w14:paraId="2C55731F"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3</w:t>
            </w:r>
          </w:p>
        </w:tc>
      </w:tr>
      <w:tr w:rsidR="00D40B9A" w:rsidRPr="00695010" w14:paraId="4407A0D0" w14:textId="77777777" w:rsidTr="008E096C">
        <w:trPr>
          <w:trHeight w:val="142"/>
          <w:jc w:val="center"/>
        </w:trPr>
        <w:tc>
          <w:tcPr>
            <w:tcW w:w="389" w:type="pct"/>
            <w:shd w:val="clear" w:color="auto" w:fill="auto"/>
            <w:noWrap/>
            <w:vAlign w:val="bottom"/>
          </w:tcPr>
          <w:p w14:paraId="38F11FE3"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65.</w:t>
            </w:r>
          </w:p>
        </w:tc>
        <w:tc>
          <w:tcPr>
            <w:tcW w:w="1919" w:type="pct"/>
            <w:shd w:val="clear" w:color="auto" w:fill="auto"/>
            <w:noWrap/>
            <w:vAlign w:val="bottom"/>
          </w:tcPr>
          <w:p w14:paraId="4B921023"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207+168 - 207+227</w:t>
            </w:r>
          </w:p>
        </w:tc>
        <w:tc>
          <w:tcPr>
            <w:tcW w:w="962" w:type="pct"/>
          </w:tcPr>
          <w:p w14:paraId="569ED1AE" w14:textId="15C1FEBB"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prawa</w:t>
            </w:r>
          </w:p>
        </w:tc>
        <w:tc>
          <w:tcPr>
            <w:tcW w:w="865" w:type="pct"/>
            <w:shd w:val="clear" w:color="auto" w:fill="auto"/>
            <w:vAlign w:val="bottom"/>
          </w:tcPr>
          <w:p w14:paraId="3D81DA8B" w14:textId="0BA1BB65"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59</w:t>
            </w:r>
          </w:p>
        </w:tc>
        <w:tc>
          <w:tcPr>
            <w:tcW w:w="865" w:type="pct"/>
            <w:shd w:val="clear" w:color="auto" w:fill="auto"/>
            <w:vAlign w:val="bottom"/>
          </w:tcPr>
          <w:p w14:paraId="39A9D971"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2,5</w:t>
            </w:r>
          </w:p>
        </w:tc>
      </w:tr>
      <w:tr w:rsidR="00D40B9A" w:rsidRPr="00695010" w14:paraId="66C1434B" w14:textId="77777777" w:rsidTr="008E096C">
        <w:trPr>
          <w:trHeight w:val="142"/>
          <w:jc w:val="center"/>
        </w:trPr>
        <w:tc>
          <w:tcPr>
            <w:tcW w:w="389" w:type="pct"/>
            <w:shd w:val="clear" w:color="auto" w:fill="auto"/>
            <w:noWrap/>
            <w:vAlign w:val="bottom"/>
          </w:tcPr>
          <w:p w14:paraId="73B12074"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66.</w:t>
            </w:r>
          </w:p>
        </w:tc>
        <w:tc>
          <w:tcPr>
            <w:tcW w:w="1919" w:type="pct"/>
            <w:shd w:val="clear" w:color="auto" w:fill="auto"/>
            <w:noWrap/>
            <w:vAlign w:val="bottom"/>
          </w:tcPr>
          <w:p w14:paraId="7139A8F5"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211+657 - 211+717</w:t>
            </w:r>
          </w:p>
        </w:tc>
        <w:tc>
          <w:tcPr>
            <w:tcW w:w="962" w:type="pct"/>
          </w:tcPr>
          <w:p w14:paraId="72122E60" w14:textId="6D0AEE2E"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prawa</w:t>
            </w:r>
          </w:p>
        </w:tc>
        <w:tc>
          <w:tcPr>
            <w:tcW w:w="865" w:type="pct"/>
            <w:shd w:val="clear" w:color="auto" w:fill="auto"/>
            <w:vAlign w:val="bottom"/>
          </w:tcPr>
          <w:p w14:paraId="4C13C14E" w14:textId="25DEDEB3"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60</w:t>
            </w:r>
          </w:p>
        </w:tc>
        <w:tc>
          <w:tcPr>
            <w:tcW w:w="865" w:type="pct"/>
            <w:shd w:val="clear" w:color="auto" w:fill="auto"/>
            <w:vAlign w:val="bottom"/>
          </w:tcPr>
          <w:p w14:paraId="2CEBA262"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2</w:t>
            </w:r>
          </w:p>
        </w:tc>
      </w:tr>
      <w:tr w:rsidR="00D40B9A" w:rsidRPr="00695010" w14:paraId="49708C18" w14:textId="77777777" w:rsidTr="008E096C">
        <w:trPr>
          <w:trHeight w:val="142"/>
          <w:jc w:val="center"/>
        </w:trPr>
        <w:tc>
          <w:tcPr>
            <w:tcW w:w="389" w:type="pct"/>
            <w:shd w:val="clear" w:color="auto" w:fill="auto"/>
            <w:noWrap/>
            <w:vAlign w:val="bottom"/>
          </w:tcPr>
          <w:p w14:paraId="1F3F8F35"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lastRenderedPageBreak/>
              <w:t>67.</w:t>
            </w:r>
          </w:p>
        </w:tc>
        <w:tc>
          <w:tcPr>
            <w:tcW w:w="1919" w:type="pct"/>
            <w:shd w:val="clear" w:color="auto" w:fill="auto"/>
            <w:noWrap/>
            <w:vAlign w:val="bottom"/>
          </w:tcPr>
          <w:p w14:paraId="28E50DD2"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211+657 - 211+725</w:t>
            </w:r>
          </w:p>
        </w:tc>
        <w:tc>
          <w:tcPr>
            <w:tcW w:w="962" w:type="pct"/>
          </w:tcPr>
          <w:p w14:paraId="4F141280" w14:textId="7D1225E0"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lewa</w:t>
            </w:r>
          </w:p>
        </w:tc>
        <w:tc>
          <w:tcPr>
            <w:tcW w:w="865" w:type="pct"/>
            <w:shd w:val="clear" w:color="auto" w:fill="auto"/>
            <w:vAlign w:val="bottom"/>
          </w:tcPr>
          <w:p w14:paraId="76500BA6" w14:textId="3E89FF4D"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68</w:t>
            </w:r>
          </w:p>
        </w:tc>
        <w:tc>
          <w:tcPr>
            <w:tcW w:w="865" w:type="pct"/>
            <w:shd w:val="clear" w:color="auto" w:fill="auto"/>
            <w:vAlign w:val="bottom"/>
          </w:tcPr>
          <w:p w14:paraId="77DBE1C0"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2,5</w:t>
            </w:r>
          </w:p>
        </w:tc>
      </w:tr>
      <w:tr w:rsidR="00D40B9A" w:rsidRPr="00695010" w14:paraId="2B43E7D3" w14:textId="77777777" w:rsidTr="008E096C">
        <w:trPr>
          <w:trHeight w:val="142"/>
          <w:jc w:val="center"/>
        </w:trPr>
        <w:tc>
          <w:tcPr>
            <w:tcW w:w="389" w:type="pct"/>
            <w:shd w:val="clear" w:color="auto" w:fill="auto"/>
            <w:noWrap/>
            <w:vAlign w:val="bottom"/>
          </w:tcPr>
          <w:p w14:paraId="7DBB4C9B"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68.</w:t>
            </w:r>
          </w:p>
        </w:tc>
        <w:tc>
          <w:tcPr>
            <w:tcW w:w="1919" w:type="pct"/>
            <w:shd w:val="clear" w:color="auto" w:fill="auto"/>
            <w:noWrap/>
            <w:vAlign w:val="bottom"/>
          </w:tcPr>
          <w:p w14:paraId="0B6F0CFF"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211+717 - 211+804</w:t>
            </w:r>
          </w:p>
        </w:tc>
        <w:tc>
          <w:tcPr>
            <w:tcW w:w="962" w:type="pct"/>
          </w:tcPr>
          <w:p w14:paraId="0DADFD22" w14:textId="69B82BC0"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prawa</w:t>
            </w:r>
          </w:p>
        </w:tc>
        <w:tc>
          <w:tcPr>
            <w:tcW w:w="865" w:type="pct"/>
            <w:shd w:val="clear" w:color="auto" w:fill="auto"/>
            <w:vAlign w:val="bottom"/>
          </w:tcPr>
          <w:p w14:paraId="3E52571F" w14:textId="5016970F"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87</w:t>
            </w:r>
          </w:p>
        </w:tc>
        <w:tc>
          <w:tcPr>
            <w:tcW w:w="865" w:type="pct"/>
            <w:shd w:val="clear" w:color="auto" w:fill="auto"/>
            <w:vAlign w:val="bottom"/>
          </w:tcPr>
          <w:p w14:paraId="77E51AD9"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2,5</w:t>
            </w:r>
          </w:p>
        </w:tc>
      </w:tr>
      <w:tr w:rsidR="00D40B9A" w:rsidRPr="00695010" w14:paraId="086618C6" w14:textId="77777777" w:rsidTr="008E096C">
        <w:trPr>
          <w:trHeight w:val="142"/>
          <w:jc w:val="center"/>
        </w:trPr>
        <w:tc>
          <w:tcPr>
            <w:tcW w:w="389" w:type="pct"/>
            <w:shd w:val="clear" w:color="auto" w:fill="auto"/>
            <w:noWrap/>
            <w:vAlign w:val="bottom"/>
          </w:tcPr>
          <w:p w14:paraId="67216031"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69.</w:t>
            </w:r>
          </w:p>
        </w:tc>
        <w:tc>
          <w:tcPr>
            <w:tcW w:w="1919" w:type="pct"/>
            <w:shd w:val="clear" w:color="auto" w:fill="auto"/>
            <w:noWrap/>
            <w:vAlign w:val="bottom"/>
          </w:tcPr>
          <w:p w14:paraId="32677D9E"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211+725 - 211+759</w:t>
            </w:r>
          </w:p>
        </w:tc>
        <w:tc>
          <w:tcPr>
            <w:tcW w:w="962" w:type="pct"/>
          </w:tcPr>
          <w:p w14:paraId="0A6ECC14" w14:textId="2E11EB49"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lewa</w:t>
            </w:r>
          </w:p>
        </w:tc>
        <w:tc>
          <w:tcPr>
            <w:tcW w:w="865" w:type="pct"/>
            <w:shd w:val="clear" w:color="auto" w:fill="auto"/>
            <w:vAlign w:val="bottom"/>
          </w:tcPr>
          <w:p w14:paraId="474AD424" w14:textId="66D4BD4B"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33</w:t>
            </w:r>
          </w:p>
        </w:tc>
        <w:tc>
          <w:tcPr>
            <w:tcW w:w="865" w:type="pct"/>
            <w:shd w:val="clear" w:color="auto" w:fill="auto"/>
            <w:vAlign w:val="bottom"/>
          </w:tcPr>
          <w:p w14:paraId="1CB93655"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3</w:t>
            </w:r>
          </w:p>
        </w:tc>
      </w:tr>
      <w:tr w:rsidR="00D40B9A" w:rsidRPr="00695010" w14:paraId="36FFB49A" w14:textId="77777777" w:rsidTr="008E096C">
        <w:trPr>
          <w:trHeight w:val="142"/>
          <w:jc w:val="center"/>
        </w:trPr>
        <w:tc>
          <w:tcPr>
            <w:tcW w:w="389" w:type="pct"/>
            <w:shd w:val="clear" w:color="auto" w:fill="auto"/>
            <w:noWrap/>
            <w:vAlign w:val="bottom"/>
          </w:tcPr>
          <w:p w14:paraId="4FD118C1"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70.</w:t>
            </w:r>
          </w:p>
        </w:tc>
        <w:tc>
          <w:tcPr>
            <w:tcW w:w="1919" w:type="pct"/>
            <w:shd w:val="clear" w:color="auto" w:fill="auto"/>
            <w:noWrap/>
            <w:vAlign w:val="bottom"/>
          </w:tcPr>
          <w:p w14:paraId="1ED32790"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211+809 - 211+853</w:t>
            </w:r>
          </w:p>
        </w:tc>
        <w:tc>
          <w:tcPr>
            <w:tcW w:w="962" w:type="pct"/>
          </w:tcPr>
          <w:p w14:paraId="7505CAA7" w14:textId="48339DB8"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lewa</w:t>
            </w:r>
          </w:p>
        </w:tc>
        <w:tc>
          <w:tcPr>
            <w:tcW w:w="865" w:type="pct"/>
            <w:shd w:val="clear" w:color="auto" w:fill="auto"/>
            <w:vAlign w:val="bottom"/>
          </w:tcPr>
          <w:p w14:paraId="25A19448" w14:textId="5797C8F9"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43</w:t>
            </w:r>
          </w:p>
        </w:tc>
        <w:tc>
          <w:tcPr>
            <w:tcW w:w="865" w:type="pct"/>
            <w:shd w:val="clear" w:color="auto" w:fill="auto"/>
            <w:vAlign w:val="bottom"/>
          </w:tcPr>
          <w:p w14:paraId="42C2673F"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4</w:t>
            </w:r>
          </w:p>
        </w:tc>
      </w:tr>
      <w:tr w:rsidR="00D40B9A" w:rsidRPr="00695010" w14:paraId="39DDA518" w14:textId="77777777" w:rsidTr="008E096C">
        <w:trPr>
          <w:trHeight w:val="142"/>
          <w:jc w:val="center"/>
        </w:trPr>
        <w:tc>
          <w:tcPr>
            <w:tcW w:w="389" w:type="pct"/>
            <w:shd w:val="clear" w:color="auto" w:fill="auto"/>
            <w:noWrap/>
            <w:vAlign w:val="bottom"/>
          </w:tcPr>
          <w:p w14:paraId="0AC05430"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71.</w:t>
            </w:r>
          </w:p>
        </w:tc>
        <w:tc>
          <w:tcPr>
            <w:tcW w:w="1919" w:type="pct"/>
            <w:shd w:val="clear" w:color="auto" w:fill="auto"/>
            <w:noWrap/>
            <w:vAlign w:val="bottom"/>
          </w:tcPr>
          <w:p w14:paraId="7DFA6530"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211+826 - 211+930</w:t>
            </w:r>
          </w:p>
        </w:tc>
        <w:tc>
          <w:tcPr>
            <w:tcW w:w="962" w:type="pct"/>
          </w:tcPr>
          <w:p w14:paraId="764E95B2" w14:textId="30EA3B04"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prawa</w:t>
            </w:r>
          </w:p>
        </w:tc>
        <w:tc>
          <w:tcPr>
            <w:tcW w:w="865" w:type="pct"/>
            <w:shd w:val="clear" w:color="auto" w:fill="auto"/>
            <w:vAlign w:val="bottom"/>
          </w:tcPr>
          <w:p w14:paraId="0A08E305" w14:textId="7A3C4C78"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104</w:t>
            </w:r>
          </w:p>
        </w:tc>
        <w:tc>
          <w:tcPr>
            <w:tcW w:w="865" w:type="pct"/>
            <w:shd w:val="clear" w:color="auto" w:fill="auto"/>
            <w:vAlign w:val="bottom"/>
          </w:tcPr>
          <w:p w14:paraId="11F9DE9B"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3</w:t>
            </w:r>
          </w:p>
        </w:tc>
      </w:tr>
      <w:tr w:rsidR="00D40B9A" w:rsidRPr="00695010" w14:paraId="5DB02A8D" w14:textId="77777777" w:rsidTr="008E096C">
        <w:trPr>
          <w:trHeight w:val="142"/>
          <w:jc w:val="center"/>
        </w:trPr>
        <w:tc>
          <w:tcPr>
            <w:tcW w:w="389" w:type="pct"/>
            <w:shd w:val="clear" w:color="auto" w:fill="auto"/>
            <w:noWrap/>
            <w:vAlign w:val="bottom"/>
          </w:tcPr>
          <w:p w14:paraId="071359D2"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72.</w:t>
            </w:r>
          </w:p>
        </w:tc>
        <w:tc>
          <w:tcPr>
            <w:tcW w:w="1919" w:type="pct"/>
            <w:shd w:val="clear" w:color="auto" w:fill="auto"/>
            <w:noWrap/>
            <w:vAlign w:val="bottom"/>
          </w:tcPr>
          <w:p w14:paraId="477D855D"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212+164 - 212+328</w:t>
            </w:r>
          </w:p>
        </w:tc>
        <w:tc>
          <w:tcPr>
            <w:tcW w:w="962" w:type="pct"/>
            <w:vAlign w:val="bottom"/>
          </w:tcPr>
          <w:p w14:paraId="6D1EA30D" w14:textId="0094A97B"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lewa</w:t>
            </w:r>
          </w:p>
        </w:tc>
        <w:tc>
          <w:tcPr>
            <w:tcW w:w="865" w:type="pct"/>
            <w:shd w:val="clear" w:color="auto" w:fill="auto"/>
            <w:vAlign w:val="bottom"/>
          </w:tcPr>
          <w:p w14:paraId="35722B09" w14:textId="3FD1C27A"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164</w:t>
            </w:r>
          </w:p>
        </w:tc>
        <w:tc>
          <w:tcPr>
            <w:tcW w:w="865" w:type="pct"/>
            <w:shd w:val="clear" w:color="auto" w:fill="auto"/>
            <w:vAlign w:val="bottom"/>
          </w:tcPr>
          <w:p w14:paraId="77E9C179"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2</w:t>
            </w:r>
          </w:p>
        </w:tc>
      </w:tr>
      <w:tr w:rsidR="00D40B9A" w:rsidRPr="00695010" w14:paraId="38A382AA" w14:textId="77777777" w:rsidTr="008E096C">
        <w:trPr>
          <w:trHeight w:val="142"/>
          <w:jc w:val="center"/>
        </w:trPr>
        <w:tc>
          <w:tcPr>
            <w:tcW w:w="389" w:type="pct"/>
            <w:shd w:val="clear" w:color="auto" w:fill="auto"/>
            <w:noWrap/>
            <w:vAlign w:val="bottom"/>
          </w:tcPr>
          <w:p w14:paraId="4A5D5D21"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73.</w:t>
            </w:r>
          </w:p>
        </w:tc>
        <w:tc>
          <w:tcPr>
            <w:tcW w:w="1919" w:type="pct"/>
            <w:shd w:val="clear" w:color="auto" w:fill="auto"/>
            <w:noWrap/>
            <w:vAlign w:val="bottom"/>
          </w:tcPr>
          <w:p w14:paraId="4BC757A4"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218+202 - 218+306</w:t>
            </w:r>
          </w:p>
        </w:tc>
        <w:tc>
          <w:tcPr>
            <w:tcW w:w="962" w:type="pct"/>
          </w:tcPr>
          <w:p w14:paraId="0D0C7C29" w14:textId="721C42F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prawa</w:t>
            </w:r>
          </w:p>
        </w:tc>
        <w:tc>
          <w:tcPr>
            <w:tcW w:w="865" w:type="pct"/>
            <w:shd w:val="clear" w:color="auto" w:fill="auto"/>
            <w:vAlign w:val="bottom"/>
          </w:tcPr>
          <w:p w14:paraId="397A03C6" w14:textId="4B6216AB"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104</w:t>
            </w:r>
          </w:p>
        </w:tc>
        <w:tc>
          <w:tcPr>
            <w:tcW w:w="865" w:type="pct"/>
            <w:shd w:val="clear" w:color="auto" w:fill="auto"/>
            <w:vAlign w:val="bottom"/>
          </w:tcPr>
          <w:p w14:paraId="18EF8A90"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2,5</w:t>
            </w:r>
          </w:p>
        </w:tc>
      </w:tr>
      <w:tr w:rsidR="00D40B9A" w:rsidRPr="00695010" w14:paraId="09E40075" w14:textId="77777777" w:rsidTr="008E096C">
        <w:trPr>
          <w:trHeight w:val="142"/>
          <w:jc w:val="center"/>
        </w:trPr>
        <w:tc>
          <w:tcPr>
            <w:tcW w:w="389" w:type="pct"/>
            <w:shd w:val="clear" w:color="auto" w:fill="auto"/>
            <w:noWrap/>
            <w:vAlign w:val="bottom"/>
          </w:tcPr>
          <w:p w14:paraId="73D8911E"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74.</w:t>
            </w:r>
          </w:p>
        </w:tc>
        <w:tc>
          <w:tcPr>
            <w:tcW w:w="1919" w:type="pct"/>
            <w:shd w:val="clear" w:color="auto" w:fill="auto"/>
            <w:noWrap/>
            <w:vAlign w:val="bottom"/>
          </w:tcPr>
          <w:p w14:paraId="0C7A1FF1"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218+875 - 218+903</w:t>
            </w:r>
          </w:p>
        </w:tc>
        <w:tc>
          <w:tcPr>
            <w:tcW w:w="962" w:type="pct"/>
          </w:tcPr>
          <w:p w14:paraId="372084E6" w14:textId="2C02A5E0"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lewa</w:t>
            </w:r>
          </w:p>
        </w:tc>
        <w:tc>
          <w:tcPr>
            <w:tcW w:w="865" w:type="pct"/>
            <w:shd w:val="clear" w:color="auto" w:fill="auto"/>
            <w:vAlign w:val="bottom"/>
          </w:tcPr>
          <w:p w14:paraId="442820FD" w14:textId="3303E2CC"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29</w:t>
            </w:r>
          </w:p>
        </w:tc>
        <w:tc>
          <w:tcPr>
            <w:tcW w:w="865" w:type="pct"/>
            <w:shd w:val="clear" w:color="auto" w:fill="auto"/>
            <w:vAlign w:val="bottom"/>
          </w:tcPr>
          <w:p w14:paraId="52866BD7"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2,5</w:t>
            </w:r>
          </w:p>
        </w:tc>
      </w:tr>
      <w:tr w:rsidR="00D40B9A" w:rsidRPr="00695010" w14:paraId="625B8FD9" w14:textId="77777777" w:rsidTr="008E096C">
        <w:trPr>
          <w:trHeight w:val="142"/>
          <w:jc w:val="center"/>
        </w:trPr>
        <w:tc>
          <w:tcPr>
            <w:tcW w:w="389" w:type="pct"/>
            <w:shd w:val="clear" w:color="auto" w:fill="auto"/>
            <w:noWrap/>
            <w:vAlign w:val="bottom"/>
          </w:tcPr>
          <w:p w14:paraId="0AF24AD2"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75.</w:t>
            </w:r>
          </w:p>
        </w:tc>
        <w:tc>
          <w:tcPr>
            <w:tcW w:w="1919" w:type="pct"/>
            <w:shd w:val="clear" w:color="auto" w:fill="auto"/>
            <w:noWrap/>
            <w:vAlign w:val="bottom"/>
          </w:tcPr>
          <w:p w14:paraId="3608DA4D"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218+903 - 218+967</w:t>
            </w:r>
          </w:p>
        </w:tc>
        <w:tc>
          <w:tcPr>
            <w:tcW w:w="962" w:type="pct"/>
          </w:tcPr>
          <w:p w14:paraId="48B55533" w14:textId="1A837F51"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lewa</w:t>
            </w:r>
          </w:p>
        </w:tc>
        <w:tc>
          <w:tcPr>
            <w:tcW w:w="865" w:type="pct"/>
            <w:shd w:val="clear" w:color="auto" w:fill="auto"/>
            <w:vAlign w:val="bottom"/>
          </w:tcPr>
          <w:p w14:paraId="0CAB87A7" w14:textId="75974EC2"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63</w:t>
            </w:r>
          </w:p>
        </w:tc>
        <w:tc>
          <w:tcPr>
            <w:tcW w:w="865" w:type="pct"/>
            <w:shd w:val="clear" w:color="auto" w:fill="auto"/>
            <w:vAlign w:val="bottom"/>
          </w:tcPr>
          <w:p w14:paraId="2B7FD6AE"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3</w:t>
            </w:r>
          </w:p>
        </w:tc>
      </w:tr>
      <w:tr w:rsidR="00D40B9A" w:rsidRPr="00695010" w14:paraId="7BAE74D9" w14:textId="77777777" w:rsidTr="008E096C">
        <w:trPr>
          <w:trHeight w:val="142"/>
          <w:jc w:val="center"/>
        </w:trPr>
        <w:tc>
          <w:tcPr>
            <w:tcW w:w="389" w:type="pct"/>
            <w:shd w:val="clear" w:color="auto" w:fill="auto"/>
            <w:noWrap/>
            <w:vAlign w:val="bottom"/>
          </w:tcPr>
          <w:p w14:paraId="6DAA7256"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76.</w:t>
            </w:r>
          </w:p>
        </w:tc>
        <w:tc>
          <w:tcPr>
            <w:tcW w:w="1919" w:type="pct"/>
            <w:shd w:val="clear" w:color="auto" w:fill="auto"/>
            <w:noWrap/>
            <w:vAlign w:val="bottom"/>
          </w:tcPr>
          <w:p w14:paraId="4A1B0166"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218+967 - 219+050</w:t>
            </w:r>
          </w:p>
        </w:tc>
        <w:tc>
          <w:tcPr>
            <w:tcW w:w="962" w:type="pct"/>
          </w:tcPr>
          <w:p w14:paraId="5ADD87CA" w14:textId="3C74ABD5"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lewa</w:t>
            </w:r>
          </w:p>
        </w:tc>
        <w:tc>
          <w:tcPr>
            <w:tcW w:w="865" w:type="pct"/>
            <w:shd w:val="clear" w:color="auto" w:fill="auto"/>
            <w:vAlign w:val="bottom"/>
          </w:tcPr>
          <w:p w14:paraId="09118C1C" w14:textId="6F924E94"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83</w:t>
            </w:r>
          </w:p>
        </w:tc>
        <w:tc>
          <w:tcPr>
            <w:tcW w:w="865" w:type="pct"/>
            <w:shd w:val="clear" w:color="auto" w:fill="auto"/>
            <w:vAlign w:val="bottom"/>
          </w:tcPr>
          <w:p w14:paraId="0138D0CA"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2,5</w:t>
            </w:r>
          </w:p>
        </w:tc>
      </w:tr>
      <w:tr w:rsidR="00D40B9A" w:rsidRPr="00695010" w14:paraId="216772E4" w14:textId="77777777" w:rsidTr="008E096C">
        <w:trPr>
          <w:trHeight w:val="142"/>
          <w:jc w:val="center"/>
        </w:trPr>
        <w:tc>
          <w:tcPr>
            <w:tcW w:w="389" w:type="pct"/>
            <w:shd w:val="clear" w:color="auto" w:fill="auto"/>
            <w:noWrap/>
            <w:vAlign w:val="bottom"/>
          </w:tcPr>
          <w:p w14:paraId="6EC5B41F"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77.</w:t>
            </w:r>
          </w:p>
        </w:tc>
        <w:tc>
          <w:tcPr>
            <w:tcW w:w="1919" w:type="pct"/>
            <w:shd w:val="clear" w:color="auto" w:fill="auto"/>
            <w:noWrap/>
            <w:vAlign w:val="bottom"/>
          </w:tcPr>
          <w:p w14:paraId="49FBADCA"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219+058 - 219+115</w:t>
            </w:r>
          </w:p>
        </w:tc>
        <w:tc>
          <w:tcPr>
            <w:tcW w:w="962" w:type="pct"/>
          </w:tcPr>
          <w:p w14:paraId="7E441AC1" w14:textId="505748BB"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lewa</w:t>
            </w:r>
          </w:p>
        </w:tc>
        <w:tc>
          <w:tcPr>
            <w:tcW w:w="865" w:type="pct"/>
            <w:shd w:val="clear" w:color="auto" w:fill="auto"/>
            <w:vAlign w:val="bottom"/>
          </w:tcPr>
          <w:p w14:paraId="5746EBB5" w14:textId="7FAF2C51"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56</w:t>
            </w:r>
          </w:p>
        </w:tc>
        <w:tc>
          <w:tcPr>
            <w:tcW w:w="865" w:type="pct"/>
            <w:shd w:val="clear" w:color="auto" w:fill="auto"/>
            <w:vAlign w:val="bottom"/>
          </w:tcPr>
          <w:p w14:paraId="56CD69FA"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2,5</w:t>
            </w:r>
          </w:p>
        </w:tc>
      </w:tr>
      <w:tr w:rsidR="00D40B9A" w:rsidRPr="00695010" w14:paraId="0154101D" w14:textId="77777777" w:rsidTr="008E096C">
        <w:trPr>
          <w:trHeight w:val="142"/>
          <w:jc w:val="center"/>
        </w:trPr>
        <w:tc>
          <w:tcPr>
            <w:tcW w:w="389" w:type="pct"/>
            <w:shd w:val="clear" w:color="auto" w:fill="auto"/>
            <w:noWrap/>
            <w:vAlign w:val="bottom"/>
          </w:tcPr>
          <w:p w14:paraId="18AF4ADB"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78.</w:t>
            </w:r>
          </w:p>
        </w:tc>
        <w:tc>
          <w:tcPr>
            <w:tcW w:w="1919" w:type="pct"/>
            <w:shd w:val="clear" w:color="auto" w:fill="auto"/>
            <w:noWrap/>
            <w:vAlign w:val="bottom"/>
          </w:tcPr>
          <w:p w14:paraId="3D61F866"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220+269 - 220+640</w:t>
            </w:r>
          </w:p>
        </w:tc>
        <w:tc>
          <w:tcPr>
            <w:tcW w:w="962" w:type="pct"/>
          </w:tcPr>
          <w:p w14:paraId="02EF1C36" w14:textId="7026786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prawa</w:t>
            </w:r>
          </w:p>
        </w:tc>
        <w:tc>
          <w:tcPr>
            <w:tcW w:w="865" w:type="pct"/>
            <w:shd w:val="clear" w:color="auto" w:fill="auto"/>
            <w:vAlign w:val="bottom"/>
          </w:tcPr>
          <w:p w14:paraId="72833C04" w14:textId="15C35DB8"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371</w:t>
            </w:r>
          </w:p>
        </w:tc>
        <w:tc>
          <w:tcPr>
            <w:tcW w:w="865" w:type="pct"/>
            <w:shd w:val="clear" w:color="auto" w:fill="auto"/>
            <w:vAlign w:val="bottom"/>
          </w:tcPr>
          <w:p w14:paraId="2FA252ED"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1,5</w:t>
            </w:r>
          </w:p>
        </w:tc>
      </w:tr>
      <w:tr w:rsidR="00D40B9A" w:rsidRPr="00695010" w14:paraId="071BCD07" w14:textId="77777777" w:rsidTr="008E096C">
        <w:trPr>
          <w:trHeight w:val="142"/>
          <w:jc w:val="center"/>
        </w:trPr>
        <w:tc>
          <w:tcPr>
            <w:tcW w:w="389" w:type="pct"/>
            <w:shd w:val="clear" w:color="auto" w:fill="auto"/>
            <w:noWrap/>
            <w:vAlign w:val="bottom"/>
          </w:tcPr>
          <w:p w14:paraId="10FADCFD"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79.</w:t>
            </w:r>
          </w:p>
        </w:tc>
        <w:tc>
          <w:tcPr>
            <w:tcW w:w="1919" w:type="pct"/>
            <w:shd w:val="clear" w:color="auto" w:fill="auto"/>
            <w:noWrap/>
            <w:vAlign w:val="bottom"/>
          </w:tcPr>
          <w:p w14:paraId="2E09EE50"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227+352 - 227+405</w:t>
            </w:r>
          </w:p>
        </w:tc>
        <w:tc>
          <w:tcPr>
            <w:tcW w:w="962" w:type="pct"/>
          </w:tcPr>
          <w:p w14:paraId="41544374" w14:textId="4B74D36B"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lewa</w:t>
            </w:r>
          </w:p>
        </w:tc>
        <w:tc>
          <w:tcPr>
            <w:tcW w:w="865" w:type="pct"/>
            <w:shd w:val="clear" w:color="auto" w:fill="auto"/>
            <w:vAlign w:val="bottom"/>
          </w:tcPr>
          <w:p w14:paraId="4E082E72" w14:textId="2A19F838"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55</w:t>
            </w:r>
          </w:p>
        </w:tc>
        <w:tc>
          <w:tcPr>
            <w:tcW w:w="865" w:type="pct"/>
            <w:shd w:val="clear" w:color="auto" w:fill="auto"/>
            <w:vAlign w:val="bottom"/>
          </w:tcPr>
          <w:p w14:paraId="2AEAA72A"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2</w:t>
            </w:r>
          </w:p>
        </w:tc>
      </w:tr>
      <w:tr w:rsidR="00D40B9A" w:rsidRPr="00695010" w14:paraId="4948E46E" w14:textId="77777777" w:rsidTr="008E096C">
        <w:trPr>
          <w:trHeight w:val="142"/>
          <w:jc w:val="center"/>
        </w:trPr>
        <w:tc>
          <w:tcPr>
            <w:tcW w:w="389" w:type="pct"/>
            <w:shd w:val="clear" w:color="auto" w:fill="auto"/>
            <w:noWrap/>
            <w:vAlign w:val="bottom"/>
          </w:tcPr>
          <w:p w14:paraId="5095460E"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80.</w:t>
            </w:r>
          </w:p>
        </w:tc>
        <w:tc>
          <w:tcPr>
            <w:tcW w:w="1919" w:type="pct"/>
            <w:shd w:val="clear" w:color="auto" w:fill="auto"/>
            <w:noWrap/>
            <w:vAlign w:val="bottom"/>
          </w:tcPr>
          <w:p w14:paraId="5DADFBC6"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229+601 - 230+219</w:t>
            </w:r>
          </w:p>
        </w:tc>
        <w:tc>
          <w:tcPr>
            <w:tcW w:w="962" w:type="pct"/>
          </w:tcPr>
          <w:p w14:paraId="6F6CFA68" w14:textId="395D3B36"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prawa</w:t>
            </w:r>
          </w:p>
        </w:tc>
        <w:tc>
          <w:tcPr>
            <w:tcW w:w="865" w:type="pct"/>
            <w:shd w:val="clear" w:color="auto" w:fill="auto"/>
            <w:vAlign w:val="bottom"/>
          </w:tcPr>
          <w:p w14:paraId="76A0C3FA" w14:textId="58AC9214"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620</w:t>
            </w:r>
          </w:p>
        </w:tc>
        <w:tc>
          <w:tcPr>
            <w:tcW w:w="865" w:type="pct"/>
            <w:shd w:val="clear" w:color="auto" w:fill="auto"/>
            <w:vAlign w:val="bottom"/>
          </w:tcPr>
          <w:p w14:paraId="108B40FD"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2</w:t>
            </w:r>
          </w:p>
        </w:tc>
      </w:tr>
      <w:tr w:rsidR="00D40B9A" w:rsidRPr="00695010" w14:paraId="21DEA56F" w14:textId="77777777" w:rsidTr="008E096C">
        <w:trPr>
          <w:trHeight w:val="142"/>
          <w:jc w:val="center"/>
        </w:trPr>
        <w:tc>
          <w:tcPr>
            <w:tcW w:w="389" w:type="pct"/>
            <w:shd w:val="clear" w:color="auto" w:fill="auto"/>
            <w:noWrap/>
            <w:vAlign w:val="bottom"/>
          </w:tcPr>
          <w:p w14:paraId="0C70247C"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81.</w:t>
            </w:r>
          </w:p>
        </w:tc>
        <w:tc>
          <w:tcPr>
            <w:tcW w:w="1919" w:type="pct"/>
            <w:shd w:val="clear" w:color="auto" w:fill="auto"/>
            <w:noWrap/>
            <w:vAlign w:val="bottom"/>
          </w:tcPr>
          <w:p w14:paraId="042D5999"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230+220 - 230+337</w:t>
            </w:r>
          </w:p>
        </w:tc>
        <w:tc>
          <w:tcPr>
            <w:tcW w:w="962" w:type="pct"/>
          </w:tcPr>
          <w:p w14:paraId="25AD7025" w14:textId="3739238B"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lewa</w:t>
            </w:r>
          </w:p>
        </w:tc>
        <w:tc>
          <w:tcPr>
            <w:tcW w:w="865" w:type="pct"/>
            <w:shd w:val="clear" w:color="auto" w:fill="auto"/>
            <w:vAlign w:val="bottom"/>
          </w:tcPr>
          <w:p w14:paraId="5AD2F635" w14:textId="42CF4C43"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116</w:t>
            </w:r>
          </w:p>
        </w:tc>
        <w:tc>
          <w:tcPr>
            <w:tcW w:w="865" w:type="pct"/>
            <w:shd w:val="clear" w:color="auto" w:fill="auto"/>
            <w:vAlign w:val="bottom"/>
          </w:tcPr>
          <w:p w14:paraId="6A3C2EDC"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3,5</w:t>
            </w:r>
          </w:p>
        </w:tc>
      </w:tr>
      <w:tr w:rsidR="00D40B9A" w:rsidRPr="00695010" w14:paraId="1C9147A9" w14:textId="77777777" w:rsidTr="008E096C">
        <w:trPr>
          <w:trHeight w:val="142"/>
          <w:jc w:val="center"/>
        </w:trPr>
        <w:tc>
          <w:tcPr>
            <w:tcW w:w="389" w:type="pct"/>
            <w:shd w:val="clear" w:color="auto" w:fill="auto"/>
            <w:noWrap/>
            <w:vAlign w:val="bottom"/>
          </w:tcPr>
          <w:p w14:paraId="757D624C"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82.</w:t>
            </w:r>
          </w:p>
        </w:tc>
        <w:tc>
          <w:tcPr>
            <w:tcW w:w="1919" w:type="pct"/>
            <w:shd w:val="clear" w:color="auto" w:fill="auto"/>
            <w:noWrap/>
            <w:vAlign w:val="bottom"/>
          </w:tcPr>
          <w:p w14:paraId="7D5B4AC7"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230+337 - 230+394</w:t>
            </w:r>
          </w:p>
        </w:tc>
        <w:tc>
          <w:tcPr>
            <w:tcW w:w="962" w:type="pct"/>
          </w:tcPr>
          <w:p w14:paraId="5C25A263" w14:textId="26C43C6C"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lewa</w:t>
            </w:r>
          </w:p>
        </w:tc>
        <w:tc>
          <w:tcPr>
            <w:tcW w:w="865" w:type="pct"/>
            <w:shd w:val="clear" w:color="auto" w:fill="auto"/>
            <w:vAlign w:val="bottom"/>
          </w:tcPr>
          <w:p w14:paraId="32509FE4" w14:textId="09B41210"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56</w:t>
            </w:r>
          </w:p>
        </w:tc>
        <w:tc>
          <w:tcPr>
            <w:tcW w:w="865" w:type="pct"/>
            <w:shd w:val="clear" w:color="auto" w:fill="auto"/>
            <w:vAlign w:val="bottom"/>
          </w:tcPr>
          <w:p w14:paraId="5A12C15F"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3</w:t>
            </w:r>
          </w:p>
        </w:tc>
      </w:tr>
      <w:tr w:rsidR="00D40B9A" w:rsidRPr="00695010" w14:paraId="207395F8" w14:textId="77777777" w:rsidTr="008E096C">
        <w:trPr>
          <w:trHeight w:val="142"/>
          <w:jc w:val="center"/>
        </w:trPr>
        <w:tc>
          <w:tcPr>
            <w:tcW w:w="389" w:type="pct"/>
            <w:shd w:val="clear" w:color="auto" w:fill="auto"/>
            <w:noWrap/>
            <w:vAlign w:val="bottom"/>
          </w:tcPr>
          <w:p w14:paraId="0C76D253"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83.</w:t>
            </w:r>
          </w:p>
        </w:tc>
        <w:tc>
          <w:tcPr>
            <w:tcW w:w="1919" w:type="pct"/>
            <w:shd w:val="clear" w:color="auto" w:fill="auto"/>
            <w:noWrap/>
            <w:vAlign w:val="bottom"/>
          </w:tcPr>
          <w:p w14:paraId="5E18734E"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230+524 - 230+662</w:t>
            </w:r>
          </w:p>
        </w:tc>
        <w:tc>
          <w:tcPr>
            <w:tcW w:w="962" w:type="pct"/>
          </w:tcPr>
          <w:p w14:paraId="13D86D4A" w14:textId="66BA975F"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lewa</w:t>
            </w:r>
          </w:p>
        </w:tc>
        <w:tc>
          <w:tcPr>
            <w:tcW w:w="865" w:type="pct"/>
            <w:shd w:val="clear" w:color="auto" w:fill="auto"/>
            <w:vAlign w:val="bottom"/>
          </w:tcPr>
          <w:p w14:paraId="6B0C6E2B" w14:textId="2AD3A11C"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138</w:t>
            </w:r>
          </w:p>
        </w:tc>
        <w:tc>
          <w:tcPr>
            <w:tcW w:w="865" w:type="pct"/>
            <w:shd w:val="clear" w:color="auto" w:fill="auto"/>
            <w:vAlign w:val="bottom"/>
          </w:tcPr>
          <w:p w14:paraId="56EB6AF8"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2</w:t>
            </w:r>
          </w:p>
        </w:tc>
      </w:tr>
      <w:tr w:rsidR="00D40B9A" w:rsidRPr="00695010" w14:paraId="2070EDA4" w14:textId="77777777" w:rsidTr="008E096C">
        <w:trPr>
          <w:trHeight w:val="142"/>
          <w:jc w:val="center"/>
        </w:trPr>
        <w:tc>
          <w:tcPr>
            <w:tcW w:w="389" w:type="pct"/>
            <w:shd w:val="clear" w:color="auto" w:fill="auto"/>
            <w:noWrap/>
            <w:vAlign w:val="bottom"/>
          </w:tcPr>
          <w:p w14:paraId="0D4D17D3"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84.</w:t>
            </w:r>
          </w:p>
        </w:tc>
        <w:tc>
          <w:tcPr>
            <w:tcW w:w="1919" w:type="pct"/>
            <w:shd w:val="clear" w:color="auto" w:fill="auto"/>
            <w:noWrap/>
            <w:vAlign w:val="bottom"/>
          </w:tcPr>
          <w:p w14:paraId="12D99CAA"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230+547 - 231+064</w:t>
            </w:r>
          </w:p>
        </w:tc>
        <w:tc>
          <w:tcPr>
            <w:tcW w:w="962" w:type="pct"/>
          </w:tcPr>
          <w:p w14:paraId="2E774BAF" w14:textId="6C3AF981"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prawa</w:t>
            </w:r>
          </w:p>
        </w:tc>
        <w:tc>
          <w:tcPr>
            <w:tcW w:w="865" w:type="pct"/>
            <w:shd w:val="clear" w:color="auto" w:fill="auto"/>
            <w:vAlign w:val="bottom"/>
          </w:tcPr>
          <w:p w14:paraId="415BD8C9" w14:textId="70E5799C"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518</w:t>
            </w:r>
          </w:p>
        </w:tc>
        <w:tc>
          <w:tcPr>
            <w:tcW w:w="865" w:type="pct"/>
            <w:shd w:val="clear" w:color="auto" w:fill="auto"/>
            <w:vAlign w:val="bottom"/>
          </w:tcPr>
          <w:p w14:paraId="7B98653E"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1,5</w:t>
            </w:r>
          </w:p>
        </w:tc>
      </w:tr>
      <w:tr w:rsidR="00D40B9A" w:rsidRPr="00695010" w14:paraId="082DE35B" w14:textId="77777777" w:rsidTr="008E096C">
        <w:trPr>
          <w:trHeight w:val="142"/>
          <w:jc w:val="center"/>
        </w:trPr>
        <w:tc>
          <w:tcPr>
            <w:tcW w:w="389" w:type="pct"/>
            <w:shd w:val="clear" w:color="auto" w:fill="auto"/>
            <w:noWrap/>
            <w:vAlign w:val="bottom"/>
          </w:tcPr>
          <w:p w14:paraId="275978A2"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85.</w:t>
            </w:r>
          </w:p>
        </w:tc>
        <w:tc>
          <w:tcPr>
            <w:tcW w:w="1919" w:type="pct"/>
            <w:shd w:val="clear" w:color="auto" w:fill="auto"/>
            <w:noWrap/>
            <w:vAlign w:val="bottom"/>
          </w:tcPr>
          <w:p w14:paraId="7194FA00"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230+662 - 230+955</w:t>
            </w:r>
          </w:p>
        </w:tc>
        <w:tc>
          <w:tcPr>
            <w:tcW w:w="962" w:type="pct"/>
          </w:tcPr>
          <w:p w14:paraId="48A7F87D" w14:textId="0A9D7E9A"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lewa</w:t>
            </w:r>
          </w:p>
        </w:tc>
        <w:tc>
          <w:tcPr>
            <w:tcW w:w="865" w:type="pct"/>
            <w:shd w:val="clear" w:color="auto" w:fill="auto"/>
            <w:vAlign w:val="bottom"/>
          </w:tcPr>
          <w:p w14:paraId="7B47CE61" w14:textId="319F55B6"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292</w:t>
            </w:r>
          </w:p>
        </w:tc>
        <w:tc>
          <w:tcPr>
            <w:tcW w:w="865" w:type="pct"/>
            <w:shd w:val="clear" w:color="auto" w:fill="auto"/>
            <w:vAlign w:val="bottom"/>
          </w:tcPr>
          <w:p w14:paraId="0CC54D29"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1,5</w:t>
            </w:r>
          </w:p>
        </w:tc>
      </w:tr>
      <w:tr w:rsidR="00D40B9A" w:rsidRPr="00695010" w14:paraId="1038CF99" w14:textId="77777777" w:rsidTr="008E096C">
        <w:trPr>
          <w:trHeight w:val="142"/>
          <w:jc w:val="center"/>
        </w:trPr>
        <w:tc>
          <w:tcPr>
            <w:tcW w:w="389" w:type="pct"/>
            <w:shd w:val="clear" w:color="auto" w:fill="auto"/>
            <w:noWrap/>
            <w:vAlign w:val="bottom"/>
          </w:tcPr>
          <w:p w14:paraId="6377DC25"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86.</w:t>
            </w:r>
          </w:p>
        </w:tc>
        <w:tc>
          <w:tcPr>
            <w:tcW w:w="1919" w:type="pct"/>
            <w:shd w:val="clear" w:color="auto" w:fill="auto"/>
            <w:noWrap/>
            <w:vAlign w:val="bottom"/>
          </w:tcPr>
          <w:p w14:paraId="677CBB1E"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231+369 - 231+469</w:t>
            </w:r>
          </w:p>
        </w:tc>
        <w:tc>
          <w:tcPr>
            <w:tcW w:w="962" w:type="pct"/>
          </w:tcPr>
          <w:p w14:paraId="3D287098" w14:textId="1FAC564B"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prawa</w:t>
            </w:r>
          </w:p>
        </w:tc>
        <w:tc>
          <w:tcPr>
            <w:tcW w:w="865" w:type="pct"/>
            <w:shd w:val="clear" w:color="auto" w:fill="auto"/>
            <w:vAlign w:val="bottom"/>
          </w:tcPr>
          <w:p w14:paraId="37235ED1" w14:textId="6EF4B749"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100</w:t>
            </w:r>
          </w:p>
        </w:tc>
        <w:tc>
          <w:tcPr>
            <w:tcW w:w="865" w:type="pct"/>
            <w:shd w:val="clear" w:color="auto" w:fill="auto"/>
            <w:vAlign w:val="bottom"/>
          </w:tcPr>
          <w:p w14:paraId="62F9477F"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2</w:t>
            </w:r>
          </w:p>
        </w:tc>
      </w:tr>
      <w:tr w:rsidR="00D40B9A" w:rsidRPr="00695010" w14:paraId="0688243A" w14:textId="77777777" w:rsidTr="008E096C">
        <w:trPr>
          <w:trHeight w:val="142"/>
          <w:jc w:val="center"/>
        </w:trPr>
        <w:tc>
          <w:tcPr>
            <w:tcW w:w="389" w:type="pct"/>
            <w:shd w:val="clear" w:color="auto" w:fill="auto"/>
            <w:noWrap/>
            <w:vAlign w:val="bottom"/>
          </w:tcPr>
          <w:p w14:paraId="6E80C8BE"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87.</w:t>
            </w:r>
          </w:p>
        </w:tc>
        <w:tc>
          <w:tcPr>
            <w:tcW w:w="1919" w:type="pct"/>
            <w:shd w:val="clear" w:color="auto" w:fill="auto"/>
            <w:noWrap/>
            <w:vAlign w:val="bottom"/>
          </w:tcPr>
          <w:p w14:paraId="2C32AA3D"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231+481 - 231+543</w:t>
            </w:r>
          </w:p>
        </w:tc>
        <w:tc>
          <w:tcPr>
            <w:tcW w:w="962" w:type="pct"/>
          </w:tcPr>
          <w:p w14:paraId="2E009906" w14:textId="48E40955"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prawa</w:t>
            </w:r>
          </w:p>
        </w:tc>
        <w:tc>
          <w:tcPr>
            <w:tcW w:w="865" w:type="pct"/>
            <w:shd w:val="clear" w:color="auto" w:fill="auto"/>
            <w:vAlign w:val="bottom"/>
          </w:tcPr>
          <w:p w14:paraId="2EB9A926" w14:textId="53744179"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61</w:t>
            </w:r>
          </w:p>
        </w:tc>
        <w:tc>
          <w:tcPr>
            <w:tcW w:w="865" w:type="pct"/>
            <w:shd w:val="clear" w:color="auto" w:fill="auto"/>
            <w:vAlign w:val="bottom"/>
          </w:tcPr>
          <w:p w14:paraId="239AD91E"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3,5</w:t>
            </w:r>
          </w:p>
        </w:tc>
      </w:tr>
      <w:tr w:rsidR="00D40B9A" w:rsidRPr="00695010" w14:paraId="442EBC16" w14:textId="77777777" w:rsidTr="008E096C">
        <w:trPr>
          <w:trHeight w:val="142"/>
          <w:jc w:val="center"/>
        </w:trPr>
        <w:tc>
          <w:tcPr>
            <w:tcW w:w="389" w:type="pct"/>
            <w:shd w:val="clear" w:color="auto" w:fill="auto"/>
            <w:noWrap/>
            <w:vAlign w:val="bottom"/>
          </w:tcPr>
          <w:p w14:paraId="2FE26DC2"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88.</w:t>
            </w:r>
          </w:p>
        </w:tc>
        <w:tc>
          <w:tcPr>
            <w:tcW w:w="1919" w:type="pct"/>
            <w:shd w:val="clear" w:color="auto" w:fill="auto"/>
            <w:noWrap/>
            <w:vAlign w:val="bottom"/>
          </w:tcPr>
          <w:p w14:paraId="467CFE8A"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231+543 - 231+615</w:t>
            </w:r>
          </w:p>
        </w:tc>
        <w:tc>
          <w:tcPr>
            <w:tcW w:w="962" w:type="pct"/>
          </w:tcPr>
          <w:p w14:paraId="2C225EB8" w14:textId="43FF3A48"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prawa</w:t>
            </w:r>
          </w:p>
        </w:tc>
        <w:tc>
          <w:tcPr>
            <w:tcW w:w="865" w:type="pct"/>
            <w:shd w:val="clear" w:color="auto" w:fill="auto"/>
            <w:vAlign w:val="bottom"/>
          </w:tcPr>
          <w:p w14:paraId="443DD923" w14:textId="67FB3B64"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73</w:t>
            </w:r>
          </w:p>
        </w:tc>
        <w:tc>
          <w:tcPr>
            <w:tcW w:w="865" w:type="pct"/>
            <w:shd w:val="clear" w:color="auto" w:fill="auto"/>
            <w:vAlign w:val="bottom"/>
          </w:tcPr>
          <w:p w14:paraId="13BFE7DD"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3</w:t>
            </w:r>
          </w:p>
        </w:tc>
      </w:tr>
      <w:tr w:rsidR="00D40B9A" w:rsidRPr="00695010" w14:paraId="6F5625E5" w14:textId="77777777" w:rsidTr="008E096C">
        <w:trPr>
          <w:trHeight w:val="142"/>
          <w:jc w:val="center"/>
        </w:trPr>
        <w:tc>
          <w:tcPr>
            <w:tcW w:w="389" w:type="pct"/>
            <w:shd w:val="clear" w:color="auto" w:fill="auto"/>
            <w:noWrap/>
            <w:vAlign w:val="bottom"/>
          </w:tcPr>
          <w:p w14:paraId="4FF277AD"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89.</w:t>
            </w:r>
          </w:p>
        </w:tc>
        <w:tc>
          <w:tcPr>
            <w:tcW w:w="1919" w:type="pct"/>
            <w:shd w:val="clear" w:color="auto" w:fill="auto"/>
            <w:noWrap/>
            <w:vAlign w:val="bottom"/>
          </w:tcPr>
          <w:p w14:paraId="49997195"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231+615 - 231+954</w:t>
            </w:r>
          </w:p>
        </w:tc>
        <w:tc>
          <w:tcPr>
            <w:tcW w:w="962" w:type="pct"/>
          </w:tcPr>
          <w:p w14:paraId="1FADA75B" w14:textId="318F416B"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prawa</w:t>
            </w:r>
          </w:p>
        </w:tc>
        <w:tc>
          <w:tcPr>
            <w:tcW w:w="865" w:type="pct"/>
            <w:shd w:val="clear" w:color="auto" w:fill="auto"/>
            <w:vAlign w:val="bottom"/>
          </w:tcPr>
          <w:p w14:paraId="1EA74C94" w14:textId="3D988831"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340</w:t>
            </w:r>
          </w:p>
        </w:tc>
        <w:tc>
          <w:tcPr>
            <w:tcW w:w="865" w:type="pct"/>
            <w:shd w:val="clear" w:color="auto" w:fill="auto"/>
            <w:vAlign w:val="bottom"/>
          </w:tcPr>
          <w:p w14:paraId="13318F61"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3,5</w:t>
            </w:r>
          </w:p>
        </w:tc>
      </w:tr>
      <w:tr w:rsidR="00D40B9A" w:rsidRPr="00695010" w14:paraId="3B17E441" w14:textId="77777777" w:rsidTr="008E096C">
        <w:trPr>
          <w:trHeight w:val="142"/>
          <w:jc w:val="center"/>
        </w:trPr>
        <w:tc>
          <w:tcPr>
            <w:tcW w:w="389" w:type="pct"/>
            <w:shd w:val="clear" w:color="auto" w:fill="auto"/>
            <w:noWrap/>
            <w:vAlign w:val="bottom"/>
          </w:tcPr>
          <w:p w14:paraId="56F8C218"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90.</w:t>
            </w:r>
          </w:p>
        </w:tc>
        <w:tc>
          <w:tcPr>
            <w:tcW w:w="1919" w:type="pct"/>
            <w:shd w:val="clear" w:color="auto" w:fill="auto"/>
            <w:noWrap/>
            <w:vAlign w:val="bottom"/>
          </w:tcPr>
          <w:p w14:paraId="0FEDF77C"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232+300 - 232+457</w:t>
            </w:r>
          </w:p>
        </w:tc>
        <w:tc>
          <w:tcPr>
            <w:tcW w:w="962" w:type="pct"/>
          </w:tcPr>
          <w:p w14:paraId="0941F4A2" w14:textId="0DA4DE6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prawa</w:t>
            </w:r>
          </w:p>
        </w:tc>
        <w:tc>
          <w:tcPr>
            <w:tcW w:w="865" w:type="pct"/>
            <w:shd w:val="clear" w:color="auto" w:fill="auto"/>
            <w:vAlign w:val="bottom"/>
          </w:tcPr>
          <w:p w14:paraId="373C18A7" w14:textId="63FA0295"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156</w:t>
            </w:r>
          </w:p>
        </w:tc>
        <w:tc>
          <w:tcPr>
            <w:tcW w:w="865" w:type="pct"/>
            <w:shd w:val="clear" w:color="auto" w:fill="auto"/>
            <w:vAlign w:val="bottom"/>
          </w:tcPr>
          <w:p w14:paraId="178A98E2"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3</w:t>
            </w:r>
          </w:p>
        </w:tc>
      </w:tr>
      <w:tr w:rsidR="00D40B9A" w:rsidRPr="00695010" w14:paraId="17AD2EB0" w14:textId="77777777" w:rsidTr="008E096C">
        <w:trPr>
          <w:trHeight w:val="142"/>
          <w:jc w:val="center"/>
        </w:trPr>
        <w:tc>
          <w:tcPr>
            <w:tcW w:w="389" w:type="pct"/>
            <w:shd w:val="clear" w:color="auto" w:fill="auto"/>
            <w:noWrap/>
            <w:vAlign w:val="bottom"/>
          </w:tcPr>
          <w:p w14:paraId="1E9C5666"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91.</w:t>
            </w:r>
          </w:p>
        </w:tc>
        <w:tc>
          <w:tcPr>
            <w:tcW w:w="1919" w:type="pct"/>
            <w:shd w:val="clear" w:color="auto" w:fill="auto"/>
            <w:noWrap/>
            <w:vAlign w:val="bottom"/>
          </w:tcPr>
          <w:p w14:paraId="3E3B53AD"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233+422 - 233+654</w:t>
            </w:r>
          </w:p>
        </w:tc>
        <w:tc>
          <w:tcPr>
            <w:tcW w:w="962" w:type="pct"/>
          </w:tcPr>
          <w:p w14:paraId="7959AE1D" w14:textId="2B2BD89E"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prawa</w:t>
            </w:r>
          </w:p>
        </w:tc>
        <w:tc>
          <w:tcPr>
            <w:tcW w:w="865" w:type="pct"/>
            <w:shd w:val="clear" w:color="auto" w:fill="auto"/>
            <w:vAlign w:val="bottom"/>
          </w:tcPr>
          <w:p w14:paraId="0505EBE4" w14:textId="4252B0E9"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232</w:t>
            </w:r>
          </w:p>
        </w:tc>
        <w:tc>
          <w:tcPr>
            <w:tcW w:w="865" w:type="pct"/>
            <w:shd w:val="clear" w:color="auto" w:fill="auto"/>
            <w:vAlign w:val="bottom"/>
          </w:tcPr>
          <w:p w14:paraId="4F374DB6"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2</w:t>
            </w:r>
          </w:p>
        </w:tc>
      </w:tr>
      <w:tr w:rsidR="00D40B9A" w:rsidRPr="00695010" w14:paraId="40CC34F7" w14:textId="77777777" w:rsidTr="008E096C">
        <w:trPr>
          <w:trHeight w:val="142"/>
          <w:jc w:val="center"/>
        </w:trPr>
        <w:tc>
          <w:tcPr>
            <w:tcW w:w="389" w:type="pct"/>
            <w:shd w:val="clear" w:color="auto" w:fill="auto"/>
            <w:noWrap/>
            <w:vAlign w:val="bottom"/>
          </w:tcPr>
          <w:p w14:paraId="69E4DB2B"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92.</w:t>
            </w:r>
          </w:p>
        </w:tc>
        <w:tc>
          <w:tcPr>
            <w:tcW w:w="1919" w:type="pct"/>
            <w:shd w:val="clear" w:color="auto" w:fill="auto"/>
            <w:noWrap/>
            <w:vAlign w:val="bottom"/>
          </w:tcPr>
          <w:p w14:paraId="526FFB30"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233+654 - 233+969</w:t>
            </w:r>
          </w:p>
        </w:tc>
        <w:tc>
          <w:tcPr>
            <w:tcW w:w="962" w:type="pct"/>
          </w:tcPr>
          <w:p w14:paraId="4EA5A59A" w14:textId="61F2AE98"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prawa</w:t>
            </w:r>
          </w:p>
        </w:tc>
        <w:tc>
          <w:tcPr>
            <w:tcW w:w="865" w:type="pct"/>
            <w:shd w:val="clear" w:color="auto" w:fill="auto"/>
            <w:vAlign w:val="bottom"/>
          </w:tcPr>
          <w:p w14:paraId="2D043ABA" w14:textId="007975B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315</w:t>
            </w:r>
          </w:p>
        </w:tc>
        <w:tc>
          <w:tcPr>
            <w:tcW w:w="865" w:type="pct"/>
            <w:shd w:val="clear" w:color="auto" w:fill="auto"/>
            <w:vAlign w:val="bottom"/>
          </w:tcPr>
          <w:p w14:paraId="164DC6B1"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1,5</w:t>
            </w:r>
          </w:p>
        </w:tc>
      </w:tr>
      <w:tr w:rsidR="00D40B9A" w:rsidRPr="00695010" w14:paraId="40080611" w14:textId="77777777" w:rsidTr="008E096C">
        <w:trPr>
          <w:trHeight w:val="142"/>
          <w:jc w:val="center"/>
        </w:trPr>
        <w:tc>
          <w:tcPr>
            <w:tcW w:w="389" w:type="pct"/>
            <w:shd w:val="clear" w:color="auto" w:fill="auto"/>
            <w:noWrap/>
            <w:vAlign w:val="bottom"/>
          </w:tcPr>
          <w:p w14:paraId="7518B833"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lastRenderedPageBreak/>
              <w:t>93.</w:t>
            </w:r>
          </w:p>
        </w:tc>
        <w:tc>
          <w:tcPr>
            <w:tcW w:w="1919" w:type="pct"/>
            <w:shd w:val="clear" w:color="auto" w:fill="auto"/>
            <w:noWrap/>
            <w:vAlign w:val="bottom"/>
          </w:tcPr>
          <w:p w14:paraId="7AB99E3F"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233+976 - 234+113</w:t>
            </w:r>
          </w:p>
        </w:tc>
        <w:tc>
          <w:tcPr>
            <w:tcW w:w="962" w:type="pct"/>
          </w:tcPr>
          <w:p w14:paraId="728D7EEB" w14:textId="50F44AE2"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prawa</w:t>
            </w:r>
          </w:p>
        </w:tc>
        <w:tc>
          <w:tcPr>
            <w:tcW w:w="865" w:type="pct"/>
            <w:shd w:val="clear" w:color="auto" w:fill="auto"/>
            <w:vAlign w:val="bottom"/>
          </w:tcPr>
          <w:p w14:paraId="3DF8C9FA" w14:textId="43CEE0A9"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138</w:t>
            </w:r>
          </w:p>
        </w:tc>
        <w:tc>
          <w:tcPr>
            <w:tcW w:w="865" w:type="pct"/>
            <w:shd w:val="clear" w:color="auto" w:fill="auto"/>
            <w:vAlign w:val="bottom"/>
          </w:tcPr>
          <w:p w14:paraId="0C6955AA"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1,5</w:t>
            </w:r>
          </w:p>
        </w:tc>
      </w:tr>
      <w:tr w:rsidR="00D40B9A" w:rsidRPr="00695010" w14:paraId="45835B45" w14:textId="77777777" w:rsidTr="008E096C">
        <w:trPr>
          <w:trHeight w:val="142"/>
          <w:jc w:val="center"/>
        </w:trPr>
        <w:tc>
          <w:tcPr>
            <w:tcW w:w="389" w:type="pct"/>
            <w:shd w:val="clear" w:color="auto" w:fill="auto"/>
            <w:noWrap/>
            <w:vAlign w:val="bottom"/>
          </w:tcPr>
          <w:p w14:paraId="0EDD9392"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94.</w:t>
            </w:r>
          </w:p>
        </w:tc>
        <w:tc>
          <w:tcPr>
            <w:tcW w:w="1919" w:type="pct"/>
            <w:shd w:val="clear" w:color="auto" w:fill="auto"/>
            <w:noWrap/>
            <w:vAlign w:val="bottom"/>
          </w:tcPr>
          <w:p w14:paraId="056A3CAD"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234+113 - 234+140</w:t>
            </w:r>
          </w:p>
        </w:tc>
        <w:tc>
          <w:tcPr>
            <w:tcW w:w="962" w:type="pct"/>
          </w:tcPr>
          <w:p w14:paraId="0D78BBF2" w14:textId="3BB5E93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prawa</w:t>
            </w:r>
          </w:p>
        </w:tc>
        <w:tc>
          <w:tcPr>
            <w:tcW w:w="865" w:type="pct"/>
            <w:shd w:val="clear" w:color="auto" w:fill="auto"/>
            <w:vAlign w:val="bottom"/>
          </w:tcPr>
          <w:p w14:paraId="57A65E76" w14:textId="394B012C"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27</w:t>
            </w:r>
          </w:p>
        </w:tc>
        <w:tc>
          <w:tcPr>
            <w:tcW w:w="865" w:type="pct"/>
            <w:shd w:val="clear" w:color="auto" w:fill="auto"/>
            <w:vAlign w:val="bottom"/>
          </w:tcPr>
          <w:p w14:paraId="2482B5C0"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1,5</w:t>
            </w:r>
          </w:p>
        </w:tc>
      </w:tr>
      <w:tr w:rsidR="00D40B9A" w:rsidRPr="00695010" w14:paraId="13D3DC1A" w14:textId="77777777" w:rsidTr="008E096C">
        <w:trPr>
          <w:trHeight w:val="142"/>
          <w:jc w:val="center"/>
        </w:trPr>
        <w:tc>
          <w:tcPr>
            <w:tcW w:w="389" w:type="pct"/>
            <w:shd w:val="clear" w:color="auto" w:fill="auto"/>
            <w:noWrap/>
            <w:vAlign w:val="bottom"/>
          </w:tcPr>
          <w:p w14:paraId="5B513BB5"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95.</w:t>
            </w:r>
          </w:p>
        </w:tc>
        <w:tc>
          <w:tcPr>
            <w:tcW w:w="1919" w:type="pct"/>
            <w:shd w:val="clear" w:color="auto" w:fill="auto"/>
            <w:noWrap/>
            <w:vAlign w:val="bottom"/>
          </w:tcPr>
          <w:p w14:paraId="1B7ED828"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234+140 - 234+329</w:t>
            </w:r>
          </w:p>
        </w:tc>
        <w:tc>
          <w:tcPr>
            <w:tcW w:w="962" w:type="pct"/>
          </w:tcPr>
          <w:p w14:paraId="7B7D7B17" w14:textId="5364B734"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prawa</w:t>
            </w:r>
          </w:p>
        </w:tc>
        <w:tc>
          <w:tcPr>
            <w:tcW w:w="865" w:type="pct"/>
            <w:shd w:val="clear" w:color="auto" w:fill="auto"/>
            <w:vAlign w:val="bottom"/>
          </w:tcPr>
          <w:p w14:paraId="6C372FC6" w14:textId="6BCEE6E9"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189</w:t>
            </w:r>
          </w:p>
        </w:tc>
        <w:tc>
          <w:tcPr>
            <w:tcW w:w="865" w:type="pct"/>
            <w:shd w:val="clear" w:color="auto" w:fill="auto"/>
            <w:vAlign w:val="bottom"/>
          </w:tcPr>
          <w:p w14:paraId="1C30B671"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1,5</w:t>
            </w:r>
          </w:p>
        </w:tc>
      </w:tr>
      <w:tr w:rsidR="00D40B9A" w:rsidRPr="00695010" w14:paraId="2FE5BE45" w14:textId="77777777" w:rsidTr="008E096C">
        <w:trPr>
          <w:trHeight w:val="142"/>
          <w:jc w:val="center"/>
        </w:trPr>
        <w:tc>
          <w:tcPr>
            <w:tcW w:w="389" w:type="pct"/>
            <w:shd w:val="clear" w:color="auto" w:fill="auto"/>
            <w:noWrap/>
            <w:vAlign w:val="bottom"/>
          </w:tcPr>
          <w:p w14:paraId="41AF9D20"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96.</w:t>
            </w:r>
          </w:p>
        </w:tc>
        <w:tc>
          <w:tcPr>
            <w:tcW w:w="1919" w:type="pct"/>
            <w:shd w:val="clear" w:color="auto" w:fill="auto"/>
            <w:noWrap/>
            <w:vAlign w:val="bottom"/>
          </w:tcPr>
          <w:p w14:paraId="68B1C0DA"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234+329 - 234+344</w:t>
            </w:r>
          </w:p>
        </w:tc>
        <w:tc>
          <w:tcPr>
            <w:tcW w:w="962" w:type="pct"/>
          </w:tcPr>
          <w:p w14:paraId="40BAECEB" w14:textId="658B2A8C"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prawa</w:t>
            </w:r>
          </w:p>
        </w:tc>
        <w:tc>
          <w:tcPr>
            <w:tcW w:w="865" w:type="pct"/>
            <w:shd w:val="clear" w:color="auto" w:fill="auto"/>
            <w:vAlign w:val="bottom"/>
          </w:tcPr>
          <w:p w14:paraId="064065B5" w14:textId="17E82AB4"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15</w:t>
            </w:r>
          </w:p>
        </w:tc>
        <w:tc>
          <w:tcPr>
            <w:tcW w:w="865" w:type="pct"/>
            <w:shd w:val="clear" w:color="auto" w:fill="auto"/>
            <w:vAlign w:val="bottom"/>
          </w:tcPr>
          <w:p w14:paraId="6F8A838D"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1,5</w:t>
            </w:r>
          </w:p>
        </w:tc>
      </w:tr>
      <w:tr w:rsidR="00D40B9A" w:rsidRPr="00695010" w14:paraId="747469D7" w14:textId="77777777" w:rsidTr="008E096C">
        <w:trPr>
          <w:trHeight w:val="142"/>
          <w:jc w:val="center"/>
        </w:trPr>
        <w:tc>
          <w:tcPr>
            <w:tcW w:w="389" w:type="pct"/>
            <w:shd w:val="clear" w:color="auto" w:fill="auto"/>
            <w:noWrap/>
            <w:vAlign w:val="bottom"/>
          </w:tcPr>
          <w:p w14:paraId="1BC13542"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97.</w:t>
            </w:r>
          </w:p>
        </w:tc>
        <w:tc>
          <w:tcPr>
            <w:tcW w:w="1919" w:type="pct"/>
            <w:shd w:val="clear" w:color="auto" w:fill="auto"/>
            <w:noWrap/>
            <w:vAlign w:val="bottom"/>
          </w:tcPr>
          <w:p w14:paraId="4B1CD76F"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234+344 - 234+445</w:t>
            </w:r>
          </w:p>
        </w:tc>
        <w:tc>
          <w:tcPr>
            <w:tcW w:w="962" w:type="pct"/>
          </w:tcPr>
          <w:p w14:paraId="056F3E06" w14:textId="33A9A08F"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prawa</w:t>
            </w:r>
          </w:p>
        </w:tc>
        <w:tc>
          <w:tcPr>
            <w:tcW w:w="865" w:type="pct"/>
            <w:shd w:val="clear" w:color="auto" w:fill="auto"/>
            <w:vAlign w:val="bottom"/>
          </w:tcPr>
          <w:p w14:paraId="2C81A9AC" w14:textId="5E1FCFAE"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101</w:t>
            </w:r>
          </w:p>
        </w:tc>
        <w:tc>
          <w:tcPr>
            <w:tcW w:w="865" w:type="pct"/>
            <w:shd w:val="clear" w:color="auto" w:fill="auto"/>
            <w:vAlign w:val="bottom"/>
          </w:tcPr>
          <w:p w14:paraId="0556F7FD"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2</w:t>
            </w:r>
          </w:p>
        </w:tc>
      </w:tr>
      <w:tr w:rsidR="00D40B9A" w:rsidRPr="00695010" w14:paraId="6EF5B537" w14:textId="77777777" w:rsidTr="008E096C">
        <w:trPr>
          <w:trHeight w:val="142"/>
          <w:jc w:val="center"/>
        </w:trPr>
        <w:tc>
          <w:tcPr>
            <w:tcW w:w="389" w:type="pct"/>
            <w:shd w:val="clear" w:color="auto" w:fill="auto"/>
            <w:noWrap/>
            <w:vAlign w:val="bottom"/>
          </w:tcPr>
          <w:p w14:paraId="310D6181"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98.</w:t>
            </w:r>
          </w:p>
        </w:tc>
        <w:tc>
          <w:tcPr>
            <w:tcW w:w="1919" w:type="pct"/>
            <w:shd w:val="clear" w:color="auto" w:fill="auto"/>
            <w:noWrap/>
            <w:vAlign w:val="bottom"/>
          </w:tcPr>
          <w:p w14:paraId="7F912CA5"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234+292 - 234+329</w:t>
            </w:r>
          </w:p>
        </w:tc>
        <w:tc>
          <w:tcPr>
            <w:tcW w:w="962" w:type="pct"/>
          </w:tcPr>
          <w:p w14:paraId="1D76C459" w14:textId="076570C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lewa</w:t>
            </w:r>
          </w:p>
        </w:tc>
        <w:tc>
          <w:tcPr>
            <w:tcW w:w="865" w:type="pct"/>
            <w:shd w:val="clear" w:color="auto" w:fill="auto"/>
            <w:vAlign w:val="bottom"/>
          </w:tcPr>
          <w:p w14:paraId="7F6ABB63" w14:textId="17AB30AB"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37</w:t>
            </w:r>
          </w:p>
        </w:tc>
        <w:tc>
          <w:tcPr>
            <w:tcW w:w="865" w:type="pct"/>
            <w:shd w:val="clear" w:color="auto" w:fill="auto"/>
            <w:vAlign w:val="bottom"/>
          </w:tcPr>
          <w:p w14:paraId="3CA3B223"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1,5</w:t>
            </w:r>
          </w:p>
        </w:tc>
      </w:tr>
      <w:tr w:rsidR="00D40B9A" w:rsidRPr="00695010" w14:paraId="573ECC9E" w14:textId="77777777" w:rsidTr="008E096C">
        <w:trPr>
          <w:trHeight w:val="142"/>
          <w:jc w:val="center"/>
        </w:trPr>
        <w:tc>
          <w:tcPr>
            <w:tcW w:w="389" w:type="pct"/>
            <w:shd w:val="clear" w:color="auto" w:fill="auto"/>
            <w:noWrap/>
            <w:vAlign w:val="bottom"/>
          </w:tcPr>
          <w:p w14:paraId="6335EA47"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99.</w:t>
            </w:r>
          </w:p>
        </w:tc>
        <w:tc>
          <w:tcPr>
            <w:tcW w:w="1919" w:type="pct"/>
            <w:shd w:val="clear" w:color="auto" w:fill="auto"/>
            <w:noWrap/>
            <w:vAlign w:val="bottom"/>
          </w:tcPr>
          <w:p w14:paraId="38F33448"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234+329 - 234+435</w:t>
            </w:r>
          </w:p>
        </w:tc>
        <w:tc>
          <w:tcPr>
            <w:tcW w:w="962" w:type="pct"/>
          </w:tcPr>
          <w:p w14:paraId="616337E8" w14:textId="62CF095C"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lewa</w:t>
            </w:r>
          </w:p>
        </w:tc>
        <w:tc>
          <w:tcPr>
            <w:tcW w:w="865" w:type="pct"/>
            <w:shd w:val="clear" w:color="auto" w:fill="auto"/>
            <w:vAlign w:val="bottom"/>
          </w:tcPr>
          <w:p w14:paraId="652986F2" w14:textId="705754F5"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109</w:t>
            </w:r>
          </w:p>
        </w:tc>
        <w:tc>
          <w:tcPr>
            <w:tcW w:w="865" w:type="pct"/>
            <w:shd w:val="clear" w:color="auto" w:fill="auto"/>
            <w:vAlign w:val="bottom"/>
          </w:tcPr>
          <w:p w14:paraId="052AD51F"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2</w:t>
            </w:r>
          </w:p>
        </w:tc>
      </w:tr>
      <w:tr w:rsidR="00D40B9A" w:rsidRPr="00695010" w14:paraId="6B7AE2C6" w14:textId="77777777" w:rsidTr="008E096C">
        <w:trPr>
          <w:trHeight w:val="142"/>
          <w:jc w:val="center"/>
        </w:trPr>
        <w:tc>
          <w:tcPr>
            <w:tcW w:w="389" w:type="pct"/>
            <w:shd w:val="clear" w:color="auto" w:fill="auto"/>
            <w:noWrap/>
            <w:vAlign w:val="bottom"/>
          </w:tcPr>
          <w:p w14:paraId="1F3CB8BF"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100.</w:t>
            </w:r>
          </w:p>
        </w:tc>
        <w:tc>
          <w:tcPr>
            <w:tcW w:w="1919" w:type="pct"/>
            <w:shd w:val="clear" w:color="auto" w:fill="auto"/>
            <w:noWrap/>
            <w:vAlign w:val="bottom"/>
          </w:tcPr>
          <w:p w14:paraId="3D687764"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234+449 - 234+490</w:t>
            </w:r>
          </w:p>
        </w:tc>
        <w:tc>
          <w:tcPr>
            <w:tcW w:w="962" w:type="pct"/>
          </w:tcPr>
          <w:p w14:paraId="50E7D72B" w14:textId="5B84F1DC"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lewa</w:t>
            </w:r>
          </w:p>
        </w:tc>
        <w:tc>
          <w:tcPr>
            <w:tcW w:w="865" w:type="pct"/>
            <w:shd w:val="clear" w:color="auto" w:fill="auto"/>
            <w:vAlign w:val="bottom"/>
          </w:tcPr>
          <w:p w14:paraId="6BB8FDFC" w14:textId="3664B7B1"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41</w:t>
            </w:r>
          </w:p>
        </w:tc>
        <w:tc>
          <w:tcPr>
            <w:tcW w:w="865" w:type="pct"/>
            <w:shd w:val="clear" w:color="auto" w:fill="auto"/>
            <w:vAlign w:val="bottom"/>
          </w:tcPr>
          <w:p w14:paraId="32F49167"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3,5</w:t>
            </w:r>
          </w:p>
        </w:tc>
      </w:tr>
      <w:tr w:rsidR="00D40B9A" w:rsidRPr="00695010" w14:paraId="27633B46" w14:textId="77777777" w:rsidTr="008E096C">
        <w:trPr>
          <w:trHeight w:val="142"/>
          <w:jc w:val="center"/>
        </w:trPr>
        <w:tc>
          <w:tcPr>
            <w:tcW w:w="389" w:type="pct"/>
            <w:shd w:val="clear" w:color="auto" w:fill="auto"/>
            <w:noWrap/>
            <w:vAlign w:val="bottom"/>
          </w:tcPr>
          <w:p w14:paraId="645AB545"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101.</w:t>
            </w:r>
          </w:p>
        </w:tc>
        <w:tc>
          <w:tcPr>
            <w:tcW w:w="1919" w:type="pct"/>
            <w:shd w:val="clear" w:color="auto" w:fill="auto"/>
            <w:noWrap/>
            <w:vAlign w:val="bottom"/>
          </w:tcPr>
          <w:p w14:paraId="36E1E5EA"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238+120 - 238+182</w:t>
            </w:r>
          </w:p>
        </w:tc>
        <w:tc>
          <w:tcPr>
            <w:tcW w:w="962" w:type="pct"/>
          </w:tcPr>
          <w:p w14:paraId="67F143EF" w14:textId="18D67126"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lewa</w:t>
            </w:r>
          </w:p>
        </w:tc>
        <w:tc>
          <w:tcPr>
            <w:tcW w:w="865" w:type="pct"/>
            <w:shd w:val="clear" w:color="auto" w:fill="auto"/>
            <w:vAlign w:val="bottom"/>
          </w:tcPr>
          <w:p w14:paraId="133E006D" w14:textId="69366C9A"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62</w:t>
            </w:r>
          </w:p>
        </w:tc>
        <w:tc>
          <w:tcPr>
            <w:tcW w:w="865" w:type="pct"/>
            <w:shd w:val="clear" w:color="auto" w:fill="auto"/>
            <w:vAlign w:val="bottom"/>
          </w:tcPr>
          <w:p w14:paraId="4CA314D6"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4</w:t>
            </w:r>
          </w:p>
        </w:tc>
      </w:tr>
      <w:tr w:rsidR="00D40B9A" w:rsidRPr="00695010" w14:paraId="1039D60B" w14:textId="77777777" w:rsidTr="008E096C">
        <w:trPr>
          <w:trHeight w:val="142"/>
          <w:jc w:val="center"/>
        </w:trPr>
        <w:tc>
          <w:tcPr>
            <w:tcW w:w="389" w:type="pct"/>
            <w:shd w:val="clear" w:color="auto" w:fill="auto"/>
            <w:noWrap/>
            <w:vAlign w:val="bottom"/>
          </w:tcPr>
          <w:p w14:paraId="24E5A4A1"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102.</w:t>
            </w:r>
          </w:p>
        </w:tc>
        <w:tc>
          <w:tcPr>
            <w:tcW w:w="1919" w:type="pct"/>
            <w:shd w:val="clear" w:color="auto" w:fill="auto"/>
            <w:noWrap/>
            <w:vAlign w:val="bottom"/>
          </w:tcPr>
          <w:p w14:paraId="4E997124"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238+732 - 238+810</w:t>
            </w:r>
          </w:p>
        </w:tc>
        <w:tc>
          <w:tcPr>
            <w:tcW w:w="962" w:type="pct"/>
            <w:vAlign w:val="bottom"/>
          </w:tcPr>
          <w:p w14:paraId="6DFD1C87" w14:textId="3B35AA89"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prawa</w:t>
            </w:r>
          </w:p>
        </w:tc>
        <w:tc>
          <w:tcPr>
            <w:tcW w:w="865" w:type="pct"/>
            <w:shd w:val="clear" w:color="auto" w:fill="auto"/>
            <w:vAlign w:val="bottom"/>
          </w:tcPr>
          <w:p w14:paraId="6F9657E7" w14:textId="2DC8088F"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77</w:t>
            </w:r>
          </w:p>
        </w:tc>
        <w:tc>
          <w:tcPr>
            <w:tcW w:w="865" w:type="pct"/>
            <w:shd w:val="clear" w:color="auto" w:fill="auto"/>
            <w:vAlign w:val="bottom"/>
          </w:tcPr>
          <w:p w14:paraId="75B73359"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2,5</w:t>
            </w:r>
          </w:p>
        </w:tc>
      </w:tr>
      <w:tr w:rsidR="00D40B9A" w:rsidRPr="00695010" w14:paraId="3DF12E16" w14:textId="77777777" w:rsidTr="008E096C">
        <w:trPr>
          <w:trHeight w:val="142"/>
          <w:jc w:val="center"/>
        </w:trPr>
        <w:tc>
          <w:tcPr>
            <w:tcW w:w="389" w:type="pct"/>
            <w:shd w:val="clear" w:color="auto" w:fill="auto"/>
            <w:noWrap/>
            <w:vAlign w:val="bottom"/>
          </w:tcPr>
          <w:p w14:paraId="15D52F74"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103.</w:t>
            </w:r>
          </w:p>
        </w:tc>
        <w:tc>
          <w:tcPr>
            <w:tcW w:w="1919" w:type="pct"/>
            <w:shd w:val="clear" w:color="auto" w:fill="auto"/>
            <w:noWrap/>
            <w:vAlign w:val="bottom"/>
          </w:tcPr>
          <w:p w14:paraId="04C3ACE5"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238+954 - 239+040</w:t>
            </w:r>
          </w:p>
        </w:tc>
        <w:tc>
          <w:tcPr>
            <w:tcW w:w="962" w:type="pct"/>
          </w:tcPr>
          <w:p w14:paraId="02ECE6A7" w14:textId="6FE21F3C"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prawa</w:t>
            </w:r>
          </w:p>
        </w:tc>
        <w:tc>
          <w:tcPr>
            <w:tcW w:w="865" w:type="pct"/>
            <w:shd w:val="clear" w:color="auto" w:fill="auto"/>
            <w:vAlign w:val="bottom"/>
          </w:tcPr>
          <w:p w14:paraId="61CC79D9" w14:textId="223C6B4B"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86</w:t>
            </w:r>
          </w:p>
        </w:tc>
        <w:tc>
          <w:tcPr>
            <w:tcW w:w="865" w:type="pct"/>
            <w:shd w:val="clear" w:color="auto" w:fill="auto"/>
            <w:vAlign w:val="bottom"/>
          </w:tcPr>
          <w:p w14:paraId="7C6B5D8F"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2,5</w:t>
            </w:r>
          </w:p>
        </w:tc>
      </w:tr>
      <w:tr w:rsidR="00D40B9A" w:rsidRPr="00695010" w14:paraId="5471CE2D" w14:textId="77777777" w:rsidTr="008E096C">
        <w:trPr>
          <w:trHeight w:val="142"/>
          <w:jc w:val="center"/>
        </w:trPr>
        <w:tc>
          <w:tcPr>
            <w:tcW w:w="389" w:type="pct"/>
            <w:shd w:val="clear" w:color="auto" w:fill="auto"/>
            <w:noWrap/>
            <w:vAlign w:val="bottom"/>
          </w:tcPr>
          <w:p w14:paraId="6881D4A3"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104.</w:t>
            </w:r>
          </w:p>
        </w:tc>
        <w:tc>
          <w:tcPr>
            <w:tcW w:w="1919" w:type="pct"/>
            <w:shd w:val="clear" w:color="auto" w:fill="auto"/>
            <w:noWrap/>
            <w:vAlign w:val="bottom"/>
          </w:tcPr>
          <w:p w14:paraId="1599B29D"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239+161 - 239+263</w:t>
            </w:r>
          </w:p>
        </w:tc>
        <w:tc>
          <w:tcPr>
            <w:tcW w:w="962" w:type="pct"/>
          </w:tcPr>
          <w:p w14:paraId="5F50CCAC" w14:textId="700806AD"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prawa</w:t>
            </w:r>
          </w:p>
        </w:tc>
        <w:tc>
          <w:tcPr>
            <w:tcW w:w="865" w:type="pct"/>
            <w:shd w:val="clear" w:color="auto" w:fill="auto"/>
            <w:vAlign w:val="bottom"/>
          </w:tcPr>
          <w:p w14:paraId="4465DB4B" w14:textId="5559564E"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102</w:t>
            </w:r>
          </w:p>
        </w:tc>
        <w:tc>
          <w:tcPr>
            <w:tcW w:w="865" w:type="pct"/>
            <w:shd w:val="clear" w:color="auto" w:fill="auto"/>
            <w:vAlign w:val="bottom"/>
          </w:tcPr>
          <w:p w14:paraId="129AB72C"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2</w:t>
            </w:r>
          </w:p>
        </w:tc>
      </w:tr>
      <w:tr w:rsidR="00D40B9A" w:rsidRPr="00695010" w14:paraId="04D699AF" w14:textId="77777777" w:rsidTr="008E096C">
        <w:trPr>
          <w:trHeight w:val="142"/>
          <w:jc w:val="center"/>
        </w:trPr>
        <w:tc>
          <w:tcPr>
            <w:tcW w:w="389" w:type="pct"/>
            <w:shd w:val="clear" w:color="auto" w:fill="auto"/>
            <w:noWrap/>
            <w:vAlign w:val="bottom"/>
          </w:tcPr>
          <w:p w14:paraId="2CFF8138"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105.</w:t>
            </w:r>
          </w:p>
        </w:tc>
        <w:tc>
          <w:tcPr>
            <w:tcW w:w="1919" w:type="pct"/>
            <w:shd w:val="clear" w:color="auto" w:fill="auto"/>
            <w:noWrap/>
            <w:vAlign w:val="bottom"/>
          </w:tcPr>
          <w:p w14:paraId="4E6890CA"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239+310 - 239+395</w:t>
            </w:r>
          </w:p>
        </w:tc>
        <w:tc>
          <w:tcPr>
            <w:tcW w:w="962" w:type="pct"/>
          </w:tcPr>
          <w:p w14:paraId="66913AF1" w14:textId="18013855"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lewa</w:t>
            </w:r>
          </w:p>
        </w:tc>
        <w:tc>
          <w:tcPr>
            <w:tcW w:w="865" w:type="pct"/>
            <w:shd w:val="clear" w:color="auto" w:fill="auto"/>
            <w:vAlign w:val="bottom"/>
          </w:tcPr>
          <w:p w14:paraId="1C87760B" w14:textId="39C8C743"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85</w:t>
            </w:r>
          </w:p>
        </w:tc>
        <w:tc>
          <w:tcPr>
            <w:tcW w:w="865" w:type="pct"/>
            <w:shd w:val="clear" w:color="auto" w:fill="auto"/>
            <w:vAlign w:val="bottom"/>
          </w:tcPr>
          <w:p w14:paraId="13C8439D"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3,5</w:t>
            </w:r>
          </w:p>
        </w:tc>
      </w:tr>
      <w:tr w:rsidR="00D40B9A" w:rsidRPr="00695010" w14:paraId="5FE67EF3" w14:textId="77777777" w:rsidTr="008E096C">
        <w:trPr>
          <w:trHeight w:val="455"/>
          <w:jc w:val="center"/>
        </w:trPr>
        <w:tc>
          <w:tcPr>
            <w:tcW w:w="389" w:type="pct"/>
            <w:shd w:val="clear" w:color="auto" w:fill="auto"/>
            <w:noWrap/>
            <w:vAlign w:val="bottom"/>
          </w:tcPr>
          <w:p w14:paraId="37D2722A"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106.</w:t>
            </w:r>
          </w:p>
        </w:tc>
        <w:tc>
          <w:tcPr>
            <w:tcW w:w="1919" w:type="pct"/>
            <w:shd w:val="clear" w:color="auto" w:fill="auto"/>
            <w:noWrap/>
            <w:vAlign w:val="bottom"/>
          </w:tcPr>
          <w:p w14:paraId="0A839144"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239+402 - 239+558</w:t>
            </w:r>
          </w:p>
        </w:tc>
        <w:tc>
          <w:tcPr>
            <w:tcW w:w="962" w:type="pct"/>
            <w:vAlign w:val="bottom"/>
          </w:tcPr>
          <w:p w14:paraId="48287ED3" w14:textId="49886293"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prawa</w:t>
            </w:r>
          </w:p>
        </w:tc>
        <w:tc>
          <w:tcPr>
            <w:tcW w:w="865" w:type="pct"/>
            <w:shd w:val="clear" w:color="auto" w:fill="auto"/>
            <w:vAlign w:val="bottom"/>
          </w:tcPr>
          <w:p w14:paraId="746882DD" w14:textId="6C8F1514"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156</w:t>
            </w:r>
          </w:p>
        </w:tc>
        <w:tc>
          <w:tcPr>
            <w:tcW w:w="865" w:type="pct"/>
            <w:shd w:val="clear" w:color="auto" w:fill="auto"/>
            <w:vAlign w:val="bottom"/>
          </w:tcPr>
          <w:p w14:paraId="68715C15"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3</w:t>
            </w:r>
          </w:p>
        </w:tc>
      </w:tr>
      <w:tr w:rsidR="00D40B9A" w:rsidRPr="00695010" w14:paraId="37102F20" w14:textId="77777777" w:rsidTr="008E096C">
        <w:trPr>
          <w:trHeight w:val="455"/>
          <w:jc w:val="center"/>
        </w:trPr>
        <w:tc>
          <w:tcPr>
            <w:tcW w:w="389" w:type="pct"/>
            <w:shd w:val="clear" w:color="auto" w:fill="auto"/>
            <w:noWrap/>
            <w:vAlign w:val="bottom"/>
          </w:tcPr>
          <w:p w14:paraId="28A10AA5"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107.</w:t>
            </w:r>
          </w:p>
        </w:tc>
        <w:tc>
          <w:tcPr>
            <w:tcW w:w="1919" w:type="pct"/>
            <w:shd w:val="clear" w:color="auto" w:fill="auto"/>
            <w:noWrap/>
            <w:vAlign w:val="bottom"/>
          </w:tcPr>
          <w:p w14:paraId="470C89AA"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243+345 - 243+442</w:t>
            </w:r>
          </w:p>
        </w:tc>
        <w:tc>
          <w:tcPr>
            <w:tcW w:w="962" w:type="pct"/>
          </w:tcPr>
          <w:p w14:paraId="244129EE" w14:textId="07CAF3D9"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lewa</w:t>
            </w:r>
          </w:p>
        </w:tc>
        <w:tc>
          <w:tcPr>
            <w:tcW w:w="865" w:type="pct"/>
            <w:shd w:val="clear" w:color="auto" w:fill="auto"/>
            <w:vAlign w:val="bottom"/>
          </w:tcPr>
          <w:p w14:paraId="470A0F9B" w14:textId="5496477B"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97</w:t>
            </w:r>
          </w:p>
        </w:tc>
        <w:tc>
          <w:tcPr>
            <w:tcW w:w="865" w:type="pct"/>
            <w:shd w:val="clear" w:color="auto" w:fill="auto"/>
            <w:vAlign w:val="bottom"/>
          </w:tcPr>
          <w:p w14:paraId="680586C5"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2</w:t>
            </w:r>
          </w:p>
        </w:tc>
      </w:tr>
      <w:tr w:rsidR="00D40B9A" w:rsidRPr="00695010" w14:paraId="073B9958" w14:textId="77777777" w:rsidTr="008E096C">
        <w:trPr>
          <w:trHeight w:val="462"/>
          <w:jc w:val="center"/>
        </w:trPr>
        <w:tc>
          <w:tcPr>
            <w:tcW w:w="389" w:type="pct"/>
            <w:shd w:val="clear" w:color="auto" w:fill="auto"/>
            <w:noWrap/>
            <w:vAlign w:val="bottom"/>
          </w:tcPr>
          <w:p w14:paraId="02ECA643"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108.</w:t>
            </w:r>
          </w:p>
        </w:tc>
        <w:tc>
          <w:tcPr>
            <w:tcW w:w="1919" w:type="pct"/>
            <w:shd w:val="clear" w:color="auto" w:fill="auto"/>
            <w:noWrap/>
            <w:vAlign w:val="bottom"/>
          </w:tcPr>
          <w:p w14:paraId="2CD3B9E1"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245+106 - 245+251</w:t>
            </w:r>
          </w:p>
        </w:tc>
        <w:tc>
          <w:tcPr>
            <w:tcW w:w="962" w:type="pct"/>
          </w:tcPr>
          <w:p w14:paraId="538E7C64" w14:textId="772F518C"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prawa</w:t>
            </w:r>
          </w:p>
        </w:tc>
        <w:tc>
          <w:tcPr>
            <w:tcW w:w="865" w:type="pct"/>
            <w:shd w:val="clear" w:color="auto" w:fill="auto"/>
            <w:vAlign w:val="bottom"/>
          </w:tcPr>
          <w:p w14:paraId="518EC3A8" w14:textId="72F246AE"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145</w:t>
            </w:r>
          </w:p>
        </w:tc>
        <w:tc>
          <w:tcPr>
            <w:tcW w:w="865" w:type="pct"/>
            <w:shd w:val="clear" w:color="auto" w:fill="auto"/>
            <w:vAlign w:val="bottom"/>
          </w:tcPr>
          <w:p w14:paraId="6CF4D27B"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2</w:t>
            </w:r>
          </w:p>
        </w:tc>
      </w:tr>
      <w:tr w:rsidR="00D40B9A" w:rsidRPr="00695010" w14:paraId="007C0B34" w14:textId="77777777" w:rsidTr="008E096C">
        <w:trPr>
          <w:trHeight w:val="455"/>
          <w:jc w:val="center"/>
        </w:trPr>
        <w:tc>
          <w:tcPr>
            <w:tcW w:w="389" w:type="pct"/>
            <w:shd w:val="clear" w:color="auto" w:fill="auto"/>
            <w:noWrap/>
            <w:vAlign w:val="bottom"/>
          </w:tcPr>
          <w:p w14:paraId="147684BC"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109.</w:t>
            </w:r>
          </w:p>
        </w:tc>
        <w:tc>
          <w:tcPr>
            <w:tcW w:w="1919" w:type="pct"/>
            <w:shd w:val="clear" w:color="auto" w:fill="auto"/>
            <w:noWrap/>
            <w:vAlign w:val="bottom"/>
          </w:tcPr>
          <w:p w14:paraId="19EF1E74"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245+251 - 245+590</w:t>
            </w:r>
          </w:p>
        </w:tc>
        <w:tc>
          <w:tcPr>
            <w:tcW w:w="962" w:type="pct"/>
          </w:tcPr>
          <w:p w14:paraId="69EBB46C" w14:textId="7A468909"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prawa</w:t>
            </w:r>
          </w:p>
        </w:tc>
        <w:tc>
          <w:tcPr>
            <w:tcW w:w="865" w:type="pct"/>
            <w:shd w:val="clear" w:color="auto" w:fill="auto"/>
            <w:vAlign w:val="bottom"/>
          </w:tcPr>
          <w:p w14:paraId="05700716" w14:textId="1C46F9D9"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339</w:t>
            </w:r>
          </w:p>
        </w:tc>
        <w:tc>
          <w:tcPr>
            <w:tcW w:w="865" w:type="pct"/>
            <w:shd w:val="clear" w:color="auto" w:fill="auto"/>
            <w:vAlign w:val="bottom"/>
          </w:tcPr>
          <w:p w14:paraId="35CC7A49"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1,5</w:t>
            </w:r>
          </w:p>
        </w:tc>
      </w:tr>
      <w:tr w:rsidR="00D40B9A" w:rsidRPr="00695010" w14:paraId="3B7AC106" w14:textId="77777777" w:rsidTr="008E096C">
        <w:trPr>
          <w:trHeight w:val="455"/>
          <w:jc w:val="center"/>
        </w:trPr>
        <w:tc>
          <w:tcPr>
            <w:tcW w:w="389" w:type="pct"/>
            <w:shd w:val="clear" w:color="auto" w:fill="auto"/>
            <w:noWrap/>
            <w:vAlign w:val="bottom"/>
          </w:tcPr>
          <w:p w14:paraId="31C684B6"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110.</w:t>
            </w:r>
          </w:p>
        </w:tc>
        <w:tc>
          <w:tcPr>
            <w:tcW w:w="1919" w:type="pct"/>
            <w:shd w:val="clear" w:color="auto" w:fill="auto"/>
            <w:noWrap/>
            <w:vAlign w:val="bottom"/>
          </w:tcPr>
          <w:p w14:paraId="0B51F678"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245+590 - 245+597</w:t>
            </w:r>
          </w:p>
        </w:tc>
        <w:tc>
          <w:tcPr>
            <w:tcW w:w="962" w:type="pct"/>
          </w:tcPr>
          <w:p w14:paraId="43E53E84" w14:textId="0F5BBACB"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prawa</w:t>
            </w:r>
          </w:p>
        </w:tc>
        <w:tc>
          <w:tcPr>
            <w:tcW w:w="865" w:type="pct"/>
            <w:shd w:val="clear" w:color="auto" w:fill="auto"/>
            <w:vAlign w:val="bottom"/>
          </w:tcPr>
          <w:p w14:paraId="62690E74" w14:textId="1275951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7</w:t>
            </w:r>
          </w:p>
        </w:tc>
        <w:tc>
          <w:tcPr>
            <w:tcW w:w="865" w:type="pct"/>
            <w:shd w:val="clear" w:color="auto" w:fill="auto"/>
            <w:vAlign w:val="bottom"/>
          </w:tcPr>
          <w:p w14:paraId="735C6AD1"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1,5</w:t>
            </w:r>
          </w:p>
        </w:tc>
      </w:tr>
      <w:tr w:rsidR="00D40B9A" w:rsidRPr="00695010" w14:paraId="353EC87D" w14:textId="77777777" w:rsidTr="008E096C">
        <w:trPr>
          <w:trHeight w:val="455"/>
          <w:jc w:val="center"/>
        </w:trPr>
        <w:tc>
          <w:tcPr>
            <w:tcW w:w="389" w:type="pct"/>
            <w:shd w:val="clear" w:color="auto" w:fill="auto"/>
            <w:noWrap/>
            <w:vAlign w:val="bottom"/>
          </w:tcPr>
          <w:p w14:paraId="6F4BC8A3"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111.</w:t>
            </w:r>
          </w:p>
        </w:tc>
        <w:tc>
          <w:tcPr>
            <w:tcW w:w="1919" w:type="pct"/>
            <w:shd w:val="clear" w:color="auto" w:fill="auto"/>
            <w:noWrap/>
            <w:vAlign w:val="bottom"/>
          </w:tcPr>
          <w:p w14:paraId="0F7C44B1"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245+597 - 245+640</w:t>
            </w:r>
          </w:p>
        </w:tc>
        <w:tc>
          <w:tcPr>
            <w:tcW w:w="962" w:type="pct"/>
          </w:tcPr>
          <w:p w14:paraId="1B878140" w14:textId="6D77A40A"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prawa</w:t>
            </w:r>
          </w:p>
        </w:tc>
        <w:tc>
          <w:tcPr>
            <w:tcW w:w="865" w:type="pct"/>
            <w:shd w:val="clear" w:color="auto" w:fill="auto"/>
            <w:vAlign w:val="bottom"/>
          </w:tcPr>
          <w:p w14:paraId="2D63FD4A" w14:textId="4C9C1968"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43</w:t>
            </w:r>
          </w:p>
        </w:tc>
        <w:tc>
          <w:tcPr>
            <w:tcW w:w="865" w:type="pct"/>
            <w:shd w:val="clear" w:color="auto" w:fill="auto"/>
            <w:vAlign w:val="bottom"/>
          </w:tcPr>
          <w:p w14:paraId="6FF8C231"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1,5</w:t>
            </w:r>
          </w:p>
        </w:tc>
      </w:tr>
      <w:tr w:rsidR="00D40B9A" w:rsidRPr="00695010" w14:paraId="40D006CD" w14:textId="77777777" w:rsidTr="008E096C">
        <w:trPr>
          <w:trHeight w:val="455"/>
          <w:jc w:val="center"/>
        </w:trPr>
        <w:tc>
          <w:tcPr>
            <w:tcW w:w="389" w:type="pct"/>
            <w:shd w:val="clear" w:color="auto" w:fill="auto"/>
            <w:noWrap/>
            <w:vAlign w:val="bottom"/>
          </w:tcPr>
          <w:p w14:paraId="449E3276"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112.</w:t>
            </w:r>
          </w:p>
        </w:tc>
        <w:tc>
          <w:tcPr>
            <w:tcW w:w="1919" w:type="pct"/>
            <w:shd w:val="clear" w:color="auto" w:fill="auto"/>
            <w:noWrap/>
            <w:vAlign w:val="bottom"/>
          </w:tcPr>
          <w:p w14:paraId="746F53DE"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245+282 - 245+335</w:t>
            </w:r>
          </w:p>
        </w:tc>
        <w:tc>
          <w:tcPr>
            <w:tcW w:w="962" w:type="pct"/>
          </w:tcPr>
          <w:p w14:paraId="2B6573A3" w14:textId="5B9FCCA9"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lewa</w:t>
            </w:r>
          </w:p>
        </w:tc>
        <w:tc>
          <w:tcPr>
            <w:tcW w:w="865" w:type="pct"/>
            <w:shd w:val="clear" w:color="auto" w:fill="auto"/>
            <w:vAlign w:val="bottom"/>
          </w:tcPr>
          <w:p w14:paraId="6DF150A6" w14:textId="38763F41"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53</w:t>
            </w:r>
          </w:p>
        </w:tc>
        <w:tc>
          <w:tcPr>
            <w:tcW w:w="865" w:type="pct"/>
            <w:shd w:val="clear" w:color="auto" w:fill="auto"/>
            <w:vAlign w:val="bottom"/>
          </w:tcPr>
          <w:p w14:paraId="5DAFEAD0"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3</w:t>
            </w:r>
          </w:p>
        </w:tc>
      </w:tr>
      <w:tr w:rsidR="00D40B9A" w:rsidRPr="00695010" w14:paraId="1A074FF1" w14:textId="77777777" w:rsidTr="008E096C">
        <w:trPr>
          <w:trHeight w:val="462"/>
          <w:jc w:val="center"/>
        </w:trPr>
        <w:tc>
          <w:tcPr>
            <w:tcW w:w="389" w:type="pct"/>
            <w:shd w:val="clear" w:color="auto" w:fill="auto"/>
            <w:noWrap/>
            <w:vAlign w:val="bottom"/>
          </w:tcPr>
          <w:p w14:paraId="07A1CD21"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113.</w:t>
            </w:r>
          </w:p>
        </w:tc>
        <w:tc>
          <w:tcPr>
            <w:tcW w:w="1919" w:type="pct"/>
            <w:shd w:val="clear" w:color="auto" w:fill="auto"/>
            <w:noWrap/>
            <w:vAlign w:val="bottom"/>
          </w:tcPr>
          <w:p w14:paraId="738856FD"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245+335 - 245+457</w:t>
            </w:r>
          </w:p>
        </w:tc>
        <w:tc>
          <w:tcPr>
            <w:tcW w:w="962" w:type="pct"/>
          </w:tcPr>
          <w:p w14:paraId="416DB1E7" w14:textId="3BC3D1A9"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lewa</w:t>
            </w:r>
          </w:p>
        </w:tc>
        <w:tc>
          <w:tcPr>
            <w:tcW w:w="865" w:type="pct"/>
            <w:shd w:val="clear" w:color="auto" w:fill="auto"/>
            <w:vAlign w:val="bottom"/>
          </w:tcPr>
          <w:p w14:paraId="507E0FD6" w14:textId="6E11F194"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122</w:t>
            </w:r>
          </w:p>
        </w:tc>
        <w:tc>
          <w:tcPr>
            <w:tcW w:w="865" w:type="pct"/>
            <w:shd w:val="clear" w:color="auto" w:fill="auto"/>
            <w:vAlign w:val="bottom"/>
          </w:tcPr>
          <w:p w14:paraId="0F325C30"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3,5</w:t>
            </w:r>
          </w:p>
        </w:tc>
      </w:tr>
      <w:tr w:rsidR="00D40B9A" w:rsidRPr="00695010" w14:paraId="6D3EC562" w14:textId="77777777" w:rsidTr="008E096C">
        <w:trPr>
          <w:trHeight w:val="455"/>
          <w:jc w:val="center"/>
        </w:trPr>
        <w:tc>
          <w:tcPr>
            <w:tcW w:w="389" w:type="pct"/>
            <w:shd w:val="clear" w:color="auto" w:fill="auto"/>
            <w:noWrap/>
            <w:vAlign w:val="bottom"/>
          </w:tcPr>
          <w:p w14:paraId="2592945D"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114.</w:t>
            </w:r>
          </w:p>
        </w:tc>
        <w:tc>
          <w:tcPr>
            <w:tcW w:w="1919" w:type="pct"/>
            <w:shd w:val="clear" w:color="auto" w:fill="auto"/>
            <w:noWrap/>
            <w:vAlign w:val="bottom"/>
          </w:tcPr>
          <w:p w14:paraId="0D868D8A"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245+457 - 245+536</w:t>
            </w:r>
          </w:p>
        </w:tc>
        <w:tc>
          <w:tcPr>
            <w:tcW w:w="962" w:type="pct"/>
          </w:tcPr>
          <w:p w14:paraId="6FCB2490" w14:textId="103D5714"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lewa</w:t>
            </w:r>
          </w:p>
        </w:tc>
        <w:tc>
          <w:tcPr>
            <w:tcW w:w="865" w:type="pct"/>
            <w:shd w:val="clear" w:color="auto" w:fill="auto"/>
            <w:vAlign w:val="bottom"/>
          </w:tcPr>
          <w:p w14:paraId="7DF093F0" w14:textId="284EBD91"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79</w:t>
            </w:r>
          </w:p>
        </w:tc>
        <w:tc>
          <w:tcPr>
            <w:tcW w:w="865" w:type="pct"/>
            <w:shd w:val="clear" w:color="auto" w:fill="auto"/>
            <w:vAlign w:val="bottom"/>
          </w:tcPr>
          <w:p w14:paraId="116866DC"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3</w:t>
            </w:r>
          </w:p>
        </w:tc>
      </w:tr>
      <w:tr w:rsidR="00D40B9A" w:rsidRPr="00695010" w14:paraId="61CDCAA8" w14:textId="77777777" w:rsidTr="008E096C">
        <w:trPr>
          <w:trHeight w:val="455"/>
          <w:jc w:val="center"/>
        </w:trPr>
        <w:tc>
          <w:tcPr>
            <w:tcW w:w="389" w:type="pct"/>
            <w:shd w:val="clear" w:color="auto" w:fill="auto"/>
            <w:noWrap/>
            <w:vAlign w:val="bottom"/>
          </w:tcPr>
          <w:p w14:paraId="1C273B09"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115.</w:t>
            </w:r>
          </w:p>
        </w:tc>
        <w:tc>
          <w:tcPr>
            <w:tcW w:w="1919" w:type="pct"/>
            <w:shd w:val="clear" w:color="auto" w:fill="auto"/>
            <w:noWrap/>
            <w:vAlign w:val="bottom"/>
          </w:tcPr>
          <w:p w14:paraId="20086AC7"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245+536 - 245+640</w:t>
            </w:r>
          </w:p>
        </w:tc>
        <w:tc>
          <w:tcPr>
            <w:tcW w:w="962" w:type="pct"/>
          </w:tcPr>
          <w:p w14:paraId="30B69000" w14:textId="57D06C72"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lewa</w:t>
            </w:r>
          </w:p>
        </w:tc>
        <w:tc>
          <w:tcPr>
            <w:tcW w:w="865" w:type="pct"/>
            <w:shd w:val="clear" w:color="auto" w:fill="auto"/>
            <w:vAlign w:val="bottom"/>
          </w:tcPr>
          <w:p w14:paraId="7DF523CA" w14:textId="5F468DB0"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104</w:t>
            </w:r>
          </w:p>
        </w:tc>
        <w:tc>
          <w:tcPr>
            <w:tcW w:w="865" w:type="pct"/>
            <w:shd w:val="clear" w:color="auto" w:fill="auto"/>
            <w:vAlign w:val="bottom"/>
          </w:tcPr>
          <w:p w14:paraId="406AF1DF"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2,5</w:t>
            </w:r>
          </w:p>
        </w:tc>
      </w:tr>
      <w:tr w:rsidR="00D40B9A" w:rsidRPr="00695010" w14:paraId="09EA7795" w14:textId="77777777" w:rsidTr="008E096C">
        <w:trPr>
          <w:trHeight w:val="455"/>
          <w:jc w:val="center"/>
        </w:trPr>
        <w:tc>
          <w:tcPr>
            <w:tcW w:w="389" w:type="pct"/>
            <w:shd w:val="clear" w:color="auto" w:fill="auto"/>
            <w:noWrap/>
            <w:vAlign w:val="bottom"/>
          </w:tcPr>
          <w:p w14:paraId="2EE47649"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116.</w:t>
            </w:r>
          </w:p>
        </w:tc>
        <w:tc>
          <w:tcPr>
            <w:tcW w:w="1919" w:type="pct"/>
            <w:shd w:val="clear" w:color="auto" w:fill="auto"/>
            <w:noWrap/>
            <w:vAlign w:val="bottom"/>
          </w:tcPr>
          <w:p w14:paraId="7D349164"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246+591- 246+677</w:t>
            </w:r>
          </w:p>
        </w:tc>
        <w:tc>
          <w:tcPr>
            <w:tcW w:w="962" w:type="pct"/>
          </w:tcPr>
          <w:p w14:paraId="4C8FE77A" w14:textId="3BFF5E14"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prawa</w:t>
            </w:r>
          </w:p>
        </w:tc>
        <w:tc>
          <w:tcPr>
            <w:tcW w:w="865" w:type="pct"/>
            <w:shd w:val="clear" w:color="auto" w:fill="auto"/>
            <w:vAlign w:val="bottom"/>
          </w:tcPr>
          <w:p w14:paraId="64BA9440" w14:textId="66BF1B8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86</w:t>
            </w:r>
          </w:p>
        </w:tc>
        <w:tc>
          <w:tcPr>
            <w:tcW w:w="865" w:type="pct"/>
            <w:shd w:val="clear" w:color="auto" w:fill="auto"/>
            <w:vAlign w:val="bottom"/>
          </w:tcPr>
          <w:p w14:paraId="64D63CE1"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2</w:t>
            </w:r>
          </w:p>
        </w:tc>
      </w:tr>
      <w:tr w:rsidR="00D40B9A" w:rsidRPr="00695010" w14:paraId="3133DDBB" w14:textId="77777777" w:rsidTr="008E096C">
        <w:trPr>
          <w:trHeight w:val="455"/>
          <w:jc w:val="center"/>
        </w:trPr>
        <w:tc>
          <w:tcPr>
            <w:tcW w:w="389" w:type="pct"/>
            <w:shd w:val="clear" w:color="auto" w:fill="auto"/>
            <w:noWrap/>
            <w:vAlign w:val="bottom"/>
          </w:tcPr>
          <w:p w14:paraId="02FA3B91"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117.</w:t>
            </w:r>
          </w:p>
        </w:tc>
        <w:tc>
          <w:tcPr>
            <w:tcW w:w="1919" w:type="pct"/>
            <w:shd w:val="clear" w:color="auto" w:fill="auto"/>
            <w:noWrap/>
            <w:vAlign w:val="bottom"/>
          </w:tcPr>
          <w:p w14:paraId="2A4965DB"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246+761 - 246+934</w:t>
            </w:r>
          </w:p>
        </w:tc>
        <w:tc>
          <w:tcPr>
            <w:tcW w:w="962" w:type="pct"/>
          </w:tcPr>
          <w:p w14:paraId="4ADE2E12" w14:textId="013A96DE"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prawa</w:t>
            </w:r>
          </w:p>
        </w:tc>
        <w:tc>
          <w:tcPr>
            <w:tcW w:w="865" w:type="pct"/>
            <w:shd w:val="clear" w:color="auto" w:fill="auto"/>
            <w:vAlign w:val="bottom"/>
          </w:tcPr>
          <w:p w14:paraId="5CD54492" w14:textId="47B02091"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173</w:t>
            </w:r>
          </w:p>
        </w:tc>
        <w:tc>
          <w:tcPr>
            <w:tcW w:w="865" w:type="pct"/>
            <w:shd w:val="clear" w:color="auto" w:fill="auto"/>
            <w:vAlign w:val="bottom"/>
          </w:tcPr>
          <w:p w14:paraId="7CB46FD9"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2</w:t>
            </w:r>
          </w:p>
        </w:tc>
      </w:tr>
      <w:tr w:rsidR="00D40B9A" w:rsidRPr="00695010" w14:paraId="54A6BFC5" w14:textId="77777777" w:rsidTr="008E096C">
        <w:trPr>
          <w:trHeight w:val="462"/>
          <w:jc w:val="center"/>
        </w:trPr>
        <w:tc>
          <w:tcPr>
            <w:tcW w:w="389" w:type="pct"/>
            <w:shd w:val="clear" w:color="auto" w:fill="auto"/>
            <w:noWrap/>
            <w:vAlign w:val="bottom"/>
          </w:tcPr>
          <w:p w14:paraId="2DCE1930"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118.</w:t>
            </w:r>
          </w:p>
        </w:tc>
        <w:tc>
          <w:tcPr>
            <w:tcW w:w="1919" w:type="pct"/>
            <w:shd w:val="clear" w:color="auto" w:fill="auto"/>
            <w:noWrap/>
            <w:vAlign w:val="bottom"/>
          </w:tcPr>
          <w:p w14:paraId="3150B514"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247+076 - 247+150</w:t>
            </w:r>
          </w:p>
        </w:tc>
        <w:tc>
          <w:tcPr>
            <w:tcW w:w="962" w:type="pct"/>
          </w:tcPr>
          <w:p w14:paraId="61E5A9EA" w14:textId="20FCCEEF"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prawa</w:t>
            </w:r>
          </w:p>
        </w:tc>
        <w:tc>
          <w:tcPr>
            <w:tcW w:w="865" w:type="pct"/>
            <w:shd w:val="clear" w:color="auto" w:fill="auto"/>
            <w:vAlign w:val="bottom"/>
          </w:tcPr>
          <w:p w14:paraId="003F8D4C" w14:textId="489A48BF"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74</w:t>
            </w:r>
          </w:p>
        </w:tc>
        <w:tc>
          <w:tcPr>
            <w:tcW w:w="865" w:type="pct"/>
            <w:shd w:val="clear" w:color="auto" w:fill="auto"/>
            <w:vAlign w:val="bottom"/>
          </w:tcPr>
          <w:p w14:paraId="211C4599"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2</w:t>
            </w:r>
          </w:p>
        </w:tc>
      </w:tr>
      <w:tr w:rsidR="00D40B9A" w:rsidRPr="00695010" w14:paraId="1F192604" w14:textId="77777777" w:rsidTr="008E096C">
        <w:trPr>
          <w:trHeight w:val="455"/>
          <w:jc w:val="center"/>
        </w:trPr>
        <w:tc>
          <w:tcPr>
            <w:tcW w:w="389" w:type="pct"/>
            <w:shd w:val="clear" w:color="auto" w:fill="auto"/>
            <w:noWrap/>
            <w:vAlign w:val="bottom"/>
          </w:tcPr>
          <w:p w14:paraId="1C17D1D8"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lastRenderedPageBreak/>
              <w:t>119.</w:t>
            </w:r>
          </w:p>
        </w:tc>
        <w:tc>
          <w:tcPr>
            <w:tcW w:w="1919" w:type="pct"/>
            <w:shd w:val="clear" w:color="auto" w:fill="auto"/>
            <w:noWrap/>
            <w:vAlign w:val="bottom"/>
          </w:tcPr>
          <w:p w14:paraId="3F442E02"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247+255 - 247+373</w:t>
            </w:r>
          </w:p>
        </w:tc>
        <w:tc>
          <w:tcPr>
            <w:tcW w:w="962" w:type="pct"/>
          </w:tcPr>
          <w:p w14:paraId="1F55F0BB" w14:textId="3D5FD36A"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prawa</w:t>
            </w:r>
          </w:p>
        </w:tc>
        <w:tc>
          <w:tcPr>
            <w:tcW w:w="865" w:type="pct"/>
            <w:shd w:val="clear" w:color="auto" w:fill="auto"/>
            <w:vAlign w:val="bottom"/>
          </w:tcPr>
          <w:p w14:paraId="35A5D167" w14:textId="42B470BE"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118</w:t>
            </w:r>
          </w:p>
        </w:tc>
        <w:tc>
          <w:tcPr>
            <w:tcW w:w="865" w:type="pct"/>
            <w:shd w:val="clear" w:color="auto" w:fill="auto"/>
            <w:vAlign w:val="bottom"/>
          </w:tcPr>
          <w:p w14:paraId="355F2B9E"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2</w:t>
            </w:r>
          </w:p>
        </w:tc>
      </w:tr>
      <w:tr w:rsidR="00D40B9A" w:rsidRPr="00695010" w14:paraId="2CCC13BE" w14:textId="77777777" w:rsidTr="008E096C">
        <w:trPr>
          <w:trHeight w:val="455"/>
          <w:jc w:val="center"/>
        </w:trPr>
        <w:tc>
          <w:tcPr>
            <w:tcW w:w="389" w:type="pct"/>
            <w:shd w:val="clear" w:color="auto" w:fill="auto"/>
            <w:noWrap/>
            <w:vAlign w:val="bottom"/>
          </w:tcPr>
          <w:p w14:paraId="22D42439"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120.</w:t>
            </w:r>
          </w:p>
        </w:tc>
        <w:tc>
          <w:tcPr>
            <w:tcW w:w="1919" w:type="pct"/>
            <w:shd w:val="clear" w:color="auto" w:fill="auto"/>
            <w:noWrap/>
            <w:vAlign w:val="bottom"/>
          </w:tcPr>
          <w:p w14:paraId="6DECB22E"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247+588 - 247+743</w:t>
            </w:r>
          </w:p>
        </w:tc>
        <w:tc>
          <w:tcPr>
            <w:tcW w:w="962" w:type="pct"/>
          </w:tcPr>
          <w:p w14:paraId="25CCDBDB" w14:textId="547D847E"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lewa</w:t>
            </w:r>
          </w:p>
        </w:tc>
        <w:tc>
          <w:tcPr>
            <w:tcW w:w="865" w:type="pct"/>
            <w:shd w:val="clear" w:color="auto" w:fill="auto"/>
            <w:vAlign w:val="bottom"/>
          </w:tcPr>
          <w:p w14:paraId="2C7C8B65" w14:textId="3F010941"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155</w:t>
            </w:r>
          </w:p>
        </w:tc>
        <w:tc>
          <w:tcPr>
            <w:tcW w:w="865" w:type="pct"/>
            <w:shd w:val="clear" w:color="auto" w:fill="auto"/>
            <w:vAlign w:val="bottom"/>
          </w:tcPr>
          <w:p w14:paraId="40FC5EC2"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3,5</w:t>
            </w:r>
          </w:p>
        </w:tc>
      </w:tr>
      <w:tr w:rsidR="00D40B9A" w:rsidRPr="00695010" w14:paraId="0D41E518" w14:textId="77777777" w:rsidTr="008E096C">
        <w:trPr>
          <w:trHeight w:val="455"/>
          <w:jc w:val="center"/>
        </w:trPr>
        <w:tc>
          <w:tcPr>
            <w:tcW w:w="389" w:type="pct"/>
            <w:shd w:val="clear" w:color="auto" w:fill="auto"/>
            <w:noWrap/>
            <w:vAlign w:val="bottom"/>
          </w:tcPr>
          <w:p w14:paraId="2C1E1CA4"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121.</w:t>
            </w:r>
          </w:p>
        </w:tc>
        <w:tc>
          <w:tcPr>
            <w:tcW w:w="1919" w:type="pct"/>
            <w:shd w:val="clear" w:color="auto" w:fill="auto"/>
            <w:noWrap/>
            <w:vAlign w:val="bottom"/>
          </w:tcPr>
          <w:p w14:paraId="47E5D309"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247+760 - 247+797</w:t>
            </w:r>
          </w:p>
        </w:tc>
        <w:tc>
          <w:tcPr>
            <w:tcW w:w="962" w:type="pct"/>
          </w:tcPr>
          <w:p w14:paraId="0EC7F8D4" w14:textId="2736F1DC"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lewa</w:t>
            </w:r>
          </w:p>
        </w:tc>
        <w:tc>
          <w:tcPr>
            <w:tcW w:w="865" w:type="pct"/>
            <w:shd w:val="clear" w:color="auto" w:fill="auto"/>
            <w:vAlign w:val="bottom"/>
          </w:tcPr>
          <w:p w14:paraId="56DDD5D6" w14:textId="3F1B20D9"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37</w:t>
            </w:r>
          </w:p>
        </w:tc>
        <w:tc>
          <w:tcPr>
            <w:tcW w:w="865" w:type="pct"/>
            <w:shd w:val="clear" w:color="auto" w:fill="auto"/>
            <w:vAlign w:val="bottom"/>
          </w:tcPr>
          <w:p w14:paraId="17615D38"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3,5</w:t>
            </w:r>
          </w:p>
        </w:tc>
      </w:tr>
      <w:tr w:rsidR="00D40B9A" w:rsidRPr="00695010" w14:paraId="0AA56590" w14:textId="77777777" w:rsidTr="008E096C">
        <w:trPr>
          <w:trHeight w:val="455"/>
          <w:jc w:val="center"/>
        </w:trPr>
        <w:tc>
          <w:tcPr>
            <w:tcW w:w="389" w:type="pct"/>
            <w:shd w:val="clear" w:color="auto" w:fill="auto"/>
            <w:noWrap/>
            <w:vAlign w:val="bottom"/>
          </w:tcPr>
          <w:p w14:paraId="33FE8297"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122.</w:t>
            </w:r>
          </w:p>
        </w:tc>
        <w:tc>
          <w:tcPr>
            <w:tcW w:w="1919" w:type="pct"/>
            <w:shd w:val="clear" w:color="auto" w:fill="auto"/>
            <w:noWrap/>
            <w:vAlign w:val="bottom"/>
          </w:tcPr>
          <w:p w14:paraId="712E8B42"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248+198 - 248+284</w:t>
            </w:r>
          </w:p>
        </w:tc>
        <w:tc>
          <w:tcPr>
            <w:tcW w:w="962" w:type="pct"/>
          </w:tcPr>
          <w:p w14:paraId="5CC03A73" w14:textId="2D6B0680"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prawa</w:t>
            </w:r>
          </w:p>
        </w:tc>
        <w:tc>
          <w:tcPr>
            <w:tcW w:w="865" w:type="pct"/>
            <w:shd w:val="clear" w:color="auto" w:fill="auto"/>
            <w:vAlign w:val="bottom"/>
          </w:tcPr>
          <w:p w14:paraId="21A14C2E" w14:textId="28A1A83F"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86</w:t>
            </w:r>
          </w:p>
        </w:tc>
        <w:tc>
          <w:tcPr>
            <w:tcW w:w="865" w:type="pct"/>
            <w:shd w:val="clear" w:color="auto" w:fill="auto"/>
            <w:vAlign w:val="bottom"/>
          </w:tcPr>
          <w:p w14:paraId="43F43516"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2</w:t>
            </w:r>
          </w:p>
        </w:tc>
      </w:tr>
      <w:tr w:rsidR="00D40B9A" w:rsidRPr="00695010" w14:paraId="15CF606C" w14:textId="77777777" w:rsidTr="008E096C">
        <w:trPr>
          <w:trHeight w:val="462"/>
          <w:jc w:val="center"/>
        </w:trPr>
        <w:tc>
          <w:tcPr>
            <w:tcW w:w="389" w:type="pct"/>
            <w:shd w:val="clear" w:color="auto" w:fill="auto"/>
            <w:noWrap/>
            <w:vAlign w:val="bottom"/>
          </w:tcPr>
          <w:p w14:paraId="0635ED41"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123.</w:t>
            </w:r>
          </w:p>
        </w:tc>
        <w:tc>
          <w:tcPr>
            <w:tcW w:w="1919" w:type="pct"/>
            <w:shd w:val="clear" w:color="auto" w:fill="auto"/>
            <w:noWrap/>
            <w:vAlign w:val="bottom"/>
          </w:tcPr>
          <w:p w14:paraId="493C5250"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248+406 - 248+484</w:t>
            </w:r>
          </w:p>
        </w:tc>
        <w:tc>
          <w:tcPr>
            <w:tcW w:w="962" w:type="pct"/>
          </w:tcPr>
          <w:p w14:paraId="6F90CE56" w14:textId="66594556"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prawa</w:t>
            </w:r>
          </w:p>
        </w:tc>
        <w:tc>
          <w:tcPr>
            <w:tcW w:w="865" w:type="pct"/>
            <w:shd w:val="clear" w:color="auto" w:fill="auto"/>
            <w:vAlign w:val="bottom"/>
          </w:tcPr>
          <w:p w14:paraId="2A2EA852" w14:textId="558F2525"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78</w:t>
            </w:r>
          </w:p>
        </w:tc>
        <w:tc>
          <w:tcPr>
            <w:tcW w:w="865" w:type="pct"/>
            <w:shd w:val="clear" w:color="auto" w:fill="auto"/>
            <w:vAlign w:val="bottom"/>
          </w:tcPr>
          <w:p w14:paraId="5AFC22C9"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2</w:t>
            </w:r>
          </w:p>
        </w:tc>
      </w:tr>
      <w:tr w:rsidR="00D40B9A" w:rsidRPr="00695010" w14:paraId="225CBBC4" w14:textId="77777777" w:rsidTr="008E096C">
        <w:trPr>
          <w:trHeight w:val="455"/>
          <w:jc w:val="center"/>
        </w:trPr>
        <w:tc>
          <w:tcPr>
            <w:tcW w:w="389" w:type="pct"/>
            <w:shd w:val="clear" w:color="auto" w:fill="FFFFFF" w:themeFill="background1"/>
            <w:noWrap/>
            <w:vAlign w:val="bottom"/>
          </w:tcPr>
          <w:p w14:paraId="4FB2DC2F"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124.</w:t>
            </w:r>
          </w:p>
        </w:tc>
        <w:tc>
          <w:tcPr>
            <w:tcW w:w="1919" w:type="pct"/>
            <w:shd w:val="clear" w:color="auto" w:fill="FFFFFF" w:themeFill="background1"/>
            <w:noWrap/>
            <w:vAlign w:val="bottom"/>
          </w:tcPr>
          <w:p w14:paraId="2C3E6E99"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248+456 - 248+563</w:t>
            </w:r>
          </w:p>
        </w:tc>
        <w:tc>
          <w:tcPr>
            <w:tcW w:w="962" w:type="pct"/>
            <w:shd w:val="clear" w:color="auto" w:fill="FFFFFF" w:themeFill="background1"/>
          </w:tcPr>
          <w:p w14:paraId="7B501AFE" w14:textId="339364E5"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lewa</w:t>
            </w:r>
          </w:p>
        </w:tc>
        <w:tc>
          <w:tcPr>
            <w:tcW w:w="865" w:type="pct"/>
            <w:shd w:val="clear" w:color="auto" w:fill="FFFFFF" w:themeFill="background1"/>
            <w:vAlign w:val="bottom"/>
          </w:tcPr>
          <w:p w14:paraId="7225BE18" w14:textId="2148A78A"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105</w:t>
            </w:r>
          </w:p>
        </w:tc>
        <w:tc>
          <w:tcPr>
            <w:tcW w:w="865" w:type="pct"/>
            <w:shd w:val="clear" w:color="auto" w:fill="FFFFFF" w:themeFill="background1"/>
            <w:vAlign w:val="bottom"/>
          </w:tcPr>
          <w:p w14:paraId="2CFA88BE"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5,5 *</w:t>
            </w:r>
          </w:p>
        </w:tc>
      </w:tr>
      <w:tr w:rsidR="00D40B9A" w:rsidRPr="00695010" w14:paraId="5481B98D" w14:textId="77777777" w:rsidTr="008E096C">
        <w:trPr>
          <w:trHeight w:val="455"/>
          <w:jc w:val="center"/>
        </w:trPr>
        <w:tc>
          <w:tcPr>
            <w:tcW w:w="389" w:type="pct"/>
            <w:shd w:val="clear" w:color="auto" w:fill="FFFFFF" w:themeFill="background1"/>
            <w:noWrap/>
            <w:vAlign w:val="bottom"/>
          </w:tcPr>
          <w:p w14:paraId="5A9C0067"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125.</w:t>
            </w:r>
          </w:p>
        </w:tc>
        <w:tc>
          <w:tcPr>
            <w:tcW w:w="1919" w:type="pct"/>
            <w:shd w:val="clear" w:color="auto" w:fill="FFFFFF" w:themeFill="background1"/>
            <w:noWrap/>
            <w:vAlign w:val="bottom"/>
          </w:tcPr>
          <w:p w14:paraId="7BB44C59"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248+561 - 248+651</w:t>
            </w:r>
          </w:p>
        </w:tc>
        <w:tc>
          <w:tcPr>
            <w:tcW w:w="962" w:type="pct"/>
            <w:shd w:val="clear" w:color="auto" w:fill="FFFFFF" w:themeFill="background1"/>
          </w:tcPr>
          <w:p w14:paraId="6A310A83" w14:textId="266F305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lewa</w:t>
            </w:r>
          </w:p>
        </w:tc>
        <w:tc>
          <w:tcPr>
            <w:tcW w:w="865" w:type="pct"/>
            <w:shd w:val="clear" w:color="auto" w:fill="FFFFFF" w:themeFill="background1"/>
            <w:vAlign w:val="bottom"/>
          </w:tcPr>
          <w:p w14:paraId="4EE1E08D" w14:textId="4B287583"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90</w:t>
            </w:r>
          </w:p>
        </w:tc>
        <w:tc>
          <w:tcPr>
            <w:tcW w:w="865" w:type="pct"/>
            <w:shd w:val="clear" w:color="auto" w:fill="FFFFFF" w:themeFill="background1"/>
            <w:vAlign w:val="bottom"/>
          </w:tcPr>
          <w:p w14:paraId="4A70628E"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5 *</w:t>
            </w:r>
          </w:p>
        </w:tc>
      </w:tr>
      <w:tr w:rsidR="00D40B9A" w:rsidRPr="00695010" w14:paraId="0B612208" w14:textId="77777777" w:rsidTr="008E096C">
        <w:trPr>
          <w:trHeight w:val="455"/>
          <w:jc w:val="center"/>
        </w:trPr>
        <w:tc>
          <w:tcPr>
            <w:tcW w:w="389" w:type="pct"/>
            <w:shd w:val="clear" w:color="auto" w:fill="auto"/>
            <w:noWrap/>
            <w:vAlign w:val="bottom"/>
          </w:tcPr>
          <w:p w14:paraId="0FB83982"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126.</w:t>
            </w:r>
          </w:p>
        </w:tc>
        <w:tc>
          <w:tcPr>
            <w:tcW w:w="1919" w:type="pct"/>
            <w:shd w:val="clear" w:color="auto" w:fill="auto"/>
            <w:noWrap/>
            <w:vAlign w:val="bottom"/>
          </w:tcPr>
          <w:p w14:paraId="1B8637AA"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248+601 - 248+671</w:t>
            </w:r>
          </w:p>
        </w:tc>
        <w:tc>
          <w:tcPr>
            <w:tcW w:w="962" w:type="pct"/>
          </w:tcPr>
          <w:p w14:paraId="586FB8AF" w14:textId="1960B026"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prawa</w:t>
            </w:r>
          </w:p>
        </w:tc>
        <w:tc>
          <w:tcPr>
            <w:tcW w:w="865" w:type="pct"/>
            <w:shd w:val="clear" w:color="auto" w:fill="auto"/>
            <w:vAlign w:val="bottom"/>
          </w:tcPr>
          <w:p w14:paraId="07122577" w14:textId="766D4151"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70</w:t>
            </w:r>
          </w:p>
        </w:tc>
        <w:tc>
          <w:tcPr>
            <w:tcW w:w="865" w:type="pct"/>
            <w:shd w:val="clear" w:color="auto" w:fill="auto"/>
            <w:vAlign w:val="bottom"/>
          </w:tcPr>
          <w:p w14:paraId="5E33FC41"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2</w:t>
            </w:r>
          </w:p>
        </w:tc>
      </w:tr>
      <w:tr w:rsidR="00D40B9A" w:rsidRPr="00695010" w14:paraId="6DD77BA3" w14:textId="77777777" w:rsidTr="008E096C">
        <w:trPr>
          <w:trHeight w:val="455"/>
          <w:jc w:val="center"/>
        </w:trPr>
        <w:tc>
          <w:tcPr>
            <w:tcW w:w="389" w:type="pct"/>
            <w:shd w:val="clear" w:color="auto" w:fill="auto"/>
            <w:noWrap/>
            <w:vAlign w:val="bottom"/>
          </w:tcPr>
          <w:p w14:paraId="28634D45"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127.</w:t>
            </w:r>
          </w:p>
        </w:tc>
        <w:tc>
          <w:tcPr>
            <w:tcW w:w="1919" w:type="pct"/>
            <w:shd w:val="clear" w:color="auto" w:fill="auto"/>
            <w:noWrap/>
            <w:vAlign w:val="bottom"/>
          </w:tcPr>
          <w:p w14:paraId="5CB79903"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249+145 - 249+281</w:t>
            </w:r>
          </w:p>
        </w:tc>
        <w:tc>
          <w:tcPr>
            <w:tcW w:w="962" w:type="pct"/>
            <w:vAlign w:val="bottom"/>
          </w:tcPr>
          <w:p w14:paraId="7AC3AFBE" w14:textId="08B9706C"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lewa</w:t>
            </w:r>
          </w:p>
        </w:tc>
        <w:tc>
          <w:tcPr>
            <w:tcW w:w="865" w:type="pct"/>
            <w:shd w:val="clear" w:color="auto" w:fill="auto"/>
            <w:vAlign w:val="bottom"/>
          </w:tcPr>
          <w:p w14:paraId="0A75F065" w14:textId="510CFFF1"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148</w:t>
            </w:r>
          </w:p>
        </w:tc>
        <w:tc>
          <w:tcPr>
            <w:tcW w:w="865" w:type="pct"/>
            <w:shd w:val="clear" w:color="auto" w:fill="auto"/>
            <w:vAlign w:val="bottom"/>
          </w:tcPr>
          <w:p w14:paraId="6994002C"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3</w:t>
            </w:r>
          </w:p>
        </w:tc>
      </w:tr>
      <w:tr w:rsidR="00D40B9A" w:rsidRPr="00695010" w14:paraId="3E8311A8" w14:textId="77777777" w:rsidTr="008E096C">
        <w:trPr>
          <w:trHeight w:val="462"/>
          <w:jc w:val="center"/>
        </w:trPr>
        <w:tc>
          <w:tcPr>
            <w:tcW w:w="389" w:type="pct"/>
            <w:shd w:val="clear" w:color="auto" w:fill="auto"/>
            <w:noWrap/>
            <w:vAlign w:val="bottom"/>
          </w:tcPr>
          <w:p w14:paraId="7EAF0C61"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128.</w:t>
            </w:r>
          </w:p>
        </w:tc>
        <w:tc>
          <w:tcPr>
            <w:tcW w:w="1919" w:type="pct"/>
            <w:shd w:val="clear" w:color="auto" w:fill="auto"/>
            <w:noWrap/>
            <w:vAlign w:val="bottom"/>
          </w:tcPr>
          <w:p w14:paraId="3148373B"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249+281 - 249+537</w:t>
            </w:r>
          </w:p>
        </w:tc>
        <w:tc>
          <w:tcPr>
            <w:tcW w:w="962" w:type="pct"/>
          </w:tcPr>
          <w:p w14:paraId="0B647C4F" w14:textId="34BD25D5"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lewa</w:t>
            </w:r>
          </w:p>
        </w:tc>
        <w:tc>
          <w:tcPr>
            <w:tcW w:w="865" w:type="pct"/>
            <w:shd w:val="clear" w:color="auto" w:fill="auto"/>
            <w:vAlign w:val="bottom"/>
          </w:tcPr>
          <w:p w14:paraId="3A7BA00F" w14:textId="4039FB24"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256</w:t>
            </w:r>
          </w:p>
        </w:tc>
        <w:tc>
          <w:tcPr>
            <w:tcW w:w="865" w:type="pct"/>
            <w:shd w:val="clear" w:color="auto" w:fill="auto"/>
            <w:vAlign w:val="bottom"/>
          </w:tcPr>
          <w:p w14:paraId="33B8402F"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4</w:t>
            </w:r>
          </w:p>
        </w:tc>
      </w:tr>
      <w:tr w:rsidR="00D40B9A" w:rsidRPr="00695010" w14:paraId="6A5CDB66" w14:textId="77777777" w:rsidTr="008E096C">
        <w:trPr>
          <w:trHeight w:val="455"/>
          <w:jc w:val="center"/>
        </w:trPr>
        <w:tc>
          <w:tcPr>
            <w:tcW w:w="389" w:type="pct"/>
            <w:shd w:val="clear" w:color="auto" w:fill="auto"/>
            <w:noWrap/>
            <w:vAlign w:val="bottom"/>
          </w:tcPr>
          <w:p w14:paraId="454937EB"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129.</w:t>
            </w:r>
          </w:p>
        </w:tc>
        <w:tc>
          <w:tcPr>
            <w:tcW w:w="1919" w:type="pct"/>
            <w:shd w:val="clear" w:color="auto" w:fill="auto"/>
            <w:noWrap/>
            <w:vAlign w:val="bottom"/>
          </w:tcPr>
          <w:p w14:paraId="18D54010"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249+537 - 249+713</w:t>
            </w:r>
          </w:p>
        </w:tc>
        <w:tc>
          <w:tcPr>
            <w:tcW w:w="962" w:type="pct"/>
          </w:tcPr>
          <w:p w14:paraId="3AF9C465" w14:textId="39FCE263"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lewa</w:t>
            </w:r>
          </w:p>
        </w:tc>
        <w:tc>
          <w:tcPr>
            <w:tcW w:w="865" w:type="pct"/>
            <w:shd w:val="clear" w:color="auto" w:fill="auto"/>
            <w:vAlign w:val="bottom"/>
          </w:tcPr>
          <w:p w14:paraId="480761E8" w14:textId="2901893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176</w:t>
            </w:r>
          </w:p>
        </w:tc>
        <w:tc>
          <w:tcPr>
            <w:tcW w:w="865" w:type="pct"/>
            <w:shd w:val="clear" w:color="auto" w:fill="auto"/>
            <w:vAlign w:val="bottom"/>
          </w:tcPr>
          <w:p w14:paraId="5E43CEAE"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3</w:t>
            </w:r>
          </w:p>
        </w:tc>
      </w:tr>
      <w:tr w:rsidR="00D40B9A" w:rsidRPr="00695010" w14:paraId="607596B6" w14:textId="77777777" w:rsidTr="008E096C">
        <w:trPr>
          <w:trHeight w:val="455"/>
          <w:jc w:val="center"/>
        </w:trPr>
        <w:tc>
          <w:tcPr>
            <w:tcW w:w="389" w:type="pct"/>
            <w:shd w:val="clear" w:color="auto" w:fill="auto"/>
            <w:noWrap/>
            <w:vAlign w:val="bottom"/>
          </w:tcPr>
          <w:p w14:paraId="0759D15E"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130.</w:t>
            </w:r>
          </w:p>
        </w:tc>
        <w:tc>
          <w:tcPr>
            <w:tcW w:w="1919" w:type="pct"/>
            <w:shd w:val="clear" w:color="auto" w:fill="auto"/>
            <w:noWrap/>
            <w:vAlign w:val="bottom"/>
          </w:tcPr>
          <w:p w14:paraId="71F804C0"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249+713 - 249+749</w:t>
            </w:r>
          </w:p>
        </w:tc>
        <w:tc>
          <w:tcPr>
            <w:tcW w:w="962" w:type="pct"/>
          </w:tcPr>
          <w:p w14:paraId="090D1F67" w14:textId="0A0A9010"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lewa</w:t>
            </w:r>
          </w:p>
        </w:tc>
        <w:tc>
          <w:tcPr>
            <w:tcW w:w="865" w:type="pct"/>
            <w:shd w:val="clear" w:color="auto" w:fill="auto"/>
            <w:vAlign w:val="bottom"/>
          </w:tcPr>
          <w:p w14:paraId="52DB323C" w14:textId="1AF02020"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36</w:t>
            </w:r>
          </w:p>
        </w:tc>
        <w:tc>
          <w:tcPr>
            <w:tcW w:w="865" w:type="pct"/>
            <w:shd w:val="clear" w:color="auto" w:fill="auto"/>
            <w:vAlign w:val="bottom"/>
          </w:tcPr>
          <w:p w14:paraId="3E2304A2"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4</w:t>
            </w:r>
          </w:p>
        </w:tc>
      </w:tr>
      <w:tr w:rsidR="00D40B9A" w:rsidRPr="00695010" w14:paraId="6743A1B3" w14:textId="77777777" w:rsidTr="008E096C">
        <w:trPr>
          <w:trHeight w:val="455"/>
          <w:jc w:val="center"/>
        </w:trPr>
        <w:tc>
          <w:tcPr>
            <w:tcW w:w="389" w:type="pct"/>
            <w:shd w:val="clear" w:color="auto" w:fill="auto"/>
            <w:noWrap/>
            <w:vAlign w:val="bottom"/>
          </w:tcPr>
          <w:p w14:paraId="1A23B87C"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131.</w:t>
            </w:r>
          </w:p>
        </w:tc>
        <w:tc>
          <w:tcPr>
            <w:tcW w:w="1919" w:type="pct"/>
            <w:shd w:val="clear" w:color="auto" w:fill="auto"/>
            <w:noWrap/>
            <w:vAlign w:val="bottom"/>
          </w:tcPr>
          <w:p w14:paraId="4792E088"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249+749 - 249+849</w:t>
            </w:r>
          </w:p>
        </w:tc>
        <w:tc>
          <w:tcPr>
            <w:tcW w:w="962" w:type="pct"/>
          </w:tcPr>
          <w:p w14:paraId="1097D1DB" w14:textId="75ED003E"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lewa</w:t>
            </w:r>
          </w:p>
        </w:tc>
        <w:tc>
          <w:tcPr>
            <w:tcW w:w="865" w:type="pct"/>
            <w:shd w:val="clear" w:color="auto" w:fill="auto"/>
            <w:vAlign w:val="bottom"/>
          </w:tcPr>
          <w:p w14:paraId="68BCA12A" w14:textId="577A7999"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100</w:t>
            </w:r>
          </w:p>
        </w:tc>
        <w:tc>
          <w:tcPr>
            <w:tcW w:w="865" w:type="pct"/>
            <w:shd w:val="clear" w:color="auto" w:fill="auto"/>
            <w:vAlign w:val="bottom"/>
          </w:tcPr>
          <w:p w14:paraId="277FA758"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4,5</w:t>
            </w:r>
          </w:p>
        </w:tc>
      </w:tr>
      <w:tr w:rsidR="00D40B9A" w:rsidRPr="00695010" w14:paraId="7C7DE2F6" w14:textId="77777777" w:rsidTr="008E096C">
        <w:trPr>
          <w:trHeight w:val="455"/>
          <w:jc w:val="center"/>
        </w:trPr>
        <w:tc>
          <w:tcPr>
            <w:tcW w:w="389" w:type="pct"/>
            <w:shd w:val="clear" w:color="auto" w:fill="auto"/>
            <w:noWrap/>
            <w:vAlign w:val="bottom"/>
          </w:tcPr>
          <w:p w14:paraId="289F3BDA"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132.</w:t>
            </w:r>
          </w:p>
        </w:tc>
        <w:tc>
          <w:tcPr>
            <w:tcW w:w="1919" w:type="pct"/>
            <w:shd w:val="clear" w:color="auto" w:fill="auto"/>
            <w:noWrap/>
            <w:vAlign w:val="bottom"/>
          </w:tcPr>
          <w:p w14:paraId="315A97F0"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249+849 - 249+928</w:t>
            </w:r>
          </w:p>
        </w:tc>
        <w:tc>
          <w:tcPr>
            <w:tcW w:w="962" w:type="pct"/>
          </w:tcPr>
          <w:p w14:paraId="46518666" w14:textId="0D17EE0E"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lewa</w:t>
            </w:r>
          </w:p>
        </w:tc>
        <w:tc>
          <w:tcPr>
            <w:tcW w:w="865" w:type="pct"/>
            <w:shd w:val="clear" w:color="auto" w:fill="auto"/>
            <w:vAlign w:val="bottom"/>
          </w:tcPr>
          <w:p w14:paraId="7B83ADAC" w14:textId="2B5A67EC"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39</w:t>
            </w:r>
          </w:p>
        </w:tc>
        <w:tc>
          <w:tcPr>
            <w:tcW w:w="865" w:type="pct"/>
            <w:shd w:val="clear" w:color="auto" w:fill="auto"/>
            <w:vAlign w:val="bottom"/>
          </w:tcPr>
          <w:p w14:paraId="05AA9760"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4</w:t>
            </w:r>
          </w:p>
        </w:tc>
      </w:tr>
      <w:tr w:rsidR="00D40B9A" w:rsidRPr="00695010" w14:paraId="01AC4B1F" w14:textId="77777777" w:rsidTr="008E096C">
        <w:trPr>
          <w:trHeight w:val="462"/>
          <w:jc w:val="center"/>
        </w:trPr>
        <w:tc>
          <w:tcPr>
            <w:tcW w:w="389" w:type="pct"/>
            <w:shd w:val="clear" w:color="auto" w:fill="auto"/>
            <w:noWrap/>
            <w:vAlign w:val="bottom"/>
          </w:tcPr>
          <w:p w14:paraId="0478F434"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133.</w:t>
            </w:r>
          </w:p>
        </w:tc>
        <w:tc>
          <w:tcPr>
            <w:tcW w:w="1919" w:type="pct"/>
            <w:shd w:val="clear" w:color="auto" w:fill="auto"/>
            <w:noWrap/>
            <w:vAlign w:val="bottom"/>
          </w:tcPr>
          <w:p w14:paraId="5528DB2B"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249+741 - 249+789</w:t>
            </w:r>
          </w:p>
        </w:tc>
        <w:tc>
          <w:tcPr>
            <w:tcW w:w="962" w:type="pct"/>
          </w:tcPr>
          <w:p w14:paraId="04353268" w14:textId="5AC95E0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prawa</w:t>
            </w:r>
          </w:p>
        </w:tc>
        <w:tc>
          <w:tcPr>
            <w:tcW w:w="865" w:type="pct"/>
            <w:shd w:val="clear" w:color="auto" w:fill="auto"/>
            <w:vAlign w:val="bottom"/>
          </w:tcPr>
          <w:p w14:paraId="1B6CDC1C" w14:textId="409DE3B3"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48</w:t>
            </w:r>
          </w:p>
        </w:tc>
        <w:tc>
          <w:tcPr>
            <w:tcW w:w="865" w:type="pct"/>
            <w:shd w:val="clear" w:color="auto" w:fill="auto"/>
            <w:vAlign w:val="bottom"/>
          </w:tcPr>
          <w:p w14:paraId="3A44EFB2"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3,5</w:t>
            </w:r>
          </w:p>
        </w:tc>
      </w:tr>
      <w:tr w:rsidR="00D40B9A" w:rsidRPr="00695010" w14:paraId="3DA01054" w14:textId="77777777" w:rsidTr="008E096C">
        <w:trPr>
          <w:trHeight w:val="462"/>
          <w:jc w:val="center"/>
        </w:trPr>
        <w:tc>
          <w:tcPr>
            <w:tcW w:w="389" w:type="pct"/>
            <w:shd w:val="clear" w:color="auto" w:fill="auto"/>
            <w:noWrap/>
            <w:vAlign w:val="bottom"/>
          </w:tcPr>
          <w:p w14:paraId="49CA945E"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134.</w:t>
            </w:r>
          </w:p>
        </w:tc>
        <w:tc>
          <w:tcPr>
            <w:tcW w:w="1919" w:type="pct"/>
            <w:shd w:val="clear" w:color="auto" w:fill="auto"/>
            <w:noWrap/>
            <w:vAlign w:val="bottom"/>
          </w:tcPr>
          <w:p w14:paraId="5C8EB331"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249+789 - 249+817</w:t>
            </w:r>
          </w:p>
        </w:tc>
        <w:tc>
          <w:tcPr>
            <w:tcW w:w="962" w:type="pct"/>
          </w:tcPr>
          <w:p w14:paraId="0906DAF9" w14:textId="241B02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prawa</w:t>
            </w:r>
          </w:p>
        </w:tc>
        <w:tc>
          <w:tcPr>
            <w:tcW w:w="865" w:type="pct"/>
            <w:shd w:val="clear" w:color="auto" w:fill="auto"/>
            <w:vAlign w:val="bottom"/>
          </w:tcPr>
          <w:p w14:paraId="697D3989" w14:textId="07DB743C"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28</w:t>
            </w:r>
          </w:p>
        </w:tc>
        <w:tc>
          <w:tcPr>
            <w:tcW w:w="865" w:type="pct"/>
            <w:shd w:val="clear" w:color="auto" w:fill="auto"/>
            <w:vAlign w:val="bottom"/>
          </w:tcPr>
          <w:p w14:paraId="04153BB4"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4</w:t>
            </w:r>
          </w:p>
        </w:tc>
      </w:tr>
      <w:tr w:rsidR="00D40B9A" w:rsidRPr="00695010" w14:paraId="1EF48924" w14:textId="77777777" w:rsidTr="008E096C">
        <w:trPr>
          <w:trHeight w:val="455"/>
          <w:jc w:val="center"/>
        </w:trPr>
        <w:tc>
          <w:tcPr>
            <w:tcW w:w="389" w:type="pct"/>
            <w:shd w:val="clear" w:color="auto" w:fill="auto"/>
            <w:noWrap/>
            <w:vAlign w:val="bottom"/>
          </w:tcPr>
          <w:p w14:paraId="409F393D"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135.</w:t>
            </w:r>
          </w:p>
        </w:tc>
        <w:tc>
          <w:tcPr>
            <w:tcW w:w="1919" w:type="pct"/>
            <w:shd w:val="clear" w:color="auto" w:fill="auto"/>
            <w:noWrap/>
            <w:vAlign w:val="bottom"/>
          </w:tcPr>
          <w:p w14:paraId="0424F7B7"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249+817 – 249+851</w:t>
            </w:r>
          </w:p>
        </w:tc>
        <w:tc>
          <w:tcPr>
            <w:tcW w:w="962" w:type="pct"/>
          </w:tcPr>
          <w:p w14:paraId="31C81E87" w14:textId="36603858"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prawa</w:t>
            </w:r>
          </w:p>
        </w:tc>
        <w:tc>
          <w:tcPr>
            <w:tcW w:w="865" w:type="pct"/>
            <w:shd w:val="clear" w:color="auto" w:fill="auto"/>
            <w:vAlign w:val="bottom"/>
          </w:tcPr>
          <w:p w14:paraId="193FD21E" w14:textId="670B2645"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34</w:t>
            </w:r>
          </w:p>
        </w:tc>
        <w:tc>
          <w:tcPr>
            <w:tcW w:w="865" w:type="pct"/>
            <w:shd w:val="clear" w:color="auto" w:fill="auto"/>
            <w:vAlign w:val="bottom"/>
          </w:tcPr>
          <w:p w14:paraId="406C89F0"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4,5</w:t>
            </w:r>
          </w:p>
        </w:tc>
      </w:tr>
      <w:tr w:rsidR="00D40B9A" w:rsidRPr="00695010" w14:paraId="3F4D445D" w14:textId="77777777" w:rsidTr="008E096C">
        <w:trPr>
          <w:trHeight w:val="455"/>
          <w:jc w:val="center"/>
        </w:trPr>
        <w:tc>
          <w:tcPr>
            <w:tcW w:w="389" w:type="pct"/>
            <w:shd w:val="clear" w:color="auto" w:fill="auto"/>
            <w:noWrap/>
            <w:vAlign w:val="bottom"/>
          </w:tcPr>
          <w:p w14:paraId="263DF276"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136.</w:t>
            </w:r>
          </w:p>
        </w:tc>
        <w:tc>
          <w:tcPr>
            <w:tcW w:w="1919" w:type="pct"/>
            <w:shd w:val="clear" w:color="auto" w:fill="auto"/>
            <w:noWrap/>
            <w:vAlign w:val="bottom"/>
          </w:tcPr>
          <w:p w14:paraId="4AA8BEDC"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249+842 - 249+894</w:t>
            </w:r>
          </w:p>
        </w:tc>
        <w:tc>
          <w:tcPr>
            <w:tcW w:w="962" w:type="pct"/>
          </w:tcPr>
          <w:p w14:paraId="123786E5" w14:textId="303E0019"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prawa</w:t>
            </w:r>
          </w:p>
        </w:tc>
        <w:tc>
          <w:tcPr>
            <w:tcW w:w="865" w:type="pct"/>
            <w:shd w:val="clear" w:color="auto" w:fill="auto"/>
            <w:vAlign w:val="bottom"/>
          </w:tcPr>
          <w:p w14:paraId="46AEE7F2" w14:textId="6547E560"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52</w:t>
            </w:r>
          </w:p>
        </w:tc>
        <w:tc>
          <w:tcPr>
            <w:tcW w:w="865" w:type="pct"/>
            <w:shd w:val="clear" w:color="auto" w:fill="auto"/>
            <w:vAlign w:val="bottom"/>
          </w:tcPr>
          <w:p w14:paraId="3F050994"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4,5</w:t>
            </w:r>
          </w:p>
        </w:tc>
      </w:tr>
      <w:tr w:rsidR="00D40B9A" w:rsidRPr="00695010" w14:paraId="163CC257" w14:textId="77777777" w:rsidTr="008E096C">
        <w:trPr>
          <w:trHeight w:val="462"/>
          <w:jc w:val="center"/>
        </w:trPr>
        <w:tc>
          <w:tcPr>
            <w:tcW w:w="389" w:type="pct"/>
            <w:shd w:val="clear" w:color="auto" w:fill="auto"/>
            <w:noWrap/>
            <w:vAlign w:val="bottom"/>
          </w:tcPr>
          <w:p w14:paraId="12447636"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137.</w:t>
            </w:r>
          </w:p>
        </w:tc>
        <w:tc>
          <w:tcPr>
            <w:tcW w:w="1919" w:type="pct"/>
            <w:shd w:val="clear" w:color="auto" w:fill="auto"/>
            <w:noWrap/>
            <w:vAlign w:val="bottom"/>
          </w:tcPr>
          <w:p w14:paraId="737F5C52"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249+936 - 249+978</w:t>
            </w:r>
          </w:p>
        </w:tc>
        <w:tc>
          <w:tcPr>
            <w:tcW w:w="962" w:type="pct"/>
          </w:tcPr>
          <w:p w14:paraId="3A4DC7D2" w14:textId="5CBDF989"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lewa</w:t>
            </w:r>
          </w:p>
        </w:tc>
        <w:tc>
          <w:tcPr>
            <w:tcW w:w="865" w:type="pct"/>
            <w:shd w:val="clear" w:color="auto" w:fill="auto"/>
            <w:vAlign w:val="bottom"/>
          </w:tcPr>
          <w:p w14:paraId="7805ABA6" w14:textId="773EABB2"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72</w:t>
            </w:r>
          </w:p>
        </w:tc>
        <w:tc>
          <w:tcPr>
            <w:tcW w:w="865" w:type="pct"/>
            <w:shd w:val="clear" w:color="auto" w:fill="auto"/>
            <w:vAlign w:val="bottom"/>
          </w:tcPr>
          <w:p w14:paraId="0C96F4DF"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3,5</w:t>
            </w:r>
          </w:p>
        </w:tc>
      </w:tr>
      <w:tr w:rsidR="00D40B9A" w:rsidRPr="00695010" w14:paraId="668F1624" w14:textId="77777777" w:rsidTr="008E096C">
        <w:trPr>
          <w:trHeight w:val="455"/>
          <w:jc w:val="center"/>
        </w:trPr>
        <w:tc>
          <w:tcPr>
            <w:tcW w:w="389" w:type="pct"/>
            <w:shd w:val="clear" w:color="auto" w:fill="auto"/>
            <w:noWrap/>
            <w:vAlign w:val="bottom"/>
          </w:tcPr>
          <w:p w14:paraId="33F84757"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138.</w:t>
            </w:r>
          </w:p>
        </w:tc>
        <w:tc>
          <w:tcPr>
            <w:tcW w:w="1919" w:type="pct"/>
            <w:shd w:val="clear" w:color="auto" w:fill="auto"/>
            <w:noWrap/>
            <w:vAlign w:val="bottom"/>
          </w:tcPr>
          <w:p w14:paraId="5FBD0FA2"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249+978 - 250+022</w:t>
            </w:r>
          </w:p>
        </w:tc>
        <w:tc>
          <w:tcPr>
            <w:tcW w:w="962" w:type="pct"/>
          </w:tcPr>
          <w:p w14:paraId="3A370DF4" w14:textId="562C55FC"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lewa</w:t>
            </w:r>
          </w:p>
        </w:tc>
        <w:tc>
          <w:tcPr>
            <w:tcW w:w="865" w:type="pct"/>
            <w:shd w:val="clear" w:color="auto" w:fill="auto"/>
            <w:vAlign w:val="bottom"/>
          </w:tcPr>
          <w:p w14:paraId="730DB302" w14:textId="54F79C61"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44</w:t>
            </w:r>
          </w:p>
        </w:tc>
        <w:tc>
          <w:tcPr>
            <w:tcW w:w="865" w:type="pct"/>
            <w:shd w:val="clear" w:color="auto" w:fill="auto"/>
            <w:vAlign w:val="bottom"/>
          </w:tcPr>
          <w:p w14:paraId="6F9948E9"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4,5</w:t>
            </w:r>
          </w:p>
        </w:tc>
      </w:tr>
      <w:tr w:rsidR="00D40B9A" w:rsidRPr="00695010" w14:paraId="15D07924" w14:textId="77777777" w:rsidTr="008E096C">
        <w:trPr>
          <w:trHeight w:val="455"/>
          <w:jc w:val="center"/>
        </w:trPr>
        <w:tc>
          <w:tcPr>
            <w:tcW w:w="389" w:type="pct"/>
            <w:shd w:val="clear" w:color="auto" w:fill="auto"/>
            <w:noWrap/>
            <w:vAlign w:val="bottom"/>
          </w:tcPr>
          <w:p w14:paraId="1A515AE4"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139.</w:t>
            </w:r>
          </w:p>
        </w:tc>
        <w:tc>
          <w:tcPr>
            <w:tcW w:w="1919" w:type="pct"/>
            <w:shd w:val="clear" w:color="auto" w:fill="auto"/>
            <w:noWrap/>
            <w:vAlign w:val="bottom"/>
          </w:tcPr>
          <w:p w14:paraId="51F154A6"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250+022 - 250+126</w:t>
            </w:r>
          </w:p>
        </w:tc>
        <w:tc>
          <w:tcPr>
            <w:tcW w:w="962" w:type="pct"/>
          </w:tcPr>
          <w:p w14:paraId="5EFCF337" w14:textId="486F508E"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lewa</w:t>
            </w:r>
          </w:p>
        </w:tc>
        <w:tc>
          <w:tcPr>
            <w:tcW w:w="865" w:type="pct"/>
            <w:shd w:val="clear" w:color="auto" w:fill="auto"/>
            <w:vAlign w:val="bottom"/>
          </w:tcPr>
          <w:p w14:paraId="3249554C" w14:textId="6D1F25E0"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104</w:t>
            </w:r>
          </w:p>
        </w:tc>
        <w:tc>
          <w:tcPr>
            <w:tcW w:w="865" w:type="pct"/>
            <w:shd w:val="clear" w:color="auto" w:fill="auto"/>
            <w:vAlign w:val="bottom"/>
          </w:tcPr>
          <w:p w14:paraId="425A1B27"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5,5</w:t>
            </w:r>
          </w:p>
        </w:tc>
      </w:tr>
      <w:tr w:rsidR="00D40B9A" w:rsidRPr="00695010" w14:paraId="46CEDB43" w14:textId="77777777" w:rsidTr="008E096C">
        <w:trPr>
          <w:trHeight w:val="455"/>
          <w:jc w:val="center"/>
        </w:trPr>
        <w:tc>
          <w:tcPr>
            <w:tcW w:w="389" w:type="pct"/>
            <w:shd w:val="clear" w:color="auto" w:fill="auto"/>
            <w:noWrap/>
            <w:vAlign w:val="bottom"/>
          </w:tcPr>
          <w:p w14:paraId="79C428F9"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140.</w:t>
            </w:r>
          </w:p>
        </w:tc>
        <w:tc>
          <w:tcPr>
            <w:tcW w:w="1919" w:type="pct"/>
            <w:shd w:val="clear" w:color="auto" w:fill="auto"/>
            <w:noWrap/>
            <w:vAlign w:val="bottom"/>
          </w:tcPr>
          <w:p w14:paraId="3A626B59"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250+126 - 250+167</w:t>
            </w:r>
          </w:p>
        </w:tc>
        <w:tc>
          <w:tcPr>
            <w:tcW w:w="962" w:type="pct"/>
          </w:tcPr>
          <w:p w14:paraId="3771CB3C" w14:textId="23B5315C"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lewa</w:t>
            </w:r>
          </w:p>
        </w:tc>
        <w:tc>
          <w:tcPr>
            <w:tcW w:w="865" w:type="pct"/>
            <w:shd w:val="clear" w:color="auto" w:fill="auto"/>
            <w:vAlign w:val="bottom"/>
          </w:tcPr>
          <w:p w14:paraId="6CBD19A9" w14:textId="290B741A"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41</w:t>
            </w:r>
          </w:p>
        </w:tc>
        <w:tc>
          <w:tcPr>
            <w:tcW w:w="865" w:type="pct"/>
            <w:shd w:val="clear" w:color="auto" w:fill="auto"/>
            <w:vAlign w:val="bottom"/>
          </w:tcPr>
          <w:p w14:paraId="2D8E4A8D"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4,5</w:t>
            </w:r>
          </w:p>
        </w:tc>
      </w:tr>
      <w:tr w:rsidR="00D40B9A" w:rsidRPr="00695010" w14:paraId="39047AF9" w14:textId="77777777" w:rsidTr="008E096C">
        <w:trPr>
          <w:trHeight w:val="455"/>
          <w:jc w:val="center"/>
        </w:trPr>
        <w:tc>
          <w:tcPr>
            <w:tcW w:w="389" w:type="pct"/>
            <w:shd w:val="clear" w:color="auto" w:fill="auto"/>
            <w:noWrap/>
            <w:vAlign w:val="bottom"/>
          </w:tcPr>
          <w:p w14:paraId="08BE8398"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141.</w:t>
            </w:r>
          </w:p>
        </w:tc>
        <w:tc>
          <w:tcPr>
            <w:tcW w:w="1919" w:type="pct"/>
            <w:shd w:val="clear" w:color="auto" w:fill="auto"/>
            <w:noWrap/>
            <w:vAlign w:val="bottom"/>
          </w:tcPr>
          <w:p w14:paraId="79F4880B"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250+167 - 250+417</w:t>
            </w:r>
          </w:p>
        </w:tc>
        <w:tc>
          <w:tcPr>
            <w:tcW w:w="962" w:type="pct"/>
          </w:tcPr>
          <w:p w14:paraId="2D391F4A" w14:textId="25AF9B00"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lewa</w:t>
            </w:r>
          </w:p>
        </w:tc>
        <w:tc>
          <w:tcPr>
            <w:tcW w:w="865" w:type="pct"/>
            <w:shd w:val="clear" w:color="auto" w:fill="auto"/>
            <w:vAlign w:val="bottom"/>
          </w:tcPr>
          <w:p w14:paraId="351407E8" w14:textId="238E82B5"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250</w:t>
            </w:r>
          </w:p>
        </w:tc>
        <w:tc>
          <w:tcPr>
            <w:tcW w:w="865" w:type="pct"/>
            <w:shd w:val="clear" w:color="auto" w:fill="auto"/>
            <w:vAlign w:val="bottom"/>
          </w:tcPr>
          <w:p w14:paraId="5C801723"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3,5</w:t>
            </w:r>
          </w:p>
        </w:tc>
      </w:tr>
      <w:tr w:rsidR="00D40B9A" w:rsidRPr="00695010" w14:paraId="24F20068" w14:textId="77777777" w:rsidTr="008E096C">
        <w:trPr>
          <w:trHeight w:val="462"/>
          <w:jc w:val="center"/>
        </w:trPr>
        <w:tc>
          <w:tcPr>
            <w:tcW w:w="389" w:type="pct"/>
            <w:shd w:val="clear" w:color="auto" w:fill="auto"/>
            <w:noWrap/>
            <w:vAlign w:val="bottom"/>
          </w:tcPr>
          <w:p w14:paraId="7BEE7374"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142.</w:t>
            </w:r>
          </w:p>
        </w:tc>
        <w:tc>
          <w:tcPr>
            <w:tcW w:w="1919" w:type="pct"/>
            <w:shd w:val="clear" w:color="auto" w:fill="auto"/>
            <w:noWrap/>
            <w:vAlign w:val="bottom"/>
          </w:tcPr>
          <w:p w14:paraId="1A177173"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250+711 - 250+790</w:t>
            </w:r>
          </w:p>
        </w:tc>
        <w:tc>
          <w:tcPr>
            <w:tcW w:w="962" w:type="pct"/>
          </w:tcPr>
          <w:p w14:paraId="4CB32ED9" w14:textId="4699D9A3"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lewa</w:t>
            </w:r>
          </w:p>
        </w:tc>
        <w:tc>
          <w:tcPr>
            <w:tcW w:w="865" w:type="pct"/>
            <w:shd w:val="clear" w:color="auto" w:fill="auto"/>
            <w:vAlign w:val="bottom"/>
          </w:tcPr>
          <w:p w14:paraId="10681129" w14:textId="037222F1"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78</w:t>
            </w:r>
          </w:p>
        </w:tc>
        <w:tc>
          <w:tcPr>
            <w:tcW w:w="865" w:type="pct"/>
            <w:shd w:val="clear" w:color="auto" w:fill="auto"/>
            <w:vAlign w:val="bottom"/>
          </w:tcPr>
          <w:p w14:paraId="03671735"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5</w:t>
            </w:r>
          </w:p>
        </w:tc>
      </w:tr>
      <w:tr w:rsidR="00D40B9A" w:rsidRPr="00695010" w14:paraId="21B7534E" w14:textId="77777777" w:rsidTr="008E096C">
        <w:trPr>
          <w:trHeight w:val="455"/>
          <w:jc w:val="center"/>
        </w:trPr>
        <w:tc>
          <w:tcPr>
            <w:tcW w:w="389" w:type="pct"/>
            <w:shd w:val="clear" w:color="auto" w:fill="auto"/>
            <w:noWrap/>
            <w:vAlign w:val="bottom"/>
          </w:tcPr>
          <w:p w14:paraId="73065970"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143.</w:t>
            </w:r>
          </w:p>
        </w:tc>
        <w:tc>
          <w:tcPr>
            <w:tcW w:w="1919" w:type="pct"/>
            <w:shd w:val="clear" w:color="auto" w:fill="auto"/>
            <w:noWrap/>
            <w:vAlign w:val="bottom"/>
          </w:tcPr>
          <w:p w14:paraId="4781243A"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250+791 - 250+804</w:t>
            </w:r>
          </w:p>
        </w:tc>
        <w:tc>
          <w:tcPr>
            <w:tcW w:w="962" w:type="pct"/>
          </w:tcPr>
          <w:p w14:paraId="0A8598CC" w14:textId="04C1F3C6"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lewa</w:t>
            </w:r>
          </w:p>
        </w:tc>
        <w:tc>
          <w:tcPr>
            <w:tcW w:w="865" w:type="pct"/>
            <w:shd w:val="clear" w:color="auto" w:fill="auto"/>
            <w:vAlign w:val="bottom"/>
          </w:tcPr>
          <w:p w14:paraId="4057A56E" w14:textId="1119169F"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13</w:t>
            </w:r>
          </w:p>
        </w:tc>
        <w:tc>
          <w:tcPr>
            <w:tcW w:w="865" w:type="pct"/>
            <w:shd w:val="clear" w:color="auto" w:fill="auto"/>
            <w:vAlign w:val="bottom"/>
          </w:tcPr>
          <w:p w14:paraId="7D723710"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5</w:t>
            </w:r>
          </w:p>
        </w:tc>
      </w:tr>
      <w:tr w:rsidR="00D40B9A" w:rsidRPr="00695010" w14:paraId="10CD6560" w14:textId="77777777" w:rsidTr="008E096C">
        <w:trPr>
          <w:trHeight w:val="455"/>
          <w:jc w:val="center"/>
        </w:trPr>
        <w:tc>
          <w:tcPr>
            <w:tcW w:w="389" w:type="pct"/>
            <w:shd w:val="clear" w:color="auto" w:fill="auto"/>
            <w:noWrap/>
            <w:vAlign w:val="bottom"/>
          </w:tcPr>
          <w:p w14:paraId="11039FCB"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144.</w:t>
            </w:r>
          </w:p>
        </w:tc>
        <w:tc>
          <w:tcPr>
            <w:tcW w:w="1919" w:type="pct"/>
            <w:shd w:val="clear" w:color="auto" w:fill="auto"/>
            <w:noWrap/>
            <w:vAlign w:val="bottom"/>
          </w:tcPr>
          <w:p w14:paraId="0D4BEB93"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250+804 - 250+905</w:t>
            </w:r>
          </w:p>
        </w:tc>
        <w:tc>
          <w:tcPr>
            <w:tcW w:w="962" w:type="pct"/>
          </w:tcPr>
          <w:p w14:paraId="3355283C" w14:textId="45856A44"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lewa</w:t>
            </w:r>
          </w:p>
        </w:tc>
        <w:tc>
          <w:tcPr>
            <w:tcW w:w="865" w:type="pct"/>
            <w:shd w:val="clear" w:color="auto" w:fill="auto"/>
            <w:vAlign w:val="bottom"/>
          </w:tcPr>
          <w:p w14:paraId="34992A70" w14:textId="42438514"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101</w:t>
            </w:r>
          </w:p>
        </w:tc>
        <w:tc>
          <w:tcPr>
            <w:tcW w:w="865" w:type="pct"/>
            <w:shd w:val="clear" w:color="auto" w:fill="auto"/>
            <w:vAlign w:val="bottom"/>
          </w:tcPr>
          <w:p w14:paraId="72FDE1D4"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4,5</w:t>
            </w:r>
          </w:p>
        </w:tc>
      </w:tr>
      <w:tr w:rsidR="00D40B9A" w:rsidRPr="00695010" w14:paraId="0761CA11" w14:textId="77777777" w:rsidTr="008E096C">
        <w:trPr>
          <w:trHeight w:val="455"/>
          <w:jc w:val="center"/>
        </w:trPr>
        <w:tc>
          <w:tcPr>
            <w:tcW w:w="389" w:type="pct"/>
            <w:shd w:val="clear" w:color="auto" w:fill="auto"/>
            <w:noWrap/>
            <w:vAlign w:val="bottom"/>
          </w:tcPr>
          <w:p w14:paraId="32B6C1F5"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lastRenderedPageBreak/>
              <w:t>145.</w:t>
            </w:r>
          </w:p>
        </w:tc>
        <w:tc>
          <w:tcPr>
            <w:tcW w:w="1919" w:type="pct"/>
            <w:shd w:val="clear" w:color="auto" w:fill="auto"/>
            <w:noWrap/>
            <w:vAlign w:val="bottom"/>
          </w:tcPr>
          <w:p w14:paraId="12DCBC6A"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251+011 - 251+096</w:t>
            </w:r>
          </w:p>
        </w:tc>
        <w:tc>
          <w:tcPr>
            <w:tcW w:w="962" w:type="pct"/>
          </w:tcPr>
          <w:p w14:paraId="300D33CF" w14:textId="5CAEB6AA"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lewa</w:t>
            </w:r>
          </w:p>
        </w:tc>
        <w:tc>
          <w:tcPr>
            <w:tcW w:w="865" w:type="pct"/>
            <w:shd w:val="clear" w:color="auto" w:fill="auto"/>
            <w:vAlign w:val="bottom"/>
          </w:tcPr>
          <w:p w14:paraId="3934E1C2" w14:textId="64F542B6"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85</w:t>
            </w:r>
          </w:p>
        </w:tc>
        <w:tc>
          <w:tcPr>
            <w:tcW w:w="865" w:type="pct"/>
            <w:shd w:val="clear" w:color="auto" w:fill="auto"/>
            <w:vAlign w:val="bottom"/>
          </w:tcPr>
          <w:p w14:paraId="3CC5B29B"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5,5</w:t>
            </w:r>
          </w:p>
        </w:tc>
      </w:tr>
      <w:tr w:rsidR="00D40B9A" w:rsidRPr="00695010" w14:paraId="527ED284" w14:textId="77777777" w:rsidTr="008E096C">
        <w:trPr>
          <w:trHeight w:val="455"/>
          <w:jc w:val="center"/>
        </w:trPr>
        <w:tc>
          <w:tcPr>
            <w:tcW w:w="389" w:type="pct"/>
            <w:shd w:val="clear" w:color="auto" w:fill="auto"/>
            <w:noWrap/>
            <w:vAlign w:val="bottom"/>
          </w:tcPr>
          <w:p w14:paraId="4D9194EA"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146.</w:t>
            </w:r>
          </w:p>
        </w:tc>
        <w:tc>
          <w:tcPr>
            <w:tcW w:w="1919" w:type="pct"/>
            <w:shd w:val="clear" w:color="auto" w:fill="auto"/>
            <w:noWrap/>
            <w:vAlign w:val="bottom"/>
          </w:tcPr>
          <w:p w14:paraId="655B7295"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251+096 - 251+180</w:t>
            </w:r>
          </w:p>
        </w:tc>
        <w:tc>
          <w:tcPr>
            <w:tcW w:w="962" w:type="pct"/>
          </w:tcPr>
          <w:p w14:paraId="7FF78383" w14:textId="62FE54EE"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lewa</w:t>
            </w:r>
          </w:p>
        </w:tc>
        <w:tc>
          <w:tcPr>
            <w:tcW w:w="865" w:type="pct"/>
            <w:shd w:val="clear" w:color="auto" w:fill="auto"/>
            <w:vAlign w:val="bottom"/>
          </w:tcPr>
          <w:p w14:paraId="00479965" w14:textId="05895110"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84</w:t>
            </w:r>
          </w:p>
        </w:tc>
        <w:tc>
          <w:tcPr>
            <w:tcW w:w="865" w:type="pct"/>
            <w:shd w:val="clear" w:color="auto" w:fill="auto"/>
            <w:vAlign w:val="bottom"/>
          </w:tcPr>
          <w:p w14:paraId="55D4744F"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6</w:t>
            </w:r>
          </w:p>
        </w:tc>
      </w:tr>
      <w:tr w:rsidR="00D40B9A" w:rsidRPr="00695010" w14:paraId="7C19D396" w14:textId="77777777" w:rsidTr="008E096C">
        <w:trPr>
          <w:trHeight w:val="462"/>
          <w:jc w:val="center"/>
        </w:trPr>
        <w:tc>
          <w:tcPr>
            <w:tcW w:w="389" w:type="pct"/>
            <w:shd w:val="clear" w:color="auto" w:fill="FFFFFF" w:themeFill="background1"/>
            <w:noWrap/>
            <w:vAlign w:val="bottom"/>
          </w:tcPr>
          <w:p w14:paraId="665EF5AE"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147.</w:t>
            </w:r>
          </w:p>
        </w:tc>
        <w:tc>
          <w:tcPr>
            <w:tcW w:w="1919" w:type="pct"/>
            <w:shd w:val="clear" w:color="auto" w:fill="FFFFFF" w:themeFill="background1"/>
            <w:noWrap/>
            <w:vAlign w:val="bottom"/>
          </w:tcPr>
          <w:p w14:paraId="0A3427D5"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251+791 - 251+881</w:t>
            </w:r>
          </w:p>
        </w:tc>
        <w:tc>
          <w:tcPr>
            <w:tcW w:w="962" w:type="pct"/>
            <w:shd w:val="clear" w:color="auto" w:fill="FFFFFF" w:themeFill="background1"/>
          </w:tcPr>
          <w:p w14:paraId="405A5119" w14:textId="4C9716E3"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lewa</w:t>
            </w:r>
          </w:p>
        </w:tc>
        <w:tc>
          <w:tcPr>
            <w:tcW w:w="865" w:type="pct"/>
            <w:shd w:val="clear" w:color="auto" w:fill="FFFFFF" w:themeFill="background1"/>
            <w:vAlign w:val="bottom"/>
          </w:tcPr>
          <w:p w14:paraId="0DE8C955" w14:textId="557D3B5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90</w:t>
            </w:r>
          </w:p>
        </w:tc>
        <w:tc>
          <w:tcPr>
            <w:tcW w:w="865" w:type="pct"/>
            <w:shd w:val="clear" w:color="auto" w:fill="FFFFFF" w:themeFill="background1"/>
            <w:vAlign w:val="bottom"/>
          </w:tcPr>
          <w:p w14:paraId="36808923"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3,5 *</w:t>
            </w:r>
          </w:p>
        </w:tc>
      </w:tr>
      <w:tr w:rsidR="00D40B9A" w:rsidRPr="00695010" w14:paraId="25FC0DF1" w14:textId="77777777" w:rsidTr="008E096C">
        <w:trPr>
          <w:trHeight w:val="455"/>
          <w:jc w:val="center"/>
        </w:trPr>
        <w:tc>
          <w:tcPr>
            <w:tcW w:w="389" w:type="pct"/>
            <w:shd w:val="clear" w:color="auto" w:fill="FFFFFF" w:themeFill="background1"/>
            <w:noWrap/>
            <w:vAlign w:val="bottom"/>
          </w:tcPr>
          <w:p w14:paraId="05D71376"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148.</w:t>
            </w:r>
          </w:p>
        </w:tc>
        <w:tc>
          <w:tcPr>
            <w:tcW w:w="1919" w:type="pct"/>
            <w:shd w:val="clear" w:color="auto" w:fill="FFFFFF" w:themeFill="background1"/>
            <w:noWrap/>
            <w:vAlign w:val="bottom"/>
          </w:tcPr>
          <w:p w14:paraId="052CB448"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251+890 - 252+115</w:t>
            </w:r>
          </w:p>
        </w:tc>
        <w:tc>
          <w:tcPr>
            <w:tcW w:w="962" w:type="pct"/>
            <w:shd w:val="clear" w:color="auto" w:fill="FFFFFF" w:themeFill="background1"/>
          </w:tcPr>
          <w:p w14:paraId="07B8005A" w14:textId="768838CD"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lewa</w:t>
            </w:r>
          </w:p>
        </w:tc>
        <w:tc>
          <w:tcPr>
            <w:tcW w:w="865" w:type="pct"/>
            <w:shd w:val="clear" w:color="auto" w:fill="FFFFFF" w:themeFill="background1"/>
            <w:vAlign w:val="bottom"/>
          </w:tcPr>
          <w:p w14:paraId="1F0CD772" w14:textId="63E5F369"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237</w:t>
            </w:r>
          </w:p>
        </w:tc>
        <w:tc>
          <w:tcPr>
            <w:tcW w:w="865" w:type="pct"/>
            <w:shd w:val="clear" w:color="auto" w:fill="FFFFFF" w:themeFill="background1"/>
            <w:vAlign w:val="bottom"/>
          </w:tcPr>
          <w:p w14:paraId="4AB1E71D"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3 *</w:t>
            </w:r>
          </w:p>
        </w:tc>
      </w:tr>
      <w:tr w:rsidR="00D40B9A" w:rsidRPr="00695010" w14:paraId="717D46CD" w14:textId="77777777" w:rsidTr="008E096C">
        <w:trPr>
          <w:trHeight w:val="455"/>
          <w:jc w:val="center"/>
        </w:trPr>
        <w:tc>
          <w:tcPr>
            <w:tcW w:w="389" w:type="pct"/>
            <w:shd w:val="clear" w:color="auto" w:fill="auto"/>
            <w:noWrap/>
            <w:vAlign w:val="bottom"/>
          </w:tcPr>
          <w:p w14:paraId="51AF9830"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149.</w:t>
            </w:r>
          </w:p>
        </w:tc>
        <w:tc>
          <w:tcPr>
            <w:tcW w:w="1919" w:type="pct"/>
            <w:shd w:val="clear" w:color="auto" w:fill="auto"/>
            <w:noWrap/>
            <w:vAlign w:val="bottom"/>
          </w:tcPr>
          <w:p w14:paraId="19C444B5"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252+132 - 252+217</w:t>
            </w:r>
          </w:p>
        </w:tc>
        <w:tc>
          <w:tcPr>
            <w:tcW w:w="962" w:type="pct"/>
          </w:tcPr>
          <w:p w14:paraId="412E5720" w14:textId="40F1B7D3"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lewa</w:t>
            </w:r>
          </w:p>
        </w:tc>
        <w:tc>
          <w:tcPr>
            <w:tcW w:w="865" w:type="pct"/>
            <w:shd w:val="clear" w:color="auto" w:fill="auto"/>
            <w:vAlign w:val="bottom"/>
          </w:tcPr>
          <w:p w14:paraId="198C9C10" w14:textId="38F2442D"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90</w:t>
            </w:r>
          </w:p>
        </w:tc>
        <w:tc>
          <w:tcPr>
            <w:tcW w:w="865" w:type="pct"/>
            <w:shd w:val="clear" w:color="auto" w:fill="auto"/>
            <w:vAlign w:val="bottom"/>
          </w:tcPr>
          <w:p w14:paraId="424BD027"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3</w:t>
            </w:r>
          </w:p>
        </w:tc>
      </w:tr>
      <w:tr w:rsidR="00D40B9A" w:rsidRPr="00695010" w14:paraId="3F782344" w14:textId="77777777" w:rsidTr="008E096C">
        <w:trPr>
          <w:trHeight w:val="455"/>
          <w:jc w:val="center"/>
        </w:trPr>
        <w:tc>
          <w:tcPr>
            <w:tcW w:w="389" w:type="pct"/>
            <w:shd w:val="clear" w:color="auto" w:fill="auto"/>
            <w:noWrap/>
            <w:vAlign w:val="bottom"/>
          </w:tcPr>
          <w:p w14:paraId="6E12101E"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150.</w:t>
            </w:r>
          </w:p>
        </w:tc>
        <w:tc>
          <w:tcPr>
            <w:tcW w:w="1919" w:type="pct"/>
            <w:shd w:val="clear" w:color="auto" w:fill="auto"/>
            <w:noWrap/>
            <w:vAlign w:val="bottom"/>
          </w:tcPr>
          <w:p w14:paraId="3BF0E26F"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252+237 - 252+609</w:t>
            </w:r>
          </w:p>
        </w:tc>
        <w:tc>
          <w:tcPr>
            <w:tcW w:w="962" w:type="pct"/>
          </w:tcPr>
          <w:p w14:paraId="5D663299" w14:textId="28A5D266"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lewa</w:t>
            </w:r>
          </w:p>
        </w:tc>
        <w:tc>
          <w:tcPr>
            <w:tcW w:w="865" w:type="pct"/>
            <w:shd w:val="clear" w:color="auto" w:fill="auto"/>
            <w:vAlign w:val="bottom"/>
          </w:tcPr>
          <w:p w14:paraId="232B8B9A" w14:textId="29D14C3B"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372</w:t>
            </w:r>
          </w:p>
        </w:tc>
        <w:tc>
          <w:tcPr>
            <w:tcW w:w="865" w:type="pct"/>
            <w:shd w:val="clear" w:color="auto" w:fill="auto"/>
            <w:vAlign w:val="bottom"/>
          </w:tcPr>
          <w:p w14:paraId="58974D2A"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3</w:t>
            </w:r>
          </w:p>
        </w:tc>
      </w:tr>
      <w:tr w:rsidR="00D40B9A" w:rsidRPr="00695010" w14:paraId="392FB3C0" w14:textId="77777777" w:rsidTr="008E096C">
        <w:trPr>
          <w:trHeight w:val="455"/>
          <w:jc w:val="center"/>
        </w:trPr>
        <w:tc>
          <w:tcPr>
            <w:tcW w:w="389" w:type="pct"/>
            <w:shd w:val="clear" w:color="auto" w:fill="auto"/>
            <w:noWrap/>
            <w:vAlign w:val="bottom"/>
          </w:tcPr>
          <w:p w14:paraId="7EEDCDD4"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151.</w:t>
            </w:r>
          </w:p>
        </w:tc>
        <w:tc>
          <w:tcPr>
            <w:tcW w:w="1919" w:type="pct"/>
            <w:shd w:val="clear" w:color="auto" w:fill="auto"/>
            <w:noWrap/>
            <w:vAlign w:val="bottom"/>
          </w:tcPr>
          <w:p w14:paraId="4935F83B"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252+280 - 252+360</w:t>
            </w:r>
          </w:p>
        </w:tc>
        <w:tc>
          <w:tcPr>
            <w:tcW w:w="962" w:type="pct"/>
          </w:tcPr>
          <w:p w14:paraId="5D82A5C2" w14:textId="78363F52"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prawa</w:t>
            </w:r>
          </w:p>
        </w:tc>
        <w:tc>
          <w:tcPr>
            <w:tcW w:w="865" w:type="pct"/>
            <w:shd w:val="clear" w:color="auto" w:fill="auto"/>
            <w:vAlign w:val="bottom"/>
          </w:tcPr>
          <w:p w14:paraId="3680BC50" w14:textId="34AFF624"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80</w:t>
            </w:r>
          </w:p>
        </w:tc>
        <w:tc>
          <w:tcPr>
            <w:tcW w:w="865" w:type="pct"/>
            <w:shd w:val="clear" w:color="auto" w:fill="auto"/>
            <w:vAlign w:val="bottom"/>
          </w:tcPr>
          <w:p w14:paraId="03C50A7B"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1,5</w:t>
            </w:r>
          </w:p>
        </w:tc>
      </w:tr>
      <w:tr w:rsidR="00D40B9A" w:rsidRPr="00695010" w14:paraId="6203BED4" w14:textId="77777777" w:rsidTr="008E096C">
        <w:trPr>
          <w:trHeight w:val="462"/>
          <w:jc w:val="center"/>
        </w:trPr>
        <w:tc>
          <w:tcPr>
            <w:tcW w:w="389" w:type="pct"/>
            <w:shd w:val="clear" w:color="auto" w:fill="auto"/>
            <w:noWrap/>
            <w:vAlign w:val="bottom"/>
          </w:tcPr>
          <w:p w14:paraId="760FA6E3"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152.</w:t>
            </w:r>
          </w:p>
        </w:tc>
        <w:tc>
          <w:tcPr>
            <w:tcW w:w="1919" w:type="pct"/>
            <w:shd w:val="clear" w:color="auto" w:fill="auto"/>
            <w:noWrap/>
            <w:vAlign w:val="bottom"/>
          </w:tcPr>
          <w:p w14:paraId="0CDE7C26"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252+711 - 253+296</w:t>
            </w:r>
          </w:p>
        </w:tc>
        <w:tc>
          <w:tcPr>
            <w:tcW w:w="962" w:type="pct"/>
          </w:tcPr>
          <w:p w14:paraId="2E050F7C" w14:textId="14A30B6B"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lewa</w:t>
            </w:r>
          </w:p>
        </w:tc>
        <w:tc>
          <w:tcPr>
            <w:tcW w:w="865" w:type="pct"/>
            <w:shd w:val="clear" w:color="auto" w:fill="auto"/>
            <w:vAlign w:val="bottom"/>
          </w:tcPr>
          <w:p w14:paraId="4E4D751A" w14:textId="781DE5C8"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585</w:t>
            </w:r>
          </w:p>
        </w:tc>
        <w:tc>
          <w:tcPr>
            <w:tcW w:w="865" w:type="pct"/>
            <w:shd w:val="clear" w:color="auto" w:fill="auto"/>
            <w:vAlign w:val="bottom"/>
          </w:tcPr>
          <w:p w14:paraId="0C92423C"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3,5</w:t>
            </w:r>
          </w:p>
        </w:tc>
      </w:tr>
      <w:tr w:rsidR="00D40B9A" w:rsidRPr="00695010" w14:paraId="78DD8A77" w14:textId="77777777" w:rsidTr="008E096C">
        <w:trPr>
          <w:trHeight w:val="455"/>
          <w:jc w:val="center"/>
        </w:trPr>
        <w:tc>
          <w:tcPr>
            <w:tcW w:w="389" w:type="pct"/>
            <w:shd w:val="clear" w:color="auto" w:fill="auto"/>
            <w:noWrap/>
            <w:vAlign w:val="bottom"/>
          </w:tcPr>
          <w:p w14:paraId="44BCAC59"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153.</w:t>
            </w:r>
          </w:p>
        </w:tc>
        <w:tc>
          <w:tcPr>
            <w:tcW w:w="1919" w:type="pct"/>
            <w:shd w:val="clear" w:color="auto" w:fill="auto"/>
            <w:noWrap/>
            <w:vAlign w:val="bottom"/>
          </w:tcPr>
          <w:p w14:paraId="6D8E08E3"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253+296 - 253+351</w:t>
            </w:r>
          </w:p>
        </w:tc>
        <w:tc>
          <w:tcPr>
            <w:tcW w:w="962" w:type="pct"/>
          </w:tcPr>
          <w:p w14:paraId="2E1F1CF8" w14:textId="2B23D07C"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lewa</w:t>
            </w:r>
          </w:p>
        </w:tc>
        <w:tc>
          <w:tcPr>
            <w:tcW w:w="865" w:type="pct"/>
            <w:shd w:val="clear" w:color="auto" w:fill="auto"/>
            <w:vAlign w:val="bottom"/>
          </w:tcPr>
          <w:p w14:paraId="7CF7E027" w14:textId="132FDC32"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55</w:t>
            </w:r>
          </w:p>
        </w:tc>
        <w:tc>
          <w:tcPr>
            <w:tcW w:w="865" w:type="pct"/>
            <w:shd w:val="clear" w:color="auto" w:fill="auto"/>
            <w:vAlign w:val="bottom"/>
          </w:tcPr>
          <w:p w14:paraId="4C5F2364"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3</w:t>
            </w:r>
          </w:p>
        </w:tc>
      </w:tr>
      <w:tr w:rsidR="00D40B9A" w:rsidRPr="00695010" w14:paraId="32633E68" w14:textId="77777777" w:rsidTr="008E096C">
        <w:trPr>
          <w:trHeight w:val="455"/>
          <w:jc w:val="center"/>
        </w:trPr>
        <w:tc>
          <w:tcPr>
            <w:tcW w:w="389" w:type="pct"/>
            <w:shd w:val="clear" w:color="auto" w:fill="auto"/>
            <w:noWrap/>
            <w:vAlign w:val="bottom"/>
          </w:tcPr>
          <w:p w14:paraId="661600F2"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154.</w:t>
            </w:r>
          </w:p>
        </w:tc>
        <w:tc>
          <w:tcPr>
            <w:tcW w:w="1919" w:type="pct"/>
            <w:shd w:val="clear" w:color="auto" w:fill="auto"/>
            <w:noWrap/>
            <w:vAlign w:val="bottom"/>
          </w:tcPr>
          <w:p w14:paraId="30860DE2"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253+384 - 253+515</w:t>
            </w:r>
          </w:p>
        </w:tc>
        <w:tc>
          <w:tcPr>
            <w:tcW w:w="962" w:type="pct"/>
          </w:tcPr>
          <w:p w14:paraId="76072D9F" w14:textId="44BF7055"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lewa</w:t>
            </w:r>
          </w:p>
        </w:tc>
        <w:tc>
          <w:tcPr>
            <w:tcW w:w="865" w:type="pct"/>
            <w:shd w:val="clear" w:color="auto" w:fill="auto"/>
            <w:vAlign w:val="bottom"/>
          </w:tcPr>
          <w:p w14:paraId="21CF6674" w14:textId="7AA70F69"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131</w:t>
            </w:r>
          </w:p>
        </w:tc>
        <w:tc>
          <w:tcPr>
            <w:tcW w:w="865" w:type="pct"/>
            <w:shd w:val="clear" w:color="auto" w:fill="auto"/>
            <w:vAlign w:val="bottom"/>
          </w:tcPr>
          <w:p w14:paraId="2C9A3154"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2</w:t>
            </w:r>
          </w:p>
        </w:tc>
      </w:tr>
      <w:tr w:rsidR="00D40B9A" w:rsidRPr="00695010" w14:paraId="58C7784B" w14:textId="77777777" w:rsidTr="008E096C">
        <w:trPr>
          <w:trHeight w:val="455"/>
          <w:jc w:val="center"/>
        </w:trPr>
        <w:tc>
          <w:tcPr>
            <w:tcW w:w="389" w:type="pct"/>
            <w:shd w:val="clear" w:color="auto" w:fill="auto"/>
            <w:noWrap/>
            <w:vAlign w:val="bottom"/>
          </w:tcPr>
          <w:p w14:paraId="245DDBEC"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155.</w:t>
            </w:r>
          </w:p>
        </w:tc>
        <w:tc>
          <w:tcPr>
            <w:tcW w:w="1919" w:type="pct"/>
            <w:shd w:val="clear" w:color="auto" w:fill="auto"/>
            <w:noWrap/>
            <w:vAlign w:val="bottom"/>
          </w:tcPr>
          <w:p w14:paraId="5E39E937"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253+998 - 254+245</w:t>
            </w:r>
          </w:p>
        </w:tc>
        <w:tc>
          <w:tcPr>
            <w:tcW w:w="962" w:type="pct"/>
          </w:tcPr>
          <w:p w14:paraId="7780EB57" w14:textId="75F74496"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prawa</w:t>
            </w:r>
          </w:p>
        </w:tc>
        <w:tc>
          <w:tcPr>
            <w:tcW w:w="865" w:type="pct"/>
            <w:shd w:val="clear" w:color="auto" w:fill="auto"/>
            <w:vAlign w:val="bottom"/>
          </w:tcPr>
          <w:p w14:paraId="6EB4CA27" w14:textId="0C6E1DFB"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247</w:t>
            </w:r>
          </w:p>
        </w:tc>
        <w:tc>
          <w:tcPr>
            <w:tcW w:w="865" w:type="pct"/>
            <w:shd w:val="clear" w:color="auto" w:fill="auto"/>
            <w:vAlign w:val="bottom"/>
          </w:tcPr>
          <w:p w14:paraId="28BC3EF1"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2,5</w:t>
            </w:r>
          </w:p>
        </w:tc>
      </w:tr>
      <w:tr w:rsidR="00D40B9A" w:rsidRPr="00695010" w14:paraId="13ECCCB7" w14:textId="77777777" w:rsidTr="008E096C">
        <w:trPr>
          <w:trHeight w:val="455"/>
          <w:jc w:val="center"/>
        </w:trPr>
        <w:tc>
          <w:tcPr>
            <w:tcW w:w="389" w:type="pct"/>
            <w:shd w:val="clear" w:color="auto" w:fill="auto"/>
            <w:noWrap/>
            <w:vAlign w:val="bottom"/>
          </w:tcPr>
          <w:p w14:paraId="775EBFCB"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156.</w:t>
            </w:r>
          </w:p>
        </w:tc>
        <w:tc>
          <w:tcPr>
            <w:tcW w:w="1919" w:type="pct"/>
            <w:shd w:val="clear" w:color="auto" w:fill="auto"/>
            <w:noWrap/>
            <w:vAlign w:val="bottom"/>
          </w:tcPr>
          <w:p w14:paraId="152F80D8"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256+355 - 256+419</w:t>
            </w:r>
          </w:p>
        </w:tc>
        <w:tc>
          <w:tcPr>
            <w:tcW w:w="962" w:type="pct"/>
          </w:tcPr>
          <w:p w14:paraId="25B1D5EA" w14:textId="61CD0FC5"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lewa</w:t>
            </w:r>
          </w:p>
        </w:tc>
        <w:tc>
          <w:tcPr>
            <w:tcW w:w="865" w:type="pct"/>
            <w:shd w:val="clear" w:color="auto" w:fill="auto"/>
            <w:vAlign w:val="bottom"/>
          </w:tcPr>
          <w:p w14:paraId="5A6E941E" w14:textId="27D15B8C"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64</w:t>
            </w:r>
          </w:p>
        </w:tc>
        <w:tc>
          <w:tcPr>
            <w:tcW w:w="865" w:type="pct"/>
            <w:shd w:val="clear" w:color="auto" w:fill="auto"/>
            <w:vAlign w:val="bottom"/>
          </w:tcPr>
          <w:p w14:paraId="5F351ED5"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3</w:t>
            </w:r>
          </w:p>
        </w:tc>
      </w:tr>
      <w:tr w:rsidR="00D40B9A" w:rsidRPr="00695010" w14:paraId="6660C5D4" w14:textId="77777777" w:rsidTr="008E096C">
        <w:trPr>
          <w:trHeight w:val="462"/>
          <w:jc w:val="center"/>
        </w:trPr>
        <w:tc>
          <w:tcPr>
            <w:tcW w:w="389" w:type="pct"/>
            <w:shd w:val="clear" w:color="auto" w:fill="auto"/>
            <w:noWrap/>
            <w:vAlign w:val="bottom"/>
          </w:tcPr>
          <w:p w14:paraId="7E763B34"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157.</w:t>
            </w:r>
          </w:p>
        </w:tc>
        <w:tc>
          <w:tcPr>
            <w:tcW w:w="1919" w:type="pct"/>
            <w:shd w:val="clear" w:color="auto" w:fill="auto"/>
            <w:noWrap/>
            <w:vAlign w:val="bottom"/>
          </w:tcPr>
          <w:p w14:paraId="20F85E55"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256+890 - 256+978</w:t>
            </w:r>
          </w:p>
        </w:tc>
        <w:tc>
          <w:tcPr>
            <w:tcW w:w="962" w:type="pct"/>
          </w:tcPr>
          <w:p w14:paraId="628C5F88" w14:textId="454D9BD9"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lewa</w:t>
            </w:r>
          </w:p>
        </w:tc>
        <w:tc>
          <w:tcPr>
            <w:tcW w:w="865" w:type="pct"/>
            <w:shd w:val="clear" w:color="auto" w:fill="auto"/>
            <w:vAlign w:val="bottom"/>
          </w:tcPr>
          <w:p w14:paraId="7347AD5B" w14:textId="3268337F"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88</w:t>
            </w:r>
          </w:p>
        </w:tc>
        <w:tc>
          <w:tcPr>
            <w:tcW w:w="865" w:type="pct"/>
            <w:shd w:val="clear" w:color="auto" w:fill="auto"/>
            <w:vAlign w:val="bottom"/>
          </w:tcPr>
          <w:p w14:paraId="1FD26B08"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3</w:t>
            </w:r>
          </w:p>
        </w:tc>
      </w:tr>
      <w:tr w:rsidR="00D40B9A" w:rsidRPr="00695010" w14:paraId="2E994386" w14:textId="77777777" w:rsidTr="008E096C">
        <w:trPr>
          <w:trHeight w:val="455"/>
          <w:jc w:val="center"/>
        </w:trPr>
        <w:tc>
          <w:tcPr>
            <w:tcW w:w="389" w:type="pct"/>
            <w:shd w:val="clear" w:color="auto" w:fill="auto"/>
            <w:noWrap/>
            <w:vAlign w:val="bottom"/>
          </w:tcPr>
          <w:p w14:paraId="29925180"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158.</w:t>
            </w:r>
          </w:p>
        </w:tc>
        <w:tc>
          <w:tcPr>
            <w:tcW w:w="1919" w:type="pct"/>
            <w:shd w:val="clear" w:color="auto" w:fill="auto"/>
            <w:noWrap/>
            <w:vAlign w:val="bottom"/>
          </w:tcPr>
          <w:p w14:paraId="4BD587BB" w14:textId="77777777" w:rsidR="00F9739A" w:rsidRPr="00695010" w:rsidDel="001E66CE" w:rsidRDefault="00F9739A" w:rsidP="001571D2">
            <w:pPr>
              <w:rPr>
                <w:rFonts w:eastAsia="Times New Roman" w:cstheme="minorHAnsi"/>
                <w:snapToGrid w:val="0"/>
                <w:lang w:eastAsia="pl-PL"/>
              </w:rPr>
            </w:pPr>
            <w:r w:rsidRPr="00695010">
              <w:rPr>
                <w:rFonts w:eastAsia="Times New Roman" w:cstheme="minorHAnsi"/>
                <w:snapToGrid w:val="0"/>
                <w:lang w:eastAsia="pl-PL"/>
              </w:rPr>
              <w:t>256+910 - 256+978</w:t>
            </w:r>
          </w:p>
        </w:tc>
        <w:tc>
          <w:tcPr>
            <w:tcW w:w="962" w:type="pct"/>
          </w:tcPr>
          <w:p w14:paraId="4D716CF0" w14:textId="775E5C24"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prawa</w:t>
            </w:r>
          </w:p>
        </w:tc>
        <w:tc>
          <w:tcPr>
            <w:tcW w:w="865" w:type="pct"/>
            <w:shd w:val="clear" w:color="auto" w:fill="auto"/>
            <w:vAlign w:val="bottom"/>
          </w:tcPr>
          <w:p w14:paraId="59C4EE11" w14:textId="3E39E0CA" w:rsidR="00F9739A" w:rsidRPr="00695010" w:rsidDel="001E66CE" w:rsidRDefault="00F9739A" w:rsidP="001571D2">
            <w:pPr>
              <w:rPr>
                <w:rFonts w:eastAsia="Times New Roman" w:cstheme="minorHAnsi"/>
                <w:snapToGrid w:val="0"/>
                <w:lang w:eastAsia="pl-PL"/>
              </w:rPr>
            </w:pPr>
            <w:r w:rsidRPr="00695010">
              <w:rPr>
                <w:rFonts w:eastAsia="Times New Roman" w:cstheme="minorHAnsi"/>
                <w:snapToGrid w:val="0"/>
                <w:lang w:eastAsia="pl-PL"/>
              </w:rPr>
              <w:t>68</w:t>
            </w:r>
          </w:p>
        </w:tc>
        <w:tc>
          <w:tcPr>
            <w:tcW w:w="865" w:type="pct"/>
            <w:shd w:val="clear" w:color="auto" w:fill="auto"/>
            <w:vAlign w:val="bottom"/>
          </w:tcPr>
          <w:p w14:paraId="72EDF9E9" w14:textId="77777777" w:rsidR="00F9739A" w:rsidRPr="00695010" w:rsidDel="001E66CE" w:rsidRDefault="00F9739A" w:rsidP="001571D2">
            <w:pPr>
              <w:rPr>
                <w:rFonts w:eastAsia="Times New Roman" w:cstheme="minorHAnsi"/>
                <w:snapToGrid w:val="0"/>
                <w:lang w:eastAsia="pl-PL"/>
              </w:rPr>
            </w:pPr>
            <w:r w:rsidRPr="00695010">
              <w:rPr>
                <w:rFonts w:eastAsia="Times New Roman" w:cstheme="minorHAnsi"/>
                <w:snapToGrid w:val="0"/>
                <w:lang w:eastAsia="pl-PL"/>
              </w:rPr>
              <w:t>2,5</w:t>
            </w:r>
          </w:p>
        </w:tc>
      </w:tr>
      <w:tr w:rsidR="00D40B9A" w:rsidRPr="00695010" w14:paraId="1A2D3CF6" w14:textId="77777777" w:rsidTr="008E096C">
        <w:trPr>
          <w:trHeight w:val="455"/>
          <w:jc w:val="center"/>
        </w:trPr>
        <w:tc>
          <w:tcPr>
            <w:tcW w:w="389" w:type="pct"/>
            <w:shd w:val="clear" w:color="auto" w:fill="auto"/>
            <w:noWrap/>
            <w:vAlign w:val="bottom"/>
          </w:tcPr>
          <w:p w14:paraId="48C04A77"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159.</w:t>
            </w:r>
          </w:p>
        </w:tc>
        <w:tc>
          <w:tcPr>
            <w:tcW w:w="1919" w:type="pct"/>
            <w:shd w:val="clear" w:color="auto" w:fill="auto"/>
            <w:noWrap/>
            <w:vAlign w:val="bottom"/>
          </w:tcPr>
          <w:p w14:paraId="4D80A015" w14:textId="77777777" w:rsidR="00F9739A" w:rsidRPr="00695010" w:rsidDel="001E66CE" w:rsidRDefault="00F9739A" w:rsidP="001571D2">
            <w:pPr>
              <w:rPr>
                <w:rFonts w:eastAsia="Times New Roman" w:cstheme="minorHAnsi"/>
                <w:snapToGrid w:val="0"/>
                <w:lang w:eastAsia="pl-PL"/>
              </w:rPr>
            </w:pPr>
            <w:r w:rsidRPr="00695010">
              <w:rPr>
                <w:rFonts w:eastAsia="Times New Roman" w:cstheme="minorHAnsi"/>
                <w:snapToGrid w:val="0"/>
                <w:lang w:eastAsia="pl-PL"/>
              </w:rPr>
              <w:t>256+998 - 257+042</w:t>
            </w:r>
          </w:p>
        </w:tc>
        <w:tc>
          <w:tcPr>
            <w:tcW w:w="962" w:type="pct"/>
          </w:tcPr>
          <w:p w14:paraId="5C48984E" w14:textId="2C4A772E"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prawa</w:t>
            </w:r>
          </w:p>
        </w:tc>
        <w:tc>
          <w:tcPr>
            <w:tcW w:w="865" w:type="pct"/>
            <w:shd w:val="clear" w:color="auto" w:fill="auto"/>
            <w:vAlign w:val="bottom"/>
          </w:tcPr>
          <w:p w14:paraId="5A8A2C94" w14:textId="136D1EF0" w:rsidR="00F9739A" w:rsidRPr="00695010" w:rsidDel="001E66CE" w:rsidRDefault="00F9739A" w:rsidP="001571D2">
            <w:pPr>
              <w:rPr>
                <w:rFonts w:eastAsia="Times New Roman" w:cstheme="minorHAnsi"/>
                <w:snapToGrid w:val="0"/>
                <w:lang w:eastAsia="pl-PL"/>
              </w:rPr>
            </w:pPr>
            <w:r w:rsidRPr="00695010">
              <w:rPr>
                <w:rFonts w:eastAsia="Times New Roman" w:cstheme="minorHAnsi"/>
                <w:snapToGrid w:val="0"/>
                <w:lang w:eastAsia="pl-PL"/>
              </w:rPr>
              <w:t>48</w:t>
            </w:r>
          </w:p>
        </w:tc>
        <w:tc>
          <w:tcPr>
            <w:tcW w:w="865" w:type="pct"/>
            <w:shd w:val="clear" w:color="auto" w:fill="auto"/>
            <w:vAlign w:val="bottom"/>
          </w:tcPr>
          <w:p w14:paraId="01DD19A3" w14:textId="77777777" w:rsidR="00F9739A" w:rsidRPr="00695010" w:rsidDel="001E66CE" w:rsidRDefault="00F9739A" w:rsidP="001571D2">
            <w:pPr>
              <w:rPr>
                <w:rFonts w:eastAsia="Times New Roman" w:cstheme="minorHAnsi"/>
                <w:snapToGrid w:val="0"/>
                <w:lang w:eastAsia="pl-PL"/>
              </w:rPr>
            </w:pPr>
            <w:r w:rsidRPr="00695010">
              <w:rPr>
                <w:rFonts w:eastAsia="Times New Roman" w:cstheme="minorHAnsi"/>
                <w:snapToGrid w:val="0"/>
                <w:lang w:eastAsia="pl-PL"/>
              </w:rPr>
              <w:t>2,5</w:t>
            </w:r>
          </w:p>
        </w:tc>
      </w:tr>
      <w:tr w:rsidR="00D40B9A" w:rsidRPr="00695010" w14:paraId="7C940BA9" w14:textId="77777777" w:rsidTr="008E096C">
        <w:trPr>
          <w:trHeight w:val="455"/>
          <w:jc w:val="center"/>
        </w:trPr>
        <w:tc>
          <w:tcPr>
            <w:tcW w:w="389" w:type="pct"/>
            <w:shd w:val="clear" w:color="auto" w:fill="auto"/>
            <w:noWrap/>
            <w:vAlign w:val="bottom"/>
          </w:tcPr>
          <w:p w14:paraId="54886C6E"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160.</w:t>
            </w:r>
          </w:p>
        </w:tc>
        <w:tc>
          <w:tcPr>
            <w:tcW w:w="1919" w:type="pct"/>
            <w:shd w:val="clear" w:color="auto" w:fill="auto"/>
            <w:noWrap/>
            <w:vAlign w:val="bottom"/>
          </w:tcPr>
          <w:p w14:paraId="7B416C05" w14:textId="77777777" w:rsidR="00F9739A" w:rsidRPr="00695010" w:rsidDel="001E66CE" w:rsidRDefault="00F9739A" w:rsidP="001571D2">
            <w:pPr>
              <w:rPr>
                <w:rFonts w:eastAsia="Times New Roman" w:cstheme="minorHAnsi"/>
                <w:snapToGrid w:val="0"/>
                <w:lang w:eastAsia="pl-PL"/>
              </w:rPr>
            </w:pPr>
            <w:r w:rsidRPr="00695010">
              <w:rPr>
                <w:rFonts w:eastAsia="Times New Roman" w:cstheme="minorHAnsi"/>
                <w:snapToGrid w:val="0"/>
                <w:lang w:eastAsia="pl-PL"/>
              </w:rPr>
              <w:t>256+998 - 257+045</w:t>
            </w:r>
          </w:p>
        </w:tc>
        <w:tc>
          <w:tcPr>
            <w:tcW w:w="962" w:type="pct"/>
          </w:tcPr>
          <w:p w14:paraId="0E7FD534" w14:textId="7172454E"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lewa</w:t>
            </w:r>
          </w:p>
        </w:tc>
        <w:tc>
          <w:tcPr>
            <w:tcW w:w="865" w:type="pct"/>
            <w:shd w:val="clear" w:color="auto" w:fill="auto"/>
            <w:vAlign w:val="bottom"/>
          </w:tcPr>
          <w:p w14:paraId="17D9F26E" w14:textId="6807CE3C" w:rsidR="00F9739A" w:rsidRPr="00695010" w:rsidDel="001E66CE" w:rsidRDefault="00F9739A" w:rsidP="001571D2">
            <w:pPr>
              <w:rPr>
                <w:rFonts w:eastAsia="Times New Roman" w:cstheme="minorHAnsi"/>
                <w:snapToGrid w:val="0"/>
                <w:lang w:eastAsia="pl-PL"/>
              </w:rPr>
            </w:pPr>
            <w:r w:rsidRPr="00695010">
              <w:rPr>
                <w:rFonts w:eastAsia="Times New Roman" w:cstheme="minorHAnsi"/>
                <w:snapToGrid w:val="0"/>
                <w:lang w:eastAsia="pl-PL"/>
              </w:rPr>
              <w:t>48</w:t>
            </w:r>
          </w:p>
        </w:tc>
        <w:tc>
          <w:tcPr>
            <w:tcW w:w="865" w:type="pct"/>
            <w:shd w:val="clear" w:color="auto" w:fill="auto"/>
            <w:vAlign w:val="bottom"/>
          </w:tcPr>
          <w:p w14:paraId="1F362E1F" w14:textId="77777777" w:rsidR="00F9739A" w:rsidRPr="00695010" w:rsidDel="001E66CE" w:rsidRDefault="00F9739A" w:rsidP="001571D2">
            <w:pPr>
              <w:rPr>
                <w:rFonts w:eastAsia="Times New Roman" w:cstheme="minorHAnsi"/>
                <w:snapToGrid w:val="0"/>
                <w:lang w:eastAsia="pl-PL"/>
              </w:rPr>
            </w:pPr>
            <w:r w:rsidRPr="00695010">
              <w:rPr>
                <w:rFonts w:eastAsia="Times New Roman" w:cstheme="minorHAnsi"/>
                <w:snapToGrid w:val="0"/>
                <w:lang w:eastAsia="pl-PL"/>
              </w:rPr>
              <w:t>3</w:t>
            </w:r>
          </w:p>
        </w:tc>
      </w:tr>
      <w:tr w:rsidR="00D40B9A" w:rsidRPr="00695010" w14:paraId="36C3F99C" w14:textId="77777777" w:rsidTr="008E096C">
        <w:trPr>
          <w:trHeight w:val="455"/>
          <w:jc w:val="center"/>
        </w:trPr>
        <w:tc>
          <w:tcPr>
            <w:tcW w:w="389" w:type="pct"/>
            <w:shd w:val="clear" w:color="auto" w:fill="auto"/>
            <w:noWrap/>
            <w:vAlign w:val="bottom"/>
          </w:tcPr>
          <w:p w14:paraId="56905FA2"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161.</w:t>
            </w:r>
          </w:p>
        </w:tc>
        <w:tc>
          <w:tcPr>
            <w:tcW w:w="1919" w:type="pct"/>
            <w:shd w:val="clear" w:color="auto" w:fill="auto"/>
            <w:noWrap/>
            <w:vAlign w:val="bottom"/>
          </w:tcPr>
          <w:p w14:paraId="6B2634D9" w14:textId="77777777" w:rsidR="00F9739A" w:rsidRPr="00695010" w:rsidDel="001E66CE" w:rsidRDefault="00F9739A" w:rsidP="001571D2">
            <w:pPr>
              <w:rPr>
                <w:rFonts w:eastAsia="Times New Roman" w:cstheme="minorHAnsi"/>
                <w:snapToGrid w:val="0"/>
                <w:lang w:eastAsia="pl-PL"/>
              </w:rPr>
            </w:pPr>
            <w:r w:rsidRPr="00695010">
              <w:rPr>
                <w:rFonts w:eastAsia="Times New Roman" w:cstheme="minorHAnsi"/>
                <w:snapToGrid w:val="0"/>
                <w:lang w:eastAsia="pl-PL"/>
              </w:rPr>
              <w:t>260+837 - 261+053</w:t>
            </w:r>
          </w:p>
        </w:tc>
        <w:tc>
          <w:tcPr>
            <w:tcW w:w="962" w:type="pct"/>
          </w:tcPr>
          <w:p w14:paraId="281C9F20" w14:textId="7E95C8C0"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prawa</w:t>
            </w:r>
          </w:p>
        </w:tc>
        <w:tc>
          <w:tcPr>
            <w:tcW w:w="865" w:type="pct"/>
            <w:shd w:val="clear" w:color="auto" w:fill="auto"/>
            <w:vAlign w:val="bottom"/>
          </w:tcPr>
          <w:p w14:paraId="33C64DC3" w14:textId="5922D39A" w:rsidR="00F9739A" w:rsidRPr="00695010" w:rsidDel="001E66CE" w:rsidRDefault="00F9739A" w:rsidP="001571D2">
            <w:pPr>
              <w:rPr>
                <w:rFonts w:eastAsia="Times New Roman" w:cstheme="minorHAnsi"/>
                <w:snapToGrid w:val="0"/>
                <w:lang w:eastAsia="pl-PL"/>
              </w:rPr>
            </w:pPr>
            <w:r w:rsidRPr="00695010">
              <w:rPr>
                <w:rFonts w:eastAsia="Times New Roman" w:cstheme="minorHAnsi"/>
                <w:snapToGrid w:val="0"/>
                <w:lang w:eastAsia="pl-PL"/>
              </w:rPr>
              <w:t>216</w:t>
            </w:r>
          </w:p>
        </w:tc>
        <w:tc>
          <w:tcPr>
            <w:tcW w:w="865" w:type="pct"/>
            <w:shd w:val="clear" w:color="auto" w:fill="auto"/>
            <w:vAlign w:val="bottom"/>
          </w:tcPr>
          <w:p w14:paraId="59A1FF17" w14:textId="77777777" w:rsidR="00F9739A" w:rsidRPr="00695010" w:rsidDel="001E66CE" w:rsidRDefault="00F9739A" w:rsidP="001571D2">
            <w:pPr>
              <w:rPr>
                <w:rFonts w:eastAsia="Times New Roman" w:cstheme="minorHAnsi"/>
                <w:snapToGrid w:val="0"/>
                <w:lang w:eastAsia="pl-PL"/>
              </w:rPr>
            </w:pPr>
            <w:r w:rsidRPr="00695010">
              <w:rPr>
                <w:rFonts w:eastAsia="Times New Roman" w:cstheme="minorHAnsi"/>
                <w:snapToGrid w:val="0"/>
                <w:lang w:eastAsia="pl-PL"/>
              </w:rPr>
              <w:t>2</w:t>
            </w:r>
          </w:p>
        </w:tc>
      </w:tr>
      <w:tr w:rsidR="00D40B9A" w:rsidRPr="00695010" w14:paraId="288C59AD" w14:textId="77777777" w:rsidTr="008E096C">
        <w:trPr>
          <w:trHeight w:val="462"/>
          <w:jc w:val="center"/>
        </w:trPr>
        <w:tc>
          <w:tcPr>
            <w:tcW w:w="389" w:type="pct"/>
            <w:shd w:val="clear" w:color="auto" w:fill="auto"/>
            <w:noWrap/>
            <w:vAlign w:val="bottom"/>
          </w:tcPr>
          <w:p w14:paraId="174BB0DD"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162.</w:t>
            </w:r>
          </w:p>
        </w:tc>
        <w:tc>
          <w:tcPr>
            <w:tcW w:w="1919" w:type="pct"/>
            <w:shd w:val="clear" w:color="auto" w:fill="auto"/>
            <w:noWrap/>
            <w:vAlign w:val="bottom"/>
          </w:tcPr>
          <w:p w14:paraId="438583C3" w14:textId="77777777" w:rsidR="00F9739A" w:rsidRPr="00695010" w:rsidDel="001E66CE" w:rsidRDefault="00F9739A" w:rsidP="001571D2">
            <w:pPr>
              <w:rPr>
                <w:rFonts w:eastAsia="Times New Roman" w:cstheme="minorHAnsi"/>
                <w:snapToGrid w:val="0"/>
                <w:lang w:eastAsia="pl-PL"/>
              </w:rPr>
            </w:pPr>
            <w:r w:rsidRPr="00695010">
              <w:rPr>
                <w:rFonts w:eastAsia="Times New Roman" w:cstheme="minorHAnsi"/>
                <w:snapToGrid w:val="0"/>
                <w:lang w:eastAsia="pl-PL"/>
              </w:rPr>
              <w:t>260+961 - 261+085</w:t>
            </w:r>
          </w:p>
        </w:tc>
        <w:tc>
          <w:tcPr>
            <w:tcW w:w="962" w:type="pct"/>
          </w:tcPr>
          <w:p w14:paraId="4F09D89A" w14:textId="58350774"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lewa</w:t>
            </w:r>
          </w:p>
        </w:tc>
        <w:tc>
          <w:tcPr>
            <w:tcW w:w="865" w:type="pct"/>
            <w:shd w:val="clear" w:color="auto" w:fill="auto"/>
            <w:vAlign w:val="bottom"/>
          </w:tcPr>
          <w:p w14:paraId="741CA4CE" w14:textId="6D1162D8" w:rsidR="00F9739A" w:rsidRPr="00695010" w:rsidDel="001E66CE" w:rsidRDefault="00F9739A" w:rsidP="001571D2">
            <w:pPr>
              <w:rPr>
                <w:rFonts w:eastAsia="Times New Roman" w:cstheme="minorHAnsi"/>
                <w:snapToGrid w:val="0"/>
                <w:lang w:eastAsia="pl-PL"/>
              </w:rPr>
            </w:pPr>
            <w:r w:rsidRPr="00695010">
              <w:rPr>
                <w:rFonts w:eastAsia="Times New Roman" w:cstheme="minorHAnsi"/>
                <w:snapToGrid w:val="0"/>
                <w:lang w:eastAsia="pl-PL"/>
              </w:rPr>
              <w:t>125</w:t>
            </w:r>
          </w:p>
        </w:tc>
        <w:tc>
          <w:tcPr>
            <w:tcW w:w="865" w:type="pct"/>
            <w:shd w:val="clear" w:color="auto" w:fill="auto"/>
            <w:vAlign w:val="bottom"/>
          </w:tcPr>
          <w:p w14:paraId="09EB724B" w14:textId="77777777" w:rsidR="00F9739A" w:rsidRPr="00695010" w:rsidDel="001E66CE" w:rsidRDefault="00F9739A" w:rsidP="001571D2">
            <w:pPr>
              <w:rPr>
                <w:rFonts w:eastAsia="Times New Roman" w:cstheme="minorHAnsi"/>
                <w:snapToGrid w:val="0"/>
                <w:lang w:eastAsia="pl-PL"/>
              </w:rPr>
            </w:pPr>
            <w:r w:rsidRPr="00695010">
              <w:rPr>
                <w:rFonts w:eastAsia="Times New Roman" w:cstheme="minorHAnsi"/>
                <w:snapToGrid w:val="0"/>
                <w:lang w:eastAsia="pl-PL"/>
              </w:rPr>
              <w:t>2</w:t>
            </w:r>
          </w:p>
        </w:tc>
      </w:tr>
      <w:tr w:rsidR="00D40B9A" w:rsidRPr="00695010" w14:paraId="7E38B225" w14:textId="77777777" w:rsidTr="008E096C">
        <w:trPr>
          <w:trHeight w:val="462"/>
          <w:jc w:val="center"/>
        </w:trPr>
        <w:tc>
          <w:tcPr>
            <w:tcW w:w="389" w:type="pct"/>
            <w:shd w:val="clear" w:color="auto" w:fill="auto"/>
            <w:noWrap/>
            <w:vAlign w:val="bottom"/>
          </w:tcPr>
          <w:p w14:paraId="2B58FEB1"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163.</w:t>
            </w:r>
          </w:p>
        </w:tc>
        <w:tc>
          <w:tcPr>
            <w:tcW w:w="1919" w:type="pct"/>
            <w:shd w:val="clear" w:color="auto" w:fill="auto"/>
            <w:noWrap/>
            <w:vAlign w:val="bottom"/>
          </w:tcPr>
          <w:p w14:paraId="0C1A2661" w14:textId="77777777" w:rsidR="00F9739A" w:rsidRPr="00695010" w:rsidDel="001E66CE" w:rsidRDefault="00F9739A" w:rsidP="001571D2">
            <w:pPr>
              <w:rPr>
                <w:rFonts w:eastAsia="Times New Roman" w:cstheme="minorHAnsi"/>
                <w:snapToGrid w:val="0"/>
                <w:lang w:eastAsia="pl-PL"/>
              </w:rPr>
            </w:pPr>
            <w:r w:rsidRPr="00695010">
              <w:rPr>
                <w:rFonts w:eastAsia="Times New Roman" w:cstheme="minorHAnsi"/>
                <w:snapToGrid w:val="0"/>
                <w:lang w:eastAsia="pl-PL"/>
              </w:rPr>
              <w:t>261+053 - 261+452</w:t>
            </w:r>
          </w:p>
        </w:tc>
        <w:tc>
          <w:tcPr>
            <w:tcW w:w="962" w:type="pct"/>
          </w:tcPr>
          <w:p w14:paraId="47DD9E96" w14:textId="1CA7657F"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prawa</w:t>
            </w:r>
          </w:p>
        </w:tc>
        <w:tc>
          <w:tcPr>
            <w:tcW w:w="865" w:type="pct"/>
            <w:shd w:val="clear" w:color="auto" w:fill="auto"/>
            <w:vAlign w:val="bottom"/>
          </w:tcPr>
          <w:p w14:paraId="623F0791" w14:textId="47C76795" w:rsidR="00F9739A" w:rsidRPr="00695010" w:rsidDel="001E66CE" w:rsidRDefault="00F9739A" w:rsidP="001571D2">
            <w:pPr>
              <w:rPr>
                <w:rFonts w:eastAsia="Times New Roman" w:cstheme="minorHAnsi"/>
                <w:snapToGrid w:val="0"/>
                <w:lang w:eastAsia="pl-PL"/>
              </w:rPr>
            </w:pPr>
            <w:r w:rsidRPr="00695010">
              <w:rPr>
                <w:rFonts w:eastAsia="Times New Roman" w:cstheme="minorHAnsi"/>
                <w:snapToGrid w:val="0"/>
                <w:lang w:eastAsia="pl-PL"/>
              </w:rPr>
              <w:t>399</w:t>
            </w:r>
          </w:p>
        </w:tc>
        <w:tc>
          <w:tcPr>
            <w:tcW w:w="865" w:type="pct"/>
            <w:shd w:val="clear" w:color="auto" w:fill="auto"/>
            <w:vAlign w:val="bottom"/>
          </w:tcPr>
          <w:p w14:paraId="27122596" w14:textId="77777777" w:rsidR="00F9739A" w:rsidRPr="00695010" w:rsidDel="001E66CE" w:rsidRDefault="00F9739A" w:rsidP="001571D2">
            <w:pPr>
              <w:rPr>
                <w:rFonts w:eastAsia="Times New Roman" w:cstheme="minorHAnsi"/>
                <w:snapToGrid w:val="0"/>
                <w:lang w:eastAsia="pl-PL"/>
              </w:rPr>
            </w:pPr>
            <w:r w:rsidRPr="00695010">
              <w:rPr>
                <w:rFonts w:eastAsia="Times New Roman" w:cstheme="minorHAnsi"/>
                <w:snapToGrid w:val="0"/>
                <w:lang w:eastAsia="pl-PL"/>
              </w:rPr>
              <w:t>3</w:t>
            </w:r>
          </w:p>
        </w:tc>
      </w:tr>
      <w:tr w:rsidR="00D40B9A" w:rsidRPr="00695010" w14:paraId="35ED9865" w14:textId="77777777" w:rsidTr="008E096C">
        <w:trPr>
          <w:trHeight w:val="455"/>
          <w:jc w:val="center"/>
        </w:trPr>
        <w:tc>
          <w:tcPr>
            <w:tcW w:w="389" w:type="pct"/>
            <w:shd w:val="clear" w:color="auto" w:fill="auto"/>
            <w:noWrap/>
            <w:vAlign w:val="bottom"/>
          </w:tcPr>
          <w:p w14:paraId="601740A8"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164.</w:t>
            </w:r>
          </w:p>
        </w:tc>
        <w:tc>
          <w:tcPr>
            <w:tcW w:w="1919" w:type="pct"/>
            <w:shd w:val="clear" w:color="auto" w:fill="auto"/>
            <w:noWrap/>
            <w:vAlign w:val="bottom"/>
          </w:tcPr>
          <w:p w14:paraId="7C380A17" w14:textId="77777777" w:rsidR="00F9739A" w:rsidRPr="00695010" w:rsidDel="001E66CE" w:rsidRDefault="00F9739A" w:rsidP="001571D2">
            <w:pPr>
              <w:rPr>
                <w:rFonts w:eastAsia="Times New Roman" w:cstheme="minorHAnsi"/>
                <w:snapToGrid w:val="0"/>
                <w:lang w:eastAsia="pl-PL"/>
              </w:rPr>
            </w:pPr>
            <w:r w:rsidRPr="00695010">
              <w:rPr>
                <w:rFonts w:eastAsia="Times New Roman" w:cstheme="minorHAnsi"/>
                <w:snapToGrid w:val="0"/>
                <w:lang w:eastAsia="pl-PL"/>
              </w:rPr>
              <w:t>261+524 - 261+599</w:t>
            </w:r>
          </w:p>
        </w:tc>
        <w:tc>
          <w:tcPr>
            <w:tcW w:w="962" w:type="pct"/>
          </w:tcPr>
          <w:p w14:paraId="2469C565" w14:textId="168D0DBD"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lewa</w:t>
            </w:r>
          </w:p>
        </w:tc>
        <w:tc>
          <w:tcPr>
            <w:tcW w:w="865" w:type="pct"/>
            <w:shd w:val="clear" w:color="auto" w:fill="auto"/>
            <w:vAlign w:val="bottom"/>
          </w:tcPr>
          <w:p w14:paraId="0CE81190" w14:textId="1C19CA12" w:rsidR="00F9739A" w:rsidRPr="00695010" w:rsidDel="001E66CE" w:rsidRDefault="00F9739A" w:rsidP="001571D2">
            <w:pPr>
              <w:rPr>
                <w:rFonts w:eastAsia="Times New Roman" w:cstheme="minorHAnsi"/>
                <w:snapToGrid w:val="0"/>
                <w:lang w:eastAsia="pl-PL"/>
              </w:rPr>
            </w:pPr>
            <w:r w:rsidRPr="00695010">
              <w:rPr>
                <w:rFonts w:eastAsia="Times New Roman" w:cstheme="minorHAnsi"/>
                <w:snapToGrid w:val="0"/>
                <w:lang w:eastAsia="pl-PL"/>
              </w:rPr>
              <w:t>75</w:t>
            </w:r>
          </w:p>
        </w:tc>
        <w:tc>
          <w:tcPr>
            <w:tcW w:w="865" w:type="pct"/>
            <w:shd w:val="clear" w:color="auto" w:fill="auto"/>
            <w:vAlign w:val="bottom"/>
          </w:tcPr>
          <w:p w14:paraId="3DF688DF" w14:textId="77777777" w:rsidR="00F9739A" w:rsidRPr="00695010" w:rsidDel="001E66CE" w:rsidRDefault="00F9739A" w:rsidP="001571D2">
            <w:pPr>
              <w:rPr>
                <w:rFonts w:eastAsia="Times New Roman" w:cstheme="minorHAnsi"/>
                <w:snapToGrid w:val="0"/>
                <w:lang w:eastAsia="pl-PL"/>
              </w:rPr>
            </w:pPr>
            <w:r w:rsidRPr="00695010">
              <w:rPr>
                <w:rFonts w:eastAsia="Times New Roman" w:cstheme="minorHAnsi"/>
                <w:snapToGrid w:val="0"/>
                <w:lang w:eastAsia="pl-PL"/>
              </w:rPr>
              <w:t>2,5</w:t>
            </w:r>
          </w:p>
        </w:tc>
      </w:tr>
      <w:tr w:rsidR="00D40B9A" w:rsidRPr="00695010" w14:paraId="509B1F5E" w14:textId="77777777" w:rsidTr="008E096C">
        <w:trPr>
          <w:trHeight w:val="455"/>
          <w:jc w:val="center"/>
        </w:trPr>
        <w:tc>
          <w:tcPr>
            <w:tcW w:w="389" w:type="pct"/>
            <w:shd w:val="clear" w:color="auto" w:fill="auto"/>
            <w:noWrap/>
            <w:vAlign w:val="bottom"/>
          </w:tcPr>
          <w:p w14:paraId="76FC3C2C"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165.</w:t>
            </w:r>
          </w:p>
        </w:tc>
        <w:tc>
          <w:tcPr>
            <w:tcW w:w="1919" w:type="pct"/>
            <w:shd w:val="clear" w:color="auto" w:fill="auto"/>
            <w:noWrap/>
            <w:vAlign w:val="bottom"/>
          </w:tcPr>
          <w:p w14:paraId="3E286481" w14:textId="77777777" w:rsidR="00F9739A" w:rsidRPr="00695010" w:rsidDel="001E66CE" w:rsidRDefault="00F9739A" w:rsidP="001571D2">
            <w:pPr>
              <w:rPr>
                <w:rFonts w:eastAsia="Times New Roman" w:cstheme="minorHAnsi"/>
                <w:snapToGrid w:val="0"/>
                <w:lang w:eastAsia="pl-PL"/>
              </w:rPr>
            </w:pPr>
            <w:r w:rsidRPr="00695010">
              <w:rPr>
                <w:rFonts w:eastAsia="Times New Roman" w:cstheme="minorHAnsi"/>
                <w:snapToGrid w:val="0"/>
                <w:lang w:eastAsia="pl-PL"/>
              </w:rPr>
              <w:t>261+599 - 261+782</w:t>
            </w:r>
          </w:p>
        </w:tc>
        <w:tc>
          <w:tcPr>
            <w:tcW w:w="962" w:type="pct"/>
          </w:tcPr>
          <w:p w14:paraId="40E911D7" w14:textId="2CD734EF"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lewa</w:t>
            </w:r>
          </w:p>
        </w:tc>
        <w:tc>
          <w:tcPr>
            <w:tcW w:w="865" w:type="pct"/>
            <w:shd w:val="clear" w:color="auto" w:fill="auto"/>
            <w:vAlign w:val="bottom"/>
          </w:tcPr>
          <w:p w14:paraId="2EA476F1" w14:textId="08C677A8" w:rsidR="00F9739A" w:rsidRPr="00695010" w:rsidDel="001E66CE" w:rsidRDefault="00F9739A" w:rsidP="001571D2">
            <w:pPr>
              <w:rPr>
                <w:rFonts w:eastAsia="Times New Roman" w:cstheme="minorHAnsi"/>
                <w:snapToGrid w:val="0"/>
                <w:lang w:eastAsia="pl-PL"/>
              </w:rPr>
            </w:pPr>
            <w:r w:rsidRPr="00695010">
              <w:rPr>
                <w:rFonts w:eastAsia="Times New Roman" w:cstheme="minorHAnsi"/>
                <w:snapToGrid w:val="0"/>
                <w:lang w:eastAsia="pl-PL"/>
              </w:rPr>
              <w:t>182</w:t>
            </w:r>
          </w:p>
        </w:tc>
        <w:tc>
          <w:tcPr>
            <w:tcW w:w="865" w:type="pct"/>
            <w:shd w:val="clear" w:color="auto" w:fill="auto"/>
            <w:vAlign w:val="bottom"/>
          </w:tcPr>
          <w:p w14:paraId="7673B95D" w14:textId="77777777" w:rsidR="00F9739A" w:rsidRPr="00695010" w:rsidDel="001E66CE" w:rsidRDefault="00F9739A" w:rsidP="001571D2">
            <w:pPr>
              <w:rPr>
                <w:rFonts w:eastAsia="Times New Roman" w:cstheme="minorHAnsi"/>
                <w:snapToGrid w:val="0"/>
                <w:lang w:eastAsia="pl-PL"/>
              </w:rPr>
            </w:pPr>
            <w:r w:rsidRPr="00695010">
              <w:rPr>
                <w:rFonts w:eastAsia="Times New Roman" w:cstheme="minorHAnsi"/>
                <w:snapToGrid w:val="0"/>
                <w:lang w:eastAsia="pl-PL"/>
              </w:rPr>
              <w:t>2</w:t>
            </w:r>
          </w:p>
        </w:tc>
      </w:tr>
      <w:tr w:rsidR="00D40B9A" w:rsidRPr="00695010" w14:paraId="5D63E95E" w14:textId="77777777" w:rsidTr="008E096C">
        <w:trPr>
          <w:trHeight w:val="462"/>
          <w:jc w:val="center"/>
        </w:trPr>
        <w:tc>
          <w:tcPr>
            <w:tcW w:w="389" w:type="pct"/>
            <w:shd w:val="clear" w:color="auto" w:fill="auto"/>
            <w:noWrap/>
            <w:vAlign w:val="bottom"/>
          </w:tcPr>
          <w:p w14:paraId="6A0F3947"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166.</w:t>
            </w:r>
          </w:p>
        </w:tc>
        <w:tc>
          <w:tcPr>
            <w:tcW w:w="1919" w:type="pct"/>
            <w:shd w:val="clear" w:color="auto" w:fill="auto"/>
            <w:noWrap/>
            <w:vAlign w:val="bottom"/>
          </w:tcPr>
          <w:p w14:paraId="7F461D55" w14:textId="77777777" w:rsidR="00F9739A" w:rsidRPr="00695010" w:rsidDel="001E66CE" w:rsidRDefault="00F9739A" w:rsidP="001571D2">
            <w:pPr>
              <w:rPr>
                <w:rFonts w:eastAsia="Times New Roman" w:cstheme="minorHAnsi"/>
                <w:snapToGrid w:val="0"/>
                <w:lang w:eastAsia="pl-PL"/>
              </w:rPr>
            </w:pPr>
            <w:r w:rsidRPr="00695010">
              <w:rPr>
                <w:rFonts w:eastAsia="Times New Roman" w:cstheme="minorHAnsi"/>
                <w:snapToGrid w:val="0"/>
                <w:lang w:eastAsia="pl-PL"/>
              </w:rPr>
              <w:t>261+608 - 261+787</w:t>
            </w:r>
          </w:p>
        </w:tc>
        <w:tc>
          <w:tcPr>
            <w:tcW w:w="962" w:type="pct"/>
          </w:tcPr>
          <w:p w14:paraId="64ACC40C" w14:textId="1E6D5DD6"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prawa</w:t>
            </w:r>
          </w:p>
        </w:tc>
        <w:tc>
          <w:tcPr>
            <w:tcW w:w="865" w:type="pct"/>
            <w:shd w:val="clear" w:color="auto" w:fill="auto"/>
            <w:vAlign w:val="bottom"/>
          </w:tcPr>
          <w:p w14:paraId="3FE03393" w14:textId="44AC3B57" w:rsidR="00F9739A" w:rsidRPr="00695010" w:rsidDel="001E66CE" w:rsidRDefault="00F9739A" w:rsidP="001571D2">
            <w:pPr>
              <w:rPr>
                <w:rFonts w:eastAsia="Times New Roman" w:cstheme="minorHAnsi"/>
                <w:snapToGrid w:val="0"/>
                <w:lang w:eastAsia="pl-PL"/>
              </w:rPr>
            </w:pPr>
            <w:r w:rsidRPr="00695010">
              <w:rPr>
                <w:rFonts w:eastAsia="Times New Roman" w:cstheme="minorHAnsi"/>
                <w:snapToGrid w:val="0"/>
                <w:lang w:eastAsia="pl-PL"/>
              </w:rPr>
              <w:t>179</w:t>
            </w:r>
          </w:p>
        </w:tc>
        <w:tc>
          <w:tcPr>
            <w:tcW w:w="865" w:type="pct"/>
            <w:shd w:val="clear" w:color="auto" w:fill="auto"/>
            <w:vAlign w:val="bottom"/>
          </w:tcPr>
          <w:p w14:paraId="1727653F" w14:textId="77777777" w:rsidR="00F9739A" w:rsidRPr="00695010" w:rsidDel="001E66CE" w:rsidRDefault="00F9739A" w:rsidP="001571D2">
            <w:pPr>
              <w:rPr>
                <w:rFonts w:eastAsia="Times New Roman" w:cstheme="minorHAnsi"/>
                <w:snapToGrid w:val="0"/>
                <w:lang w:eastAsia="pl-PL"/>
              </w:rPr>
            </w:pPr>
            <w:r w:rsidRPr="00695010">
              <w:rPr>
                <w:rFonts w:eastAsia="Times New Roman" w:cstheme="minorHAnsi"/>
                <w:snapToGrid w:val="0"/>
                <w:lang w:eastAsia="pl-PL"/>
              </w:rPr>
              <w:t>3</w:t>
            </w:r>
          </w:p>
        </w:tc>
      </w:tr>
      <w:tr w:rsidR="00D40B9A" w:rsidRPr="00695010" w14:paraId="3BE3D791" w14:textId="77777777" w:rsidTr="008E096C">
        <w:trPr>
          <w:trHeight w:val="455"/>
          <w:jc w:val="center"/>
        </w:trPr>
        <w:tc>
          <w:tcPr>
            <w:tcW w:w="389" w:type="pct"/>
            <w:shd w:val="clear" w:color="auto" w:fill="auto"/>
            <w:noWrap/>
            <w:vAlign w:val="bottom"/>
          </w:tcPr>
          <w:p w14:paraId="5CFC9FED"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167.</w:t>
            </w:r>
          </w:p>
        </w:tc>
        <w:tc>
          <w:tcPr>
            <w:tcW w:w="1919" w:type="pct"/>
            <w:shd w:val="clear" w:color="auto" w:fill="auto"/>
            <w:noWrap/>
            <w:vAlign w:val="bottom"/>
          </w:tcPr>
          <w:p w14:paraId="500FB48E" w14:textId="77777777" w:rsidR="00F9739A" w:rsidRPr="00695010" w:rsidDel="001E66CE" w:rsidRDefault="00F9739A" w:rsidP="001571D2">
            <w:pPr>
              <w:rPr>
                <w:rFonts w:eastAsia="Times New Roman" w:cstheme="minorHAnsi"/>
                <w:snapToGrid w:val="0"/>
                <w:lang w:eastAsia="pl-PL"/>
              </w:rPr>
            </w:pPr>
            <w:r w:rsidRPr="00695010">
              <w:rPr>
                <w:rFonts w:eastAsia="Times New Roman" w:cstheme="minorHAnsi"/>
                <w:snapToGrid w:val="0"/>
                <w:lang w:eastAsia="pl-PL"/>
              </w:rPr>
              <w:t>261+877 - 262+033</w:t>
            </w:r>
          </w:p>
        </w:tc>
        <w:tc>
          <w:tcPr>
            <w:tcW w:w="962" w:type="pct"/>
            <w:vAlign w:val="bottom"/>
          </w:tcPr>
          <w:p w14:paraId="72E88B3A" w14:textId="577BDA4E"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lewa</w:t>
            </w:r>
          </w:p>
        </w:tc>
        <w:tc>
          <w:tcPr>
            <w:tcW w:w="865" w:type="pct"/>
            <w:shd w:val="clear" w:color="auto" w:fill="auto"/>
            <w:vAlign w:val="bottom"/>
          </w:tcPr>
          <w:p w14:paraId="058E8A26" w14:textId="52E9EAFB" w:rsidR="00F9739A" w:rsidRPr="00695010" w:rsidDel="001E66CE" w:rsidRDefault="00F9739A" w:rsidP="001571D2">
            <w:pPr>
              <w:rPr>
                <w:rFonts w:eastAsia="Times New Roman" w:cstheme="minorHAnsi"/>
                <w:snapToGrid w:val="0"/>
                <w:lang w:eastAsia="pl-PL"/>
              </w:rPr>
            </w:pPr>
            <w:r w:rsidRPr="00695010">
              <w:rPr>
                <w:rFonts w:eastAsia="Times New Roman" w:cstheme="minorHAnsi"/>
                <w:snapToGrid w:val="0"/>
                <w:lang w:eastAsia="pl-PL"/>
              </w:rPr>
              <w:t>156</w:t>
            </w:r>
          </w:p>
        </w:tc>
        <w:tc>
          <w:tcPr>
            <w:tcW w:w="865" w:type="pct"/>
            <w:shd w:val="clear" w:color="auto" w:fill="auto"/>
            <w:vAlign w:val="bottom"/>
          </w:tcPr>
          <w:p w14:paraId="4856901F" w14:textId="77777777" w:rsidR="00F9739A" w:rsidRPr="00695010" w:rsidDel="001E66CE" w:rsidRDefault="00F9739A" w:rsidP="001571D2">
            <w:pPr>
              <w:rPr>
                <w:rFonts w:eastAsia="Times New Roman" w:cstheme="minorHAnsi"/>
                <w:snapToGrid w:val="0"/>
                <w:lang w:eastAsia="pl-PL"/>
              </w:rPr>
            </w:pPr>
            <w:r w:rsidRPr="00695010">
              <w:rPr>
                <w:rFonts w:eastAsia="Times New Roman" w:cstheme="minorHAnsi"/>
                <w:snapToGrid w:val="0"/>
                <w:lang w:eastAsia="pl-PL"/>
              </w:rPr>
              <w:t>3,5</w:t>
            </w:r>
          </w:p>
        </w:tc>
      </w:tr>
      <w:tr w:rsidR="00D40B9A" w:rsidRPr="00695010" w14:paraId="42023350" w14:textId="77777777" w:rsidTr="008E096C">
        <w:trPr>
          <w:trHeight w:val="455"/>
          <w:jc w:val="center"/>
        </w:trPr>
        <w:tc>
          <w:tcPr>
            <w:tcW w:w="389" w:type="pct"/>
            <w:shd w:val="clear" w:color="auto" w:fill="auto"/>
            <w:noWrap/>
            <w:vAlign w:val="bottom"/>
          </w:tcPr>
          <w:p w14:paraId="2ED1BB81"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168.</w:t>
            </w:r>
          </w:p>
        </w:tc>
        <w:tc>
          <w:tcPr>
            <w:tcW w:w="1919" w:type="pct"/>
            <w:shd w:val="clear" w:color="auto" w:fill="auto"/>
            <w:noWrap/>
            <w:vAlign w:val="bottom"/>
          </w:tcPr>
          <w:p w14:paraId="5A89FE05" w14:textId="77777777" w:rsidR="00F9739A" w:rsidRPr="00695010" w:rsidDel="001E66CE" w:rsidRDefault="00F9739A" w:rsidP="001571D2">
            <w:pPr>
              <w:rPr>
                <w:rFonts w:eastAsia="Times New Roman" w:cstheme="minorHAnsi"/>
                <w:snapToGrid w:val="0"/>
                <w:lang w:eastAsia="pl-PL"/>
              </w:rPr>
            </w:pPr>
            <w:r w:rsidRPr="00695010">
              <w:rPr>
                <w:rFonts w:eastAsia="Times New Roman" w:cstheme="minorHAnsi"/>
                <w:snapToGrid w:val="0"/>
                <w:lang w:eastAsia="pl-PL"/>
              </w:rPr>
              <w:t>261+903 - 262+082</w:t>
            </w:r>
          </w:p>
        </w:tc>
        <w:tc>
          <w:tcPr>
            <w:tcW w:w="962" w:type="pct"/>
          </w:tcPr>
          <w:p w14:paraId="46058417" w14:textId="65CEFF3B"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prawa</w:t>
            </w:r>
          </w:p>
        </w:tc>
        <w:tc>
          <w:tcPr>
            <w:tcW w:w="865" w:type="pct"/>
            <w:shd w:val="clear" w:color="auto" w:fill="auto"/>
            <w:vAlign w:val="bottom"/>
          </w:tcPr>
          <w:p w14:paraId="7AE2E99E" w14:textId="5E322D6D" w:rsidR="00F9739A" w:rsidRPr="00695010" w:rsidDel="001E66CE" w:rsidRDefault="00F9739A" w:rsidP="001571D2">
            <w:pPr>
              <w:rPr>
                <w:rFonts w:eastAsia="Times New Roman" w:cstheme="minorHAnsi"/>
                <w:snapToGrid w:val="0"/>
                <w:lang w:eastAsia="pl-PL"/>
              </w:rPr>
            </w:pPr>
            <w:r w:rsidRPr="00695010">
              <w:rPr>
                <w:rFonts w:eastAsia="Times New Roman" w:cstheme="minorHAnsi"/>
                <w:snapToGrid w:val="0"/>
                <w:lang w:eastAsia="pl-PL"/>
              </w:rPr>
              <w:t>179</w:t>
            </w:r>
          </w:p>
        </w:tc>
        <w:tc>
          <w:tcPr>
            <w:tcW w:w="865" w:type="pct"/>
            <w:shd w:val="clear" w:color="auto" w:fill="auto"/>
            <w:vAlign w:val="bottom"/>
          </w:tcPr>
          <w:p w14:paraId="6E295080" w14:textId="77777777" w:rsidR="00F9739A" w:rsidRPr="00695010" w:rsidDel="001E66CE" w:rsidRDefault="00F9739A" w:rsidP="001571D2">
            <w:pPr>
              <w:rPr>
                <w:rFonts w:eastAsia="Times New Roman" w:cstheme="minorHAnsi"/>
                <w:snapToGrid w:val="0"/>
                <w:lang w:eastAsia="pl-PL"/>
              </w:rPr>
            </w:pPr>
            <w:r w:rsidRPr="00695010">
              <w:rPr>
                <w:rFonts w:eastAsia="Times New Roman" w:cstheme="minorHAnsi"/>
                <w:snapToGrid w:val="0"/>
                <w:lang w:eastAsia="pl-PL"/>
              </w:rPr>
              <w:t>5</w:t>
            </w:r>
          </w:p>
        </w:tc>
      </w:tr>
      <w:tr w:rsidR="00D40B9A" w:rsidRPr="00695010" w14:paraId="28959341" w14:textId="77777777" w:rsidTr="008E096C">
        <w:trPr>
          <w:trHeight w:val="455"/>
          <w:jc w:val="center"/>
        </w:trPr>
        <w:tc>
          <w:tcPr>
            <w:tcW w:w="389" w:type="pct"/>
            <w:shd w:val="clear" w:color="auto" w:fill="auto"/>
            <w:noWrap/>
            <w:vAlign w:val="bottom"/>
          </w:tcPr>
          <w:p w14:paraId="697764CB" w14:textId="77777777"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169.</w:t>
            </w:r>
          </w:p>
        </w:tc>
        <w:tc>
          <w:tcPr>
            <w:tcW w:w="1919" w:type="pct"/>
            <w:shd w:val="clear" w:color="auto" w:fill="auto"/>
            <w:noWrap/>
            <w:vAlign w:val="bottom"/>
          </w:tcPr>
          <w:p w14:paraId="7887E02F" w14:textId="77777777" w:rsidR="00F9739A" w:rsidRPr="00695010" w:rsidDel="001E66CE" w:rsidRDefault="00F9739A" w:rsidP="001571D2">
            <w:pPr>
              <w:rPr>
                <w:rFonts w:eastAsia="Times New Roman" w:cstheme="minorHAnsi"/>
                <w:snapToGrid w:val="0"/>
                <w:lang w:eastAsia="pl-PL"/>
              </w:rPr>
            </w:pPr>
            <w:r w:rsidRPr="00695010">
              <w:rPr>
                <w:rFonts w:eastAsia="Times New Roman" w:cstheme="minorHAnsi"/>
                <w:snapToGrid w:val="0"/>
                <w:lang w:eastAsia="pl-PL"/>
              </w:rPr>
              <w:t>262+597 - 262+711</w:t>
            </w:r>
          </w:p>
        </w:tc>
        <w:tc>
          <w:tcPr>
            <w:tcW w:w="962" w:type="pct"/>
          </w:tcPr>
          <w:p w14:paraId="65835F27" w14:textId="400BFEBA" w:rsidR="00F9739A" w:rsidRPr="00695010" w:rsidRDefault="00F9739A" w:rsidP="001571D2">
            <w:pPr>
              <w:rPr>
                <w:rFonts w:eastAsia="Times New Roman" w:cstheme="minorHAnsi"/>
                <w:snapToGrid w:val="0"/>
                <w:lang w:eastAsia="pl-PL"/>
              </w:rPr>
            </w:pPr>
            <w:r w:rsidRPr="00695010">
              <w:rPr>
                <w:rFonts w:eastAsia="Times New Roman" w:cstheme="minorHAnsi"/>
                <w:snapToGrid w:val="0"/>
                <w:lang w:eastAsia="pl-PL"/>
              </w:rPr>
              <w:t>lewa</w:t>
            </w:r>
          </w:p>
        </w:tc>
        <w:tc>
          <w:tcPr>
            <w:tcW w:w="865" w:type="pct"/>
            <w:shd w:val="clear" w:color="auto" w:fill="auto"/>
            <w:vAlign w:val="bottom"/>
          </w:tcPr>
          <w:p w14:paraId="0FB05BC5" w14:textId="5CA949DC" w:rsidR="00F9739A" w:rsidRPr="00695010" w:rsidDel="001E66CE" w:rsidRDefault="00F9739A" w:rsidP="001571D2">
            <w:pPr>
              <w:rPr>
                <w:rFonts w:eastAsia="Times New Roman" w:cstheme="minorHAnsi"/>
                <w:snapToGrid w:val="0"/>
                <w:lang w:eastAsia="pl-PL"/>
              </w:rPr>
            </w:pPr>
            <w:r w:rsidRPr="00695010">
              <w:rPr>
                <w:rFonts w:eastAsia="Times New Roman" w:cstheme="minorHAnsi"/>
                <w:snapToGrid w:val="0"/>
                <w:lang w:eastAsia="pl-PL"/>
              </w:rPr>
              <w:t>114</w:t>
            </w:r>
          </w:p>
        </w:tc>
        <w:tc>
          <w:tcPr>
            <w:tcW w:w="865" w:type="pct"/>
            <w:shd w:val="clear" w:color="auto" w:fill="auto"/>
            <w:vAlign w:val="bottom"/>
          </w:tcPr>
          <w:p w14:paraId="7BBD4F3B" w14:textId="77777777" w:rsidR="00F9739A" w:rsidRPr="00695010" w:rsidDel="001E66CE" w:rsidRDefault="00F9739A" w:rsidP="001571D2">
            <w:pPr>
              <w:rPr>
                <w:rFonts w:eastAsia="Times New Roman" w:cstheme="minorHAnsi"/>
                <w:snapToGrid w:val="0"/>
                <w:lang w:eastAsia="pl-PL"/>
              </w:rPr>
            </w:pPr>
            <w:r w:rsidRPr="00695010">
              <w:rPr>
                <w:rFonts w:eastAsia="Times New Roman" w:cstheme="minorHAnsi"/>
                <w:snapToGrid w:val="0"/>
                <w:lang w:eastAsia="pl-PL"/>
              </w:rPr>
              <w:t>2,5</w:t>
            </w:r>
          </w:p>
        </w:tc>
      </w:tr>
      <w:tr w:rsidR="00F9739A" w:rsidRPr="00695010" w14:paraId="41C92037" w14:textId="77777777" w:rsidTr="008E096C">
        <w:trPr>
          <w:trHeight w:val="436"/>
          <w:jc w:val="center"/>
        </w:trPr>
        <w:tc>
          <w:tcPr>
            <w:tcW w:w="5000" w:type="pct"/>
            <w:gridSpan w:val="5"/>
            <w:shd w:val="clear" w:color="auto" w:fill="auto"/>
            <w:noWrap/>
          </w:tcPr>
          <w:p w14:paraId="698F8408" w14:textId="12D09C56" w:rsidR="00F9739A" w:rsidRPr="00695010" w:rsidRDefault="00F9739A" w:rsidP="001571D2">
            <w:pPr>
              <w:spacing w:after="0"/>
              <w:rPr>
                <w:rFonts w:eastAsia="Times New Roman" w:cstheme="minorHAnsi"/>
                <w:i/>
                <w:snapToGrid w:val="0"/>
                <w:lang w:eastAsia="pl-PL"/>
              </w:rPr>
            </w:pPr>
            <w:r w:rsidRPr="00695010">
              <w:rPr>
                <w:rFonts w:eastAsia="Times New Roman" w:cstheme="minorHAnsi"/>
                <w:i/>
                <w:snapToGrid w:val="0"/>
                <w:lang w:eastAsia="pl-PL"/>
              </w:rPr>
              <w:t>* wysokość ekranu liczona od poziomu terenu; wysokość pozostałych ekranów liczona od poziomu szyn</w:t>
            </w:r>
          </w:p>
        </w:tc>
      </w:tr>
    </w:tbl>
    <w:p w14:paraId="0F5D5655" w14:textId="77777777" w:rsidR="00F9739A" w:rsidRPr="00695010" w:rsidRDefault="00F9739A" w:rsidP="001571D2">
      <w:pPr>
        <w:spacing w:after="0"/>
        <w:rPr>
          <w:rFonts w:eastAsia="Times New Roman" w:cstheme="minorHAnsi"/>
          <w:snapToGrid w:val="0"/>
          <w:lang w:eastAsia="pl-PL"/>
        </w:rPr>
      </w:pPr>
    </w:p>
    <w:p w14:paraId="6A1DC416" w14:textId="1412028E" w:rsidR="00F9739A" w:rsidRPr="00695010" w:rsidRDefault="001F5D79" w:rsidP="001571D2">
      <w:pPr>
        <w:spacing w:after="0"/>
        <w:ind w:left="284" w:hanging="284"/>
        <w:rPr>
          <w:rFonts w:eastAsia="Times New Roman" w:cstheme="minorHAnsi"/>
          <w:snapToGrid w:val="0"/>
          <w:lang w:eastAsia="pl-PL"/>
        </w:rPr>
      </w:pPr>
      <w:r w:rsidRPr="00695010">
        <w:rPr>
          <w:rFonts w:eastAsia="Times New Roman" w:cstheme="minorHAnsi"/>
          <w:snapToGrid w:val="0"/>
          <w:lang w:eastAsia="pl-PL"/>
        </w:rPr>
        <w:t xml:space="preserve"> b) </w:t>
      </w:r>
      <w:proofErr w:type="spellStart"/>
      <w:r w:rsidRPr="00695010">
        <w:rPr>
          <w:rFonts w:eastAsia="Times New Roman" w:cstheme="minorHAnsi"/>
          <w:snapToGrid w:val="0"/>
          <w:lang w:eastAsia="pl-PL"/>
        </w:rPr>
        <w:t>naszynowe</w:t>
      </w:r>
      <w:proofErr w:type="spellEnd"/>
      <w:r w:rsidRPr="00695010">
        <w:rPr>
          <w:rFonts w:eastAsia="Times New Roman" w:cstheme="minorHAnsi"/>
          <w:snapToGrid w:val="0"/>
          <w:lang w:eastAsia="pl-PL"/>
        </w:rPr>
        <w:t xml:space="preserve"> tłumiki drgań na </w:t>
      </w:r>
      <w:r w:rsidR="00245181" w:rsidRPr="00695010">
        <w:rPr>
          <w:rFonts w:eastAsia="Times New Roman" w:cstheme="minorHAnsi"/>
          <w:snapToGrid w:val="0"/>
          <w:lang w:eastAsia="pl-PL"/>
        </w:rPr>
        <w:t>obu</w:t>
      </w:r>
      <w:r w:rsidR="00B87DE9" w:rsidRPr="00695010">
        <w:rPr>
          <w:rFonts w:eastAsia="Times New Roman" w:cstheme="minorHAnsi"/>
          <w:snapToGrid w:val="0"/>
          <w:lang w:eastAsia="pl-PL"/>
        </w:rPr>
        <w:t xml:space="preserve"> torach linii kolejowej nr 8</w:t>
      </w:r>
      <w:r w:rsidR="00245181" w:rsidRPr="00695010">
        <w:rPr>
          <w:rFonts w:eastAsia="Times New Roman" w:cstheme="minorHAnsi"/>
          <w:snapToGrid w:val="0"/>
          <w:lang w:eastAsia="pl-PL"/>
        </w:rPr>
        <w:t>:</w:t>
      </w:r>
    </w:p>
    <w:p w14:paraId="65345825" w14:textId="77777777" w:rsidR="001F5D79" w:rsidRPr="00695010" w:rsidRDefault="001F5D79" w:rsidP="001571D2">
      <w:pPr>
        <w:numPr>
          <w:ilvl w:val="0"/>
          <w:numId w:val="22"/>
        </w:numPr>
        <w:snapToGrid w:val="0"/>
        <w:spacing w:after="0"/>
        <w:ind w:left="567" w:hanging="283"/>
        <w:rPr>
          <w:rFonts w:eastAsia="Times New Roman" w:cstheme="minorHAnsi"/>
          <w:snapToGrid w:val="0"/>
          <w:lang w:eastAsia="pl-PL"/>
        </w:rPr>
      </w:pPr>
      <w:r w:rsidRPr="00695010">
        <w:rPr>
          <w:rFonts w:eastAsia="Times New Roman" w:cstheme="minorHAnsi"/>
          <w:snapToGrid w:val="0"/>
          <w:lang w:eastAsia="pl-PL"/>
        </w:rPr>
        <w:t>od km ok. 157+520 do km ok. 157+740,</w:t>
      </w:r>
    </w:p>
    <w:p w14:paraId="24266154" w14:textId="77777777" w:rsidR="001F5D79" w:rsidRPr="00695010" w:rsidRDefault="001F5D79" w:rsidP="001571D2">
      <w:pPr>
        <w:numPr>
          <w:ilvl w:val="0"/>
          <w:numId w:val="22"/>
        </w:numPr>
        <w:snapToGrid w:val="0"/>
        <w:spacing w:after="0"/>
        <w:ind w:left="567" w:hanging="283"/>
        <w:rPr>
          <w:rFonts w:eastAsia="Times New Roman" w:cstheme="minorHAnsi"/>
          <w:snapToGrid w:val="0"/>
          <w:lang w:eastAsia="pl-PL"/>
        </w:rPr>
      </w:pPr>
      <w:r w:rsidRPr="00695010">
        <w:rPr>
          <w:rFonts w:eastAsia="Times New Roman" w:cstheme="minorHAnsi"/>
          <w:snapToGrid w:val="0"/>
          <w:lang w:eastAsia="pl-PL"/>
        </w:rPr>
        <w:t>od km ok. 211+420 do km ok. 211+530,</w:t>
      </w:r>
    </w:p>
    <w:p w14:paraId="6F709DD8" w14:textId="77777777" w:rsidR="001F5D79" w:rsidRPr="00695010" w:rsidRDefault="001F5D79" w:rsidP="001571D2">
      <w:pPr>
        <w:numPr>
          <w:ilvl w:val="0"/>
          <w:numId w:val="22"/>
        </w:numPr>
        <w:snapToGrid w:val="0"/>
        <w:spacing w:after="0"/>
        <w:ind w:left="567" w:hanging="283"/>
        <w:rPr>
          <w:rFonts w:eastAsia="Times New Roman" w:cstheme="minorHAnsi"/>
          <w:snapToGrid w:val="0"/>
          <w:lang w:eastAsia="pl-PL"/>
        </w:rPr>
      </w:pPr>
      <w:r w:rsidRPr="00695010">
        <w:rPr>
          <w:rFonts w:eastAsia="Times New Roman" w:cstheme="minorHAnsi"/>
          <w:snapToGrid w:val="0"/>
          <w:lang w:eastAsia="pl-PL"/>
        </w:rPr>
        <w:t>od km ok. 220+630 do km ok. 220+760.</w:t>
      </w:r>
    </w:p>
    <w:p w14:paraId="0BA5DB53" w14:textId="77777777" w:rsidR="00245181" w:rsidRPr="00695010" w:rsidRDefault="00245181" w:rsidP="001571D2">
      <w:pPr>
        <w:snapToGrid w:val="0"/>
        <w:spacing w:after="0"/>
        <w:ind w:left="284"/>
        <w:rPr>
          <w:rFonts w:eastAsia="Times New Roman" w:cstheme="minorHAnsi"/>
          <w:snapToGrid w:val="0"/>
          <w:lang w:eastAsia="pl-PL"/>
        </w:rPr>
      </w:pPr>
    </w:p>
    <w:p w14:paraId="40892E8F" w14:textId="1C928090" w:rsidR="001F5D79" w:rsidRPr="00695010" w:rsidRDefault="001F5D79" w:rsidP="001571D2">
      <w:pPr>
        <w:snapToGrid w:val="0"/>
        <w:spacing w:after="0"/>
        <w:ind w:left="284" w:hanging="284"/>
        <w:rPr>
          <w:rFonts w:eastAsia="Times New Roman" w:cstheme="minorHAnsi"/>
          <w:bCs/>
          <w:snapToGrid w:val="0"/>
          <w:lang w:eastAsia="pl-PL"/>
        </w:rPr>
      </w:pPr>
      <w:r w:rsidRPr="00695010">
        <w:rPr>
          <w:rFonts w:eastAsia="Times New Roman" w:cstheme="minorHAnsi"/>
          <w:snapToGrid w:val="0"/>
          <w:lang w:eastAsia="pl-PL"/>
        </w:rPr>
        <w:t>17) P</w:t>
      </w:r>
      <w:r w:rsidRPr="00695010">
        <w:rPr>
          <w:rFonts w:eastAsia="Times New Roman" w:cstheme="minorHAnsi"/>
          <w:bCs/>
          <w:snapToGrid w:val="0"/>
          <w:lang w:eastAsia="pl-PL"/>
        </w:rPr>
        <w:t>rzebudow</w:t>
      </w:r>
      <w:r w:rsidR="007E2DF8" w:rsidRPr="00695010">
        <w:rPr>
          <w:rFonts w:eastAsia="Times New Roman" w:cstheme="minorHAnsi"/>
          <w:bCs/>
          <w:snapToGrid w:val="0"/>
          <w:lang w:eastAsia="pl-PL"/>
        </w:rPr>
        <w:t>a</w:t>
      </w:r>
      <w:r w:rsidRPr="00695010">
        <w:rPr>
          <w:rFonts w:eastAsia="Times New Roman" w:cstheme="minorHAnsi"/>
          <w:bCs/>
          <w:snapToGrid w:val="0"/>
          <w:lang w:eastAsia="pl-PL"/>
        </w:rPr>
        <w:t xml:space="preserve"> infrastruktury towarzyszącej m.in. w zakresie: sieci trakcyjnej, gazociągu wysokiego ciśnienia, sieci ciepłowniczych, magistrali wodociągowych, sieci kanalizacyjnych, napowiet</w:t>
      </w:r>
      <w:r w:rsidR="00FA3999" w:rsidRPr="00695010">
        <w:rPr>
          <w:rFonts w:eastAsia="Times New Roman" w:cstheme="minorHAnsi"/>
          <w:bCs/>
          <w:snapToGrid w:val="0"/>
          <w:lang w:eastAsia="pl-PL"/>
        </w:rPr>
        <w:t>rznych linii wysokiego napięcia:</w:t>
      </w:r>
    </w:p>
    <w:p w14:paraId="0FCA3052" w14:textId="56A1DA7C" w:rsidR="00FA3999" w:rsidRPr="00695010" w:rsidRDefault="00FA3999" w:rsidP="001571D2">
      <w:pPr>
        <w:pStyle w:val="Akapitzlist"/>
        <w:numPr>
          <w:ilvl w:val="0"/>
          <w:numId w:val="23"/>
        </w:numPr>
        <w:snapToGrid w:val="0"/>
        <w:spacing w:after="0"/>
        <w:ind w:left="567" w:hanging="283"/>
        <w:rPr>
          <w:rFonts w:eastAsia="Times New Roman" w:cstheme="minorHAnsi"/>
          <w:bCs/>
          <w:snapToGrid w:val="0"/>
          <w:lang w:eastAsia="pl-PL"/>
        </w:rPr>
      </w:pPr>
      <w:r w:rsidRPr="00695010">
        <w:rPr>
          <w:rFonts w:eastAsia="Times New Roman" w:cstheme="minorHAnsi"/>
          <w:bCs/>
          <w:snapToGrid w:val="0"/>
          <w:lang w:eastAsia="pl-PL"/>
        </w:rPr>
        <w:t>przebudowa sieci gazowej średniego ciśnienia DN80 planowana jes</w:t>
      </w:r>
      <w:r w:rsidR="007E2DF8" w:rsidRPr="00695010">
        <w:rPr>
          <w:rFonts w:eastAsia="Times New Roman" w:cstheme="minorHAnsi"/>
          <w:bCs/>
          <w:snapToGrid w:val="0"/>
          <w:lang w:eastAsia="pl-PL"/>
        </w:rPr>
        <w:t>t w km linii kolejowej nr 8 ok. </w:t>
      </w:r>
      <w:r w:rsidRPr="00695010">
        <w:rPr>
          <w:rFonts w:eastAsia="Times New Roman" w:cstheme="minorHAnsi"/>
          <w:bCs/>
          <w:snapToGrid w:val="0"/>
          <w:lang w:eastAsia="pl-PL"/>
        </w:rPr>
        <w:t>151+604 – 151+900 oraz w km linii kolejowej nr 8 ok. 173+330. Ponadto w km ok. 166+235 przewidziano likwidację nieczynnej sieci gazowej DN250. Przebudowa sieci nie wpłynie na podstawow</w:t>
      </w:r>
      <w:r w:rsidR="00B96E1F" w:rsidRPr="00695010">
        <w:rPr>
          <w:rFonts w:eastAsia="Times New Roman" w:cstheme="minorHAnsi"/>
          <w:bCs/>
          <w:snapToGrid w:val="0"/>
          <w:lang w:eastAsia="pl-PL"/>
        </w:rPr>
        <w:t>e</w:t>
      </w:r>
      <w:r w:rsidRPr="00695010">
        <w:rPr>
          <w:rFonts w:eastAsia="Times New Roman" w:cstheme="minorHAnsi"/>
          <w:bCs/>
          <w:snapToGrid w:val="0"/>
          <w:lang w:eastAsia="pl-PL"/>
        </w:rPr>
        <w:t xml:space="preserve"> parametr</w:t>
      </w:r>
      <w:r w:rsidR="00B96E1F" w:rsidRPr="00695010">
        <w:rPr>
          <w:rFonts w:eastAsia="Times New Roman" w:cstheme="minorHAnsi"/>
          <w:bCs/>
          <w:snapToGrid w:val="0"/>
          <w:lang w:eastAsia="pl-PL"/>
        </w:rPr>
        <w:t>y</w:t>
      </w:r>
      <w:r w:rsidRPr="00695010">
        <w:rPr>
          <w:rFonts w:eastAsia="Times New Roman" w:cstheme="minorHAnsi"/>
          <w:bCs/>
          <w:snapToGrid w:val="0"/>
          <w:lang w:eastAsia="pl-PL"/>
        </w:rPr>
        <w:t xml:space="preserve"> taki</w:t>
      </w:r>
      <w:r w:rsidR="00B96E1F" w:rsidRPr="00695010">
        <w:rPr>
          <w:rFonts w:eastAsia="Times New Roman" w:cstheme="minorHAnsi"/>
          <w:bCs/>
          <w:snapToGrid w:val="0"/>
          <w:lang w:eastAsia="pl-PL"/>
        </w:rPr>
        <w:t>e</w:t>
      </w:r>
      <w:r w:rsidRPr="00695010">
        <w:rPr>
          <w:rFonts w:eastAsia="Times New Roman" w:cstheme="minorHAnsi"/>
          <w:bCs/>
          <w:snapToGrid w:val="0"/>
          <w:lang w:eastAsia="pl-PL"/>
        </w:rPr>
        <w:t xml:space="preserve"> jak klasa i ciśnienie robocze;</w:t>
      </w:r>
    </w:p>
    <w:p w14:paraId="53501B64" w14:textId="34A7D5A7" w:rsidR="00FA3999" w:rsidRPr="00695010" w:rsidRDefault="00FA3999" w:rsidP="001571D2">
      <w:pPr>
        <w:pStyle w:val="Akapitzlist"/>
        <w:numPr>
          <w:ilvl w:val="0"/>
          <w:numId w:val="23"/>
        </w:numPr>
        <w:snapToGrid w:val="0"/>
        <w:spacing w:after="0"/>
        <w:ind w:left="567" w:hanging="283"/>
        <w:rPr>
          <w:rFonts w:eastAsia="Times New Roman" w:cstheme="minorHAnsi"/>
          <w:bCs/>
          <w:snapToGrid w:val="0"/>
          <w:lang w:eastAsia="pl-PL"/>
        </w:rPr>
      </w:pPr>
      <w:r w:rsidRPr="00695010">
        <w:rPr>
          <w:rFonts w:eastAsia="Times New Roman" w:cstheme="minorHAnsi"/>
          <w:bCs/>
          <w:snapToGrid w:val="0"/>
          <w:lang w:eastAsia="pl-PL"/>
        </w:rPr>
        <w:t>przebudowa sieci cieplnej 2cw80/160 na odcinku o długości ok. 200 m, tj. w km linii kolejowej nr 8 ok. 250+558 – 250+700. Przebudowa sieci nie wpłynie na podstawow</w:t>
      </w:r>
      <w:r w:rsidR="00447F68" w:rsidRPr="00695010">
        <w:rPr>
          <w:rFonts w:eastAsia="Times New Roman" w:cstheme="minorHAnsi"/>
          <w:bCs/>
          <w:snapToGrid w:val="0"/>
          <w:lang w:eastAsia="pl-PL"/>
        </w:rPr>
        <w:t>e</w:t>
      </w:r>
      <w:r w:rsidRPr="00695010">
        <w:rPr>
          <w:rFonts w:eastAsia="Times New Roman" w:cstheme="minorHAnsi"/>
          <w:bCs/>
          <w:snapToGrid w:val="0"/>
          <w:lang w:eastAsia="pl-PL"/>
        </w:rPr>
        <w:t xml:space="preserve"> parametr</w:t>
      </w:r>
      <w:r w:rsidR="00447F68" w:rsidRPr="00695010">
        <w:rPr>
          <w:rFonts w:eastAsia="Times New Roman" w:cstheme="minorHAnsi"/>
          <w:bCs/>
          <w:snapToGrid w:val="0"/>
          <w:lang w:eastAsia="pl-PL"/>
        </w:rPr>
        <w:t>y</w:t>
      </w:r>
      <w:r w:rsidRPr="00695010">
        <w:rPr>
          <w:rFonts w:eastAsia="Times New Roman" w:cstheme="minorHAnsi"/>
          <w:bCs/>
          <w:snapToGrid w:val="0"/>
          <w:lang w:eastAsia="pl-PL"/>
        </w:rPr>
        <w:t xml:space="preserve"> taki</w:t>
      </w:r>
      <w:r w:rsidR="00447F68" w:rsidRPr="00695010">
        <w:rPr>
          <w:rFonts w:eastAsia="Times New Roman" w:cstheme="minorHAnsi"/>
          <w:bCs/>
          <w:snapToGrid w:val="0"/>
          <w:lang w:eastAsia="pl-PL"/>
        </w:rPr>
        <w:t>e</w:t>
      </w:r>
      <w:r w:rsidR="00B10CD1" w:rsidRPr="00695010">
        <w:rPr>
          <w:rFonts w:eastAsia="Times New Roman" w:cstheme="minorHAnsi"/>
          <w:bCs/>
          <w:snapToGrid w:val="0"/>
          <w:lang w:eastAsia="pl-PL"/>
        </w:rPr>
        <w:t xml:space="preserve"> jak klasa i </w:t>
      </w:r>
      <w:r w:rsidRPr="00695010">
        <w:rPr>
          <w:rFonts w:eastAsia="Times New Roman" w:cstheme="minorHAnsi"/>
          <w:bCs/>
          <w:snapToGrid w:val="0"/>
          <w:lang w:eastAsia="pl-PL"/>
        </w:rPr>
        <w:t xml:space="preserve">ciśnienie robocze; </w:t>
      </w:r>
    </w:p>
    <w:p w14:paraId="4A3DE37B" w14:textId="62D03B6F" w:rsidR="00FA3999" w:rsidRPr="00695010" w:rsidRDefault="00FA3999" w:rsidP="001571D2">
      <w:pPr>
        <w:pStyle w:val="Akapitzlist"/>
        <w:numPr>
          <w:ilvl w:val="0"/>
          <w:numId w:val="23"/>
        </w:numPr>
        <w:snapToGrid w:val="0"/>
        <w:spacing w:after="0"/>
        <w:ind w:left="567" w:hanging="283"/>
        <w:rPr>
          <w:rFonts w:eastAsia="Times New Roman" w:cstheme="minorHAnsi"/>
          <w:bCs/>
          <w:snapToGrid w:val="0"/>
          <w:lang w:eastAsia="pl-PL"/>
        </w:rPr>
      </w:pPr>
      <w:r w:rsidRPr="00695010">
        <w:rPr>
          <w:rFonts w:eastAsia="Times New Roman" w:cstheme="minorHAnsi"/>
          <w:bCs/>
          <w:snapToGrid w:val="0"/>
          <w:lang w:eastAsia="pl-PL"/>
        </w:rPr>
        <w:t>przebudowa sieci wodociągowej na odcinku</w:t>
      </w:r>
      <w:r w:rsidR="007E2DF8" w:rsidRPr="00695010">
        <w:rPr>
          <w:rFonts w:eastAsia="Times New Roman" w:cstheme="minorHAnsi"/>
          <w:bCs/>
          <w:snapToGrid w:val="0"/>
          <w:lang w:eastAsia="pl-PL"/>
        </w:rPr>
        <w:t xml:space="preserve"> o łącznej długości ok. 2,4 km; w</w:t>
      </w:r>
      <w:r w:rsidRPr="00695010">
        <w:rPr>
          <w:rFonts w:eastAsia="Times New Roman" w:cstheme="minorHAnsi"/>
          <w:bCs/>
          <w:snapToGrid w:val="0"/>
          <w:lang w:eastAsia="pl-PL"/>
        </w:rPr>
        <w:t xml:space="preserve"> zakresie inwestycji przewidziano również likwidację ok. 3 nieczynnych, kolidujących z planowanym zamierzeniem, odcinków sieci wodociągowych tj. w km linii kolejowej nr 8 ok.</w:t>
      </w:r>
      <w:r w:rsidR="00463438" w:rsidRPr="00695010">
        <w:rPr>
          <w:rFonts w:eastAsia="Times New Roman" w:cstheme="minorHAnsi"/>
          <w:bCs/>
          <w:snapToGrid w:val="0"/>
          <w:lang w:eastAsia="pl-PL"/>
        </w:rPr>
        <w:t>:</w:t>
      </w:r>
      <w:r w:rsidRPr="00695010">
        <w:rPr>
          <w:rFonts w:eastAsia="Times New Roman" w:cstheme="minorHAnsi"/>
          <w:bCs/>
          <w:snapToGrid w:val="0"/>
          <w:lang w:eastAsia="pl-PL"/>
        </w:rPr>
        <w:t xml:space="preserve"> 159+586,  169+781, 207+946 oraz ok. 4 przyłączy, tj. w km linii kolejowej nr 8 ok.</w:t>
      </w:r>
      <w:r w:rsidR="003B7C86" w:rsidRPr="00695010">
        <w:rPr>
          <w:rFonts w:eastAsia="Times New Roman" w:cstheme="minorHAnsi"/>
          <w:bCs/>
          <w:snapToGrid w:val="0"/>
          <w:lang w:eastAsia="pl-PL"/>
        </w:rPr>
        <w:t>:</w:t>
      </w:r>
      <w:r w:rsidRPr="00695010">
        <w:rPr>
          <w:rFonts w:eastAsia="Times New Roman" w:cstheme="minorHAnsi"/>
          <w:bCs/>
          <w:snapToGrid w:val="0"/>
          <w:lang w:eastAsia="pl-PL"/>
        </w:rPr>
        <w:t xml:space="preserve"> 169+965, 171+428, 207+175, 232+330. Przebudowa sieci zakłada zachowanie tych samych parametrów co sieć istniejąca. Nie ulegną zmianie podstawowe parametry takie jak klasa i ciśnienie robocze;</w:t>
      </w:r>
    </w:p>
    <w:p w14:paraId="660623AE" w14:textId="7F4B45BD" w:rsidR="00FA3999" w:rsidRPr="00695010" w:rsidRDefault="00FA3999" w:rsidP="001571D2">
      <w:pPr>
        <w:pStyle w:val="Akapitzlist"/>
        <w:numPr>
          <w:ilvl w:val="0"/>
          <w:numId w:val="23"/>
        </w:numPr>
        <w:snapToGrid w:val="0"/>
        <w:spacing w:after="0"/>
        <w:ind w:left="567" w:hanging="283"/>
        <w:rPr>
          <w:rFonts w:eastAsia="Times New Roman" w:cstheme="minorHAnsi"/>
          <w:bCs/>
          <w:snapToGrid w:val="0"/>
          <w:lang w:eastAsia="pl-PL"/>
        </w:rPr>
      </w:pPr>
      <w:r w:rsidRPr="00695010">
        <w:rPr>
          <w:rFonts w:eastAsia="Times New Roman" w:cstheme="minorHAnsi"/>
          <w:bCs/>
          <w:snapToGrid w:val="0"/>
          <w:lang w:eastAsia="pl-PL"/>
        </w:rPr>
        <w:t xml:space="preserve">przebudowa kanalizacji sanitarnej na odcinku o łącznej długości ok. 990 m, realizowana będzie na odcinkach </w:t>
      </w:r>
      <w:r w:rsidR="004975EA" w:rsidRPr="00695010">
        <w:rPr>
          <w:rFonts w:eastAsia="Times New Roman" w:cstheme="minorHAnsi"/>
          <w:bCs/>
          <w:snapToGrid w:val="0"/>
          <w:lang w:eastAsia="pl-PL"/>
        </w:rPr>
        <w:t xml:space="preserve">o długości </w:t>
      </w:r>
      <w:r w:rsidR="00842751" w:rsidRPr="00695010">
        <w:rPr>
          <w:rFonts w:eastAsia="Times New Roman" w:cstheme="minorHAnsi"/>
          <w:bCs/>
          <w:snapToGrid w:val="0"/>
          <w:lang w:eastAsia="pl-PL"/>
        </w:rPr>
        <w:t>do</w:t>
      </w:r>
      <w:r w:rsidRPr="00695010">
        <w:rPr>
          <w:rFonts w:eastAsia="Times New Roman" w:cstheme="minorHAnsi"/>
          <w:bCs/>
          <w:snapToGrid w:val="0"/>
          <w:lang w:eastAsia="pl-PL"/>
        </w:rPr>
        <w:t xml:space="preserve"> </w:t>
      </w:r>
      <w:r w:rsidR="00402B90" w:rsidRPr="00695010">
        <w:rPr>
          <w:rFonts w:eastAsia="Times New Roman" w:cstheme="minorHAnsi"/>
          <w:bCs/>
          <w:snapToGrid w:val="0"/>
          <w:lang w:eastAsia="pl-PL"/>
        </w:rPr>
        <w:t xml:space="preserve">ok. </w:t>
      </w:r>
      <w:r w:rsidRPr="00695010">
        <w:rPr>
          <w:rFonts w:eastAsia="Times New Roman" w:cstheme="minorHAnsi"/>
          <w:bCs/>
          <w:snapToGrid w:val="0"/>
          <w:lang w:eastAsia="pl-PL"/>
        </w:rPr>
        <w:t>245 m, w ok. 9 lokalizacjach, nie powiąza</w:t>
      </w:r>
      <w:r w:rsidR="004975EA" w:rsidRPr="00695010">
        <w:rPr>
          <w:rFonts w:eastAsia="Times New Roman" w:cstheme="minorHAnsi"/>
          <w:bCs/>
          <w:snapToGrid w:val="0"/>
          <w:lang w:eastAsia="pl-PL"/>
        </w:rPr>
        <w:t>nych ze sobą technologicznie. W </w:t>
      </w:r>
      <w:r w:rsidRPr="00695010">
        <w:rPr>
          <w:rFonts w:eastAsia="Times New Roman" w:cstheme="minorHAnsi"/>
          <w:bCs/>
          <w:snapToGrid w:val="0"/>
          <w:lang w:eastAsia="pl-PL"/>
        </w:rPr>
        <w:t>ramach zadania przewidziano również likwidację 2 przyłączy kanalizacji sanitarnej oraz 1 odcinka nieczynnej sieci sanitarnej;</w:t>
      </w:r>
    </w:p>
    <w:p w14:paraId="434CC06C" w14:textId="402C0BD5" w:rsidR="00FA3999" w:rsidRPr="00695010" w:rsidRDefault="00FA3999" w:rsidP="001571D2">
      <w:pPr>
        <w:pStyle w:val="Akapitzlist"/>
        <w:numPr>
          <w:ilvl w:val="0"/>
          <w:numId w:val="23"/>
        </w:numPr>
        <w:snapToGrid w:val="0"/>
        <w:spacing w:after="0"/>
        <w:ind w:left="567" w:hanging="283"/>
        <w:rPr>
          <w:rFonts w:eastAsia="Times New Roman" w:cstheme="minorHAnsi"/>
          <w:bCs/>
          <w:snapToGrid w:val="0"/>
          <w:lang w:eastAsia="pl-PL"/>
        </w:rPr>
      </w:pPr>
      <w:r w:rsidRPr="00695010">
        <w:rPr>
          <w:rFonts w:eastAsia="Times New Roman" w:cstheme="minorHAnsi"/>
          <w:bCs/>
          <w:snapToGrid w:val="0"/>
          <w:lang w:eastAsia="pl-PL"/>
        </w:rPr>
        <w:t>budowa kanalizacji deszczowej związana m.in. z projektowanym odwodnieniem dróg oraz torowiska. Budowę kanalizacji deszczowej zaprojektowano na odcinku o łącznej długości ok. 3,2 km w ok. 13 lokalizacjach. Przebudowę kanalizacji deszczowej przewidziano na 4 odcinkach linii kolejowej nr 8 o łącznej długości ok. 0,5 km;</w:t>
      </w:r>
    </w:p>
    <w:p w14:paraId="52B32FD8" w14:textId="77DE2DE8" w:rsidR="00FA3999" w:rsidRPr="00695010" w:rsidRDefault="00FA3999" w:rsidP="001571D2">
      <w:pPr>
        <w:pStyle w:val="Akapitzlist"/>
        <w:numPr>
          <w:ilvl w:val="0"/>
          <w:numId w:val="23"/>
        </w:numPr>
        <w:snapToGrid w:val="0"/>
        <w:spacing w:after="0"/>
        <w:ind w:left="567" w:hanging="283"/>
        <w:rPr>
          <w:rFonts w:eastAsia="Times New Roman" w:cstheme="minorHAnsi"/>
          <w:bCs/>
          <w:snapToGrid w:val="0"/>
          <w:lang w:eastAsia="pl-PL"/>
        </w:rPr>
      </w:pPr>
      <w:r w:rsidRPr="00695010">
        <w:rPr>
          <w:rFonts w:eastAsia="Times New Roman" w:cstheme="minorHAnsi"/>
          <w:bCs/>
          <w:snapToGrid w:val="0"/>
          <w:lang w:eastAsia="pl-PL"/>
        </w:rPr>
        <w:t xml:space="preserve">przebudowa tras linii i urządzeń elektroenergetycznych podziemnych i napowietrznych niskiego </w:t>
      </w:r>
      <w:proofErr w:type="spellStart"/>
      <w:r w:rsidRPr="00695010">
        <w:rPr>
          <w:rFonts w:eastAsia="Times New Roman" w:cstheme="minorHAnsi"/>
          <w:bCs/>
          <w:snapToGrid w:val="0"/>
          <w:lang w:eastAsia="pl-PL"/>
        </w:rPr>
        <w:t>nN</w:t>
      </w:r>
      <w:proofErr w:type="spellEnd"/>
      <w:r w:rsidRPr="00695010">
        <w:rPr>
          <w:rFonts w:eastAsia="Times New Roman" w:cstheme="minorHAnsi"/>
          <w:bCs/>
          <w:snapToGrid w:val="0"/>
          <w:lang w:eastAsia="pl-PL"/>
        </w:rPr>
        <w:t xml:space="preserve"> (0,4kV) i średniego napięcia </w:t>
      </w:r>
      <w:proofErr w:type="spellStart"/>
      <w:r w:rsidRPr="00695010">
        <w:rPr>
          <w:rFonts w:eastAsia="Times New Roman" w:cstheme="minorHAnsi"/>
          <w:bCs/>
          <w:snapToGrid w:val="0"/>
          <w:lang w:eastAsia="pl-PL"/>
        </w:rPr>
        <w:t>sN</w:t>
      </w:r>
      <w:proofErr w:type="spellEnd"/>
      <w:r w:rsidRPr="00695010">
        <w:rPr>
          <w:rFonts w:eastAsia="Times New Roman" w:cstheme="minorHAnsi"/>
          <w:bCs/>
          <w:snapToGrid w:val="0"/>
          <w:lang w:eastAsia="pl-PL"/>
        </w:rPr>
        <w:t xml:space="preserve"> (15kV), będących w kolizji z </w:t>
      </w:r>
      <w:r w:rsidR="007E2DF8" w:rsidRPr="00695010">
        <w:rPr>
          <w:rFonts w:eastAsia="Times New Roman" w:cstheme="minorHAnsi"/>
          <w:bCs/>
          <w:snapToGrid w:val="0"/>
          <w:lang w:eastAsia="pl-PL"/>
        </w:rPr>
        <w:t>projektowanym układem torowym i </w:t>
      </w:r>
      <w:r w:rsidRPr="00695010">
        <w:rPr>
          <w:rFonts w:eastAsia="Times New Roman" w:cstheme="minorHAnsi"/>
          <w:bCs/>
          <w:snapToGrid w:val="0"/>
          <w:lang w:eastAsia="pl-PL"/>
        </w:rPr>
        <w:t xml:space="preserve">drogowym oraz innym uzbrojeniem terenu. Ponadto przewidziano likwidację oraz budowę urządzeń elektroenergetycznych niskiego napięcia </w:t>
      </w:r>
      <w:proofErr w:type="spellStart"/>
      <w:r w:rsidRPr="00695010">
        <w:rPr>
          <w:rFonts w:eastAsia="Times New Roman" w:cstheme="minorHAnsi"/>
          <w:bCs/>
          <w:snapToGrid w:val="0"/>
          <w:lang w:eastAsia="pl-PL"/>
        </w:rPr>
        <w:t>nN</w:t>
      </w:r>
      <w:proofErr w:type="spellEnd"/>
      <w:r w:rsidRPr="00695010">
        <w:rPr>
          <w:rFonts w:eastAsia="Times New Roman" w:cstheme="minorHAnsi"/>
          <w:bCs/>
          <w:snapToGrid w:val="0"/>
          <w:lang w:eastAsia="pl-PL"/>
        </w:rPr>
        <w:t xml:space="preserve"> (0,4kV) i średniego </w:t>
      </w:r>
      <w:r w:rsidR="007E2DF8" w:rsidRPr="00695010">
        <w:rPr>
          <w:rFonts w:eastAsia="Times New Roman" w:cstheme="minorHAnsi"/>
          <w:bCs/>
          <w:snapToGrid w:val="0"/>
          <w:lang w:eastAsia="pl-PL"/>
        </w:rPr>
        <w:t>napięcia SN (15kV) związanych z </w:t>
      </w:r>
      <w:r w:rsidRPr="00695010">
        <w:rPr>
          <w:rFonts w:eastAsia="Times New Roman" w:cstheme="minorHAnsi"/>
          <w:bCs/>
          <w:snapToGrid w:val="0"/>
          <w:lang w:eastAsia="pl-PL"/>
        </w:rPr>
        <w:t>funkcjonowaniem linii kolejowej. Przebudowa sieci zakłada zachowanie tych samych parametrów co sieć istniejąca. Nie ulegną zmianie podstawowe parametry takie jak napięcie robocze.</w:t>
      </w:r>
    </w:p>
    <w:p w14:paraId="159B5067" w14:textId="3498BFE6" w:rsidR="00FA3999" w:rsidRPr="00695010" w:rsidRDefault="00FA3999" w:rsidP="001571D2">
      <w:pPr>
        <w:tabs>
          <w:tab w:val="left" w:pos="426"/>
        </w:tabs>
        <w:snapToGrid w:val="0"/>
        <w:spacing w:after="0"/>
        <w:ind w:left="284"/>
        <w:rPr>
          <w:rFonts w:eastAsia="Times New Roman" w:cstheme="minorHAnsi"/>
          <w:bCs/>
          <w:snapToGrid w:val="0"/>
          <w:lang w:eastAsia="pl-PL"/>
        </w:rPr>
      </w:pPr>
      <w:r w:rsidRPr="00695010">
        <w:rPr>
          <w:rFonts w:eastAsia="Times New Roman" w:cstheme="minorHAnsi"/>
          <w:bCs/>
          <w:snapToGrid w:val="0"/>
          <w:lang w:eastAsia="pl-PL"/>
        </w:rPr>
        <w:t xml:space="preserve">Przebudowa ww. infrastruktury technicznej prowadzona będzie w granicach terenu, na którym realizowane będzie przedsięwzięcie, na warunkach uzgodnionych z zarządcami sieci. </w:t>
      </w:r>
    </w:p>
    <w:p w14:paraId="5E332AF5" w14:textId="77777777" w:rsidR="0003177D" w:rsidRPr="00695010" w:rsidRDefault="0003177D" w:rsidP="001571D2">
      <w:pPr>
        <w:snapToGrid w:val="0"/>
        <w:spacing w:after="0"/>
        <w:rPr>
          <w:rFonts w:eastAsia="Times New Roman" w:cstheme="minorHAnsi"/>
          <w:bCs/>
          <w:snapToGrid w:val="0"/>
          <w:lang w:eastAsia="pl-PL"/>
        </w:rPr>
      </w:pPr>
    </w:p>
    <w:p w14:paraId="69CBEF06" w14:textId="2827DF12" w:rsidR="001F5D79" w:rsidRPr="00695010" w:rsidRDefault="005C6162" w:rsidP="001571D2">
      <w:pPr>
        <w:snapToGrid w:val="0"/>
        <w:spacing w:after="0"/>
        <w:rPr>
          <w:rFonts w:eastAsia="Times New Roman" w:cstheme="minorHAnsi"/>
          <w:snapToGrid w:val="0"/>
          <w:lang w:eastAsia="pl-PL"/>
        </w:rPr>
      </w:pPr>
      <w:r w:rsidRPr="00695010">
        <w:rPr>
          <w:rFonts w:eastAsia="Times New Roman" w:cstheme="minorHAnsi"/>
          <w:snapToGrid w:val="0"/>
          <w:lang w:eastAsia="pl-PL"/>
        </w:rPr>
        <w:t>18) P</w:t>
      </w:r>
      <w:r w:rsidR="001F5D79" w:rsidRPr="00695010">
        <w:rPr>
          <w:rFonts w:eastAsia="Times New Roman" w:cstheme="minorHAnsi"/>
          <w:snapToGrid w:val="0"/>
          <w:lang w:eastAsia="pl-PL"/>
        </w:rPr>
        <w:t>rzebudow</w:t>
      </w:r>
      <w:r w:rsidR="007E2DF8" w:rsidRPr="00695010">
        <w:rPr>
          <w:rFonts w:eastAsia="Times New Roman" w:cstheme="minorHAnsi"/>
          <w:snapToGrid w:val="0"/>
          <w:lang w:eastAsia="pl-PL"/>
        </w:rPr>
        <w:t>a</w:t>
      </w:r>
      <w:r w:rsidR="001F5D79" w:rsidRPr="00695010">
        <w:rPr>
          <w:rFonts w:eastAsia="Times New Roman" w:cstheme="minorHAnsi"/>
          <w:snapToGrid w:val="0"/>
          <w:lang w:eastAsia="pl-PL"/>
        </w:rPr>
        <w:t xml:space="preserve">/remont istniejących przejść dla zwierząt w celu poprawy ich funkcjonalności oraz wykonanie szczelin umożliwiających płazom przekraczanie linii kolejowej nr </w:t>
      </w:r>
      <w:r w:rsidR="00036D3C" w:rsidRPr="00695010">
        <w:rPr>
          <w:rFonts w:eastAsia="Times New Roman" w:cstheme="minorHAnsi"/>
          <w:snapToGrid w:val="0"/>
          <w:lang w:eastAsia="pl-PL"/>
        </w:rPr>
        <w:t>8:</w:t>
      </w:r>
    </w:p>
    <w:p w14:paraId="005F9D7E" w14:textId="0161CD5F" w:rsidR="00666C45" w:rsidRPr="00695010" w:rsidRDefault="005C6162" w:rsidP="001571D2">
      <w:pPr>
        <w:tabs>
          <w:tab w:val="left" w:pos="284"/>
        </w:tabs>
        <w:autoSpaceDE w:val="0"/>
        <w:autoSpaceDN w:val="0"/>
        <w:adjustRightInd w:val="0"/>
        <w:spacing w:after="0"/>
        <w:ind w:left="426" w:hanging="142"/>
        <w:contextualSpacing/>
        <w:rPr>
          <w:rFonts w:cstheme="minorHAnsi"/>
        </w:rPr>
      </w:pPr>
      <w:r w:rsidRPr="00695010">
        <w:rPr>
          <w:rFonts w:eastAsia="Times New Roman" w:cstheme="minorHAnsi"/>
          <w:snapToGrid w:val="0"/>
          <w:lang w:eastAsia="pl-PL"/>
        </w:rPr>
        <w:lastRenderedPageBreak/>
        <w:t xml:space="preserve">a) </w:t>
      </w:r>
      <w:r w:rsidR="00036D3C" w:rsidRPr="00695010">
        <w:rPr>
          <w:rFonts w:eastAsia="Times New Roman" w:cstheme="minorHAnsi"/>
          <w:snapToGrid w:val="0"/>
          <w:lang w:eastAsia="pl-PL"/>
        </w:rPr>
        <w:t xml:space="preserve">przejścia zespolone z rzeką/ciekiem </w:t>
      </w:r>
      <w:r w:rsidR="00666C45" w:rsidRPr="00695010">
        <w:rPr>
          <w:rFonts w:cstheme="minorHAnsi"/>
        </w:rPr>
        <w:t>dla zwierząt średnich i małych</w:t>
      </w:r>
      <w:r w:rsidR="00036D3C" w:rsidRPr="00695010">
        <w:rPr>
          <w:rFonts w:eastAsia="Times New Roman" w:cstheme="minorHAnsi"/>
          <w:lang w:eastAsia="pl-PL"/>
        </w:rPr>
        <w:t>,</w:t>
      </w:r>
      <w:r w:rsidR="00666C45" w:rsidRPr="00695010">
        <w:rPr>
          <w:rFonts w:eastAsia="Times New Roman" w:cstheme="minorHAnsi"/>
          <w:lang w:eastAsia="pl-PL"/>
        </w:rPr>
        <w:t xml:space="preserve"> wyposażone w obustronn</w:t>
      </w:r>
      <w:r w:rsidR="006F45CF" w:rsidRPr="00695010">
        <w:rPr>
          <w:rFonts w:eastAsia="Times New Roman" w:cstheme="minorHAnsi"/>
          <w:lang w:eastAsia="pl-PL"/>
        </w:rPr>
        <w:t xml:space="preserve">e suche </w:t>
      </w:r>
      <w:r w:rsidR="00666C45" w:rsidRPr="00695010">
        <w:rPr>
          <w:rFonts w:eastAsia="Times New Roman" w:cstheme="minorHAnsi"/>
          <w:lang w:eastAsia="pl-PL"/>
        </w:rPr>
        <w:t>półki</w:t>
      </w:r>
      <w:r w:rsidR="00036D3C" w:rsidRPr="00695010">
        <w:rPr>
          <w:rFonts w:cstheme="minorHAnsi"/>
        </w:rPr>
        <w:t xml:space="preserve"> podwieszane </w:t>
      </w:r>
      <w:r w:rsidR="006A3E63" w:rsidRPr="00695010">
        <w:rPr>
          <w:rFonts w:cstheme="minorHAnsi"/>
        </w:rPr>
        <w:t xml:space="preserve">o szerokości min. 0,4 m </w:t>
      </w:r>
      <w:r w:rsidR="00036D3C" w:rsidRPr="00695010">
        <w:rPr>
          <w:rFonts w:cstheme="minorHAnsi"/>
        </w:rPr>
        <w:t>wraz z ogrodzeniami</w:t>
      </w:r>
      <w:r w:rsidR="00666C45" w:rsidRPr="00695010">
        <w:rPr>
          <w:rFonts w:cstheme="minorHAnsi"/>
        </w:rPr>
        <w:t xml:space="preserve"> ochronno-naprowadzając</w:t>
      </w:r>
      <w:r w:rsidR="00036D3C" w:rsidRPr="00695010">
        <w:rPr>
          <w:rFonts w:cstheme="minorHAnsi"/>
        </w:rPr>
        <w:t>ymi</w:t>
      </w:r>
      <w:r w:rsidR="00666C45" w:rsidRPr="00695010">
        <w:rPr>
          <w:rFonts w:cstheme="minorHAnsi"/>
        </w:rPr>
        <w:t xml:space="preserve">: </w:t>
      </w:r>
    </w:p>
    <w:p w14:paraId="6F298D63" w14:textId="77777777" w:rsidR="00666C45" w:rsidRPr="00695010" w:rsidRDefault="00666C45" w:rsidP="001571D2">
      <w:pPr>
        <w:numPr>
          <w:ilvl w:val="0"/>
          <w:numId w:val="9"/>
        </w:numPr>
        <w:tabs>
          <w:tab w:val="left" w:pos="709"/>
        </w:tabs>
        <w:autoSpaceDE w:val="0"/>
        <w:autoSpaceDN w:val="0"/>
        <w:adjustRightInd w:val="0"/>
        <w:spacing w:after="0"/>
        <w:ind w:left="567" w:hanging="283"/>
        <w:contextualSpacing/>
        <w:rPr>
          <w:rFonts w:cstheme="minorHAnsi"/>
        </w:rPr>
      </w:pPr>
      <w:r w:rsidRPr="00695010">
        <w:rPr>
          <w:rFonts w:cstheme="minorHAnsi"/>
        </w:rPr>
        <w:t>przepust na cieku Dopływ z Michniowa w km linii kolejowej nr 8 ok. 156+000 – światło poziome obiektu ok. 5 m,  światło pionowe ok. 3,5 m;</w:t>
      </w:r>
    </w:p>
    <w:p w14:paraId="28220C06" w14:textId="3202A5E6" w:rsidR="00666C45" w:rsidRPr="00695010" w:rsidRDefault="00666C45" w:rsidP="001571D2">
      <w:pPr>
        <w:numPr>
          <w:ilvl w:val="0"/>
          <w:numId w:val="9"/>
        </w:numPr>
        <w:tabs>
          <w:tab w:val="left" w:pos="709"/>
        </w:tabs>
        <w:autoSpaceDE w:val="0"/>
        <w:autoSpaceDN w:val="0"/>
        <w:adjustRightInd w:val="0"/>
        <w:spacing w:after="0"/>
        <w:ind w:left="567" w:hanging="283"/>
        <w:contextualSpacing/>
        <w:rPr>
          <w:rFonts w:cstheme="minorHAnsi"/>
        </w:rPr>
      </w:pPr>
      <w:r w:rsidRPr="00695010">
        <w:rPr>
          <w:rFonts w:cstheme="minorHAnsi"/>
        </w:rPr>
        <w:t xml:space="preserve">przepust na cieku bez nazwy w km linii kolejowej nr 8 ok. 163+239 – </w:t>
      </w:r>
      <w:r w:rsidR="00F41868" w:rsidRPr="00695010">
        <w:rPr>
          <w:rFonts w:cstheme="minorHAnsi"/>
        </w:rPr>
        <w:t>światło poziome obiektu ok. 2 </w:t>
      </w:r>
      <w:r w:rsidRPr="00695010">
        <w:rPr>
          <w:rFonts w:cstheme="minorHAnsi"/>
        </w:rPr>
        <w:t>m,  światło pionowe ok. 2 m;</w:t>
      </w:r>
    </w:p>
    <w:p w14:paraId="3D340A30" w14:textId="50837389" w:rsidR="00666C45" w:rsidRPr="00695010" w:rsidRDefault="00666C45" w:rsidP="001571D2">
      <w:pPr>
        <w:numPr>
          <w:ilvl w:val="0"/>
          <w:numId w:val="9"/>
        </w:numPr>
        <w:tabs>
          <w:tab w:val="left" w:pos="709"/>
        </w:tabs>
        <w:autoSpaceDE w:val="0"/>
        <w:autoSpaceDN w:val="0"/>
        <w:adjustRightInd w:val="0"/>
        <w:spacing w:after="0"/>
        <w:ind w:left="567" w:hanging="283"/>
        <w:contextualSpacing/>
        <w:rPr>
          <w:rFonts w:cstheme="minorHAnsi"/>
        </w:rPr>
      </w:pPr>
      <w:r w:rsidRPr="00695010">
        <w:rPr>
          <w:rFonts w:cstheme="minorHAnsi"/>
        </w:rPr>
        <w:t xml:space="preserve">przepust na cieku bez nazwy w km linii kolejowej nr 8 ok. 165+932 </w:t>
      </w:r>
      <w:r w:rsidR="00F41868" w:rsidRPr="00695010">
        <w:rPr>
          <w:rFonts w:cstheme="minorHAnsi"/>
        </w:rPr>
        <w:t>– światło poziome obiektu ok. 2 </w:t>
      </w:r>
      <w:r w:rsidRPr="00695010">
        <w:rPr>
          <w:rFonts w:cstheme="minorHAnsi"/>
        </w:rPr>
        <w:t>m,  światło pionowe ok. 2 m;</w:t>
      </w:r>
    </w:p>
    <w:p w14:paraId="10779C45" w14:textId="77777777" w:rsidR="00666C45" w:rsidRPr="00695010" w:rsidRDefault="00666C45" w:rsidP="001571D2">
      <w:pPr>
        <w:numPr>
          <w:ilvl w:val="0"/>
          <w:numId w:val="9"/>
        </w:numPr>
        <w:tabs>
          <w:tab w:val="left" w:pos="709"/>
        </w:tabs>
        <w:autoSpaceDE w:val="0"/>
        <w:autoSpaceDN w:val="0"/>
        <w:adjustRightInd w:val="0"/>
        <w:spacing w:after="0"/>
        <w:ind w:left="567" w:hanging="283"/>
        <w:contextualSpacing/>
        <w:rPr>
          <w:rFonts w:cstheme="minorHAnsi"/>
        </w:rPr>
      </w:pPr>
      <w:r w:rsidRPr="00695010">
        <w:rPr>
          <w:rFonts w:cstheme="minorHAnsi"/>
        </w:rPr>
        <w:t xml:space="preserve">przepust na  rzece </w:t>
      </w:r>
      <w:proofErr w:type="spellStart"/>
      <w:r w:rsidRPr="00695010">
        <w:rPr>
          <w:rFonts w:cstheme="minorHAnsi"/>
        </w:rPr>
        <w:t>Bobrzaneczka</w:t>
      </w:r>
      <w:proofErr w:type="spellEnd"/>
      <w:r w:rsidRPr="00695010">
        <w:rPr>
          <w:rFonts w:cstheme="minorHAnsi"/>
        </w:rPr>
        <w:t xml:space="preserve"> w km linii kolejowej nr 8 ok. 173+506 – światło poziome obiektu ok. 2 m,  światło pionowe ok. 2 m;</w:t>
      </w:r>
    </w:p>
    <w:p w14:paraId="57B2CBD2" w14:textId="6F1FA26A" w:rsidR="00666C45" w:rsidRPr="00695010" w:rsidRDefault="00666C45" w:rsidP="001571D2">
      <w:pPr>
        <w:numPr>
          <w:ilvl w:val="0"/>
          <w:numId w:val="9"/>
        </w:numPr>
        <w:tabs>
          <w:tab w:val="left" w:pos="709"/>
        </w:tabs>
        <w:autoSpaceDE w:val="0"/>
        <w:autoSpaceDN w:val="0"/>
        <w:adjustRightInd w:val="0"/>
        <w:spacing w:after="0"/>
        <w:ind w:left="567" w:hanging="283"/>
        <w:contextualSpacing/>
        <w:rPr>
          <w:rFonts w:cstheme="minorHAnsi"/>
        </w:rPr>
      </w:pPr>
      <w:r w:rsidRPr="00695010">
        <w:rPr>
          <w:rFonts w:cstheme="minorHAnsi"/>
        </w:rPr>
        <w:t>most na cieku okresowo prowadzącym wody (</w:t>
      </w:r>
      <w:proofErr w:type="spellStart"/>
      <w:r w:rsidRPr="00695010">
        <w:rPr>
          <w:rFonts w:cstheme="minorHAnsi"/>
        </w:rPr>
        <w:t>suchodół</w:t>
      </w:r>
      <w:proofErr w:type="spellEnd"/>
      <w:r w:rsidRPr="00695010">
        <w:rPr>
          <w:rFonts w:cstheme="minorHAnsi"/>
        </w:rPr>
        <w:t>)</w:t>
      </w:r>
      <w:r w:rsidR="00133DF7" w:rsidRPr="00695010">
        <w:rPr>
          <w:rFonts w:cstheme="minorHAnsi"/>
        </w:rPr>
        <w:t xml:space="preserve"> </w:t>
      </w:r>
      <w:r w:rsidRPr="00695010">
        <w:rPr>
          <w:rFonts w:cstheme="minorHAnsi"/>
        </w:rPr>
        <w:t>w km linii kolejowej nr 8 ok. 202+958 – światło poziome obiektu ok. 2 x 4,68 m,  światło pionowe ok. 2,1 m;</w:t>
      </w:r>
    </w:p>
    <w:p w14:paraId="01421F72" w14:textId="2BA6A4E2" w:rsidR="00666C45" w:rsidRPr="00695010" w:rsidRDefault="00666C45" w:rsidP="001571D2">
      <w:pPr>
        <w:numPr>
          <w:ilvl w:val="0"/>
          <w:numId w:val="9"/>
        </w:numPr>
        <w:tabs>
          <w:tab w:val="left" w:pos="709"/>
        </w:tabs>
        <w:autoSpaceDE w:val="0"/>
        <w:autoSpaceDN w:val="0"/>
        <w:adjustRightInd w:val="0"/>
        <w:spacing w:after="0"/>
        <w:ind w:left="567" w:hanging="283"/>
        <w:contextualSpacing/>
        <w:rPr>
          <w:rFonts w:cstheme="minorHAnsi"/>
        </w:rPr>
      </w:pPr>
      <w:r w:rsidRPr="00695010">
        <w:rPr>
          <w:rFonts w:cstheme="minorHAnsi"/>
        </w:rPr>
        <w:t>most na cieku okresowo prowadzącym wody (</w:t>
      </w:r>
      <w:proofErr w:type="spellStart"/>
      <w:r w:rsidRPr="00695010">
        <w:rPr>
          <w:rFonts w:cstheme="minorHAnsi"/>
        </w:rPr>
        <w:t>suchodół</w:t>
      </w:r>
      <w:proofErr w:type="spellEnd"/>
      <w:r w:rsidRPr="00695010">
        <w:rPr>
          <w:rFonts w:cstheme="minorHAnsi"/>
        </w:rPr>
        <w:t>)</w:t>
      </w:r>
      <w:r w:rsidR="00133DF7" w:rsidRPr="00695010">
        <w:rPr>
          <w:rFonts w:cstheme="minorHAnsi"/>
        </w:rPr>
        <w:t xml:space="preserve"> </w:t>
      </w:r>
      <w:r w:rsidRPr="00695010">
        <w:rPr>
          <w:rFonts w:cstheme="minorHAnsi"/>
        </w:rPr>
        <w:t xml:space="preserve">w km linii kolejowej nr 8 ok. 224+908 – światło poziome obiektu ok. 8,2 m,  światło pionowe ok. 1,4 m; </w:t>
      </w:r>
    </w:p>
    <w:p w14:paraId="60BCF7F5" w14:textId="77777777" w:rsidR="00666C45" w:rsidRPr="00695010" w:rsidRDefault="00666C45" w:rsidP="001571D2">
      <w:pPr>
        <w:numPr>
          <w:ilvl w:val="0"/>
          <w:numId w:val="9"/>
        </w:numPr>
        <w:tabs>
          <w:tab w:val="left" w:pos="709"/>
        </w:tabs>
        <w:autoSpaceDE w:val="0"/>
        <w:autoSpaceDN w:val="0"/>
        <w:adjustRightInd w:val="0"/>
        <w:spacing w:after="0"/>
        <w:ind w:left="567" w:hanging="283"/>
        <w:contextualSpacing/>
        <w:rPr>
          <w:rFonts w:cstheme="minorHAnsi"/>
        </w:rPr>
      </w:pPr>
      <w:r w:rsidRPr="00695010">
        <w:rPr>
          <w:rFonts w:cstheme="minorHAnsi"/>
        </w:rPr>
        <w:t>most na rzece Grabówce w km linii kolejowej nr 8 ok. 225+490 – światło poziome obiektu ok. 6 m,  światło pionowe ok. 2,5 m;</w:t>
      </w:r>
    </w:p>
    <w:p w14:paraId="4C815DE7" w14:textId="77777777" w:rsidR="00666C45" w:rsidRPr="00695010" w:rsidRDefault="00666C45" w:rsidP="001571D2">
      <w:pPr>
        <w:numPr>
          <w:ilvl w:val="0"/>
          <w:numId w:val="9"/>
        </w:numPr>
        <w:tabs>
          <w:tab w:val="left" w:pos="709"/>
        </w:tabs>
        <w:autoSpaceDE w:val="0"/>
        <w:autoSpaceDN w:val="0"/>
        <w:adjustRightInd w:val="0"/>
        <w:spacing w:after="0"/>
        <w:ind w:left="567" w:hanging="283"/>
        <w:contextualSpacing/>
        <w:rPr>
          <w:rFonts w:cstheme="minorHAnsi"/>
        </w:rPr>
      </w:pPr>
      <w:r w:rsidRPr="00695010">
        <w:rPr>
          <w:rFonts w:cstheme="minorHAnsi"/>
        </w:rPr>
        <w:t>most na rzece Grabówce w km linii kolejowej nr 8 ok. 227+260 – światło poziome obiektu ok. 4,2 m,  światło pionowe ok. 2,6 m;</w:t>
      </w:r>
    </w:p>
    <w:p w14:paraId="2B491953" w14:textId="77777777" w:rsidR="005C6162" w:rsidRPr="00695010" w:rsidRDefault="00666C45" w:rsidP="001571D2">
      <w:pPr>
        <w:numPr>
          <w:ilvl w:val="0"/>
          <w:numId w:val="9"/>
        </w:numPr>
        <w:tabs>
          <w:tab w:val="left" w:pos="709"/>
        </w:tabs>
        <w:autoSpaceDE w:val="0"/>
        <w:autoSpaceDN w:val="0"/>
        <w:adjustRightInd w:val="0"/>
        <w:spacing w:after="0"/>
        <w:ind w:left="567" w:hanging="283"/>
        <w:contextualSpacing/>
        <w:rPr>
          <w:rFonts w:cstheme="minorHAnsi"/>
        </w:rPr>
      </w:pPr>
      <w:r w:rsidRPr="00695010">
        <w:rPr>
          <w:rFonts w:cstheme="minorHAnsi"/>
        </w:rPr>
        <w:t>przepust na Cieku od Gniewięcina w km linii kolejowej nr 8 ok. 254+722 – światło poziome obiektu ok. 3,2 m,  światło pionowe ok. 2,5 m;</w:t>
      </w:r>
    </w:p>
    <w:p w14:paraId="65087C8E" w14:textId="6C208F98" w:rsidR="006F45CF" w:rsidRPr="00695010" w:rsidRDefault="005C6162" w:rsidP="001571D2">
      <w:pPr>
        <w:tabs>
          <w:tab w:val="left" w:pos="426"/>
        </w:tabs>
        <w:autoSpaceDE w:val="0"/>
        <w:autoSpaceDN w:val="0"/>
        <w:adjustRightInd w:val="0"/>
        <w:spacing w:after="0"/>
        <w:ind w:left="426" w:hanging="142"/>
        <w:contextualSpacing/>
        <w:rPr>
          <w:rFonts w:cstheme="minorHAnsi"/>
        </w:rPr>
      </w:pPr>
      <w:r w:rsidRPr="00695010">
        <w:rPr>
          <w:rFonts w:cstheme="minorHAnsi"/>
        </w:rPr>
        <w:t xml:space="preserve">b) </w:t>
      </w:r>
      <w:r w:rsidR="00C330C9" w:rsidRPr="00695010">
        <w:rPr>
          <w:rFonts w:cstheme="minorHAnsi"/>
        </w:rPr>
        <w:t xml:space="preserve">przejście </w:t>
      </w:r>
      <w:r w:rsidR="00666C45" w:rsidRPr="00695010">
        <w:rPr>
          <w:rFonts w:cstheme="minorHAnsi"/>
        </w:rPr>
        <w:t>dla zwierząt średnich i małych</w:t>
      </w:r>
      <w:r w:rsidR="00C330C9" w:rsidRPr="00695010">
        <w:rPr>
          <w:rFonts w:cstheme="minorHAnsi"/>
        </w:rPr>
        <w:t xml:space="preserve"> </w:t>
      </w:r>
      <w:r w:rsidR="00B15053" w:rsidRPr="00695010">
        <w:rPr>
          <w:rFonts w:cstheme="minorHAnsi"/>
        </w:rPr>
        <w:t xml:space="preserve">w ciągu </w:t>
      </w:r>
      <w:r w:rsidR="00C330C9" w:rsidRPr="00695010">
        <w:rPr>
          <w:rFonts w:cstheme="minorHAnsi"/>
        </w:rPr>
        <w:t>drog</w:t>
      </w:r>
      <w:r w:rsidR="00B15053" w:rsidRPr="00695010">
        <w:rPr>
          <w:rFonts w:cstheme="minorHAnsi"/>
        </w:rPr>
        <w:t>i</w:t>
      </w:r>
      <w:r w:rsidR="00C330C9" w:rsidRPr="00695010">
        <w:rPr>
          <w:rFonts w:cstheme="minorHAnsi"/>
        </w:rPr>
        <w:t xml:space="preserve">  gruntow</w:t>
      </w:r>
      <w:r w:rsidR="00B15053" w:rsidRPr="00695010">
        <w:rPr>
          <w:rFonts w:cstheme="minorHAnsi"/>
        </w:rPr>
        <w:t xml:space="preserve">ej </w:t>
      </w:r>
      <w:r w:rsidR="00C330C9" w:rsidRPr="00695010">
        <w:rPr>
          <w:rFonts w:cstheme="minorHAnsi"/>
        </w:rPr>
        <w:t xml:space="preserve">pod </w:t>
      </w:r>
      <w:r w:rsidR="00666C45" w:rsidRPr="00695010">
        <w:rPr>
          <w:rFonts w:cstheme="minorHAnsi"/>
        </w:rPr>
        <w:t>wiadukt</w:t>
      </w:r>
      <w:r w:rsidR="00C330C9" w:rsidRPr="00695010">
        <w:rPr>
          <w:rFonts w:cstheme="minorHAnsi"/>
        </w:rPr>
        <w:t>em</w:t>
      </w:r>
      <w:r w:rsidR="00666C45" w:rsidRPr="00695010">
        <w:rPr>
          <w:rFonts w:cstheme="minorHAnsi"/>
        </w:rPr>
        <w:t xml:space="preserve"> zlokalizowany</w:t>
      </w:r>
      <w:r w:rsidR="00C330C9" w:rsidRPr="00695010">
        <w:rPr>
          <w:rFonts w:cstheme="minorHAnsi"/>
        </w:rPr>
        <w:t>m</w:t>
      </w:r>
      <w:r w:rsidR="00B15053" w:rsidRPr="00695010">
        <w:rPr>
          <w:rFonts w:cstheme="minorHAnsi"/>
        </w:rPr>
        <w:t xml:space="preserve"> w </w:t>
      </w:r>
      <w:r w:rsidR="00666C45" w:rsidRPr="00695010">
        <w:rPr>
          <w:rFonts w:cstheme="minorHAnsi"/>
        </w:rPr>
        <w:t>km linii kolejowej nr 8 ok. 245+592; światło poziome obiektu ok. 3,5</w:t>
      </w:r>
      <w:r w:rsidRPr="00695010">
        <w:rPr>
          <w:rFonts w:cstheme="minorHAnsi"/>
        </w:rPr>
        <w:t> m,  światło pionowe ok. 2,2 m;</w:t>
      </w:r>
    </w:p>
    <w:p w14:paraId="7DE940F4" w14:textId="6A08D25C" w:rsidR="00666C45" w:rsidRPr="00695010" w:rsidRDefault="006F45CF" w:rsidP="001571D2">
      <w:pPr>
        <w:tabs>
          <w:tab w:val="left" w:pos="426"/>
        </w:tabs>
        <w:autoSpaceDE w:val="0"/>
        <w:autoSpaceDN w:val="0"/>
        <w:adjustRightInd w:val="0"/>
        <w:spacing w:after="0"/>
        <w:ind w:left="426" w:hanging="142"/>
        <w:contextualSpacing/>
        <w:rPr>
          <w:rFonts w:cstheme="minorHAnsi"/>
        </w:rPr>
      </w:pPr>
      <w:r w:rsidRPr="00695010">
        <w:rPr>
          <w:rFonts w:cstheme="minorHAnsi"/>
        </w:rPr>
        <w:t xml:space="preserve">c) </w:t>
      </w:r>
      <w:r w:rsidR="00C330C9" w:rsidRPr="00695010">
        <w:rPr>
          <w:rFonts w:cstheme="minorHAnsi"/>
        </w:rPr>
        <w:t xml:space="preserve">przejścia zespolone z ciekiem </w:t>
      </w:r>
      <w:r w:rsidR="00666C45" w:rsidRPr="00695010">
        <w:rPr>
          <w:rFonts w:cstheme="minorHAnsi"/>
        </w:rPr>
        <w:t>dla zwierząt małych, wyposażone w obu</w:t>
      </w:r>
      <w:r w:rsidR="00C330C9" w:rsidRPr="00695010">
        <w:rPr>
          <w:rFonts w:cstheme="minorHAnsi"/>
        </w:rPr>
        <w:t>stronne suche półki podwieszane</w:t>
      </w:r>
      <w:r w:rsidR="006A3E63" w:rsidRPr="00695010">
        <w:rPr>
          <w:rFonts w:cstheme="minorHAnsi"/>
        </w:rPr>
        <w:t xml:space="preserve"> o szerokości min. 0,4 m </w:t>
      </w:r>
      <w:r w:rsidR="00C330C9" w:rsidRPr="00695010">
        <w:rPr>
          <w:rFonts w:cstheme="minorHAnsi"/>
        </w:rPr>
        <w:t xml:space="preserve">wraz z </w:t>
      </w:r>
      <w:r w:rsidR="00666C45" w:rsidRPr="00695010">
        <w:rPr>
          <w:rFonts w:cstheme="minorHAnsi"/>
        </w:rPr>
        <w:t>ogrodzenia</w:t>
      </w:r>
      <w:r w:rsidR="00C330C9" w:rsidRPr="00695010">
        <w:rPr>
          <w:rFonts w:cstheme="minorHAnsi"/>
        </w:rPr>
        <w:t>mi</w:t>
      </w:r>
      <w:r w:rsidR="00666C45" w:rsidRPr="00695010">
        <w:rPr>
          <w:rFonts w:cstheme="minorHAnsi"/>
        </w:rPr>
        <w:t xml:space="preserve"> ochronno-naprowadzając</w:t>
      </w:r>
      <w:r w:rsidR="00C330C9" w:rsidRPr="00695010">
        <w:rPr>
          <w:rFonts w:cstheme="minorHAnsi"/>
        </w:rPr>
        <w:t>ymi</w:t>
      </w:r>
      <w:r w:rsidR="00666C45" w:rsidRPr="00695010">
        <w:rPr>
          <w:rFonts w:cstheme="minorHAnsi"/>
        </w:rPr>
        <w:t xml:space="preserve">: </w:t>
      </w:r>
    </w:p>
    <w:p w14:paraId="786DD124" w14:textId="6875582D" w:rsidR="00666C45" w:rsidRPr="00695010" w:rsidRDefault="006F45CF" w:rsidP="001571D2">
      <w:pPr>
        <w:numPr>
          <w:ilvl w:val="0"/>
          <w:numId w:val="10"/>
        </w:numPr>
        <w:tabs>
          <w:tab w:val="left" w:pos="567"/>
        </w:tabs>
        <w:autoSpaceDE w:val="0"/>
        <w:autoSpaceDN w:val="0"/>
        <w:adjustRightInd w:val="0"/>
        <w:spacing w:after="0"/>
        <w:ind w:left="426" w:hanging="142"/>
        <w:contextualSpacing/>
        <w:rPr>
          <w:rFonts w:cstheme="minorHAnsi"/>
        </w:rPr>
      </w:pPr>
      <w:r w:rsidRPr="00695010">
        <w:rPr>
          <w:rFonts w:cstheme="minorHAnsi"/>
        </w:rPr>
        <w:t xml:space="preserve"> </w:t>
      </w:r>
      <w:r w:rsidR="00666C45" w:rsidRPr="00695010">
        <w:rPr>
          <w:rFonts w:cstheme="minorHAnsi"/>
        </w:rPr>
        <w:t>przepust na cieku bez nazwy w km linii kolejowej nr 8 ok. 174+33</w:t>
      </w:r>
      <w:r w:rsidR="00C330C9" w:rsidRPr="00695010">
        <w:rPr>
          <w:rFonts w:cstheme="minorHAnsi"/>
        </w:rPr>
        <w:t>7 – światło poziome obiektu ok. </w:t>
      </w:r>
      <w:r w:rsidR="00666C45" w:rsidRPr="00695010">
        <w:rPr>
          <w:rFonts w:cstheme="minorHAnsi"/>
        </w:rPr>
        <w:t xml:space="preserve">1,5 m,  światło pionowe ok. 1,5 m; </w:t>
      </w:r>
    </w:p>
    <w:p w14:paraId="4E7D433E" w14:textId="262ACA16" w:rsidR="005C6162" w:rsidRPr="00695010" w:rsidRDefault="006F45CF" w:rsidP="001571D2">
      <w:pPr>
        <w:numPr>
          <w:ilvl w:val="0"/>
          <w:numId w:val="10"/>
        </w:numPr>
        <w:tabs>
          <w:tab w:val="left" w:pos="567"/>
        </w:tabs>
        <w:autoSpaceDE w:val="0"/>
        <w:autoSpaceDN w:val="0"/>
        <w:adjustRightInd w:val="0"/>
        <w:spacing w:after="0"/>
        <w:ind w:left="426" w:hanging="142"/>
        <w:contextualSpacing/>
        <w:rPr>
          <w:rFonts w:cstheme="minorHAnsi"/>
        </w:rPr>
      </w:pPr>
      <w:r w:rsidRPr="00695010">
        <w:rPr>
          <w:rFonts w:cstheme="minorHAnsi"/>
        </w:rPr>
        <w:t xml:space="preserve"> </w:t>
      </w:r>
      <w:r w:rsidR="00666C45" w:rsidRPr="00695010">
        <w:rPr>
          <w:rFonts w:cstheme="minorHAnsi"/>
        </w:rPr>
        <w:t>most na cieku okresowo prowadzącym wody (</w:t>
      </w:r>
      <w:proofErr w:type="spellStart"/>
      <w:r w:rsidR="00666C45" w:rsidRPr="00695010">
        <w:rPr>
          <w:rFonts w:cstheme="minorHAnsi"/>
        </w:rPr>
        <w:t>suchodół</w:t>
      </w:r>
      <w:proofErr w:type="spellEnd"/>
      <w:r w:rsidR="00666C45" w:rsidRPr="00695010">
        <w:rPr>
          <w:rFonts w:cstheme="minorHAnsi"/>
        </w:rPr>
        <w:t>) w km linii kolejowej nr 8 ok. 244+371 – światło poziome obiektu ok. 5</w:t>
      </w:r>
      <w:r w:rsidR="00C330C9" w:rsidRPr="00695010">
        <w:rPr>
          <w:rFonts w:cstheme="minorHAnsi"/>
        </w:rPr>
        <w:t> m,  światło pionowe ok. 1,76 m;</w:t>
      </w:r>
    </w:p>
    <w:p w14:paraId="5CDB40CB" w14:textId="2F88256A" w:rsidR="00300A20" w:rsidRPr="00695010" w:rsidRDefault="005C6162" w:rsidP="001571D2">
      <w:pPr>
        <w:pStyle w:val="Bezodstpw"/>
        <w:spacing w:line="276" w:lineRule="auto"/>
        <w:ind w:left="426" w:hanging="142"/>
        <w:rPr>
          <w:rFonts w:cstheme="minorHAnsi"/>
        </w:rPr>
      </w:pPr>
      <w:r w:rsidRPr="00695010">
        <w:rPr>
          <w:rFonts w:cstheme="minorHAnsi"/>
        </w:rPr>
        <w:t xml:space="preserve">d) </w:t>
      </w:r>
      <w:r w:rsidR="00C330C9" w:rsidRPr="00695010">
        <w:rPr>
          <w:rFonts w:cstheme="minorHAnsi"/>
        </w:rPr>
        <w:t>n</w:t>
      </w:r>
      <w:r w:rsidR="001040A1" w:rsidRPr="00695010">
        <w:rPr>
          <w:rFonts w:cstheme="minorHAnsi"/>
        </w:rPr>
        <w:t xml:space="preserve">a odcinkach linii kolejowej nr </w:t>
      </w:r>
      <w:r w:rsidR="00AC0E29" w:rsidRPr="00695010">
        <w:rPr>
          <w:rFonts w:cstheme="minorHAnsi"/>
        </w:rPr>
        <w:t>8,</w:t>
      </w:r>
      <w:r w:rsidR="001040A1" w:rsidRPr="00695010">
        <w:rPr>
          <w:rFonts w:cstheme="minorHAnsi"/>
        </w:rPr>
        <w:t xml:space="preserve"> </w:t>
      </w:r>
      <w:r w:rsidR="0098165B" w:rsidRPr="00695010">
        <w:rPr>
          <w:rFonts w:cstheme="minorHAnsi"/>
        </w:rPr>
        <w:t>na</w:t>
      </w:r>
      <w:r w:rsidR="001040A1" w:rsidRPr="00695010">
        <w:rPr>
          <w:rFonts w:cstheme="minorHAnsi"/>
        </w:rPr>
        <w:t xml:space="preserve"> których stwierdzono migracje płazów, wykonane zostaną szczeliny umożliwiające przekraczanie płazom </w:t>
      </w:r>
      <w:r w:rsidR="006F45CF" w:rsidRPr="00695010">
        <w:rPr>
          <w:rFonts w:cstheme="minorHAnsi"/>
        </w:rPr>
        <w:t>bariery jaką stanowi linia kolejowa</w:t>
      </w:r>
      <w:r w:rsidR="00300A20" w:rsidRPr="00695010">
        <w:rPr>
          <w:rFonts w:cstheme="minorHAnsi"/>
        </w:rPr>
        <w:t xml:space="preserve">. Szczeliny o wysokości minimum 5 cm wykonane będą pomiędzy stopką szyny, a górną krawędzią warstwy podsypki. </w:t>
      </w:r>
    </w:p>
    <w:p w14:paraId="70CDC050" w14:textId="740E09A3" w:rsidR="007A5493" w:rsidRPr="00695010" w:rsidRDefault="00300A20" w:rsidP="001571D2">
      <w:pPr>
        <w:pStyle w:val="Default"/>
        <w:spacing w:line="276" w:lineRule="auto"/>
        <w:ind w:firstLine="284"/>
        <w:rPr>
          <w:rFonts w:asciiTheme="minorHAnsi" w:hAnsiTheme="minorHAnsi" w:cstheme="minorHAnsi"/>
          <w:color w:val="auto"/>
          <w:sz w:val="22"/>
          <w:szCs w:val="22"/>
        </w:rPr>
      </w:pPr>
      <w:r w:rsidRPr="00695010">
        <w:rPr>
          <w:rFonts w:asciiTheme="minorHAnsi" w:hAnsiTheme="minorHAnsi" w:cstheme="minorHAnsi"/>
          <w:color w:val="auto"/>
          <w:sz w:val="22"/>
          <w:szCs w:val="22"/>
        </w:rPr>
        <w:t>Szczeliny wykonane zostaną</w:t>
      </w:r>
      <w:r w:rsidR="00C330C9" w:rsidRPr="00695010">
        <w:rPr>
          <w:rFonts w:asciiTheme="minorHAnsi" w:hAnsiTheme="minorHAnsi" w:cstheme="minorHAnsi"/>
          <w:color w:val="auto"/>
          <w:sz w:val="22"/>
          <w:szCs w:val="22"/>
        </w:rPr>
        <w:t xml:space="preserve"> na odcinkach linii kolejowej nr 8 ok.</w:t>
      </w:r>
      <w:r w:rsidRPr="00695010">
        <w:rPr>
          <w:rFonts w:asciiTheme="minorHAnsi" w:hAnsiTheme="minorHAnsi" w:cstheme="minorHAnsi"/>
          <w:color w:val="auto"/>
          <w:sz w:val="22"/>
          <w:szCs w:val="22"/>
        </w:rPr>
        <w:t>:</w:t>
      </w:r>
      <w:r w:rsidR="0099216C" w:rsidRPr="00695010">
        <w:rPr>
          <w:rFonts w:asciiTheme="minorHAnsi" w:hAnsiTheme="minorHAnsi" w:cstheme="minorHAnsi"/>
          <w:color w:val="auto"/>
          <w:sz w:val="22"/>
          <w:szCs w:val="22"/>
        </w:rPr>
        <w:t xml:space="preserve"> </w:t>
      </w:r>
    </w:p>
    <w:p w14:paraId="78F68957" w14:textId="3E4A81ED" w:rsidR="00F41868" w:rsidRPr="00695010" w:rsidRDefault="00C330C9" w:rsidP="001571D2">
      <w:pPr>
        <w:pStyle w:val="Akapitzlist"/>
        <w:numPr>
          <w:ilvl w:val="0"/>
          <w:numId w:val="25"/>
        </w:numPr>
        <w:tabs>
          <w:tab w:val="left" w:pos="284"/>
          <w:tab w:val="left" w:pos="567"/>
        </w:tabs>
        <w:autoSpaceDE w:val="0"/>
        <w:autoSpaceDN w:val="0"/>
        <w:adjustRightInd w:val="0"/>
        <w:spacing w:after="0"/>
        <w:ind w:left="284" w:firstLine="0"/>
        <w:rPr>
          <w:rFonts w:cstheme="minorHAnsi"/>
        </w:rPr>
      </w:pPr>
      <w:r w:rsidRPr="00695010">
        <w:rPr>
          <w:rFonts w:cstheme="minorHAnsi"/>
        </w:rPr>
        <w:t xml:space="preserve">144+850 – 169+150, </w:t>
      </w:r>
    </w:p>
    <w:p w14:paraId="38D7C636" w14:textId="5E6ACB00" w:rsidR="00F41868" w:rsidRPr="00695010" w:rsidRDefault="00C330C9" w:rsidP="001571D2">
      <w:pPr>
        <w:pStyle w:val="Akapitzlist"/>
        <w:numPr>
          <w:ilvl w:val="0"/>
          <w:numId w:val="25"/>
        </w:numPr>
        <w:tabs>
          <w:tab w:val="left" w:pos="284"/>
          <w:tab w:val="left" w:pos="567"/>
        </w:tabs>
        <w:autoSpaceDE w:val="0"/>
        <w:autoSpaceDN w:val="0"/>
        <w:adjustRightInd w:val="0"/>
        <w:spacing w:after="0"/>
        <w:ind w:left="284" w:firstLine="0"/>
        <w:rPr>
          <w:rFonts w:cstheme="minorHAnsi"/>
        </w:rPr>
      </w:pPr>
      <w:r w:rsidRPr="00695010">
        <w:rPr>
          <w:rFonts w:cstheme="minorHAnsi"/>
        </w:rPr>
        <w:t xml:space="preserve">172+850 – 173+200, </w:t>
      </w:r>
    </w:p>
    <w:p w14:paraId="7DA5DB96" w14:textId="77777777" w:rsidR="00E50BFF" w:rsidRPr="00695010" w:rsidRDefault="00C330C9" w:rsidP="001571D2">
      <w:pPr>
        <w:pStyle w:val="Akapitzlist"/>
        <w:numPr>
          <w:ilvl w:val="0"/>
          <w:numId w:val="25"/>
        </w:numPr>
        <w:tabs>
          <w:tab w:val="left" w:pos="284"/>
          <w:tab w:val="left" w:pos="567"/>
        </w:tabs>
        <w:autoSpaceDE w:val="0"/>
        <w:autoSpaceDN w:val="0"/>
        <w:adjustRightInd w:val="0"/>
        <w:spacing w:after="0"/>
        <w:ind w:left="284" w:firstLine="0"/>
        <w:rPr>
          <w:rFonts w:cstheme="minorHAnsi"/>
        </w:rPr>
      </w:pPr>
      <w:r w:rsidRPr="00695010">
        <w:rPr>
          <w:rFonts w:cstheme="minorHAnsi"/>
        </w:rPr>
        <w:t>175+500 – 178+800,</w:t>
      </w:r>
    </w:p>
    <w:p w14:paraId="543DCBF6" w14:textId="77777777" w:rsidR="00F41868" w:rsidRPr="00695010" w:rsidRDefault="00C330C9" w:rsidP="001571D2">
      <w:pPr>
        <w:pStyle w:val="Akapitzlist"/>
        <w:numPr>
          <w:ilvl w:val="0"/>
          <w:numId w:val="25"/>
        </w:numPr>
        <w:tabs>
          <w:tab w:val="left" w:pos="284"/>
          <w:tab w:val="left" w:pos="567"/>
        </w:tabs>
        <w:autoSpaceDE w:val="0"/>
        <w:autoSpaceDN w:val="0"/>
        <w:adjustRightInd w:val="0"/>
        <w:spacing w:after="0"/>
        <w:ind w:left="284" w:firstLine="0"/>
        <w:rPr>
          <w:rFonts w:cstheme="minorHAnsi"/>
        </w:rPr>
      </w:pPr>
      <w:r w:rsidRPr="00695010">
        <w:rPr>
          <w:rFonts w:cstheme="minorHAnsi"/>
        </w:rPr>
        <w:t xml:space="preserve">183+500 – 184+200, </w:t>
      </w:r>
    </w:p>
    <w:p w14:paraId="14FF68F2" w14:textId="55AA78D0" w:rsidR="00F41868" w:rsidRPr="00695010" w:rsidRDefault="00C330C9" w:rsidP="001571D2">
      <w:pPr>
        <w:pStyle w:val="Akapitzlist"/>
        <w:numPr>
          <w:ilvl w:val="0"/>
          <w:numId w:val="25"/>
        </w:numPr>
        <w:tabs>
          <w:tab w:val="left" w:pos="284"/>
          <w:tab w:val="left" w:pos="567"/>
        </w:tabs>
        <w:autoSpaceDE w:val="0"/>
        <w:autoSpaceDN w:val="0"/>
        <w:adjustRightInd w:val="0"/>
        <w:spacing w:after="0"/>
        <w:ind w:left="284" w:firstLine="0"/>
        <w:rPr>
          <w:rFonts w:cstheme="minorHAnsi"/>
        </w:rPr>
      </w:pPr>
      <w:r w:rsidRPr="00695010">
        <w:rPr>
          <w:rFonts w:cstheme="minorHAnsi"/>
        </w:rPr>
        <w:t xml:space="preserve">198+400 – 200+600, </w:t>
      </w:r>
    </w:p>
    <w:p w14:paraId="2DCEB1CD" w14:textId="77777777" w:rsidR="00F41868" w:rsidRPr="00695010" w:rsidRDefault="00C330C9" w:rsidP="001571D2">
      <w:pPr>
        <w:pStyle w:val="Akapitzlist"/>
        <w:numPr>
          <w:ilvl w:val="0"/>
          <w:numId w:val="25"/>
        </w:numPr>
        <w:tabs>
          <w:tab w:val="left" w:pos="284"/>
          <w:tab w:val="left" w:pos="567"/>
        </w:tabs>
        <w:autoSpaceDE w:val="0"/>
        <w:autoSpaceDN w:val="0"/>
        <w:adjustRightInd w:val="0"/>
        <w:spacing w:after="0"/>
        <w:ind w:left="284" w:firstLine="0"/>
        <w:rPr>
          <w:rFonts w:cstheme="minorHAnsi"/>
        </w:rPr>
      </w:pPr>
      <w:r w:rsidRPr="00695010">
        <w:rPr>
          <w:rFonts w:cstheme="minorHAnsi"/>
        </w:rPr>
        <w:t xml:space="preserve">202+000 – 210+650, </w:t>
      </w:r>
    </w:p>
    <w:p w14:paraId="63A0998D" w14:textId="6D87D1AC" w:rsidR="00C330C9" w:rsidRPr="00695010" w:rsidRDefault="00C330C9" w:rsidP="001571D2">
      <w:pPr>
        <w:pStyle w:val="Akapitzlist"/>
        <w:numPr>
          <w:ilvl w:val="0"/>
          <w:numId w:val="25"/>
        </w:numPr>
        <w:tabs>
          <w:tab w:val="left" w:pos="284"/>
          <w:tab w:val="left" w:pos="567"/>
        </w:tabs>
        <w:autoSpaceDE w:val="0"/>
        <w:autoSpaceDN w:val="0"/>
        <w:adjustRightInd w:val="0"/>
        <w:spacing w:after="0"/>
        <w:ind w:left="284" w:firstLine="0"/>
        <w:rPr>
          <w:rFonts w:cstheme="minorHAnsi"/>
        </w:rPr>
      </w:pPr>
      <w:r w:rsidRPr="00695010">
        <w:rPr>
          <w:rFonts w:cstheme="minorHAnsi"/>
        </w:rPr>
        <w:t>213+400 – 215+200,</w:t>
      </w:r>
    </w:p>
    <w:p w14:paraId="232FA2F2" w14:textId="77777777" w:rsidR="00C330C9" w:rsidRPr="00695010" w:rsidRDefault="00C330C9" w:rsidP="001571D2">
      <w:pPr>
        <w:pStyle w:val="Akapitzlist"/>
        <w:numPr>
          <w:ilvl w:val="0"/>
          <w:numId w:val="25"/>
        </w:numPr>
        <w:tabs>
          <w:tab w:val="left" w:pos="284"/>
          <w:tab w:val="left" w:pos="567"/>
        </w:tabs>
        <w:autoSpaceDE w:val="0"/>
        <w:autoSpaceDN w:val="0"/>
        <w:adjustRightInd w:val="0"/>
        <w:spacing w:after="0"/>
        <w:ind w:left="284" w:firstLine="0"/>
        <w:rPr>
          <w:rFonts w:cstheme="minorHAnsi"/>
        </w:rPr>
      </w:pPr>
      <w:r w:rsidRPr="00695010">
        <w:rPr>
          <w:rFonts w:cstheme="minorHAnsi"/>
        </w:rPr>
        <w:t>219+600 – 225+850,</w:t>
      </w:r>
    </w:p>
    <w:p w14:paraId="758AE6E4" w14:textId="77777777" w:rsidR="00C330C9" w:rsidRPr="00695010" w:rsidRDefault="00C330C9" w:rsidP="001571D2">
      <w:pPr>
        <w:pStyle w:val="Akapitzlist"/>
        <w:numPr>
          <w:ilvl w:val="0"/>
          <w:numId w:val="25"/>
        </w:numPr>
        <w:tabs>
          <w:tab w:val="left" w:pos="284"/>
          <w:tab w:val="left" w:pos="567"/>
        </w:tabs>
        <w:autoSpaceDE w:val="0"/>
        <w:autoSpaceDN w:val="0"/>
        <w:adjustRightInd w:val="0"/>
        <w:spacing w:after="0"/>
        <w:ind w:left="284" w:firstLine="0"/>
        <w:rPr>
          <w:rFonts w:cstheme="minorHAnsi"/>
        </w:rPr>
      </w:pPr>
      <w:r w:rsidRPr="00695010">
        <w:rPr>
          <w:rFonts w:cstheme="minorHAnsi"/>
        </w:rPr>
        <w:t>229+000 – 229+700,</w:t>
      </w:r>
    </w:p>
    <w:p w14:paraId="6CC8B5E2" w14:textId="77777777" w:rsidR="00C330C9" w:rsidRPr="00695010" w:rsidRDefault="00C330C9" w:rsidP="001571D2">
      <w:pPr>
        <w:pStyle w:val="Akapitzlist"/>
        <w:numPr>
          <w:ilvl w:val="0"/>
          <w:numId w:val="25"/>
        </w:numPr>
        <w:tabs>
          <w:tab w:val="left" w:pos="284"/>
          <w:tab w:val="left" w:pos="567"/>
        </w:tabs>
        <w:autoSpaceDE w:val="0"/>
        <w:autoSpaceDN w:val="0"/>
        <w:adjustRightInd w:val="0"/>
        <w:spacing w:after="0"/>
        <w:ind w:left="284" w:firstLine="0"/>
        <w:rPr>
          <w:rFonts w:cstheme="minorHAnsi"/>
        </w:rPr>
      </w:pPr>
      <w:r w:rsidRPr="00695010">
        <w:rPr>
          <w:rFonts w:cstheme="minorHAnsi"/>
        </w:rPr>
        <w:lastRenderedPageBreak/>
        <w:t xml:space="preserve">234+000 – 236+100, </w:t>
      </w:r>
    </w:p>
    <w:p w14:paraId="6AF67F15" w14:textId="77777777" w:rsidR="00C330C9" w:rsidRPr="00695010" w:rsidRDefault="00C330C9" w:rsidP="001571D2">
      <w:pPr>
        <w:pStyle w:val="Akapitzlist"/>
        <w:numPr>
          <w:ilvl w:val="0"/>
          <w:numId w:val="25"/>
        </w:numPr>
        <w:tabs>
          <w:tab w:val="left" w:pos="284"/>
          <w:tab w:val="left" w:pos="567"/>
        </w:tabs>
        <w:autoSpaceDE w:val="0"/>
        <w:autoSpaceDN w:val="0"/>
        <w:adjustRightInd w:val="0"/>
        <w:spacing w:after="0"/>
        <w:ind w:left="284" w:firstLine="0"/>
        <w:rPr>
          <w:rFonts w:cstheme="minorHAnsi"/>
        </w:rPr>
      </w:pPr>
      <w:r w:rsidRPr="00695010">
        <w:rPr>
          <w:rFonts w:cstheme="minorHAnsi"/>
        </w:rPr>
        <w:t>239+800 – 250+500,</w:t>
      </w:r>
    </w:p>
    <w:p w14:paraId="0D763CB2" w14:textId="77777777" w:rsidR="00C330C9" w:rsidRPr="00695010" w:rsidRDefault="00C330C9" w:rsidP="001571D2">
      <w:pPr>
        <w:pStyle w:val="Akapitzlist"/>
        <w:numPr>
          <w:ilvl w:val="0"/>
          <w:numId w:val="25"/>
        </w:numPr>
        <w:tabs>
          <w:tab w:val="left" w:pos="284"/>
          <w:tab w:val="left" w:pos="567"/>
        </w:tabs>
        <w:autoSpaceDE w:val="0"/>
        <w:autoSpaceDN w:val="0"/>
        <w:adjustRightInd w:val="0"/>
        <w:spacing w:after="0"/>
        <w:ind w:left="284" w:firstLine="0"/>
        <w:rPr>
          <w:rFonts w:cstheme="minorHAnsi"/>
        </w:rPr>
      </w:pPr>
      <w:r w:rsidRPr="00695010">
        <w:rPr>
          <w:rFonts w:cstheme="minorHAnsi"/>
        </w:rPr>
        <w:t>254+250 – 262+900.</w:t>
      </w:r>
    </w:p>
    <w:p w14:paraId="2EB6EA62" w14:textId="77777777" w:rsidR="005C6162" w:rsidRPr="00695010" w:rsidRDefault="005C6162" w:rsidP="001571D2">
      <w:pPr>
        <w:autoSpaceDE w:val="0"/>
        <w:autoSpaceDN w:val="0"/>
        <w:adjustRightInd w:val="0"/>
        <w:spacing w:after="0"/>
        <w:rPr>
          <w:rFonts w:cstheme="minorHAnsi"/>
        </w:rPr>
      </w:pPr>
    </w:p>
    <w:p w14:paraId="3A4A7377" w14:textId="77777777" w:rsidR="005C6162" w:rsidRPr="00695010" w:rsidRDefault="005C6162" w:rsidP="001571D2">
      <w:pPr>
        <w:autoSpaceDE w:val="0"/>
        <w:autoSpaceDN w:val="0"/>
        <w:adjustRightInd w:val="0"/>
        <w:spacing w:after="0"/>
        <w:rPr>
          <w:rFonts w:cstheme="minorHAnsi"/>
        </w:rPr>
      </w:pPr>
    </w:p>
    <w:p w14:paraId="67D2813E" w14:textId="3B451E23" w:rsidR="005C6162" w:rsidRPr="00695010" w:rsidRDefault="005C6162" w:rsidP="001571D2">
      <w:pPr>
        <w:autoSpaceDE w:val="0"/>
        <w:autoSpaceDN w:val="0"/>
        <w:adjustRightInd w:val="0"/>
        <w:spacing w:after="0"/>
        <w:ind w:firstLine="708"/>
        <w:rPr>
          <w:rFonts w:cstheme="minorHAnsi"/>
        </w:rPr>
      </w:pPr>
      <w:r w:rsidRPr="00695010">
        <w:rPr>
          <w:rFonts w:cstheme="minorHAnsi"/>
        </w:rPr>
        <w:t xml:space="preserve">Przedsięwzięcie wiązać się będzie z wycinką drzew i krzewów  występujących w odległości </w:t>
      </w:r>
      <w:r w:rsidR="006F45CF" w:rsidRPr="00695010">
        <w:rPr>
          <w:rFonts w:cstheme="minorHAnsi"/>
        </w:rPr>
        <w:t xml:space="preserve">do </w:t>
      </w:r>
      <w:r w:rsidRPr="00695010">
        <w:rPr>
          <w:rFonts w:cstheme="minorHAnsi"/>
        </w:rPr>
        <w:t>ok. </w:t>
      </w:r>
      <w:r w:rsidR="002F5D24" w:rsidRPr="00695010">
        <w:rPr>
          <w:rFonts w:cstheme="minorHAnsi"/>
        </w:rPr>
        <w:t>6</w:t>
      </w:r>
      <w:r w:rsidRPr="00695010">
        <w:rPr>
          <w:rFonts w:cstheme="minorHAnsi"/>
        </w:rPr>
        <w:t> m od osi skrajnego toru linii kolejowej. Łączna ilość drzew przezna</w:t>
      </w:r>
      <w:r w:rsidR="006A082E" w:rsidRPr="00695010">
        <w:rPr>
          <w:rFonts w:cstheme="minorHAnsi"/>
        </w:rPr>
        <w:t>czonych do usunięcia wynosi ok. </w:t>
      </w:r>
      <w:r w:rsidRPr="00695010">
        <w:rPr>
          <w:rFonts w:cstheme="minorHAnsi"/>
        </w:rPr>
        <w:t>8 000 szt., a powierzchnia krzewów ok. 11 tys. m</w:t>
      </w:r>
      <w:r w:rsidRPr="00695010">
        <w:rPr>
          <w:rFonts w:cstheme="minorHAnsi"/>
          <w:vertAlign w:val="superscript"/>
        </w:rPr>
        <w:t>2</w:t>
      </w:r>
      <w:r w:rsidRPr="00695010">
        <w:rPr>
          <w:rFonts w:cstheme="minorHAnsi"/>
        </w:rPr>
        <w:t xml:space="preserve">. </w:t>
      </w:r>
    </w:p>
    <w:p w14:paraId="29C7EA8E" w14:textId="77777777" w:rsidR="005C6162" w:rsidRPr="00695010" w:rsidRDefault="005C6162" w:rsidP="001571D2">
      <w:pPr>
        <w:autoSpaceDE w:val="0"/>
        <w:autoSpaceDN w:val="0"/>
        <w:adjustRightInd w:val="0"/>
        <w:spacing w:after="0"/>
        <w:rPr>
          <w:rFonts w:cstheme="minorHAnsi"/>
        </w:rPr>
      </w:pPr>
    </w:p>
    <w:p w14:paraId="1620D86F" w14:textId="77777777" w:rsidR="00D40B9A" w:rsidRPr="00695010" w:rsidRDefault="00D40B9A" w:rsidP="001571D2">
      <w:pPr>
        <w:spacing w:after="0"/>
        <w:rPr>
          <w:rFonts w:cstheme="minorHAnsi"/>
        </w:rPr>
      </w:pPr>
      <w:r w:rsidRPr="00695010">
        <w:rPr>
          <w:rFonts w:cstheme="minorHAnsi"/>
        </w:rPr>
        <w:t xml:space="preserve">Regionalny Dyrektor </w:t>
      </w:r>
    </w:p>
    <w:p w14:paraId="15966FF3" w14:textId="09A10A40" w:rsidR="00D40B9A" w:rsidRPr="00695010" w:rsidRDefault="00D40B9A" w:rsidP="001571D2">
      <w:pPr>
        <w:spacing w:after="0"/>
        <w:rPr>
          <w:rFonts w:cstheme="minorHAnsi"/>
        </w:rPr>
      </w:pPr>
      <w:r w:rsidRPr="00695010">
        <w:rPr>
          <w:rFonts w:cstheme="minorHAnsi"/>
        </w:rPr>
        <w:t>Ochrony Środowiska w Kielcach</w:t>
      </w:r>
    </w:p>
    <w:p w14:paraId="3E818390" w14:textId="0BEABFA1" w:rsidR="001571D2" w:rsidRPr="00695010" w:rsidRDefault="001571D2" w:rsidP="001571D2">
      <w:pPr>
        <w:spacing w:after="0"/>
        <w:rPr>
          <w:rFonts w:cstheme="minorHAnsi"/>
        </w:rPr>
      </w:pPr>
      <w:r w:rsidRPr="00695010">
        <w:rPr>
          <w:rFonts w:cstheme="minorHAnsi"/>
        </w:rPr>
        <w:t xml:space="preserve">mgr inż. </w:t>
      </w:r>
      <w:r w:rsidRPr="00695010">
        <w:rPr>
          <w:rFonts w:cstheme="minorHAnsi"/>
        </w:rPr>
        <w:t>Aldona Sobolak</w:t>
      </w:r>
    </w:p>
    <w:p w14:paraId="757E1DF4" w14:textId="77777777" w:rsidR="005C6162" w:rsidRPr="00695010" w:rsidRDefault="005C6162" w:rsidP="001571D2">
      <w:pPr>
        <w:autoSpaceDE w:val="0"/>
        <w:autoSpaceDN w:val="0"/>
        <w:adjustRightInd w:val="0"/>
        <w:spacing w:after="0"/>
        <w:rPr>
          <w:rFonts w:cstheme="minorHAnsi"/>
        </w:rPr>
      </w:pPr>
    </w:p>
    <w:p w14:paraId="025007B7" w14:textId="77777777" w:rsidR="005C6162" w:rsidRPr="00695010" w:rsidRDefault="005C6162" w:rsidP="001571D2">
      <w:pPr>
        <w:autoSpaceDE w:val="0"/>
        <w:autoSpaceDN w:val="0"/>
        <w:adjustRightInd w:val="0"/>
        <w:spacing w:after="0"/>
        <w:rPr>
          <w:rFonts w:cstheme="minorHAnsi"/>
        </w:rPr>
      </w:pPr>
    </w:p>
    <w:p w14:paraId="5E5CDA08" w14:textId="77777777" w:rsidR="00913856" w:rsidRPr="00695010" w:rsidRDefault="00913856" w:rsidP="001571D2">
      <w:pPr>
        <w:autoSpaceDE w:val="0"/>
        <w:autoSpaceDN w:val="0"/>
        <w:adjustRightInd w:val="0"/>
        <w:spacing w:after="0"/>
        <w:rPr>
          <w:rFonts w:cstheme="minorHAnsi"/>
        </w:rPr>
      </w:pPr>
    </w:p>
    <w:p w14:paraId="748D66FA" w14:textId="77777777" w:rsidR="0019026D" w:rsidRPr="00695010" w:rsidRDefault="0019026D" w:rsidP="001571D2">
      <w:pPr>
        <w:spacing w:after="0"/>
        <w:rPr>
          <w:rFonts w:cstheme="minorHAnsi"/>
        </w:rPr>
      </w:pPr>
    </w:p>
    <w:bookmarkEnd w:id="0"/>
    <w:p w14:paraId="6FB48253" w14:textId="77777777" w:rsidR="0098689F" w:rsidRPr="00695010" w:rsidRDefault="0098689F" w:rsidP="001571D2">
      <w:pPr>
        <w:spacing w:after="0"/>
        <w:rPr>
          <w:rFonts w:cstheme="minorHAnsi"/>
        </w:rPr>
      </w:pPr>
    </w:p>
    <w:sectPr w:rsidR="0098689F" w:rsidRPr="00695010" w:rsidSect="00E81ABE">
      <w:headerReference w:type="default" r:id="rId9"/>
      <w:footerReference w:type="default" r:id="rId10"/>
      <w:pgSz w:w="11906" w:h="16838"/>
      <w:pgMar w:top="1417" w:right="1417" w:bottom="1135"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B2574D" w14:textId="77777777" w:rsidR="00D039E6" w:rsidRPr="0092661B" w:rsidRDefault="00D039E6" w:rsidP="0092661B">
      <w:pPr>
        <w:spacing w:after="0" w:line="240" w:lineRule="auto"/>
      </w:pPr>
      <w:r>
        <w:separator/>
      </w:r>
    </w:p>
  </w:endnote>
  <w:endnote w:type="continuationSeparator" w:id="0">
    <w:p w14:paraId="60B97D3A" w14:textId="77777777" w:rsidR="00D039E6" w:rsidRPr="0092661B" w:rsidRDefault="00D039E6" w:rsidP="009266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onsolas">
    <w:panose1 w:val="020B0609020204030204"/>
    <w:charset w:val="EE"/>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52969"/>
      <w:docPartObj>
        <w:docPartGallery w:val="Page Numbers (Bottom of Page)"/>
        <w:docPartUnique/>
      </w:docPartObj>
    </w:sdtPr>
    <w:sdtEndPr/>
    <w:sdtContent>
      <w:p w14:paraId="1F3972DE" w14:textId="77777777" w:rsidR="0041569F" w:rsidRDefault="0041569F">
        <w:pPr>
          <w:pStyle w:val="Stopka"/>
          <w:jc w:val="right"/>
        </w:pPr>
        <w:r w:rsidRPr="00510BBC">
          <w:rPr>
            <w:rFonts w:ascii="Garamond" w:hAnsi="Garamond"/>
          </w:rPr>
          <w:fldChar w:fldCharType="begin"/>
        </w:r>
        <w:r w:rsidRPr="00510BBC">
          <w:rPr>
            <w:rFonts w:ascii="Garamond" w:hAnsi="Garamond"/>
          </w:rPr>
          <w:instrText xml:space="preserve"> PAGE   \* MERGEFORMAT </w:instrText>
        </w:r>
        <w:r w:rsidRPr="00510BBC">
          <w:rPr>
            <w:rFonts w:ascii="Garamond" w:hAnsi="Garamond"/>
          </w:rPr>
          <w:fldChar w:fldCharType="separate"/>
        </w:r>
        <w:r w:rsidR="00695010">
          <w:rPr>
            <w:rFonts w:ascii="Garamond" w:hAnsi="Garamond"/>
            <w:noProof/>
          </w:rPr>
          <w:t>56</w:t>
        </w:r>
        <w:r w:rsidRPr="00510BBC">
          <w:rPr>
            <w:rFonts w:ascii="Garamond" w:hAnsi="Garamond"/>
          </w:rPr>
          <w:fldChar w:fldCharType="end"/>
        </w:r>
      </w:p>
    </w:sdtContent>
  </w:sdt>
  <w:p w14:paraId="79F86C63" w14:textId="77777777" w:rsidR="0041569F" w:rsidRDefault="0041569F">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545400" w14:textId="77777777" w:rsidR="00D039E6" w:rsidRPr="0092661B" w:rsidRDefault="00D039E6" w:rsidP="0092661B">
      <w:pPr>
        <w:spacing w:after="0" w:line="240" w:lineRule="auto"/>
      </w:pPr>
      <w:r>
        <w:separator/>
      </w:r>
    </w:p>
  </w:footnote>
  <w:footnote w:type="continuationSeparator" w:id="0">
    <w:p w14:paraId="339FBE46" w14:textId="77777777" w:rsidR="00D039E6" w:rsidRPr="0092661B" w:rsidRDefault="00D039E6" w:rsidP="009266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362C4F" w14:textId="77777777" w:rsidR="0041569F" w:rsidRDefault="0041569F" w:rsidP="00547DC8">
    <w:pPr>
      <w:pStyle w:val="Nagwek"/>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E5B85BF2"/>
    <w:lvl w:ilvl="0">
      <w:start w:val="1"/>
      <w:numFmt w:val="bullet"/>
      <w:pStyle w:val="Listapunktowana2"/>
      <w:lvlText w:val=""/>
      <w:lvlJc w:val="left"/>
      <w:pPr>
        <w:tabs>
          <w:tab w:val="num" w:pos="643"/>
        </w:tabs>
        <w:ind w:left="643" w:hanging="360"/>
      </w:pPr>
      <w:rPr>
        <w:rFonts w:ascii="Symbol" w:hAnsi="Symbol" w:hint="default"/>
      </w:rPr>
    </w:lvl>
  </w:abstractNum>
  <w:abstractNum w:abstractNumId="1">
    <w:nsid w:val="0021243C"/>
    <w:multiLevelType w:val="hybridMultilevel"/>
    <w:tmpl w:val="53F41EC4"/>
    <w:lvl w:ilvl="0" w:tplc="F08E27AC">
      <w:start w:val="2"/>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
    <w:nsid w:val="0C845D15"/>
    <w:multiLevelType w:val="hybridMultilevel"/>
    <w:tmpl w:val="6416103C"/>
    <w:lvl w:ilvl="0" w:tplc="122A1A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122C4FE0"/>
    <w:multiLevelType w:val="hybridMultilevel"/>
    <w:tmpl w:val="4384957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8EF47C6"/>
    <w:multiLevelType w:val="hybridMultilevel"/>
    <w:tmpl w:val="587292EE"/>
    <w:lvl w:ilvl="0" w:tplc="122A1A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1A5575F1"/>
    <w:multiLevelType w:val="hybridMultilevel"/>
    <w:tmpl w:val="10FCEAD6"/>
    <w:lvl w:ilvl="0" w:tplc="9FB685B6">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
    <w:nsid w:val="22F541AD"/>
    <w:multiLevelType w:val="hybridMultilevel"/>
    <w:tmpl w:val="9E547692"/>
    <w:lvl w:ilvl="0" w:tplc="122A1A90">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7">
    <w:nsid w:val="25A03383"/>
    <w:multiLevelType w:val="hybridMultilevel"/>
    <w:tmpl w:val="86F4B20E"/>
    <w:lvl w:ilvl="0" w:tplc="3C445898">
      <w:start w:val="1"/>
      <w:numFmt w:val="decimal"/>
      <w:lvlText w:val="%1."/>
      <w:lvlJc w:val="left"/>
      <w:pPr>
        <w:ind w:left="786" w:hanging="360"/>
      </w:pPr>
      <w:rPr>
        <w:rFonts w:hint="default"/>
        <w:b/>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
    <w:nsid w:val="282E2CD9"/>
    <w:multiLevelType w:val="hybridMultilevel"/>
    <w:tmpl w:val="9190C39C"/>
    <w:lvl w:ilvl="0" w:tplc="122A1A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31DD339B"/>
    <w:multiLevelType w:val="hybridMultilevel"/>
    <w:tmpl w:val="FFA28632"/>
    <w:lvl w:ilvl="0" w:tplc="122A1A90">
      <w:start w:val="1"/>
      <w:numFmt w:val="bullet"/>
      <w:lvlText w:val=""/>
      <w:lvlJc w:val="left"/>
      <w:pPr>
        <w:ind w:left="915" w:hanging="360"/>
      </w:pPr>
      <w:rPr>
        <w:rFonts w:ascii="Symbol" w:hAnsi="Symbol" w:hint="default"/>
      </w:rPr>
    </w:lvl>
    <w:lvl w:ilvl="1" w:tplc="04150003" w:tentative="1">
      <w:start w:val="1"/>
      <w:numFmt w:val="bullet"/>
      <w:lvlText w:val="o"/>
      <w:lvlJc w:val="left"/>
      <w:pPr>
        <w:ind w:left="1635" w:hanging="360"/>
      </w:pPr>
      <w:rPr>
        <w:rFonts w:ascii="Courier New" w:hAnsi="Courier New" w:cs="Courier New" w:hint="default"/>
      </w:rPr>
    </w:lvl>
    <w:lvl w:ilvl="2" w:tplc="04150005" w:tentative="1">
      <w:start w:val="1"/>
      <w:numFmt w:val="bullet"/>
      <w:lvlText w:val=""/>
      <w:lvlJc w:val="left"/>
      <w:pPr>
        <w:ind w:left="2355" w:hanging="360"/>
      </w:pPr>
      <w:rPr>
        <w:rFonts w:ascii="Wingdings" w:hAnsi="Wingdings" w:hint="default"/>
      </w:rPr>
    </w:lvl>
    <w:lvl w:ilvl="3" w:tplc="04150001" w:tentative="1">
      <w:start w:val="1"/>
      <w:numFmt w:val="bullet"/>
      <w:lvlText w:val=""/>
      <w:lvlJc w:val="left"/>
      <w:pPr>
        <w:ind w:left="3075" w:hanging="360"/>
      </w:pPr>
      <w:rPr>
        <w:rFonts w:ascii="Symbol" w:hAnsi="Symbol" w:hint="default"/>
      </w:rPr>
    </w:lvl>
    <w:lvl w:ilvl="4" w:tplc="04150003" w:tentative="1">
      <w:start w:val="1"/>
      <w:numFmt w:val="bullet"/>
      <w:lvlText w:val="o"/>
      <w:lvlJc w:val="left"/>
      <w:pPr>
        <w:ind w:left="3795" w:hanging="360"/>
      </w:pPr>
      <w:rPr>
        <w:rFonts w:ascii="Courier New" w:hAnsi="Courier New" w:cs="Courier New" w:hint="default"/>
      </w:rPr>
    </w:lvl>
    <w:lvl w:ilvl="5" w:tplc="04150005" w:tentative="1">
      <w:start w:val="1"/>
      <w:numFmt w:val="bullet"/>
      <w:lvlText w:val=""/>
      <w:lvlJc w:val="left"/>
      <w:pPr>
        <w:ind w:left="4515" w:hanging="360"/>
      </w:pPr>
      <w:rPr>
        <w:rFonts w:ascii="Wingdings" w:hAnsi="Wingdings" w:hint="default"/>
      </w:rPr>
    </w:lvl>
    <w:lvl w:ilvl="6" w:tplc="04150001" w:tentative="1">
      <w:start w:val="1"/>
      <w:numFmt w:val="bullet"/>
      <w:lvlText w:val=""/>
      <w:lvlJc w:val="left"/>
      <w:pPr>
        <w:ind w:left="5235" w:hanging="360"/>
      </w:pPr>
      <w:rPr>
        <w:rFonts w:ascii="Symbol" w:hAnsi="Symbol" w:hint="default"/>
      </w:rPr>
    </w:lvl>
    <w:lvl w:ilvl="7" w:tplc="04150003" w:tentative="1">
      <w:start w:val="1"/>
      <w:numFmt w:val="bullet"/>
      <w:lvlText w:val="o"/>
      <w:lvlJc w:val="left"/>
      <w:pPr>
        <w:ind w:left="5955" w:hanging="360"/>
      </w:pPr>
      <w:rPr>
        <w:rFonts w:ascii="Courier New" w:hAnsi="Courier New" w:cs="Courier New" w:hint="default"/>
      </w:rPr>
    </w:lvl>
    <w:lvl w:ilvl="8" w:tplc="04150005" w:tentative="1">
      <w:start w:val="1"/>
      <w:numFmt w:val="bullet"/>
      <w:lvlText w:val=""/>
      <w:lvlJc w:val="left"/>
      <w:pPr>
        <w:ind w:left="6675" w:hanging="360"/>
      </w:pPr>
      <w:rPr>
        <w:rFonts w:ascii="Wingdings" w:hAnsi="Wingdings" w:hint="default"/>
      </w:rPr>
    </w:lvl>
  </w:abstractNum>
  <w:abstractNum w:abstractNumId="10">
    <w:nsid w:val="32354CF3"/>
    <w:multiLevelType w:val="hybridMultilevel"/>
    <w:tmpl w:val="7DACD414"/>
    <w:lvl w:ilvl="0" w:tplc="122A1A90">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1">
    <w:nsid w:val="36DA757E"/>
    <w:multiLevelType w:val="multilevel"/>
    <w:tmpl w:val="5DE0ADEC"/>
    <w:styleLink w:val="WWNum6"/>
    <w:lvl w:ilvl="0">
      <w:start w:val="1"/>
      <w:numFmt w:val="decimal"/>
      <w:lvlText w:val="%1."/>
      <w:lvlJc w:val="left"/>
    </w:lvl>
    <w:lvl w:ilvl="1">
      <w:numFmt w:val="bullet"/>
      <w:lvlText w:val=""/>
      <w:lvlJc w:val="left"/>
      <w:rPr>
        <w:rFonts w:ascii="Symbol" w:hAnsi="Symbol"/>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
    <w:nsid w:val="37D51609"/>
    <w:multiLevelType w:val="hybridMultilevel"/>
    <w:tmpl w:val="22B4B6DC"/>
    <w:lvl w:ilvl="0" w:tplc="122A1A90">
      <w:start w:val="1"/>
      <w:numFmt w:val="bullet"/>
      <w:lvlText w:val=""/>
      <w:lvlJc w:val="left"/>
      <w:pPr>
        <w:ind w:left="1506" w:hanging="360"/>
      </w:pPr>
      <w:rPr>
        <w:rFonts w:ascii="Symbol" w:hAnsi="Symbol" w:hint="default"/>
      </w:rPr>
    </w:lvl>
    <w:lvl w:ilvl="1" w:tplc="04150003" w:tentative="1">
      <w:start w:val="1"/>
      <w:numFmt w:val="bullet"/>
      <w:lvlText w:val="o"/>
      <w:lvlJc w:val="left"/>
      <w:pPr>
        <w:ind w:left="2226" w:hanging="360"/>
      </w:pPr>
      <w:rPr>
        <w:rFonts w:ascii="Courier New" w:hAnsi="Courier New" w:cs="Courier New" w:hint="default"/>
      </w:rPr>
    </w:lvl>
    <w:lvl w:ilvl="2" w:tplc="04150005" w:tentative="1">
      <w:start w:val="1"/>
      <w:numFmt w:val="bullet"/>
      <w:lvlText w:val=""/>
      <w:lvlJc w:val="left"/>
      <w:pPr>
        <w:ind w:left="2946" w:hanging="360"/>
      </w:pPr>
      <w:rPr>
        <w:rFonts w:ascii="Wingdings" w:hAnsi="Wingdings" w:hint="default"/>
      </w:rPr>
    </w:lvl>
    <w:lvl w:ilvl="3" w:tplc="04150001" w:tentative="1">
      <w:start w:val="1"/>
      <w:numFmt w:val="bullet"/>
      <w:lvlText w:val=""/>
      <w:lvlJc w:val="left"/>
      <w:pPr>
        <w:ind w:left="3666" w:hanging="360"/>
      </w:pPr>
      <w:rPr>
        <w:rFonts w:ascii="Symbol" w:hAnsi="Symbol" w:hint="default"/>
      </w:rPr>
    </w:lvl>
    <w:lvl w:ilvl="4" w:tplc="04150003" w:tentative="1">
      <w:start w:val="1"/>
      <w:numFmt w:val="bullet"/>
      <w:lvlText w:val="o"/>
      <w:lvlJc w:val="left"/>
      <w:pPr>
        <w:ind w:left="4386" w:hanging="360"/>
      </w:pPr>
      <w:rPr>
        <w:rFonts w:ascii="Courier New" w:hAnsi="Courier New" w:cs="Courier New" w:hint="default"/>
      </w:rPr>
    </w:lvl>
    <w:lvl w:ilvl="5" w:tplc="04150005" w:tentative="1">
      <w:start w:val="1"/>
      <w:numFmt w:val="bullet"/>
      <w:lvlText w:val=""/>
      <w:lvlJc w:val="left"/>
      <w:pPr>
        <w:ind w:left="5106" w:hanging="360"/>
      </w:pPr>
      <w:rPr>
        <w:rFonts w:ascii="Wingdings" w:hAnsi="Wingdings" w:hint="default"/>
      </w:rPr>
    </w:lvl>
    <w:lvl w:ilvl="6" w:tplc="04150001" w:tentative="1">
      <w:start w:val="1"/>
      <w:numFmt w:val="bullet"/>
      <w:lvlText w:val=""/>
      <w:lvlJc w:val="left"/>
      <w:pPr>
        <w:ind w:left="5826" w:hanging="360"/>
      </w:pPr>
      <w:rPr>
        <w:rFonts w:ascii="Symbol" w:hAnsi="Symbol" w:hint="default"/>
      </w:rPr>
    </w:lvl>
    <w:lvl w:ilvl="7" w:tplc="04150003" w:tentative="1">
      <w:start w:val="1"/>
      <w:numFmt w:val="bullet"/>
      <w:lvlText w:val="o"/>
      <w:lvlJc w:val="left"/>
      <w:pPr>
        <w:ind w:left="6546" w:hanging="360"/>
      </w:pPr>
      <w:rPr>
        <w:rFonts w:ascii="Courier New" w:hAnsi="Courier New" w:cs="Courier New" w:hint="default"/>
      </w:rPr>
    </w:lvl>
    <w:lvl w:ilvl="8" w:tplc="04150005" w:tentative="1">
      <w:start w:val="1"/>
      <w:numFmt w:val="bullet"/>
      <w:lvlText w:val=""/>
      <w:lvlJc w:val="left"/>
      <w:pPr>
        <w:ind w:left="7266" w:hanging="360"/>
      </w:pPr>
      <w:rPr>
        <w:rFonts w:ascii="Wingdings" w:hAnsi="Wingdings" w:hint="default"/>
      </w:rPr>
    </w:lvl>
  </w:abstractNum>
  <w:abstractNum w:abstractNumId="13">
    <w:nsid w:val="38B40D51"/>
    <w:multiLevelType w:val="hybridMultilevel"/>
    <w:tmpl w:val="350A2B42"/>
    <w:lvl w:ilvl="0" w:tplc="122A1A90">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4">
    <w:nsid w:val="39A0617A"/>
    <w:multiLevelType w:val="hybridMultilevel"/>
    <w:tmpl w:val="4C34D64C"/>
    <w:lvl w:ilvl="0" w:tplc="122A1A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39E71BEB"/>
    <w:multiLevelType w:val="hybridMultilevel"/>
    <w:tmpl w:val="CC5457C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465E45A7"/>
    <w:multiLevelType w:val="hybridMultilevel"/>
    <w:tmpl w:val="BDE2175E"/>
    <w:lvl w:ilvl="0" w:tplc="122A1A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4B886D60"/>
    <w:multiLevelType w:val="hybridMultilevel"/>
    <w:tmpl w:val="BAF007C6"/>
    <w:lvl w:ilvl="0" w:tplc="122A1A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565F35CE"/>
    <w:multiLevelType w:val="hybridMultilevel"/>
    <w:tmpl w:val="CAEE9F24"/>
    <w:lvl w:ilvl="0" w:tplc="122A1A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56F121EA"/>
    <w:multiLevelType w:val="hybridMultilevel"/>
    <w:tmpl w:val="C158D89A"/>
    <w:lvl w:ilvl="0" w:tplc="C21888E8">
      <w:start w:val="1"/>
      <w:numFmt w:val="bullet"/>
      <w:pStyle w:val="wypunktowanienowee"/>
      <w:lvlText w:val=""/>
      <w:lvlJc w:val="left"/>
      <w:pPr>
        <w:ind w:left="360" w:hanging="360"/>
      </w:pPr>
      <w:rPr>
        <w:rFonts w:ascii="Symbol" w:hAnsi="Symbol" w:hint="default"/>
      </w:rPr>
    </w:lvl>
    <w:lvl w:ilvl="1" w:tplc="04150001">
      <w:start w:val="1"/>
      <w:numFmt w:val="bullet"/>
      <w:lvlText w:val=""/>
      <w:lvlJc w:val="left"/>
      <w:pPr>
        <w:tabs>
          <w:tab w:val="num" w:pos="1440"/>
        </w:tabs>
        <w:ind w:left="1440" w:hanging="360"/>
      </w:pPr>
      <w:rPr>
        <w:rFonts w:ascii="Symbol" w:hAnsi="Symbol"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20">
    <w:nsid w:val="5A192806"/>
    <w:multiLevelType w:val="multilevel"/>
    <w:tmpl w:val="A3440EC6"/>
    <w:lvl w:ilvl="0">
      <w:start w:val="1"/>
      <w:numFmt w:val="decimal"/>
      <w:pStyle w:val="Nagwek1"/>
      <w:lvlText w:val="%1"/>
      <w:lvlJc w:val="left"/>
      <w:pPr>
        <w:ind w:left="432" w:hanging="432"/>
      </w:pPr>
      <w:rPr>
        <w:rFonts w:hint="default"/>
      </w:rPr>
    </w:lvl>
    <w:lvl w:ilvl="1">
      <w:start w:val="1"/>
      <w:numFmt w:val="decimal"/>
      <w:pStyle w:val="Nagwek2"/>
      <w:lvlText w:val="%1.%2"/>
      <w:lvlJc w:val="left"/>
      <w:pPr>
        <w:ind w:left="576" w:hanging="576"/>
      </w:pPr>
      <w:rPr>
        <w:rFonts w:hint="default"/>
      </w:rPr>
    </w:lvl>
    <w:lvl w:ilvl="2">
      <w:start w:val="1"/>
      <w:numFmt w:val="decimal"/>
      <w:pStyle w:val="Nagwek3"/>
      <w:lvlText w:val="%1.%2.%3"/>
      <w:lvlJc w:val="left"/>
      <w:pPr>
        <w:ind w:left="720" w:hanging="720"/>
      </w:pPr>
      <w:rPr>
        <w:rFonts w:hint="default"/>
      </w:rPr>
    </w:lvl>
    <w:lvl w:ilvl="3">
      <w:start w:val="1"/>
      <w:numFmt w:val="decimal"/>
      <w:pStyle w:val="Nagwek4"/>
      <w:lvlText w:val="%1.%2.%3.%4"/>
      <w:lvlJc w:val="left"/>
      <w:pPr>
        <w:ind w:left="864" w:hanging="864"/>
      </w:pPr>
      <w:rPr>
        <w:rFonts w:hint="default"/>
      </w:rPr>
    </w:lvl>
    <w:lvl w:ilvl="4">
      <w:start w:val="1"/>
      <w:numFmt w:val="decimal"/>
      <w:pStyle w:val="Nagwek5"/>
      <w:lvlText w:val="%1.%2.%3.%4.%5"/>
      <w:lvlJc w:val="left"/>
      <w:pPr>
        <w:ind w:left="1008" w:hanging="1008"/>
      </w:pPr>
      <w:rPr>
        <w:rFonts w:hint="default"/>
      </w:rPr>
    </w:lvl>
    <w:lvl w:ilvl="5">
      <w:start w:val="1"/>
      <w:numFmt w:val="decimal"/>
      <w:pStyle w:val="Nagwek6"/>
      <w:lvlText w:val="%1.%2.%3.%4.%5.%6"/>
      <w:lvlJc w:val="left"/>
      <w:pPr>
        <w:ind w:left="1152" w:hanging="1152"/>
      </w:pPr>
      <w:rPr>
        <w:rFonts w:hint="default"/>
      </w:rPr>
    </w:lvl>
    <w:lvl w:ilvl="6">
      <w:start w:val="1"/>
      <w:numFmt w:val="decimal"/>
      <w:pStyle w:val="Nagwek7"/>
      <w:lvlText w:val="%1.%2.%3.%4.%5.%6.%7"/>
      <w:lvlJc w:val="left"/>
      <w:pPr>
        <w:ind w:left="1296" w:hanging="1296"/>
      </w:pPr>
      <w:rPr>
        <w:rFonts w:hint="default"/>
      </w:rPr>
    </w:lvl>
    <w:lvl w:ilvl="7">
      <w:start w:val="1"/>
      <w:numFmt w:val="decimal"/>
      <w:pStyle w:val="Nagwek8"/>
      <w:lvlText w:val="%1.%2.%3.%4.%5.%6.%7.%8"/>
      <w:lvlJc w:val="left"/>
      <w:pPr>
        <w:ind w:left="1440" w:hanging="1440"/>
      </w:pPr>
      <w:rPr>
        <w:rFonts w:hint="default"/>
      </w:rPr>
    </w:lvl>
    <w:lvl w:ilvl="8">
      <w:start w:val="1"/>
      <w:numFmt w:val="decimal"/>
      <w:pStyle w:val="Nagwek9"/>
      <w:lvlText w:val="%1.%2.%3.%4.%5.%6.%7.%8.%9"/>
      <w:lvlJc w:val="left"/>
      <w:pPr>
        <w:ind w:left="1584" w:hanging="1584"/>
      </w:pPr>
      <w:rPr>
        <w:rFonts w:hint="default"/>
      </w:rPr>
    </w:lvl>
  </w:abstractNum>
  <w:abstractNum w:abstractNumId="21">
    <w:nsid w:val="6D105EF2"/>
    <w:multiLevelType w:val="hybridMultilevel"/>
    <w:tmpl w:val="2104E2EE"/>
    <w:lvl w:ilvl="0" w:tplc="122A1A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77AD735D"/>
    <w:multiLevelType w:val="hybridMultilevel"/>
    <w:tmpl w:val="5AB66F5A"/>
    <w:lvl w:ilvl="0" w:tplc="48AEAB50">
      <w:start w:val="1"/>
      <w:numFmt w:val="decimal"/>
      <w:lvlText w:val="%1)"/>
      <w:lvlJc w:val="right"/>
      <w:pPr>
        <w:ind w:left="720" w:hanging="360"/>
      </w:pPr>
      <w:rPr>
        <w:rFonts w:ascii="Garamond" w:eastAsia="Times New Roman" w:hAnsi="Garamond" w:cs="Times New Roman"/>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789A723B"/>
    <w:multiLevelType w:val="hybridMultilevel"/>
    <w:tmpl w:val="1C1CDC7E"/>
    <w:lvl w:ilvl="0" w:tplc="122A1A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7EE277C9"/>
    <w:multiLevelType w:val="hybridMultilevel"/>
    <w:tmpl w:val="754C5472"/>
    <w:lvl w:ilvl="0" w:tplc="122A1A90">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num w:numId="1">
    <w:abstractNumId w:val="0"/>
  </w:num>
  <w:num w:numId="2">
    <w:abstractNumId w:val="20"/>
  </w:num>
  <w:num w:numId="3">
    <w:abstractNumId w:val="7"/>
  </w:num>
  <w:num w:numId="4">
    <w:abstractNumId w:val="22"/>
  </w:num>
  <w:num w:numId="5">
    <w:abstractNumId w:val="24"/>
  </w:num>
  <w:num w:numId="6">
    <w:abstractNumId w:val="6"/>
  </w:num>
  <w:num w:numId="7">
    <w:abstractNumId w:val="9"/>
  </w:num>
  <w:num w:numId="8">
    <w:abstractNumId w:val="4"/>
  </w:num>
  <w:num w:numId="9">
    <w:abstractNumId w:val="8"/>
  </w:num>
  <w:num w:numId="10">
    <w:abstractNumId w:val="23"/>
  </w:num>
  <w:num w:numId="11">
    <w:abstractNumId w:val="14"/>
  </w:num>
  <w:num w:numId="12">
    <w:abstractNumId w:val="10"/>
  </w:num>
  <w:num w:numId="13">
    <w:abstractNumId w:val="3"/>
  </w:num>
  <w:num w:numId="14">
    <w:abstractNumId w:val="5"/>
  </w:num>
  <w:num w:numId="15">
    <w:abstractNumId w:val="1"/>
  </w:num>
  <w:num w:numId="16">
    <w:abstractNumId w:val="17"/>
  </w:num>
  <w:num w:numId="17">
    <w:abstractNumId w:val="18"/>
  </w:num>
  <w:num w:numId="18">
    <w:abstractNumId w:val="15"/>
  </w:num>
  <w:num w:numId="19">
    <w:abstractNumId w:val="2"/>
  </w:num>
  <w:num w:numId="20">
    <w:abstractNumId w:val="19"/>
  </w:num>
  <w:num w:numId="21">
    <w:abstractNumId w:val="11"/>
  </w:num>
  <w:num w:numId="22">
    <w:abstractNumId w:val="13"/>
  </w:num>
  <w:num w:numId="23">
    <w:abstractNumId w:val="16"/>
  </w:num>
  <w:num w:numId="24">
    <w:abstractNumId w:val="12"/>
  </w:num>
  <w:num w:numId="25">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5"/>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F6E"/>
    <w:rsid w:val="00003915"/>
    <w:rsid w:val="00003D9D"/>
    <w:rsid w:val="000124A7"/>
    <w:rsid w:val="00020638"/>
    <w:rsid w:val="00021086"/>
    <w:rsid w:val="000239F7"/>
    <w:rsid w:val="000275FF"/>
    <w:rsid w:val="0003177D"/>
    <w:rsid w:val="00036D3C"/>
    <w:rsid w:val="000379A1"/>
    <w:rsid w:val="000379A7"/>
    <w:rsid w:val="000408AA"/>
    <w:rsid w:val="00040A93"/>
    <w:rsid w:val="00050C59"/>
    <w:rsid w:val="0005355F"/>
    <w:rsid w:val="000549B8"/>
    <w:rsid w:val="0006211F"/>
    <w:rsid w:val="00070C79"/>
    <w:rsid w:val="0007176E"/>
    <w:rsid w:val="00082556"/>
    <w:rsid w:val="00093A7E"/>
    <w:rsid w:val="000942AD"/>
    <w:rsid w:val="00097B9C"/>
    <w:rsid w:val="00097EA5"/>
    <w:rsid w:val="000A1705"/>
    <w:rsid w:val="000A497A"/>
    <w:rsid w:val="000B2848"/>
    <w:rsid w:val="000B6CA3"/>
    <w:rsid w:val="000C0147"/>
    <w:rsid w:val="000C5767"/>
    <w:rsid w:val="000E5F17"/>
    <w:rsid w:val="000E7CA4"/>
    <w:rsid w:val="000F0874"/>
    <w:rsid w:val="000F0EB8"/>
    <w:rsid w:val="000F1643"/>
    <w:rsid w:val="000F5C01"/>
    <w:rsid w:val="000F605E"/>
    <w:rsid w:val="001040A1"/>
    <w:rsid w:val="00107C71"/>
    <w:rsid w:val="001119D4"/>
    <w:rsid w:val="0012170F"/>
    <w:rsid w:val="00124B48"/>
    <w:rsid w:val="00133DF7"/>
    <w:rsid w:val="00136A54"/>
    <w:rsid w:val="00141173"/>
    <w:rsid w:val="00146E58"/>
    <w:rsid w:val="001534A6"/>
    <w:rsid w:val="00154C63"/>
    <w:rsid w:val="001571D2"/>
    <w:rsid w:val="00157BD7"/>
    <w:rsid w:val="00161C83"/>
    <w:rsid w:val="00165219"/>
    <w:rsid w:val="00166379"/>
    <w:rsid w:val="00171F7B"/>
    <w:rsid w:val="001742D3"/>
    <w:rsid w:val="00174E50"/>
    <w:rsid w:val="001829FB"/>
    <w:rsid w:val="00184B2F"/>
    <w:rsid w:val="00187CAE"/>
    <w:rsid w:val="0019026D"/>
    <w:rsid w:val="00192E9E"/>
    <w:rsid w:val="001A6F98"/>
    <w:rsid w:val="001A7548"/>
    <w:rsid w:val="001A7CE2"/>
    <w:rsid w:val="001B3A9F"/>
    <w:rsid w:val="001C5587"/>
    <w:rsid w:val="001F097C"/>
    <w:rsid w:val="001F3CD4"/>
    <w:rsid w:val="001F4AD0"/>
    <w:rsid w:val="001F4F07"/>
    <w:rsid w:val="001F5D79"/>
    <w:rsid w:val="00204F84"/>
    <w:rsid w:val="002100CA"/>
    <w:rsid w:val="00213BA1"/>
    <w:rsid w:val="002152B1"/>
    <w:rsid w:val="00220446"/>
    <w:rsid w:val="0022141F"/>
    <w:rsid w:val="00235885"/>
    <w:rsid w:val="0024369E"/>
    <w:rsid w:val="00243A7C"/>
    <w:rsid w:val="0024471A"/>
    <w:rsid w:val="00245181"/>
    <w:rsid w:val="00252DBB"/>
    <w:rsid w:val="002556D5"/>
    <w:rsid w:val="00257B7E"/>
    <w:rsid w:val="00266444"/>
    <w:rsid w:val="00270179"/>
    <w:rsid w:val="00272852"/>
    <w:rsid w:val="00272ABC"/>
    <w:rsid w:val="00277C38"/>
    <w:rsid w:val="0028081A"/>
    <w:rsid w:val="002825BA"/>
    <w:rsid w:val="00290035"/>
    <w:rsid w:val="00293B9B"/>
    <w:rsid w:val="002B1A47"/>
    <w:rsid w:val="002C2639"/>
    <w:rsid w:val="002D0AF6"/>
    <w:rsid w:val="002D250E"/>
    <w:rsid w:val="002D3BC5"/>
    <w:rsid w:val="002E15D4"/>
    <w:rsid w:val="002E6F53"/>
    <w:rsid w:val="002F2A4A"/>
    <w:rsid w:val="002F2E89"/>
    <w:rsid w:val="002F5D24"/>
    <w:rsid w:val="002F6141"/>
    <w:rsid w:val="002F6FA9"/>
    <w:rsid w:val="003005D3"/>
    <w:rsid w:val="00300A20"/>
    <w:rsid w:val="00320DCE"/>
    <w:rsid w:val="00322574"/>
    <w:rsid w:val="0033785D"/>
    <w:rsid w:val="0034292B"/>
    <w:rsid w:val="00344D9D"/>
    <w:rsid w:val="00346324"/>
    <w:rsid w:val="00350F90"/>
    <w:rsid w:val="00352172"/>
    <w:rsid w:val="003562B4"/>
    <w:rsid w:val="003568ED"/>
    <w:rsid w:val="003620DB"/>
    <w:rsid w:val="00377485"/>
    <w:rsid w:val="00385944"/>
    <w:rsid w:val="003A4B3D"/>
    <w:rsid w:val="003A50AA"/>
    <w:rsid w:val="003A5754"/>
    <w:rsid w:val="003B1A8D"/>
    <w:rsid w:val="003B4C6E"/>
    <w:rsid w:val="003B7C86"/>
    <w:rsid w:val="003C5EC7"/>
    <w:rsid w:val="003D4A16"/>
    <w:rsid w:val="003D718A"/>
    <w:rsid w:val="003E1CB2"/>
    <w:rsid w:val="003E22AE"/>
    <w:rsid w:val="003E2EA0"/>
    <w:rsid w:val="003E7F2B"/>
    <w:rsid w:val="003F7D9D"/>
    <w:rsid w:val="00402B90"/>
    <w:rsid w:val="00405A20"/>
    <w:rsid w:val="0041294D"/>
    <w:rsid w:val="00413154"/>
    <w:rsid w:val="0041569F"/>
    <w:rsid w:val="00417245"/>
    <w:rsid w:val="00422B7F"/>
    <w:rsid w:val="00425579"/>
    <w:rsid w:val="00425F18"/>
    <w:rsid w:val="00433714"/>
    <w:rsid w:val="00442984"/>
    <w:rsid w:val="00444343"/>
    <w:rsid w:val="00445F16"/>
    <w:rsid w:val="00447F68"/>
    <w:rsid w:val="00451738"/>
    <w:rsid w:val="00463438"/>
    <w:rsid w:val="0047100C"/>
    <w:rsid w:val="004725AD"/>
    <w:rsid w:val="004759D2"/>
    <w:rsid w:val="00490C54"/>
    <w:rsid w:val="0049639A"/>
    <w:rsid w:val="004975EA"/>
    <w:rsid w:val="0049770C"/>
    <w:rsid w:val="004B104B"/>
    <w:rsid w:val="004B32EF"/>
    <w:rsid w:val="004B7D67"/>
    <w:rsid w:val="004D2AFC"/>
    <w:rsid w:val="004D4745"/>
    <w:rsid w:val="004E03FD"/>
    <w:rsid w:val="004E5287"/>
    <w:rsid w:val="004F5099"/>
    <w:rsid w:val="005052E1"/>
    <w:rsid w:val="00505C3D"/>
    <w:rsid w:val="00505D0F"/>
    <w:rsid w:val="00510BBC"/>
    <w:rsid w:val="0052324C"/>
    <w:rsid w:val="00523ACD"/>
    <w:rsid w:val="00525218"/>
    <w:rsid w:val="00536E65"/>
    <w:rsid w:val="00537ACB"/>
    <w:rsid w:val="00537F89"/>
    <w:rsid w:val="005402C2"/>
    <w:rsid w:val="00541868"/>
    <w:rsid w:val="005450C6"/>
    <w:rsid w:val="00547B39"/>
    <w:rsid w:val="00547DC8"/>
    <w:rsid w:val="00551B9D"/>
    <w:rsid w:val="00561027"/>
    <w:rsid w:val="005634C6"/>
    <w:rsid w:val="00571929"/>
    <w:rsid w:val="00573360"/>
    <w:rsid w:val="005769B9"/>
    <w:rsid w:val="00593599"/>
    <w:rsid w:val="00595FCD"/>
    <w:rsid w:val="005A0225"/>
    <w:rsid w:val="005B2C64"/>
    <w:rsid w:val="005B2E1A"/>
    <w:rsid w:val="005B3593"/>
    <w:rsid w:val="005B5F77"/>
    <w:rsid w:val="005B7386"/>
    <w:rsid w:val="005C0E3E"/>
    <w:rsid w:val="005C6162"/>
    <w:rsid w:val="005C704F"/>
    <w:rsid w:val="005D20A1"/>
    <w:rsid w:val="005D2230"/>
    <w:rsid w:val="005D3CB7"/>
    <w:rsid w:val="005D76A8"/>
    <w:rsid w:val="005E1D05"/>
    <w:rsid w:val="005E6558"/>
    <w:rsid w:val="005F2A56"/>
    <w:rsid w:val="005F34EB"/>
    <w:rsid w:val="005F62CF"/>
    <w:rsid w:val="0060260F"/>
    <w:rsid w:val="00613EF9"/>
    <w:rsid w:val="00615881"/>
    <w:rsid w:val="006246BB"/>
    <w:rsid w:val="0063352F"/>
    <w:rsid w:val="006442B5"/>
    <w:rsid w:val="006638BC"/>
    <w:rsid w:val="00665607"/>
    <w:rsid w:val="00666C45"/>
    <w:rsid w:val="00675ACD"/>
    <w:rsid w:val="00676727"/>
    <w:rsid w:val="0068008E"/>
    <w:rsid w:val="006803B6"/>
    <w:rsid w:val="0069079D"/>
    <w:rsid w:val="00695010"/>
    <w:rsid w:val="00696887"/>
    <w:rsid w:val="006A082E"/>
    <w:rsid w:val="006A3E42"/>
    <w:rsid w:val="006A3E63"/>
    <w:rsid w:val="006B2520"/>
    <w:rsid w:val="006C2F3C"/>
    <w:rsid w:val="006C3AC4"/>
    <w:rsid w:val="006C5E5F"/>
    <w:rsid w:val="006C6155"/>
    <w:rsid w:val="006D11CC"/>
    <w:rsid w:val="006D26CA"/>
    <w:rsid w:val="006D5984"/>
    <w:rsid w:val="006E2255"/>
    <w:rsid w:val="006E229F"/>
    <w:rsid w:val="006E592A"/>
    <w:rsid w:val="006E63CD"/>
    <w:rsid w:val="006E798D"/>
    <w:rsid w:val="006F172B"/>
    <w:rsid w:val="006F2445"/>
    <w:rsid w:val="006F2D2E"/>
    <w:rsid w:val="006F45CF"/>
    <w:rsid w:val="006F57BB"/>
    <w:rsid w:val="006F767B"/>
    <w:rsid w:val="00703749"/>
    <w:rsid w:val="00704131"/>
    <w:rsid w:val="007074BF"/>
    <w:rsid w:val="007215C9"/>
    <w:rsid w:val="00723A44"/>
    <w:rsid w:val="00726088"/>
    <w:rsid w:val="007268EE"/>
    <w:rsid w:val="00736214"/>
    <w:rsid w:val="00741933"/>
    <w:rsid w:val="007424A6"/>
    <w:rsid w:val="00744662"/>
    <w:rsid w:val="007555C5"/>
    <w:rsid w:val="0075652E"/>
    <w:rsid w:val="007576A1"/>
    <w:rsid w:val="0076237F"/>
    <w:rsid w:val="007653E8"/>
    <w:rsid w:val="00777578"/>
    <w:rsid w:val="00780118"/>
    <w:rsid w:val="007900D2"/>
    <w:rsid w:val="00793885"/>
    <w:rsid w:val="007A5493"/>
    <w:rsid w:val="007A5BD9"/>
    <w:rsid w:val="007B36AC"/>
    <w:rsid w:val="007C3EB3"/>
    <w:rsid w:val="007C4B11"/>
    <w:rsid w:val="007D1E26"/>
    <w:rsid w:val="007D6CBD"/>
    <w:rsid w:val="007D77EC"/>
    <w:rsid w:val="007E0BA2"/>
    <w:rsid w:val="007E2839"/>
    <w:rsid w:val="007E2DF8"/>
    <w:rsid w:val="007E586D"/>
    <w:rsid w:val="007E5F1C"/>
    <w:rsid w:val="007E6D98"/>
    <w:rsid w:val="007E736C"/>
    <w:rsid w:val="007F3D86"/>
    <w:rsid w:val="0080348C"/>
    <w:rsid w:val="0082347C"/>
    <w:rsid w:val="00830572"/>
    <w:rsid w:val="008320BB"/>
    <w:rsid w:val="00832EBB"/>
    <w:rsid w:val="00833309"/>
    <w:rsid w:val="00836D18"/>
    <w:rsid w:val="00842751"/>
    <w:rsid w:val="00845ABA"/>
    <w:rsid w:val="0085066C"/>
    <w:rsid w:val="008524EB"/>
    <w:rsid w:val="00852A45"/>
    <w:rsid w:val="0086336F"/>
    <w:rsid w:val="00863B48"/>
    <w:rsid w:val="00867B28"/>
    <w:rsid w:val="008703A3"/>
    <w:rsid w:val="00872682"/>
    <w:rsid w:val="00874D05"/>
    <w:rsid w:val="00880FBC"/>
    <w:rsid w:val="008827CD"/>
    <w:rsid w:val="008828AA"/>
    <w:rsid w:val="00884D4B"/>
    <w:rsid w:val="008900EE"/>
    <w:rsid w:val="00893A9F"/>
    <w:rsid w:val="008A33F6"/>
    <w:rsid w:val="008A6677"/>
    <w:rsid w:val="008B3DF9"/>
    <w:rsid w:val="008B7EC8"/>
    <w:rsid w:val="008C0F1D"/>
    <w:rsid w:val="008D0DFC"/>
    <w:rsid w:val="008D1E09"/>
    <w:rsid w:val="008E096C"/>
    <w:rsid w:val="008E37AE"/>
    <w:rsid w:val="008E50FF"/>
    <w:rsid w:val="008F2124"/>
    <w:rsid w:val="008F22E5"/>
    <w:rsid w:val="00905143"/>
    <w:rsid w:val="00913856"/>
    <w:rsid w:val="00920C14"/>
    <w:rsid w:val="009263BC"/>
    <w:rsid w:val="0092661B"/>
    <w:rsid w:val="00926860"/>
    <w:rsid w:val="00932D76"/>
    <w:rsid w:val="00937C21"/>
    <w:rsid w:val="00942BF6"/>
    <w:rsid w:val="00943315"/>
    <w:rsid w:val="00947B35"/>
    <w:rsid w:val="00951E1B"/>
    <w:rsid w:val="009531A1"/>
    <w:rsid w:val="009678B7"/>
    <w:rsid w:val="00980D94"/>
    <w:rsid w:val="0098165B"/>
    <w:rsid w:val="0098596C"/>
    <w:rsid w:val="0098689F"/>
    <w:rsid w:val="0099216C"/>
    <w:rsid w:val="00992A71"/>
    <w:rsid w:val="009A420D"/>
    <w:rsid w:val="009A5414"/>
    <w:rsid w:val="009C556C"/>
    <w:rsid w:val="009D1327"/>
    <w:rsid w:val="009D2D40"/>
    <w:rsid w:val="009D3DF6"/>
    <w:rsid w:val="009E4B76"/>
    <w:rsid w:val="009E5641"/>
    <w:rsid w:val="009F1E71"/>
    <w:rsid w:val="009F1F6E"/>
    <w:rsid w:val="009F2893"/>
    <w:rsid w:val="00A01EED"/>
    <w:rsid w:val="00A02934"/>
    <w:rsid w:val="00A10B69"/>
    <w:rsid w:val="00A22931"/>
    <w:rsid w:val="00A2303F"/>
    <w:rsid w:val="00A25D76"/>
    <w:rsid w:val="00A30667"/>
    <w:rsid w:val="00A37854"/>
    <w:rsid w:val="00A45B8D"/>
    <w:rsid w:val="00A51952"/>
    <w:rsid w:val="00A51D18"/>
    <w:rsid w:val="00A52B02"/>
    <w:rsid w:val="00A52FEF"/>
    <w:rsid w:val="00A70D9F"/>
    <w:rsid w:val="00A75319"/>
    <w:rsid w:val="00A810EE"/>
    <w:rsid w:val="00A866E4"/>
    <w:rsid w:val="00A876AD"/>
    <w:rsid w:val="00A9614A"/>
    <w:rsid w:val="00AA0A86"/>
    <w:rsid w:val="00AA3125"/>
    <w:rsid w:val="00AA6096"/>
    <w:rsid w:val="00AA7C7F"/>
    <w:rsid w:val="00AB2266"/>
    <w:rsid w:val="00AB70B0"/>
    <w:rsid w:val="00AC0E29"/>
    <w:rsid w:val="00AC13EC"/>
    <w:rsid w:val="00AC58AC"/>
    <w:rsid w:val="00AE008C"/>
    <w:rsid w:val="00AE34D2"/>
    <w:rsid w:val="00AE4A6A"/>
    <w:rsid w:val="00AE5E5D"/>
    <w:rsid w:val="00AE6F32"/>
    <w:rsid w:val="00AF6FA1"/>
    <w:rsid w:val="00AF7B93"/>
    <w:rsid w:val="00AF7F6B"/>
    <w:rsid w:val="00B012B8"/>
    <w:rsid w:val="00B04146"/>
    <w:rsid w:val="00B07F82"/>
    <w:rsid w:val="00B102AB"/>
    <w:rsid w:val="00B10CD1"/>
    <w:rsid w:val="00B10CF5"/>
    <w:rsid w:val="00B15053"/>
    <w:rsid w:val="00B252B9"/>
    <w:rsid w:val="00B3091F"/>
    <w:rsid w:val="00B32A2A"/>
    <w:rsid w:val="00B36953"/>
    <w:rsid w:val="00B41C89"/>
    <w:rsid w:val="00B42ABD"/>
    <w:rsid w:val="00B44078"/>
    <w:rsid w:val="00B44307"/>
    <w:rsid w:val="00B447A8"/>
    <w:rsid w:val="00B463C4"/>
    <w:rsid w:val="00B4684D"/>
    <w:rsid w:val="00B52738"/>
    <w:rsid w:val="00B52BFF"/>
    <w:rsid w:val="00B53C73"/>
    <w:rsid w:val="00B54115"/>
    <w:rsid w:val="00B56B5E"/>
    <w:rsid w:val="00B60848"/>
    <w:rsid w:val="00B63CB3"/>
    <w:rsid w:val="00B70E20"/>
    <w:rsid w:val="00B774B6"/>
    <w:rsid w:val="00B830AF"/>
    <w:rsid w:val="00B83E44"/>
    <w:rsid w:val="00B87DE9"/>
    <w:rsid w:val="00B967BB"/>
    <w:rsid w:val="00B96C91"/>
    <w:rsid w:val="00B96E1F"/>
    <w:rsid w:val="00BC7E35"/>
    <w:rsid w:val="00BD12A5"/>
    <w:rsid w:val="00BD2520"/>
    <w:rsid w:val="00BD3E8A"/>
    <w:rsid w:val="00BD614F"/>
    <w:rsid w:val="00BD639A"/>
    <w:rsid w:val="00BD7D84"/>
    <w:rsid w:val="00BE4A94"/>
    <w:rsid w:val="00BE6360"/>
    <w:rsid w:val="00BF432A"/>
    <w:rsid w:val="00BF4AA6"/>
    <w:rsid w:val="00C00F64"/>
    <w:rsid w:val="00C07996"/>
    <w:rsid w:val="00C21055"/>
    <w:rsid w:val="00C22DB4"/>
    <w:rsid w:val="00C25FAF"/>
    <w:rsid w:val="00C3043E"/>
    <w:rsid w:val="00C32EAD"/>
    <w:rsid w:val="00C330C9"/>
    <w:rsid w:val="00C35EA2"/>
    <w:rsid w:val="00C3621D"/>
    <w:rsid w:val="00C3647B"/>
    <w:rsid w:val="00C373B9"/>
    <w:rsid w:val="00C45FA0"/>
    <w:rsid w:val="00C47F18"/>
    <w:rsid w:val="00C51E6B"/>
    <w:rsid w:val="00C521F5"/>
    <w:rsid w:val="00C7057C"/>
    <w:rsid w:val="00C7453B"/>
    <w:rsid w:val="00C93B19"/>
    <w:rsid w:val="00C9401F"/>
    <w:rsid w:val="00C9465D"/>
    <w:rsid w:val="00C97F4A"/>
    <w:rsid w:val="00CA0FF6"/>
    <w:rsid w:val="00CA2058"/>
    <w:rsid w:val="00CB7209"/>
    <w:rsid w:val="00CC399E"/>
    <w:rsid w:val="00CC7078"/>
    <w:rsid w:val="00CD721C"/>
    <w:rsid w:val="00CE018E"/>
    <w:rsid w:val="00CE0357"/>
    <w:rsid w:val="00CE0DF3"/>
    <w:rsid w:val="00CE6820"/>
    <w:rsid w:val="00CF0E5D"/>
    <w:rsid w:val="00CF18DD"/>
    <w:rsid w:val="00D00A99"/>
    <w:rsid w:val="00D039E6"/>
    <w:rsid w:val="00D04AEB"/>
    <w:rsid w:val="00D07DE2"/>
    <w:rsid w:val="00D10959"/>
    <w:rsid w:val="00D1143A"/>
    <w:rsid w:val="00D159B3"/>
    <w:rsid w:val="00D1713A"/>
    <w:rsid w:val="00D2680B"/>
    <w:rsid w:val="00D36069"/>
    <w:rsid w:val="00D36F7B"/>
    <w:rsid w:val="00D40B9A"/>
    <w:rsid w:val="00D41E98"/>
    <w:rsid w:val="00D47BE5"/>
    <w:rsid w:val="00D51AF8"/>
    <w:rsid w:val="00D55AA6"/>
    <w:rsid w:val="00D578D4"/>
    <w:rsid w:val="00D64532"/>
    <w:rsid w:val="00D67046"/>
    <w:rsid w:val="00D6796E"/>
    <w:rsid w:val="00D707B3"/>
    <w:rsid w:val="00D72569"/>
    <w:rsid w:val="00D725FF"/>
    <w:rsid w:val="00D83A4A"/>
    <w:rsid w:val="00D85800"/>
    <w:rsid w:val="00D87DDA"/>
    <w:rsid w:val="00D90EC0"/>
    <w:rsid w:val="00D91ECB"/>
    <w:rsid w:val="00DA1213"/>
    <w:rsid w:val="00DA3738"/>
    <w:rsid w:val="00DA5473"/>
    <w:rsid w:val="00DB06E5"/>
    <w:rsid w:val="00DB5D66"/>
    <w:rsid w:val="00DB6C3E"/>
    <w:rsid w:val="00DC3EE9"/>
    <w:rsid w:val="00DC572C"/>
    <w:rsid w:val="00DD2AFC"/>
    <w:rsid w:val="00DD6BA7"/>
    <w:rsid w:val="00DF2484"/>
    <w:rsid w:val="00DF5A37"/>
    <w:rsid w:val="00DF5E8B"/>
    <w:rsid w:val="00E0336C"/>
    <w:rsid w:val="00E10564"/>
    <w:rsid w:val="00E14DE0"/>
    <w:rsid w:val="00E15C39"/>
    <w:rsid w:val="00E27825"/>
    <w:rsid w:val="00E30540"/>
    <w:rsid w:val="00E32DF8"/>
    <w:rsid w:val="00E4215A"/>
    <w:rsid w:val="00E4360F"/>
    <w:rsid w:val="00E4427E"/>
    <w:rsid w:val="00E442A8"/>
    <w:rsid w:val="00E50BFF"/>
    <w:rsid w:val="00E540A5"/>
    <w:rsid w:val="00E665F7"/>
    <w:rsid w:val="00E66EA3"/>
    <w:rsid w:val="00E73193"/>
    <w:rsid w:val="00E81ABE"/>
    <w:rsid w:val="00E93EC1"/>
    <w:rsid w:val="00EA474F"/>
    <w:rsid w:val="00EB08AE"/>
    <w:rsid w:val="00EC3515"/>
    <w:rsid w:val="00ED0E6E"/>
    <w:rsid w:val="00ED4033"/>
    <w:rsid w:val="00ED62E5"/>
    <w:rsid w:val="00EE59BD"/>
    <w:rsid w:val="00EE5B7B"/>
    <w:rsid w:val="00F003B9"/>
    <w:rsid w:val="00F21A93"/>
    <w:rsid w:val="00F277F8"/>
    <w:rsid w:val="00F32023"/>
    <w:rsid w:val="00F327AB"/>
    <w:rsid w:val="00F32B44"/>
    <w:rsid w:val="00F351CD"/>
    <w:rsid w:val="00F36659"/>
    <w:rsid w:val="00F40B51"/>
    <w:rsid w:val="00F41868"/>
    <w:rsid w:val="00F4638A"/>
    <w:rsid w:val="00F46837"/>
    <w:rsid w:val="00F51701"/>
    <w:rsid w:val="00F538FA"/>
    <w:rsid w:val="00F5515E"/>
    <w:rsid w:val="00F57082"/>
    <w:rsid w:val="00F616FF"/>
    <w:rsid w:val="00F82B2B"/>
    <w:rsid w:val="00F90E2F"/>
    <w:rsid w:val="00F9739A"/>
    <w:rsid w:val="00FA092A"/>
    <w:rsid w:val="00FA3999"/>
    <w:rsid w:val="00FA7DED"/>
    <w:rsid w:val="00FC129C"/>
    <w:rsid w:val="00FE0643"/>
    <w:rsid w:val="00FE16D8"/>
    <w:rsid w:val="00FE7F2E"/>
    <w:rsid w:val="00FF2194"/>
    <w:rsid w:val="00FF430B"/>
    <w:rsid w:val="00FF5F1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A4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F2484"/>
  </w:style>
  <w:style w:type="paragraph" w:styleId="Nagwek1">
    <w:name w:val="heading 1"/>
    <w:aliases w:val=" Znak4,Znak4"/>
    <w:basedOn w:val="Normalny"/>
    <w:next w:val="Normalny"/>
    <w:link w:val="Nagwek1Znak"/>
    <w:qFormat/>
    <w:rsid w:val="001F4F07"/>
    <w:pPr>
      <w:keepNext/>
      <w:keepLines/>
      <w:numPr>
        <w:numId w:val="2"/>
      </w:numPr>
      <w:spacing w:before="480" w:after="0" w:line="240" w:lineRule="auto"/>
      <w:jc w:val="both"/>
      <w:outlineLvl w:val="0"/>
    </w:pPr>
    <w:rPr>
      <w:rFonts w:ascii="Arial" w:eastAsia="Times New Roman" w:hAnsi="Arial" w:cs="Times New Roman"/>
      <w:b/>
      <w:bCs/>
      <w:color w:val="000000"/>
      <w:sz w:val="24"/>
      <w:szCs w:val="28"/>
    </w:rPr>
  </w:style>
  <w:style w:type="paragraph" w:styleId="Nagwek2">
    <w:name w:val="heading 2"/>
    <w:aliases w:val="Paragraaf,Heading 2 Char,1.1-Titre 2,Podtytuł1,Podtytu31,Heading 2 Char Znak,Nagłówek 21 Znak,Nagłówek 21,Level 2,Level 21,Level 22,Level 23,Level 24,Level 25,Level 211,Level 221,Level 231,Level 241,Level 26,Level 27,Level 28,Level 29,Title 2"/>
    <w:basedOn w:val="Normalny"/>
    <w:next w:val="Normalny"/>
    <w:link w:val="Nagwek2Znak"/>
    <w:uiPriority w:val="9"/>
    <w:unhideWhenUsed/>
    <w:qFormat/>
    <w:rsid w:val="001F4F07"/>
    <w:pPr>
      <w:keepNext/>
      <w:keepLines/>
      <w:numPr>
        <w:ilvl w:val="1"/>
        <w:numId w:val="2"/>
      </w:numPr>
      <w:spacing w:before="200" w:after="0" w:line="240" w:lineRule="auto"/>
      <w:jc w:val="both"/>
      <w:outlineLvl w:val="1"/>
    </w:pPr>
    <w:rPr>
      <w:rFonts w:ascii="Arial" w:eastAsia="Times New Roman" w:hAnsi="Arial" w:cs="Times New Roman"/>
      <w:b/>
      <w:bCs/>
      <w:color w:val="000000"/>
      <w:sz w:val="24"/>
      <w:szCs w:val="26"/>
    </w:rPr>
  </w:style>
  <w:style w:type="paragraph" w:styleId="Nagwek3">
    <w:name w:val="heading 3"/>
    <w:aliases w:val=" Znak3,Znak3"/>
    <w:basedOn w:val="Normalny"/>
    <w:next w:val="Normalny"/>
    <w:link w:val="Nagwek3Znak"/>
    <w:uiPriority w:val="9"/>
    <w:unhideWhenUsed/>
    <w:qFormat/>
    <w:rsid w:val="001F4F07"/>
    <w:pPr>
      <w:keepNext/>
      <w:keepLines/>
      <w:numPr>
        <w:ilvl w:val="2"/>
        <w:numId w:val="2"/>
      </w:numPr>
      <w:spacing w:before="200" w:after="120" w:line="240" w:lineRule="auto"/>
      <w:jc w:val="both"/>
      <w:outlineLvl w:val="2"/>
    </w:pPr>
    <w:rPr>
      <w:rFonts w:ascii="Arial" w:eastAsia="Times New Roman" w:hAnsi="Arial" w:cs="Times New Roman"/>
      <w:b/>
      <w:bCs/>
      <w:color w:val="4F81BD"/>
      <w:sz w:val="24"/>
    </w:rPr>
  </w:style>
  <w:style w:type="paragraph" w:styleId="Nagwek4">
    <w:name w:val="heading 4"/>
    <w:aliases w:val="Znak2,Znak8, Znak2, Znak8"/>
    <w:basedOn w:val="Normalny"/>
    <w:next w:val="Normalny"/>
    <w:link w:val="Nagwek4Znak"/>
    <w:unhideWhenUsed/>
    <w:qFormat/>
    <w:rsid w:val="001F4F07"/>
    <w:pPr>
      <w:numPr>
        <w:ilvl w:val="3"/>
        <w:numId w:val="2"/>
      </w:numPr>
      <w:spacing w:before="120" w:after="120" w:line="240" w:lineRule="auto"/>
      <w:jc w:val="both"/>
      <w:outlineLvl w:val="3"/>
    </w:pPr>
    <w:rPr>
      <w:rFonts w:ascii="Arial" w:eastAsia="Calibri" w:hAnsi="Arial" w:cs="Times New Roman"/>
    </w:rPr>
  </w:style>
  <w:style w:type="paragraph" w:styleId="Nagwek5">
    <w:name w:val="heading 5"/>
    <w:basedOn w:val="Normalny"/>
    <w:next w:val="Normalny"/>
    <w:link w:val="Nagwek5Znak"/>
    <w:uiPriority w:val="9"/>
    <w:unhideWhenUsed/>
    <w:qFormat/>
    <w:rsid w:val="001F4F07"/>
    <w:pPr>
      <w:keepNext/>
      <w:keepLines/>
      <w:numPr>
        <w:ilvl w:val="4"/>
        <w:numId w:val="2"/>
      </w:numPr>
      <w:spacing w:before="200" w:after="0" w:line="240" w:lineRule="auto"/>
      <w:jc w:val="both"/>
      <w:outlineLvl w:val="4"/>
    </w:pPr>
    <w:rPr>
      <w:rFonts w:ascii="Cambria" w:eastAsia="Times New Roman" w:hAnsi="Cambria" w:cs="Times New Roman"/>
      <w:color w:val="243F60"/>
    </w:rPr>
  </w:style>
  <w:style w:type="paragraph" w:styleId="Nagwek6">
    <w:name w:val="heading 6"/>
    <w:basedOn w:val="Normalny"/>
    <w:next w:val="Normalny"/>
    <w:link w:val="Nagwek6Znak"/>
    <w:uiPriority w:val="9"/>
    <w:unhideWhenUsed/>
    <w:qFormat/>
    <w:rsid w:val="001F4F07"/>
    <w:pPr>
      <w:keepNext/>
      <w:keepLines/>
      <w:numPr>
        <w:ilvl w:val="5"/>
        <w:numId w:val="2"/>
      </w:numPr>
      <w:spacing w:before="200" w:after="0" w:line="240" w:lineRule="auto"/>
      <w:jc w:val="both"/>
      <w:outlineLvl w:val="5"/>
    </w:pPr>
    <w:rPr>
      <w:rFonts w:ascii="Cambria" w:eastAsia="Times New Roman" w:hAnsi="Cambria" w:cs="Times New Roman"/>
      <w:i/>
      <w:iCs/>
      <w:color w:val="243F60"/>
    </w:rPr>
  </w:style>
  <w:style w:type="paragraph" w:styleId="Nagwek7">
    <w:name w:val="heading 7"/>
    <w:basedOn w:val="Normalny"/>
    <w:next w:val="Normalny"/>
    <w:link w:val="Nagwek7Znak"/>
    <w:unhideWhenUsed/>
    <w:qFormat/>
    <w:rsid w:val="001F4F07"/>
    <w:pPr>
      <w:keepNext/>
      <w:keepLines/>
      <w:numPr>
        <w:ilvl w:val="6"/>
        <w:numId w:val="2"/>
      </w:numPr>
      <w:spacing w:before="200" w:after="0" w:line="240" w:lineRule="auto"/>
      <w:jc w:val="both"/>
      <w:outlineLvl w:val="6"/>
    </w:pPr>
    <w:rPr>
      <w:rFonts w:ascii="Cambria" w:eastAsia="Times New Roman" w:hAnsi="Cambria" w:cs="Times New Roman"/>
      <w:i/>
      <w:iCs/>
      <w:color w:val="404040"/>
    </w:rPr>
  </w:style>
  <w:style w:type="paragraph" w:styleId="Nagwek8">
    <w:name w:val="heading 8"/>
    <w:basedOn w:val="Normalny"/>
    <w:next w:val="Normalny"/>
    <w:link w:val="Nagwek8Znak"/>
    <w:unhideWhenUsed/>
    <w:qFormat/>
    <w:rsid w:val="001F4F07"/>
    <w:pPr>
      <w:keepNext/>
      <w:keepLines/>
      <w:numPr>
        <w:ilvl w:val="7"/>
        <w:numId w:val="2"/>
      </w:numPr>
      <w:spacing w:before="200" w:after="0" w:line="240" w:lineRule="auto"/>
      <w:jc w:val="both"/>
      <w:outlineLvl w:val="7"/>
    </w:pPr>
    <w:rPr>
      <w:rFonts w:ascii="Cambria" w:eastAsia="Times New Roman" w:hAnsi="Cambria" w:cs="Times New Roman"/>
      <w:color w:val="404040"/>
      <w:sz w:val="20"/>
      <w:szCs w:val="20"/>
    </w:rPr>
  </w:style>
  <w:style w:type="paragraph" w:styleId="Nagwek9">
    <w:name w:val="heading 9"/>
    <w:basedOn w:val="Normalny"/>
    <w:next w:val="Normalny"/>
    <w:link w:val="Nagwek9Znak"/>
    <w:unhideWhenUsed/>
    <w:qFormat/>
    <w:rsid w:val="001F4F07"/>
    <w:pPr>
      <w:keepNext/>
      <w:keepLines/>
      <w:numPr>
        <w:ilvl w:val="8"/>
        <w:numId w:val="2"/>
      </w:numPr>
      <w:spacing w:before="200" w:after="0" w:line="240" w:lineRule="auto"/>
      <w:jc w:val="both"/>
      <w:outlineLvl w:val="8"/>
    </w:pPr>
    <w:rPr>
      <w:rFonts w:ascii="Cambria" w:eastAsia="Times New Roman" w:hAnsi="Cambria" w:cs="Times New Roman"/>
      <w:i/>
      <w:iCs/>
      <w:color w:val="40404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WyjustowanyPrzed6ptInterlinia15wiersza">
    <w:name w:val="Styl Wyjustowany Przed:  6 pt Interlinia:  15 wiersza"/>
    <w:basedOn w:val="Normalny"/>
    <w:link w:val="StylWyjustowanyPrzed6ptInterlinia15wierszaZnak1"/>
    <w:rsid w:val="009F1F6E"/>
    <w:pPr>
      <w:spacing w:before="120" w:after="0" w:line="360" w:lineRule="auto"/>
      <w:ind w:firstLine="284"/>
      <w:jc w:val="both"/>
    </w:pPr>
    <w:rPr>
      <w:rFonts w:ascii="Arial" w:eastAsia="Times New Roman" w:hAnsi="Arial" w:cs="Times New Roman"/>
      <w:sz w:val="20"/>
      <w:szCs w:val="20"/>
      <w:lang w:eastAsia="pl-PL"/>
    </w:rPr>
  </w:style>
  <w:style w:type="character" w:customStyle="1" w:styleId="StylWyjustowanyPrzed6ptInterlinia15wierszaZnak1">
    <w:name w:val="Styl Wyjustowany Przed:  6 pt Interlinia:  15 wiersza Znak1"/>
    <w:link w:val="StylWyjustowanyPrzed6ptInterlinia15wiersza"/>
    <w:rsid w:val="009F1F6E"/>
    <w:rPr>
      <w:rFonts w:ascii="Arial" w:eastAsia="Times New Roman" w:hAnsi="Arial" w:cs="Times New Roman"/>
      <w:sz w:val="20"/>
      <w:szCs w:val="20"/>
      <w:lang w:eastAsia="pl-PL"/>
    </w:rPr>
  </w:style>
  <w:style w:type="paragraph" w:styleId="Listapunktowana2">
    <w:name w:val="List Bullet 2"/>
    <w:basedOn w:val="Normalny"/>
    <w:rsid w:val="009F1F6E"/>
    <w:pPr>
      <w:numPr>
        <w:numId w:val="1"/>
      </w:numPr>
      <w:spacing w:before="120" w:after="0" w:line="360" w:lineRule="auto"/>
      <w:jc w:val="both"/>
    </w:pPr>
    <w:rPr>
      <w:rFonts w:ascii="Arial" w:eastAsia="Times New Roman" w:hAnsi="Arial" w:cs="Times New Roman"/>
      <w:sz w:val="20"/>
      <w:szCs w:val="24"/>
      <w:lang w:eastAsia="pl-PL"/>
    </w:rPr>
  </w:style>
  <w:style w:type="paragraph" w:styleId="Tekstpodstawowywcity2">
    <w:name w:val="Body Text Indent 2"/>
    <w:basedOn w:val="Normalny"/>
    <w:link w:val="Tekstpodstawowywcity2Znak"/>
    <w:rsid w:val="009F1F6E"/>
    <w:pPr>
      <w:spacing w:before="120" w:after="120" w:line="480" w:lineRule="auto"/>
      <w:ind w:left="283" w:firstLine="284"/>
      <w:jc w:val="both"/>
    </w:pPr>
    <w:rPr>
      <w:rFonts w:ascii="Arial" w:eastAsia="Times New Roman" w:hAnsi="Arial" w:cs="Times New Roman"/>
      <w:sz w:val="20"/>
      <w:szCs w:val="24"/>
      <w:lang w:eastAsia="pl-PL"/>
    </w:rPr>
  </w:style>
  <w:style w:type="character" w:customStyle="1" w:styleId="Tekstpodstawowywcity2Znak">
    <w:name w:val="Tekst podstawowy wcięty 2 Znak"/>
    <w:basedOn w:val="Domylnaczcionkaakapitu"/>
    <w:link w:val="Tekstpodstawowywcity2"/>
    <w:rsid w:val="009F1F6E"/>
    <w:rPr>
      <w:rFonts w:ascii="Arial" w:eastAsia="Times New Roman" w:hAnsi="Arial" w:cs="Times New Roman"/>
      <w:sz w:val="20"/>
      <w:szCs w:val="24"/>
      <w:lang w:eastAsia="pl-PL"/>
    </w:rPr>
  </w:style>
  <w:style w:type="character" w:customStyle="1" w:styleId="NormalnywcityZnak">
    <w:name w:val="Normalny wcięty Znak"/>
    <w:link w:val="Normalnywcity"/>
    <w:rsid w:val="009F1F6E"/>
    <w:rPr>
      <w:rFonts w:ascii="Arial" w:hAnsi="Arial"/>
      <w:sz w:val="24"/>
      <w:lang w:eastAsia="pl-PL"/>
    </w:rPr>
  </w:style>
  <w:style w:type="paragraph" w:customStyle="1" w:styleId="Normalnywcity">
    <w:name w:val="Normalny wcięty"/>
    <w:basedOn w:val="Normalny"/>
    <w:link w:val="NormalnywcityZnak"/>
    <w:rsid w:val="009F1F6E"/>
    <w:pPr>
      <w:spacing w:after="0" w:line="240" w:lineRule="auto"/>
      <w:ind w:firstLine="567"/>
      <w:jc w:val="both"/>
    </w:pPr>
    <w:rPr>
      <w:rFonts w:ascii="Arial" w:hAnsi="Arial"/>
      <w:sz w:val="24"/>
      <w:lang w:eastAsia="pl-PL"/>
    </w:rPr>
  </w:style>
  <w:style w:type="paragraph" w:styleId="Bezodstpw">
    <w:name w:val="No Spacing"/>
    <w:uiPriority w:val="1"/>
    <w:qFormat/>
    <w:rsid w:val="00165219"/>
    <w:pPr>
      <w:spacing w:after="0" w:line="240" w:lineRule="auto"/>
    </w:pPr>
  </w:style>
  <w:style w:type="paragraph" w:styleId="Tekstpodstawowy">
    <w:name w:val="Body Text"/>
    <w:aliases w:val="Tekst podstawow.(F2),(F2)"/>
    <w:basedOn w:val="Normalny"/>
    <w:link w:val="TekstpodstawowyZnak"/>
    <w:unhideWhenUsed/>
    <w:rsid w:val="00777578"/>
    <w:pPr>
      <w:spacing w:after="120"/>
    </w:pPr>
  </w:style>
  <w:style w:type="character" w:customStyle="1" w:styleId="TekstpodstawowyZnak">
    <w:name w:val="Tekst podstawowy Znak"/>
    <w:aliases w:val="Tekst podstawow.(F2) Znak,(F2) Znak"/>
    <w:basedOn w:val="Domylnaczcionkaakapitu"/>
    <w:link w:val="Tekstpodstawowy"/>
    <w:rsid w:val="00777578"/>
  </w:style>
  <w:style w:type="paragraph" w:styleId="Akapitzlist">
    <w:name w:val="List Paragraph"/>
    <w:aliases w:val="BulletC,Obiekt,Akapit z listą1,List Paragraph1,List Paragraph,Numerowanie,Akapit z listą31,Bullets,normalny tekst,Akapit z listą3,Kolorowa lista — akcent 11,Akapit z listą11,Normal,Wyliczanie,normalny,maz_wyliczenie,opis dzialania"/>
    <w:basedOn w:val="Normalny"/>
    <w:link w:val="AkapitzlistZnak"/>
    <w:uiPriority w:val="34"/>
    <w:qFormat/>
    <w:rsid w:val="003A4B3D"/>
    <w:pPr>
      <w:ind w:left="720"/>
      <w:contextualSpacing/>
    </w:pPr>
  </w:style>
  <w:style w:type="paragraph" w:styleId="Nagwek">
    <w:name w:val="header"/>
    <w:basedOn w:val="Normalny"/>
    <w:link w:val="NagwekZnak"/>
    <w:uiPriority w:val="99"/>
    <w:rsid w:val="00872682"/>
    <w:pPr>
      <w:tabs>
        <w:tab w:val="center" w:pos="4536"/>
        <w:tab w:val="right" w:pos="9072"/>
      </w:tabs>
      <w:spacing w:before="120" w:after="0" w:line="360" w:lineRule="auto"/>
      <w:ind w:firstLine="284"/>
      <w:jc w:val="both"/>
    </w:pPr>
    <w:rPr>
      <w:rFonts w:ascii="Arial" w:eastAsia="Times New Roman" w:hAnsi="Arial" w:cs="Times New Roman"/>
      <w:sz w:val="20"/>
      <w:szCs w:val="24"/>
      <w:lang w:eastAsia="pl-PL"/>
    </w:rPr>
  </w:style>
  <w:style w:type="character" w:customStyle="1" w:styleId="NagwekZnak">
    <w:name w:val="Nagłówek Znak"/>
    <w:basedOn w:val="Domylnaczcionkaakapitu"/>
    <w:link w:val="Nagwek"/>
    <w:uiPriority w:val="99"/>
    <w:rsid w:val="00872682"/>
    <w:rPr>
      <w:rFonts w:ascii="Arial" w:eastAsia="Times New Roman" w:hAnsi="Arial" w:cs="Times New Roman"/>
      <w:sz w:val="20"/>
      <w:szCs w:val="24"/>
      <w:lang w:eastAsia="pl-PL"/>
    </w:rPr>
  </w:style>
  <w:style w:type="paragraph" w:styleId="Stopka">
    <w:name w:val="footer"/>
    <w:basedOn w:val="Normalny"/>
    <w:link w:val="StopkaZnak"/>
    <w:uiPriority w:val="99"/>
    <w:rsid w:val="00872682"/>
    <w:pPr>
      <w:tabs>
        <w:tab w:val="center" w:pos="4536"/>
        <w:tab w:val="right" w:pos="9072"/>
      </w:tabs>
      <w:spacing w:before="120" w:after="0" w:line="360" w:lineRule="auto"/>
      <w:ind w:firstLine="284"/>
      <w:jc w:val="both"/>
    </w:pPr>
    <w:rPr>
      <w:rFonts w:ascii="Arial" w:eastAsia="Times New Roman" w:hAnsi="Arial" w:cs="Times New Roman"/>
      <w:sz w:val="20"/>
      <w:szCs w:val="24"/>
      <w:lang w:eastAsia="pl-PL"/>
    </w:rPr>
  </w:style>
  <w:style w:type="character" w:customStyle="1" w:styleId="StopkaZnak">
    <w:name w:val="Stopka Znak"/>
    <w:basedOn w:val="Domylnaczcionkaakapitu"/>
    <w:link w:val="Stopka"/>
    <w:uiPriority w:val="99"/>
    <w:rsid w:val="00872682"/>
    <w:rPr>
      <w:rFonts w:ascii="Arial" w:eastAsia="Times New Roman" w:hAnsi="Arial" w:cs="Times New Roman"/>
      <w:sz w:val="20"/>
      <w:szCs w:val="24"/>
      <w:lang w:eastAsia="pl-PL"/>
    </w:rPr>
  </w:style>
  <w:style w:type="paragraph" w:customStyle="1" w:styleId="StylWyjustowanyInterlinia15wiersza">
    <w:name w:val="Styl Wyjustowany Interlinia:  15 wiersza"/>
    <w:basedOn w:val="Normalny"/>
    <w:link w:val="StylWyjustowanyInterlinia15wierszaZnak"/>
    <w:rsid w:val="00872682"/>
    <w:pPr>
      <w:spacing w:before="120" w:after="0" w:line="360" w:lineRule="auto"/>
      <w:ind w:firstLine="284"/>
      <w:jc w:val="both"/>
    </w:pPr>
    <w:rPr>
      <w:rFonts w:ascii="Arial" w:eastAsia="Times New Roman" w:hAnsi="Arial" w:cs="Times New Roman"/>
      <w:sz w:val="20"/>
      <w:szCs w:val="20"/>
      <w:lang w:eastAsia="pl-PL"/>
    </w:rPr>
  </w:style>
  <w:style w:type="character" w:customStyle="1" w:styleId="StylWyjustowanyInterlinia15wierszaZnak">
    <w:name w:val="Styl Wyjustowany Interlinia:  15 wiersza Znak"/>
    <w:link w:val="StylWyjustowanyInterlinia15wiersza"/>
    <w:rsid w:val="00872682"/>
    <w:rPr>
      <w:rFonts w:ascii="Arial" w:eastAsia="Times New Roman" w:hAnsi="Arial" w:cs="Times New Roman"/>
      <w:sz w:val="20"/>
      <w:szCs w:val="20"/>
      <w:lang w:eastAsia="pl-PL"/>
    </w:rPr>
  </w:style>
  <w:style w:type="character" w:styleId="Numerstrony">
    <w:name w:val="page number"/>
    <w:basedOn w:val="Domylnaczcionkaakapitu"/>
    <w:rsid w:val="00872682"/>
  </w:style>
  <w:style w:type="paragraph" w:styleId="Tekstdymka">
    <w:name w:val="Balloon Text"/>
    <w:basedOn w:val="Normalny"/>
    <w:link w:val="TekstdymkaZnak"/>
    <w:uiPriority w:val="99"/>
    <w:semiHidden/>
    <w:unhideWhenUsed/>
    <w:rsid w:val="0098689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8689F"/>
    <w:rPr>
      <w:rFonts w:ascii="Tahoma" w:hAnsi="Tahoma" w:cs="Tahoma"/>
      <w:sz w:val="16"/>
      <w:szCs w:val="16"/>
    </w:rPr>
  </w:style>
  <w:style w:type="paragraph" w:customStyle="1" w:styleId="StylArial10ptWyjustowanyPierwszywiersz063cmInterli">
    <w:name w:val="Styl Arial 10 pt Wyjustowany Pierwszy wiersz:  063 cm Interli..."/>
    <w:basedOn w:val="Normalny"/>
    <w:rsid w:val="00942BF6"/>
    <w:pPr>
      <w:spacing w:before="120" w:after="0" w:line="360" w:lineRule="auto"/>
      <w:ind w:firstLine="284"/>
      <w:jc w:val="both"/>
    </w:pPr>
    <w:rPr>
      <w:rFonts w:ascii="Arial" w:eastAsia="Times New Roman" w:hAnsi="Arial" w:cs="Times New Roman"/>
      <w:sz w:val="20"/>
      <w:szCs w:val="20"/>
      <w:lang w:eastAsia="pl-PL"/>
    </w:rPr>
  </w:style>
  <w:style w:type="paragraph" w:customStyle="1" w:styleId="TabelaArla">
    <w:name w:val="Tabela Arla"/>
    <w:basedOn w:val="Legenda"/>
    <w:link w:val="TabelaArlaZnak"/>
    <w:rsid w:val="005F2A56"/>
    <w:pPr>
      <w:overflowPunct w:val="0"/>
      <w:autoSpaceDE w:val="0"/>
      <w:autoSpaceDN w:val="0"/>
      <w:adjustRightInd w:val="0"/>
      <w:spacing w:before="120" w:after="0" w:line="360" w:lineRule="auto"/>
      <w:ind w:left="1298" w:hanging="1298"/>
      <w:jc w:val="both"/>
      <w:textAlignment w:val="baseline"/>
    </w:pPr>
    <w:rPr>
      <w:rFonts w:ascii="Arial" w:eastAsia="Times New Roman" w:hAnsi="Arial" w:cs="Arial"/>
      <w:color w:val="auto"/>
      <w:sz w:val="20"/>
      <w:szCs w:val="20"/>
      <w:lang w:eastAsia="pl-PL"/>
    </w:rPr>
  </w:style>
  <w:style w:type="character" w:customStyle="1" w:styleId="TabelaArlaZnak">
    <w:name w:val="Tabela Arla Znak"/>
    <w:link w:val="TabelaArla"/>
    <w:rsid w:val="005F2A56"/>
    <w:rPr>
      <w:rFonts w:ascii="Arial" w:eastAsia="Times New Roman" w:hAnsi="Arial" w:cs="Arial"/>
      <w:b/>
      <w:bCs/>
      <w:sz w:val="20"/>
      <w:szCs w:val="20"/>
      <w:lang w:eastAsia="pl-PL"/>
    </w:rPr>
  </w:style>
  <w:style w:type="paragraph" w:styleId="Legenda">
    <w:name w:val="caption"/>
    <w:aliases w:val="Podpis pod rysunkiem,Nagłówek Tabeli,Nag3ówek Tabeli,Naglówek Tabeli,Nag³ówek Tabeli,Legenda Znak,Legenda Znak Znak Znak,Legenda Znak Znak,Legenda Znak Znak Znak Znak,Legenda Znak Znak Znak Znak Znak Znak,Legenda Znak Znak Z Znak,Podpisy,~Captio"/>
    <w:basedOn w:val="Normalny"/>
    <w:next w:val="Normalny"/>
    <w:link w:val="LegendaZnak1"/>
    <w:uiPriority w:val="35"/>
    <w:unhideWhenUsed/>
    <w:qFormat/>
    <w:rsid w:val="005F2A56"/>
    <w:pPr>
      <w:spacing w:line="240" w:lineRule="auto"/>
    </w:pPr>
    <w:rPr>
      <w:b/>
      <w:bCs/>
      <w:color w:val="4F81BD" w:themeColor="accent1"/>
      <w:sz w:val="18"/>
      <w:szCs w:val="18"/>
    </w:rPr>
  </w:style>
  <w:style w:type="table" w:styleId="Tabela-Siatka">
    <w:name w:val="Table Grid"/>
    <w:basedOn w:val="Standardowy"/>
    <w:uiPriority w:val="39"/>
    <w:rsid w:val="00852A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zastpczy">
    <w:name w:val="Placeholder Text"/>
    <w:basedOn w:val="Domylnaczcionkaakapitu"/>
    <w:uiPriority w:val="99"/>
    <w:semiHidden/>
    <w:rsid w:val="007576A1"/>
    <w:rPr>
      <w:color w:val="808080"/>
    </w:rPr>
  </w:style>
  <w:style w:type="paragraph" w:styleId="Tekstpodstawowywcity">
    <w:name w:val="Body Text Indent"/>
    <w:basedOn w:val="Normalny"/>
    <w:link w:val="TekstpodstawowywcityZnak"/>
    <w:rsid w:val="00F5515E"/>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rsid w:val="00F5515E"/>
    <w:rPr>
      <w:rFonts w:ascii="Times New Roman" w:eastAsia="Times New Roman" w:hAnsi="Times New Roman" w:cs="Times New Roman"/>
      <w:sz w:val="24"/>
      <w:szCs w:val="24"/>
      <w:lang w:eastAsia="pl-PL"/>
    </w:rPr>
  </w:style>
  <w:style w:type="character" w:customStyle="1" w:styleId="AkapitzlistZnak">
    <w:name w:val="Akapit z listą Znak"/>
    <w:aliases w:val="BulletC Znak,Obiekt Znak,Akapit z listą1 Znak,List Paragraph1 Znak,List Paragraph Znak,Numerowanie Znak,Akapit z listą31 Znak,Bullets Znak,normalny tekst Znak,Akapit z listą3 Znak,Kolorowa lista — akcent 11 Znak,Akapit z listą11 Znak"/>
    <w:basedOn w:val="Domylnaczcionkaakapitu"/>
    <w:link w:val="Akapitzlist"/>
    <w:uiPriority w:val="34"/>
    <w:qFormat/>
    <w:rsid w:val="00F5515E"/>
  </w:style>
  <w:style w:type="character" w:customStyle="1" w:styleId="LegendaZnak1">
    <w:name w:val="Legenda Znak1"/>
    <w:aliases w:val="Podpis pod rysunkiem Znak,Nagłówek Tabeli Znak,Nag3ówek Tabeli Znak,Naglówek Tabeli Znak,Nag³ówek Tabeli Znak,Legenda Znak Znak1,Legenda Znak Znak Znak Znak1,Legenda Znak Znak Znak1,Legenda Znak Znak Znak Znak Znak,Podpisy Znak"/>
    <w:link w:val="Legenda"/>
    <w:uiPriority w:val="99"/>
    <w:locked/>
    <w:rsid w:val="00C7057C"/>
    <w:rPr>
      <w:b/>
      <w:bCs/>
      <w:color w:val="4F81BD" w:themeColor="accent1"/>
      <w:sz w:val="18"/>
      <w:szCs w:val="18"/>
    </w:rPr>
  </w:style>
  <w:style w:type="paragraph" w:customStyle="1" w:styleId="Tabela">
    <w:name w:val="Tabela"/>
    <w:basedOn w:val="Normalny"/>
    <w:link w:val="TabelaZnak"/>
    <w:uiPriority w:val="99"/>
    <w:qFormat/>
    <w:rsid w:val="00C7057C"/>
    <w:pPr>
      <w:spacing w:before="120" w:after="0" w:line="240" w:lineRule="auto"/>
      <w:jc w:val="both"/>
    </w:pPr>
    <w:rPr>
      <w:rFonts w:ascii="Arial" w:eastAsia="Tahoma" w:hAnsi="Arial" w:cs="Times New Roman"/>
      <w:sz w:val="14"/>
      <w:szCs w:val="20"/>
      <w:lang w:eastAsia="pl-PL"/>
    </w:rPr>
  </w:style>
  <w:style w:type="character" w:customStyle="1" w:styleId="TabelaZnak">
    <w:name w:val="Tabela Znak"/>
    <w:link w:val="Tabela"/>
    <w:uiPriority w:val="99"/>
    <w:rsid w:val="00C7057C"/>
    <w:rPr>
      <w:rFonts w:ascii="Arial" w:eastAsia="Tahoma" w:hAnsi="Arial" w:cs="Times New Roman"/>
      <w:sz w:val="14"/>
      <w:szCs w:val="20"/>
      <w:lang w:eastAsia="pl-PL"/>
    </w:rPr>
  </w:style>
  <w:style w:type="character" w:styleId="Hipercze">
    <w:name w:val="Hyperlink"/>
    <w:uiPriority w:val="99"/>
    <w:unhideWhenUsed/>
    <w:rsid w:val="00C7057C"/>
    <w:rPr>
      <w:color w:val="0000FF"/>
      <w:u w:val="single"/>
    </w:rPr>
  </w:style>
  <w:style w:type="paragraph" w:customStyle="1" w:styleId="Tabela7">
    <w:name w:val="Tabela 7"/>
    <w:basedOn w:val="Normalny"/>
    <w:qFormat/>
    <w:rsid w:val="00A10B69"/>
    <w:pPr>
      <w:spacing w:after="0" w:line="240" w:lineRule="auto"/>
      <w:contextualSpacing/>
      <w:jc w:val="center"/>
    </w:pPr>
    <w:rPr>
      <w:rFonts w:ascii="Arial Narrow" w:eastAsia="Tahoma" w:hAnsi="Arial Narrow" w:cs="Tahoma"/>
      <w:spacing w:val="-20"/>
      <w:sz w:val="14"/>
      <w:szCs w:val="20"/>
      <w:lang w:eastAsia="pl-PL"/>
    </w:rPr>
  </w:style>
  <w:style w:type="character" w:customStyle="1" w:styleId="Nagwek1Znak">
    <w:name w:val="Nagłówek 1 Znak"/>
    <w:aliases w:val=" Znak4 Znak,Znak4 Znak"/>
    <w:basedOn w:val="Domylnaczcionkaakapitu"/>
    <w:link w:val="Nagwek1"/>
    <w:rsid w:val="001F4F07"/>
    <w:rPr>
      <w:rFonts w:ascii="Arial" w:eastAsia="Times New Roman" w:hAnsi="Arial" w:cs="Times New Roman"/>
      <w:b/>
      <w:bCs/>
      <w:color w:val="000000"/>
      <w:sz w:val="24"/>
      <w:szCs w:val="28"/>
    </w:rPr>
  </w:style>
  <w:style w:type="character" w:customStyle="1" w:styleId="Nagwek2Znak">
    <w:name w:val="Nagłówek 2 Znak"/>
    <w:aliases w:val="Paragraaf Znak,Heading 2 Char Znak1,1.1-Titre 2 Znak,Podtytuł1 Znak,Podtytu31 Znak,Heading 2 Char Znak Znak,Nagłówek 21 Znak Znak,Nagłówek 21 Znak1,Level 2 Znak,Level 21 Znak,Level 22 Znak,Level 23 Znak,Level 24 Znak,Level 25 Znak"/>
    <w:basedOn w:val="Domylnaczcionkaakapitu"/>
    <w:link w:val="Nagwek2"/>
    <w:uiPriority w:val="9"/>
    <w:rsid w:val="001F4F07"/>
    <w:rPr>
      <w:rFonts w:ascii="Arial" w:eastAsia="Times New Roman" w:hAnsi="Arial" w:cs="Times New Roman"/>
      <w:b/>
      <w:bCs/>
      <w:color w:val="000000"/>
      <w:sz w:val="24"/>
      <w:szCs w:val="26"/>
    </w:rPr>
  </w:style>
  <w:style w:type="character" w:customStyle="1" w:styleId="Nagwek3Znak">
    <w:name w:val="Nagłówek 3 Znak"/>
    <w:aliases w:val=" Znak3 Znak,Znak3 Znak"/>
    <w:basedOn w:val="Domylnaczcionkaakapitu"/>
    <w:link w:val="Nagwek3"/>
    <w:uiPriority w:val="9"/>
    <w:rsid w:val="001F4F07"/>
    <w:rPr>
      <w:rFonts w:ascii="Arial" w:eastAsia="Times New Roman" w:hAnsi="Arial" w:cs="Times New Roman"/>
      <w:b/>
      <w:bCs/>
      <w:color w:val="4F81BD"/>
      <w:sz w:val="24"/>
    </w:rPr>
  </w:style>
  <w:style w:type="character" w:customStyle="1" w:styleId="Nagwek4Znak">
    <w:name w:val="Nagłówek 4 Znak"/>
    <w:aliases w:val="Znak2 Znak,Znak8 Znak, Znak2 Znak, Znak8 Znak"/>
    <w:basedOn w:val="Domylnaczcionkaakapitu"/>
    <w:link w:val="Nagwek4"/>
    <w:rsid w:val="001F4F07"/>
    <w:rPr>
      <w:rFonts w:ascii="Arial" w:eastAsia="Calibri" w:hAnsi="Arial" w:cs="Times New Roman"/>
    </w:rPr>
  </w:style>
  <w:style w:type="character" w:customStyle="1" w:styleId="Nagwek5Znak">
    <w:name w:val="Nagłówek 5 Znak"/>
    <w:basedOn w:val="Domylnaczcionkaakapitu"/>
    <w:link w:val="Nagwek5"/>
    <w:uiPriority w:val="9"/>
    <w:rsid w:val="001F4F07"/>
    <w:rPr>
      <w:rFonts w:ascii="Cambria" w:eastAsia="Times New Roman" w:hAnsi="Cambria" w:cs="Times New Roman"/>
      <w:color w:val="243F60"/>
    </w:rPr>
  </w:style>
  <w:style w:type="character" w:customStyle="1" w:styleId="Nagwek6Znak">
    <w:name w:val="Nagłówek 6 Znak"/>
    <w:basedOn w:val="Domylnaczcionkaakapitu"/>
    <w:link w:val="Nagwek6"/>
    <w:uiPriority w:val="9"/>
    <w:rsid w:val="001F4F07"/>
    <w:rPr>
      <w:rFonts w:ascii="Cambria" w:eastAsia="Times New Roman" w:hAnsi="Cambria" w:cs="Times New Roman"/>
      <w:i/>
      <w:iCs/>
      <w:color w:val="243F60"/>
    </w:rPr>
  </w:style>
  <w:style w:type="character" w:customStyle="1" w:styleId="Nagwek7Znak">
    <w:name w:val="Nagłówek 7 Znak"/>
    <w:basedOn w:val="Domylnaczcionkaakapitu"/>
    <w:link w:val="Nagwek7"/>
    <w:rsid w:val="001F4F07"/>
    <w:rPr>
      <w:rFonts w:ascii="Cambria" w:eastAsia="Times New Roman" w:hAnsi="Cambria" w:cs="Times New Roman"/>
      <w:i/>
      <w:iCs/>
      <w:color w:val="404040"/>
    </w:rPr>
  </w:style>
  <w:style w:type="character" w:customStyle="1" w:styleId="Nagwek8Znak">
    <w:name w:val="Nagłówek 8 Znak"/>
    <w:basedOn w:val="Domylnaczcionkaakapitu"/>
    <w:link w:val="Nagwek8"/>
    <w:rsid w:val="001F4F07"/>
    <w:rPr>
      <w:rFonts w:ascii="Cambria" w:eastAsia="Times New Roman" w:hAnsi="Cambria" w:cs="Times New Roman"/>
      <w:color w:val="404040"/>
      <w:sz w:val="20"/>
      <w:szCs w:val="20"/>
    </w:rPr>
  </w:style>
  <w:style w:type="character" w:customStyle="1" w:styleId="Nagwek9Znak">
    <w:name w:val="Nagłówek 9 Znak"/>
    <w:basedOn w:val="Domylnaczcionkaakapitu"/>
    <w:link w:val="Nagwek9"/>
    <w:rsid w:val="001F4F07"/>
    <w:rPr>
      <w:rFonts w:ascii="Cambria" w:eastAsia="Times New Roman" w:hAnsi="Cambria" w:cs="Times New Roman"/>
      <w:i/>
      <w:iCs/>
      <w:color w:val="404040"/>
      <w:sz w:val="20"/>
      <w:szCs w:val="20"/>
    </w:rPr>
  </w:style>
  <w:style w:type="paragraph" w:customStyle="1" w:styleId="Default">
    <w:name w:val="Default"/>
    <w:rsid w:val="001040A1"/>
    <w:pPr>
      <w:autoSpaceDE w:val="0"/>
      <w:autoSpaceDN w:val="0"/>
      <w:adjustRightInd w:val="0"/>
      <w:spacing w:after="0" w:line="240" w:lineRule="auto"/>
    </w:pPr>
    <w:rPr>
      <w:rFonts w:ascii="Arial" w:hAnsi="Arial" w:cs="Arial"/>
      <w:color w:val="000000"/>
      <w:sz w:val="24"/>
      <w:szCs w:val="24"/>
    </w:rPr>
  </w:style>
  <w:style w:type="character" w:styleId="Odwoaniedokomentarza">
    <w:name w:val="annotation reference"/>
    <w:basedOn w:val="Domylnaczcionkaakapitu"/>
    <w:uiPriority w:val="99"/>
    <w:semiHidden/>
    <w:unhideWhenUsed/>
    <w:rsid w:val="00744662"/>
    <w:rPr>
      <w:sz w:val="16"/>
      <w:szCs w:val="16"/>
    </w:rPr>
  </w:style>
  <w:style w:type="paragraph" w:styleId="Tekstkomentarza">
    <w:name w:val="annotation text"/>
    <w:basedOn w:val="Normalny"/>
    <w:link w:val="TekstkomentarzaZnak"/>
    <w:uiPriority w:val="99"/>
    <w:semiHidden/>
    <w:unhideWhenUsed/>
    <w:rsid w:val="00744662"/>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44662"/>
    <w:rPr>
      <w:sz w:val="20"/>
      <w:szCs w:val="20"/>
    </w:rPr>
  </w:style>
  <w:style w:type="paragraph" w:styleId="Tematkomentarza">
    <w:name w:val="annotation subject"/>
    <w:basedOn w:val="Tekstkomentarza"/>
    <w:next w:val="Tekstkomentarza"/>
    <w:link w:val="TematkomentarzaZnak"/>
    <w:uiPriority w:val="99"/>
    <w:semiHidden/>
    <w:unhideWhenUsed/>
    <w:rsid w:val="00744662"/>
    <w:rPr>
      <w:b/>
      <w:bCs/>
    </w:rPr>
  </w:style>
  <w:style w:type="character" w:customStyle="1" w:styleId="TematkomentarzaZnak">
    <w:name w:val="Temat komentarza Znak"/>
    <w:basedOn w:val="TekstkomentarzaZnak"/>
    <w:link w:val="Tematkomentarza"/>
    <w:uiPriority w:val="99"/>
    <w:semiHidden/>
    <w:rsid w:val="00744662"/>
    <w:rPr>
      <w:b/>
      <w:bCs/>
      <w:sz w:val="20"/>
      <w:szCs w:val="20"/>
    </w:rPr>
  </w:style>
  <w:style w:type="numbering" w:customStyle="1" w:styleId="Bezlisty1">
    <w:name w:val="Bez listy1"/>
    <w:next w:val="Bezlisty"/>
    <w:uiPriority w:val="99"/>
    <w:semiHidden/>
    <w:unhideWhenUsed/>
    <w:rsid w:val="00613EF9"/>
  </w:style>
  <w:style w:type="table" w:customStyle="1" w:styleId="Styl12">
    <w:name w:val="Styl12"/>
    <w:basedOn w:val="Standardowy"/>
    <w:uiPriority w:val="99"/>
    <w:rsid w:val="00613EF9"/>
    <w:pPr>
      <w:spacing w:after="0" w:line="240" w:lineRule="auto"/>
      <w:jc w:val="center"/>
    </w:pPr>
    <w:rPr>
      <w:rFonts w:ascii="Arial" w:eastAsia="Calibri" w:hAnsi="Arial"/>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vAlign w:val="center"/>
    </w:tcPr>
    <w:tblStylePr w:type="firstRow">
      <w:pPr>
        <w:jc w:val="center"/>
      </w:pPr>
      <w:rPr>
        <w:rFonts w:ascii="Arial" w:hAnsi="Arial"/>
        <w:color w:val="FFFFFF"/>
        <w:sz w:val="20"/>
      </w:rPr>
      <w:tblPr/>
      <w:tcPr>
        <w:shd w:val="clear" w:color="auto" w:fill="10069F"/>
      </w:tcPr>
    </w:tblStylePr>
  </w:style>
  <w:style w:type="paragraph" w:styleId="NormalnyWeb">
    <w:name w:val="Normal (Web)"/>
    <w:basedOn w:val="Normalny"/>
    <w:uiPriority w:val="99"/>
    <w:rsid w:val="001F5D79"/>
    <w:pPr>
      <w:spacing w:before="100" w:beforeAutospacing="1" w:after="119" w:line="360" w:lineRule="auto"/>
      <w:ind w:left="284"/>
    </w:pPr>
    <w:rPr>
      <w:rFonts w:ascii="Times New Roman" w:eastAsia="Times New Roman" w:hAnsi="Times New Roman" w:cs="Times New Roman"/>
      <w:sz w:val="24"/>
      <w:szCs w:val="24"/>
      <w:lang w:eastAsia="pl-PL"/>
    </w:rPr>
  </w:style>
  <w:style w:type="character" w:styleId="Pogrubienie">
    <w:name w:val="Strong"/>
    <w:uiPriority w:val="22"/>
    <w:qFormat/>
    <w:rsid w:val="001F5D79"/>
    <w:rPr>
      <w:b/>
      <w:bCs/>
    </w:rPr>
  </w:style>
  <w:style w:type="paragraph" w:styleId="Tekstpodstawowy3">
    <w:name w:val="Body Text 3"/>
    <w:basedOn w:val="Normalny"/>
    <w:link w:val="Tekstpodstawowy3Znak"/>
    <w:rsid w:val="001F5D79"/>
    <w:pPr>
      <w:spacing w:after="120" w:line="240" w:lineRule="auto"/>
    </w:pPr>
    <w:rPr>
      <w:rFonts w:ascii="Times New Roman" w:eastAsia="Times New Roman" w:hAnsi="Times New Roman" w:cs="Times New Roman"/>
      <w:sz w:val="16"/>
      <w:szCs w:val="16"/>
      <w:lang w:eastAsia="pl-PL"/>
    </w:rPr>
  </w:style>
  <w:style w:type="character" w:customStyle="1" w:styleId="Tekstpodstawowy3Znak">
    <w:name w:val="Tekst podstawowy 3 Znak"/>
    <w:basedOn w:val="Domylnaczcionkaakapitu"/>
    <w:link w:val="Tekstpodstawowy3"/>
    <w:rsid w:val="001F5D79"/>
    <w:rPr>
      <w:rFonts w:ascii="Times New Roman" w:eastAsia="Times New Roman" w:hAnsi="Times New Roman" w:cs="Times New Roman"/>
      <w:sz w:val="16"/>
      <w:szCs w:val="16"/>
      <w:lang w:eastAsia="pl-PL"/>
    </w:rPr>
  </w:style>
  <w:style w:type="paragraph" w:styleId="Tekstprzypisukocowego">
    <w:name w:val="endnote text"/>
    <w:basedOn w:val="Normalny"/>
    <w:link w:val="TekstprzypisukocowegoZnak"/>
    <w:uiPriority w:val="99"/>
    <w:semiHidden/>
    <w:unhideWhenUsed/>
    <w:rsid w:val="001F5D7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F5D79"/>
    <w:rPr>
      <w:sz w:val="20"/>
      <w:szCs w:val="20"/>
    </w:rPr>
  </w:style>
  <w:style w:type="character" w:styleId="Odwoanieprzypisukocowego">
    <w:name w:val="endnote reference"/>
    <w:basedOn w:val="Domylnaczcionkaakapitu"/>
    <w:uiPriority w:val="99"/>
    <w:semiHidden/>
    <w:unhideWhenUsed/>
    <w:rsid w:val="001F5D79"/>
    <w:rPr>
      <w:vertAlign w:val="superscript"/>
    </w:rPr>
  </w:style>
  <w:style w:type="paragraph" w:styleId="Tekstpodstawowywcity3">
    <w:name w:val="Body Text Indent 3"/>
    <w:basedOn w:val="Normalny"/>
    <w:link w:val="Tekstpodstawowywcity3Znak"/>
    <w:uiPriority w:val="99"/>
    <w:unhideWhenUsed/>
    <w:rsid w:val="001F5D79"/>
    <w:pPr>
      <w:spacing w:after="120" w:line="240" w:lineRule="auto"/>
      <w:ind w:left="283"/>
    </w:pPr>
    <w:rPr>
      <w:rFonts w:ascii="Times New Roman" w:eastAsia="Times New Roman" w:hAnsi="Times New Roman" w:cs="Times New Roman"/>
      <w:sz w:val="16"/>
      <w:szCs w:val="16"/>
      <w:lang w:eastAsia="pl-PL"/>
    </w:rPr>
  </w:style>
  <w:style w:type="character" w:customStyle="1" w:styleId="Tekstpodstawowywcity3Znak">
    <w:name w:val="Tekst podstawowy wcięty 3 Znak"/>
    <w:basedOn w:val="Domylnaczcionkaakapitu"/>
    <w:link w:val="Tekstpodstawowywcity3"/>
    <w:uiPriority w:val="99"/>
    <w:rsid w:val="001F5D79"/>
    <w:rPr>
      <w:rFonts w:ascii="Times New Roman" w:eastAsia="Times New Roman" w:hAnsi="Times New Roman" w:cs="Times New Roman"/>
      <w:sz w:val="16"/>
      <w:szCs w:val="16"/>
      <w:lang w:eastAsia="pl-PL"/>
    </w:rPr>
  </w:style>
  <w:style w:type="paragraph" w:styleId="Tekstpodstawowy2">
    <w:name w:val="Body Text 2"/>
    <w:basedOn w:val="Normalny"/>
    <w:link w:val="Tekstpodstawowy2Znak"/>
    <w:uiPriority w:val="99"/>
    <w:unhideWhenUsed/>
    <w:rsid w:val="001F5D79"/>
    <w:pPr>
      <w:spacing w:after="120" w:line="480" w:lineRule="auto"/>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uiPriority w:val="99"/>
    <w:rsid w:val="001F5D79"/>
    <w:rPr>
      <w:rFonts w:ascii="Times New Roman" w:eastAsia="Times New Roman" w:hAnsi="Times New Roman" w:cs="Times New Roman"/>
      <w:sz w:val="24"/>
      <w:szCs w:val="24"/>
      <w:lang w:eastAsia="pl-PL"/>
    </w:rPr>
  </w:style>
  <w:style w:type="paragraph" w:customStyle="1" w:styleId="Akapit">
    <w:name w:val="Akapit"/>
    <w:basedOn w:val="Normalny"/>
    <w:rsid w:val="001F5D79"/>
    <w:pPr>
      <w:overflowPunct w:val="0"/>
      <w:autoSpaceDE w:val="0"/>
      <w:autoSpaceDN w:val="0"/>
      <w:adjustRightInd w:val="0"/>
      <w:spacing w:after="120" w:line="360" w:lineRule="auto"/>
      <w:ind w:firstLine="567"/>
      <w:jc w:val="both"/>
      <w:textAlignment w:val="baseline"/>
    </w:pPr>
    <w:rPr>
      <w:rFonts w:ascii="Times New Roman" w:eastAsia="Times New Roman" w:hAnsi="Times New Roman" w:cs="Times New Roman"/>
      <w:sz w:val="24"/>
      <w:szCs w:val="20"/>
      <w:lang w:eastAsia="pl-PL"/>
    </w:rPr>
  </w:style>
  <w:style w:type="paragraph" w:customStyle="1" w:styleId="Styl1">
    <w:name w:val="Styl1"/>
    <w:basedOn w:val="Normalny"/>
    <w:rsid w:val="001F5D79"/>
    <w:pPr>
      <w:spacing w:after="0" w:line="360" w:lineRule="auto"/>
      <w:ind w:firstLine="284"/>
      <w:jc w:val="both"/>
    </w:pPr>
    <w:rPr>
      <w:rFonts w:ascii="Arial" w:eastAsia="Times New Roman" w:hAnsi="Arial" w:cs="Times New Roman"/>
      <w:sz w:val="20"/>
      <w:szCs w:val="24"/>
      <w:lang w:eastAsia="pl-PL"/>
    </w:rPr>
  </w:style>
  <w:style w:type="paragraph" w:styleId="Zwykytekst">
    <w:name w:val="Plain Text"/>
    <w:aliases w:val="Zwykły tekst Znak Znak Znak Znak,Zwykły tekst Znak Znak Znak,Zwykły tekst Znak Znak Znak Znak Znak Znak,Zwykły tekst Znak Znak Znak Znak Znak Znak Znak Znak Znak,Zwykły tekst Znak Znak Znak Znak Znak Znak Znak Znak,Zwykły tekst Znak Znak"/>
    <w:basedOn w:val="Normalny"/>
    <w:link w:val="ZwykytekstZnak1"/>
    <w:rsid w:val="001F5D79"/>
    <w:pPr>
      <w:spacing w:before="120" w:after="0" w:line="360" w:lineRule="auto"/>
      <w:ind w:firstLine="284"/>
      <w:jc w:val="both"/>
    </w:pPr>
    <w:rPr>
      <w:rFonts w:ascii="Courier New" w:eastAsia="Times New Roman" w:hAnsi="Courier New" w:cs="Courier New"/>
      <w:sz w:val="20"/>
      <w:szCs w:val="20"/>
      <w:lang w:eastAsia="pl-PL"/>
    </w:rPr>
  </w:style>
  <w:style w:type="character" w:customStyle="1" w:styleId="ZwykytekstZnak">
    <w:name w:val="Zwykły tekst Znak"/>
    <w:basedOn w:val="Domylnaczcionkaakapitu"/>
    <w:uiPriority w:val="99"/>
    <w:semiHidden/>
    <w:rsid w:val="001F5D79"/>
    <w:rPr>
      <w:rFonts w:ascii="Consolas" w:hAnsi="Consolas"/>
      <w:sz w:val="21"/>
      <w:szCs w:val="21"/>
    </w:rPr>
  </w:style>
  <w:style w:type="character" w:customStyle="1" w:styleId="ZwykytekstZnak1">
    <w:name w:val="Zwykły tekst Znak1"/>
    <w:aliases w:val="Zwykły tekst Znak Znak Znak Znak Znak,Zwykły tekst Znak Znak Znak Znak1,Zwykły tekst Znak Znak Znak Znak Znak Znak Znak,Zwykły tekst Znak Znak Znak Znak Znak Znak Znak Znak Znak Znak,Zwykły tekst Znak Znak Znak1"/>
    <w:link w:val="Zwykytekst"/>
    <w:rsid w:val="001F5D79"/>
    <w:rPr>
      <w:rFonts w:ascii="Courier New" w:eastAsia="Times New Roman" w:hAnsi="Courier New" w:cs="Courier New"/>
      <w:sz w:val="20"/>
      <w:szCs w:val="20"/>
      <w:lang w:eastAsia="pl-PL"/>
    </w:rPr>
  </w:style>
  <w:style w:type="character" w:customStyle="1" w:styleId="Nagwek3ZnakZnakZnakZnakZnakZnak">
    <w:name w:val="Nagłówek 3 Znak Znak Znak Znak Znak Znak"/>
    <w:aliases w:val="Nagłówek 31 Znak Znak"/>
    <w:rsid w:val="001F5D79"/>
    <w:rPr>
      <w:rFonts w:ascii="Arial" w:hAnsi="Arial" w:cs="Arial"/>
      <w:b/>
      <w:bCs/>
      <w:i/>
      <w:iCs/>
      <w:lang w:val="pl-PL" w:eastAsia="pl-PL" w:bidi="ar-SA"/>
    </w:rPr>
  </w:style>
  <w:style w:type="character" w:styleId="Tytuksiki">
    <w:name w:val="Book Title"/>
    <w:basedOn w:val="Domylnaczcionkaakapitu"/>
    <w:uiPriority w:val="33"/>
    <w:qFormat/>
    <w:rsid w:val="001F5D79"/>
    <w:rPr>
      <w:b/>
      <w:bCs/>
      <w:smallCaps/>
      <w:spacing w:val="5"/>
    </w:rPr>
  </w:style>
  <w:style w:type="character" w:styleId="Odwoanieintensywne">
    <w:name w:val="Intense Reference"/>
    <w:basedOn w:val="Domylnaczcionkaakapitu"/>
    <w:uiPriority w:val="32"/>
    <w:qFormat/>
    <w:rsid w:val="001F5D79"/>
    <w:rPr>
      <w:b/>
      <w:bCs/>
      <w:smallCaps/>
      <w:color w:val="C0504D" w:themeColor="accent2"/>
      <w:spacing w:val="5"/>
      <w:u w:val="single"/>
    </w:rPr>
  </w:style>
  <w:style w:type="character" w:styleId="Odwoaniedelikatne">
    <w:name w:val="Subtle Reference"/>
    <w:basedOn w:val="Domylnaczcionkaakapitu"/>
    <w:uiPriority w:val="31"/>
    <w:qFormat/>
    <w:rsid w:val="001F5D79"/>
    <w:rPr>
      <w:smallCaps/>
      <w:color w:val="C0504D" w:themeColor="accent2"/>
      <w:u w:val="single"/>
    </w:rPr>
  </w:style>
  <w:style w:type="paragraph" w:styleId="Cytatintensywny">
    <w:name w:val="Intense Quote"/>
    <w:basedOn w:val="Normalny"/>
    <w:next w:val="Normalny"/>
    <w:link w:val="CytatintensywnyZnak"/>
    <w:uiPriority w:val="30"/>
    <w:qFormat/>
    <w:rsid w:val="001F5D79"/>
    <w:pPr>
      <w:pBdr>
        <w:bottom w:val="single" w:sz="4" w:space="4" w:color="4F81BD" w:themeColor="accent1"/>
      </w:pBdr>
      <w:spacing w:before="200" w:after="280" w:line="240" w:lineRule="auto"/>
      <w:ind w:left="936" w:right="936"/>
    </w:pPr>
    <w:rPr>
      <w:rFonts w:ascii="Times New Roman" w:eastAsia="Times New Roman" w:hAnsi="Times New Roman" w:cs="Times New Roman"/>
      <w:b/>
      <w:bCs/>
      <w:i/>
      <w:iCs/>
      <w:color w:val="4F81BD" w:themeColor="accent1"/>
      <w:sz w:val="24"/>
      <w:szCs w:val="24"/>
      <w:lang w:eastAsia="pl-PL"/>
    </w:rPr>
  </w:style>
  <w:style w:type="character" w:customStyle="1" w:styleId="CytatintensywnyZnak">
    <w:name w:val="Cytat intensywny Znak"/>
    <w:basedOn w:val="Domylnaczcionkaakapitu"/>
    <w:link w:val="Cytatintensywny"/>
    <w:uiPriority w:val="30"/>
    <w:rsid w:val="001F5D79"/>
    <w:rPr>
      <w:rFonts w:ascii="Times New Roman" w:eastAsia="Times New Roman" w:hAnsi="Times New Roman" w:cs="Times New Roman"/>
      <w:b/>
      <w:bCs/>
      <w:i/>
      <w:iCs/>
      <w:color w:val="4F81BD" w:themeColor="accent1"/>
      <w:sz w:val="24"/>
      <w:szCs w:val="24"/>
      <w:lang w:eastAsia="pl-PL"/>
    </w:rPr>
  </w:style>
  <w:style w:type="character" w:styleId="Uwydatnienie">
    <w:name w:val="Emphasis"/>
    <w:basedOn w:val="Domylnaczcionkaakapitu"/>
    <w:uiPriority w:val="20"/>
    <w:qFormat/>
    <w:rsid w:val="001F5D79"/>
    <w:rPr>
      <w:i/>
      <w:iCs/>
    </w:rPr>
  </w:style>
  <w:style w:type="paragraph" w:styleId="Cytat">
    <w:name w:val="Quote"/>
    <w:basedOn w:val="Normalny"/>
    <w:next w:val="Normalny"/>
    <w:link w:val="CytatZnak"/>
    <w:uiPriority w:val="29"/>
    <w:qFormat/>
    <w:rsid w:val="001F5D79"/>
    <w:pPr>
      <w:spacing w:after="0" w:line="240" w:lineRule="auto"/>
    </w:pPr>
    <w:rPr>
      <w:rFonts w:ascii="Times New Roman" w:eastAsia="Times New Roman" w:hAnsi="Times New Roman" w:cs="Times New Roman"/>
      <w:i/>
      <w:iCs/>
      <w:color w:val="000000" w:themeColor="text1"/>
      <w:sz w:val="24"/>
      <w:szCs w:val="24"/>
      <w:lang w:eastAsia="pl-PL"/>
    </w:rPr>
  </w:style>
  <w:style w:type="character" w:customStyle="1" w:styleId="CytatZnak">
    <w:name w:val="Cytat Znak"/>
    <w:basedOn w:val="Domylnaczcionkaakapitu"/>
    <w:link w:val="Cytat"/>
    <w:uiPriority w:val="29"/>
    <w:rsid w:val="001F5D79"/>
    <w:rPr>
      <w:rFonts w:ascii="Times New Roman" w:eastAsia="Times New Roman" w:hAnsi="Times New Roman" w:cs="Times New Roman"/>
      <w:i/>
      <w:iCs/>
      <w:color w:val="000000" w:themeColor="text1"/>
      <w:sz w:val="24"/>
      <w:szCs w:val="24"/>
      <w:lang w:eastAsia="pl-PL"/>
    </w:rPr>
  </w:style>
  <w:style w:type="character" w:customStyle="1" w:styleId="tabulatory">
    <w:name w:val="tabulatory"/>
    <w:basedOn w:val="Domylnaczcionkaakapitu"/>
    <w:rsid w:val="001F5D79"/>
  </w:style>
  <w:style w:type="character" w:customStyle="1" w:styleId="st">
    <w:name w:val="st"/>
    <w:basedOn w:val="Domylnaczcionkaakapitu"/>
    <w:rsid w:val="001F5D79"/>
  </w:style>
  <w:style w:type="paragraph" w:customStyle="1" w:styleId="Styl2">
    <w:name w:val="Styl2"/>
    <w:basedOn w:val="Normalny"/>
    <w:link w:val="Styl2Znak"/>
    <w:qFormat/>
    <w:rsid w:val="001F5D79"/>
    <w:pPr>
      <w:spacing w:after="120" w:line="360" w:lineRule="auto"/>
      <w:ind w:firstLine="284"/>
      <w:jc w:val="both"/>
    </w:pPr>
    <w:rPr>
      <w:rFonts w:ascii="Arial" w:eastAsia="Times New Roman" w:hAnsi="Arial" w:cs="Times New Roman"/>
      <w:sz w:val="20"/>
      <w:szCs w:val="24"/>
      <w:lang w:eastAsia="pl-PL"/>
    </w:rPr>
  </w:style>
  <w:style w:type="character" w:customStyle="1" w:styleId="Styl2Znak">
    <w:name w:val="Styl2 Znak"/>
    <w:link w:val="Styl2"/>
    <w:rsid w:val="001F5D79"/>
    <w:rPr>
      <w:rFonts w:ascii="Arial" w:eastAsia="Times New Roman" w:hAnsi="Arial" w:cs="Times New Roman"/>
      <w:sz w:val="20"/>
      <w:szCs w:val="24"/>
      <w:lang w:eastAsia="pl-PL"/>
    </w:rPr>
  </w:style>
  <w:style w:type="paragraph" w:customStyle="1" w:styleId="wypunktowanienowee">
    <w:name w:val="wypunktowanie nowee"/>
    <w:basedOn w:val="Normalny"/>
    <w:qFormat/>
    <w:rsid w:val="001F5D79"/>
    <w:pPr>
      <w:numPr>
        <w:numId w:val="20"/>
      </w:numPr>
      <w:tabs>
        <w:tab w:val="left" w:pos="357"/>
      </w:tabs>
      <w:suppressAutoHyphens/>
      <w:spacing w:after="0" w:line="360" w:lineRule="auto"/>
      <w:jc w:val="both"/>
    </w:pPr>
    <w:rPr>
      <w:rFonts w:ascii="Arial" w:eastAsia="Times New Roman" w:hAnsi="Arial" w:cs="Times New Roman"/>
      <w:sz w:val="20"/>
      <w:lang w:eastAsia="pl-PL"/>
    </w:rPr>
  </w:style>
  <w:style w:type="paragraph" w:styleId="Tytu">
    <w:name w:val="Title"/>
    <w:basedOn w:val="Normalny"/>
    <w:link w:val="TytuZnak"/>
    <w:qFormat/>
    <w:rsid w:val="001F5D79"/>
    <w:pPr>
      <w:spacing w:after="0" w:line="240" w:lineRule="auto"/>
      <w:jc w:val="center"/>
    </w:pPr>
    <w:rPr>
      <w:rFonts w:ascii="Cambria" w:eastAsia="Times New Roman" w:hAnsi="Cambria" w:cs="Times New Roman"/>
      <w:b/>
      <w:bCs/>
      <w:kern w:val="28"/>
      <w:sz w:val="32"/>
      <w:szCs w:val="32"/>
      <w:lang w:eastAsia="pl-PL"/>
    </w:rPr>
  </w:style>
  <w:style w:type="character" w:customStyle="1" w:styleId="TytuZnak">
    <w:name w:val="Tytuł Znak"/>
    <w:basedOn w:val="Domylnaczcionkaakapitu"/>
    <w:link w:val="Tytu"/>
    <w:rsid w:val="001F5D79"/>
    <w:rPr>
      <w:rFonts w:ascii="Cambria" w:eastAsia="Times New Roman" w:hAnsi="Cambria" w:cs="Times New Roman"/>
      <w:b/>
      <w:bCs/>
      <w:kern w:val="28"/>
      <w:sz w:val="32"/>
      <w:szCs w:val="32"/>
      <w:lang w:eastAsia="pl-PL"/>
    </w:rPr>
  </w:style>
  <w:style w:type="character" w:customStyle="1" w:styleId="luchili">
    <w:name w:val="luc_hili"/>
    <w:basedOn w:val="Domylnaczcionkaakapitu"/>
    <w:rsid w:val="001F5D79"/>
  </w:style>
  <w:style w:type="paragraph" w:customStyle="1" w:styleId="Textbody">
    <w:name w:val="Text body"/>
    <w:basedOn w:val="Normalny"/>
    <w:rsid w:val="001F5D79"/>
    <w:pPr>
      <w:suppressAutoHyphens/>
      <w:autoSpaceDN w:val="0"/>
      <w:spacing w:after="0" w:line="480" w:lineRule="auto"/>
      <w:jc w:val="both"/>
      <w:textAlignment w:val="baseline"/>
    </w:pPr>
    <w:rPr>
      <w:rFonts w:ascii="Arial" w:eastAsia="Times New Roman" w:hAnsi="Arial" w:cs="Arial"/>
      <w:kern w:val="3"/>
      <w:sz w:val="24"/>
      <w:szCs w:val="24"/>
      <w:lang w:eastAsia="pl-PL"/>
    </w:rPr>
  </w:style>
  <w:style w:type="paragraph" w:customStyle="1" w:styleId="tyt">
    <w:name w:val="tyt"/>
    <w:basedOn w:val="Normalny"/>
    <w:rsid w:val="001F5D79"/>
    <w:pPr>
      <w:spacing w:before="100" w:beforeAutospacing="1" w:after="100" w:afterAutospacing="1" w:line="240" w:lineRule="auto"/>
    </w:pPr>
    <w:rPr>
      <w:rFonts w:ascii="Times New Roman" w:eastAsia="Times New Roman" w:hAnsi="Times New Roman" w:cs="Times New Roman"/>
      <w:sz w:val="24"/>
      <w:szCs w:val="24"/>
      <w:lang w:eastAsia="pl-PL"/>
    </w:rPr>
  </w:style>
  <w:style w:type="numbering" w:customStyle="1" w:styleId="WWNum6">
    <w:name w:val="WWNum6"/>
    <w:basedOn w:val="Bezlisty"/>
    <w:rsid w:val="001F5D79"/>
    <w:pPr>
      <w:numPr>
        <w:numId w:val="21"/>
      </w:numPr>
    </w:pPr>
  </w:style>
  <w:style w:type="character" w:customStyle="1" w:styleId="apple-style-span">
    <w:name w:val="apple-style-span"/>
    <w:basedOn w:val="Domylnaczcionkaakapitu"/>
    <w:rsid w:val="001F5D79"/>
  </w:style>
  <w:style w:type="paragraph" w:styleId="Tekstpodstawowyzwciciem">
    <w:name w:val="Body Text First Indent"/>
    <w:basedOn w:val="Tekstpodstawowy"/>
    <w:link w:val="TekstpodstawowyzwciciemZnak"/>
    <w:uiPriority w:val="99"/>
    <w:unhideWhenUsed/>
    <w:rsid w:val="001F5D79"/>
    <w:pPr>
      <w:spacing w:after="0" w:line="240" w:lineRule="auto"/>
      <w:ind w:firstLine="360"/>
    </w:pPr>
    <w:rPr>
      <w:rFonts w:ascii="Times New Roman" w:eastAsia="Times New Roman" w:hAnsi="Times New Roman" w:cs="Times New Roman"/>
      <w:sz w:val="24"/>
      <w:szCs w:val="24"/>
      <w:lang w:eastAsia="pl-PL"/>
    </w:rPr>
  </w:style>
  <w:style w:type="character" w:customStyle="1" w:styleId="TekstpodstawowyzwciciemZnak">
    <w:name w:val="Tekst podstawowy z wcięciem Znak"/>
    <w:basedOn w:val="TekstpodstawowyZnak"/>
    <w:link w:val="Tekstpodstawowyzwciciem"/>
    <w:uiPriority w:val="99"/>
    <w:rsid w:val="001F5D79"/>
    <w:rPr>
      <w:rFonts w:ascii="Times New Roman" w:eastAsia="Times New Roman" w:hAnsi="Times New Roman" w:cs="Times New Roman"/>
      <w:sz w:val="24"/>
      <w:szCs w:val="24"/>
      <w:lang w:eastAsia="pl-PL"/>
    </w:rPr>
  </w:style>
  <w:style w:type="character" w:customStyle="1" w:styleId="xbe">
    <w:name w:val="_xbe"/>
    <w:basedOn w:val="Domylnaczcionkaakapitu"/>
    <w:rsid w:val="001F5D79"/>
  </w:style>
  <w:style w:type="table" w:customStyle="1" w:styleId="Tabela-Siatka1">
    <w:name w:val="Tabela - Siatka1"/>
    <w:basedOn w:val="Standardowy"/>
    <w:next w:val="Tabela-Siatka"/>
    <w:uiPriority w:val="59"/>
    <w:rsid w:val="001F5D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F2484"/>
  </w:style>
  <w:style w:type="paragraph" w:styleId="Nagwek1">
    <w:name w:val="heading 1"/>
    <w:aliases w:val=" Znak4,Znak4"/>
    <w:basedOn w:val="Normalny"/>
    <w:next w:val="Normalny"/>
    <w:link w:val="Nagwek1Znak"/>
    <w:qFormat/>
    <w:rsid w:val="001F4F07"/>
    <w:pPr>
      <w:keepNext/>
      <w:keepLines/>
      <w:numPr>
        <w:numId w:val="2"/>
      </w:numPr>
      <w:spacing w:before="480" w:after="0" w:line="240" w:lineRule="auto"/>
      <w:jc w:val="both"/>
      <w:outlineLvl w:val="0"/>
    </w:pPr>
    <w:rPr>
      <w:rFonts w:ascii="Arial" w:eastAsia="Times New Roman" w:hAnsi="Arial" w:cs="Times New Roman"/>
      <w:b/>
      <w:bCs/>
      <w:color w:val="000000"/>
      <w:sz w:val="24"/>
      <w:szCs w:val="28"/>
    </w:rPr>
  </w:style>
  <w:style w:type="paragraph" w:styleId="Nagwek2">
    <w:name w:val="heading 2"/>
    <w:aliases w:val="Paragraaf,Heading 2 Char,1.1-Titre 2,Podtytuł1,Podtytu31,Heading 2 Char Znak,Nagłówek 21 Znak,Nagłówek 21,Level 2,Level 21,Level 22,Level 23,Level 24,Level 25,Level 211,Level 221,Level 231,Level 241,Level 26,Level 27,Level 28,Level 29,Title 2"/>
    <w:basedOn w:val="Normalny"/>
    <w:next w:val="Normalny"/>
    <w:link w:val="Nagwek2Znak"/>
    <w:uiPriority w:val="9"/>
    <w:unhideWhenUsed/>
    <w:qFormat/>
    <w:rsid w:val="001F4F07"/>
    <w:pPr>
      <w:keepNext/>
      <w:keepLines/>
      <w:numPr>
        <w:ilvl w:val="1"/>
        <w:numId w:val="2"/>
      </w:numPr>
      <w:spacing w:before="200" w:after="0" w:line="240" w:lineRule="auto"/>
      <w:jc w:val="both"/>
      <w:outlineLvl w:val="1"/>
    </w:pPr>
    <w:rPr>
      <w:rFonts w:ascii="Arial" w:eastAsia="Times New Roman" w:hAnsi="Arial" w:cs="Times New Roman"/>
      <w:b/>
      <w:bCs/>
      <w:color w:val="000000"/>
      <w:sz w:val="24"/>
      <w:szCs w:val="26"/>
    </w:rPr>
  </w:style>
  <w:style w:type="paragraph" w:styleId="Nagwek3">
    <w:name w:val="heading 3"/>
    <w:aliases w:val=" Znak3,Znak3"/>
    <w:basedOn w:val="Normalny"/>
    <w:next w:val="Normalny"/>
    <w:link w:val="Nagwek3Znak"/>
    <w:uiPriority w:val="9"/>
    <w:unhideWhenUsed/>
    <w:qFormat/>
    <w:rsid w:val="001F4F07"/>
    <w:pPr>
      <w:keepNext/>
      <w:keepLines/>
      <w:numPr>
        <w:ilvl w:val="2"/>
        <w:numId w:val="2"/>
      </w:numPr>
      <w:spacing w:before="200" w:after="120" w:line="240" w:lineRule="auto"/>
      <w:jc w:val="both"/>
      <w:outlineLvl w:val="2"/>
    </w:pPr>
    <w:rPr>
      <w:rFonts w:ascii="Arial" w:eastAsia="Times New Roman" w:hAnsi="Arial" w:cs="Times New Roman"/>
      <w:b/>
      <w:bCs/>
      <w:color w:val="4F81BD"/>
      <w:sz w:val="24"/>
    </w:rPr>
  </w:style>
  <w:style w:type="paragraph" w:styleId="Nagwek4">
    <w:name w:val="heading 4"/>
    <w:aliases w:val="Znak2,Znak8, Znak2, Znak8"/>
    <w:basedOn w:val="Normalny"/>
    <w:next w:val="Normalny"/>
    <w:link w:val="Nagwek4Znak"/>
    <w:unhideWhenUsed/>
    <w:qFormat/>
    <w:rsid w:val="001F4F07"/>
    <w:pPr>
      <w:numPr>
        <w:ilvl w:val="3"/>
        <w:numId w:val="2"/>
      </w:numPr>
      <w:spacing w:before="120" w:after="120" w:line="240" w:lineRule="auto"/>
      <w:jc w:val="both"/>
      <w:outlineLvl w:val="3"/>
    </w:pPr>
    <w:rPr>
      <w:rFonts w:ascii="Arial" w:eastAsia="Calibri" w:hAnsi="Arial" w:cs="Times New Roman"/>
    </w:rPr>
  </w:style>
  <w:style w:type="paragraph" w:styleId="Nagwek5">
    <w:name w:val="heading 5"/>
    <w:basedOn w:val="Normalny"/>
    <w:next w:val="Normalny"/>
    <w:link w:val="Nagwek5Znak"/>
    <w:uiPriority w:val="9"/>
    <w:unhideWhenUsed/>
    <w:qFormat/>
    <w:rsid w:val="001F4F07"/>
    <w:pPr>
      <w:keepNext/>
      <w:keepLines/>
      <w:numPr>
        <w:ilvl w:val="4"/>
        <w:numId w:val="2"/>
      </w:numPr>
      <w:spacing w:before="200" w:after="0" w:line="240" w:lineRule="auto"/>
      <w:jc w:val="both"/>
      <w:outlineLvl w:val="4"/>
    </w:pPr>
    <w:rPr>
      <w:rFonts w:ascii="Cambria" w:eastAsia="Times New Roman" w:hAnsi="Cambria" w:cs="Times New Roman"/>
      <w:color w:val="243F60"/>
    </w:rPr>
  </w:style>
  <w:style w:type="paragraph" w:styleId="Nagwek6">
    <w:name w:val="heading 6"/>
    <w:basedOn w:val="Normalny"/>
    <w:next w:val="Normalny"/>
    <w:link w:val="Nagwek6Znak"/>
    <w:uiPriority w:val="9"/>
    <w:unhideWhenUsed/>
    <w:qFormat/>
    <w:rsid w:val="001F4F07"/>
    <w:pPr>
      <w:keepNext/>
      <w:keepLines/>
      <w:numPr>
        <w:ilvl w:val="5"/>
        <w:numId w:val="2"/>
      </w:numPr>
      <w:spacing w:before="200" w:after="0" w:line="240" w:lineRule="auto"/>
      <w:jc w:val="both"/>
      <w:outlineLvl w:val="5"/>
    </w:pPr>
    <w:rPr>
      <w:rFonts w:ascii="Cambria" w:eastAsia="Times New Roman" w:hAnsi="Cambria" w:cs="Times New Roman"/>
      <w:i/>
      <w:iCs/>
      <w:color w:val="243F60"/>
    </w:rPr>
  </w:style>
  <w:style w:type="paragraph" w:styleId="Nagwek7">
    <w:name w:val="heading 7"/>
    <w:basedOn w:val="Normalny"/>
    <w:next w:val="Normalny"/>
    <w:link w:val="Nagwek7Znak"/>
    <w:unhideWhenUsed/>
    <w:qFormat/>
    <w:rsid w:val="001F4F07"/>
    <w:pPr>
      <w:keepNext/>
      <w:keepLines/>
      <w:numPr>
        <w:ilvl w:val="6"/>
        <w:numId w:val="2"/>
      </w:numPr>
      <w:spacing w:before="200" w:after="0" w:line="240" w:lineRule="auto"/>
      <w:jc w:val="both"/>
      <w:outlineLvl w:val="6"/>
    </w:pPr>
    <w:rPr>
      <w:rFonts w:ascii="Cambria" w:eastAsia="Times New Roman" w:hAnsi="Cambria" w:cs="Times New Roman"/>
      <w:i/>
      <w:iCs/>
      <w:color w:val="404040"/>
    </w:rPr>
  </w:style>
  <w:style w:type="paragraph" w:styleId="Nagwek8">
    <w:name w:val="heading 8"/>
    <w:basedOn w:val="Normalny"/>
    <w:next w:val="Normalny"/>
    <w:link w:val="Nagwek8Znak"/>
    <w:unhideWhenUsed/>
    <w:qFormat/>
    <w:rsid w:val="001F4F07"/>
    <w:pPr>
      <w:keepNext/>
      <w:keepLines/>
      <w:numPr>
        <w:ilvl w:val="7"/>
        <w:numId w:val="2"/>
      </w:numPr>
      <w:spacing w:before="200" w:after="0" w:line="240" w:lineRule="auto"/>
      <w:jc w:val="both"/>
      <w:outlineLvl w:val="7"/>
    </w:pPr>
    <w:rPr>
      <w:rFonts w:ascii="Cambria" w:eastAsia="Times New Roman" w:hAnsi="Cambria" w:cs="Times New Roman"/>
      <w:color w:val="404040"/>
      <w:sz w:val="20"/>
      <w:szCs w:val="20"/>
    </w:rPr>
  </w:style>
  <w:style w:type="paragraph" w:styleId="Nagwek9">
    <w:name w:val="heading 9"/>
    <w:basedOn w:val="Normalny"/>
    <w:next w:val="Normalny"/>
    <w:link w:val="Nagwek9Znak"/>
    <w:unhideWhenUsed/>
    <w:qFormat/>
    <w:rsid w:val="001F4F07"/>
    <w:pPr>
      <w:keepNext/>
      <w:keepLines/>
      <w:numPr>
        <w:ilvl w:val="8"/>
        <w:numId w:val="2"/>
      </w:numPr>
      <w:spacing w:before="200" w:after="0" w:line="240" w:lineRule="auto"/>
      <w:jc w:val="both"/>
      <w:outlineLvl w:val="8"/>
    </w:pPr>
    <w:rPr>
      <w:rFonts w:ascii="Cambria" w:eastAsia="Times New Roman" w:hAnsi="Cambria" w:cs="Times New Roman"/>
      <w:i/>
      <w:iCs/>
      <w:color w:val="40404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WyjustowanyPrzed6ptInterlinia15wiersza">
    <w:name w:val="Styl Wyjustowany Przed:  6 pt Interlinia:  15 wiersza"/>
    <w:basedOn w:val="Normalny"/>
    <w:link w:val="StylWyjustowanyPrzed6ptInterlinia15wierszaZnak1"/>
    <w:rsid w:val="009F1F6E"/>
    <w:pPr>
      <w:spacing w:before="120" w:after="0" w:line="360" w:lineRule="auto"/>
      <w:ind w:firstLine="284"/>
      <w:jc w:val="both"/>
    </w:pPr>
    <w:rPr>
      <w:rFonts w:ascii="Arial" w:eastAsia="Times New Roman" w:hAnsi="Arial" w:cs="Times New Roman"/>
      <w:sz w:val="20"/>
      <w:szCs w:val="20"/>
      <w:lang w:eastAsia="pl-PL"/>
    </w:rPr>
  </w:style>
  <w:style w:type="character" w:customStyle="1" w:styleId="StylWyjustowanyPrzed6ptInterlinia15wierszaZnak1">
    <w:name w:val="Styl Wyjustowany Przed:  6 pt Interlinia:  15 wiersza Znak1"/>
    <w:link w:val="StylWyjustowanyPrzed6ptInterlinia15wiersza"/>
    <w:rsid w:val="009F1F6E"/>
    <w:rPr>
      <w:rFonts w:ascii="Arial" w:eastAsia="Times New Roman" w:hAnsi="Arial" w:cs="Times New Roman"/>
      <w:sz w:val="20"/>
      <w:szCs w:val="20"/>
      <w:lang w:eastAsia="pl-PL"/>
    </w:rPr>
  </w:style>
  <w:style w:type="paragraph" w:styleId="Listapunktowana2">
    <w:name w:val="List Bullet 2"/>
    <w:basedOn w:val="Normalny"/>
    <w:rsid w:val="009F1F6E"/>
    <w:pPr>
      <w:numPr>
        <w:numId w:val="1"/>
      </w:numPr>
      <w:spacing w:before="120" w:after="0" w:line="360" w:lineRule="auto"/>
      <w:jc w:val="both"/>
    </w:pPr>
    <w:rPr>
      <w:rFonts w:ascii="Arial" w:eastAsia="Times New Roman" w:hAnsi="Arial" w:cs="Times New Roman"/>
      <w:sz w:val="20"/>
      <w:szCs w:val="24"/>
      <w:lang w:eastAsia="pl-PL"/>
    </w:rPr>
  </w:style>
  <w:style w:type="paragraph" w:styleId="Tekstpodstawowywcity2">
    <w:name w:val="Body Text Indent 2"/>
    <w:basedOn w:val="Normalny"/>
    <w:link w:val="Tekstpodstawowywcity2Znak"/>
    <w:rsid w:val="009F1F6E"/>
    <w:pPr>
      <w:spacing w:before="120" w:after="120" w:line="480" w:lineRule="auto"/>
      <w:ind w:left="283" w:firstLine="284"/>
      <w:jc w:val="both"/>
    </w:pPr>
    <w:rPr>
      <w:rFonts w:ascii="Arial" w:eastAsia="Times New Roman" w:hAnsi="Arial" w:cs="Times New Roman"/>
      <w:sz w:val="20"/>
      <w:szCs w:val="24"/>
      <w:lang w:eastAsia="pl-PL"/>
    </w:rPr>
  </w:style>
  <w:style w:type="character" w:customStyle="1" w:styleId="Tekstpodstawowywcity2Znak">
    <w:name w:val="Tekst podstawowy wcięty 2 Znak"/>
    <w:basedOn w:val="Domylnaczcionkaakapitu"/>
    <w:link w:val="Tekstpodstawowywcity2"/>
    <w:rsid w:val="009F1F6E"/>
    <w:rPr>
      <w:rFonts w:ascii="Arial" w:eastAsia="Times New Roman" w:hAnsi="Arial" w:cs="Times New Roman"/>
      <w:sz w:val="20"/>
      <w:szCs w:val="24"/>
      <w:lang w:eastAsia="pl-PL"/>
    </w:rPr>
  </w:style>
  <w:style w:type="character" w:customStyle="1" w:styleId="NormalnywcityZnak">
    <w:name w:val="Normalny wcięty Znak"/>
    <w:link w:val="Normalnywcity"/>
    <w:rsid w:val="009F1F6E"/>
    <w:rPr>
      <w:rFonts w:ascii="Arial" w:hAnsi="Arial"/>
      <w:sz w:val="24"/>
      <w:lang w:eastAsia="pl-PL"/>
    </w:rPr>
  </w:style>
  <w:style w:type="paragraph" w:customStyle="1" w:styleId="Normalnywcity">
    <w:name w:val="Normalny wcięty"/>
    <w:basedOn w:val="Normalny"/>
    <w:link w:val="NormalnywcityZnak"/>
    <w:rsid w:val="009F1F6E"/>
    <w:pPr>
      <w:spacing w:after="0" w:line="240" w:lineRule="auto"/>
      <w:ind w:firstLine="567"/>
      <w:jc w:val="both"/>
    </w:pPr>
    <w:rPr>
      <w:rFonts w:ascii="Arial" w:hAnsi="Arial"/>
      <w:sz w:val="24"/>
      <w:lang w:eastAsia="pl-PL"/>
    </w:rPr>
  </w:style>
  <w:style w:type="paragraph" w:styleId="Bezodstpw">
    <w:name w:val="No Spacing"/>
    <w:uiPriority w:val="1"/>
    <w:qFormat/>
    <w:rsid w:val="00165219"/>
    <w:pPr>
      <w:spacing w:after="0" w:line="240" w:lineRule="auto"/>
    </w:pPr>
  </w:style>
  <w:style w:type="paragraph" w:styleId="Tekstpodstawowy">
    <w:name w:val="Body Text"/>
    <w:aliases w:val="Tekst podstawow.(F2),(F2)"/>
    <w:basedOn w:val="Normalny"/>
    <w:link w:val="TekstpodstawowyZnak"/>
    <w:unhideWhenUsed/>
    <w:rsid w:val="00777578"/>
    <w:pPr>
      <w:spacing w:after="120"/>
    </w:pPr>
  </w:style>
  <w:style w:type="character" w:customStyle="1" w:styleId="TekstpodstawowyZnak">
    <w:name w:val="Tekst podstawowy Znak"/>
    <w:aliases w:val="Tekst podstawow.(F2) Znak,(F2) Znak"/>
    <w:basedOn w:val="Domylnaczcionkaakapitu"/>
    <w:link w:val="Tekstpodstawowy"/>
    <w:rsid w:val="00777578"/>
  </w:style>
  <w:style w:type="paragraph" w:styleId="Akapitzlist">
    <w:name w:val="List Paragraph"/>
    <w:aliases w:val="BulletC,Obiekt,Akapit z listą1,List Paragraph1,List Paragraph,Numerowanie,Akapit z listą31,Bullets,normalny tekst,Akapit z listą3,Kolorowa lista — akcent 11,Akapit z listą11,Normal,Wyliczanie,normalny,maz_wyliczenie,opis dzialania"/>
    <w:basedOn w:val="Normalny"/>
    <w:link w:val="AkapitzlistZnak"/>
    <w:uiPriority w:val="34"/>
    <w:qFormat/>
    <w:rsid w:val="003A4B3D"/>
    <w:pPr>
      <w:ind w:left="720"/>
      <w:contextualSpacing/>
    </w:pPr>
  </w:style>
  <w:style w:type="paragraph" w:styleId="Nagwek">
    <w:name w:val="header"/>
    <w:basedOn w:val="Normalny"/>
    <w:link w:val="NagwekZnak"/>
    <w:uiPriority w:val="99"/>
    <w:rsid w:val="00872682"/>
    <w:pPr>
      <w:tabs>
        <w:tab w:val="center" w:pos="4536"/>
        <w:tab w:val="right" w:pos="9072"/>
      </w:tabs>
      <w:spacing w:before="120" w:after="0" w:line="360" w:lineRule="auto"/>
      <w:ind w:firstLine="284"/>
      <w:jc w:val="both"/>
    </w:pPr>
    <w:rPr>
      <w:rFonts w:ascii="Arial" w:eastAsia="Times New Roman" w:hAnsi="Arial" w:cs="Times New Roman"/>
      <w:sz w:val="20"/>
      <w:szCs w:val="24"/>
      <w:lang w:eastAsia="pl-PL"/>
    </w:rPr>
  </w:style>
  <w:style w:type="character" w:customStyle="1" w:styleId="NagwekZnak">
    <w:name w:val="Nagłówek Znak"/>
    <w:basedOn w:val="Domylnaczcionkaakapitu"/>
    <w:link w:val="Nagwek"/>
    <w:uiPriority w:val="99"/>
    <w:rsid w:val="00872682"/>
    <w:rPr>
      <w:rFonts w:ascii="Arial" w:eastAsia="Times New Roman" w:hAnsi="Arial" w:cs="Times New Roman"/>
      <w:sz w:val="20"/>
      <w:szCs w:val="24"/>
      <w:lang w:eastAsia="pl-PL"/>
    </w:rPr>
  </w:style>
  <w:style w:type="paragraph" w:styleId="Stopka">
    <w:name w:val="footer"/>
    <w:basedOn w:val="Normalny"/>
    <w:link w:val="StopkaZnak"/>
    <w:uiPriority w:val="99"/>
    <w:rsid w:val="00872682"/>
    <w:pPr>
      <w:tabs>
        <w:tab w:val="center" w:pos="4536"/>
        <w:tab w:val="right" w:pos="9072"/>
      </w:tabs>
      <w:spacing w:before="120" w:after="0" w:line="360" w:lineRule="auto"/>
      <w:ind w:firstLine="284"/>
      <w:jc w:val="both"/>
    </w:pPr>
    <w:rPr>
      <w:rFonts w:ascii="Arial" w:eastAsia="Times New Roman" w:hAnsi="Arial" w:cs="Times New Roman"/>
      <w:sz w:val="20"/>
      <w:szCs w:val="24"/>
      <w:lang w:eastAsia="pl-PL"/>
    </w:rPr>
  </w:style>
  <w:style w:type="character" w:customStyle="1" w:styleId="StopkaZnak">
    <w:name w:val="Stopka Znak"/>
    <w:basedOn w:val="Domylnaczcionkaakapitu"/>
    <w:link w:val="Stopka"/>
    <w:uiPriority w:val="99"/>
    <w:rsid w:val="00872682"/>
    <w:rPr>
      <w:rFonts w:ascii="Arial" w:eastAsia="Times New Roman" w:hAnsi="Arial" w:cs="Times New Roman"/>
      <w:sz w:val="20"/>
      <w:szCs w:val="24"/>
      <w:lang w:eastAsia="pl-PL"/>
    </w:rPr>
  </w:style>
  <w:style w:type="paragraph" w:customStyle="1" w:styleId="StylWyjustowanyInterlinia15wiersza">
    <w:name w:val="Styl Wyjustowany Interlinia:  15 wiersza"/>
    <w:basedOn w:val="Normalny"/>
    <w:link w:val="StylWyjustowanyInterlinia15wierszaZnak"/>
    <w:rsid w:val="00872682"/>
    <w:pPr>
      <w:spacing w:before="120" w:after="0" w:line="360" w:lineRule="auto"/>
      <w:ind w:firstLine="284"/>
      <w:jc w:val="both"/>
    </w:pPr>
    <w:rPr>
      <w:rFonts w:ascii="Arial" w:eastAsia="Times New Roman" w:hAnsi="Arial" w:cs="Times New Roman"/>
      <w:sz w:val="20"/>
      <w:szCs w:val="20"/>
      <w:lang w:eastAsia="pl-PL"/>
    </w:rPr>
  </w:style>
  <w:style w:type="character" w:customStyle="1" w:styleId="StylWyjustowanyInterlinia15wierszaZnak">
    <w:name w:val="Styl Wyjustowany Interlinia:  15 wiersza Znak"/>
    <w:link w:val="StylWyjustowanyInterlinia15wiersza"/>
    <w:rsid w:val="00872682"/>
    <w:rPr>
      <w:rFonts w:ascii="Arial" w:eastAsia="Times New Roman" w:hAnsi="Arial" w:cs="Times New Roman"/>
      <w:sz w:val="20"/>
      <w:szCs w:val="20"/>
      <w:lang w:eastAsia="pl-PL"/>
    </w:rPr>
  </w:style>
  <w:style w:type="character" w:styleId="Numerstrony">
    <w:name w:val="page number"/>
    <w:basedOn w:val="Domylnaczcionkaakapitu"/>
    <w:rsid w:val="00872682"/>
  </w:style>
  <w:style w:type="paragraph" w:styleId="Tekstdymka">
    <w:name w:val="Balloon Text"/>
    <w:basedOn w:val="Normalny"/>
    <w:link w:val="TekstdymkaZnak"/>
    <w:uiPriority w:val="99"/>
    <w:semiHidden/>
    <w:unhideWhenUsed/>
    <w:rsid w:val="0098689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8689F"/>
    <w:rPr>
      <w:rFonts w:ascii="Tahoma" w:hAnsi="Tahoma" w:cs="Tahoma"/>
      <w:sz w:val="16"/>
      <w:szCs w:val="16"/>
    </w:rPr>
  </w:style>
  <w:style w:type="paragraph" w:customStyle="1" w:styleId="StylArial10ptWyjustowanyPierwszywiersz063cmInterli">
    <w:name w:val="Styl Arial 10 pt Wyjustowany Pierwszy wiersz:  063 cm Interli..."/>
    <w:basedOn w:val="Normalny"/>
    <w:rsid w:val="00942BF6"/>
    <w:pPr>
      <w:spacing w:before="120" w:after="0" w:line="360" w:lineRule="auto"/>
      <w:ind w:firstLine="284"/>
      <w:jc w:val="both"/>
    </w:pPr>
    <w:rPr>
      <w:rFonts w:ascii="Arial" w:eastAsia="Times New Roman" w:hAnsi="Arial" w:cs="Times New Roman"/>
      <w:sz w:val="20"/>
      <w:szCs w:val="20"/>
      <w:lang w:eastAsia="pl-PL"/>
    </w:rPr>
  </w:style>
  <w:style w:type="paragraph" w:customStyle="1" w:styleId="TabelaArla">
    <w:name w:val="Tabela Arla"/>
    <w:basedOn w:val="Legenda"/>
    <w:link w:val="TabelaArlaZnak"/>
    <w:rsid w:val="005F2A56"/>
    <w:pPr>
      <w:overflowPunct w:val="0"/>
      <w:autoSpaceDE w:val="0"/>
      <w:autoSpaceDN w:val="0"/>
      <w:adjustRightInd w:val="0"/>
      <w:spacing w:before="120" w:after="0" w:line="360" w:lineRule="auto"/>
      <w:ind w:left="1298" w:hanging="1298"/>
      <w:jc w:val="both"/>
      <w:textAlignment w:val="baseline"/>
    </w:pPr>
    <w:rPr>
      <w:rFonts w:ascii="Arial" w:eastAsia="Times New Roman" w:hAnsi="Arial" w:cs="Arial"/>
      <w:color w:val="auto"/>
      <w:sz w:val="20"/>
      <w:szCs w:val="20"/>
      <w:lang w:eastAsia="pl-PL"/>
    </w:rPr>
  </w:style>
  <w:style w:type="character" w:customStyle="1" w:styleId="TabelaArlaZnak">
    <w:name w:val="Tabela Arla Znak"/>
    <w:link w:val="TabelaArla"/>
    <w:rsid w:val="005F2A56"/>
    <w:rPr>
      <w:rFonts w:ascii="Arial" w:eastAsia="Times New Roman" w:hAnsi="Arial" w:cs="Arial"/>
      <w:b/>
      <w:bCs/>
      <w:sz w:val="20"/>
      <w:szCs w:val="20"/>
      <w:lang w:eastAsia="pl-PL"/>
    </w:rPr>
  </w:style>
  <w:style w:type="paragraph" w:styleId="Legenda">
    <w:name w:val="caption"/>
    <w:aliases w:val="Podpis pod rysunkiem,Nagłówek Tabeli,Nag3ówek Tabeli,Naglówek Tabeli,Nag³ówek Tabeli,Legenda Znak,Legenda Znak Znak Znak,Legenda Znak Znak,Legenda Znak Znak Znak Znak,Legenda Znak Znak Znak Znak Znak Znak,Legenda Znak Znak Z Znak,Podpisy,~Captio"/>
    <w:basedOn w:val="Normalny"/>
    <w:next w:val="Normalny"/>
    <w:link w:val="LegendaZnak1"/>
    <w:uiPriority w:val="35"/>
    <w:unhideWhenUsed/>
    <w:qFormat/>
    <w:rsid w:val="005F2A56"/>
    <w:pPr>
      <w:spacing w:line="240" w:lineRule="auto"/>
    </w:pPr>
    <w:rPr>
      <w:b/>
      <w:bCs/>
      <w:color w:val="4F81BD" w:themeColor="accent1"/>
      <w:sz w:val="18"/>
      <w:szCs w:val="18"/>
    </w:rPr>
  </w:style>
  <w:style w:type="table" w:styleId="Tabela-Siatka">
    <w:name w:val="Table Grid"/>
    <w:basedOn w:val="Standardowy"/>
    <w:uiPriority w:val="39"/>
    <w:rsid w:val="00852A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zastpczy">
    <w:name w:val="Placeholder Text"/>
    <w:basedOn w:val="Domylnaczcionkaakapitu"/>
    <w:uiPriority w:val="99"/>
    <w:semiHidden/>
    <w:rsid w:val="007576A1"/>
    <w:rPr>
      <w:color w:val="808080"/>
    </w:rPr>
  </w:style>
  <w:style w:type="paragraph" w:styleId="Tekstpodstawowywcity">
    <w:name w:val="Body Text Indent"/>
    <w:basedOn w:val="Normalny"/>
    <w:link w:val="TekstpodstawowywcityZnak"/>
    <w:rsid w:val="00F5515E"/>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rsid w:val="00F5515E"/>
    <w:rPr>
      <w:rFonts w:ascii="Times New Roman" w:eastAsia="Times New Roman" w:hAnsi="Times New Roman" w:cs="Times New Roman"/>
      <w:sz w:val="24"/>
      <w:szCs w:val="24"/>
      <w:lang w:eastAsia="pl-PL"/>
    </w:rPr>
  </w:style>
  <w:style w:type="character" w:customStyle="1" w:styleId="AkapitzlistZnak">
    <w:name w:val="Akapit z listą Znak"/>
    <w:aliases w:val="BulletC Znak,Obiekt Znak,Akapit z listą1 Znak,List Paragraph1 Znak,List Paragraph Znak,Numerowanie Znak,Akapit z listą31 Znak,Bullets Znak,normalny tekst Znak,Akapit z listą3 Znak,Kolorowa lista — akcent 11 Znak,Akapit z listą11 Znak"/>
    <w:basedOn w:val="Domylnaczcionkaakapitu"/>
    <w:link w:val="Akapitzlist"/>
    <w:uiPriority w:val="34"/>
    <w:qFormat/>
    <w:rsid w:val="00F5515E"/>
  </w:style>
  <w:style w:type="character" w:customStyle="1" w:styleId="LegendaZnak1">
    <w:name w:val="Legenda Znak1"/>
    <w:aliases w:val="Podpis pod rysunkiem Znak,Nagłówek Tabeli Znak,Nag3ówek Tabeli Znak,Naglówek Tabeli Znak,Nag³ówek Tabeli Znak,Legenda Znak Znak1,Legenda Znak Znak Znak Znak1,Legenda Znak Znak Znak1,Legenda Znak Znak Znak Znak Znak,Podpisy Znak"/>
    <w:link w:val="Legenda"/>
    <w:uiPriority w:val="99"/>
    <w:locked/>
    <w:rsid w:val="00C7057C"/>
    <w:rPr>
      <w:b/>
      <w:bCs/>
      <w:color w:val="4F81BD" w:themeColor="accent1"/>
      <w:sz w:val="18"/>
      <w:szCs w:val="18"/>
    </w:rPr>
  </w:style>
  <w:style w:type="paragraph" w:customStyle="1" w:styleId="Tabela">
    <w:name w:val="Tabela"/>
    <w:basedOn w:val="Normalny"/>
    <w:link w:val="TabelaZnak"/>
    <w:uiPriority w:val="99"/>
    <w:qFormat/>
    <w:rsid w:val="00C7057C"/>
    <w:pPr>
      <w:spacing w:before="120" w:after="0" w:line="240" w:lineRule="auto"/>
      <w:jc w:val="both"/>
    </w:pPr>
    <w:rPr>
      <w:rFonts w:ascii="Arial" w:eastAsia="Tahoma" w:hAnsi="Arial" w:cs="Times New Roman"/>
      <w:sz w:val="14"/>
      <w:szCs w:val="20"/>
      <w:lang w:eastAsia="pl-PL"/>
    </w:rPr>
  </w:style>
  <w:style w:type="character" w:customStyle="1" w:styleId="TabelaZnak">
    <w:name w:val="Tabela Znak"/>
    <w:link w:val="Tabela"/>
    <w:uiPriority w:val="99"/>
    <w:rsid w:val="00C7057C"/>
    <w:rPr>
      <w:rFonts w:ascii="Arial" w:eastAsia="Tahoma" w:hAnsi="Arial" w:cs="Times New Roman"/>
      <w:sz w:val="14"/>
      <w:szCs w:val="20"/>
      <w:lang w:eastAsia="pl-PL"/>
    </w:rPr>
  </w:style>
  <w:style w:type="character" w:styleId="Hipercze">
    <w:name w:val="Hyperlink"/>
    <w:uiPriority w:val="99"/>
    <w:unhideWhenUsed/>
    <w:rsid w:val="00C7057C"/>
    <w:rPr>
      <w:color w:val="0000FF"/>
      <w:u w:val="single"/>
    </w:rPr>
  </w:style>
  <w:style w:type="paragraph" w:customStyle="1" w:styleId="Tabela7">
    <w:name w:val="Tabela 7"/>
    <w:basedOn w:val="Normalny"/>
    <w:qFormat/>
    <w:rsid w:val="00A10B69"/>
    <w:pPr>
      <w:spacing w:after="0" w:line="240" w:lineRule="auto"/>
      <w:contextualSpacing/>
      <w:jc w:val="center"/>
    </w:pPr>
    <w:rPr>
      <w:rFonts w:ascii="Arial Narrow" w:eastAsia="Tahoma" w:hAnsi="Arial Narrow" w:cs="Tahoma"/>
      <w:spacing w:val="-20"/>
      <w:sz w:val="14"/>
      <w:szCs w:val="20"/>
      <w:lang w:eastAsia="pl-PL"/>
    </w:rPr>
  </w:style>
  <w:style w:type="character" w:customStyle="1" w:styleId="Nagwek1Znak">
    <w:name w:val="Nagłówek 1 Znak"/>
    <w:aliases w:val=" Znak4 Znak,Znak4 Znak"/>
    <w:basedOn w:val="Domylnaczcionkaakapitu"/>
    <w:link w:val="Nagwek1"/>
    <w:rsid w:val="001F4F07"/>
    <w:rPr>
      <w:rFonts w:ascii="Arial" w:eastAsia="Times New Roman" w:hAnsi="Arial" w:cs="Times New Roman"/>
      <w:b/>
      <w:bCs/>
      <w:color w:val="000000"/>
      <w:sz w:val="24"/>
      <w:szCs w:val="28"/>
    </w:rPr>
  </w:style>
  <w:style w:type="character" w:customStyle="1" w:styleId="Nagwek2Znak">
    <w:name w:val="Nagłówek 2 Znak"/>
    <w:aliases w:val="Paragraaf Znak,Heading 2 Char Znak1,1.1-Titre 2 Znak,Podtytuł1 Znak,Podtytu31 Znak,Heading 2 Char Znak Znak,Nagłówek 21 Znak Znak,Nagłówek 21 Znak1,Level 2 Znak,Level 21 Znak,Level 22 Znak,Level 23 Znak,Level 24 Znak,Level 25 Znak"/>
    <w:basedOn w:val="Domylnaczcionkaakapitu"/>
    <w:link w:val="Nagwek2"/>
    <w:uiPriority w:val="9"/>
    <w:rsid w:val="001F4F07"/>
    <w:rPr>
      <w:rFonts w:ascii="Arial" w:eastAsia="Times New Roman" w:hAnsi="Arial" w:cs="Times New Roman"/>
      <w:b/>
      <w:bCs/>
      <w:color w:val="000000"/>
      <w:sz w:val="24"/>
      <w:szCs w:val="26"/>
    </w:rPr>
  </w:style>
  <w:style w:type="character" w:customStyle="1" w:styleId="Nagwek3Znak">
    <w:name w:val="Nagłówek 3 Znak"/>
    <w:aliases w:val=" Znak3 Znak,Znak3 Znak"/>
    <w:basedOn w:val="Domylnaczcionkaakapitu"/>
    <w:link w:val="Nagwek3"/>
    <w:uiPriority w:val="9"/>
    <w:rsid w:val="001F4F07"/>
    <w:rPr>
      <w:rFonts w:ascii="Arial" w:eastAsia="Times New Roman" w:hAnsi="Arial" w:cs="Times New Roman"/>
      <w:b/>
      <w:bCs/>
      <w:color w:val="4F81BD"/>
      <w:sz w:val="24"/>
    </w:rPr>
  </w:style>
  <w:style w:type="character" w:customStyle="1" w:styleId="Nagwek4Znak">
    <w:name w:val="Nagłówek 4 Znak"/>
    <w:aliases w:val="Znak2 Znak,Znak8 Znak, Znak2 Znak, Znak8 Znak"/>
    <w:basedOn w:val="Domylnaczcionkaakapitu"/>
    <w:link w:val="Nagwek4"/>
    <w:rsid w:val="001F4F07"/>
    <w:rPr>
      <w:rFonts w:ascii="Arial" w:eastAsia="Calibri" w:hAnsi="Arial" w:cs="Times New Roman"/>
    </w:rPr>
  </w:style>
  <w:style w:type="character" w:customStyle="1" w:styleId="Nagwek5Znak">
    <w:name w:val="Nagłówek 5 Znak"/>
    <w:basedOn w:val="Domylnaczcionkaakapitu"/>
    <w:link w:val="Nagwek5"/>
    <w:uiPriority w:val="9"/>
    <w:rsid w:val="001F4F07"/>
    <w:rPr>
      <w:rFonts w:ascii="Cambria" w:eastAsia="Times New Roman" w:hAnsi="Cambria" w:cs="Times New Roman"/>
      <w:color w:val="243F60"/>
    </w:rPr>
  </w:style>
  <w:style w:type="character" w:customStyle="1" w:styleId="Nagwek6Znak">
    <w:name w:val="Nagłówek 6 Znak"/>
    <w:basedOn w:val="Domylnaczcionkaakapitu"/>
    <w:link w:val="Nagwek6"/>
    <w:uiPriority w:val="9"/>
    <w:rsid w:val="001F4F07"/>
    <w:rPr>
      <w:rFonts w:ascii="Cambria" w:eastAsia="Times New Roman" w:hAnsi="Cambria" w:cs="Times New Roman"/>
      <w:i/>
      <w:iCs/>
      <w:color w:val="243F60"/>
    </w:rPr>
  </w:style>
  <w:style w:type="character" w:customStyle="1" w:styleId="Nagwek7Znak">
    <w:name w:val="Nagłówek 7 Znak"/>
    <w:basedOn w:val="Domylnaczcionkaakapitu"/>
    <w:link w:val="Nagwek7"/>
    <w:rsid w:val="001F4F07"/>
    <w:rPr>
      <w:rFonts w:ascii="Cambria" w:eastAsia="Times New Roman" w:hAnsi="Cambria" w:cs="Times New Roman"/>
      <w:i/>
      <w:iCs/>
      <w:color w:val="404040"/>
    </w:rPr>
  </w:style>
  <w:style w:type="character" w:customStyle="1" w:styleId="Nagwek8Znak">
    <w:name w:val="Nagłówek 8 Znak"/>
    <w:basedOn w:val="Domylnaczcionkaakapitu"/>
    <w:link w:val="Nagwek8"/>
    <w:rsid w:val="001F4F07"/>
    <w:rPr>
      <w:rFonts w:ascii="Cambria" w:eastAsia="Times New Roman" w:hAnsi="Cambria" w:cs="Times New Roman"/>
      <w:color w:val="404040"/>
      <w:sz w:val="20"/>
      <w:szCs w:val="20"/>
    </w:rPr>
  </w:style>
  <w:style w:type="character" w:customStyle="1" w:styleId="Nagwek9Znak">
    <w:name w:val="Nagłówek 9 Znak"/>
    <w:basedOn w:val="Domylnaczcionkaakapitu"/>
    <w:link w:val="Nagwek9"/>
    <w:rsid w:val="001F4F07"/>
    <w:rPr>
      <w:rFonts w:ascii="Cambria" w:eastAsia="Times New Roman" w:hAnsi="Cambria" w:cs="Times New Roman"/>
      <w:i/>
      <w:iCs/>
      <w:color w:val="404040"/>
      <w:sz w:val="20"/>
      <w:szCs w:val="20"/>
    </w:rPr>
  </w:style>
  <w:style w:type="paragraph" w:customStyle="1" w:styleId="Default">
    <w:name w:val="Default"/>
    <w:rsid w:val="001040A1"/>
    <w:pPr>
      <w:autoSpaceDE w:val="0"/>
      <w:autoSpaceDN w:val="0"/>
      <w:adjustRightInd w:val="0"/>
      <w:spacing w:after="0" w:line="240" w:lineRule="auto"/>
    </w:pPr>
    <w:rPr>
      <w:rFonts w:ascii="Arial" w:hAnsi="Arial" w:cs="Arial"/>
      <w:color w:val="000000"/>
      <w:sz w:val="24"/>
      <w:szCs w:val="24"/>
    </w:rPr>
  </w:style>
  <w:style w:type="character" w:styleId="Odwoaniedokomentarza">
    <w:name w:val="annotation reference"/>
    <w:basedOn w:val="Domylnaczcionkaakapitu"/>
    <w:uiPriority w:val="99"/>
    <w:semiHidden/>
    <w:unhideWhenUsed/>
    <w:rsid w:val="00744662"/>
    <w:rPr>
      <w:sz w:val="16"/>
      <w:szCs w:val="16"/>
    </w:rPr>
  </w:style>
  <w:style w:type="paragraph" w:styleId="Tekstkomentarza">
    <w:name w:val="annotation text"/>
    <w:basedOn w:val="Normalny"/>
    <w:link w:val="TekstkomentarzaZnak"/>
    <w:uiPriority w:val="99"/>
    <w:semiHidden/>
    <w:unhideWhenUsed/>
    <w:rsid w:val="00744662"/>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44662"/>
    <w:rPr>
      <w:sz w:val="20"/>
      <w:szCs w:val="20"/>
    </w:rPr>
  </w:style>
  <w:style w:type="paragraph" w:styleId="Tematkomentarza">
    <w:name w:val="annotation subject"/>
    <w:basedOn w:val="Tekstkomentarza"/>
    <w:next w:val="Tekstkomentarza"/>
    <w:link w:val="TematkomentarzaZnak"/>
    <w:uiPriority w:val="99"/>
    <w:semiHidden/>
    <w:unhideWhenUsed/>
    <w:rsid w:val="00744662"/>
    <w:rPr>
      <w:b/>
      <w:bCs/>
    </w:rPr>
  </w:style>
  <w:style w:type="character" w:customStyle="1" w:styleId="TematkomentarzaZnak">
    <w:name w:val="Temat komentarza Znak"/>
    <w:basedOn w:val="TekstkomentarzaZnak"/>
    <w:link w:val="Tematkomentarza"/>
    <w:uiPriority w:val="99"/>
    <w:semiHidden/>
    <w:rsid w:val="00744662"/>
    <w:rPr>
      <w:b/>
      <w:bCs/>
      <w:sz w:val="20"/>
      <w:szCs w:val="20"/>
    </w:rPr>
  </w:style>
  <w:style w:type="numbering" w:customStyle="1" w:styleId="Bezlisty1">
    <w:name w:val="Bez listy1"/>
    <w:next w:val="Bezlisty"/>
    <w:uiPriority w:val="99"/>
    <w:semiHidden/>
    <w:unhideWhenUsed/>
    <w:rsid w:val="00613EF9"/>
  </w:style>
  <w:style w:type="table" w:customStyle="1" w:styleId="Styl12">
    <w:name w:val="Styl12"/>
    <w:basedOn w:val="Standardowy"/>
    <w:uiPriority w:val="99"/>
    <w:rsid w:val="00613EF9"/>
    <w:pPr>
      <w:spacing w:after="0" w:line="240" w:lineRule="auto"/>
      <w:jc w:val="center"/>
    </w:pPr>
    <w:rPr>
      <w:rFonts w:ascii="Arial" w:eastAsia="Calibri" w:hAnsi="Arial"/>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vAlign w:val="center"/>
    </w:tcPr>
    <w:tblStylePr w:type="firstRow">
      <w:pPr>
        <w:jc w:val="center"/>
      </w:pPr>
      <w:rPr>
        <w:rFonts w:ascii="Arial" w:hAnsi="Arial"/>
        <w:color w:val="FFFFFF"/>
        <w:sz w:val="20"/>
      </w:rPr>
      <w:tblPr/>
      <w:tcPr>
        <w:shd w:val="clear" w:color="auto" w:fill="10069F"/>
      </w:tcPr>
    </w:tblStylePr>
  </w:style>
  <w:style w:type="paragraph" w:styleId="NormalnyWeb">
    <w:name w:val="Normal (Web)"/>
    <w:basedOn w:val="Normalny"/>
    <w:uiPriority w:val="99"/>
    <w:rsid w:val="001F5D79"/>
    <w:pPr>
      <w:spacing w:before="100" w:beforeAutospacing="1" w:after="119" w:line="360" w:lineRule="auto"/>
      <w:ind w:left="284"/>
    </w:pPr>
    <w:rPr>
      <w:rFonts w:ascii="Times New Roman" w:eastAsia="Times New Roman" w:hAnsi="Times New Roman" w:cs="Times New Roman"/>
      <w:sz w:val="24"/>
      <w:szCs w:val="24"/>
      <w:lang w:eastAsia="pl-PL"/>
    </w:rPr>
  </w:style>
  <w:style w:type="character" w:styleId="Pogrubienie">
    <w:name w:val="Strong"/>
    <w:uiPriority w:val="22"/>
    <w:qFormat/>
    <w:rsid w:val="001F5D79"/>
    <w:rPr>
      <w:b/>
      <w:bCs/>
    </w:rPr>
  </w:style>
  <w:style w:type="paragraph" w:styleId="Tekstpodstawowy3">
    <w:name w:val="Body Text 3"/>
    <w:basedOn w:val="Normalny"/>
    <w:link w:val="Tekstpodstawowy3Znak"/>
    <w:rsid w:val="001F5D79"/>
    <w:pPr>
      <w:spacing w:after="120" w:line="240" w:lineRule="auto"/>
    </w:pPr>
    <w:rPr>
      <w:rFonts w:ascii="Times New Roman" w:eastAsia="Times New Roman" w:hAnsi="Times New Roman" w:cs="Times New Roman"/>
      <w:sz w:val="16"/>
      <w:szCs w:val="16"/>
      <w:lang w:eastAsia="pl-PL"/>
    </w:rPr>
  </w:style>
  <w:style w:type="character" w:customStyle="1" w:styleId="Tekstpodstawowy3Znak">
    <w:name w:val="Tekst podstawowy 3 Znak"/>
    <w:basedOn w:val="Domylnaczcionkaakapitu"/>
    <w:link w:val="Tekstpodstawowy3"/>
    <w:rsid w:val="001F5D79"/>
    <w:rPr>
      <w:rFonts w:ascii="Times New Roman" w:eastAsia="Times New Roman" w:hAnsi="Times New Roman" w:cs="Times New Roman"/>
      <w:sz w:val="16"/>
      <w:szCs w:val="16"/>
      <w:lang w:eastAsia="pl-PL"/>
    </w:rPr>
  </w:style>
  <w:style w:type="paragraph" w:styleId="Tekstprzypisukocowego">
    <w:name w:val="endnote text"/>
    <w:basedOn w:val="Normalny"/>
    <w:link w:val="TekstprzypisukocowegoZnak"/>
    <w:uiPriority w:val="99"/>
    <w:semiHidden/>
    <w:unhideWhenUsed/>
    <w:rsid w:val="001F5D7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F5D79"/>
    <w:rPr>
      <w:sz w:val="20"/>
      <w:szCs w:val="20"/>
    </w:rPr>
  </w:style>
  <w:style w:type="character" w:styleId="Odwoanieprzypisukocowego">
    <w:name w:val="endnote reference"/>
    <w:basedOn w:val="Domylnaczcionkaakapitu"/>
    <w:uiPriority w:val="99"/>
    <w:semiHidden/>
    <w:unhideWhenUsed/>
    <w:rsid w:val="001F5D79"/>
    <w:rPr>
      <w:vertAlign w:val="superscript"/>
    </w:rPr>
  </w:style>
  <w:style w:type="paragraph" w:styleId="Tekstpodstawowywcity3">
    <w:name w:val="Body Text Indent 3"/>
    <w:basedOn w:val="Normalny"/>
    <w:link w:val="Tekstpodstawowywcity3Znak"/>
    <w:uiPriority w:val="99"/>
    <w:unhideWhenUsed/>
    <w:rsid w:val="001F5D79"/>
    <w:pPr>
      <w:spacing w:after="120" w:line="240" w:lineRule="auto"/>
      <w:ind w:left="283"/>
    </w:pPr>
    <w:rPr>
      <w:rFonts w:ascii="Times New Roman" w:eastAsia="Times New Roman" w:hAnsi="Times New Roman" w:cs="Times New Roman"/>
      <w:sz w:val="16"/>
      <w:szCs w:val="16"/>
      <w:lang w:eastAsia="pl-PL"/>
    </w:rPr>
  </w:style>
  <w:style w:type="character" w:customStyle="1" w:styleId="Tekstpodstawowywcity3Znak">
    <w:name w:val="Tekst podstawowy wcięty 3 Znak"/>
    <w:basedOn w:val="Domylnaczcionkaakapitu"/>
    <w:link w:val="Tekstpodstawowywcity3"/>
    <w:uiPriority w:val="99"/>
    <w:rsid w:val="001F5D79"/>
    <w:rPr>
      <w:rFonts w:ascii="Times New Roman" w:eastAsia="Times New Roman" w:hAnsi="Times New Roman" w:cs="Times New Roman"/>
      <w:sz w:val="16"/>
      <w:szCs w:val="16"/>
      <w:lang w:eastAsia="pl-PL"/>
    </w:rPr>
  </w:style>
  <w:style w:type="paragraph" w:styleId="Tekstpodstawowy2">
    <w:name w:val="Body Text 2"/>
    <w:basedOn w:val="Normalny"/>
    <w:link w:val="Tekstpodstawowy2Znak"/>
    <w:uiPriority w:val="99"/>
    <w:unhideWhenUsed/>
    <w:rsid w:val="001F5D79"/>
    <w:pPr>
      <w:spacing w:after="120" w:line="480" w:lineRule="auto"/>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uiPriority w:val="99"/>
    <w:rsid w:val="001F5D79"/>
    <w:rPr>
      <w:rFonts w:ascii="Times New Roman" w:eastAsia="Times New Roman" w:hAnsi="Times New Roman" w:cs="Times New Roman"/>
      <w:sz w:val="24"/>
      <w:szCs w:val="24"/>
      <w:lang w:eastAsia="pl-PL"/>
    </w:rPr>
  </w:style>
  <w:style w:type="paragraph" w:customStyle="1" w:styleId="Akapit">
    <w:name w:val="Akapit"/>
    <w:basedOn w:val="Normalny"/>
    <w:rsid w:val="001F5D79"/>
    <w:pPr>
      <w:overflowPunct w:val="0"/>
      <w:autoSpaceDE w:val="0"/>
      <w:autoSpaceDN w:val="0"/>
      <w:adjustRightInd w:val="0"/>
      <w:spacing w:after="120" w:line="360" w:lineRule="auto"/>
      <w:ind w:firstLine="567"/>
      <w:jc w:val="both"/>
      <w:textAlignment w:val="baseline"/>
    </w:pPr>
    <w:rPr>
      <w:rFonts w:ascii="Times New Roman" w:eastAsia="Times New Roman" w:hAnsi="Times New Roman" w:cs="Times New Roman"/>
      <w:sz w:val="24"/>
      <w:szCs w:val="20"/>
      <w:lang w:eastAsia="pl-PL"/>
    </w:rPr>
  </w:style>
  <w:style w:type="paragraph" w:customStyle="1" w:styleId="Styl1">
    <w:name w:val="Styl1"/>
    <w:basedOn w:val="Normalny"/>
    <w:rsid w:val="001F5D79"/>
    <w:pPr>
      <w:spacing w:after="0" w:line="360" w:lineRule="auto"/>
      <w:ind w:firstLine="284"/>
      <w:jc w:val="both"/>
    </w:pPr>
    <w:rPr>
      <w:rFonts w:ascii="Arial" w:eastAsia="Times New Roman" w:hAnsi="Arial" w:cs="Times New Roman"/>
      <w:sz w:val="20"/>
      <w:szCs w:val="24"/>
      <w:lang w:eastAsia="pl-PL"/>
    </w:rPr>
  </w:style>
  <w:style w:type="paragraph" w:styleId="Zwykytekst">
    <w:name w:val="Plain Text"/>
    <w:aliases w:val="Zwykły tekst Znak Znak Znak Znak,Zwykły tekst Znak Znak Znak,Zwykły tekst Znak Znak Znak Znak Znak Znak,Zwykły tekst Znak Znak Znak Znak Znak Znak Znak Znak Znak,Zwykły tekst Znak Znak Znak Znak Znak Znak Znak Znak,Zwykły tekst Znak Znak"/>
    <w:basedOn w:val="Normalny"/>
    <w:link w:val="ZwykytekstZnak1"/>
    <w:rsid w:val="001F5D79"/>
    <w:pPr>
      <w:spacing w:before="120" w:after="0" w:line="360" w:lineRule="auto"/>
      <w:ind w:firstLine="284"/>
      <w:jc w:val="both"/>
    </w:pPr>
    <w:rPr>
      <w:rFonts w:ascii="Courier New" w:eastAsia="Times New Roman" w:hAnsi="Courier New" w:cs="Courier New"/>
      <w:sz w:val="20"/>
      <w:szCs w:val="20"/>
      <w:lang w:eastAsia="pl-PL"/>
    </w:rPr>
  </w:style>
  <w:style w:type="character" w:customStyle="1" w:styleId="ZwykytekstZnak">
    <w:name w:val="Zwykły tekst Znak"/>
    <w:basedOn w:val="Domylnaczcionkaakapitu"/>
    <w:uiPriority w:val="99"/>
    <w:semiHidden/>
    <w:rsid w:val="001F5D79"/>
    <w:rPr>
      <w:rFonts w:ascii="Consolas" w:hAnsi="Consolas"/>
      <w:sz w:val="21"/>
      <w:szCs w:val="21"/>
    </w:rPr>
  </w:style>
  <w:style w:type="character" w:customStyle="1" w:styleId="ZwykytekstZnak1">
    <w:name w:val="Zwykły tekst Znak1"/>
    <w:aliases w:val="Zwykły tekst Znak Znak Znak Znak Znak,Zwykły tekst Znak Znak Znak Znak1,Zwykły tekst Znak Znak Znak Znak Znak Znak Znak,Zwykły tekst Znak Znak Znak Znak Znak Znak Znak Znak Znak Znak,Zwykły tekst Znak Znak Znak1"/>
    <w:link w:val="Zwykytekst"/>
    <w:rsid w:val="001F5D79"/>
    <w:rPr>
      <w:rFonts w:ascii="Courier New" w:eastAsia="Times New Roman" w:hAnsi="Courier New" w:cs="Courier New"/>
      <w:sz w:val="20"/>
      <w:szCs w:val="20"/>
      <w:lang w:eastAsia="pl-PL"/>
    </w:rPr>
  </w:style>
  <w:style w:type="character" w:customStyle="1" w:styleId="Nagwek3ZnakZnakZnakZnakZnakZnak">
    <w:name w:val="Nagłówek 3 Znak Znak Znak Znak Znak Znak"/>
    <w:aliases w:val="Nagłówek 31 Znak Znak"/>
    <w:rsid w:val="001F5D79"/>
    <w:rPr>
      <w:rFonts w:ascii="Arial" w:hAnsi="Arial" w:cs="Arial"/>
      <w:b/>
      <w:bCs/>
      <w:i/>
      <w:iCs/>
      <w:lang w:val="pl-PL" w:eastAsia="pl-PL" w:bidi="ar-SA"/>
    </w:rPr>
  </w:style>
  <w:style w:type="character" w:styleId="Tytuksiki">
    <w:name w:val="Book Title"/>
    <w:basedOn w:val="Domylnaczcionkaakapitu"/>
    <w:uiPriority w:val="33"/>
    <w:qFormat/>
    <w:rsid w:val="001F5D79"/>
    <w:rPr>
      <w:b/>
      <w:bCs/>
      <w:smallCaps/>
      <w:spacing w:val="5"/>
    </w:rPr>
  </w:style>
  <w:style w:type="character" w:styleId="Odwoanieintensywne">
    <w:name w:val="Intense Reference"/>
    <w:basedOn w:val="Domylnaczcionkaakapitu"/>
    <w:uiPriority w:val="32"/>
    <w:qFormat/>
    <w:rsid w:val="001F5D79"/>
    <w:rPr>
      <w:b/>
      <w:bCs/>
      <w:smallCaps/>
      <w:color w:val="C0504D" w:themeColor="accent2"/>
      <w:spacing w:val="5"/>
      <w:u w:val="single"/>
    </w:rPr>
  </w:style>
  <w:style w:type="character" w:styleId="Odwoaniedelikatne">
    <w:name w:val="Subtle Reference"/>
    <w:basedOn w:val="Domylnaczcionkaakapitu"/>
    <w:uiPriority w:val="31"/>
    <w:qFormat/>
    <w:rsid w:val="001F5D79"/>
    <w:rPr>
      <w:smallCaps/>
      <w:color w:val="C0504D" w:themeColor="accent2"/>
      <w:u w:val="single"/>
    </w:rPr>
  </w:style>
  <w:style w:type="paragraph" w:styleId="Cytatintensywny">
    <w:name w:val="Intense Quote"/>
    <w:basedOn w:val="Normalny"/>
    <w:next w:val="Normalny"/>
    <w:link w:val="CytatintensywnyZnak"/>
    <w:uiPriority w:val="30"/>
    <w:qFormat/>
    <w:rsid w:val="001F5D79"/>
    <w:pPr>
      <w:pBdr>
        <w:bottom w:val="single" w:sz="4" w:space="4" w:color="4F81BD" w:themeColor="accent1"/>
      </w:pBdr>
      <w:spacing w:before="200" w:after="280" w:line="240" w:lineRule="auto"/>
      <w:ind w:left="936" w:right="936"/>
    </w:pPr>
    <w:rPr>
      <w:rFonts w:ascii="Times New Roman" w:eastAsia="Times New Roman" w:hAnsi="Times New Roman" w:cs="Times New Roman"/>
      <w:b/>
      <w:bCs/>
      <w:i/>
      <w:iCs/>
      <w:color w:val="4F81BD" w:themeColor="accent1"/>
      <w:sz w:val="24"/>
      <w:szCs w:val="24"/>
      <w:lang w:eastAsia="pl-PL"/>
    </w:rPr>
  </w:style>
  <w:style w:type="character" w:customStyle="1" w:styleId="CytatintensywnyZnak">
    <w:name w:val="Cytat intensywny Znak"/>
    <w:basedOn w:val="Domylnaczcionkaakapitu"/>
    <w:link w:val="Cytatintensywny"/>
    <w:uiPriority w:val="30"/>
    <w:rsid w:val="001F5D79"/>
    <w:rPr>
      <w:rFonts w:ascii="Times New Roman" w:eastAsia="Times New Roman" w:hAnsi="Times New Roman" w:cs="Times New Roman"/>
      <w:b/>
      <w:bCs/>
      <w:i/>
      <w:iCs/>
      <w:color w:val="4F81BD" w:themeColor="accent1"/>
      <w:sz w:val="24"/>
      <w:szCs w:val="24"/>
      <w:lang w:eastAsia="pl-PL"/>
    </w:rPr>
  </w:style>
  <w:style w:type="character" w:styleId="Uwydatnienie">
    <w:name w:val="Emphasis"/>
    <w:basedOn w:val="Domylnaczcionkaakapitu"/>
    <w:uiPriority w:val="20"/>
    <w:qFormat/>
    <w:rsid w:val="001F5D79"/>
    <w:rPr>
      <w:i/>
      <w:iCs/>
    </w:rPr>
  </w:style>
  <w:style w:type="paragraph" w:styleId="Cytat">
    <w:name w:val="Quote"/>
    <w:basedOn w:val="Normalny"/>
    <w:next w:val="Normalny"/>
    <w:link w:val="CytatZnak"/>
    <w:uiPriority w:val="29"/>
    <w:qFormat/>
    <w:rsid w:val="001F5D79"/>
    <w:pPr>
      <w:spacing w:after="0" w:line="240" w:lineRule="auto"/>
    </w:pPr>
    <w:rPr>
      <w:rFonts w:ascii="Times New Roman" w:eastAsia="Times New Roman" w:hAnsi="Times New Roman" w:cs="Times New Roman"/>
      <w:i/>
      <w:iCs/>
      <w:color w:val="000000" w:themeColor="text1"/>
      <w:sz w:val="24"/>
      <w:szCs w:val="24"/>
      <w:lang w:eastAsia="pl-PL"/>
    </w:rPr>
  </w:style>
  <w:style w:type="character" w:customStyle="1" w:styleId="CytatZnak">
    <w:name w:val="Cytat Znak"/>
    <w:basedOn w:val="Domylnaczcionkaakapitu"/>
    <w:link w:val="Cytat"/>
    <w:uiPriority w:val="29"/>
    <w:rsid w:val="001F5D79"/>
    <w:rPr>
      <w:rFonts w:ascii="Times New Roman" w:eastAsia="Times New Roman" w:hAnsi="Times New Roman" w:cs="Times New Roman"/>
      <w:i/>
      <w:iCs/>
      <w:color w:val="000000" w:themeColor="text1"/>
      <w:sz w:val="24"/>
      <w:szCs w:val="24"/>
      <w:lang w:eastAsia="pl-PL"/>
    </w:rPr>
  </w:style>
  <w:style w:type="character" w:customStyle="1" w:styleId="tabulatory">
    <w:name w:val="tabulatory"/>
    <w:basedOn w:val="Domylnaczcionkaakapitu"/>
    <w:rsid w:val="001F5D79"/>
  </w:style>
  <w:style w:type="character" w:customStyle="1" w:styleId="st">
    <w:name w:val="st"/>
    <w:basedOn w:val="Domylnaczcionkaakapitu"/>
    <w:rsid w:val="001F5D79"/>
  </w:style>
  <w:style w:type="paragraph" w:customStyle="1" w:styleId="Styl2">
    <w:name w:val="Styl2"/>
    <w:basedOn w:val="Normalny"/>
    <w:link w:val="Styl2Znak"/>
    <w:qFormat/>
    <w:rsid w:val="001F5D79"/>
    <w:pPr>
      <w:spacing w:after="120" w:line="360" w:lineRule="auto"/>
      <w:ind w:firstLine="284"/>
      <w:jc w:val="both"/>
    </w:pPr>
    <w:rPr>
      <w:rFonts w:ascii="Arial" w:eastAsia="Times New Roman" w:hAnsi="Arial" w:cs="Times New Roman"/>
      <w:sz w:val="20"/>
      <w:szCs w:val="24"/>
      <w:lang w:eastAsia="pl-PL"/>
    </w:rPr>
  </w:style>
  <w:style w:type="character" w:customStyle="1" w:styleId="Styl2Znak">
    <w:name w:val="Styl2 Znak"/>
    <w:link w:val="Styl2"/>
    <w:rsid w:val="001F5D79"/>
    <w:rPr>
      <w:rFonts w:ascii="Arial" w:eastAsia="Times New Roman" w:hAnsi="Arial" w:cs="Times New Roman"/>
      <w:sz w:val="20"/>
      <w:szCs w:val="24"/>
      <w:lang w:eastAsia="pl-PL"/>
    </w:rPr>
  </w:style>
  <w:style w:type="paragraph" w:customStyle="1" w:styleId="wypunktowanienowee">
    <w:name w:val="wypunktowanie nowee"/>
    <w:basedOn w:val="Normalny"/>
    <w:qFormat/>
    <w:rsid w:val="001F5D79"/>
    <w:pPr>
      <w:numPr>
        <w:numId w:val="20"/>
      </w:numPr>
      <w:tabs>
        <w:tab w:val="left" w:pos="357"/>
      </w:tabs>
      <w:suppressAutoHyphens/>
      <w:spacing w:after="0" w:line="360" w:lineRule="auto"/>
      <w:jc w:val="both"/>
    </w:pPr>
    <w:rPr>
      <w:rFonts w:ascii="Arial" w:eastAsia="Times New Roman" w:hAnsi="Arial" w:cs="Times New Roman"/>
      <w:sz w:val="20"/>
      <w:lang w:eastAsia="pl-PL"/>
    </w:rPr>
  </w:style>
  <w:style w:type="paragraph" w:styleId="Tytu">
    <w:name w:val="Title"/>
    <w:basedOn w:val="Normalny"/>
    <w:link w:val="TytuZnak"/>
    <w:qFormat/>
    <w:rsid w:val="001F5D79"/>
    <w:pPr>
      <w:spacing w:after="0" w:line="240" w:lineRule="auto"/>
      <w:jc w:val="center"/>
    </w:pPr>
    <w:rPr>
      <w:rFonts w:ascii="Cambria" w:eastAsia="Times New Roman" w:hAnsi="Cambria" w:cs="Times New Roman"/>
      <w:b/>
      <w:bCs/>
      <w:kern w:val="28"/>
      <w:sz w:val="32"/>
      <w:szCs w:val="32"/>
      <w:lang w:eastAsia="pl-PL"/>
    </w:rPr>
  </w:style>
  <w:style w:type="character" w:customStyle="1" w:styleId="TytuZnak">
    <w:name w:val="Tytuł Znak"/>
    <w:basedOn w:val="Domylnaczcionkaakapitu"/>
    <w:link w:val="Tytu"/>
    <w:rsid w:val="001F5D79"/>
    <w:rPr>
      <w:rFonts w:ascii="Cambria" w:eastAsia="Times New Roman" w:hAnsi="Cambria" w:cs="Times New Roman"/>
      <w:b/>
      <w:bCs/>
      <w:kern w:val="28"/>
      <w:sz w:val="32"/>
      <w:szCs w:val="32"/>
      <w:lang w:eastAsia="pl-PL"/>
    </w:rPr>
  </w:style>
  <w:style w:type="character" w:customStyle="1" w:styleId="luchili">
    <w:name w:val="luc_hili"/>
    <w:basedOn w:val="Domylnaczcionkaakapitu"/>
    <w:rsid w:val="001F5D79"/>
  </w:style>
  <w:style w:type="paragraph" w:customStyle="1" w:styleId="Textbody">
    <w:name w:val="Text body"/>
    <w:basedOn w:val="Normalny"/>
    <w:rsid w:val="001F5D79"/>
    <w:pPr>
      <w:suppressAutoHyphens/>
      <w:autoSpaceDN w:val="0"/>
      <w:spacing w:after="0" w:line="480" w:lineRule="auto"/>
      <w:jc w:val="both"/>
      <w:textAlignment w:val="baseline"/>
    </w:pPr>
    <w:rPr>
      <w:rFonts w:ascii="Arial" w:eastAsia="Times New Roman" w:hAnsi="Arial" w:cs="Arial"/>
      <w:kern w:val="3"/>
      <w:sz w:val="24"/>
      <w:szCs w:val="24"/>
      <w:lang w:eastAsia="pl-PL"/>
    </w:rPr>
  </w:style>
  <w:style w:type="paragraph" w:customStyle="1" w:styleId="tyt">
    <w:name w:val="tyt"/>
    <w:basedOn w:val="Normalny"/>
    <w:rsid w:val="001F5D79"/>
    <w:pPr>
      <w:spacing w:before="100" w:beforeAutospacing="1" w:after="100" w:afterAutospacing="1" w:line="240" w:lineRule="auto"/>
    </w:pPr>
    <w:rPr>
      <w:rFonts w:ascii="Times New Roman" w:eastAsia="Times New Roman" w:hAnsi="Times New Roman" w:cs="Times New Roman"/>
      <w:sz w:val="24"/>
      <w:szCs w:val="24"/>
      <w:lang w:eastAsia="pl-PL"/>
    </w:rPr>
  </w:style>
  <w:style w:type="numbering" w:customStyle="1" w:styleId="WWNum6">
    <w:name w:val="WWNum6"/>
    <w:basedOn w:val="Bezlisty"/>
    <w:rsid w:val="001F5D79"/>
    <w:pPr>
      <w:numPr>
        <w:numId w:val="21"/>
      </w:numPr>
    </w:pPr>
  </w:style>
  <w:style w:type="character" w:customStyle="1" w:styleId="apple-style-span">
    <w:name w:val="apple-style-span"/>
    <w:basedOn w:val="Domylnaczcionkaakapitu"/>
    <w:rsid w:val="001F5D79"/>
  </w:style>
  <w:style w:type="paragraph" w:styleId="Tekstpodstawowyzwciciem">
    <w:name w:val="Body Text First Indent"/>
    <w:basedOn w:val="Tekstpodstawowy"/>
    <w:link w:val="TekstpodstawowyzwciciemZnak"/>
    <w:uiPriority w:val="99"/>
    <w:unhideWhenUsed/>
    <w:rsid w:val="001F5D79"/>
    <w:pPr>
      <w:spacing w:after="0" w:line="240" w:lineRule="auto"/>
      <w:ind w:firstLine="360"/>
    </w:pPr>
    <w:rPr>
      <w:rFonts w:ascii="Times New Roman" w:eastAsia="Times New Roman" w:hAnsi="Times New Roman" w:cs="Times New Roman"/>
      <w:sz w:val="24"/>
      <w:szCs w:val="24"/>
      <w:lang w:eastAsia="pl-PL"/>
    </w:rPr>
  </w:style>
  <w:style w:type="character" w:customStyle="1" w:styleId="TekstpodstawowyzwciciemZnak">
    <w:name w:val="Tekst podstawowy z wcięciem Znak"/>
    <w:basedOn w:val="TekstpodstawowyZnak"/>
    <w:link w:val="Tekstpodstawowyzwciciem"/>
    <w:uiPriority w:val="99"/>
    <w:rsid w:val="001F5D79"/>
    <w:rPr>
      <w:rFonts w:ascii="Times New Roman" w:eastAsia="Times New Roman" w:hAnsi="Times New Roman" w:cs="Times New Roman"/>
      <w:sz w:val="24"/>
      <w:szCs w:val="24"/>
      <w:lang w:eastAsia="pl-PL"/>
    </w:rPr>
  </w:style>
  <w:style w:type="character" w:customStyle="1" w:styleId="xbe">
    <w:name w:val="_xbe"/>
    <w:basedOn w:val="Domylnaczcionkaakapitu"/>
    <w:rsid w:val="001F5D79"/>
  </w:style>
  <w:style w:type="table" w:customStyle="1" w:styleId="Tabela-Siatka1">
    <w:name w:val="Tabela - Siatka1"/>
    <w:basedOn w:val="Standardowy"/>
    <w:next w:val="Tabela-Siatka"/>
    <w:uiPriority w:val="59"/>
    <w:rsid w:val="001F5D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BFA5A9-07E6-461A-91C2-50EA96C68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13805</Words>
  <Characters>82835</Characters>
  <Application>Microsoft Office Word</Application>
  <DocSecurity>0</DocSecurity>
  <Lines>690</Lines>
  <Paragraphs>192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96448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Iza</dc:creator>
  <cp:lastModifiedBy>Marchut, Agnieszka</cp:lastModifiedBy>
  <cp:revision>6</cp:revision>
  <cp:lastPrinted>2022-07-29T14:21:00Z</cp:lastPrinted>
  <dcterms:created xsi:type="dcterms:W3CDTF">2022-07-29T14:34:00Z</dcterms:created>
  <dcterms:modified xsi:type="dcterms:W3CDTF">2022-07-29T14:43:00Z</dcterms:modified>
</cp:coreProperties>
</file>