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3DDB" w14:textId="77777777" w:rsidR="00623F80" w:rsidRPr="00E57D7D" w:rsidRDefault="003C5567" w:rsidP="009C6E4C">
      <w:pPr>
        <w:ind w:left="4956" w:firstLine="708"/>
        <w:rPr>
          <w:sz w:val="22"/>
          <w:szCs w:val="22"/>
        </w:rPr>
      </w:pPr>
      <w:r w:rsidRPr="00E57D7D">
        <w:rPr>
          <w:sz w:val="22"/>
          <w:szCs w:val="22"/>
        </w:rPr>
        <w:t>…...</w:t>
      </w:r>
      <w:r w:rsidR="00623F80" w:rsidRPr="00E57D7D">
        <w:rPr>
          <w:sz w:val="22"/>
          <w:szCs w:val="22"/>
        </w:rPr>
        <w:t>………………………………</w:t>
      </w:r>
    </w:p>
    <w:p w14:paraId="4ECBE794" w14:textId="77777777" w:rsidR="00623F80" w:rsidRPr="00E57D7D" w:rsidRDefault="00623F80" w:rsidP="009C6E4C">
      <w:pPr>
        <w:ind w:left="5664" w:firstLine="708"/>
        <w:rPr>
          <w:sz w:val="16"/>
          <w:szCs w:val="16"/>
        </w:rPr>
      </w:pPr>
      <w:r w:rsidRPr="00E57D7D">
        <w:rPr>
          <w:sz w:val="16"/>
          <w:szCs w:val="16"/>
        </w:rPr>
        <w:t>(miejscowość, data)</w:t>
      </w:r>
    </w:p>
    <w:p w14:paraId="7F7FFDB1" w14:textId="77777777" w:rsidR="00C810E8" w:rsidRPr="00E57D7D" w:rsidRDefault="00840E35" w:rsidP="009C6E4C">
      <w:pPr>
        <w:jc w:val="both"/>
        <w:rPr>
          <w:sz w:val="21"/>
          <w:szCs w:val="21"/>
        </w:rPr>
      </w:pPr>
      <w:r w:rsidRPr="00E57D7D">
        <w:rPr>
          <w:sz w:val="21"/>
          <w:szCs w:val="21"/>
        </w:rPr>
        <w:t>………………………………</w:t>
      </w:r>
    </w:p>
    <w:p w14:paraId="6C3462D6" w14:textId="77777777" w:rsidR="001E5723" w:rsidRPr="00E57D7D" w:rsidRDefault="001E5723" w:rsidP="009C6E4C">
      <w:pPr>
        <w:jc w:val="both"/>
        <w:rPr>
          <w:sz w:val="21"/>
          <w:szCs w:val="21"/>
        </w:rPr>
      </w:pPr>
      <w:r w:rsidRPr="00E57D7D">
        <w:rPr>
          <w:sz w:val="21"/>
          <w:szCs w:val="21"/>
        </w:rPr>
        <w:t>………………………………</w:t>
      </w:r>
    </w:p>
    <w:p w14:paraId="30C0AF8B" w14:textId="77777777" w:rsidR="00623F80" w:rsidRPr="00E57D7D" w:rsidRDefault="001E5723" w:rsidP="009C6E4C">
      <w:pPr>
        <w:ind w:left="-540" w:firstLine="180"/>
        <w:jc w:val="both"/>
        <w:rPr>
          <w:sz w:val="16"/>
          <w:szCs w:val="16"/>
        </w:rPr>
      </w:pPr>
      <w:r w:rsidRPr="00E57D7D">
        <w:rPr>
          <w:sz w:val="16"/>
          <w:szCs w:val="16"/>
        </w:rPr>
        <w:t xml:space="preserve">     </w:t>
      </w:r>
      <w:r w:rsidR="00623F80" w:rsidRPr="00E57D7D">
        <w:rPr>
          <w:sz w:val="16"/>
          <w:szCs w:val="16"/>
        </w:rPr>
        <w:t>(</w:t>
      </w:r>
      <w:r w:rsidR="00314F06" w:rsidRPr="00E57D7D">
        <w:rPr>
          <w:sz w:val="16"/>
          <w:szCs w:val="16"/>
        </w:rPr>
        <w:t>Imię i nazwisko wnioskodawcy/pełnomocnika)</w:t>
      </w:r>
    </w:p>
    <w:p w14:paraId="6B1B2E73" w14:textId="77777777" w:rsidR="003661A3" w:rsidRPr="00E57D7D" w:rsidRDefault="003661A3" w:rsidP="009C6E4C">
      <w:pPr>
        <w:tabs>
          <w:tab w:val="left" w:pos="2160"/>
          <w:tab w:val="left" w:pos="2520"/>
        </w:tabs>
        <w:jc w:val="both"/>
        <w:rPr>
          <w:sz w:val="21"/>
          <w:szCs w:val="21"/>
        </w:rPr>
      </w:pPr>
      <w:r w:rsidRPr="00E57D7D">
        <w:rPr>
          <w:sz w:val="21"/>
          <w:szCs w:val="21"/>
        </w:rPr>
        <w:t>…………………………</w:t>
      </w:r>
      <w:r w:rsidR="00840E35" w:rsidRPr="00E57D7D">
        <w:rPr>
          <w:sz w:val="21"/>
          <w:szCs w:val="21"/>
        </w:rPr>
        <w:t>……</w:t>
      </w:r>
    </w:p>
    <w:p w14:paraId="0CD1F282" w14:textId="77777777" w:rsidR="00840E35" w:rsidRPr="00E57D7D" w:rsidRDefault="00840E35" w:rsidP="009C6E4C">
      <w:pPr>
        <w:jc w:val="both"/>
        <w:rPr>
          <w:sz w:val="21"/>
          <w:szCs w:val="21"/>
        </w:rPr>
      </w:pPr>
      <w:r w:rsidRPr="00E57D7D">
        <w:rPr>
          <w:sz w:val="21"/>
          <w:szCs w:val="21"/>
        </w:rPr>
        <w:t>………………………………</w:t>
      </w:r>
    </w:p>
    <w:p w14:paraId="6D511B19" w14:textId="77777777" w:rsidR="00623F80" w:rsidRPr="00E57D7D" w:rsidRDefault="00314F06" w:rsidP="009C6E4C">
      <w:pPr>
        <w:jc w:val="both"/>
        <w:rPr>
          <w:sz w:val="16"/>
          <w:szCs w:val="16"/>
        </w:rPr>
      </w:pPr>
      <w:r w:rsidRPr="00E57D7D">
        <w:rPr>
          <w:sz w:val="16"/>
          <w:szCs w:val="16"/>
        </w:rPr>
        <w:t xml:space="preserve">          (adres do korespondencji</w:t>
      </w:r>
      <w:r w:rsidR="003661A3" w:rsidRPr="00E57D7D">
        <w:rPr>
          <w:sz w:val="16"/>
          <w:szCs w:val="16"/>
        </w:rPr>
        <w:t>)</w:t>
      </w:r>
    </w:p>
    <w:p w14:paraId="5B897EEC" w14:textId="77777777" w:rsidR="00623F80" w:rsidRPr="00E57D7D" w:rsidRDefault="00623F80" w:rsidP="009C6E4C">
      <w:pPr>
        <w:tabs>
          <w:tab w:val="left" w:pos="2340"/>
          <w:tab w:val="left" w:pos="2520"/>
        </w:tabs>
        <w:jc w:val="both"/>
        <w:rPr>
          <w:sz w:val="21"/>
          <w:szCs w:val="21"/>
        </w:rPr>
      </w:pPr>
      <w:r w:rsidRPr="00E57D7D">
        <w:rPr>
          <w:sz w:val="21"/>
          <w:szCs w:val="21"/>
        </w:rPr>
        <w:t>……………………..…</w:t>
      </w:r>
      <w:r w:rsidR="00840E35" w:rsidRPr="00E57D7D">
        <w:rPr>
          <w:sz w:val="21"/>
          <w:szCs w:val="21"/>
        </w:rPr>
        <w:t>……..</w:t>
      </w:r>
    </w:p>
    <w:p w14:paraId="44D712DA" w14:textId="77777777" w:rsidR="00623F80" w:rsidRPr="00E57D7D" w:rsidRDefault="001E5723" w:rsidP="009C6E4C">
      <w:pPr>
        <w:jc w:val="both"/>
        <w:rPr>
          <w:sz w:val="16"/>
          <w:szCs w:val="16"/>
        </w:rPr>
      </w:pPr>
      <w:r w:rsidRPr="00E57D7D">
        <w:rPr>
          <w:sz w:val="16"/>
          <w:szCs w:val="16"/>
        </w:rPr>
        <w:t xml:space="preserve">  </w:t>
      </w:r>
      <w:r w:rsidR="00623F80" w:rsidRPr="00E57D7D">
        <w:rPr>
          <w:sz w:val="16"/>
          <w:szCs w:val="16"/>
        </w:rPr>
        <w:t>(telefon</w:t>
      </w:r>
      <w:r w:rsidR="00C810E8" w:rsidRPr="00E57D7D">
        <w:rPr>
          <w:sz w:val="16"/>
          <w:szCs w:val="16"/>
        </w:rPr>
        <w:t xml:space="preserve"> do kontaktu</w:t>
      </w:r>
      <w:r w:rsidR="00AC293E" w:rsidRPr="00E57D7D">
        <w:rPr>
          <w:sz w:val="16"/>
          <w:szCs w:val="16"/>
        </w:rPr>
        <w:t xml:space="preserve"> – dobrowolnie)</w:t>
      </w:r>
    </w:p>
    <w:p w14:paraId="09FB1D59" w14:textId="77777777" w:rsidR="00314F06" w:rsidRPr="00E57D7D" w:rsidRDefault="00314F06" w:rsidP="009C6E4C">
      <w:pPr>
        <w:tabs>
          <w:tab w:val="left" w:pos="2340"/>
          <w:tab w:val="left" w:pos="2520"/>
        </w:tabs>
        <w:jc w:val="both"/>
        <w:rPr>
          <w:sz w:val="21"/>
          <w:szCs w:val="21"/>
        </w:rPr>
      </w:pPr>
      <w:r w:rsidRPr="00E57D7D">
        <w:rPr>
          <w:sz w:val="21"/>
          <w:szCs w:val="21"/>
        </w:rPr>
        <w:t>……………………..………..</w:t>
      </w:r>
    </w:p>
    <w:p w14:paraId="01A1A53F" w14:textId="77777777" w:rsidR="00314F06" w:rsidRPr="00E57D7D" w:rsidRDefault="00314F06" w:rsidP="009C6E4C">
      <w:pPr>
        <w:jc w:val="both"/>
        <w:rPr>
          <w:sz w:val="16"/>
          <w:szCs w:val="16"/>
        </w:rPr>
      </w:pPr>
      <w:r w:rsidRPr="00E57D7D">
        <w:rPr>
          <w:sz w:val="16"/>
          <w:szCs w:val="16"/>
        </w:rPr>
        <w:t xml:space="preserve">  </w:t>
      </w:r>
      <w:r w:rsidRPr="00E57D7D">
        <w:rPr>
          <w:sz w:val="16"/>
          <w:szCs w:val="16"/>
        </w:rPr>
        <w:tab/>
        <w:t xml:space="preserve">   (numer NIP)</w:t>
      </w:r>
    </w:p>
    <w:p w14:paraId="314D010F" w14:textId="77777777" w:rsidR="00314F06" w:rsidRPr="00E57D7D" w:rsidRDefault="00314F06" w:rsidP="009C6E4C">
      <w:pPr>
        <w:jc w:val="both"/>
        <w:rPr>
          <w:sz w:val="16"/>
          <w:szCs w:val="16"/>
        </w:rPr>
      </w:pPr>
    </w:p>
    <w:p w14:paraId="722E6581" w14:textId="77777777" w:rsidR="00623F80" w:rsidRPr="00E57D7D" w:rsidRDefault="00623F80" w:rsidP="009C6E4C">
      <w:pPr>
        <w:rPr>
          <w:b/>
          <w:sz w:val="22"/>
          <w:szCs w:val="22"/>
        </w:rPr>
      </w:pPr>
    </w:p>
    <w:p w14:paraId="78F8EF06" w14:textId="77777777" w:rsidR="00623F80" w:rsidRPr="00E57D7D" w:rsidRDefault="00623F80" w:rsidP="009C6E4C">
      <w:pPr>
        <w:ind w:left="3538" w:firstLine="709"/>
        <w:jc w:val="center"/>
        <w:rPr>
          <w:b/>
          <w:sz w:val="23"/>
          <w:szCs w:val="23"/>
        </w:rPr>
      </w:pPr>
      <w:r w:rsidRPr="00E57D7D">
        <w:rPr>
          <w:b/>
          <w:sz w:val="23"/>
          <w:szCs w:val="23"/>
        </w:rPr>
        <w:t>Państwowy Powiatowy Inspektor Sanitarny</w:t>
      </w:r>
    </w:p>
    <w:p w14:paraId="00F6A3A8" w14:textId="77777777" w:rsidR="00623F80" w:rsidRPr="00E57D7D" w:rsidRDefault="00623F80" w:rsidP="009C6E4C">
      <w:pPr>
        <w:ind w:left="3538" w:firstLine="709"/>
        <w:jc w:val="center"/>
        <w:rPr>
          <w:sz w:val="23"/>
          <w:szCs w:val="23"/>
        </w:rPr>
      </w:pPr>
      <w:r w:rsidRPr="00E57D7D">
        <w:rPr>
          <w:b/>
          <w:sz w:val="23"/>
          <w:szCs w:val="23"/>
        </w:rPr>
        <w:t xml:space="preserve">w </w:t>
      </w:r>
      <w:r w:rsidR="000609D0" w:rsidRPr="00E57D7D">
        <w:rPr>
          <w:b/>
          <w:sz w:val="23"/>
          <w:szCs w:val="23"/>
        </w:rPr>
        <w:t>Siedlcach</w:t>
      </w:r>
    </w:p>
    <w:p w14:paraId="10F11BDB" w14:textId="77777777" w:rsidR="00623F80" w:rsidRPr="00E57D7D" w:rsidRDefault="000609D0" w:rsidP="009C6E4C">
      <w:pPr>
        <w:ind w:left="3538" w:firstLine="709"/>
        <w:jc w:val="center"/>
        <w:rPr>
          <w:sz w:val="23"/>
          <w:szCs w:val="23"/>
        </w:rPr>
      </w:pPr>
      <w:r w:rsidRPr="00E57D7D">
        <w:rPr>
          <w:sz w:val="23"/>
          <w:szCs w:val="23"/>
        </w:rPr>
        <w:t>ul. Poniatowskiego 3</w:t>
      </w:r>
      <w:r w:rsidR="00623F80" w:rsidRPr="00E57D7D">
        <w:rPr>
          <w:sz w:val="23"/>
          <w:szCs w:val="23"/>
        </w:rPr>
        <w:t>1</w:t>
      </w:r>
    </w:p>
    <w:p w14:paraId="0CC66067" w14:textId="77777777" w:rsidR="00623F80" w:rsidRPr="00E57D7D" w:rsidRDefault="00623F80" w:rsidP="009C6E4C">
      <w:pPr>
        <w:ind w:left="3538" w:firstLine="709"/>
        <w:jc w:val="center"/>
        <w:rPr>
          <w:sz w:val="23"/>
          <w:szCs w:val="23"/>
        </w:rPr>
      </w:pPr>
      <w:r w:rsidRPr="00E57D7D">
        <w:rPr>
          <w:sz w:val="23"/>
          <w:szCs w:val="23"/>
        </w:rPr>
        <w:t>08</w:t>
      </w:r>
      <w:r w:rsidR="00A34A1C" w:rsidRPr="00E57D7D">
        <w:rPr>
          <w:sz w:val="23"/>
          <w:szCs w:val="23"/>
        </w:rPr>
        <w:t xml:space="preserve"> – </w:t>
      </w:r>
      <w:r w:rsidR="000609D0" w:rsidRPr="00E57D7D">
        <w:rPr>
          <w:sz w:val="23"/>
          <w:szCs w:val="23"/>
        </w:rPr>
        <w:t xml:space="preserve">110 Siedlce </w:t>
      </w:r>
    </w:p>
    <w:p w14:paraId="316D051B" w14:textId="77777777" w:rsidR="000609D0" w:rsidRPr="00E57D7D" w:rsidRDefault="000609D0" w:rsidP="009C6E4C">
      <w:pPr>
        <w:ind w:left="3540" w:firstLine="708"/>
        <w:jc w:val="center"/>
        <w:rPr>
          <w:sz w:val="16"/>
          <w:szCs w:val="16"/>
        </w:rPr>
      </w:pPr>
    </w:p>
    <w:p w14:paraId="3E69A90C" w14:textId="77777777" w:rsidR="00623F80" w:rsidRPr="00E57D7D" w:rsidRDefault="00623F80" w:rsidP="009C6E4C">
      <w:pPr>
        <w:rPr>
          <w:sz w:val="16"/>
          <w:szCs w:val="16"/>
        </w:rPr>
      </w:pPr>
    </w:p>
    <w:p w14:paraId="76871772" w14:textId="77777777" w:rsidR="00623F80" w:rsidRPr="00E57D7D" w:rsidRDefault="00314F06" w:rsidP="009C6E4C">
      <w:pPr>
        <w:jc w:val="center"/>
        <w:outlineLvl w:val="0"/>
        <w:rPr>
          <w:b/>
          <w:sz w:val="23"/>
          <w:szCs w:val="23"/>
        </w:rPr>
      </w:pPr>
      <w:r w:rsidRPr="00E57D7D">
        <w:rPr>
          <w:b/>
          <w:sz w:val="23"/>
          <w:szCs w:val="23"/>
        </w:rPr>
        <w:t xml:space="preserve">W  N  I  O  S  E  K </w:t>
      </w:r>
    </w:p>
    <w:p w14:paraId="379B7018" w14:textId="77777777" w:rsidR="00623F80" w:rsidRPr="00E57D7D" w:rsidRDefault="00623F80" w:rsidP="009C6E4C">
      <w:pPr>
        <w:jc w:val="center"/>
        <w:rPr>
          <w:b/>
          <w:sz w:val="16"/>
          <w:szCs w:val="16"/>
        </w:rPr>
      </w:pPr>
    </w:p>
    <w:p w14:paraId="61280FF9" w14:textId="77777777" w:rsidR="0033483B" w:rsidRPr="00E57D7D" w:rsidRDefault="0033483B" w:rsidP="009C6E4C">
      <w:pPr>
        <w:jc w:val="both"/>
        <w:rPr>
          <w:sz w:val="22"/>
          <w:szCs w:val="22"/>
        </w:rPr>
      </w:pPr>
      <w:r w:rsidRPr="00E57D7D">
        <w:rPr>
          <w:sz w:val="22"/>
          <w:szCs w:val="22"/>
        </w:rPr>
        <w:tab/>
      </w:r>
    </w:p>
    <w:p w14:paraId="7F55AD43" w14:textId="77FA4EDA" w:rsidR="0033483B" w:rsidRPr="00E57D7D" w:rsidRDefault="0033483B" w:rsidP="009C6E4C">
      <w:pPr>
        <w:jc w:val="both"/>
        <w:rPr>
          <w:sz w:val="22"/>
          <w:szCs w:val="22"/>
        </w:rPr>
      </w:pPr>
      <w:r w:rsidRPr="00E57D7D">
        <w:rPr>
          <w:sz w:val="22"/>
          <w:szCs w:val="22"/>
        </w:rPr>
        <w:tab/>
      </w:r>
      <w:r w:rsidR="00D05F99" w:rsidRPr="00E57D7D">
        <w:rPr>
          <w:sz w:val="22"/>
          <w:szCs w:val="22"/>
        </w:rPr>
        <w:t xml:space="preserve">Na podstawie art. 3 pkt 2a </w:t>
      </w:r>
      <w:r w:rsidR="00D05F99" w:rsidRPr="00E57D7D">
        <w:rPr>
          <w:sz w:val="23"/>
          <w:szCs w:val="23"/>
        </w:rPr>
        <w:t>ustawy z dnia 14 marca 1985 r. o Państwowej Inspekcji Sanitarnej (Dz. U. z 202</w:t>
      </w:r>
      <w:r w:rsidR="000337B5">
        <w:rPr>
          <w:sz w:val="23"/>
          <w:szCs w:val="23"/>
        </w:rPr>
        <w:t>4</w:t>
      </w:r>
      <w:r w:rsidR="00D05F99" w:rsidRPr="00E57D7D">
        <w:rPr>
          <w:sz w:val="23"/>
          <w:szCs w:val="23"/>
        </w:rPr>
        <w:t xml:space="preserve"> r., poz. </w:t>
      </w:r>
      <w:r w:rsidR="000337B5">
        <w:rPr>
          <w:sz w:val="23"/>
          <w:szCs w:val="23"/>
        </w:rPr>
        <w:t>416</w:t>
      </w:r>
      <w:r w:rsidR="00D05F99" w:rsidRPr="00E57D7D">
        <w:rPr>
          <w:sz w:val="23"/>
          <w:szCs w:val="23"/>
        </w:rPr>
        <w:t>)</w:t>
      </w:r>
      <w:r w:rsidR="00D05F99" w:rsidRPr="00E57D7D">
        <w:rPr>
          <w:sz w:val="22"/>
          <w:szCs w:val="22"/>
        </w:rPr>
        <w:t xml:space="preserve"> z</w:t>
      </w:r>
      <w:r w:rsidRPr="00E57D7D">
        <w:rPr>
          <w:sz w:val="22"/>
          <w:szCs w:val="22"/>
        </w:rPr>
        <w:t xml:space="preserve">wracam się z prośbą o uzgodnienie pod względem wymagań higienicznych i zdrowotnych projektu </w:t>
      </w:r>
      <w:r w:rsidRPr="00E57D7D">
        <w:rPr>
          <w:i/>
          <w:sz w:val="22"/>
          <w:szCs w:val="22"/>
        </w:rPr>
        <w:t>budowlanego, technologicznego, zmiany sposobu użytkowania, innego</w:t>
      </w:r>
      <w:r w:rsidRPr="00E57D7D">
        <w:rPr>
          <w:sz w:val="22"/>
          <w:szCs w:val="22"/>
        </w:rPr>
        <w:t>*……………………</w:t>
      </w:r>
      <w:r w:rsidR="00885CDA" w:rsidRPr="00E57D7D">
        <w:rPr>
          <w:sz w:val="22"/>
          <w:szCs w:val="22"/>
        </w:rPr>
        <w:t>………………………</w:t>
      </w:r>
      <w:r w:rsidRPr="00E57D7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E4EE1C" w14:textId="77777777" w:rsidR="00AC293E" w:rsidRPr="00E57D7D" w:rsidRDefault="00AC293E" w:rsidP="009C6E4C">
      <w:pPr>
        <w:ind w:left="5664"/>
        <w:jc w:val="center"/>
        <w:rPr>
          <w:sz w:val="18"/>
          <w:szCs w:val="18"/>
        </w:rPr>
      </w:pPr>
    </w:p>
    <w:p w14:paraId="2D8F6AEF" w14:textId="77777777" w:rsidR="0033483B" w:rsidRPr="00E57D7D" w:rsidRDefault="0033483B" w:rsidP="009C6E4C">
      <w:pPr>
        <w:ind w:left="5664"/>
        <w:jc w:val="center"/>
        <w:rPr>
          <w:sz w:val="18"/>
          <w:szCs w:val="18"/>
        </w:rPr>
      </w:pPr>
    </w:p>
    <w:p w14:paraId="72062697" w14:textId="77777777" w:rsidR="0033483B" w:rsidRPr="00E57D7D" w:rsidRDefault="0033483B" w:rsidP="009C6E4C">
      <w:pPr>
        <w:ind w:left="5664"/>
        <w:jc w:val="center"/>
        <w:rPr>
          <w:sz w:val="18"/>
          <w:szCs w:val="18"/>
        </w:rPr>
      </w:pPr>
      <w:r w:rsidRPr="00E57D7D">
        <w:rPr>
          <w:sz w:val="18"/>
          <w:szCs w:val="18"/>
        </w:rPr>
        <w:t>………………………………………………...</w:t>
      </w:r>
    </w:p>
    <w:p w14:paraId="710371E7" w14:textId="77777777" w:rsidR="00623F80" w:rsidRPr="00E57D7D" w:rsidRDefault="0033483B" w:rsidP="009C6E4C">
      <w:pPr>
        <w:ind w:left="5664"/>
        <w:jc w:val="center"/>
        <w:rPr>
          <w:sz w:val="18"/>
          <w:szCs w:val="18"/>
        </w:rPr>
      </w:pPr>
      <w:r w:rsidRPr="00E57D7D">
        <w:rPr>
          <w:sz w:val="18"/>
          <w:szCs w:val="18"/>
        </w:rPr>
        <w:t xml:space="preserve">  </w:t>
      </w:r>
      <w:r w:rsidR="00623F80" w:rsidRPr="00E57D7D">
        <w:rPr>
          <w:sz w:val="18"/>
          <w:szCs w:val="18"/>
        </w:rPr>
        <w:t xml:space="preserve">(podpis </w:t>
      </w:r>
      <w:r w:rsidR="00F34415" w:rsidRPr="00E57D7D">
        <w:rPr>
          <w:sz w:val="18"/>
          <w:szCs w:val="18"/>
        </w:rPr>
        <w:t>inwestora /</w:t>
      </w:r>
      <w:r w:rsidR="00215C27" w:rsidRPr="00E57D7D">
        <w:rPr>
          <w:sz w:val="18"/>
          <w:szCs w:val="18"/>
        </w:rPr>
        <w:t xml:space="preserve"> pełnomocnika</w:t>
      </w:r>
      <w:r w:rsidR="00F34415" w:rsidRPr="00E57D7D">
        <w:rPr>
          <w:rStyle w:val="Odwoanieprzypisudolnego"/>
          <w:sz w:val="18"/>
          <w:szCs w:val="18"/>
        </w:rPr>
        <w:footnoteReference w:id="1"/>
      </w:r>
      <w:r w:rsidR="00623F80" w:rsidRPr="00E57D7D">
        <w:rPr>
          <w:sz w:val="18"/>
          <w:szCs w:val="18"/>
        </w:rPr>
        <w:t>)</w:t>
      </w:r>
    </w:p>
    <w:p w14:paraId="2C359F48" w14:textId="77777777" w:rsidR="00623F80" w:rsidRPr="00E57D7D" w:rsidRDefault="00623F80" w:rsidP="009C6E4C">
      <w:pPr>
        <w:rPr>
          <w:sz w:val="22"/>
          <w:szCs w:val="22"/>
        </w:rPr>
      </w:pPr>
    </w:p>
    <w:p w14:paraId="202C6A72" w14:textId="77777777" w:rsidR="00623F80" w:rsidRPr="00E57D7D" w:rsidRDefault="00623F80" w:rsidP="009C6E4C">
      <w:pPr>
        <w:rPr>
          <w:sz w:val="19"/>
          <w:szCs w:val="19"/>
          <w:u w:val="single"/>
        </w:rPr>
      </w:pPr>
      <w:r w:rsidRPr="00E57D7D">
        <w:rPr>
          <w:sz w:val="19"/>
          <w:szCs w:val="19"/>
          <w:u w:val="single"/>
        </w:rPr>
        <w:t>Załączniki:</w:t>
      </w:r>
    </w:p>
    <w:p w14:paraId="62FC505C" w14:textId="77777777" w:rsidR="0033483B" w:rsidRPr="00E57D7D" w:rsidRDefault="0033483B" w:rsidP="009C6E4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19"/>
          <w:szCs w:val="19"/>
        </w:rPr>
      </w:pPr>
      <w:r w:rsidRPr="00E57D7D">
        <w:rPr>
          <w:rFonts w:cs="Arial"/>
          <w:sz w:val="19"/>
          <w:szCs w:val="19"/>
        </w:rPr>
        <w:t>Dokumentacja projektowa</w:t>
      </w:r>
      <w:r w:rsidR="00043783" w:rsidRPr="00E57D7D">
        <w:rPr>
          <w:rFonts w:cs="Arial"/>
          <w:sz w:val="19"/>
          <w:szCs w:val="19"/>
        </w:rPr>
        <w:t xml:space="preserve"> </w:t>
      </w:r>
      <w:r w:rsidR="00D05F99" w:rsidRPr="00E57D7D">
        <w:rPr>
          <w:rFonts w:cs="Arial"/>
          <w:sz w:val="19"/>
          <w:szCs w:val="19"/>
        </w:rPr>
        <w:t xml:space="preserve">w ilości </w:t>
      </w:r>
      <w:r w:rsidRPr="00E57D7D">
        <w:rPr>
          <w:rFonts w:cs="Arial"/>
          <w:sz w:val="19"/>
          <w:szCs w:val="19"/>
        </w:rPr>
        <w:t>…….. sztuk</w:t>
      </w:r>
      <w:r w:rsidR="00043783" w:rsidRPr="00E57D7D">
        <w:rPr>
          <w:rFonts w:cs="Arial"/>
          <w:sz w:val="19"/>
          <w:szCs w:val="19"/>
        </w:rPr>
        <w:t>.</w:t>
      </w:r>
    </w:p>
    <w:p w14:paraId="04A3B510" w14:textId="77777777" w:rsidR="0033483B" w:rsidRPr="00E57D7D" w:rsidRDefault="0033483B" w:rsidP="009C6E4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19"/>
          <w:szCs w:val="19"/>
        </w:rPr>
      </w:pPr>
      <w:r w:rsidRPr="00E57D7D">
        <w:rPr>
          <w:rFonts w:cs="Arial"/>
          <w:sz w:val="19"/>
          <w:szCs w:val="19"/>
        </w:rPr>
        <w:t>Pełnomocnictwo (jeśli wnioskodawca działa przez pełnomocnika).</w:t>
      </w:r>
    </w:p>
    <w:p w14:paraId="1765DFE9" w14:textId="77777777" w:rsidR="0033483B" w:rsidRPr="00E57D7D" w:rsidRDefault="0033483B" w:rsidP="009C6E4C">
      <w:pPr>
        <w:widowControl w:val="0"/>
        <w:autoSpaceDE w:val="0"/>
        <w:autoSpaceDN w:val="0"/>
        <w:adjustRightInd w:val="0"/>
        <w:jc w:val="both"/>
        <w:rPr>
          <w:rFonts w:cs="Arial"/>
          <w:sz w:val="19"/>
          <w:szCs w:val="19"/>
        </w:rPr>
      </w:pPr>
    </w:p>
    <w:p w14:paraId="3A4BB0DB" w14:textId="77777777" w:rsidR="0033483B" w:rsidRPr="00E57D7D" w:rsidRDefault="0033483B" w:rsidP="009C6E4C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19"/>
          <w:szCs w:val="19"/>
        </w:rPr>
      </w:pPr>
      <w:r w:rsidRPr="00E57D7D">
        <w:rPr>
          <w:rFonts w:cs="Arial"/>
          <w:b/>
          <w:sz w:val="19"/>
          <w:szCs w:val="19"/>
        </w:rPr>
        <w:t>Uwaga:</w:t>
      </w:r>
    </w:p>
    <w:p w14:paraId="04CC98C7" w14:textId="77777777" w:rsidR="0033483B" w:rsidRPr="00E57D7D" w:rsidRDefault="0033483B" w:rsidP="009C6E4C">
      <w:pPr>
        <w:widowControl w:val="0"/>
        <w:autoSpaceDE w:val="0"/>
        <w:autoSpaceDN w:val="0"/>
        <w:adjustRightInd w:val="0"/>
        <w:jc w:val="both"/>
        <w:rPr>
          <w:rFonts w:cs="Arial"/>
          <w:sz w:val="19"/>
          <w:szCs w:val="19"/>
        </w:rPr>
      </w:pPr>
      <w:r w:rsidRPr="00E57D7D">
        <w:rPr>
          <w:rFonts w:cs="Arial"/>
          <w:sz w:val="19"/>
          <w:szCs w:val="19"/>
        </w:rPr>
        <w:t>Należy określić dane płatnika, na którego należy wystawić decyzję płatniczą.</w:t>
      </w:r>
    </w:p>
    <w:p w14:paraId="380DCE41" w14:textId="77777777" w:rsidR="0033483B" w:rsidRPr="00E57D7D" w:rsidRDefault="0033483B" w:rsidP="009C6E4C">
      <w:pPr>
        <w:widowControl w:val="0"/>
        <w:autoSpaceDE w:val="0"/>
        <w:autoSpaceDN w:val="0"/>
        <w:adjustRightInd w:val="0"/>
        <w:jc w:val="both"/>
        <w:rPr>
          <w:rFonts w:cs="Arial"/>
          <w:sz w:val="19"/>
          <w:szCs w:val="19"/>
        </w:rPr>
      </w:pPr>
    </w:p>
    <w:p w14:paraId="03A1FE32" w14:textId="77777777" w:rsidR="00883434" w:rsidRPr="00E57D7D" w:rsidRDefault="00883434" w:rsidP="009C6E4C">
      <w:pPr>
        <w:autoSpaceDE w:val="0"/>
        <w:jc w:val="center"/>
        <w:rPr>
          <w:b/>
          <w:bCs/>
          <w:u w:val="single"/>
        </w:rPr>
        <w:sectPr w:rsidR="00883434" w:rsidRPr="00E57D7D" w:rsidSect="00883434">
          <w:headerReference w:type="default" r:id="rId7"/>
          <w:headerReference w:type="first" r:id="rId8"/>
          <w:pgSz w:w="11906" w:h="16838" w:code="9"/>
          <w:pgMar w:top="1077" w:right="1418" w:bottom="1418" w:left="1418" w:header="709" w:footer="709" w:gutter="0"/>
          <w:cols w:space="708"/>
          <w:docGrid w:linePitch="360"/>
        </w:sectPr>
      </w:pPr>
    </w:p>
    <w:p w14:paraId="04AE63CA" w14:textId="77777777" w:rsidR="0033483B" w:rsidRDefault="0033483B" w:rsidP="009C6E4C">
      <w:pPr>
        <w:autoSpaceDE w:val="0"/>
        <w:rPr>
          <w:b/>
          <w:bCs/>
          <w:u w:val="single"/>
        </w:rPr>
      </w:pPr>
    </w:p>
    <w:p w14:paraId="340276D1" w14:textId="77777777" w:rsidR="009C6E4C" w:rsidRPr="009C6E4C" w:rsidRDefault="009C6E4C" w:rsidP="009C6E4C">
      <w:pPr>
        <w:autoSpaceDE w:val="0"/>
        <w:spacing w:after="160"/>
        <w:jc w:val="center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bookmarkStart w:id="0" w:name="_Hlk137801727"/>
      <w:r w:rsidRPr="009C6E4C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Informacja dotycząca przetwarzania danych osobowych </w:t>
      </w:r>
      <w:r w:rsidRPr="009C6E4C">
        <w:rPr>
          <w:rFonts w:asciiTheme="minorHAnsi" w:eastAsiaTheme="minorEastAsia" w:hAnsiTheme="minorHAnsi" w:cstheme="minorHAnsi"/>
          <w:b/>
          <w:bCs/>
          <w:sz w:val="20"/>
          <w:szCs w:val="20"/>
        </w:rPr>
        <w:br/>
        <w:t>dla interesantów Zapobiegawczego Nadzoru Sanitarnego</w:t>
      </w:r>
    </w:p>
    <w:p w14:paraId="5D95062B" w14:textId="77777777" w:rsidR="009C6E4C" w:rsidRPr="009C6E4C" w:rsidRDefault="009C6E4C" w:rsidP="009C6E4C">
      <w:pPr>
        <w:autoSpaceDE w:val="0"/>
        <w:spacing w:after="160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bCs/>
          <w:color w:val="000000"/>
          <w:sz w:val="20"/>
          <w:szCs w:val="20"/>
        </w:rPr>
        <w:tab/>
        <w:t xml:space="preserve">Zgodnie z art. 13 ust. 1 i ust. 2 </w:t>
      </w:r>
      <w:r w:rsidRPr="009C6E4C">
        <w:rPr>
          <w:rFonts w:asciiTheme="minorHAnsi" w:eastAsiaTheme="minorEastAsia" w:hAnsiTheme="minorHAnsi" w:cstheme="minorHAnsi"/>
          <w:sz w:val="20"/>
          <w:szCs w:val="20"/>
        </w:rPr>
        <w:t xml:space="preserve">Rozporządzenia Parlamentu Europejskiego i Rady </w:t>
      </w:r>
      <w:r w:rsidRPr="009C6E4C">
        <w:rPr>
          <w:rFonts w:asciiTheme="minorHAnsi" w:eastAsiaTheme="minorEastAsia" w:hAnsiTheme="minorHAnsi" w:cstheme="minorHAnsi"/>
          <w:bCs/>
          <w:sz w:val="20"/>
          <w:szCs w:val="20"/>
        </w:rPr>
        <w:t xml:space="preserve">(UE) 2016/679 </w:t>
      </w:r>
      <w:r w:rsidRPr="009C6E4C">
        <w:rPr>
          <w:rFonts w:asciiTheme="minorHAnsi" w:eastAsiaTheme="minorEastAsia" w:hAnsiTheme="minorHAnsi" w:cstheme="minorHAnsi"/>
          <w:bCs/>
          <w:sz w:val="20"/>
          <w:szCs w:val="20"/>
        </w:rPr>
        <w:br/>
        <w:t>z dnia 27 kwietnia 2016 r. w sprawie ochrony osób fizycznych w związku z przetwarzaniem danych osobowych i w sprawie swobodnego przepływu takich danych oraz uchylenia dyrektywy 95/46/WE (ogólne rozporządzenie o ochronie danych), zwanego dalej RODO, informuję, iż:</w:t>
      </w:r>
    </w:p>
    <w:p w14:paraId="391A7C15" w14:textId="77777777" w:rsidR="009C6E4C" w:rsidRPr="009C6E4C" w:rsidRDefault="009C6E4C" w:rsidP="009C6E4C">
      <w:pPr>
        <w:numPr>
          <w:ilvl w:val="0"/>
          <w:numId w:val="3"/>
        </w:numPr>
        <w:suppressAutoHyphens/>
        <w:autoSpaceDE w:val="0"/>
        <w:autoSpaceDN w:val="0"/>
        <w:spacing w:before="120"/>
        <w:ind w:left="425" w:hanging="425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 xml:space="preserve">Administratorem Pani/Pana danych osobowych jest Powiatowa Stacja Sanitarno-Epidemiologiczna </w:t>
      </w:r>
      <w:r w:rsidRPr="009C6E4C">
        <w:rPr>
          <w:rFonts w:asciiTheme="minorHAnsi" w:eastAsiaTheme="minorEastAsia" w:hAnsiTheme="minorHAnsi" w:cstheme="minorHAnsi"/>
          <w:sz w:val="20"/>
          <w:szCs w:val="20"/>
        </w:rPr>
        <w:br/>
        <w:t xml:space="preserve">w Siedlcach z siedzibą przy ul. Poniatowskiego 31, 08-110 Siedlce, zwana dalej PSSE. </w:t>
      </w:r>
    </w:p>
    <w:p w14:paraId="48171103" w14:textId="77777777" w:rsidR="009C6E4C" w:rsidRPr="009C6E4C" w:rsidRDefault="009C6E4C" w:rsidP="009C6E4C">
      <w:pPr>
        <w:autoSpaceDE w:val="0"/>
        <w:spacing w:before="120"/>
        <w:ind w:left="425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 xml:space="preserve">Kontakt do administratora: tel. 25 6442040,  e-mail: </w:t>
      </w:r>
      <w:hyperlink r:id="rId9" w:tooltip="Sekretariat poczta e-mail" w:history="1">
        <w:r w:rsidRPr="009C6E4C">
          <w:rPr>
            <w:rFonts w:asciiTheme="minorHAnsi" w:eastAsiaTheme="minorEastAsia" w:hAnsiTheme="minorHAnsi" w:cstheme="minorHAnsi"/>
            <w:color w:val="0000FF"/>
            <w:sz w:val="20"/>
            <w:szCs w:val="20"/>
            <w:u w:val="single"/>
          </w:rPr>
          <w:t>sekretariat.psse.siedlce@sanepid.gov.pl</w:t>
        </w:r>
      </w:hyperlink>
      <w:r w:rsidRPr="009C6E4C">
        <w:rPr>
          <w:rFonts w:asciiTheme="minorHAnsi" w:eastAsiaTheme="minorEastAsia" w:hAnsiTheme="minorHAnsi" w:cstheme="minorHAnsi"/>
          <w:sz w:val="20"/>
          <w:szCs w:val="20"/>
        </w:rPr>
        <w:t>, e-PUAP.</w:t>
      </w:r>
    </w:p>
    <w:p w14:paraId="37F482B2" w14:textId="77777777" w:rsidR="009C6E4C" w:rsidRPr="009C6E4C" w:rsidRDefault="009C6E4C" w:rsidP="009C6E4C">
      <w:pPr>
        <w:numPr>
          <w:ilvl w:val="0"/>
          <w:numId w:val="3"/>
        </w:numPr>
        <w:suppressAutoHyphens/>
        <w:autoSpaceDE w:val="0"/>
        <w:autoSpaceDN w:val="0"/>
        <w:spacing w:before="120" w:after="120"/>
        <w:ind w:left="425" w:hanging="425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Pani/Pana dane osobowe mogą być przetwarzane w trzech przypadkach, tj. w celu </w:t>
      </w:r>
    </w:p>
    <w:p w14:paraId="3A46C201" w14:textId="77777777" w:rsidR="009C6E4C" w:rsidRPr="009C6E4C" w:rsidRDefault="009C6E4C" w:rsidP="009C6E4C">
      <w:pPr>
        <w:numPr>
          <w:ilvl w:val="0"/>
          <w:numId w:val="7"/>
        </w:numPr>
        <w:suppressAutoHyphens/>
        <w:autoSpaceDE w:val="0"/>
        <w:autoSpaceDN w:val="0"/>
        <w:spacing w:before="120" w:after="120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bCs/>
          <w:sz w:val="20"/>
          <w:szCs w:val="20"/>
        </w:rPr>
        <w:t xml:space="preserve">spełnienia obowiązku prawnego ciążącego na Administratorze Danych Osobowych, o którym jest mowa w </w:t>
      </w:r>
      <w:r w:rsidRPr="009C6E4C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9C6E4C">
        <w:rPr>
          <w:rFonts w:asciiTheme="minorHAnsi" w:eastAsiaTheme="minorEastAsia" w:hAnsiTheme="minorHAnsi" w:cstheme="minorHAnsi"/>
          <w:bCs/>
          <w:sz w:val="20"/>
          <w:szCs w:val="20"/>
        </w:rPr>
        <w:t>rt. 6 ust. 1 pkt c) RODO,</w:t>
      </w:r>
    </w:p>
    <w:p w14:paraId="478D63F3" w14:textId="77777777" w:rsidR="009C6E4C" w:rsidRPr="009C6E4C" w:rsidRDefault="009C6E4C" w:rsidP="009C6E4C">
      <w:pPr>
        <w:numPr>
          <w:ilvl w:val="0"/>
          <w:numId w:val="4"/>
        </w:numPr>
        <w:ind w:left="1196" w:hanging="357"/>
        <w:jc w:val="both"/>
        <w:rPr>
          <w:rFonts w:asciiTheme="minorHAnsi" w:hAnsiTheme="minorHAnsi" w:cstheme="minorHAnsi"/>
          <w:sz w:val="20"/>
          <w:szCs w:val="20"/>
        </w:rPr>
      </w:pPr>
      <w:r w:rsidRPr="009C6E4C">
        <w:rPr>
          <w:rFonts w:asciiTheme="minorHAnsi" w:hAnsiTheme="minorHAnsi" w:cstheme="minorHAnsi"/>
          <w:sz w:val="20"/>
          <w:szCs w:val="20"/>
        </w:rPr>
        <w:t xml:space="preserve">w celu </w:t>
      </w:r>
      <w:r w:rsidRPr="009C6E4C">
        <w:rPr>
          <w:rFonts w:asciiTheme="minorHAnsi" w:hAnsiTheme="minorHAnsi" w:cstheme="minorHAnsi"/>
          <w:bCs/>
          <w:sz w:val="20"/>
          <w:szCs w:val="20"/>
        </w:rPr>
        <w:t>realizacji zadania w interesie publicznym lub w ramach sprawowania władzy publicznej powierzonej Administratorowi Danych Osobowych (art. 6 ust. 1 pkt e) RODO)</w:t>
      </w:r>
      <w:r w:rsidRPr="009C6E4C">
        <w:rPr>
          <w:rFonts w:asciiTheme="minorHAnsi" w:hAnsiTheme="minorHAnsi" w:cstheme="minorHAnsi"/>
          <w:sz w:val="20"/>
          <w:szCs w:val="20"/>
        </w:rPr>
        <w:t xml:space="preserve"> wynikających z: </w:t>
      </w:r>
    </w:p>
    <w:p w14:paraId="164034FA" w14:textId="77777777" w:rsidR="009C6E4C" w:rsidRPr="009C6E4C" w:rsidRDefault="009C6E4C" w:rsidP="009C6E4C">
      <w:pPr>
        <w:numPr>
          <w:ilvl w:val="0"/>
          <w:numId w:val="5"/>
        </w:numPr>
        <w:ind w:left="2410" w:hanging="357"/>
        <w:jc w:val="both"/>
        <w:rPr>
          <w:rFonts w:asciiTheme="minorHAnsi" w:hAnsiTheme="minorHAnsi" w:cstheme="minorHAnsi"/>
          <w:sz w:val="20"/>
          <w:szCs w:val="20"/>
        </w:rPr>
      </w:pPr>
      <w:r w:rsidRPr="009C6E4C">
        <w:rPr>
          <w:rFonts w:asciiTheme="minorHAnsi" w:hAnsiTheme="minorHAnsi" w:cstheme="minorHAnsi"/>
          <w:sz w:val="20"/>
          <w:szCs w:val="20"/>
        </w:rPr>
        <w:t>ustawy z dnia 14 marca 1985 r. o Państwowej Inspekcji Sanitarnej,</w:t>
      </w:r>
    </w:p>
    <w:p w14:paraId="383D0A2D" w14:textId="77777777" w:rsidR="009C6E4C" w:rsidRPr="009C6E4C" w:rsidRDefault="009C6E4C" w:rsidP="009C6E4C">
      <w:pPr>
        <w:numPr>
          <w:ilvl w:val="0"/>
          <w:numId w:val="5"/>
        </w:numPr>
        <w:ind w:left="2410" w:hanging="357"/>
        <w:jc w:val="both"/>
        <w:rPr>
          <w:rFonts w:asciiTheme="minorHAnsi" w:hAnsiTheme="minorHAnsi" w:cstheme="minorHAnsi"/>
          <w:sz w:val="20"/>
          <w:szCs w:val="20"/>
        </w:rPr>
      </w:pPr>
      <w:r w:rsidRPr="009C6E4C">
        <w:rPr>
          <w:rFonts w:asciiTheme="minorHAnsi" w:hAnsiTheme="minorHAnsi" w:cstheme="minorHAnsi"/>
          <w:sz w:val="20"/>
          <w:szCs w:val="20"/>
        </w:rPr>
        <w:t>ustawy z 04 czerwca 1960 r. Kodeks postępowania administracyjnego,</w:t>
      </w:r>
    </w:p>
    <w:p w14:paraId="18BC3266" w14:textId="77777777" w:rsidR="009C6E4C" w:rsidRPr="009C6E4C" w:rsidRDefault="009C6E4C" w:rsidP="009C6E4C">
      <w:pPr>
        <w:numPr>
          <w:ilvl w:val="0"/>
          <w:numId w:val="5"/>
        </w:numPr>
        <w:ind w:left="2410" w:hanging="357"/>
        <w:jc w:val="both"/>
        <w:rPr>
          <w:rFonts w:asciiTheme="minorHAnsi" w:hAnsiTheme="minorHAnsi" w:cstheme="minorHAnsi"/>
          <w:sz w:val="20"/>
          <w:szCs w:val="20"/>
        </w:rPr>
      </w:pPr>
      <w:r w:rsidRPr="009C6E4C">
        <w:rPr>
          <w:rFonts w:asciiTheme="minorHAnsi" w:hAnsiTheme="minorHAnsi" w:cstheme="minorHAnsi"/>
          <w:sz w:val="20"/>
          <w:szCs w:val="20"/>
        </w:rPr>
        <w:t>innych ustaw związanych z powyższymi oraz rozporządzeń wykonawczych,</w:t>
      </w:r>
    </w:p>
    <w:p w14:paraId="06E62290" w14:textId="77777777" w:rsidR="009C6E4C" w:rsidRPr="009C6E4C" w:rsidRDefault="009C6E4C" w:rsidP="009C6E4C">
      <w:pPr>
        <w:numPr>
          <w:ilvl w:val="0"/>
          <w:numId w:val="7"/>
        </w:numPr>
        <w:suppressAutoHyphens/>
        <w:autoSpaceDE w:val="0"/>
        <w:autoSpaceDN w:val="0"/>
        <w:spacing w:before="120" w:after="120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 xml:space="preserve">sprawnego kontaktowania się (numer telefonu) w oparciu o Pana/Pani zgodę, którą można </w:t>
      </w:r>
      <w:r w:rsidRPr="009C6E4C">
        <w:rPr>
          <w:rFonts w:asciiTheme="minorHAnsi" w:eastAsiaTheme="minorEastAsia" w:hAnsiTheme="minorHAnsi" w:cstheme="minorHAnsi"/>
          <w:sz w:val="20"/>
          <w:szCs w:val="20"/>
        </w:rPr>
        <w:br/>
        <w:t xml:space="preserve">w każdej chwili wycofać, zgodnie z </w:t>
      </w:r>
      <w:r w:rsidRPr="009C6E4C">
        <w:rPr>
          <w:rFonts w:asciiTheme="minorHAnsi" w:eastAsiaTheme="minorEastAsia" w:hAnsiTheme="minorHAnsi" w:cstheme="minorHAnsi"/>
          <w:bCs/>
          <w:sz w:val="20"/>
          <w:szCs w:val="20"/>
        </w:rPr>
        <w:t>art. 6 ust. 1 pkt a) RODO.</w:t>
      </w:r>
    </w:p>
    <w:p w14:paraId="45C8A7EF" w14:textId="77777777" w:rsidR="009C6E4C" w:rsidRPr="009C6E4C" w:rsidRDefault="009C6E4C" w:rsidP="009C6E4C">
      <w:pPr>
        <w:numPr>
          <w:ilvl w:val="0"/>
          <w:numId w:val="3"/>
        </w:numPr>
        <w:suppressAutoHyphens/>
        <w:autoSpaceDE w:val="0"/>
        <w:autoSpaceDN w:val="0"/>
        <w:spacing w:before="120" w:after="120"/>
        <w:ind w:left="426" w:hanging="426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>Pani/Pana dane osobowe mogą być przekazane innym organom wyłącznie na mocy obowiązujących przepisów prawa.</w:t>
      </w:r>
    </w:p>
    <w:p w14:paraId="3DDF4973" w14:textId="77777777" w:rsidR="009C6E4C" w:rsidRPr="009C6E4C" w:rsidRDefault="009C6E4C" w:rsidP="009C6E4C">
      <w:pPr>
        <w:numPr>
          <w:ilvl w:val="0"/>
          <w:numId w:val="3"/>
        </w:numPr>
        <w:suppressAutoHyphens/>
        <w:autoSpaceDE w:val="0"/>
        <w:autoSpaceDN w:val="0"/>
        <w:spacing w:before="120" w:after="120"/>
        <w:ind w:left="425" w:hanging="425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>Pani/Pana dane osobowe będą przechowywane przez okres zgodny z kategorią archiwalną według Rozporządzenia Rady Ministrów z 18 stycznia 2011 w sprawie instrukcji kancelaryjnej, jednolitych rzeczowych wykazów akt oraz instrukcji w sprawie organizacji i zakresu działania archiwów zakładowych.</w:t>
      </w:r>
    </w:p>
    <w:p w14:paraId="3A11A183" w14:textId="77777777" w:rsidR="009C6E4C" w:rsidRPr="009C6E4C" w:rsidRDefault="009C6E4C" w:rsidP="009C6E4C">
      <w:pPr>
        <w:numPr>
          <w:ilvl w:val="0"/>
          <w:numId w:val="3"/>
        </w:numPr>
        <w:suppressAutoHyphens/>
        <w:autoSpaceDE w:val="0"/>
        <w:autoSpaceDN w:val="0"/>
        <w:spacing w:before="120" w:after="120"/>
        <w:ind w:left="426" w:hanging="426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>Posiada Pani/Pan prawo dostępu do treści swoich danych oraz prawo ich</w:t>
      </w:r>
      <w:r w:rsidRPr="009C6E4C">
        <w:rPr>
          <w:rFonts w:asciiTheme="minorHAnsi" w:eastAsiaTheme="minorEastAsia" w:hAnsiTheme="minorHAnsi" w:cstheme="minorHAnsi"/>
          <w:i/>
          <w:sz w:val="20"/>
          <w:szCs w:val="20"/>
        </w:rPr>
        <w:t xml:space="preserve"> </w:t>
      </w:r>
      <w:r w:rsidRPr="009C6E4C">
        <w:rPr>
          <w:rFonts w:asciiTheme="minorHAnsi" w:eastAsiaTheme="minorEastAsia" w:hAnsiTheme="minorHAnsi" w:cstheme="minorHAnsi"/>
          <w:sz w:val="20"/>
          <w:szCs w:val="20"/>
        </w:rPr>
        <w:t>sprostowania, usunięcia, ograniczenia przetwarzania, prawo do przenoszenia danych, prawo wniesienia sprzeciwu.</w:t>
      </w:r>
    </w:p>
    <w:p w14:paraId="516DE52C" w14:textId="77777777" w:rsidR="009C6E4C" w:rsidRPr="009C6E4C" w:rsidRDefault="009C6E4C" w:rsidP="009C6E4C">
      <w:pPr>
        <w:numPr>
          <w:ilvl w:val="0"/>
          <w:numId w:val="3"/>
        </w:numPr>
        <w:suppressAutoHyphens/>
        <w:autoSpaceDE w:val="0"/>
        <w:autoSpaceDN w:val="0"/>
        <w:spacing w:before="120" w:after="120"/>
        <w:ind w:left="426" w:hanging="426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 xml:space="preserve">Ma Pan/Pani prawo wniesienia skargi do Urzędu Ochrony Danych Osobowych, gdy uzna Pani/Pan, </w:t>
      </w:r>
      <w:r w:rsidRPr="009C6E4C">
        <w:rPr>
          <w:rFonts w:asciiTheme="minorHAnsi" w:eastAsiaTheme="minorEastAsia" w:hAnsiTheme="minorHAnsi" w:cstheme="minorHAnsi"/>
          <w:sz w:val="20"/>
          <w:szCs w:val="20"/>
        </w:rPr>
        <w:br/>
        <w:t>iż przetwarzanie danych osobowych dotyczących Pani/Pana narusza przepisy RODO.</w:t>
      </w:r>
    </w:p>
    <w:p w14:paraId="7FFDA6DE" w14:textId="77777777" w:rsidR="009C6E4C" w:rsidRPr="009C6E4C" w:rsidRDefault="009C6E4C" w:rsidP="009C6E4C">
      <w:pPr>
        <w:numPr>
          <w:ilvl w:val="0"/>
          <w:numId w:val="3"/>
        </w:numPr>
        <w:suppressAutoHyphens/>
        <w:autoSpaceDE w:val="0"/>
        <w:autoSpaceDN w:val="0"/>
        <w:spacing w:before="120" w:after="120"/>
        <w:ind w:left="426" w:hanging="426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>Podanie danych osobowych jest wymogiem ustawowym, a konsekwencją niepodania tych danych będzie brak możliwości  załatwienia sprawy / rozpatrzenia  wniosku.</w:t>
      </w:r>
    </w:p>
    <w:p w14:paraId="40F78357" w14:textId="77777777" w:rsidR="009C6E4C" w:rsidRPr="009C6E4C" w:rsidRDefault="009C6E4C" w:rsidP="009C6E4C">
      <w:pPr>
        <w:spacing w:before="120" w:after="120"/>
        <w:ind w:left="66"/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727681A3" w14:textId="77777777" w:rsidR="009C6E4C" w:rsidRPr="009C6E4C" w:rsidRDefault="009C6E4C" w:rsidP="009C6E4C">
      <w:pPr>
        <w:spacing w:before="120" w:after="120"/>
        <w:ind w:left="66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>Ponadto informujemy, że PSSE w Siedlcach:</w:t>
      </w:r>
    </w:p>
    <w:p w14:paraId="47582CAC" w14:textId="77777777" w:rsidR="009C6E4C" w:rsidRPr="009C6E4C" w:rsidRDefault="009C6E4C" w:rsidP="009C6E4C">
      <w:pPr>
        <w:numPr>
          <w:ilvl w:val="0"/>
          <w:numId w:val="6"/>
        </w:numPr>
        <w:suppressAutoHyphens/>
        <w:autoSpaceDE w:val="0"/>
        <w:autoSpaceDN w:val="0"/>
        <w:ind w:left="714" w:hanging="357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>nie stosuje profilowania ani zautomatyzowanego podejmowania decyzji w sprawie osób</w:t>
      </w:r>
    </w:p>
    <w:p w14:paraId="1CB6900A" w14:textId="77777777" w:rsidR="009C6E4C" w:rsidRPr="009C6E4C" w:rsidRDefault="009C6E4C" w:rsidP="009C6E4C">
      <w:pPr>
        <w:numPr>
          <w:ilvl w:val="0"/>
          <w:numId w:val="6"/>
        </w:numPr>
        <w:suppressAutoHyphens/>
        <w:autoSpaceDE w:val="0"/>
        <w:autoSpaceDN w:val="0"/>
        <w:ind w:left="714" w:hanging="357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</w:rPr>
        <w:t>nie przekazuje danych do państw trzecich (spoza EOG).</w:t>
      </w:r>
    </w:p>
    <w:p w14:paraId="22C08309" w14:textId="77777777" w:rsidR="009C6E4C" w:rsidRPr="009C6E4C" w:rsidRDefault="009C6E4C" w:rsidP="009C6E4C">
      <w:pPr>
        <w:autoSpaceDE w:val="0"/>
        <w:spacing w:before="120" w:after="160"/>
        <w:contextualSpacing/>
        <w:jc w:val="both"/>
        <w:rPr>
          <w:rFonts w:asciiTheme="minorHAnsi" w:eastAsiaTheme="minorEastAsia" w:hAnsiTheme="minorHAnsi" w:cstheme="minorHAnsi"/>
          <w:bCs/>
          <w:color w:val="000000"/>
          <w:sz w:val="20"/>
          <w:szCs w:val="20"/>
        </w:rPr>
      </w:pPr>
    </w:p>
    <w:p w14:paraId="4E6FBAF9" w14:textId="77777777" w:rsidR="009C6E4C" w:rsidRPr="009C6E4C" w:rsidRDefault="009C6E4C" w:rsidP="009C6E4C">
      <w:pPr>
        <w:autoSpaceDE w:val="0"/>
        <w:spacing w:before="120" w:after="160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9C6E4C">
        <w:rPr>
          <w:rFonts w:asciiTheme="minorHAnsi" w:eastAsiaTheme="minorEastAsia" w:hAnsiTheme="minorHAnsi" w:cstheme="minorHAnsi"/>
          <w:sz w:val="20"/>
          <w:szCs w:val="20"/>
          <w:shd w:val="clear" w:color="auto" w:fill="FFFFFF"/>
        </w:rPr>
        <w:t xml:space="preserve">Powyższa wiadomość ma charakter czysto informacyjny. </w:t>
      </w:r>
      <w:r w:rsidRPr="009C6E4C">
        <w:rPr>
          <w:rFonts w:asciiTheme="minorHAnsi" w:eastAsiaTheme="minorEastAsia" w:hAnsiTheme="minorHAnsi" w:cstheme="minorHAnsi"/>
          <w:bCs/>
          <w:color w:val="000000"/>
          <w:sz w:val="20"/>
          <w:szCs w:val="20"/>
        </w:rPr>
        <w:t>Dbamy o to, aby Państwa dane były odpowiednio zabezpieczane, a ich przetwarzanie było jasne, rzetelne i zgodne z przepisami prawa.</w:t>
      </w:r>
    </w:p>
    <w:bookmarkEnd w:id="0"/>
    <w:p w14:paraId="2F64BFF8" w14:textId="77777777" w:rsidR="009C6E4C" w:rsidRPr="009C6E4C" w:rsidRDefault="009C6E4C" w:rsidP="009C6E4C">
      <w:pPr>
        <w:spacing w:after="160"/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47255AF2" w14:textId="77777777" w:rsidR="009C6E4C" w:rsidRPr="009C6E4C" w:rsidRDefault="009C6E4C" w:rsidP="009C6E4C">
      <w:pPr>
        <w:rPr>
          <w:rFonts w:ascii="Calibri" w:eastAsia="Calibri" w:hAnsi="Calibri"/>
          <w:sz w:val="22"/>
          <w:szCs w:val="22"/>
          <w:lang w:eastAsia="en-US"/>
        </w:rPr>
      </w:pPr>
    </w:p>
    <w:p w14:paraId="4FFDE118" w14:textId="77777777" w:rsidR="009C6E4C" w:rsidRPr="00E57D7D" w:rsidRDefault="009C6E4C" w:rsidP="009C6E4C">
      <w:pPr>
        <w:autoSpaceDE w:val="0"/>
        <w:rPr>
          <w:b/>
          <w:bCs/>
          <w:u w:val="single"/>
        </w:rPr>
      </w:pPr>
    </w:p>
    <w:sectPr w:rsidR="009C6E4C" w:rsidRPr="00E57D7D" w:rsidSect="00883434">
      <w:pgSz w:w="11906" w:h="16838" w:code="9"/>
      <w:pgMar w:top="1077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19A8" w14:textId="77777777" w:rsidR="0009098B" w:rsidRDefault="0009098B" w:rsidP="00F34415">
      <w:r>
        <w:separator/>
      </w:r>
    </w:p>
  </w:endnote>
  <w:endnote w:type="continuationSeparator" w:id="0">
    <w:p w14:paraId="514E76AE" w14:textId="77777777" w:rsidR="0009098B" w:rsidRDefault="0009098B" w:rsidP="00F3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1985" w14:textId="77777777" w:rsidR="0009098B" w:rsidRDefault="0009098B" w:rsidP="00F34415">
      <w:r>
        <w:separator/>
      </w:r>
    </w:p>
  </w:footnote>
  <w:footnote w:type="continuationSeparator" w:id="0">
    <w:p w14:paraId="6B04BD02" w14:textId="77777777" w:rsidR="0009098B" w:rsidRDefault="0009098B" w:rsidP="00F34415">
      <w:r>
        <w:continuationSeparator/>
      </w:r>
    </w:p>
  </w:footnote>
  <w:footnote w:id="1">
    <w:p w14:paraId="38968968" w14:textId="77777777" w:rsidR="001E5723" w:rsidRDefault="0033483B">
      <w:pPr>
        <w:pStyle w:val="Tekstprzypisudolnego"/>
      </w:pPr>
      <w:r>
        <w:rPr>
          <w:rStyle w:val="Odwoanieprzypisudolnego"/>
        </w:rPr>
        <w:t>*</w:t>
      </w:r>
      <w:r w:rsidR="001E5723"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0C53" w14:textId="4B1C24E7" w:rsidR="00883434" w:rsidRDefault="00883434" w:rsidP="00883434">
    <w:pPr>
      <w:pStyle w:val="Nagwek"/>
      <w:ind w:left="-709" w:hanging="42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8C29" w14:textId="32554E3D" w:rsidR="00883434" w:rsidRDefault="009C6E4C" w:rsidP="00883434">
    <w:pPr>
      <w:pStyle w:val="Nagwek"/>
      <w:ind w:hanging="1134"/>
      <w:jc w:val="center"/>
    </w:pPr>
    <w:r>
      <w:rPr>
        <w:noProof/>
      </w:rPr>
      <w:drawing>
        <wp:inline distT="0" distB="0" distL="0" distR="0" wp14:anchorId="21D36001" wp14:editId="51D9F9E9">
          <wp:extent cx="7279005" cy="1511935"/>
          <wp:effectExtent l="0" t="0" r="0" b="0"/>
          <wp:docPr id="16982003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9005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1AE"/>
    <w:multiLevelType w:val="hybridMultilevel"/>
    <w:tmpl w:val="2EC0E1C4"/>
    <w:lvl w:ilvl="0" w:tplc="7E5610F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DFF6AFB"/>
    <w:multiLevelType w:val="multilevel"/>
    <w:tmpl w:val="CE4CF35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6DD6A72"/>
    <w:multiLevelType w:val="hybridMultilevel"/>
    <w:tmpl w:val="BB263EC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A94FC5"/>
    <w:multiLevelType w:val="hybridMultilevel"/>
    <w:tmpl w:val="0298C538"/>
    <w:lvl w:ilvl="0" w:tplc="5B8C7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1857"/>
    <w:multiLevelType w:val="hybridMultilevel"/>
    <w:tmpl w:val="0A281D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69828F0"/>
    <w:multiLevelType w:val="hybridMultilevel"/>
    <w:tmpl w:val="74BA9228"/>
    <w:lvl w:ilvl="0" w:tplc="5B8C7A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64482945">
    <w:abstractNumId w:val="2"/>
  </w:num>
  <w:num w:numId="2" w16cid:durableId="768085350">
    <w:abstractNumId w:val="5"/>
  </w:num>
  <w:num w:numId="3" w16cid:durableId="906694507">
    <w:abstractNumId w:val="1"/>
  </w:num>
  <w:num w:numId="4" w16cid:durableId="662860006">
    <w:abstractNumId w:val="6"/>
  </w:num>
  <w:num w:numId="5" w16cid:durableId="2014606440">
    <w:abstractNumId w:val="3"/>
  </w:num>
  <w:num w:numId="6" w16cid:durableId="395393577">
    <w:abstractNumId w:val="4"/>
  </w:num>
  <w:num w:numId="7" w16cid:durableId="171889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80"/>
    <w:rsid w:val="00010E4C"/>
    <w:rsid w:val="000337B5"/>
    <w:rsid w:val="00043783"/>
    <w:rsid w:val="000609D0"/>
    <w:rsid w:val="00087435"/>
    <w:rsid w:val="0009098B"/>
    <w:rsid w:val="000F5B36"/>
    <w:rsid w:val="00182B7C"/>
    <w:rsid w:val="001E2F51"/>
    <w:rsid w:val="001E5723"/>
    <w:rsid w:val="00215C27"/>
    <w:rsid w:val="00275FAD"/>
    <w:rsid w:val="002B754F"/>
    <w:rsid w:val="002E649F"/>
    <w:rsid w:val="00314F06"/>
    <w:rsid w:val="0033483B"/>
    <w:rsid w:val="00357BBE"/>
    <w:rsid w:val="003661A3"/>
    <w:rsid w:val="0038051D"/>
    <w:rsid w:val="003A05CA"/>
    <w:rsid w:val="003C5567"/>
    <w:rsid w:val="004B54F4"/>
    <w:rsid w:val="00517785"/>
    <w:rsid w:val="00523B22"/>
    <w:rsid w:val="0056799C"/>
    <w:rsid w:val="005F43C2"/>
    <w:rsid w:val="00623F80"/>
    <w:rsid w:val="00671670"/>
    <w:rsid w:val="006A60EA"/>
    <w:rsid w:val="006D4175"/>
    <w:rsid w:val="0070517B"/>
    <w:rsid w:val="0072358C"/>
    <w:rsid w:val="00751A9B"/>
    <w:rsid w:val="007861E4"/>
    <w:rsid w:val="00795E85"/>
    <w:rsid w:val="0079668D"/>
    <w:rsid w:val="007E1D15"/>
    <w:rsid w:val="00821BF8"/>
    <w:rsid w:val="00836387"/>
    <w:rsid w:val="00840E35"/>
    <w:rsid w:val="00883434"/>
    <w:rsid w:val="00885CDA"/>
    <w:rsid w:val="009C6E4C"/>
    <w:rsid w:val="009E24D3"/>
    <w:rsid w:val="00A07E09"/>
    <w:rsid w:val="00A34A1C"/>
    <w:rsid w:val="00A51883"/>
    <w:rsid w:val="00A838E1"/>
    <w:rsid w:val="00A84FAA"/>
    <w:rsid w:val="00A963A4"/>
    <w:rsid w:val="00AA17A9"/>
    <w:rsid w:val="00AC293E"/>
    <w:rsid w:val="00AD7618"/>
    <w:rsid w:val="00AF6B16"/>
    <w:rsid w:val="00B10452"/>
    <w:rsid w:val="00B53949"/>
    <w:rsid w:val="00BC71C1"/>
    <w:rsid w:val="00BD2E59"/>
    <w:rsid w:val="00BD3B13"/>
    <w:rsid w:val="00BE1C4E"/>
    <w:rsid w:val="00C10447"/>
    <w:rsid w:val="00C3691E"/>
    <w:rsid w:val="00C810E8"/>
    <w:rsid w:val="00CD5D2F"/>
    <w:rsid w:val="00CE1294"/>
    <w:rsid w:val="00D05F99"/>
    <w:rsid w:val="00D11C40"/>
    <w:rsid w:val="00D44136"/>
    <w:rsid w:val="00E16D44"/>
    <w:rsid w:val="00E57D7D"/>
    <w:rsid w:val="00E772C4"/>
    <w:rsid w:val="00EB3254"/>
    <w:rsid w:val="00EE6C8C"/>
    <w:rsid w:val="00F34415"/>
    <w:rsid w:val="00F57157"/>
    <w:rsid w:val="00F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068587B"/>
  <w15:chartTrackingRefBased/>
  <w15:docId w15:val="{D242A746-1953-4B1A-B007-1825EAB4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F8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41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441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4415"/>
    <w:rPr>
      <w:vertAlign w:val="superscript"/>
    </w:rPr>
  </w:style>
  <w:style w:type="character" w:styleId="Hipercze">
    <w:name w:val="Hyperlink"/>
    <w:rsid w:val="00840E35"/>
    <w:rPr>
      <w:color w:val="0000FF"/>
      <w:u w:val="single"/>
    </w:rPr>
  </w:style>
  <w:style w:type="paragraph" w:styleId="Akapitzlist">
    <w:name w:val="List Paragraph"/>
    <w:basedOn w:val="Normalny"/>
    <w:qFormat/>
    <w:rsid w:val="001E5723"/>
    <w:pPr>
      <w:suppressAutoHyphens/>
      <w:autoSpaceDN w:val="0"/>
      <w:ind w:left="720"/>
      <w:textAlignment w:val="baseline"/>
    </w:pPr>
    <w:rPr>
      <w:sz w:val="20"/>
      <w:szCs w:val="20"/>
      <w:lang w:eastAsia="en-US"/>
    </w:rPr>
  </w:style>
  <w:style w:type="paragraph" w:styleId="Tekstpodstawowy">
    <w:name w:val="Body Text"/>
    <w:basedOn w:val="Normalny"/>
    <w:unhideWhenUsed/>
    <w:rsid w:val="001E5723"/>
    <w:pPr>
      <w:spacing w:line="324" w:lineRule="atLeast"/>
    </w:pPr>
    <w:rPr>
      <w:rFonts w:ascii="Garamond" w:hAnsi="Garamond"/>
      <w:color w:val="000000"/>
      <w:szCs w:val="20"/>
      <w:lang w:val="x-none" w:eastAsia="x-none"/>
    </w:rPr>
  </w:style>
  <w:style w:type="paragraph" w:styleId="Bezodstpw">
    <w:name w:val="No Spacing"/>
    <w:qFormat/>
    <w:rsid w:val="001E5723"/>
    <w:rPr>
      <w:sz w:val="22"/>
      <w:szCs w:val="22"/>
      <w:lang w:eastAsia="en-US"/>
    </w:rPr>
  </w:style>
  <w:style w:type="paragraph" w:styleId="Nagwek">
    <w:name w:val="header"/>
    <w:basedOn w:val="Normalny"/>
    <w:rsid w:val="001E57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E572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05F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05F99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88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siedlce@sanepid.gov.pl?subject=RO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4015</CharactersWithSpaces>
  <SharedDoc>false</SharedDoc>
  <HLinks>
    <vt:vector size="6" baseType="variant"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mailto:sekretariat.psse.siedlce@sanepid.gov.pl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uzgodnienie projektu</dc:title>
  <dc:subject/>
  <dc:creator>lukbla01</dc:creator>
  <cp:keywords/>
  <cp:lastModifiedBy>PSSE Siedlce - Izabela Wrobel</cp:lastModifiedBy>
  <cp:revision>6</cp:revision>
  <cp:lastPrinted>2023-06-16T08:19:00Z</cp:lastPrinted>
  <dcterms:created xsi:type="dcterms:W3CDTF">2023-06-16T08:18:00Z</dcterms:created>
  <dcterms:modified xsi:type="dcterms:W3CDTF">2025-09-09T06:11:00Z</dcterms:modified>
</cp:coreProperties>
</file>