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3A23A" w14:textId="357E636C" w:rsidR="00881EAB" w:rsidRPr="0052350A" w:rsidRDefault="00881EAB" w:rsidP="0052350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523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Zasady finansowania realizacji programów </w:t>
      </w:r>
      <w:proofErr w:type="spellStart"/>
      <w:r w:rsidRPr="00523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korekcyjno</w:t>
      </w:r>
      <w:proofErr w:type="spellEnd"/>
      <w:r w:rsidRPr="00523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–edukacyjnych </w:t>
      </w:r>
      <w:r w:rsidR="001751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523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osób stosujących przemoc </w:t>
      </w:r>
      <w:r w:rsidR="000D6552" w:rsidRPr="00523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domową.</w:t>
      </w:r>
    </w:p>
    <w:p w14:paraId="7F033A46" w14:textId="77777777" w:rsidR="0052350A" w:rsidRDefault="0052350A" w:rsidP="00523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DF79E7" w14:textId="741D4439" w:rsidR="00881EAB" w:rsidRPr="0052350A" w:rsidRDefault="00881EAB" w:rsidP="00523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6 ust. 4 pkt. 2 ustawy z dnia 29 lipca 2005 r. o przeciwdziałaniu przemocy 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D6552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domowej</w:t>
      </w:r>
      <w:r w:rsidR="00B0347A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9E5D39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9E5D3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E5D39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9E5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1673 </w:t>
      </w:r>
      <w:proofErr w:type="spellStart"/>
      <w:r w:rsidR="009E5D3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0D6552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opracowanie i realizacja programów </w:t>
      </w:r>
      <w:proofErr w:type="spellStart"/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korekcyjno</w:t>
      </w:r>
      <w:proofErr w:type="spellEnd"/>
      <w:r w:rsidR="009E5D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–edukacyjnych dla osób stosujących przemoc </w:t>
      </w:r>
      <w:r w:rsidR="00363549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domową 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zadaniem z zakresu administracji rządowej realizowanym przez powiat. Środki na realizację zadania, w myśl art. 6 ust. 5 </w:t>
      </w:r>
      <w:r w:rsidR="00793233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powyższej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ustawy, zapewnia budżet państwa.</w:t>
      </w:r>
    </w:p>
    <w:p w14:paraId="4D54711A" w14:textId="77777777" w:rsidR="0052350A" w:rsidRDefault="0052350A" w:rsidP="00523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83D8A6" w14:textId="5175EB49" w:rsidR="00A223F0" w:rsidRPr="0052350A" w:rsidRDefault="009E5D39" w:rsidP="00523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223F0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rogramy </w:t>
      </w:r>
      <w:proofErr w:type="spellStart"/>
      <w:r w:rsidR="00A223F0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korekcyjno</w:t>
      </w:r>
      <w:proofErr w:type="spellEnd"/>
      <w:r w:rsidR="00A223F0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–edukacyjne dla osób stosujących przemoc domową opracowywane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223F0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i realizowane są w oparciu o:</w:t>
      </w:r>
    </w:p>
    <w:p w14:paraId="4C1B28DA" w14:textId="77777777" w:rsidR="00A223F0" w:rsidRPr="0052350A" w:rsidRDefault="00A223F0" w:rsidP="0052350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ustawę z dnia 29 lipca 2005 r. o przeciwdziałaniu przemocy domowej,</w:t>
      </w:r>
    </w:p>
    <w:p w14:paraId="48FB1726" w14:textId="77777777" w:rsidR="00A223F0" w:rsidRPr="0052350A" w:rsidRDefault="00A223F0" w:rsidP="0052350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Rodziny i Polityki Społecznej z d</w:t>
      </w:r>
      <w:r w:rsidR="00D678FB">
        <w:rPr>
          <w:rFonts w:ascii="Times New Roman" w:eastAsia="Times New Roman" w:hAnsi="Times New Roman" w:cs="Times New Roman"/>
          <w:sz w:val="24"/>
          <w:szCs w:val="24"/>
          <w:lang w:eastAsia="pl-PL"/>
        </w:rPr>
        <w:t>nia 20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2023 r.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programów korekcyjno-edukacyjnych dla osób stosujących przemoc domową (Dz.U. z 2023 r. poz. 1163),</w:t>
      </w:r>
    </w:p>
    <w:p w14:paraId="30ECC261" w14:textId="77777777" w:rsidR="009E5D39" w:rsidRPr="007E7288" w:rsidRDefault="009E5D39" w:rsidP="009E5D3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Rządowy 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Przeciwdziałania Przemocy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Domowej na lata 2024 – 2030.</w:t>
      </w:r>
    </w:p>
    <w:p w14:paraId="096A452F" w14:textId="77777777" w:rsidR="00A223F0" w:rsidRPr="0052350A" w:rsidRDefault="00A223F0" w:rsidP="0052350A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CECD026" w14:textId="77777777" w:rsidR="00A223F0" w:rsidRPr="0052350A" w:rsidRDefault="00A223F0" w:rsidP="005235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5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Zgodnie z § 2 rozporządzenia 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Ministra Rodziny i Polityki Społecznej z dnia 21 czerwca </w:t>
      </w:r>
      <w:r w:rsidR="00BB7C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2023 r</w:t>
      </w:r>
      <w:r w:rsidR="00BB7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programów korekcyjno-edukacyjnych dla osób stosujących przemoc domową</w:t>
      </w:r>
      <w:r w:rsidRPr="005235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standard prowadzenia programów korekcyjno-edukacyjnych dla osób stosujących przemoc domową obejmuje:</w:t>
      </w:r>
    </w:p>
    <w:p w14:paraId="33FA24DC" w14:textId="77777777" w:rsidR="00A223F0" w:rsidRPr="0052350A" w:rsidRDefault="00A223F0" w:rsidP="0052350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50A">
        <w:rPr>
          <w:rFonts w:ascii="Times New Roman" w:hAnsi="Times New Roman" w:cs="Times New Roman"/>
          <w:color w:val="333333"/>
          <w:sz w:val="24"/>
          <w:szCs w:val="24"/>
        </w:rPr>
        <w:t>zmianę przekonań odbiorców programów korekcyjno-edukacyjnych dotyczących stosowania przemocy domowej;</w:t>
      </w:r>
    </w:p>
    <w:p w14:paraId="1E64EAB5" w14:textId="77777777" w:rsidR="00A223F0" w:rsidRPr="0052350A" w:rsidRDefault="00A223F0" w:rsidP="0052350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2350A">
        <w:rPr>
          <w:rFonts w:ascii="Times New Roman" w:hAnsi="Times New Roman" w:cs="Times New Roman"/>
          <w:color w:val="333333"/>
          <w:sz w:val="24"/>
          <w:szCs w:val="24"/>
        </w:rPr>
        <w:t>powstrzymanie osoby stosującej przemoc domową przed dalszym stosowaniem przemocy;</w:t>
      </w:r>
    </w:p>
    <w:p w14:paraId="208CF2FA" w14:textId="77777777" w:rsidR="00A223F0" w:rsidRPr="0052350A" w:rsidRDefault="00A223F0" w:rsidP="0052350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2350A">
        <w:rPr>
          <w:rFonts w:ascii="Times New Roman" w:hAnsi="Times New Roman" w:cs="Times New Roman"/>
          <w:color w:val="333333"/>
          <w:sz w:val="24"/>
          <w:szCs w:val="24"/>
        </w:rPr>
        <w:t>rozwijanie umiejętności samokontroli i współżycia, w tym bardziej efektywne radzenie sobie z emocjami, w tym złością lub poczuciem krzywdy w sytuacjach trudnych;</w:t>
      </w:r>
    </w:p>
    <w:p w14:paraId="5A5236C3" w14:textId="77777777" w:rsidR="00A223F0" w:rsidRPr="0052350A" w:rsidRDefault="00A223F0" w:rsidP="0052350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2350A">
        <w:rPr>
          <w:rFonts w:ascii="Times New Roman" w:hAnsi="Times New Roman" w:cs="Times New Roman"/>
          <w:color w:val="333333"/>
          <w:sz w:val="24"/>
          <w:szCs w:val="24"/>
        </w:rPr>
        <w:t xml:space="preserve">zmniejszenie przez uczestników programu skali </w:t>
      </w:r>
      <w:proofErr w:type="spellStart"/>
      <w:r w:rsidRPr="0052350A">
        <w:rPr>
          <w:rFonts w:ascii="Times New Roman" w:hAnsi="Times New Roman" w:cs="Times New Roman"/>
          <w:color w:val="333333"/>
          <w:sz w:val="24"/>
          <w:szCs w:val="24"/>
        </w:rPr>
        <w:t>zachowań</w:t>
      </w:r>
      <w:proofErr w:type="spellEnd"/>
      <w:r w:rsidRPr="0052350A">
        <w:rPr>
          <w:rFonts w:ascii="Times New Roman" w:hAnsi="Times New Roman" w:cs="Times New Roman"/>
          <w:color w:val="333333"/>
          <w:sz w:val="24"/>
          <w:szCs w:val="24"/>
        </w:rPr>
        <w:t xml:space="preserve"> opartych na sile i przemocy;</w:t>
      </w:r>
    </w:p>
    <w:p w14:paraId="1F0BBDCB" w14:textId="77777777" w:rsidR="00A223F0" w:rsidRPr="0052350A" w:rsidRDefault="00A223F0" w:rsidP="0052350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2350A">
        <w:rPr>
          <w:rFonts w:ascii="Times New Roman" w:hAnsi="Times New Roman" w:cs="Times New Roman"/>
          <w:color w:val="333333"/>
          <w:sz w:val="24"/>
          <w:szCs w:val="24"/>
        </w:rPr>
        <w:t xml:space="preserve">wzrost świadomości na temat zjawiska przemocy domowej i konsekwencji </w:t>
      </w:r>
      <w:r w:rsidR="00BB7CCC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2350A">
        <w:rPr>
          <w:rFonts w:ascii="Times New Roman" w:hAnsi="Times New Roman" w:cs="Times New Roman"/>
          <w:color w:val="333333"/>
          <w:sz w:val="24"/>
          <w:szCs w:val="24"/>
        </w:rPr>
        <w:t>jej stosowania;</w:t>
      </w:r>
    </w:p>
    <w:p w14:paraId="207CDE41" w14:textId="77777777" w:rsidR="00A223F0" w:rsidRPr="0052350A" w:rsidRDefault="00A223F0" w:rsidP="0052350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2350A">
        <w:rPr>
          <w:rFonts w:ascii="Times New Roman" w:hAnsi="Times New Roman" w:cs="Times New Roman"/>
          <w:color w:val="333333"/>
          <w:sz w:val="24"/>
          <w:szCs w:val="24"/>
        </w:rPr>
        <w:t xml:space="preserve">poszerzenie katalogu </w:t>
      </w:r>
      <w:proofErr w:type="spellStart"/>
      <w:r w:rsidRPr="0052350A">
        <w:rPr>
          <w:rFonts w:ascii="Times New Roman" w:hAnsi="Times New Roman" w:cs="Times New Roman"/>
          <w:color w:val="333333"/>
          <w:sz w:val="24"/>
          <w:szCs w:val="24"/>
        </w:rPr>
        <w:t>zachowań</w:t>
      </w:r>
      <w:proofErr w:type="spellEnd"/>
      <w:r w:rsidRPr="0052350A">
        <w:rPr>
          <w:rFonts w:ascii="Times New Roman" w:hAnsi="Times New Roman" w:cs="Times New Roman"/>
          <w:color w:val="333333"/>
          <w:sz w:val="24"/>
          <w:szCs w:val="24"/>
        </w:rPr>
        <w:t xml:space="preserve"> osób stosujących przemoc domową o zachowania alternatywne do krzywdzących w celu budowania relacji interpersonalnych opartych </w:t>
      </w:r>
      <w:r w:rsidR="00844CF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2350A">
        <w:rPr>
          <w:rFonts w:ascii="Times New Roman" w:hAnsi="Times New Roman" w:cs="Times New Roman"/>
          <w:color w:val="333333"/>
          <w:sz w:val="24"/>
          <w:szCs w:val="24"/>
        </w:rPr>
        <w:t>na poszanowaniu domowników i postawie partnerskiej;</w:t>
      </w:r>
    </w:p>
    <w:p w14:paraId="71671E5B" w14:textId="77777777" w:rsidR="00A223F0" w:rsidRPr="0052350A" w:rsidRDefault="00A223F0" w:rsidP="0052350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2350A">
        <w:rPr>
          <w:rFonts w:ascii="Times New Roman" w:hAnsi="Times New Roman" w:cs="Times New Roman"/>
          <w:color w:val="333333"/>
          <w:sz w:val="24"/>
          <w:szCs w:val="24"/>
        </w:rPr>
        <w:lastRenderedPageBreak/>
        <w:t>kształtowanie umiejętności w zakresie wychowania dzieci bez użycia przemocy domowej;</w:t>
      </w:r>
    </w:p>
    <w:p w14:paraId="1C04727C" w14:textId="77777777" w:rsidR="00A223F0" w:rsidRPr="0052350A" w:rsidRDefault="00A223F0" w:rsidP="0052350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2350A">
        <w:rPr>
          <w:rFonts w:ascii="Times New Roman" w:hAnsi="Times New Roman" w:cs="Times New Roman"/>
          <w:color w:val="333333"/>
          <w:sz w:val="24"/>
          <w:szCs w:val="24"/>
        </w:rPr>
        <w:t>uznanie przez osobę stosującą przemoc domową swojej odpowiedzialności za stosowanie przemocy;</w:t>
      </w:r>
    </w:p>
    <w:p w14:paraId="71A8C866" w14:textId="77777777" w:rsidR="00A223F0" w:rsidRPr="0052350A" w:rsidRDefault="00A223F0" w:rsidP="0052350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2350A">
        <w:rPr>
          <w:rFonts w:ascii="Times New Roman" w:hAnsi="Times New Roman" w:cs="Times New Roman"/>
          <w:color w:val="333333"/>
          <w:sz w:val="24"/>
          <w:szCs w:val="24"/>
        </w:rPr>
        <w:t>uzyskanie informacji o możliwościach podejmowania działań terapeutycznych.</w:t>
      </w:r>
    </w:p>
    <w:p w14:paraId="731CEA96" w14:textId="77777777" w:rsidR="00991512" w:rsidRPr="0052350A" w:rsidRDefault="00991512" w:rsidP="00523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606E4F" w14:textId="77777777" w:rsidR="00881EAB" w:rsidRPr="0052350A" w:rsidRDefault="00881EAB" w:rsidP="005235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Jednostka samorządu terytorialnego, ubiegająca się o środki na realizację programu </w:t>
      </w:r>
      <w:proofErr w:type="spellStart"/>
      <w:r w:rsidR="00FC721E" w:rsidRPr="005235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korekcyjno</w:t>
      </w:r>
      <w:proofErr w:type="spellEnd"/>
      <w:r w:rsidR="00FC721E" w:rsidRPr="005235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–edukacyjnego</w:t>
      </w:r>
      <w:r w:rsidRPr="005235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osób stosujących przemoc </w:t>
      </w:r>
      <w:r w:rsidR="00FC721E" w:rsidRPr="005235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domową</w:t>
      </w:r>
      <w:r w:rsidRPr="005235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zobowiązana jest </w:t>
      </w:r>
      <w:r w:rsidR="00BB7C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5235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złożenia oferty zawierającej:</w:t>
      </w:r>
    </w:p>
    <w:p w14:paraId="0974A33F" w14:textId="77777777" w:rsidR="00FC3AAE" w:rsidRPr="0052350A" w:rsidRDefault="00FC3AAE" w:rsidP="0052350A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wypełniony wniosek o środki na realizację programu </w:t>
      </w:r>
      <w:r w:rsidR="00FC721E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korekcyjno-edukacyjnego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stosujących przemoc </w:t>
      </w:r>
      <w:r w:rsidR="00FC721E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domową</w:t>
      </w:r>
      <w:r w:rsidR="00247EF9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17515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r 1</w:t>
      </w:r>
      <w:r w:rsidR="00247EF9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nim:</w:t>
      </w:r>
    </w:p>
    <w:p w14:paraId="5AA7537E" w14:textId="5136E133" w:rsidR="00FC3AAE" w:rsidRPr="0052350A" w:rsidRDefault="00991512" w:rsidP="005235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aktualną </w:t>
      </w:r>
      <w:r w:rsidR="00FC3AAE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diagnozę potrzeb w tym zakresie,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3AAE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0F446B" w:rsidRPr="0052350A">
        <w:rPr>
          <w:rFonts w:ascii="Times New Roman" w:hAnsi="Times New Roman" w:cs="Times New Roman"/>
          <w:sz w:val="24"/>
          <w:szCs w:val="24"/>
        </w:rPr>
        <w:t>tym: liczbę osób skierowanych przez zespół interdyscyplinarny do uczestnictwa w programie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03AFE09" w14:textId="60E3608E" w:rsidR="000F446B" w:rsidRPr="0052350A" w:rsidRDefault="000F446B" w:rsidP="005235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na temat obowiązującego w powiecie </w:t>
      </w:r>
      <w:r w:rsidRPr="0052350A">
        <w:rPr>
          <w:rFonts w:ascii="Times New Roman" w:hAnsi="Times New Roman" w:cs="Times New Roman"/>
          <w:sz w:val="24"/>
          <w:szCs w:val="24"/>
        </w:rPr>
        <w:t xml:space="preserve">programu przeciwdziałania przemocy domowej i ochrony </w:t>
      </w:r>
      <w:r w:rsidR="009E5D39">
        <w:rPr>
          <w:rFonts w:ascii="Times New Roman" w:hAnsi="Times New Roman" w:cs="Times New Roman"/>
          <w:sz w:val="24"/>
          <w:szCs w:val="24"/>
        </w:rPr>
        <w:t xml:space="preserve">osób </w:t>
      </w:r>
      <w:proofErr w:type="spellStart"/>
      <w:r w:rsidR="009E5D39">
        <w:rPr>
          <w:rFonts w:ascii="Times New Roman" w:hAnsi="Times New Roman" w:cs="Times New Roman"/>
          <w:sz w:val="24"/>
          <w:szCs w:val="24"/>
        </w:rPr>
        <w:t>doznajacych</w:t>
      </w:r>
      <w:proofErr w:type="spellEnd"/>
      <w:r w:rsidRPr="0052350A">
        <w:rPr>
          <w:rFonts w:ascii="Times New Roman" w:hAnsi="Times New Roman" w:cs="Times New Roman"/>
          <w:sz w:val="24"/>
          <w:szCs w:val="24"/>
        </w:rPr>
        <w:t xml:space="preserve"> przemocy domowej;</w:t>
      </w:r>
    </w:p>
    <w:p w14:paraId="5230835F" w14:textId="77777777" w:rsidR="00FC3AAE" w:rsidRPr="0052350A" w:rsidRDefault="00FC3AAE" w:rsidP="005235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nazwę i dane teleadresowe </w:t>
      </w:r>
      <w:r w:rsidR="000F446B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podmiotu realizującego zadanie</w:t>
      </w:r>
      <w:r w:rsidR="00991512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A2CC721" w14:textId="77777777" w:rsidR="00E67593" w:rsidRPr="0052350A" w:rsidRDefault="00FC3AAE" w:rsidP="005235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wskazanie miejsca realizacji zadania, przy założeniu, że </w:t>
      </w:r>
      <w:r w:rsidRPr="0052350A">
        <w:rPr>
          <w:rFonts w:ascii="Times New Roman" w:hAnsi="Times New Roman" w:cs="Times New Roman"/>
          <w:sz w:val="24"/>
          <w:szCs w:val="24"/>
        </w:rPr>
        <w:t>spotkania z osobami stosującymi przemoc powinny być realizowane poza miejscem udzielania pomocy</w:t>
      </w:r>
      <w:r w:rsidR="00991512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="00E67593" w:rsidRPr="0052350A">
        <w:rPr>
          <w:rFonts w:ascii="Times New Roman" w:hAnsi="Times New Roman" w:cs="Times New Roman"/>
          <w:sz w:val="24"/>
          <w:szCs w:val="24"/>
        </w:rPr>
        <w:t>osobom doznającym przemocy domowej. W przypadku realizacji programów korekcyjno-edukacyjnych dla osób stosującyc</w:t>
      </w:r>
      <w:r w:rsidR="00761751" w:rsidRPr="0052350A">
        <w:rPr>
          <w:rFonts w:ascii="Times New Roman" w:hAnsi="Times New Roman" w:cs="Times New Roman"/>
          <w:sz w:val="24"/>
          <w:szCs w:val="24"/>
        </w:rPr>
        <w:t>h przemoc domową w tym samym mi</w:t>
      </w:r>
      <w:r w:rsidR="00E67593" w:rsidRPr="0052350A">
        <w:rPr>
          <w:rFonts w:ascii="Times New Roman" w:hAnsi="Times New Roman" w:cs="Times New Roman"/>
          <w:sz w:val="24"/>
          <w:szCs w:val="24"/>
        </w:rPr>
        <w:t>ejscu, w którym udziela się pomocy i wsparcia osobom doznającym przemocy domowej, należy opisać w jaki sposób zadbano o bezpieczeństwo osób doznających przemocy domowej;</w:t>
      </w:r>
    </w:p>
    <w:p w14:paraId="12DFFAE2" w14:textId="77777777" w:rsidR="00FC721E" w:rsidRPr="0052350A" w:rsidRDefault="00E67593" w:rsidP="005235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C3AAE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dotyczące liczby osób prowadzących zajęcia oraz ich </w:t>
      </w:r>
      <w:r w:rsidR="00D678FB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kwalifikacji zawodowych, zgodnych</w:t>
      </w:r>
      <w:r w:rsidR="00FC3AAE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zapisami</w:t>
      </w:r>
      <w:r w:rsidR="00991512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="00FC3AAE" w:rsidRPr="0052350A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FC721E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Ministra Rodziny i Polityki Społecznej z dnia </w:t>
      </w:r>
      <w:r w:rsidR="00BB7C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678F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FC721E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2023 r.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721E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programów korekcyjno-edukacyjnych dla osób stosujących przemoc 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domową;</w:t>
      </w:r>
    </w:p>
    <w:p w14:paraId="068BF6CC" w14:textId="77777777" w:rsidR="00FD5936" w:rsidRDefault="00FD5936" w:rsidP="00FD593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 przewidywanych edycji programu, czas ich trwania oraz liczbę spotkań indywidualnych i grupowych, przy założeniu że </w:t>
      </w:r>
      <w:r w:rsidRPr="00431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jedna edycja obejmuje co najmniej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431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60 godzin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5A864ED" w14:textId="36770B8F" w:rsidR="00FC3AAE" w:rsidRPr="00FD5936" w:rsidRDefault="00FD5936" w:rsidP="00FD593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dokonania wstępnej diagnozy i kwalifikowania do udziału w programie;</w:t>
      </w:r>
    </w:p>
    <w:p w14:paraId="1834B41D" w14:textId="170F9704" w:rsidR="00FC3AAE" w:rsidRPr="0052350A" w:rsidRDefault="00FC3AAE" w:rsidP="005235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ogólny koszt realizacji zadania w danym roku kalendarzowym</w:t>
      </w:r>
      <w:r w:rsidR="00991512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EEEA1DB" w14:textId="77777777" w:rsidR="00FD5936" w:rsidRDefault="00FD5936" w:rsidP="005235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kalkulację przewidywanych kosztów realizacji zadania, sporządzoną według wzoru: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72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liczba osób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zakwalifikowanych do udziału w programie </w:t>
      </w:r>
      <w:r w:rsidRPr="007E72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x koszt realizacji </w:t>
      </w:r>
      <w:r w:rsidRPr="008B3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(do 1000 zł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8B3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jednej osoby)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E9C7124" w14:textId="7C3EC3E8" w:rsidR="00FC3AAE" w:rsidRPr="0052350A" w:rsidRDefault="00FC3AAE" w:rsidP="005235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zakładanych rezultatów oraz sposobów ewaluacji i monitorowania stanu jego wykonania i </w:t>
      </w:r>
      <w:r w:rsidR="00E67593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planowanych e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fektów.</w:t>
      </w:r>
    </w:p>
    <w:p w14:paraId="42AD4B2B" w14:textId="6BCC3AE1" w:rsidR="00F655AA" w:rsidRPr="0052350A" w:rsidRDefault="00FC3AAE" w:rsidP="0052350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55AA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program przeciwdziałania przemocy domowej i ochrony </w:t>
      </w:r>
      <w:r w:rsidR="00FD5936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doznających</w:t>
      </w:r>
      <w:r w:rsidR="00F655AA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przemocy domowej, opracowany i uchwalony przez jednostkę ubiegającą się </w:t>
      </w:r>
      <w:r w:rsidR="00FD59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655AA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 zadania. W celach i zadaniach programu powinny znajdować się zapisy dotyczące prac</w:t>
      </w:r>
      <w:r w:rsidR="00793233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="00FD5936"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 stosującymi przemoc domową</w:t>
      </w:r>
      <w:r w:rsidR="00793233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realizacji</w:t>
      </w:r>
      <w:r w:rsidR="00F655AA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programów skierowanych do </w:t>
      </w:r>
      <w:r w:rsidR="00FD5936">
        <w:rPr>
          <w:rFonts w:ascii="Times New Roman" w:eastAsia="Times New Roman" w:hAnsi="Times New Roman" w:cs="Times New Roman"/>
          <w:sz w:val="24"/>
          <w:szCs w:val="24"/>
          <w:lang w:eastAsia="pl-PL"/>
        </w:rPr>
        <w:t>tej grupy osób</w:t>
      </w:r>
      <w:r w:rsidR="00F655AA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298957" w14:textId="77777777" w:rsidR="00FC3AAE" w:rsidRPr="0052350A" w:rsidRDefault="00FC3AAE" w:rsidP="0052350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 </w:t>
      </w:r>
      <w:r w:rsidR="00F655AA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korekcyjno-edukacyjny</w:t>
      </w:r>
      <w:r w:rsidR="008022C2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osób stosujących przemoc </w:t>
      </w:r>
      <w:r w:rsidR="00FC721E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domową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bookmarkStart w:id="1" w:name="_Hlk119567911"/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opracowany </w:t>
      </w:r>
      <w:r w:rsidR="006076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i uchwalony przez jednostkę ubiegającą się o dofinansowanie zadania</w:t>
      </w:r>
      <w:bookmarkEnd w:id="1"/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Czas programu zależny będzie od przyjętych metod pracy oraz form zajęć jednak powinien być nie krótszy niż </w:t>
      </w:r>
      <w:r w:rsidR="008022C2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godzin zajęć. </w:t>
      </w:r>
      <w:r w:rsidR="001C06BF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powinien być przyjęty przez Radę Powiatu.</w:t>
      </w:r>
    </w:p>
    <w:p w14:paraId="0D86847B" w14:textId="77777777" w:rsidR="00FC5B7A" w:rsidRPr="0052350A" w:rsidRDefault="00FC3AAE" w:rsidP="00523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06BF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ismo dotyczące terminów przekazywania środków na realizację</w:t>
      </w:r>
      <w:r w:rsidR="001C06BF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programu</w:t>
      </w:r>
      <w:r w:rsidR="00881EAB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C952D29" w14:textId="77777777" w:rsidR="00BB7CCC" w:rsidRDefault="00BB7CCC" w:rsidP="00523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19571346"/>
    </w:p>
    <w:p w14:paraId="01F26CDE" w14:textId="77777777" w:rsidR="001A1C33" w:rsidRPr="0052350A" w:rsidRDefault="00B61E6B" w:rsidP="00523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o środki finansowe na realizację programów korekcyjno-edukacyjnych</w:t>
      </w:r>
      <w:r w:rsidR="00991512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składać do Mazowieckiego Urzędu Wojewódzkiego</w:t>
      </w:r>
      <w:r w:rsidR="00793233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Warszawie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Wydziału </w:t>
      </w:r>
      <w:r w:rsidR="00FC721E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Rodziny i 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Polityki Społecznej na adres. Pl.</w:t>
      </w:r>
      <w:r w:rsidR="00FC5B7A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Bankowy 3/5, 00-950 Warszawa. </w:t>
      </w:r>
      <w:bookmarkEnd w:id="2"/>
    </w:p>
    <w:p w14:paraId="4C473493" w14:textId="77777777" w:rsidR="00BB7CCC" w:rsidRDefault="00BB7CCC" w:rsidP="005235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B8C085" w14:textId="77777777" w:rsidR="001A1C33" w:rsidRPr="0052350A" w:rsidRDefault="00B61E6B" w:rsidP="005235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B0347A" w:rsidRPr="005235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abór wniosków trwa cały rok</w:t>
      </w:r>
      <w:r w:rsidR="001A1C33" w:rsidRPr="005235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64BEAC58" w14:textId="77777777" w:rsidR="00BB7CCC" w:rsidRDefault="00BB7CCC" w:rsidP="00523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699BE" w14:textId="4B51568E" w:rsidR="00793233" w:rsidRPr="0052350A" w:rsidRDefault="00793233" w:rsidP="00523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Wnioski, pod względem formalnym i merytorycznym ocenia Komisja. W przypadku stwierdzenia błędów w złożonej ofercie</w:t>
      </w:r>
      <w:r w:rsidR="00FE0A4D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jednostka ubiegająca się o środki wzywana </w:t>
      </w:r>
      <w:r w:rsidR="00FD59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jest do uzupełnienia braków</w:t>
      </w:r>
      <w:r w:rsidR="00FE0A4D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wyznaczonym terminie. </w:t>
      </w:r>
    </w:p>
    <w:p w14:paraId="06A4C579" w14:textId="77777777" w:rsidR="00793233" w:rsidRPr="0052350A" w:rsidRDefault="00FE0A4D" w:rsidP="00523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Wnioski, które nie zostały uzupełnione w terminie wyznaczonym w piśmie pozostają </w:t>
      </w:r>
      <w:r w:rsidR="00BB7C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bez rozpatrzenia.</w:t>
      </w:r>
    </w:p>
    <w:p w14:paraId="7A387651" w14:textId="77777777" w:rsidR="00FE0A4D" w:rsidRPr="0052350A" w:rsidRDefault="00FE0A4D" w:rsidP="00523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1FFD92" w14:textId="77777777" w:rsidR="00793233" w:rsidRPr="0052350A" w:rsidRDefault="00793233" w:rsidP="00523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przyznanych powiatowi środków jest uzależniona od:</w:t>
      </w:r>
    </w:p>
    <w:p w14:paraId="5D4FBA35" w14:textId="64B4B62D" w:rsidR="00793233" w:rsidRPr="0052350A" w:rsidRDefault="00793233" w:rsidP="00523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wysokości środków znajdujących się w budżecie wojewody, przeznaczonych na realizację 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tego zadania w</w:t>
      </w:r>
      <w:r w:rsidR="00FD59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danym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roku;</w:t>
      </w:r>
    </w:p>
    <w:p w14:paraId="56A759DF" w14:textId="77777777" w:rsidR="00793233" w:rsidRPr="0052350A" w:rsidRDefault="00793233" w:rsidP="00523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liczby wniosków złożonych przez jednostki samorządu terytorialnego;</w:t>
      </w:r>
    </w:p>
    <w:p w14:paraId="6D2F98F3" w14:textId="77777777" w:rsidR="00793233" w:rsidRPr="0052350A" w:rsidRDefault="00793233" w:rsidP="00523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liczby odbiorców programu, określonych w złożonym wniosku;</w:t>
      </w:r>
    </w:p>
    <w:p w14:paraId="560B936B" w14:textId="77777777" w:rsidR="00BB7CCC" w:rsidRDefault="00BB7CCC" w:rsidP="00523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235481" w14:textId="77777777" w:rsidR="00FC5B7A" w:rsidRPr="0052350A" w:rsidRDefault="00881EAB" w:rsidP="00523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przypadku przyznania przez Wojewodę środków finansowych na realizację programu </w:t>
      </w:r>
      <w:proofErr w:type="spellStart"/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korekcyjn</w:t>
      </w:r>
      <w:r w:rsidR="00FC5B7A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spellEnd"/>
      <w:r w:rsidR="00FC721E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–edukacyjnego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stosujących przemoc </w:t>
      </w:r>
      <w:r w:rsidR="00FC721E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domową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, jednostka samorządu</w:t>
      </w:r>
      <w:r w:rsidR="00407B51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terytorialneg</w:t>
      </w:r>
      <w:r w:rsidR="00407B51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zobowiązana</w:t>
      </w:r>
      <w:r w:rsidR="00407B51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407B51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do:</w:t>
      </w:r>
    </w:p>
    <w:p w14:paraId="076D8A2B" w14:textId="77777777" w:rsidR="00E079DE" w:rsidRPr="0052350A" w:rsidRDefault="00E079DE" w:rsidP="0052350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dokumentacji umożliwiającej dok</w:t>
      </w:r>
      <w:r w:rsidR="00233281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onanie oceny realizacji zadania;</w:t>
      </w:r>
    </w:p>
    <w:p w14:paraId="105A5B08" w14:textId="77777777" w:rsidR="00E079DE" w:rsidRPr="0052350A" w:rsidRDefault="00E079DE" w:rsidP="0052350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przekazywania do Wydziału </w:t>
      </w:r>
      <w:r w:rsidR="00FC721E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Rodziny i 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Polityki Społecznej Mazowieckiego Urzędu Wojewódzkiego w Warszawie sprawozdania merytorycznego z wykonywanego zadania </w:t>
      </w:r>
      <w:r w:rsidRPr="00BB7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</w:t>
      </w:r>
      <w:r w:rsidRPr="00BB7C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dni</w:t>
      </w:r>
      <w:r w:rsidRPr="00BB7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zakończenia danej edycji programu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7EF9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(załącznik </w:t>
      </w:r>
      <w:r w:rsidR="00BB7C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47EF9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nr 2)</w:t>
      </w:r>
      <w:r w:rsidR="00233281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562F95A" w14:textId="77777777" w:rsidR="00233281" w:rsidRPr="00D678FB" w:rsidRDefault="00233281" w:rsidP="00D678F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ostatecznego rozliczenia </w:t>
      </w:r>
      <w:r w:rsidR="00844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kosztów </w:t>
      </w:r>
      <w:r w:rsidRPr="00D67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zadania do dnia </w:t>
      </w:r>
      <w:r w:rsidRPr="00D678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</w:t>
      </w:r>
      <w:r w:rsidRPr="00D67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stycznia</w:t>
      </w:r>
      <w:r w:rsidRPr="00D67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następnego roku</w:t>
      </w:r>
      <w:r w:rsidRPr="00D678F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678FB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3);</w:t>
      </w:r>
    </w:p>
    <w:p w14:paraId="7104DB6B" w14:textId="77777777" w:rsidR="00E079DE" w:rsidRPr="00BB7CCC" w:rsidRDefault="00E079DE" w:rsidP="0052350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zwrotu Wojewodzie Mazowieckiemu niewykorzystanych środków </w:t>
      </w:r>
      <w:r w:rsidRPr="00BB7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Pr="00BB7C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dni</w:t>
      </w:r>
      <w:r w:rsidRPr="00BB7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zakończenia realizacji programu</w:t>
      </w:r>
      <w:r w:rsidR="00233281" w:rsidRPr="00BB7CC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2627D19" w14:textId="77777777" w:rsidR="00E079DE" w:rsidRPr="0052350A" w:rsidRDefault="00E079DE" w:rsidP="0052350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zwrotu środków w razie stwierdzenia, w ramach sprawowanego przez Wojewodę nadzoru, </w:t>
      </w:r>
      <w:r w:rsidR="00233281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niewłaściwego ich wykorzystania.</w:t>
      </w:r>
    </w:p>
    <w:p w14:paraId="77661134" w14:textId="77777777" w:rsidR="00BB7CCC" w:rsidRDefault="00BB7CCC" w:rsidP="00523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AEF207" w14:textId="77777777" w:rsidR="00881EAB" w:rsidRPr="0052350A" w:rsidRDefault="00881EAB" w:rsidP="00523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Wojewoda zastrzega sobie prawo do bieżącego kontrolowania wykorzystania środków przekazanych na realizację </w:t>
      </w:r>
      <w:r w:rsidR="00FC721E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programu </w:t>
      </w:r>
      <w:proofErr w:type="spellStart"/>
      <w:r w:rsidR="00FC721E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korekcyjno</w:t>
      </w:r>
      <w:proofErr w:type="spellEnd"/>
      <w:r w:rsidR="00FC721E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–edukacyjnego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stosujących przemoc </w:t>
      </w:r>
      <w:r w:rsidR="00FC721E"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>domową</w:t>
      </w:r>
      <w:r w:rsidRPr="0052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 wglądu w dokumentację związaną z jego realizacją.</w:t>
      </w:r>
    </w:p>
    <w:p w14:paraId="4F87AD04" w14:textId="77777777" w:rsidR="00BB7CCC" w:rsidRDefault="00BB7CCC" w:rsidP="0052350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9A476E" w14:textId="77777777" w:rsidR="00607694" w:rsidRDefault="00607694" w:rsidP="0052350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B2FDCF" w14:textId="77777777" w:rsidR="00AB2499" w:rsidRPr="0052350A" w:rsidRDefault="002E153C" w:rsidP="0052350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3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Załączniki:</w:t>
      </w:r>
    </w:p>
    <w:p w14:paraId="67BFC68A" w14:textId="77777777" w:rsidR="00A55C7D" w:rsidRPr="0052350A" w:rsidRDefault="002E153C" w:rsidP="005235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50A">
        <w:rPr>
          <w:rFonts w:ascii="Times New Roman" w:hAnsi="Times New Roman" w:cs="Times New Roman"/>
          <w:sz w:val="24"/>
          <w:szCs w:val="24"/>
        </w:rPr>
        <w:t>z</w:t>
      </w:r>
      <w:r w:rsidR="00EC0841" w:rsidRPr="0052350A">
        <w:rPr>
          <w:rFonts w:ascii="Times New Roman" w:hAnsi="Times New Roman" w:cs="Times New Roman"/>
          <w:sz w:val="24"/>
          <w:szCs w:val="24"/>
        </w:rPr>
        <w:t>ałącznik</w:t>
      </w:r>
      <w:r w:rsidR="0089720F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="00175152">
        <w:rPr>
          <w:rFonts w:ascii="Times New Roman" w:hAnsi="Times New Roman" w:cs="Times New Roman"/>
          <w:sz w:val="24"/>
          <w:szCs w:val="24"/>
        </w:rPr>
        <w:t>n</w:t>
      </w:r>
      <w:r w:rsidR="00EC0841" w:rsidRPr="0052350A">
        <w:rPr>
          <w:rFonts w:ascii="Times New Roman" w:hAnsi="Times New Roman" w:cs="Times New Roman"/>
          <w:sz w:val="24"/>
          <w:szCs w:val="24"/>
        </w:rPr>
        <w:t>r</w:t>
      </w:r>
      <w:r w:rsidR="00F85A96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="00EC0841" w:rsidRPr="0052350A">
        <w:rPr>
          <w:rFonts w:ascii="Times New Roman" w:hAnsi="Times New Roman" w:cs="Times New Roman"/>
          <w:sz w:val="24"/>
          <w:szCs w:val="24"/>
        </w:rPr>
        <w:t>1</w:t>
      </w:r>
      <w:r w:rsidR="00F85A96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Pr="0052350A">
        <w:rPr>
          <w:rFonts w:ascii="Times New Roman" w:hAnsi="Times New Roman" w:cs="Times New Roman"/>
          <w:sz w:val="24"/>
          <w:szCs w:val="24"/>
        </w:rPr>
        <w:t>–</w:t>
      </w:r>
      <w:r w:rsidR="0089720F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="0052350A" w:rsidRPr="0052350A">
        <w:rPr>
          <w:rFonts w:ascii="Times New Roman" w:hAnsi="Times New Roman" w:cs="Times New Roman"/>
          <w:sz w:val="24"/>
          <w:szCs w:val="24"/>
        </w:rPr>
        <w:t>druk wniosku</w:t>
      </w:r>
      <w:r w:rsidR="0089720F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="00F85A96" w:rsidRPr="0052350A">
        <w:rPr>
          <w:rFonts w:ascii="Times New Roman" w:hAnsi="Times New Roman" w:cs="Times New Roman"/>
          <w:sz w:val="24"/>
          <w:szCs w:val="24"/>
        </w:rPr>
        <w:t xml:space="preserve">o środki na </w:t>
      </w:r>
      <w:bookmarkStart w:id="3" w:name="_Hlk119575256"/>
      <w:r w:rsidR="00F85A96" w:rsidRPr="0052350A">
        <w:rPr>
          <w:rFonts w:ascii="Times New Roman" w:hAnsi="Times New Roman" w:cs="Times New Roman"/>
          <w:sz w:val="24"/>
          <w:szCs w:val="24"/>
        </w:rPr>
        <w:t xml:space="preserve">realizację </w:t>
      </w:r>
      <w:r w:rsidR="00EC0841" w:rsidRPr="0052350A">
        <w:rPr>
          <w:rFonts w:ascii="Times New Roman" w:hAnsi="Times New Roman" w:cs="Times New Roman"/>
          <w:sz w:val="24"/>
          <w:szCs w:val="24"/>
        </w:rPr>
        <w:t>program</w:t>
      </w:r>
      <w:r w:rsidR="00F85A96" w:rsidRPr="0052350A">
        <w:rPr>
          <w:rFonts w:ascii="Times New Roman" w:hAnsi="Times New Roman" w:cs="Times New Roman"/>
          <w:sz w:val="24"/>
          <w:szCs w:val="24"/>
        </w:rPr>
        <w:t xml:space="preserve">ów </w:t>
      </w:r>
      <w:r w:rsidR="00EC0841" w:rsidRPr="0052350A">
        <w:rPr>
          <w:rFonts w:ascii="Times New Roman" w:hAnsi="Times New Roman" w:cs="Times New Roman"/>
          <w:sz w:val="24"/>
          <w:szCs w:val="24"/>
        </w:rPr>
        <w:t>korekcyjno-edukacyjn</w:t>
      </w:r>
      <w:r w:rsidR="00F85A96" w:rsidRPr="0052350A">
        <w:rPr>
          <w:rFonts w:ascii="Times New Roman" w:hAnsi="Times New Roman" w:cs="Times New Roman"/>
          <w:sz w:val="24"/>
          <w:szCs w:val="24"/>
        </w:rPr>
        <w:t>ych</w:t>
      </w:r>
      <w:r w:rsidR="0089720F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="00D678FB">
        <w:rPr>
          <w:rFonts w:ascii="Times New Roman" w:hAnsi="Times New Roman" w:cs="Times New Roman"/>
          <w:sz w:val="24"/>
          <w:szCs w:val="24"/>
        </w:rPr>
        <w:br/>
      </w:r>
      <w:r w:rsidR="003C20A5" w:rsidRPr="0052350A">
        <w:rPr>
          <w:rFonts w:ascii="Times New Roman" w:hAnsi="Times New Roman" w:cs="Times New Roman"/>
          <w:sz w:val="24"/>
          <w:szCs w:val="24"/>
        </w:rPr>
        <w:t xml:space="preserve">dla </w:t>
      </w:r>
      <w:r w:rsidR="00FC721E" w:rsidRPr="0052350A">
        <w:rPr>
          <w:rFonts w:ascii="Times New Roman" w:hAnsi="Times New Roman" w:cs="Times New Roman"/>
          <w:sz w:val="24"/>
          <w:szCs w:val="24"/>
        </w:rPr>
        <w:t>osób stosujących przemoc domową</w:t>
      </w:r>
      <w:r w:rsidR="00BB7CCC">
        <w:rPr>
          <w:rFonts w:ascii="Times New Roman" w:hAnsi="Times New Roman" w:cs="Times New Roman"/>
          <w:sz w:val="24"/>
          <w:szCs w:val="24"/>
        </w:rPr>
        <w:t>;</w:t>
      </w:r>
    </w:p>
    <w:bookmarkEnd w:id="3"/>
    <w:p w14:paraId="43307BE4" w14:textId="77777777" w:rsidR="00EC0841" w:rsidRDefault="002E153C" w:rsidP="005235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50A">
        <w:rPr>
          <w:rFonts w:ascii="Times New Roman" w:hAnsi="Times New Roman" w:cs="Times New Roman"/>
          <w:sz w:val="24"/>
          <w:szCs w:val="24"/>
        </w:rPr>
        <w:t>z</w:t>
      </w:r>
      <w:r w:rsidR="00EC0841" w:rsidRPr="0052350A">
        <w:rPr>
          <w:rFonts w:ascii="Times New Roman" w:hAnsi="Times New Roman" w:cs="Times New Roman"/>
          <w:sz w:val="24"/>
          <w:szCs w:val="24"/>
        </w:rPr>
        <w:t>ałącznik</w:t>
      </w:r>
      <w:r w:rsidR="0089720F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="00175152">
        <w:rPr>
          <w:rFonts w:ascii="Times New Roman" w:hAnsi="Times New Roman" w:cs="Times New Roman"/>
          <w:sz w:val="24"/>
          <w:szCs w:val="24"/>
        </w:rPr>
        <w:t>n</w:t>
      </w:r>
      <w:r w:rsidR="00EC0841" w:rsidRPr="0052350A">
        <w:rPr>
          <w:rFonts w:ascii="Times New Roman" w:hAnsi="Times New Roman" w:cs="Times New Roman"/>
          <w:sz w:val="24"/>
          <w:szCs w:val="24"/>
        </w:rPr>
        <w:t>r</w:t>
      </w:r>
      <w:r w:rsidR="00F85A96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="00EC0841" w:rsidRPr="0052350A">
        <w:rPr>
          <w:rFonts w:ascii="Times New Roman" w:hAnsi="Times New Roman" w:cs="Times New Roman"/>
          <w:sz w:val="24"/>
          <w:szCs w:val="24"/>
        </w:rPr>
        <w:t>2</w:t>
      </w:r>
      <w:r w:rsidR="0089720F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Pr="0052350A">
        <w:rPr>
          <w:rFonts w:ascii="Times New Roman" w:hAnsi="Times New Roman" w:cs="Times New Roman"/>
          <w:sz w:val="24"/>
          <w:szCs w:val="24"/>
        </w:rPr>
        <w:t>–</w:t>
      </w:r>
      <w:r w:rsidR="00F85A96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Pr="0052350A">
        <w:rPr>
          <w:rFonts w:ascii="Times New Roman" w:hAnsi="Times New Roman" w:cs="Times New Roman"/>
          <w:sz w:val="24"/>
          <w:szCs w:val="24"/>
        </w:rPr>
        <w:t xml:space="preserve">druk </w:t>
      </w:r>
      <w:r w:rsidR="00F85A96" w:rsidRPr="0052350A">
        <w:rPr>
          <w:rFonts w:ascii="Times New Roman" w:hAnsi="Times New Roman" w:cs="Times New Roman"/>
          <w:sz w:val="24"/>
          <w:szCs w:val="24"/>
        </w:rPr>
        <w:t>s</w:t>
      </w:r>
      <w:r w:rsidR="00EC0841" w:rsidRPr="0052350A">
        <w:rPr>
          <w:rFonts w:ascii="Times New Roman" w:hAnsi="Times New Roman" w:cs="Times New Roman"/>
          <w:sz w:val="24"/>
          <w:szCs w:val="24"/>
        </w:rPr>
        <w:t>prawozdani</w:t>
      </w:r>
      <w:r w:rsidRPr="0052350A">
        <w:rPr>
          <w:rFonts w:ascii="Times New Roman" w:hAnsi="Times New Roman" w:cs="Times New Roman"/>
          <w:sz w:val="24"/>
          <w:szCs w:val="24"/>
        </w:rPr>
        <w:t>a</w:t>
      </w:r>
      <w:r w:rsidR="0089720F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="00F85A96" w:rsidRPr="0052350A">
        <w:rPr>
          <w:rFonts w:ascii="Times New Roman" w:hAnsi="Times New Roman" w:cs="Times New Roman"/>
          <w:sz w:val="24"/>
          <w:szCs w:val="24"/>
        </w:rPr>
        <w:t>merytoryczne</w:t>
      </w:r>
      <w:r w:rsidRPr="0052350A">
        <w:rPr>
          <w:rFonts w:ascii="Times New Roman" w:hAnsi="Times New Roman" w:cs="Times New Roman"/>
          <w:sz w:val="24"/>
          <w:szCs w:val="24"/>
        </w:rPr>
        <w:t>go</w:t>
      </w:r>
      <w:r w:rsidR="00F85A96" w:rsidRPr="0052350A">
        <w:rPr>
          <w:rFonts w:ascii="Times New Roman" w:hAnsi="Times New Roman" w:cs="Times New Roman"/>
          <w:sz w:val="24"/>
          <w:szCs w:val="24"/>
        </w:rPr>
        <w:t xml:space="preserve"> z</w:t>
      </w:r>
      <w:r w:rsidR="00991512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="00F85A96" w:rsidRPr="0052350A">
        <w:rPr>
          <w:rFonts w:ascii="Times New Roman" w:hAnsi="Times New Roman" w:cs="Times New Roman"/>
          <w:sz w:val="24"/>
          <w:szCs w:val="24"/>
        </w:rPr>
        <w:t>prze</w:t>
      </w:r>
      <w:r w:rsidR="00EC0841" w:rsidRPr="0052350A">
        <w:rPr>
          <w:rFonts w:ascii="Times New Roman" w:hAnsi="Times New Roman" w:cs="Times New Roman"/>
          <w:sz w:val="24"/>
          <w:szCs w:val="24"/>
        </w:rPr>
        <w:t>prowadzonego</w:t>
      </w:r>
      <w:r w:rsidR="0089720F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="00EC0841" w:rsidRPr="0052350A">
        <w:rPr>
          <w:rFonts w:ascii="Times New Roman" w:hAnsi="Times New Roman" w:cs="Times New Roman"/>
          <w:sz w:val="24"/>
          <w:szCs w:val="24"/>
        </w:rPr>
        <w:t>programu</w:t>
      </w:r>
      <w:r w:rsidR="0089720F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="00EC0841" w:rsidRPr="0052350A">
        <w:rPr>
          <w:rFonts w:ascii="Times New Roman" w:hAnsi="Times New Roman" w:cs="Times New Roman"/>
          <w:sz w:val="24"/>
          <w:szCs w:val="24"/>
        </w:rPr>
        <w:t>korekcyjno</w:t>
      </w:r>
      <w:r w:rsidR="00FC5B7A" w:rsidRPr="0052350A">
        <w:rPr>
          <w:rFonts w:ascii="Times New Roman" w:hAnsi="Times New Roman" w:cs="Times New Roman"/>
          <w:sz w:val="24"/>
          <w:szCs w:val="24"/>
        </w:rPr>
        <w:t>-</w:t>
      </w:r>
      <w:r w:rsidR="00D678FB">
        <w:rPr>
          <w:rFonts w:ascii="Times New Roman" w:hAnsi="Times New Roman" w:cs="Times New Roman"/>
          <w:sz w:val="24"/>
          <w:szCs w:val="24"/>
        </w:rPr>
        <w:t>edukacyjnego</w:t>
      </w:r>
      <w:r w:rsidR="003A7B3F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="00EC0841" w:rsidRPr="0052350A">
        <w:rPr>
          <w:rFonts w:ascii="Times New Roman" w:hAnsi="Times New Roman" w:cs="Times New Roman"/>
          <w:sz w:val="24"/>
          <w:szCs w:val="24"/>
        </w:rPr>
        <w:t>dla</w:t>
      </w:r>
      <w:r w:rsidR="003A7B3F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="00EC0841" w:rsidRPr="0052350A">
        <w:rPr>
          <w:rFonts w:ascii="Times New Roman" w:hAnsi="Times New Roman" w:cs="Times New Roman"/>
          <w:sz w:val="24"/>
          <w:szCs w:val="24"/>
        </w:rPr>
        <w:t>osób</w:t>
      </w:r>
      <w:r w:rsidR="003A7B3F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="00EC0841" w:rsidRPr="0052350A">
        <w:rPr>
          <w:rFonts w:ascii="Times New Roman" w:hAnsi="Times New Roman" w:cs="Times New Roman"/>
          <w:sz w:val="24"/>
          <w:szCs w:val="24"/>
        </w:rPr>
        <w:t>stosujących</w:t>
      </w:r>
      <w:r w:rsidR="003A7B3F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="00EC0841" w:rsidRPr="0052350A">
        <w:rPr>
          <w:rFonts w:ascii="Times New Roman" w:hAnsi="Times New Roman" w:cs="Times New Roman"/>
          <w:sz w:val="24"/>
          <w:szCs w:val="24"/>
        </w:rPr>
        <w:t>przemoc</w:t>
      </w:r>
      <w:r w:rsidR="003A7B3F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="0052350A" w:rsidRPr="0052350A">
        <w:rPr>
          <w:rFonts w:ascii="Times New Roman" w:hAnsi="Times New Roman" w:cs="Times New Roman"/>
          <w:sz w:val="24"/>
          <w:szCs w:val="24"/>
        </w:rPr>
        <w:t>domową</w:t>
      </w:r>
    </w:p>
    <w:p w14:paraId="360DB8EA" w14:textId="77777777" w:rsidR="00BB7CCC" w:rsidRDefault="002E153C" w:rsidP="005235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50A">
        <w:rPr>
          <w:rFonts w:ascii="Times New Roman" w:hAnsi="Times New Roman" w:cs="Times New Roman"/>
          <w:sz w:val="24"/>
          <w:szCs w:val="24"/>
        </w:rPr>
        <w:t>z</w:t>
      </w:r>
      <w:r w:rsidR="0089720F" w:rsidRPr="0052350A">
        <w:rPr>
          <w:rFonts w:ascii="Times New Roman" w:hAnsi="Times New Roman" w:cs="Times New Roman"/>
          <w:sz w:val="24"/>
          <w:szCs w:val="24"/>
        </w:rPr>
        <w:t>ałącznik</w:t>
      </w:r>
      <w:r w:rsidR="003A7B3F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="00175152">
        <w:rPr>
          <w:rFonts w:ascii="Times New Roman" w:hAnsi="Times New Roman" w:cs="Times New Roman"/>
          <w:sz w:val="24"/>
          <w:szCs w:val="24"/>
        </w:rPr>
        <w:t>n</w:t>
      </w:r>
      <w:r w:rsidR="0089720F" w:rsidRPr="0052350A">
        <w:rPr>
          <w:rFonts w:ascii="Times New Roman" w:hAnsi="Times New Roman" w:cs="Times New Roman"/>
          <w:sz w:val="24"/>
          <w:szCs w:val="24"/>
        </w:rPr>
        <w:t>r</w:t>
      </w:r>
      <w:r w:rsidR="00F85A96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="0089720F" w:rsidRPr="0052350A">
        <w:rPr>
          <w:rFonts w:ascii="Times New Roman" w:hAnsi="Times New Roman" w:cs="Times New Roman"/>
          <w:sz w:val="24"/>
          <w:szCs w:val="24"/>
        </w:rPr>
        <w:t>3</w:t>
      </w:r>
      <w:r w:rsidR="00F85A96" w:rsidRPr="0052350A">
        <w:rPr>
          <w:rFonts w:ascii="Times New Roman" w:hAnsi="Times New Roman" w:cs="Times New Roman"/>
          <w:sz w:val="24"/>
          <w:szCs w:val="24"/>
        </w:rPr>
        <w:t xml:space="preserve"> - </w:t>
      </w:r>
      <w:r w:rsidR="0052350A" w:rsidRPr="0052350A">
        <w:rPr>
          <w:rFonts w:ascii="Times New Roman" w:hAnsi="Times New Roman" w:cs="Times New Roman"/>
          <w:sz w:val="24"/>
          <w:szCs w:val="24"/>
        </w:rPr>
        <w:t>druk rozliczenia</w:t>
      </w:r>
      <w:r w:rsidR="003A7B3F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="0089720F" w:rsidRPr="0052350A">
        <w:rPr>
          <w:rFonts w:ascii="Times New Roman" w:hAnsi="Times New Roman" w:cs="Times New Roman"/>
          <w:sz w:val="24"/>
          <w:szCs w:val="24"/>
        </w:rPr>
        <w:t>kosztów</w:t>
      </w:r>
      <w:r w:rsidR="003A7B3F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="0089720F" w:rsidRPr="0052350A">
        <w:rPr>
          <w:rFonts w:ascii="Times New Roman" w:hAnsi="Times New Roman" w:cs="Times New Roman"/>
          <w:sz w:val="24"/>
          <w:szCs w:val="24"/>
        </w:rPr>
        <w:t>realizacji</w:t>
      </w:r>
      <w:r w:rsidR="003A7B3F" w:rsidRPr="0052350A">
        <w:rPr>
          <w:rFonts w:ascii="Times New Roman" w:hAnsi="Times New Roman" w:cs="Times New Roman"/>
          <w:sz w:val="24"/>
          <w:szCs w:val="24"/>
        </w:rPr>
        <w:t xml:space="preserve"> </w:t>
      </w:r>
      <w:r w:rsidR="0089720F" w:rsidRPr="0052350A">
        <w:rPr>
          <w:rFonts w:ascii="Times New Roman" w:hAnsi="Times New Roman" w:cs="Times New Roman"/>
          <w:sz w:val="24"/>
          <w:szCs w:val="24"/>
        </w:rPr>
        <w:t>zadania</w:t>
      </w:r>
      <w:r w:rsidR="00BB7CCC">
        <w:rPr>
          <w:rFonts w:ascii="Times New Roman" w:hAnsi="Times New Roman" w:cs="Times New Roman"/>
          <w:sz w:val="24"/>
          <w:szCs w:val="24"/>
        </w:rPr>
        <w:t>.</w:t>
      </w:r>
    </w:p>
    <w:p w14:paraId="477BAFBD" w14:textId="77777777" w:rsidR="00F85A96" w:rsidRPr="0052350A" w:rsidRDefault="00F85A96" w:rsidP="005235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50A">
        <w:rPr>
          <w:rFonts w:ascii="Times New Roman" w:hAnsi="Times New Roman" w:cs="Times New Roman"/>
          <w:sz w:val="24"/>
          <w:szCs w:val="24"/>
        </w:rPr>
        <w:br/>
      </w:r>
    </w:p>
    <w:p w14:paraId="6F11D17B" w14:textId="77777777" w:rsidR="0089720F" w:rsidRPr="0052350A" w:rsidRDefault="0089720F" w:rsidP="005235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720F" w:rsidRPr="00523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1693"/>
    <w:multiLevelType w:val="hybridMultilevel"/>
    <w:tmpl w:val="45425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73F8B"/>
    <w:multiLevelType w:val="hybridMultilevel"/>
    <w:tmpl w:val="81C4D1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05D9E"/>
    <w:multiLevelType w:val="hybridMultilevel"/>
    <w:tmpl w:val="96E4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65EFF"/>
    <w:multiLevelType w:val="multilevel"/>
    <w:tmpl w:val="63F8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429F7"/>
    <w:multiLevelType w:val="hybridMultilevel"/>
    <w:tmpl w:val="5F688A2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CF76F70"/>
    <w:multiLevelType w:val="hybridMultilevel"/>
    <w:tmpl w:val="BDCA9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F094E"/>
    <w:multiLevelType w:val="hybridMultilevel"/>
    <w:tmpl w:val="823CB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EAB"/>
    <w:rsid w:val="00037E89"/>
    <w:rsid w:val="000D6552"/>
    <w:rsid w:val="000E513A"/>
    <w:rsid w:val="000F446B"/>
    <w:rsid w:val="00175152"/>
    <w:rsid w:val="00176DD4"/>
    <w:rsid w:val="001A1C33"/>
    <w:rsid w:val="001C06BF"/>
    <w:rsid w:val="001C1BF2"/>
    <w:rsid w:val="001D72FF"/>
    <w:rsid w:val="00233281"/>
    <w:rsid w:val="00247EF9"/>
    <w:rsid w:val="00276870"/>
    <w:rsid w:val="002E153C"/>
    <w:rsid w:val="00363549"/>
    <w:rsid w:val="0039712C"/>
    <w:rsid w:val="003A7B3F"/>
    <w:rsid w:val="003C20A5"/>
    <w:rsid w:val="003D4026"/>
    <w:rsid w:val="003E35D4"/>
    <w:rsid w:val="00407B51"/>
    <w:rsid w:val="0046036A"/>
    <w:rsid w:val="0047547A"/>
    <w:rsid w:val="004904AB"/>
    <w:rsid w:val="004D7681"/>
    <w:rsid w:val="004E137F"/>
    <w:rsid w:val="005058F4"/>
    <w:rsid w:val="00507CB7"/>
    <w:rsid w:val="0052350A"/>
    <w:rsid w:val="005273C7"/>
    <w:rsid w:val="0055680F"/>
    <w:rsid w:val="00562BB4"/>
    <w:rsid w:val="005A7AF5"/>
    <w:rsid w:val="005D3A30"/>
    <w:rsid w:val="006072FB"/>
    <w:rsid w:val="00607694"/>
    <w:rsid w:val="00656794"/>
    <w:rsid w:val="007141B3"/>
    <w:rsid w:val="00723EC6"/>
    <w:rsid w:val="0074122F"/>
    <w:rsid w:val="00761751"/>
    <w:rsid w:val="007641CE"/>
    <w:rsid w:val="00786C9A"/>
    <w:rsid w:val="00793233"/>
    <w:rsid w:val="007E240B"/>
    <w:rsid w:val="008022C2"/>
    <w:rsid w:val="00822F44"/>
    <w:rsid w:val="00844CF8"/>
    <w:rsid w:val="008806FA"/>
    <w:rsid w:val="00881EAB"/>
    <w:rsid w:val="0089720F"/>
    <w:rsid w:val="008D3C78"/>
    <w:rsid w:val="00951AA7"/>
    <w:rsid w:val="00966093"/>
    <w:rsid w:val="00991512"/>
    <w:rsid w:val="009A330B"/>
    <w:rsid w:val="009D2E13"/>
    <w:rsid w:val="009E5D39"/>
    <w:rsid w:val="00A223F0"/>
    <w:rsid w:val="00A55C7D"/>
    <w:rsid w:val="00A94470"/>
    <w:rsid w:val="00AB2499"/>
    <w:rsid w:val="00AF4477"/>
    <w:rsid w:val="00B0347A"/>
    <w:rsid w:val="00B61E6B"/>
    <w:rsid w:val="00BB7CCC"/>
    <w:rsid w:val="00BE179E"/>
    <w:rsid w:val="00BE5552"/>
    <w:rsid w:val="00BF13FF"/>
    <w:rsid w:val="00D45F51"/>
    <w:rsid w:val="00D678FB"/>
    <w:rsid w:val="00DB6D06"/>
    <w:rsid w:val="00E03C23"/>
    <w:rsid w:val="00E079DE"/>
    <w:rsid w:val="00E135F0"/>
    <w:rsid w:val="00E67593"/>
    <w:rsid w:val="00EB2569"/>
    <w:rsid w:val="00EC0841"/>
    <w:rsid w:val="00F655AA"/>
    <w:rsid w:val="00F85A96"/>
    <w:rsid w:val="00FC3AAE"/>
    <w:rsid w:val="00FC5B7A"/>
    <w:rsid w:val="00FC721E"/>
    <w:rsid w:val="00FD5936"/>
    <w:rsid w:val="00FE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AE48"/>
  <w15:chartTrackingRefBased/>
  <w15:docId w15:val="{64191DF3-A4E8-4F04-9528-39EA9CDD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256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74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89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91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18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092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437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71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089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Truszewska</dc:creator>
  <cp:keywords/>
  <dc:description/>
  <cp:lastModifiedBy>Anna Żukowska</cp:lastModifiedBy>
  <cp:revision>2</cp:revision>
  <dcterms:created xsi:type="dcterms:W3CDTF">2025-01-09T11:50:00Z</dcterms:created>
  <dcterms:modified xsi:type="dcterms:W3CDTF">2025-01-09T11:50:00Z</dcterms:modified>
</cp:coreProperties>
</file>