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9638A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ZGODY I OŚWIADCZENIA RODZICÓW/PRAWNYCH OPIEKUNÓW/</w:t>
      </w:r>
      <w:r w:rsidR="00E85E79">
        <w:rPr>
          <w:b/>
          <w:sz w:val="24"/>
          <w:szCs w:val="24"/>
        </w:rPr>
        <w:t>NIE</w:t>
      </w:r>
      <w:r w:rsidRPr="005130BF">
        <w:rPr>
          <w:b/>
          <w:sz w:val="24"/>
          <w:szCs w:val="24"/>
        </w:rPr>
        <w:t>PEŁNOLETNIEGO UCZESTNIKA</w:t>
      </w:r>
    </w:p>
    <w:p w14:paraId="0C5C9CA6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1</w:t>
      </w: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ZGODA NA PRZETWARZANIE DANYCH OSOBOWYCH:</w:t>
      </w:r>
    </w:p>
    <w:p w14:paraId="57F234EA" w14:textId="57C3DD65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 xml:space="preserve">Po zapoznaniu się z informacją RODO, zamieszczoną w regulaminie </w:t>
      </w:r>
      <w:r w:rsidR="00E149EF">
        <w:rPr>
          <w:sz w:val="24"/>
          <w:szCs w:val="24"/>
        </w:rPr>
        <w:t xml:space="preserve">II Konkursu Fortepian Żywcem Brzmiący, który odbędzie się w dniach 18-20 marca 2026 r. </w:t>
      </w:r>
      <w:r w:rsidRPr="005130BF">
        <w:rPr>
          <w:sz w:val="24"/>
          <w:szCs w:val="24"/>
        </w:rPr>
        <w:t>, wyrażam zgodę na przetwarzanie danych osobowych w trybie art. 6 ust. 1 lit. a RODO.</w:t>
      </w:r>
    </w:p>
    <w:p w14:paraId="01E4E016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………………………...………………………………………………………</w:t>
      </w:r>
    </w:p>
    <w:p w14:paraId="44754EC2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635B4D1B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2. ZEZWOLENIE (ZGODA) NA ROZPOWSZECHNIANIE WIZERUNKU - UCZNIA:</w:t>
      </w:r>
    </w:p>
    <w:p w14:paraId="40A9F37A" w14:textId="51922631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 xml:space="preserve">pokrewnych (Dz. U. z 2022 r. poz. 2509) oraz art. 6 ust 1 lit. a RODO na </w:t>
      </w:r>
      <w:r w:rsidR="00C877BE">
        <w:rPr>
          <w:sz w:val="24"/>
          <w:szCs w:val="24"/>
        </w:rPr>
        <w:br/>
        <w:t>r</w:t>
      </w:r>
      <w:r>
        <w:rPr>
          <w:sz w:val="24"/>
          <w:szCs w:val="24"/>
        </w:rPr>
        <w:t>oz</w:t>
      </w:r>
      <w:r w:rsidRPr="005130BF">
        <w:rPr>
          <w:sz w:val="24"/>
          <w:szCs w:val="24"/>
        </w:rPr>
        <w:t>powszechnianie wizerunku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52EE7406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…………………………..………………………………………………………</w:t>
      </w:r>
    </w:p>
    <w:p w14:paraId="20E5E8D1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2F215D36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3. ZEZWOLENIE (ZGODA) NA ROZPOWSZECHNIANIE WIZERUNKU – NAUCZYCIELA:</w:t>
      </w:r>
    </w:p>
    <w:p w14:paraId="2E01BECE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>pokrewnych (Dz. U. z 2022 r. poz. 2509) oraz art. 6 ust 1 lit. a RODO na rozpowszechnianie mojego wizerunku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1401A4AE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………………………………………………………</w:t>
      </w:r>
    </w:p>
    <w:p w14:paraId="1E175166" w14:textId="77777777" w:rsidR="004C11E3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nauczyciela</w:t>
      </w:r>
    </w:p>
    <w:sectPr w:rsidR="004C11E3" w:rsidRPr="005130BF" w:rsidSect="004C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0BF"/>
    <w:rsid w:val="00023FBB"/>
    <w:rsid w:val="00063927"/>
    <w:rsid w:val="004C11E3"/>
    <w:rsid w:val="005130BF"/>
    <w:rsid w:val="0052218B"/>
    <w:rsid w:val="009419E5"/>
    <w:rsid w:val="00C824E7"/>
    <w:rsid w:val="00C877BE"/>
    <w:rsid w:val="00DD4F2C"/>
    <w:rsid w:val="00E149EF"/>
    <w:rsid w:val="00E8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A7F9"/>
  <w15:docId w15:val="{3C3AE08F-6D8D-4F42-801F-54BA14C6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Barbara Żyrek</cp:lastModifiedBy>
  <cp:revision>6</cp:revision>
  <dcterms:created xsi:type="dcterms:W3CDTF">2024-10-19T17:41:00Z</dcterms:created>
  <dcterms:modified xsi:type="dcterms:W3CDTF">2026-01-07T10:25:00Z</dcterms:modified>
</cp:coreProperties>
</file>