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A7227" w14:textId="77777777" w:rsidR="00A005C3" w:rsidRPr="00A005C3" w:rsidRDefault="00A005C3" w:rsidP="00A005C3">
      <w:pPr>
        <w:suppressAutoHyphens/>
        <w:spacing w:after="240" w:line="240" w:lineRule="auto"/>
        <w:jc w:val="right"/>
        <w:rPr>
          <w:rFonts w:ascii="Arial" w:eastAsia="Times New Roman" w:hAnsi="Arial" w:cs="Arial"/>
          <w:b/>
          <w:lang w:eastAsia="ar-SA"/>
        </w:rPr>
      </w:pPr>
    </w:p>
    <w:p w14:paraId="09C3B0C8" w14:textId="046297E9" w:rsidR="000659D5" w:rsidRPr="00A005C3" w:rsidRDefault="000659D5" w:rsidP="00A005C3">
      <w:pPr>
        <w:suppressAutoHyphens/>
        <w:spacing w:after="240" w:line="240" w:lineRule="auto"/>
        <w:jc w:val="right"/>
        <w:rPr>
          <w:rFonts w:ascii="Arial" w:eastAsia="Times New Roman" w:hAnsi="Arial" w:cs="Arial"/>
          <w:b/>
          <w:lang w:eastAsia="ar-SA"/>
        </w:rPr>
      </w:pPr>
      <w:r w:rsidRPr="00A005C3">
        <w:rPr>
          <w:rFonts w:ascii="Arial" w:eastAsia="Times New Roman" w:hAnsi="Arial" w:cs="Arial"/>
          <w:b/>
          <w:lang w:eastAsia="ar-SA"/>
        </w:rPr>
        <w:t>Wzór umowy Samochody</w:t>
      </w:r>
    </w:p>
    <w:p w14:paraId="3361A281" w14:textId="2FAEC83E" w:rsidR="000659D5" w:rsidRPr="00A005C3" w:rsidRDefault="000659D5" w:rsidP="00A005C3">
      <w:pPr>
        <w:suppressAutoHyphens/>
        <w:spacing w:after="240" w:line="240" w:lineRule="auto"/>
        <w:jc w:val="center"/>
        <w:rPr>
          <w:rFonts w:ascii="Arial" w:eastAsia="Times New Roman" w:hAnsi="Arial" w:cs="Arial"/>
          <w:b/>
          <w:lang w:eastAsia="ar-SA"/>
        </w:rPr>
      </w:pPr>
      <w:r w:rsidRPr="00A005C3">
        <w:rPr>
          <w:rFonts w:ascii="Arial" w:eastAsia="Times New Roman" w:hAnsi="Arial" w:cs="Arial"/>
          <w:b/>
          <w:lang w:eastAsia="ar-SA"/>
        </w:rPr>
        <w:t>UMOWA  nr …………………………….</w:t>
      </w:r>
    </w:p>
    <w:p w14:paraId="43A3EB08" w14:textId="22917140" w:rsidR="000659D5" w:rsidRPr="00A005C3" w:rsidRDefault="000659D5" w:rsidP="00A005C3">
      <w:pPr>
        <w:suppressAutoHyphens/>
        <w:spacing w:after="240" w:line="240" w:lineRule="auto"/>
        <w:jc w:val="both"/>
        <w:rPr>
          <w:rFonts w:ascii="Arial" w:eastAsia="Times New Roman" w:hAnsi="Arial" w:cs="Arial"/>
          <w:b/>
          <w:lang w:eastAsia="ar-SA"/>
        </w:rPr>
      </w:pPr>
      <w:r w:rsidRPr="00A005C3">
        <w:rPr>
          <w:rFonts w:ascii="Arial" w:eastAsia="Times New Roman" w:hAnsi="Arial" w:cs="Arial"/>
          <w:b/>
          <w:lang w:eastAsia="ar-SA"/>
        </w:rPr>
        <w:t xml:space="preserve">zawarta w </w:t>
      </w:r>
      <w:r w:rsidR="005678D5" w:rsidRPr="00A005C3">
        <w:rPr>
          <w:rFonts w:ascii="Arial" w:eastAsia="Times New Roman" w:hAnsi="Arial" w:cs="Arial"/>
          <w:b/>
          <w:lang w:eastAsia="ar-SA"/>
        </w:rPr>
        <w:t>Warszawie</w:t>
      </w:r>
      <w:r w:rsidRPr="00A005C3">
        <w:rPr>
          <w:rFonts w:ascii="Arial" w:eastAsia="Times New Roman" w:hAnsi="Arial" w:cs="Arial"/>
          <w:b/>
          <w:lang w:eastAsia="ar-SA"/>
        </w:rPr>
        <w:t xml:space="preserve"> w dniu …................... r.</w:t>
      </w:r>
    </w:p>
    <w:p w14:paraId="027C6648" w14:textId="40B268F6" w:rsidR="000659D5" w:rsidRPr="00A005C3" w:rsidRDefault="000659D5" w:rsidP="00A005C3">
      <w:pPr>
        <w:suppressAutoHyphens/>
        <w:spacing w:after="240" w:line="240" w:lineRule="auto"/>
        <w:jc w:val="both"/>
        <w:rPr>
          <w:rFonts w:ascii="Arial" w:eastAsia="Times New Roman" w:hAnsi="Arial" w:cs="Arial"/>
          <w:b/>
          <w:lang w:eastAsia="ar-SA"/>
        </w:rPr>
      </w:pPr>
      <w:r w:rsidRPr="00A005C3">
        <w:rPr>
          <w:rFonts w:ascii="Arial" w:eastAsia="Times New Roman" w:hAnsi="Arial" w:cs="Arial"/>
          <w:b/>
          <w:lang w:eastAsia="ar-SA"/>
        </w:rPr>
        <w:t>pomiędzy</w:t>
      </w:r>
      <w:r w:rsidR="005678D5" w:rsidRPr="00A005C3">
        <w:rPr>
          <w:rFonts w:ascii="Arial" w:eastAsia="Times New Roman" w:hAnsi="Arial" w:cs="Arial"/>
          <w:b/>
          <w:lang w:eastAsia="ar-SA"/>
        </w:rPr>
        <w:t>:</w:t>
      </w:r>
    </w:p>
    <w:p w14:paraId="2F84028B" w14:textId="2BE47981" w:rsidR="005678D5" w:rsidRPr="00A005C3" w:rsidRDefault="000659D5" w:rsidP="00A005C3">
      <w:pPr>
        <w:suppressAutoHyphens/>
        <w:spacing w:after="240" w:line="240" w:lineRule="auto"/>
        <w:jc w:val="both"/>
        <w:rPr>
          <w:rFonts w:ascii="Arial" w:eastAsia="Times New Roman" w:hAnsi="Arial" w:cs="Arial"/>
          <w:color w:val="000000" w:themeColor="text1"/>
        </w:rPr>
      </w:pPr>
      <w:r w:rsidRPr="00A005C3">
        <w:rPr>
          <w:rFonts w:ascii="Arial" w:eastAsia="Times New Roman" w:hAnsi="Arial" w:cs="Arial"/>
          <w:lang w:eastAsia="ar-SA"/>
        </w:rPr>
        <w:t xml:space="preserve">Skarbem Państwa – </w:t>
      </w:r>
      <w:r w:rsidR="005678D5" w:rsidRPr="00A005C3">
        <w:rPr>
          <w:rFonts w:ascii="Arial" w:eastAsia="Times New Roman" w:hAnsi="Arial" w:cs="Arial"/>
          <w:lang w:eastAsia="ar-SA"/>
        </w:rPr>
        <w:t xml:space="preserve">Powiatową Stacją Sanitarno-Epidemiologiczną w m.st. Warszawie, </w:t>
      </w:r>
      <w:r w:rsidR="00A005C3" w:rsidRPr="00A005C3">
        <w:rPr>
          <w:rFonts w:ascii="Arial" w:eastAsia="Times New Roman" w:hAnsi="Arial" w:cs="Arial"/>
          <w:lang w:eastAsia="ar-SA"/>
        </w:rPr>
        <w:br/>
      </w:r>
      <w:r w:rsidR="005678D5" w:rsidRPr="00A005C3">
        <w:rPr>
          <w:rFonts w:ascii="Arial" w:eastAsia="Times New Roman" w:hAnsi="Arial" w:cs="Arial"/>
          <w:lang w:eastAsia="ar-SA"/>
        </w:rPr>
        <w:t>ul. J. Kochanowskiego 21</w:t>
      </w:r>
      <w:r w:rsidR="00A005C3" w:rsidRPr="00A005C3">
        <w:rPr>
          <w:rFonts w:ascii="Arial" w:eastAsia="Times New Roman" w:hAnsi="Arial" w:cs="Arial"/>
          <w:lang w:eastAsia="ar-SA"/>
        </w:rPr>
        <w:t xml:space="preserve"> </w:t>
      </w:r>
      <w:r w:rsidR="005678D5" w:rsidRPr="00A005C3">
        <w:rPr>
          <w:rFonts w:ascii="Arial" w:eastAsia="Times New Roman" w:hAnsi="Arial" w:cs="Arial"/>
          <w:color w:val="000000" w:themeColor="text1"/>
        </w:rPr>
        <w:t>z siedzibą w Warszawie (01-864)</w:t>
      </w:r>
      <w:r w:rsidR="001722C3">
        <w:rPr>
          <w:rFonts w:ascii="Arial" w:eastAsia="Times New Roman" w:hAnsi="Arial" w:cs="Arial"/>
          <w:color w:val="000000" w:themeColor="text1"/>
        </w:rPr>
        <w:t xml:space="preserve">, </w:t>
      </w:r>
      <w:r w:rsidR="005678D5" w:rsidRPr="00A005C3">
        <w:rPr>
          <w:rFonts w:ascii="Arial" w:eastAsia="Times New Roman" w:hAnsi="Arial" w:cs="Arial"/>
          <w:color w:val="000000" w:themeColor="text1"/>
        </w:rPr>
        <w:t>posiadającą NIP: 9521708048 oraz REGON 012945850,</w:t>
      </w:r>
      <w:r w:rsidR="001722C3">
        <w:rPr>
          <w:rFonts w:ascii="Arial" w:eastAsia="Times New Roman" w:hAnsi="Arial" w:cs="Arial"/>
          <w:color w:val="000000" w:themeColor="text1"/>
        </w:rPr>
        <w:t xml:space="preserve"> </w:t>
      </w:r>
      <w:r w:rsidR="005678D5" w:rsidRPr="00A005C3">
        <w:rPr>
          <w:rFonts w:ascii="Arial" w:eastAsia="Times New Roman" w:hAnsi="Arial" w:cs="Arial"/>
          <w:color w:val="000000" w:themeColor="text1"/>
        </w:rPr>
        <w:t>reprezentowaną przez:</w:t>
      </w:r>
    </w:p>
    <w:p w14:paraId="796C797F" w14:textId="04D155EB" w:rsidR="005678D5" w:rsidRPr="00A005C3" w:rsidRDefault="005678D5" w:rsidP="00A005C3">
      <w:pPr>
        <w:suppressAutoHyphens/>
        <w:spacing w:after="240" w:line="240" w:lineRule="auto"/>
        <w:jc w:val="both"/>
        <w:rPr>
          <w:rFonts w:ascii="Arial" w:eastAsia="Times New Roman" w:hAnsi="Arial" w:cs="Arial"/>
          <w:lang w:eastAsia="ar-SA"/>
        </w:rPr>
      </w:pPr>
      <w:r w:rsidRPr="00A005C3">
        <w:rPr>
          <w:rFonts w:ascii="Arial" w:eastAsia="Times New Roman" w:hAnsi="Arial" w:cs="Arial"/>
          <w:color w:val="000000" w:themeColor="text1"/>
        </w:rPr>
        <w:t>Tomasza Mikułowskiego - Zastępcę Dyrektora ds. Ekonomiczno-Administracyjnych</w:t>
      </w:r>
      <w:r w:rsidR="000659D5" w:rsidRPr="00A005C3">
        <w:rPr>
          <w:rFonts w:ascii="Arial" w:eastAsia="Times New Roman" w:hAnsi="Arial" w:cs="Arial"/>
          <w:b/>
          <w:lang w:eastAsia="ar-SA"/>
        </w:rPr>
        <w:t xml:space="preserve"> </w:t>
      </w:r>
    </w:p>
    <w:p w14:paraId="4C0C4AFC" w14:textId="12A33B0B" w:rsidR="000659D5" w:rsidRPr="00A005C3" w:rsidRDefault="000659D5" w:rsidP="00A005C3">
      <w:pPr>
        <w:suppressAutoHyphens/>
        <w:autoSpaceDE w:val="0"/>
        <w:autoSpaceDN w:val="0"/>
        <w:spacing w:after="240" w:line="240" w:lineRule="auto"/>
        <w:jc w:val="both"/>
        <w:rPr>
          <w:rFonts w:ascii="Arial" w:eastAsia="Times New Roman" w:hAnsi="Arial" w:cs="Arial"/>
          <w:lang w:eastAsia="ar-SA"/>
        </w:rPr>
      </w:pPr>
      <w:r w:rsidRPr="00A005C3">
        <w:rPr>
          <w:rFonts w:ascii="Arial" w:eastAsia="Times New Roman" w:hAnsi="Arial" w:cs="Arial"/>
          <w:lang w:eastAsia="ar-SA"/>
        </w:rPr>
        <w:t>zwanym dalej</w:t>
      </w:r>
      <w:r w:rsidR="005678D5" w:rsidRPr="00A005C3">
        <w:rPr>
          <w:rFonts w:ascii="Arial" w:eastAsia="Times New Roman" w:hAnsi="Arial" w:cs="Arial"/>
          <w:lang w:eastAsia="ar-SA"/>
        </w:rPr>
        <w:t xml:space="preserve"> </w:t>
      </w:r>
      <w:r w:rsidRPr="00A005C3">
        <w:rPr>
          <w:rFonts w:ascii="Arial" w:hAnsi="Arial" w:cs="Arial"/>
        </w:rPr>
        <w:t xml:space="preserve">„Sprzedającym”,  </w:t>
      </w:r>
    </w:p>
    <w:p w14:paraId="0EA57114" w14:textId="77777777" w:rsidR="000659D5" w:rsidRPr="001722C3" w:rsidRDefault="000659D5" w:rsidP="00A005C3">
      <w:pPr>
        <w:spacing w:after="240" w:line="240" w:lineRule="auto"/>
        <w:jc w:val="both"/>
        <w:rPr>
          <w:rFonts w:ascii="Arial" w:hAnsi="Arial" w:cs="Arial"/>
          <w:b/>
          <w:bCs/>
        </w:rPr>
      </w:pPr>
      <w:r w:rsidRPr="001722C3">
        <w:rPr>
          <w:rFonts w:ascii="Arial" w:hAnsi="Arial" w:cs="Arial"/>
          <w:b/>
          <w:bCs/>
        </w:rPr>
        <w:t>a</w:t>
      </w:r>
    </w:p>
    <w:p w14:paraId="7BEFC356" w14:textId="77777777" w:rsidR="000659D5" w:rsidRPr="00A005C3" w:rsidRDefault="000659D5" w:rsidP="00A005C3">
      <w:pPr>
        <w:spacing w:after="240" w:line="240" w:lineRule="auto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 xml:space="preserve">………………………………………………………………………………………………………...................................  zwanym dalej „Kupującym”, </w:t>
      </w:r>
    </w:p>
    <w:p w14:paraId="3825A77D" w14:textId="547283B1" w:rsidR="000659D5" w:rsidRPr="00EB32B3" w:rsidRDefault="000659D5" w:rsidP="001722C3">
      <w:pPr>
        <w:spacing w:after="240" w:line="240" w:lineRule="auto"/>
        <w:jc w:val="both"/>
        <w:rPr>
          <w:rFonts w:ascii="Arial" w:hAnsi="Arial" w:cs="Arial"/>
        </w:rPr>
      </w:pPr>
      <w:r w:rsidRPr="00EB32B3">
        <w:rPr>
          <w:rFonts w:ascii="Arial" w:hAnsi="Arial" w:cs="Arial"/>
        </w:rPr>
        <w:t xml:space="preserve">W wyniku sprzedaży przeprowadzonej w trybie </w:t>
      </w:r>
      <w:r w:rsidR="00E21E6B" w:rsidRPr="00E21E6B">
        <w:rPr>
          <w:rFonts w:ascii="Arial" w:hAnsi="Arial" w:cs="Arial"/>
          <w:color w:val="FF0000"/>
        </w:rPr>
        <w:t>Drugiego p</w:t>
      </w:r>
      <w:r w:rsidR="00A005C3" w:rsidRPr="00E21E6B">
        <w:rPr>
          <w:rFonts w:ascii="Arial" w:hAnsi="Arial" w:cs="Arial"/>
          <w:color w:val="FF0000"/>
        </w:rPr>
        <w:t xml:space="preserve">rzetargu publicznego </w:t>
      </w:r>
      <w:r w:rsidR="005678D5" w:rsidRPr="00E21E6B">
        <w:rPr>
          <w:rFonts w:ascii="Arial" w:hAnsi="Arial" w:cs="Arial"/>
          <w:color w:val="FF0000"/>
        </w:rPr>
        <w:t xml:space="preserve"> </w:t>
      </w:r>
      <w:r w:rsidRPr="00EB32B3">
        <w:rPr>
          <w:rFonts w:ascii="Arial" w:hAnsi="Arial" w:cs="Arial"/>
        </w:rPr>
        <w:t>zgodnie</w:t>
      </w:r>
      <w:r w:rsidR="001722C3" w:rsidRPr="00EB32B3">
        <w:rPr>
          <w:rFonts w:ascii="Arial" w:hAnsi="Arial" w:cs="Arial"/>
        </w:rPr>
        <w:t xml:space="preserve"> </w:t>
      </w:r>
      <w:r w:rsidRPr="00EB32B3">
        <w:rPr>
          <w:rFonts w:ascii="Arial" w:hAnsi="Arial" w:cs="Arial"/>
        </w:rPr>
        <w:t xml:space="preserve">z </w:t>
      </w:r>
      <w:r w:rsidR="001722C3" w:rsidRPr="00EB32B3">
        <w:rPr>
          <w:rFonts w:ascii="Arial" w:hAnsi="Arial" w:cs="Arial"/>
        </w:rPr>
        <w:t>r</w:t>
      </w:r>
      <w:r w:rsidRPr="00EB32B3">
        <w:rPr>
          <w:rFonts w:ascii="Arial" w:hAnsi="Arial" w:cs="Arial"/>
        </w:rPr>
        <w:t>ozporz</w:t>
      </w:r>
      <w:r w:rsidR="00105286" w:rsidRPr="00EB32B3">
        <w:rPr>
          <w:rFonts w:ascii="Arial" w:hAnsi="Arial" w:cs="Arial"/>
        </w:rPr>
        <w:t>ądzeniem Rady Ministrów z dnia 21 października 2019</w:t>
      </w:r>
      <w:r w:rsidR="001722C3" w:rsidRPr="00EB32B3">
        <w:rPr>
          <w:rFonts w:ascii="Arial" w:hAnsi="Arial" w:cs="Arial"/>
        </w:rPr>
        <w:t xml:space="preserve"> </w:t>
      </w:r>
      <w:r w:rsidRPr="00EB32B3">
        <w:rPr>
          <w:rFonts w:ascii="Arial" w:hAnsi="Arial" w:cs="Arial"/>
        </w:rPr>
        <w:t xml:space="preserve">r. </w:t>
      </w:r>
      <w:r w:rsidR="00105286" w:rsidRPr="00EB32B3">
        <w:rPr>
          <w:rStyle w:val="Uwydatnienie"/>
          <w:rFonts w:ascii="Arial" w:hAnsi="Arial" w:cs="Arial"/>
          <w:i w:val="0"/>
          <w:iCs w:val="0"/>
        </w:rPr>
        <w:t>w sprawie szczegółowego sposobu gospodarowania składnikami rzeczowymi majątku ruchomego Skarbu Państwa</w:t>
      </w:r>
      <w:r w:rsidR="001722C3" w:rsidRPr="00EB32B3">
        <w:rPr>
          <w:rStyle w:val="Uwydatnienie"/>
          <w:rFonts w:ascii="Arial" w:hAnsi="Arial" w:cs="Arial"/>
          <w:i w:val="0"/>
          <w:iCs w:val="0"/>
        </w:rPr>
        <w:t xml:space="preserve"> </w:t>
      </w:r>
      <w:r w:rsidR="001722C3" w:rsidRPr="00EB32B3">
        <w:rPr>
          <w:rStyle w:val="Uwydatnienie"/>
          <w:rFonts w:ascii="Arial" w:hAnsi="Arial" w:cs="Arial"/>
        </w:rPr>
        <w:t>(</w:t>
      </w:r>
      <w:r w:rsidR="00105286" w:rsidRPr="00EB32B3">
        <w:rPr>
          <w:rFonts w:ascii="Arial" w:hAnsi="Arial" w:cs="Arial"/>
        </w:rPr>
        <w:t xml:space="preserve">Dz. U. </w:t>
      </w:r>
      <w:r w:rsidR="001722C3" w:rsidRPr="00EB32B3">
        <w:rPr>
          <w:rFonts w:ascii="Arial" w:hAnsi="Arial" w:cs="Arial"/>
        </w:rPr>
        <w:t>z 2022 r. poz. 998 z późn . zm.)</w:t>
      </w:r>
      <w:r w:rsidR="00105286" w:rsidRPr="00EB32B3">
        <w:rPr>
          <w:rFonts w:ascii="Arial" w:hAnsi="Arial" w:cs="Arial"/>
        </w:rPr>
        <w:t xml:space="preserve">, </w:t>
      </w:r>
      <w:r w:rsidRPr="00EB32B3">
        <w:rPr>
          <w:rFonts w:ascii="Arial" w:hAnsi="Arial" w:cs="Arial"/>
        </w:rPr>
        <w:t>została zawarta umowa o następującej treści:</w:t>
      </w:r>
    </w:p>
    <w:p w14:paraId="179739F5" w14:textId="77777777" w:rsidR="000659D5" w:rsidRPr="00A005C3" w:rsidRDefault="000659D5" w:rsidP="00A005C3">
      <w:pPr>
        <w:spacing w:after="240" w:line="240" w:lineRule="auto"/>
        <w:jc w:val="center"/>
        <w:rPr>
          <w:rFonts w:ascii="Arial" w:hAnsi="Arial" w:cs="Arial"/>
          <w:b/>
        </w:rPr>
      </w:pPr>
      <w:r w:rsidRPr="00A005C3">
        <w:rPr>
          <w:rFonts w:ascii="Arial" w:hAnsi="Arial" w:cs="Arial"/>
          <w:b/>
        </w:rPr>
        <w:t>§ 1</w:t>
      </w:r>
    </w:p>
    <w:p w14:paraId="1F9733CA" w14:textId="22B8F736" w:rsidR="000659D5" w:rsidRPr="00A005C3" w:rsidRDefault="000659D5" w:rsidP="00A005C3">
      <w:pPr>
        <w:numPr>
          <w:ilvl w:val="0"/>
          <w:numId w:val="1"/>
        </w:numPr>
        <w:spacing w:after="240" w:line="240" w:lineRule="auto"/>
        <w:ind w:left="360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 xml:space="preserve">Przedmiotem umowy jest sprzedaż pojazdu:                                                               </w:t>
      </w:r>
      <w:r w:rsidR="00A005C3" w:rsidRPr="00A005C3">
        <w:rPr>
          <w:rFonts w:ascii="Arial" w:hAnsi="Arial" w:cs="Arial"/>
        </w:rPr>
        <w:br/>
      </w:r>
      <w:r w:rsidRPr="00A005C3">
        <w:rPr>
          <w:rFonts w:ascii="Arial" w:hAnsi="Arial" w:cs="Arial"/>
        </w:rPr>
        <w:t xml:space="preserve">marka .......................................................... model.......................................... rok produkcji ............................. nr rejestracyjny ...............................................    nr nadwozia VIN……….......................................................................................... </w:t>
      </w:r>
    </w:p>
    <w:p w14:paraId="06AA8050" w14:textId="77777777" w:rsidR="000659D5" w:rsidRPr="00A005C3" w:rsidRDefault="000659D5" w:rsidP="00A005C3">
      <w:pPr>
        <w:numPr>
          <w:ilvl w:val="0"/>
          <w:numId w:val="1"/>
        </w:numPr>
        <w:spacing w:after="240" w:line="240" w:lineRule="auto"/>
        <w:ind w:left="360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 xml:space="preserve">Sprzedający oświadcza, że pojazd będący przedmiotem umowy stanowi jego wyłączną własność i jest wolny od wad prawnych oraz praw osób trzecich, że nie toczy się żadne postępowanie, którego przedmiotem jest ten pojazd oraz że nie stanowi on również przedmiotu zabezpieczenia. </w:t>
      </w:r>
      <w:r w:rsidRPr="00A005C3">
        <w:rPr>
          <w:rFonts w:ascii="Arial" w:hAnsi="Arial" w:cs="Arial"/>
        </w:rPr>
        <w:tab/>
      </w:r>
    </w:p>
    <w:p w14:paraId="56092BD1" w14:textId="34DDC0BA" w:rsidR="000659D5" w:rsidRPr="007D4962" w:rsidRDefault="000659D5" w:rsidP="00A005C3">
      <w:pPr>
        <w:pStyle w:val="Akapitzlist"/>
        <w:numPr>
          <w:ilvl w:val="0"/>
          <w:numId w:val="1"/>
        </w:numPr>
        <w:spacing w:after="240" w:line="240" w:lineRule="auto"/>
        <w:ind w:left="360"/>
        <w:contextualSpacing w:val="0"/>
        <w:jc w:val="both"/>
        <w:rPr>
          <w:rFonts w:ascii="Arial" w:hAnsi="Arial" w:cs="Arial"/>
          <w:sz w:val="24"/>
          <w:szCs w:val="24"/>
        </w:rPr>
      </w:pPr>
      <w:r w:rsidRPr="00A005C3">
        <w:rPr>
          <w:rFonts w:ascii="Arial" w:hAnsi="Arial" w:cs="Arial"/>
        </w:rPr>
        <w:t>Strony ustalają cenę pojazdu będąc</w:t>
      </w:r>
      <w:r w:rsidR="00C572F4" w:rsidRPr="00A005C3">
        <w:rPr>
          <w:rFonts w:ascii="Arial" w:hAnsi="Arial" w:cs="Arial"/>
        </w:rPr>
        <w:t xml:space="preserve">ego przedmiotem sprzedaży, zgodnie z </w:t>
      </w:r>
      <w:r w:rsidRPr="00A005C3">
        <w:rPr>
          <w:rFonts w:ascii="Arial" w:hAnsi="Arial" w:cs="Arial"/>
        </w:rPr>
        <w:t xml:space="preserve"> ofertą Kupującego</w:t>
      </w:r>
      <w:r w:rsidR="00C572F4" w:rsidRPr="00A005C3">
        <w:rPr>
          <w:rFonts w:ascii="Arial" w:hAnsi="Arial" w:cs="Arial"/>
        </w:rPr>
        <w:t>,</w:t>
      </w:r>
      <w:r w:rsidRPr="00A005C3">
        <w:rPr>
          <w:rFonts w:ascii="Arial" w:hAnsi="Arial" w:cs="Arial"/>
        </w:rPr>
        <w:t xml:space="preserve"> na kwotę:…………………………………………………………..…………… </w:t>
      </w:r>
      <w:r w:rsidRPr="00A005C3">
        <w:rPr>
          <w:rFonts w:ascii="Arial" w:hAnsi="Arial" w:cs="Arial"/>
          <w:b/>
        </w:rPr>
        <w:t>zł. brutto</w:t>
      </w:r>
      <w:r w:rsidRPr="00A005C3">
        <w:rPr>
          <w:rFonts w:ascii="Arial" w:hAnsi="Arial" w:cs="Arial"/>
        </w:rPr>
        <w:t xml:space="preserve">, słownie: </w:t>
      </w:r>
      <w:r w:rsidRPr="007D4962">
        <w:rPr>
          <w:rFonts w:ascii="Arial" w:hAnsi="Arial" w:cs="Arial"/>
          <w:sz w:val="24"/>
          <w:szCs w:val="24"/>
        </w:rPr>
        <w:t xml:space="preserve">…………………………………………………………………………………………………………..…………….. </w:t>
      </w:r>
    </w:p>
    <w:p w14:paraId="64522A8D" w14:textId="26C3ACFF" w:rsidR="007D4962" w:rsidRPr="007D4962" w:rsidRDefault="007D4962" w:rsidP="007D4962">
      <w:pPr>
        <w:pStyle w:val="Akapitzlist"/>
        <w:numPr>
          <w:ilvl w:val="0"/>
          <w:numId w:val="1"/>
        </w:numPr>
        <w:ind w:left="284"/>
        <w:jc w:val="both"/>
        <w:rPr>
          <w:rFonts w:ascii="Arial" w:hAnsi="Arial" w:cs="Arial"/>
        </w:rPr>
      </w:pPr>
      <w:r w:rsidRPr="007D4962">
        <w:rPr>
          <w:rFonts w:ascii="Arial" w:hAnsi="Arial" w:cs="Arial"/>
        </w:rPr>
        <w:t xml:space="preserve">Kupujący zapoznał się ze stanem technicznym </w:t>
      </w:r>
      <w:r>
        <w:rPr>
          <w:rFonts w:ascii="Arial" w:hAnsi="Arial" w:cs="Arial"/>
        </w:rPr>
        <w:t>p</w:t>
      </w:r>
      <w:r w:rsidRPr="007D4962">
        <w:rPr>
          <w:rFonts w:ascii="Arial" w:hAnsi="Arial" w:cs="Arial"/>
        </w:rPr>
        <w:t xml:space="preserve">ojazdu i nie wnosi z tego tytułu żadnych zastrzeżeń i roszczeń. Strony zgodnie oświadczają, że z uwagi na fakt, że przedmiotem sprzedaży jest </w:t>
      </w:r>
      <w:r>
        <w:rPr>
          <w:rFonts w:ascii="Arial" w:hAnsi="Arial" w:cs="Arial"/>
        </w:rPr>
        <w:t>p</w:t>
      </w:r>
      <w:r w:rsidRPr="007D4962">
        <w:rPr>
          <w:rFonts w:ascii="Arial" w:hAnsi="Arial" w:cs="Arial"/>
        </w:rPr>
        <w:t xml:space="preserve">ojazd używany i umożliwiono Kupującemu sprawdzenie stanu </w:t>
      </w:r>
      <w:r>
        <w:rPr>
          <w:rFonts w:ascii="Arial" w:hAnsi="Arial" w:cs="Arial"/>
        </w:rPr>
        <w:t>p</w:t>
      </w:r>
      <w:r w:rsidRPr="007D4962">
        <w:rPr>
          <w:rFonts w:ascii="Arial" w:hAnsi="Arial" w:cs="Arial"/>
        </w:rPr>
        <w:t xml:space="preserve">ojazdu wyłączona zostaje odpowiedzialność Sprzedającego z tytułu rękojmi za wady fizyczne </w:t>
      </w:r>
      <w:r>
        <w:rPr>
          <w:rFonts w:ascii="Arial" w:hAnsi="Arial" w:cs="Arial"/>
        </w:rPr>
        <w:t>p</w:t>
      </w:r>
      <w:r w:rsidRPr="007D4962">
        <w:rPr>
          <w:rFonts w:ascii="Arial" w:hAnsi="Arial" w:cs="Arial"/>
        </w:rPr>
        <w:t>ojazdu.</w:t>
      </w:r>
    </w:p>
    <w:p w14:paraId="62701B19" w14:textId="77777777" w:rsidR="007D4962" w:rsidRPr="007D4962" w:rsidRDefault="007D4962" w:rsidP="007D4962">
      <w:pPr>
        <w:pStyle w:val="Akapitzlist"/>
        <w:ind w:left="284"/>
        <w:jc w:val="both"/>
        <w:rPr>
          <w:rFonts w:ascii="Arial" w:hAnsi="Arial" w:cs="Arial"/>
          <w:sz w:val="24"/>
          <w:szCs w:val="24"/>
        </w:rPr>
      </w:pPr>
    </w:p>
    <w:p w14:paraId="71837C1C" w14:textId="7B7B0B32" w:rsidR="000659D5" w:rsidRPr="00A005C3" w:rsidRDefault="000659D5" w:rsidP="00A005C3">
      <w:pPr>
        <w:pStyle w:val="Akapitzlist"/>
        <w:numPr>
          <w:ilvl w:val="0"/>
          <w:numId w:val="1"/>
        </w:numPr>
        <w:spacing w:after="240" w:line="240" w:lineRule="auto"/>
        <w:ind w:left="360"/>
        <w:contextualSpacing w:val="0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 xml:space="preserve">Kupujący zobowiązany jest dokonać zapłaty w terminie do </w:t>
      </w:r>
      <w:r w:rsidRPr="00A005C3">
        <w:rPr>
          <w:rFonts w:ascii="Arial" w:hAnsi="Arial" w:cs="Arial"/>
          <w:b/>
        </w:rPr>
        <w:t>7 dni</w:t>
      </w:r>
      <w:r w:rsidRPr="00A005C3">
        <w:rPr>
          <w:rFonts w:ascii="Arial" w:hAnsi="Arial" w:cs="Arial"/>
        </w:rPr>
        <w:t xml:space="preserve"> od dnia zawarcia umowy na rachunek bankowy sprzedającego</w:t>
      </w:r>
      <w:r w:rsidR="005678D5" w:rsidRPr="00A005C3">
        <w:rPr>
          <w:rFonts w:ascii="Arial" w:hAnsi="Arial" w:cs="Arial"/>
        </w:rPr>
        <w:t>:</w:t>
      </w:r>
    </w:p>
    <w:p w14:paraId="7C6E4BB8" w14:textId="4565A770" w:rsidR="005678D5" w:rsidRPr="00A005C3" w:rsidRDefault="005678D5" w:rsidP="00A005C3">
      <w:pPr>
        <w:pStyle w:val="Akapitzlist"/>
        <w:spacing w:after="240" w:line="240" w:lineRule="auto"/>
        <w:ind w:left="360"/>
        <w:contextualSpacing w:val="0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>………………………………………………………………………………………………</w:t>
      </w:r>
    </w:p>
    <w:p w14:paraId="6887E530" w14:textId="5E00B2FD" w:rsidR="000659D5" w:rsidRPr="00A005C3" w:rsidRDefault="000659D5" w:rsidP="00A005C3">
      <w:pPr>
        <w:pStyle w:val="Akapitzlist"/>
        <w:numPr>
          <w:ilvl w:val="0"/>
          <w:numId w:val="1"/>
        </w:numPr>
        <w:spacing w:after="240" w:line="240" w:lineRule="auto"/>
        <w:ind w:left="360"/>
        <w:contextualSpacing w:val="0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>W tytule przelewu należy wpisać: numer umowy i jej datę</w:t>
      </w:r>
      <w:r w:rsidR="001722C3">
        <w:rPr>
          <w:rFonts w:ascii="Arial" w:hAnsi="Arial" w:cs="Arial"/>
        </w:rPr>
        <w:t xml:space="preserve"> oraz</w:t>
      </w:r>
      <w:r w:rsidRPr="00A005C3">
        <w:rPr>
          <w:rFonts w:ascii="Arial" w:hAnsi="Arial" w:cs="Arial"/>
        </w:rPr>
        <w:t xml:space="preserve"> markę pojazdu</w:t>
      </w:r>
      <w:r w:rsidR="001722C3">
        <w:rPr>
          <w:rFonts w:ascii="Arial" w:hAnsi="Arial" w:cs="Arial"/>
        </w:rPr>
        <w:t>.</w:t>
      </w:r>
      <w:r w:rsidRPr="00A005C3">
        <w:rPr>
          <w:rFonts w:ascii="Arial" w:hAnsi="Arial" w:cs="Arial"/>
        </w:rPr>
        <w:t xml:space="preserve"> </w:t>
      </w:r>
    </w:p>
    <w:p w14:paraId="407052E8" w14:textId="77777777" w:rsidR="000659D5" w:rsidRPr="00A005C3" w:rsidRDefault="000659D5" w:rsidP="00A005C3">
      <w:pPr>
        <w:numPr>
          <w:ilvl w:val="0"/>
          <w:numId w:val="1"/>
        </w:numPr>
        <w:tabs>
          <w:tab w:val="left" w:pos="426"/>
        </w:tabs>
        <w:spacing w:after="240" w:line="240" w:lineRule="auto"/>
        <w:ind w:left="360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lastRenderedPageBreak/>
        <w:t>Za dzień dokonania zapłaty uznaje się dzień uznania rachunku Sprzedającego.</w:t>
      </w:r>
    </w:p>
    <w:p w14:paraId="3D7E369A" w14:textId="77777777" w:rsidR="000659D5" w:rsidRPr="00A005C3" w:rsidRDefault="000659D5" w:rsidP="00A005C3">
      <w:pPr>
        <w:spacing w:after="240" w:line="240" w:lineRule="auto"/>
        <w:jc w:val="center"/>
        <w:rPr>
          <w:rFonts w:ascii="Arial" w:hAnsi="Arial" w:cs="Arial"/>
          <w:b/>
        </w:rPr>
      </w:pPr>
      <w:r w:rsidRPr="00A005C3">
        <w:rPr>
          <w:rFonts w:ascii="Arial" w:hAnsi="Arial" w:cs="Arial"/>
          <w:b/>
        </w:rPr>
        <w:t>§ 2</w:t>
      </w:r>
    </w:p>
    <w:p w14:paraId="2E017E39" w14:textId="688479DE" w:rsidR="000659D5" w:rsidRPr="00A005C3" w:rsidRDefault="000659D5" w:rsidP="00A005C3">
      <w:pPr>
        <w:numPr>
          <w:ilvl w:val="0"/>
          <w:numId w:val="7"/>
        </w:numPr>
        <w:spacing w:after="240" w:line="240" w:lineRule="auto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 xml:space="preserve">Pojazd będący przedmiotem niniejszej umowy zostanie wydany wyłącznie po </w:t>
      </w:r>
      <w:r w:rsidR="007D4962">
        <w:rPr>
          <w:rFonts w:ascii="Arial" w:hAnsi="Arial" w:cs="Arial"/>
        </w:rPr>
        <w:t xml:space="preserve">potwierdzeniu przez Sprzedającego zapłaty </w:t>
      </w:r>
      <w:r w:rsidR="001722C3">
        <w:rPr>
          <w:rFonts w:ascii="Arial" w:hAnsi="Arial" w:cs="Arial"/>
        </w:rPr>
        <w:t>całości ceny zgodnie z niniejszą umową.</w:t>
      </w:r>
    </w:p>
    <w:p w14:paraId="0A54271A" w14:textId="77777777" w:rsidR="000659D5" w:rsidRPr="00A005C3" w:rsidRDefault="000659D5" w:rsidP="00A005C3">
      <w:pPr>
        <w:numPr>
          <w:ilvl w:val="0"/>
          <w:numId w:val="6"/>
        </w:numPr>
        <w:spacing w:after="240" w:line="240" w:lineRule="auto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 xml:space="preserve">Odbioru pojazdu należy dokonać w terminie do </w:t>
      </w:r>
      <w:r w:rsidRPr="00A005C3">
        <w:rPr>
          <w:rFonts w:ascii="Arial" w:hAnsi="Arial" w:cs="Arial"/>
          <w:b/>
        </w:rPr>
        <w:t>7 dni</w:t>
      </w:r>
      <w:r w:rsidRPr="00A005C3">
        <w:rPr>
          <w:rFonts w:ascii="Arial" w:hAnsi="Arial" w:cs="Arial"/>
        </w:rPr>
        <w:t xml:space="preserve"> od daty zapłaty. </w:t>
      </w:r>
    </w:p>
    <w:p w14:paraId="596CD47B" w14:textId="7700B791" w:rsidR="000659D5" w:rsidRPr="00A005C3" w:rsidRDefault="000659D5" w:rsidP="00A005C3">
      <w:pPr>
        <w:numPr>
          <w:ilvl w:val="0"/>
          <w:numId w:val="6"/>
        </w:numPr>
        <w:tabs>
          <w:tab w:val="left" w:pos="426"/>
        </w:tabs>
        <w:spacing w:after="240" w:line="240" w:lineRule="auto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 xml:space="preserve">W przypadku nie odebrania zakupionego </w:t>
      </w:r>
      <w:r w:rsidR="005D3326">
        <w:rPr>
          <w:rFonts w:ascii="Arial" w:hAnsi="Arial" w:cs="Arial"/>
        </w:rPr>
        <w:t>pojazdu</w:t>
      </w:r>
      <w:r w:rsidRPr="00A005C3">
        <w:rPr>
          <w:rFonts w:ascii="Arial" w:hAnsi="Arial" w:cs="Arial"/>
        </w:rPr>
        <w:t xml:space="preserve"> w wyznaczonym terminie, stosuje się przepisy art. 551 </w:t>
      </w:r>
      <w:r w:rsidR="001722C3">
        <w:rPr>
          <w:rFonts w:ascii="Arial" w:hAnsi="Arial" w:cs="Arial"/>
        </w:rPr>
        <w:t>Kodeksu cywilnego</w:t>
      </w:r>
      <w:r w:rsidR="00DD44A8">
        <w:rPr>
          <w:rFonts w:ascii="Arial" w:hAnsi="Arial" w:cs="Arial"/>
        </w:rPr>
        <w:t>.</w:t>
      </w:r>
    </w:p>
    <w:p w14:paraId="3F2049D3" w14:textId="77777777" w:rsidR="000659D5" w:rsidRPr="00A005C3" w:rsidRDefault="000659D5" w:rsidP="00A005C3">
      <w:pPr>
        <w:spacing w:after="240" w:line="240" w:lineRule="auto"/>
        <w:jc w:val="center"/>
        <w:rPr>
          <w:rFonts w:ascii="Arial" w:hAnsi="Arial" w:cs="Arial"/>
          <w:b/>
        </w:rPr>
      </w:pPr>
      <w:r w:rsidRPr="00A005C3">
        <w:rPr>
          <w:rFonts w:ascii="Arial" w:hAnsi="Arial" w:cs="Arial"/>
          <w:b/>
        </w:rPr>
        <w:t>§ 3</w:t>
      </w:r>
    </w:p>
    <w:p w14:paraId="72C2AC05" w14:textId="77777777" w:rsidR="000659D5" w:rsidRPr="00A005C3" w:rsidRDefault="000659D5" w:rsidP="007D4962">
      <w:pPr>
        <w:spacing w:after="240" w:line="240" w:lineRule="auto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>Kupujący zapłaci Sprzedającemu kary umowne:</w:t>
      </w:r>
    </w:p>
    <w:p w14:paraId="314E22EB" w14:textId="1A3BCAE0" w:rsidR="000659D5" w:rsidRPr="00A005C3" w:rsidRDefault="000659D5" w:rsidP="00A005C3">
      <w:pPr>
        <w:numPr>
          <w:ilvl w:val="0"/>
          <w:numId w:val="5"/>
        </w:numPr>
        <w:spacing w:after="240" w:line="240" w:lineRule="auto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>za odstąpienie od umowy przez jedną ze stron z winy leżącej po stronie Kupującego w wysokości 10% wartości wynagrodzenia całkowitego brutto  określonego w § 1 ust. 3</w:t>
      </w:r>
      <w:r w:rsidR="00792F2C">
        <w:rPr>
          <w:rFonts w:ascii="Arial" w:hAnsi="Arial" w:cs="Arial"/>
        </w:rPr>
        <w:t>,</w:t>
      </w:r>
    </w:p>
    <w:p w14:paraId="1D9E68D1" w14:textId="77777777" w:rsidR="000659D5" w:rsidRPr="00A005C3" w:rsidRDefault="000659D5" w:rsidP="00A005C3">
      <w:pPr>
        <w:numPr>
          <w:ilvl w:val="0"/>
          <w:numId w:val="5"/>
        </w:numPr>
        <w:spacing w:after="240" w:line="240" w:lineRule="auto"/>
        <w:jc w:val="both"/>
        <w:rPr>
          <w:rFonts w:ascii="Arial" w:hAnsi="Arial" w:cs="Arial"/>
        </w:rPr>
      </w:pPr>
      <w:r w:rsidRPr="00A005C3">
        <w:rPr>
          <w:rFonts w:ascii="Arial" w:hAnsi="Arial" w:cs="Arial"/>
        </w:rPr>
        <w:t>za opóźnienie w odbiorze przedmiotu sprzedaży w wysokości 1% wartości brutto określonej w § 1 ust. 3 za każdy dzień zwłoki.</w:t>
      </w:r>
    </w:p>
    <w:p w14:paraId="4EDA5BC5" w14:textId="77777777" w:rsidR="000659D5" w:rsidRPr="00A005C3" w:rsidRDefault="000659D5" w:rsidP="00A005C3">
      <w:pPr>
        <w:spacing w:after="240" w:line="240" w:lineRule="auto"/>
        <w:ind w:left="360"/>
        <w:jc w:val="center"/>
        <w:rPr>
          <w:rFonts w:ascii="Arial" w:hAnsi="Arial" w:cs="Arial"/>
          <w:b/>
        </w:rPr>
      </w:pPr>
      <w:r w:rsidRPr="00A005C3">
        <w:rPr>
          <w:rFonts w:ascii="Arial" w:hAnsi="Arial" w:cs="Arial"/>
          <w:b/>
        </w:rPr>
        <w:t>§ 4</w:t>
      </w:r>
    </w:p>
    <w:p w14:paraId="18AD1496" w14:textId="5649D0EC" w:rsidR="007D4962" w:rsidRPr="007D4962" w:rsidRDefault="007D4962" w:rsidP="007D4962">
      <w:pPr>
        <w:pStyle w:val="Tekstpodstawowy"/>
        <w:numPr>
          <w:ilvl w:val="0"/>
          <w:numId w:val="9"/>
        </w:numPr>
        <w:ind w:left="426"/>
        <w:jc w:val="both"/>
        <w:rPr>
          <w:sz w:val="22"/>
          <w:szCs w:val="22"/>
        </w:rPr>
      </w:pPr>
      <w:r w:rsidRPr="007D4962">
        <w:rPr>
          <w:sz w:val="22"/>
          <w:szCs w:val="22"/>
        </w:rPr>
        <w:t xml:space="preserve">W sprawach nie uregulowanych w niniejszej umowie zastosowanie mają przepisy Kodeksu </w:t>
      </w:r>
      <w:r>
        <w:rPr>
          <w:sz w:val="22"/>
          <w:szCs w:val="22"/>
        </w:rPr>
        <w:t>c</w:t>
      </w:r>
      <w:r w:rsidRPr="007D4962">
        <w:rPr>
          <w:sz w:val="22"/>
          <w:szCs w:val="22"/>
        </w:rPr>
        <w:t xml:space="preserve">ywilnego. </w:t>
      </w:r>
    </w:p>
    <w:p w14:paraId="42FB8DD7" w14:textId="77777777" w:rsidR="007D4962" w:rsidRPr="007D4962" w:rsidRDefault="007D4962" w:rsidP="007D4962">
      <w:pPr>
        <w:pStyle w:val="Tekstpodstawowy"/>
        <w:numPr>
          <w:ilvl w:val="0"/>
          <w:numId w:val="9"/>
        </w:numPr>
        <w:ind w:left="426"/>
        <w:jc w:val="both"/>
        <w:rPr>
          <w:sz w:val="22"/>
          <w:szCs w:val="22"/>
        </w:rPr>
      </w:pPr>
      <w:r w:rsidRPr="007D4962">
        <w:rPr>
          <w:sz w:val="22"/>
          <w:szCs w:val="22"/>
        </w:rPr>
        <w:t>Zmiana niniejszej umowy wymaga formy pisemnej pod rygorem nieważności.</w:t>
      </w:r>
    </w:p>
    <w:p w14:paraId="477D58A8" w14:textId="1EF7AF2E" w:rsidR="007D4962" w:rsidRPr="007D4962" w:rsidRDefault="007D4962" w:rsidP="007D4962">
      <w:pPr>
        <w:pStyle w:val="Tekstpodstawowy"/>
        <w:numPr>
          <w:ilvl w:val="0"/>
          <w:numId w:val="9"/>
        </w:numPr>
        <w:ind w:left="426"/>
        <w:jc w:val="both"/>
        <w:rPr>
          <w:sz w:val="22"/>
          <w:szCs w:val="22"/>
        </w:rPr>
      </w:pPr>
      <w:r w:rsidRPr="007D4962">
        <w:rPr>
          <w:sz w:val="22"/>
          <w:szCs w:val="22"/>
        </w:rPr>
        <w:t xml:space="preserve">Załącznik (oferta Kupującego) stanowi integralną </w:t>
      </w:r>
      <w:r>
        <w:rPr>
          <w:sz w:val="22"/>
          <w:szCs w:val="22"/>
        </w:rPr>
        <w:t>część</w:t>
      </w:r>
      <w:r w:rsidRPr="007D4962">
        <w:rPr>
          <w:sz w:val="22"/>
          <w:szCs w:val="22"/>
        </w:rPr>
        <w:t xml:space="preserve"> umowy.</w:t>
      </w:r>
    </w:p>
    <w:p w14:paraId="2EBEFFEC" w14:textId="77777777" w:rsidR="007D4962" w:rsidRPr="007D4962" w:rsidRDefault="007D4962" w:rsidP="007D4962">
      <w:pPr>
        <w:numPr>
          <w:ilvl w:val="0"/>
          <w:numId w:val="9"/>
        </w:numPr>
        <w:suppressAutoHyphens/>
        <w:spacing w:after="0" w:line="240" w:lineRule="auto"/>
        <w:ind w:left="426"/>
        <w:jc w:val="both"/>
        <w:rPr>
          <w:rFonts w:ascii="Arial" w:hAnsi="Arial" w:cs="Arial"/>
        </w:rPr>
      </w:pPr>
      <w:r w:rsidRPr="007D4962">
        <w:rPr>
          <w:rFonts w:ascii="Arial" w:hAnsi="Arial" w:cs="Arial"/>
        </w:rPr>
        <w:t xml:space="preserve">Niniejszą umowę sporządzono w dwóch jednobrzmiących egzemplarzach, po jednym dla każdej ze stron. </w:t>
      </w:r>
    </w:p>
    <w:p w14:paraId="706CC0DF" w14:textId="77777777" w:rsidR="007D4962" w:rsidRPr="007D4962" w:rsidRDefault="007D4962" w:rsidP="007D4962">
      <w:pPr>
        <w:numPr>
          <w:ilvl w:val="0"/>
          <w:numId w:val="9"/>
        </w:numPr>
        <w:suppressAutoHyphens/>
        <w:spacing w:after="0" w:line="240" w:lineRule="auto"/>
        <w:ind w:left="426"/>
        <w:jc w:val="both"/>
        <w:rPr>
          <w:rFonts w:ascii="Arial" w:hAnsi="Arial" w:cs="Arial"/>
        </w:rPr>
      </w:pPr>
      <w:r w:rsidRPr="007D4962">
        <w:rPr>
          <w:rFonts w:ascii="Arial" w:hAnsi="Arial" w:cs="Arial"/>
        </w:rPr>
        <w:t>Wszelkie spory mogące wyniknąć w związku z realizacją niniejszej umowy będą rozstrzygane przez sąd właściwy dla siedziby Sprzedającego.</w:t>
      </w:r>
    </w:p>
    <w:p w14:paraId="225FF53E" w14:textId="77777777" w:rsidR="007D4962" w:rsidRDefault="007D4962" w:rsidP="00A005C3">
      <w:pPr>
        <w:spacing w:after="240" w:line="240" w:lineRule="auto"/>
        <w:jc w:val="both"/>
        <w:rPr>
          <w:rFonts w:ascii="Arial" w:hAnsi="Arial" w:cs="Arial"/>
          <w:b/>
        </w:rPr>
      </w:pPr>
    </w:p>
    <w:p w14:paraId="6EEDAA4B" w14:textId="5C722771" w:rsidR="007D4962" w:rsidRPr="007D4962" w:rsidRDefault="007D4962" w:rsidP="00A005C3">
      <w:pPr>
        <w:spacing w:after="24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Załącznik – oferta Kupującego.</w:t>
      </w:r>
    </w:p>
    <w:p w14:paraId="23106A1C" w14:textId="258E51E2" w:rsidR="00CC6C4D" w:rsidRPr="00A005C3" w:rsidRDefault="000659D5" w:rsidP="00A005C3">
      <w:pPr>
        <w:spacing w:after="240" w:line="240" w:lineRule="auto"/>
        <w:jc w:val="both"/>
        <w:rPr>
          <w:rFonts w:ascii="Arial" w:hAnsi="Arial" w:cs="Arial"/>
          <w:b/>
        </w:rPr>
      </w:pPr>
      <w:r w:rsidRPr="00A005C3">
        <w:rPr>
          <w:rFonts w:ascii="Arial" w:hAnsi="Arial" w:cs="Arial"/>
          <w:b/>
        </w:rPr>
        <w:t xml:space="preserve">         SPRZEDAJĄCY</w:t>
      </w:r>
      <w:r w:rsidRPr="00A005C3">
        <w:rPr>
          <w:rFonts w:ascii="Arial" w:hAnsi="Arial" w:cs="Arial"/>
          <w:b/>
        </w:rPr>
        <w:tab/>
      </w:r>
      <w:r w:rsidRPr="00A005C3">
        <w:rPr>
          <w:rFonts w:ascii="Arial" w:hAnsi="Arial" w:cs="Arial"/>
          <w:b/>
        </w:rPr>
        <w:tab/>
      </w:r>
      <w:r w:rsidRPr="00A005C3">
        <w:rPr>
          <w:rFonts w:ascii="Arial" w:hAnsi="Arial" w:cs="Arial"/>
          <w:b/>
        </w:rPr>
        <w:tab/>
      </w:r>
      <w:r w:rsidRPr="00A005C3">
        <w:rPr>
          <w:rFonts w:ascii="Arial" w:hAnsi="Arial" w:cs="Arial"/>
          <w:b/>
        </w:rPr>
        <w:tab/>
      </w:r>
      <w:r w:rsidRPr="00A005C3">
        <w:rPr>
          <w:rFonts w:ascii="Arial" w:hAnsi="Arial" w:cs="Arial"/>
          <w:b/>
        </w:rPr>
        <w:tab/>
      </w:r>
      <w:r w:rsidRPr="00A005C3">
        <w:rPr>
          <w:rFonts w:ascii="Arial" w:hAnsi="Arial" w:cs="Arial"/>
          <w:b/>
        </w:rPr>
        <w:tab/>
        <w:t xml:space="preserve">  KUPUJĄCY</w:t>
      </w:r>
      <w:r w:rsidRPr="00A005C3">
        <w:rPr>
          <w:rFonts w:ascii="Arial" w:hAnsi="Arial" w:cs="Arial"/>
          <w:b/>
        </w:rPr>
        <w:tab/>
      </w:r>
      <w:r w:rsidRPr="00A005C3">
        <w:rPr>
          <w:rFonts w:ascii="Arial" w:hAnsi="Arial" w:cs="Arial"/>
          <w:b/>
        </w:rPr>
        <w:tab/>
      </w:r>
    </w:p>
    <w:sectPr w:rsidR="00CC6C4D" w:rsidRPr="00A005C3" w:rsidSect="00A005C3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66FE2"/>
    <w:multiLevelType w:val="hybridMultilevel"/>
    <w:tmpl w:val="3858016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CCE3BD9"/>
    <w:multiLevelType w:val="hybridMultilevel"/>
    <w:tmpl w:val="789C6A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163910"/>
    <w:multiLevelType w:val="hybridMultilevel"/>
    <w:tmpl w:val="5DDC27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675EC1"/>
    <w:multiLevelType w:val="multilevel"/>
    <w:tmpl w:val="59AA50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39B34D3F"/>
    <w:multiLevelType w:val="hybridMultilevel"/>
    <w:tmpl w:val="A3E2B2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C904E5"/>
    <w:multiLevelType w:val="hybridMultilevel"/>
    <w:tmpl w:val="B27259DC"/>
    <w:lvl w:ilvl="0" w:tplc="F10ACEA8">
      <w:start w:val="1"/>
      <w:numFmt w:val="decimal"/>
      <w:lvlText w:val="%1."/>
      <w:lvlJc w:val="left"/>
      <w:pPr>
        <w:ind w:left="720" w:hanging="360"/>
      </w:pPr>
      <w:rPr>
        <w:w w:val="9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832F8A"/>
    <w:multiLevelType w:val="hybridMultilevel"/>
    <w:tmpl w:val="EBC8F920"/>
    <w:lvl w:ilvl="0" w:tplc="DFBA83E0">
      <w:start w:val="1"/>
      <w:numFmt w:val="decimal"/>
      <w:lvlText w:val="%1."/>
      <w:lvlJc w:val="left"/>
      <w:pPr>
        <w:ind w:left="360" w:hanging="360"/>
      </w:pPr>
      <w:rPr>
        <w:rFonts w:ascii="Verdana" w:eastAsia="Calibri" w:hAnsi="Verdana"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EDC25AE"/>
    <w:multiLevelType w:val="hybridMultilevel"/>
    <w:tmpl w:val="F6EEB86E"/>
    <w:lvl w:ilvl="0" w:tplc="E02CA0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237FCE"/>
    <w:multiLevelType w:val="hybridMultilevel"/>
    <w:tmpl w:val="AD785C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5982977">
    <w:abstractNumId w:val="2"/>
  </w:num>
  <w:num w:numId="2" w16cid:durableId="870924159">
    <w:abstractNumId w:val="6"/>
  </w:num>
  <w:num w:numId="3" w16cid:durableId="830565531">
    <w:abstractNumId w:val="4"/>
  </w:num>
  <w:num w:numId="4" w16cid:durableId="147378854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71548745">
    <w:abstractNumId w:val="7"/>
  </w:num>
  <w:num w:numId="6" w16cid:durableId="1924223352">
    <w:abstractNumId w:val="0"/>
  </w:num>
  <w:num w:numId="7" w16cid:durableId="6942919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58255131">
    <w:abstractNumId w:val="3"/>
  </w:num>
  <w:num w:numId="9" w16cid:durableId="1553150079">
    <w:abstractNumId w:val="8"/>
  </w:num>
  <w:num w:numId="10" w16cid:durableId="12623760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59D5"/>
    <w:rsid w:val="000659D5"/>
    <w:rsid w:val="00105286"/>
    <w:rsid w:val="001722C3"/>
    <w:rsid w:val="002000BF"/>
    <w:rsid w:val="0033702B"/>
    <w:rsid w:val="005678D5"/>
    <w:rsid w:val="005D3326"/>
    <w:rsid w:val="00792F2C"/>
    <w:rsid w:val="007D4962"/>
    <w:rsid w:val="00A005C3"/>
    <w:rsid w:val="00B45EA3"/>
    <w:rsid w:val="00C572F4"/>
    <w:rsid w:val="00CC6C4D"/>
    <w:rsid w:val="00DD44A8"/>
    <w:rsid w:val="00E21E6B"/>
    <w:rsid w:val="00E75946"/>
    <w:rsid w:val="00EA69C6"/>
    <w:rsid w:val="00EB3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7056C"/>
  <w15:chartTrackingRefBased/>
  <w15:docId w15:val="{390D6232-6BC0-44D6-B83E-2C6D041A7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659D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659D5"/>
    <w:pPr>
      <w:ind w:left="720"/>
      <w:contextualSpacing/>
    </w:pPr>
  </w:style>
  <w:style w:type="character" w:styleId="Uwydatnienie">
    <w:name w:val="Emphasis"/>
    <w:qFormat/>
    <w:rsid w:val="00105286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572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2F4"/>
    <w:rPr>
      <w:rFonts w:ascii="Segoe UI" w:eastAsia="Calibr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rsid w:val="007D4962"/>
    <w:pPr>
      <w:suppressAutoHyphens/>
      <w:spacing w:after="0" w:line="240" w:lineRule="auto"/>
    </w:pPr>
    <w:rPr>
      <w:rFonts w:ascii="Arial" w:eastAsia="Times New Roman" w:hAnsi="Arial" w:cs="Arial"/>
      <w:sz w:val="20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7D4962"/>
    <w:rPr>
      <w:rFonts w:ascii="Arial" w:eastAsia="Times New Roman" w:hAnsi="Arial" w:cs="Arial"/>
      <w:sz w:val="2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524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Warszawa - Tomasz Mikułowski</dc:creator>
  <cp:keywords/>
  <dc:description/>
  <cp:lastModifiedBy>PSSE Warszawa - Mateusz Proczka</cp:lastModifiedBy>
  <cp:revision>4</cp:revision>
  <dcterms:created xsi:type="dcterms:W3CDTF">2023-06-19T09:28:00Z</dcterms:created>
  <dcterms:modified xsi:type="dcterms:W3CDTF">2023-06-29T06:49:00Z</dcterms:modified>
</cp:coreProperties>
</file>