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E827" w14:textId="77777777" w:rsidR="00482AF4" w:rsidRPr="006F5863" w:rsidRDefault="006F5863" w:rsidP="006F5863">
      <w:pPr>
        <w:rPr>
          <w:rFonts w:asciiTheme="minorHAnsi" w:hAnsiTheme="minorHAnsi" w:cstheme="minorHAnsi"/>
          <w:sz w:val="24"/>
          <w:szCs w:val="24"/>
        </w:rPr>
      </w:pPr>
      <w:r w:rsidRPr="006F5863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6F5863">
        <w:rPr>
          <w:rFonts w:asciiTheme="minorHAnsi" w:hAnsiTheme="minorHAnsi" w:cstheme="minorHAnsi"/>
          <w:sz w:val="24"/>
          <w:szCs w:val="24"/>
        </w:rPr>
        <w:t>05 lutego 2025</w:t>
      </w:r>
      <w:bookmarkEnd w:id="0"/>
      <w:r w:rsidRPr="006F586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8B6F7C2" w14:textId="77777777" w:rsidR="00482AF4" w:rsidRPr="006F5863" w:rsidRDefault="006F5863" w:rsidP="006F5863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6F5863">
        <w:rPr>
          <w:rFonts w:asciiTheme="minorHAnsi" w:hAnsiTheme="minorHAnsi" w:cstheme="minorHAnsi"/>
          <w:sz w:val="24"/>
          <w:szCs w:val="24"/>
        </w:rPr>
        <w:t>DOOŚ-WDŚII.420.33.2024</w:t>
      </w:r>
      <w:bookmarkEnd w:id="1"/>
      <w:r w:rsidRPr="006F5863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6F5863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6F5863">
        <w:rPr>
          <w:rFonts w:asciiTheme="minorHAnsi" w:hAnsiTheme="minorHAnsi" w:cstheme="minorHAnsi"/>
          <w:sz w:val="24"/>
          <w:szCs w:val="24"/>
        </w:rPr>
        <w:t>.5</w:t>
      </w:r>
    </w:p>
    <w:p w14:paraId="1E4BC1EB" w14:textId="77777777" w:rsidR="006F5863" w:rsidRPr="006F5863" w:rsidRDefault="006F5863" w:rsidP="006F586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F586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B5B1256" w14:textId="77777777" w:rsidR="006F5863" w:rsidRPr="006F5863" w:rsidRDefault="006F5863" w:rsidP="006F5863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6F5863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54 § 4 ustawy z dnia 30 sierpnia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2002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Pr="006F5863">
        <w:rPr>
          <w:rFonts w:asciiTheme="minorHAnsi" w:hAnsiTheme="minorHAnsi" w:cstheme="minorHAnsi"/>
          <w:iCs/>
          <w:color w:val="000000"/>
          <w:sz w:val="24"/>
          <w:szCs w:val="24"/>
        </w:rPr>
        <w:t>Prawo o postępowaniu przed sądami administracyjnymi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935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6F5863">
        <w:rPr>
          <w:rFonts w:asciiTheme="minorHAnsi" w:hAnsiTheme="minorHAnsi" w:cstheme="minorHAnsi"/>
          <w:iCs/>
          <w:color w:val="000000"/>
          <w:sz w:val="24"/>
          <w:szCs w:val="24"/>
        </w:rPr>
        <w:t>p.p.s.a.,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6F5863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Pr="006F5863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6F5863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r. poz. 1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112, ze zm.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6F5863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, zawiadamia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przekazaniu do Wojewódzkiego Sądu Administracyjnego w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Warszawie skargi z 2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grudnia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r. na 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postanowienie GDOŚ z 25 listopada 2024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r., znak: DOOŚ-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WDŚII.420.33.2024.AWT.1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utrzymujące w mocy 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>postanowienie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F5863">
        <w:rPr>
          <w:rFonts w:asciiTheme="minorHAnsi" w:hAnsiTheme="minorHAnsi" w:cstheme="minorHAnsi"/>
          <w:sz w:val="24"/>
          <w:szCs w:val="24"/>
        </w:rPr>
        <w:t xml:space="preserve">Regionalnego Dyrektora Ochrony Środowiska w </w:t>
      </w:r>
      <w:r w:rsidRPr="006F5863">
        <w:rPr>
          <w:rFonts w:asciiTheme="minorHAnsi" w:hAnsiTheme="minorHAnsi" w:cstheme="minorHAnsi"/>
          <w:sz w:val="24"/>
          <w:szCs w:val="24"/>
        </w:rPr>
        <w:t>Lublinie</w:t>
      </w:r>
      <w:r w:rsidRPr="006F5863">
        <w:rPr>
          <w:rFonts w:asciiTheme="minorHAnsi" w:hAnsiTheme="minorHAnsi" w:cstheme="minorHAnsi"/>
          <w:sz w:val="24"/>
          <w:szCs w:val="24"/>
        </w:rPr>
        <w:t xml:space="preserve"> </w:t>
      </w:r>
      <w:r w:rsidRPr="006F5863">
        <w:rPr>
          <w:rFonts w:asciiTheme="minorHAnsi" w:hAnsiTheme="minorHAnsi" w:cstheme="minorHAnsi"/>
          <w:sz w:val="24"/>
          <w:szCs w:val="24"/>
        </w:rPr>
        <w:t>z 15 października 2024 r., znak: WOOŚ.420.4.2024.LP, wyrażające stanowisko, że</w:t>
      </w:r>
      <w:r w:rsidRPr="006F5863">
        <w:rPr>
          <w:rFonts w:asciiTheme="minorHAnsi" w:hAnsiTheme="minorHAnsi" w:cstheme="minorHAnsi"/>
          <w:sz w:val="24"/>
          <w:szCs w:val="24"/>
        </w:rPr>
        <w:t xml:space="preserve"> </w:t>
      </w:r>
      <w:r w:rsidRPr="006F5863">
        <w:rPr>
          <w:rFonts w:asciiTheme="minorHAnsi" w:hAnsiTheme="minorHAnsi" w:cstheme="minorHAnsi"/>
          <w:sz w:val="24"/>
          <w:szCs w:val="24"/>
        </w:rPr>
        <w:t>aktualne są warunki realizacji przedsięwzięcia pn.: „Budowa drogi S17 (Warszawa) Zakręt-Lublin-Zamość-Hrebenne (Lwów) na odcinku Piaski-Hrebenne (granica państwa)” dla</w:t>
      </w:r>
      <w:r w:rsidRPr="006F5863">
        <w:rPr>
          <w:rFonts w:asciiTheme="minorHAnsi" w:hAnsiTheme="minorHAnsi" w:cstheme="minorHAnsi"/>
          <w:sz w:val="24"/>
          <w:szCs w:val="24"/>
        </w:rPr>
        <w:t xml:space="preserve"> </w:t>
      </w:r>
      <w:r w:rsidRPr="006F5863">
        <w:rPr>
          <w:rFonts w:asciiTheme="minorHAnsi" w:hAnsiTheme="minorHAnsi" w:cstheme="minorHAnsi"/>
          <w:sz w:val="24"/>
          <w:szCs w:val="24"/>
        </w:rPr>
        <w:t>wariantów rekomendowanych przez inwestora – wariant Sp_k z podwariantem S2 na odcinku</w:t>
      </w:r>
      <w:r w:rsidRPr="006F5863">
        <w:rPr>
          <w:rFonts w:asciiTheme="minorHAnsi" w:hAnsiTheme="minorHAnsi" w:cstheme="minorHAnsi"/>
          <w:sz w:val="24"/>
          <w:szCs w:val="24"/>
        </w:rPr>
        <w:t xml:space="preserve"> </w:t>
      </w:r>
      <w:r w:rsidRPr="006F5863">
        <w:rPr>
          <w:rFonts w:asciiTheme="minorHAnsi" w:hAnsiTheme="minorHAnsi" w:cstheme="minorHAnsi"/>
          <w:sz w:val="24"/>
          <w:szCs w:val="24"/>
        </w:rPr>
        <w:t>Piaski (km 0+530) – Zamość, wariant P na odcinku Zamość – Hrebenne (granica państwa),</w:t>
      </w:r>
      <w:r w:rsidRPr="006F5863">
        <w:rPr>
          <w:rFonts w:asciiTheme="minorHAnsi" w:hAnsiTheme="minorHAnsi" w:cstheme="minorHAnsi"/>
          <w:sz w:val="24"/>
          <w:szCs w:val="24"/>
        </w:rPr>
        <w:t xml:space="preserve"> </w:t>
      </w:r>
      <w:r w:rsidRPr="006F5863">
        <w:rPr>
          <w:rFonts w:asciiTheme="minorHAnsi" w:hAnsiTheme="minorHAnsi" w:cstheme="minorHAnsi"/>
          <w:sz w:val="24"/>
          <w:szCs w:val="24"/>
        </w:rPr>
        <w:t>zawarte w decyzji RDOŚ w L</w:t>
      </w:r>
      <w:r w:rsidRPr="006F5863">
        <w:rPr>
          <w:rFonts w:asciiTheme="minorHAnsi" w:hAnsiTheme="minorHAnsi" w:cstheme="minorHAnsi"/>
          <w:sz w:val="24"/>
          <w:szCs w:val="24"/>
        </w:rPr>
        <w:t>ublinie z 8 kwietnia 2016 r., znak: WOOŚ.4200.1.2011.LP, o</w:t>
      </w:r>
      <w:r w:rsidRPr="006F5863">
        <w:rPr>
          <w:rFonts w:asciiTheme="minorHAnsi" w:hAnsiTheme="minorHAnsi" w:cstheme="minorHAnsi"/>
          <w:sz w:val="24"/>
          <w:szCs w:val="24"/>
        </w:rPr>
        <w:t xml:space="preserve"> </w:t>
      </w:r>
      <w:r w:rsidRPr="006F5863">
        <w:rPr>
          <w:rFonts w:asciiTheme="minorHAnsi" w:hAnsiTheme="minorHAnsi" w:cstheme="minorHAnsi"/>
          <w:sz w:val="24"/>
          <w:szCs w:val="24"/>
        </w:rPr>
        <w:t>środowiskowych uwarunkowaniach, zmienionej decyzją GDOŚ z 30 listopada 2018 r., znak:</w:t>
      </w:r>
      <w:r w:rsidRPr="006F5863">
        <w:rPr>
          <w:rFonts w:asciiTheme="minorHAnsi" w:hAnsiTheme="minorHAnsi" w:cstheme="minorHAnsi"/>
          <w:sz w:val="24"/>
          <w:szCs w:val="24"/>
        </w:rPr>
        <w:t xml:space="preserve"> </w:t>
      </w:r>
      <w:r w:rsidRPr="006F5863">
        <w:rPr>
          <w:rFonts w:asciiTheme="minorHAnsi" w:hAnsiTheme="minorHAnsi" w:cstheme="minorHAnsi"/>
          <w:sz w:val="24"/>
          <w:szCs w:val="24"/>
        </w:rPr>
        <w:t>DOOŚ-oall.4200.16.2016.PD.23</w:t>
      </w:r>
      <w:r w:rsidRPr="006F5863">
        <w:rPr>
          <w:rFonts w:asciiTheme="minorHAnsi" w:hAnsiTheme="minorHAnsi" w:cstheme="minorHAnsi"/>
          <w:sz w:val="24"/>
          <w:szCs w:val="24"/>
        </w:rPr>
        <w:t>.,</w:t>
      </w:r>
      <w:r w:rsidRPr="006F5863">
        <w:rPr>
          <w:rFonts w:asciiTheme="minorHAnsi" w:hAnsiTheme="minorHAnsi" w:cstheme="minorHAnsi"/>
          <w:color w:val="000000"/>
          <w:sz w:val="24"/>
          <w:szCs w:val="24"/>
        </w:rPr>
        <w:t xml:space="preserve"> wraz z odpowiedzią na skargę.</w:t>
      </w:r>
    </w:p>
    <w:p w14:paraId="4FDB4F66" w14:textId="77777777" w:rsidR="006F5863" w:rsidRPr="006F5863" w:rsidRDefault="006F5863" w:rsidP="006F5863">
      <w:pPr>
        <w:pStyle w:val="Bezodstpw1"/>
        <w:spacing w:line="312" w:lineRule="auto"/>
        <w:rPr>
          <w:rFonts w:asciiTheme="minorHAnsi" w:hAnsiTheme="minorHAnsi" w:cstheme="minorHAnsi"/>
          <w:u w:val="single"/>
        </w:rPr>
      </w:pPr>
      <w:r w:rsidRPr="006F5863">
        <w:rPr>
          <w:rFonts w:asciiTheme="minorHAnsi" w:hAnsiTheme="minorHAnsi" w:cstheme="minorHAnsi"/>
        </w:rPr>
        <w:t xml:space="preserve">Równocześnie </w:t>
      </w:r>
      <w:r w:rsidRPr="006F5863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6F5863">
        <w:rPr>
          <w:rFonts w:asciiTheme="minorHAnsi" w:hAnsiTheme="minorHAnsi" w:cstheme="minorHAnsi"/>
        </w:rPr>
        <w:t xml:space="preserve">informuje, że – zgodnie z art. 33 § 1a </w:t>
      </w:r>
      <w:r w:rsidRPr="006F5863">
        <w:rPr>
          <w:rFonts w:asciiTheme="minorHAnsi" w:hAnsiTheme="minorHAnsi" w:cstheme="minorHAnsi"/>
          <w:iCs/>
        </w:rPr>
        <w:t>p.p.s.a.</w:t>
      </w:r>
      <w:r w:rsidRPr="006F5863">
        <w:rPr>
          <w:rFonts w:asciiTheme="minorHAnsi" w:hAnsiTheme="minorHAnsi" w:cstheme="minorHAnsi"/>
          <w:i/>
        </w:rPr>
        <w:t xml:space="preserve"> – </w:t>
      </w:r>
      <w:r w:rsidRPr="006F5863">
        <w:rPr>
          <w:rFonts w:asciiTheme="minorHAnsi" w:hAnsiTheme="minorHAnsi" w:cstheme="minorHAnsi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B81D3F2" w14:textId="77777777" w:rsidR="006F5863" w:rsidRPr="006F5863" w:rsidRDefault="006F5863" w:rsidP="006F586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EACC73A" w14:textId="77777777" w:rsidR="006F5863" w:rsidRPr="006F5863" w:rsidRDefault="006F5863" w:rsidP="006F586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F5863">
        <w:rPr>
          <w:rFonts w:asciiTheme="minorHAnsi" w:hAnsiTheme="minorHAnsi" w:cstheme="minorHAnsi"/>
          <w:sz w:val="24"/>
          <w:szCs w:val="24"/>
        </w:rPr>
        <w:t>Upubliczniono w dniach: od ………………… do …………………</w:t>
      </w:r>
    </w:p>
    <w:p w14:paraId="3563CD85" w14:textId="77777777" w:rsidR="00482AF4" w:rsidRPr="006F5863" w:rsidRDefault="006F5863" w:rsidP="006F586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F5863">
        <w:rPr>
          <w:rFonts w:asciiTheme="minorHAnsi" w:hAnsiTheme="minorHAnsi" w:cstheme="minorHAnsi"/>
          <w:sz w:val="24"/>
          <w:szCs w:val="24"/>
        </w:rPr>
        <w:lastRenderedPageBreak/>
        <w:t>Pieczęć urzędu i podpis:</w:t>
      </w:r>
      <w:r w:rsidRPr="006F5863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5592AB3" wp14:editId="78C7F934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513BE" w14:textId="77777777" w:rsidR="006F5863" w:rsidRPr="006F5863" w:rsidRDefault="006F5863" w:rsidP="006F5863">
                            <w:pPr>
                              <w:spacing w:after="0"/>
                              <w:ind w:left="3402" w:right="-1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F586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Z upoważnienia </w:t>
                            </w:r>
                          </w:p>
                          <w:p w14:paraId="2FA339B7" w14:textId="77777777" w:rsidR="006F5863" w:rsidRPr="006F5863" w:rsidRDefault="006F5863" w:rsidP="006F5863">
                            <w:pPr>
                              <w:ind w:left="3402" w:right="-1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F586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23E9E538" w14:textId="77777777" w:rsidR="006F5863" w:rsidRPr="006F5863" w:rsidRDefault="006F5863" w:rsidP="006F5863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Theme="minorHAnsi" w:hAnsiTheme="minorHAnsi" w:cstheme="minorHAnsi"/>
                                <w:smallCaps/>
                              </w:rPr>
                            </w:pPr>
                            <w:bookmarkStart w:id="4" w:name="ezdPracownikPodpisNazwa"/>
                            <w:r w:rsidRPr="006F5863">
                              <w:rPr>
                                <w:rFonts w:asciiTheme="minorHAnsi" w:hAnsiTheme="minorHAnsi" w:cstheme="minorHAnsi"/>
                                <w:smallCaps/>
                              </w:rPr>
                              <w:t>Katarzyna Bińkowska</w:t>
                            </w:r>
                            <w:bookmarkEnd w:id="4"/>
                          </w:p>
                          <w:p w14:paraId="5F0B509C" w14:textId="77777777" w:rsidR="006F5863" w:rsidRPr="006F5863" w:rsidRDefault="006F5863" w:rsidP="006F5863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5" w:name="ezdPracownikPodpisStanowisko"/>
                            <w:r w:rsidRPr="006F5863">
                              <w:rPr>
                                <w:rFonts w:asciiTheme="minorHAnsi" w:hAnsiTheme="minorHAnsi" w:cstheme="minorHAnsi"/>
                              </w:rPr>
                              <w:t>Naczelnik Wydziału</w:t>
                            </w:r>
                            <w:bookmarkEnd w:id="5"/>
                          </w:p>
                          <w:p w14:paraId="50206483" w14:textId="77777777" w:rsidR="006F5863" w:rsidRPr="006F5863" w:rsidRDefault="006F5863" w:rsidP="006F5863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6" w:name="ezdPracownikWydzialNazwa"/>
                            <w:r w:rsidRPr="006F5863">
                              <w:rPr>
                                <w:rFonts w:asciiTheme="minorHAnsi" w:hAnsiTheme="minorHAnsi" w:cstheme="minorHAnsi"/>
                              </w:rPr>
                              <w:t xml:space="preserve">Departament Ocen </w:t>
                            </w:r>
                            <w:r w:rsidRPr="006F5863">
                              <w:rPr>
                                <w:rFonts w:asciiTheme="minorHAnsi" w:hAnsiTheme="minorHAnsi" w:cstheme="minorHAnsi"/>
                              </w:rPr>
                              <w:t>Oddziaływania na Środowisko</w:t>
                            </w:r>
                            <w:bookmarkEnd w:id="6"/>
                          </w:p>
                          <w:p w14:paraId="05BCC864" w14:textId="77777777" w:rsidR="00482AF4" w:rsidRPr="006F5863" w:rsidRDefault="006F5863" w:rsidP="006F5863">
                            <w:pPr>
                              <w:pStyle w:val="menfont"/>
                              <w:spacing w:line="276" w:lineRule="auto"/>
                              <w:ind w:left="340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F5863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/ </w:t>
                            </w:r>
                            <w:r w:rsidRPr="006F5863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– podpisano cyfrowo – </w:t>
                            </w:r>
                            <w:r w:rsidRPr="006F5863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592AB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5C1513BE" w14:textId="77777777" w:rsidR="006F5863" w:rsidRPr="006F5863" w:rsidRDefault="006F5863" w:rsidP="006F5863">
                      <w:pPr>
                        <w:spacing w:after="0"/>
                        <w:ind w:left="3402" w:right="-17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F586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Z upoważnienia </w:t>
                      </w:r>
                    </w:p>
                    <w:p w14:paraId="2FA339B7" w14:textId="77777777" w:rsidR="006F5863" w:rsidRPr="006F5863" w:rsidRDefault="006F5863" w:rsidP="006F5863">
                      <w:pPr>
                        <w:ind w:left="3402" w:right="-17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F586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23E9E538" w14:textId="77777777" w:rsidR="006F5863" w:rsidRPr="006F5863" w:rsidRDefault="006F5863" w:rsidP="006F5863">
                      <w:pPr>
                        <w:pStyle w:val="menfont"/>
                        <w:spacing w:line="276" w:lineRule="auto"/>
                        <w:ind w:left="3402"/>
                        <w:rPr>
                          <w:rFonts w:asciiTheme="minorHAnsi" w:hAnsiTheme="minorHAnsi" w:cstheme="minorHAnsi"/>
                          <w:smallCaps/>
                        </w:rPr>
                      </w:pPr>
                      <w:bookmarkStart w:id="7" w:name="ezdPracownikPodpisNazwa"/>
                      <w:r w:rsidRPr="006F5863">
                        <w:rPr>
                          <w:rFonts w:asciiTheme="minorHAnsi" w:hAnsiTheme="minorHAnsi" w:cstheme="minorHAnsi"/>
                          <w:smallCaps/>
                        </w:rPr>
                        <w:t>Katarzyna Bińkowska</w:t>
                      </w:r>
                      <w:bookmarkEnd w:id="7"/>
                    </w:p>
                    <w:p w14:paraId="5F0B509C" w14:textId="77777777" w:rsidR="006F5863" w:rsidRPr="006F5863" w:rsidRDefault="006F5863" w:rsidP="006F5863">
                      <w:pPr>
                        <w:pStyle w:val="menfont"/>
                        <w:spacing w:line="276" w:lineRule="auto"/>
                        <w:ind w:left="3402"/>
                        <w:rPr>
                          <w:rFonts w:asciiTheme="minorHAnsi" w:hAnsiTheme="minorHAnsi" w:cstheme="minorHAnsi"/>
                        </w:rPr>
                      </w:pPr>
                      <w:bookmarkStart w:id="8" w:name="ezdPracownikPodpisStanowisko"/>
                      <w:r w:rsidRPr="006F5863">
                        <w:rPr>
                          <w:rFonts w:asciiTheme="minorHAnsi" w:hAnsiTheme="minorHAnsi" w:cstheme="minorHAnsi"/>
                        </w:rPr>
                        <w:t>Naczelnik Wydziału</w:t>
                      </w:r>
                      <w:bookmarkEnd w:id="8"/>
                    </w:p>
                    <w:p w14:paraId="50206483" w14:textId="77777777" w:rsidR="006F5863" w:rsidRPr="006F5863" w:rsidRDefault="006F5863" w:rsidP="006F5863">
                      <w:pPr>
                        <w:pStyle w:val="menfont"/>
                        <w:spacing w:line="276" w:lineRule="auto"/>
                        <w:ind w:left="3402"/>
                        <w:rPr>
                          <w:rFonts w:asciiTheme="minorHAnsi" w:hAnsiTheme="minorHAnsi" w:cstheme="minorHAnsi"/>
                        </w:rPr>
                      </w:pPr>
                      <w:bookmarkStart w:id="9" w:name="ezdPracownikWydzialNazwa"/>
                      <w:r w:rsidRPr="006F5863">
                        <w:rPr>
                          <w:rFonts w:asciiTheme="minorHAnsi" w:hAnsiTheme="minorHAnsi" w:cstheme="minorHAnsi"/>
                        </w:rPr>
                        <w:t xml:space="preserve">Departament Ocen </w:t>
                      </w:r>
                      <w:r w:rsidRPr="006F5863">
                        <w:rPr>
                          <w:rFonts w:asciiTheme="minorHAnsi" w:hAnsiTheme="minorHAnsi" w:cstheme="minorHAnsi"/>
                        </w:rPr>
                        <w:t>Oddziaływania na Środowisko</w:t>
                      </w:r>
                      <w:bookmarkEnd w:id="9"/>
                    </w:p>
                    <w:p w14:paraId="05BCC864" w14:textId="77777777" w:rsidR="00482AF4" w:rsidRPr="006F5863" w:rsidRDefault="006F5863" w:rsidP="006F5863">
                      <w:pPr>
                        <w:pStyle w:val="menfont"/>
                        <w:spacing w:line="276" w:lineRule="auto"/>
                        <w:ind w:left="3402"/>
                        <w:rPr>
                          <w:rFonts w:asciiTheme="minorHAnsi" w:hAnsiTheme="minorHAnsi" w:cstheme="minorHAnsi"/>
                        </w:rPr>
                      </w:pPr>
                      <w:r w:rsidRPr="006F5863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/ </w:t>
                      </w:r>
                      <w:r w:rsidRPr="006F5863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– podpisano cyfrowo – </w:t>
                      </w:r>
                      <w:r w:rsidRPr="006F5863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0D02BCD" w14:textId="77777777" w:rsidR="006F5863" w:rsidRPr="006F5863" w:rsidRDefault="006F5863" w:rsidP="006F5863">
      <w:pPr>
        <w:pStyle w:val="Bezodstpw1"/>
        <w:spacing w:after="60"/>
        <w:rPr>
          <w:rFonts w:asciiTheme="minorHAnsi" w:hAnsiTheme="minorHAnsi" w:cstheme="minorHAnsi"/>
        </w:rPr>
      </w:pPr>
    </w:p>
    <w:p w14:paraId="5D2D320F" w14:textId="77777777" w:rsidR="006F5863" w:rsidRPr="006F5863" w:rsidRDefault="006F5863" w:rsidP="006F5863">
      <w:pPr>
        <w:pStyle w:val="Bezodstpw1"/>
        <w:spacing w:after="60"/>
        <w:rPr>
          <w:rFonts w:asciiTheme="minorHAnsi" w:hAnsiTheme="minorHAnsi" w:cstheme="minorHAnsi"/>
        </w:rPr>
      </w:pPr>
      <w:r w:rsidRPr="006F5863">
        <w:rPr>
          <w:rFonts w:asciiTheme="minorHAnsi" w:hAnsiTheme="minorHAnsi" w:cstheme="minorHAnsi"/>
        </w:rPr>
        <w:t xml:space="preserve">Art. 33 § 1a </w:t>
      </w:r>
      <w:r w:rsidRPr="006F5863">
        <w:rPr>
          <w:rFonts w:asciiTheme="minorHAnsi" w:hAnsiTheme="minorHAnsi" w:cstheme="minorHAnsi"/>
          <w:iCs/>
        </w:rPr>
        <w:t>p.p.s.a.</w:t>
      </w:r>
      <w:r w:rsidRPr="006F5863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9E65A71" w14:textId="77777777" w:rsidR="006F5863" w:rsidRPr="006F5863" w:rsidRDefault="006F5863" w:rsidP="006F5863">
      <w:pPr>
        <w:pStyle w:val="Bezodstpw1"/>
        <w:spacing w:after="60"/>
        <w:rPr>
          <w:rFonts w:asciiTheme="minorHAnsi" w:hAnsiTheme="minorHAnsi" w:cstheme="minorHAnsi"/>
          <w:u w:val="single"/>
        </w:rPr>
      </w:pPr>
      <w:r w:rsidRPr="006F5863">
        <w:rPr>
          <w:rFonts w:asciiTheme="minorHAnsi" w:hAnsiTheme="minorHAnsi" w:cstheme="minorHAnsi"/>
        </w:rPr>
        <w:t xml:space="preserve">Art. 54 § 4 </w:t>
      </w:r>
      <w:r w:rsidRPr="006F5863">
        <w:rPr>
          <w:rFonts w:asciiTheme="minorHAnsi" w:hAnsiTheme="minorHAnsi" w:cstheme="minorHAnsi"/>
          <w:iCs/>
        </w:rPr>
        <w:t xml:space="preserve">p.p.s.a. </w:t>
      </w:r>
      <w:r w:rsidRPr="006F5863">
        <w:rPr>
          <w:rFonts w:asciiTheme="minorHAnsi" w:hAnsiTheme="minorHAnsi" w:cstheme="minorHAnsi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05287799" w14:textId="77777777" w:rsidR="006F5863" w:rsidRPr="006F5863" w:rsidRDefault="006F5863" w:rsidP="006F5863">
      <w:pPr>
        <w:pStyle w:val="Bezodstpw1"/>
        <w:spacing w:after="60"/>
        <w:rPr>
          <w:rFonts w:asciiTheme="minorHAnsi" w:hAnsiTheme="minorHAnsi" w:cstheme="minorHAnsi"/>
        </w:rPr>
      </w:pPr>
      <w:r w:rsidRPr="006F5863">
        <w:rPr>
          <w:rFonts w:asciiTheme="minorHAnsi" w:hAnsiTheme="minorHAnsi" w:cstheme="minorHAnsi"/>
        </w:rPr>
        <w:t xml:space="preserve">Art. 74 ust. 3 </w:t>
      </w:r>
      <w:r w:rsidRPr="006F5863">
        <w:rPr>
          <w:rFonts w:asciiTheme="minorHAnsi" w:hAnsiTheme="minorHAnsi" w:cstheme="minorHAnsi"/>
          <w:iCs/>
        </w:rPr>
        <w:t>u.o.o.ś.</w:t>
      </w:r>
      <w:r w:rsidRPr="006F5863">
        <w:rPr>
          <w:rFonts w:asciiTheme="minorHAnsi" w:hAnsiTheme="minorHAnsi" w:cstheme="minorHAnsi"/>
        </w:rPr>
        <w:t xml:space="preserve"> </w:t>
      </w:r>
      <w:r w:rsidRPr="006F5863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</w:t>
      </w:r>
      <w:r w:rsidRPr="006F5863">
        <w:rPr>
          <w:rFonts w:asciiTheme="minorHAnsi" w:hAnsiTheme="minorHAnsi" w:cstheme="minorHAnsi"/>
        </w:rPr>
        <w:t>miotowej tego organu.</w:t>
      </w:r>
    </w:p>
    <w:p w14:paraId="7C80D430" w14:textId="77777777" w:rsidR="00482AF4" w:rsidRPr="006F5863" w:rsidRDefault="00482AF4" w:rsidP="006F5863">
      <w:pPr>
        <w:rPr>
          <w:rFonts w:asciiTheme="minorHAnsi" w:hAnsiTheme="minorHAnsi" w:cstheme="minorHAnsi"/>
          <w:sz w:val="24"/>
          <w:szCs w:val="24"/>
        </w:rPr>
      </w:pPr>
    </w:p>
    <w:sectPr w:rsidR="00482AF4" w:rsidRPr="006F5863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6B85" w14:textId="77777777" w:rsidR="006F5863" w:rsidRDefault="006F5863">
      <w:pPr>
        <w:spacing w:after="0" w:line="240" w:lineRule="auto"/>
      </w:pPr>
      <w:r>
        <w:separator/>
      </w:r>
    </w:p>
  </w:endnote>
  <w:endnote w:type="continuationSeparator" w:id="0">
    <w:p w14:paraId="6AB99B38" w14:textId="77777777" w:rsidR="006F5863" w:rsidRDefault="006F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9638" w14:textId="77777777" w:rsidR="00482AF4" w:rsidRDefault="00482AF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F409" w14:textId="77777777" w:rsidR="006F5863" w:rsidRDefault="006F5863">
      <w:pPr>
        <w:spacing w:after="0" w:line="240" w:lineRule="auto"/>
      </w:pPr>
      <w:r>
        <w:separator/>
      </w:r>
    </w:p>
  </w:footnote>
  <w:footnote w:type="continuationSeparator" w:id="0">
    <w:p w14:paraId="4BB076F4" w14:textId="77777777" w:rsidR="006F5863" w:rsidRDefault="006F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AB04" w14:textId="77777777" w:rsidR="00482AF4" w:rsidRDefault="00482AF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482AF4" w14:paraId="4D14583A" w14:textId="77777777" w:rsidTr="00A3212B">
      <w:trPr>
        <w:trHeight w:val="470"/>
      </w:trPr>
      <w:tc>
        <w:tcPr>
          <w:tcW w:w="4641" w:type="dxa"/>
          <w:vAlign w:val="center"/>
        </w:tcPr>
        <w:p w14:paraId="7A272EF3" w14:textId="77777777" w:rsidR="00482AF4" w:rsidRDefault="006F5863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</w:rPr>
            <w:drawing>
              <wp:inline distT="0" distB="0" distL="0" distR="0" wp14:anchorId="48DFF298" wp14:editId="526A88F5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412606" w14:textId="77777777" w:rsidR="00482AF4" w:rsidRPr="00A3212B" w:rsidRDefault="006F5863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7A5C96DB" w14:textId="77777777" w:rsidR="00482AF4" w:rsidRPr="00A65CAB" w:rsidRDefault="006F5863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20898EE6" w14:textId="77777777" w:rsidR="00482AF4" w:rsidRDefault="00482A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F4"/>
    <w:rsid w:val="00482AF4"/>
    <w:rsid w:val="006F5863"/>
    <w:rsid w:val="00D259C8"/>
    <w:rsid w:val="00F8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D4D1"/>
  <w15:docId w15:val="{E38FF109-528F-4878-A32C-90BCEA37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A31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2025-02-06T08:00:00Z</dcterms:created>
  <dcterms:modified xsi:type="dcterms:W3CDTF">2025-02-06T08:01:00Z</dcterms:modified>
</cp:coreProperties>
</file>