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89" w:rsidRPr="00937097" w:rsidRDefault="00C21589" w:rsidP="00792CF6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61.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 w:rsidR="00F113B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 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 </w:t>
      </w:r>
      <w:r>
        <w:rPr>
          <w:rFonts w:ascii="Arial" w:hAnsi="Arial" w:cs="Arial"/>
          <w:szCs w:val="24"/>
        </w:rPr>
        <w:t xml:space="preserve">   </w:t>
      </w:r>
      <w:r w:rsidR="00F113BD">
        <w:rPr>
          <w:rFonts w:ascii="Arial" w:hAnsi="Arial" w:cs="Arial"/>
          <w:szCs w:val="24"/>
        </w:rPr>
        <w:t xml:space="preserve">stycznia </w:t>
      </w:r>
      <w:r>
        <w:rPr>
          <w:rFonts w:ascii="Arial" w:hAnsi="Arial" w:cs="Arial"/>
          <w:szCs w:val="24"/>
        </w:rPr>
        <w:t>202</w:t>
      </w:r>
      <w:r w:rsidR="00F113BD">
        <w:rPr>
          <w:rFonts w:ascii="Arial" w:hAnsi="Arial" w:cs="Arial"/>
          <w:szCs w:val="24"/>
        </w:rPr>
        <w:t>2</w:t>
      </w:r>
      <w:r w:rsidRPr="00937097">
        <w:rPr>
          <w:rFonts w:ascii="Arial" w:hAnsi="Arial" w:cs="Arial"/>
          <w:szCs w:val="24"/>
        </w:rPr>
        <w:t xml:space="preserve"> r.</w:t>
      </w:r>
    </w:p>
    <w:p w:rsidR="00871154" w:rsidRPr="00012D43" w:rsidRDefault="00871154" w:rsidP="00792CF6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AA5191" w:rsidRPr="00C743D8" w:rsidRDefault="00F257F4" w:rsidP="00792CF6">
      <w:pPr>
        <w:spacing w:after="24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6C5BE3" w:rsidRPr="00AD54D5" w:rsidRDefault="00AA5191" w:rsidP="00792CF6">
      <w:pPr>
        <w:spacing w:after="0"/>
        <w:rPr>
          <w:rFonts w:ascii="Arial" w:hAnsi="Arial" w:cs="Arial"/>
          <w:i/>
        </w:rPr>
      </w:pPr>
      <w:r w:rsidRPr="00217A1C">
        <w:rPr>
          <w:rFonts w:ascii="Arial" w:hAnsi="Arial" w:cs="Arial"/>
        </w:rPr>
        <w:t>Regionalny Dyrektor Ochrony Środowiska w Gdańsku, działając na podstawie art. </w:t>
      </w:r>
      <w:r w:rsidR="006C5BE3">
        <w:rPr>
          <w:rFonts w:ascii="Arial" w:hAnsi="Arial" w:cs="Arial"/>
        </w:rPr>
        <w:t>10</w:t>
      </w:r>
      <w:r w:rsidRPr="00217A1C">
        <w:rPr>
          <w:rFonts w:ascii="Arial" w:hAnsi="Arial" w:cs="Arial"/>
        </w:rPr>
        <w:t xml:space="preserve"> </w:t>
      </w:r>
      <w:r w:rsidR="005E562B" w:rsidRPr="00217A1C">
        <w:rPr>
          <w:rFonts w:ascii="Arial" w:hAnsi="Arial" w:cs="Arial"/>
        </w:rPr>
        <w:t xml:space="preserve">oraz art. 49 </w:t>
      </w:r>
      <w:r w:rsidR="00C21589" w:rsidRPr="00217A1C">
        <w:rPr>
          <w:rFonts w:ascii="Arial" w:hAnsi="Arial" w:cs="Arial"/>
          <w:i/>
        </w:rPr>
        <w:t>ustawy z dnia 14 czerwca 1960 r. Kodeks postępowania a</w:t>
      </w:r>
      <w:r w:rsidR="00217A1C" w:rsidRPr="00217A1C">
        <w:rPr>
          <w:rFonts w:ascii="Arial" w:hAnsi="Arial" w:cs="Arial"/>
          <w:i/>
        </w:rPr>
        <w:t>dministracyjnego (t.j. Dz. U. z </w:t>
      </w:r>
      <w:r w:rsidR="00C21589" w:rsidRPr="00217A1C">
        <w:rPr>
          <w:rFonts w:ascii="Arial" w:hAnsi="Arial" w:cs="Arial"/>
          <w:i/>
        </w:rPr>
        <w:t>2021 r. poz. 735 z późn. zm.),</w:t>
      </w:r>
      <w:r w:rsidRPr="00217A1C">
        <w:rPr>
          <w:rFonts w:ascii="Arial" w:hAnsi="Arial" w:cs="Arial"/>
        </w:rPr>
        <w:t xml:space="preserve"> w</w:t>
      </w:r>
      <w:r w:rsidR="009E4559" w:rsidRPr="00217A1C">
        <w:rPr>
          <w:rFonts w:ascii="Arial" w:hAnsi="Arial" w:cs="Arial"/>
        </w:rPr>
        <w:t xml:space="preserve"> </w:t>
      </w:r>
      <w:r w:rsidRPr="00217A1C">
        <w:rPr>
          <w:rFonts w:ascii="Arial" w:hAnsi="Arial" w:cs="Arial"/>
        </w:rPr>
        <w:t xml:space="preserve">związku z art. 75 ust. </w:t>
      </w:r>
      <w:r w:rsidR="00012D43" w:rsidRPr="00217A1C">
        <w:rPr>
          <w:rFonts w:ascii="Arial" w:hAnsi="Arial" w:cs="Arial"/>
        </w:rPr>
        <w:t xml:space="preserve">1 pkt 1 lit. </w:t>
      </w:r>
      <w:r w:rsidR="00600BD3" w:rsidRPr="00217A1C">
        <w:rPr>
          <w:rFonts w:ascii="Arial" w:hAnsi="Arial" w:cs="Arial"/>
        </w:rPr>
        <w:t>d</w:t>
      </w:r>
      <w:r w:rsidR="00012D43" w:rsidRPr="00217A1C">
        <w:rPr>
          <w:rFonts w:ascii="Arial" w:hAnsi="Arial" w:cs="Arial"/>
        </w:rPr>
        <w:t xml:space="preserve">) </w:t>
      </w:r>
      <w:r w:rsidR="005E562B" w:rsidRPr="00217A1C">
        <w:rPr>
          <w:rFonts w:ascii="Arial" w:hAnsi="Arial" w:cs="Arial"/>
        </w:rPr>
        <w:t xml:space="preserve">oraz art. 74 ust. 3 </w:t>
      </w:r>
      <w:r w:rsidR="00AD54D5" w:rsidRPr="00AD54D5">
        <w:rPr>
          <w:rFonts w:ascii="Arial" w:hAnsi="Arial" w:cs="Arial"/>
          <w:i/>
        </w:rPr>
        <w:t>ustawy z dnia 3 października 2008 r. o udostępnianiu informacji o środowisku i jego ochronie, udziale społeczeństwa w ochronie środowiska oraz o ocenach oddziaływania na środowisko (t.j. Dz. U. z 2021 r. poz. 2373 ze zm.)</w:t>
      </w:r>
      <w:r w:rsidR="00C21589" w:rsidRPr="00217A1C">
        <w:rPr>
          <w:rFonts w:ascii="Arial" w:hAnsi="Arial" w:cs="Arial"/>
          <w:i/>
        </w:rPr>
        <w:t xml:space="preserve">, </w:t>
      </w:r>
      <w:r w:rsidRPr="00217A1C">
        <w:rPr>
          <w:rFonts w:ascii="Arial" w:hAnsi="Arial" w:cs="Arial"/>
          <w:u w:val="single"/>
        </w:rPr>
        <w:t>zawiadamia</w:t>
      </w:r>
      <w:r w:rsidR="005E562B" w:rsidRPr="00217A1C">
        <w:rPr>
          <w:rFonts w:ascii="Arial" w:hAnsi="Arial" w:cs="Arial"/>
          <w:u w:val="single"/>
        </w:rPr>
        <w:t xml:space="preserve"> strony postępowania</w:t>
      </w:r>
      <w:r w:rsidR="006C5BE3" w:rsidRPr="006C5BE3">
        <w:rPr>
          <w:rFonts w:ascii="Arial" w:hAnsi="Arial" w:cs="Arial"/>
        </w:rPr>
        <w:t xml:space="preserve">, </w:t>
      </w:r>
      <w:r w:rsidR="006C5BE3" w:rsidRPr="00080C86">
        <w:rPr>
          <w:rFonts w:ascii="Arial" w:hAnsi="Arial" w:cs="Arial"/>
        </w:rPr>
        <w:t xml:space="preserve">iż w postępowaniu dotyczącym wniosku o wydanie decyzji o środowiskowych uwarunkowaniach </w:t>
      </w:r>
      <w:r w:rsidR="006C5BE3">
        <w:rPr>
          <w:rFonts w:ascii="Arial" w:hAnsi="Arial" w:cs="Arial"/>
        </w:rPr>
        <w:t xml:space="preserve">bez numeru z dnia 05.11.2021 r. (wpływ 15.11.2021 r.), uzupełniony w dniu 10.12.2021 r. i 11.01.2021 r., </w:t>
      </w:r>
      <w:r w:rsidR="006C5BE3" w:rsidRPr="000C4491">
        <w:rPr>
          <w:rFonts w:ascii="Arial" w:hAnsi="Arial" w:cs="Arial"/>
        </w:rPr>
        <w:t xml:space="preserve">dotyczącym przedsięwzięcia </w:t>
      </w:r>
      <w:r w:rsidR="006C5BE3">
        <w:rPr>
          <w:rFonts w:ascii="Arial" w:hAnsi="Arial" w:cs="Arial"/>
        </w:rPr>
        <w:t xml:space="preserve">polegającego na </w:t>
      </w:r>
      <w:r w:rsidR="006C5BE3" w:rsidRPr="0080396C">
        <w:rPr>
          <w:rFonts w:ascii="Arial" w:hAnsi="Arial" w:cs="Arial"/>
          <w:b/>
        </w:rPr>
        <w:t xml:space="preserve">zmianie lasu </w:t>
      </w:r>
      <w:r w:rsidR="006C5BE3">
        <w:rPr>
          <w:rFonts w:ascii="Arial" w:hAnsi="Arial" w:cs="Arial"/>
          <w:b/>
        </w:rPr>
        <w:t xml:space="preserve">niestanowiącego własność Skarbu Państwa, </w:t>
      </w:r>
      <w:r w:rsidR="006C5BE3" w:rsidRPr="0080396C">
        <w:rPr>
          <w:rFonts w:ascii="Arial" w:hAnsi="Arial" w:cs="Arial"/>
          <w:b/>
        </w:rPr>
        <w:t>na użytek rolny,</w:t>
      </w:r>
      <w:r w:rsidR="006C5BE3">
        <w:rPr>
          <w:rFonts w:ascii="Arial" w:hAnsi="Arial" w:cs="Arial"/>
          <w:b/>
        </w:rPr>
        <w:t xml:space="preserve"> </w:t>
      </w:r>
      <w:r w:rsidR="006C5BE3" w:rsidRPr="00EB3E2C">
        <w:rPr>
          <w:rFonts w:ascii="Arial" w:hAnsi="Arial" w:cs="Arial"/>
          <w:b/>
        </w:rPr>
        <w:t>na dz</w:t>
      </w:r>
      <w:r w:rsidR="006C5BE3">
        <w:rPr>
          <w:rFonts w:ascii="Arial" w:hAnsi="Arial" w:cs="Arial"/>
          <w:b/>
        </w:rPr>
        <w:t>iałce</w:t>
      </w:r>
      <w:r w:rsidR="006C5BE3" w:rsidRPr="00EB3E2C">
        <w:rPr>
          <w:rFonts w:ascii="Arial" w:hAnsi="Arial" w:cs="Arial"/>
          <w:b/>
        </w:rPr>
        <w:t xml:space="preserve"> nr 151/9 obr</w:t>
      </w:r>
      <w:r w:rsidR="006C5BE3">
        <w:rPr>
          <w:rFonts w:ascii="Arial" w:hAnsi="Arial" w:cs="Arial"/>
          <w:b/>
        </w:rPr>
        <w:t>ęb</w:t>
      </w:r>
      <w:r w:rsidR="006C5BE3" w:rsidRPr="00EB3E2C">
        <w:rPr>
          <w:rFonts w:ascii="Arial" w:hAnsi="Arial" w:cs="Arial"/>
          <w:b/>
        </w:rPr>
        <w:t xml:space="preserve"> Gote</w:t>
      </w:r>
      <w:r w:rsidR="006C5BE3">
        <w:rPr>
          <w:rFonts w:ascii="Arial" w:hAnsi="Arial" w:cs="Arial"/>
          <w:b/>
        </w:rPr>
        <w:t>l</w:t>
      </w:r>
      <w:r w:rsidR="006C5BE3" w:rsidRPr="00EB3E2C">
        <w:rPr>
          <w:rFonts w:ascii="Arial" w:hAnsi="Arial" w:cs="Arial"/>
          <w:b/>
        </w:rPr>
        <w:t>p, gmina Czersk</w:t>
      </w:r>
      <w:r w:rsidR="006C5BE3">
        <w:rPr>
          <w:rFonts w:ascii="Arial" w:hAnsi="Arial" w:cs="Arial"/>
          <w:b/>
        </w:rPr>
        <w:t xml:space="preserve">, </w:t>
      </w:r>
      <w:r w:rsidR="006C5BE3">
        <w:rPr>
          <w:rFonts w:ascii="Arial" w:hAnsi="Arial" w:cs="Arial"/>
        </w:rPr>
        <w:t xml:space="preserve">złożonego przez Pana Mateusza Kurs </w:t>
      </w:r>
      <w:r w:rsidR="006C5BE3" w:rsidRPr="0080396C">
        <w:rPr>
          <w:rFonts w:ascii="Arial" w:hAnsi="Arial" w:cs="Arial"/>
        </w:rPr>
        <w:t xml:space="preserve">i </w:t>
      </w:r>
      <w:r w:rsidR="006C5BE3">
        <w:rPr>
          <w:rFonts w:ascii="Arial" w:hAnsi="Arial" w:cs="Arial"/>
        </w:rPr>
        <w:t>Panią Magdalenę Kurs</w:t>
      </w:r>
      <w:r w:rsidR="006C5BE3" w:rsidRPr="00080C86">
        <w:rPr>
          <w:rFonts w:ascii="Arial" w:hAnsi="Arial" w:cs="Arial"/>
        </w:rPr>
        <w:t>,</w:t>
      </w:r>
      <w:r w:rsidR="006C5BE3" w:rsidRPr="00080C86">
        <w:rPr>
          <w:rFonts w:ascii="Arial" w:hAnsi="Arial" w:cs="Arial"/>
          <w:u w:val="single"/>
        </w:rPr>
        <w:t xml:space="preserve"> zakończono zbieranie dowodów</w:t>
      </w:r>
      <w:r w:rsidR="006C5BE3" w:rsidRPr="00080C86">
        <w:rPr>
          <w:rFonts w:ascii="Arial" w:hAnsi="Arial" w:cs="Arial"/>
        </w:rPr>
        <w:t xml:space="preserve"> w przedmiotowej sprawie. </w:t>
      </w:r>
    </w:p>
    <w:p w:rsidR="006C5BE3" w:rsidRPr="00080C86" w:rsidRDefault="006C5BE3" w:rsidP="00792CF6">
      <w:pPr>
        <w:spacing w:after="0"/>
        <w:rPr>
          <w:rFonts w:ascii="Arial" w:hAnsi="Arial" w:cs="Arial"/>
          <w:bCs/>
        </w:rPr>
      </w:pPr>
      <w:r w:rsidRPr="00080C86">
        <w:rPr>
          <w:rFonts w:ascii="Arial" w:hAnsi="Arial" w:cs="Arial"/>
        </w:rPr>
        <w:t>W związku z powyższym informuje się, iż zainteresowane strony postępowania mogą zapoznać się z</w:t>
      </w:r>
      <w:r w:rsidRPr="00080C86">
        <w:rPr>
          <w:rFonts w:ascii="Arial" w:hAnsi="Arial" w:cs="Arial"/>
          <w:bCs/>
        </w:rPr>
        <w:t xml:space="preserve"> aktami sprawy oraz wypowiedzieć co do zebranych dowodów, materiałów oraz zgłoszonych żądań</w:t>
      </w:r>
      <w:r w:rsidRPr="00080C86">
        <w:rPr>
          <w:rFonts w:ascii="Arial" w:hAnsi="Arial" w:cs="Arial"/>
        </w:rPr>
        <w:t xml:space="preserve"> w Wydziale Ocen Oddziaływania na Środowisko Regionalnej Dyrekcji Ochrony Środowiska w Gdańsku, ul. Chmielna 54/57, pok. nr 108, </w:t>
      </w:r>
      <w:r w:rsidRPr="00080C86">
        <w:rPr>
          <w:rFonts w:ascii="Arial" w:hAnsi="Arial" w:cs="Arial"/>
          <w:color w:val="000000"/>
        </w:rPr>
        <w:t>po wcześniejszym umówieniu (np. telefonicznie).</w:t>
      </w:r>
    </w:p>
    <w:p w:rsidR="006C5BE3" w:rsidRPr="00080C86" w:rsidRDefault="006C5BE3" w:rsidP="00792CF6">
      <w:pPr>
        <w:spacing w:after="0"/>
        <w:rPr>
          <w:rFonts w:ascii="Arial" w:hAnsi="Arial" w:cs="Arial"/>
        </w:rPr>
      </w:pPr>
      <w:r w:rsidRPr="00080C86">
        <w:rPr>
          <w:rFonts w:ascii="Arial" w:hAnsi="Arial" w:cs="Arial"/>
          <w:bCs/>
        </w:rPr>
        <w:t>Decyzja kończąca przedmiotowe postępowanie zostanie wydana nie wcześniej niż po upływie 7 dni od dnia doręczenia niniejszego zawiadomienia.</w:t>
      </w:r>
    </w:p>
    <w:p w:rsidR="005E562B" w:rsidRPr="00217A1C" w:rsidRDefault="005E562B" w:rsidP="00792CF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217A1C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5E562B" w:rsidRDefault="005E562B" w:rsidP="00792CF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5E562B" w:rsidRPr="00E1353C" w:rsidRDefault="005E562B" w:rsidP="00792CF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5E562B" w:rsidRDefault="005E562B" w:rsidP="005E562B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</w:p>
    <w:p w:rsidR="005E562B" w:rsidRDefault="005E562B" w:rsidP="005E562B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:rsidR="00387DA5" w:rsidRDefault="00387DA5" w:rsidP="001A420C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CD55A5" w:rsidRDefault="00CD55A5" w:rsidP="001A420C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C94E64" w:rsidRDefault="00C94E64" w:rsidP="001A420C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6C5BE3" w:rsidRPr="007C1446" w:rsidRDefault="006C5BE3" w:rsidP="00792CF6">
      <w:pPr>
        <w:spacing w:before="240" w:after="0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C1446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 10. §  1 Kpa:</w:t>
      </w:r>
      <w:r w:rsidRPr="007C1446">
        <w:rPr>
          <w:rFonts w:ascii="Arial" w:eastAsia="Times New Roman" w:hAnsi="Arial" w:cs="Arial"/>
          <w:sz w:val="14"/>
          <w:szCs w:val="14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6C5BE3" w:rsidRPr="007C1446" w:rsidRDefault="006C5BE3" w:rsidP="00792CF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7C1446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7C1446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C5BE3" w:rsidRPr="007C1446" w:rsidRDefault="006C5BE3" w:rsidP="00792CF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7C1446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C5BE3" w:rsidRPr="007C1446" w:rsidRDefault="006C5BE3" w:rsidP="00792CF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7C1446">
        <w:rPr>
          <w:rFonts w:ascii="Arial" w:hAnsi="Arial" w:cs="Arial"/>
          <w:bCs/>
          <w:sz w:val="14"/>
          <w:szCs w:val="14"/>
          <w:u w:val="single"/>
        </w:rPr>
        <w:t>Art. 73. </w:t>
      </w:r>
      <w:r w:rsidRPr="007C1446">
        <w:rPr>
          <w:rFonts w:ascii="Arial" w:hAnsi="Arial" w:cs="Arial"/>
          <w:sz w:val="14"/>
          <w:szCs w:val="14"/>
          <w:u w:val="single"/>
        </w:rPr>
        <w:t>§ 1 kpa:</w:t>
      </w:r>
      <w:r w:rsidRPr="007C1446">
        <w:rPr>
          <w:rFonts w:ascii="Arial" w:hAnsi="Arial" w:cs="Arial"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:rsidR="006C5BE3" w:rsidRPr="007C1446" w:rsidRDefault="006C5BE3" w:rsidP="00792CF6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7C1446">
        <w:rPr>
          <w:rFonts w:ascii="Arial" w:hAnsi="Arial" w:cs="Arial"/>
          <w:color w:val="000000"/>
          <w:sz w:val="14"/>
          <w:szCs w:val="14"/>
          <w:u w:val="single"/>
        </w:rPr>
        <w:t xml:space="preserve">Art. 74 ust. 3 </w:t>
      </w:r>
      <w:r w:rsidRPr="007C1446">
        <w:rPr>
          <w:rFonts w:ascii="Arial" w:hAnsi="Arial" w:cs="Arial"/>
          <w:sz w:val="14"/>
          <w:szCs w:val="14"/>
          <w:u w:val="single"/>
        </w:rPr>
        <w:t>ustawy OOŚ</w:t>
      </w:r>
      <w:r w:rsidRPr="007C1446">
        <w:rPr>
          <w:rFonts w:ascii="Arial" w:hAnsi="Arial" w:cs="Arial"/>
          <w:color w:val="000000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7C1446">
          <w:rPr>
            <w:rStyle w:val="Hipercze"/>
            <w:rFonts w:ascii="Arial" w:hAnsi="Arial" w:cs="Arial"/>
            <w:color w:val="000000"/>
            <w:sz w:val="14"/>
            <w:szCs w:val="14"/>
            <w:u w:val="none"/>
          </w:rPr>
          <w:t>art. 49</w:t>
        </w:r>
      </w:hyperlink>
      <w:r w:rsidRPr="007C1446">
        <w:rPr>
          <w:rFonts w:ascii="Arial" w:hAnsi="Arial" w:cs="Arial"/>
          <w:color w:val="000000"/>
          <w:sz w:val="14"/>
          <w:szCs w:val="14"/>
        </w:rPr>
        <w:t xml:space="preserve"> Kodeksu postępowania administracyjnego.</w:t>
      </w:r>
    </w:p>
    <w:p w:rsidR="006C5BE3" w:rsidRPr="007C1446" w:rsidRDefault="006C5BE3" w:rsidP="00792CF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7C1446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7C1446">
        <w:rPr>
          <w:rFonts w:ascii="Arial" w:hAnsi="Arial" w:cs="Arial"/>
          <w:sz w:val="14"/>
          <w:szCs w:val="14"/>
        </w:rPr>
        <w:t xml:space="preserve">: </w:t>
      </w:r>
      <w:r w:rsidRPr="007C1446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7C1446">
        <w:rPr>
          <w:rFonts w:ascii="Arial" w:hAnsi="Arial" w:cs="Arial"/>
          <w:sz w:val="14"/>
          <w:szCs w:val="14"/>
        </w:rPr>
        <w:t>zmiany lasu, niestanowiącego własności Skarbu Państwa, na użytek rolny</w:t>
      </w:r>
    </w:p>
    <w:p w:rsidR="006C5BE3" w:rsidRDefault="006C5BE3" w:rsidP="00792CF6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6C5BE3" w:rsidRDefault="006C5BE3" w:rsidP="00B21077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:rsidR="005E562B" w:rsidRPr="00C94E64" w:rsidRDefault="005E562B" w:rsidP="00C94E64">
      <w:pPr>
        <w:pStyle w:val="Tekstpodstawowy2"/>
        <w:spacing w:after="0" w:line="276" w:lineRule="auto"/>
        <w:jc w:val="both"/>
        <w:rPr>
          <w:rFonts w:ascii="Arial" w:hAnsi="Arial" w:cs="Arial"/>
          <w:sz w:val="20"/>
        </w:rPr>
      </w:pPr>
      <w:r w:rsidRPr="00C94E64">
        <w:rPr>
          <w:rFonts w:ascii="Arial" w:hAnsi="Arial" w:cs="Arial"/>
          <w:sz w:val="20"/>
          <w:u w:val="single"/>
        </w:rPr>
        <w:t>Przekazuje się do upublicznienia:</w:t>
      </w:r>
    </w:p>
    <w:p w:rsidR="00C94E64" w:rsidRPr="00C94E64" w:rsidRDefault="005E562B" w:rsidP="00C94E64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  <w:bCs/>
          <w:sz w:val="20"/>
        </w:rPr>
      </w:pPr>
      <w:r w:rsidRPr="00C94E64">
        <w:rPr>
          <w:rFonts w:ascii="Arial" w:hAnsi="Arial" w:cs="Arial"/>
          <w:bCs/>
          <w:sz w:val="20"/>
        </w:rPr>
        <w:t>strona internetowa RDOŚ:</w:t>
      </w:r>
      <w:r w:rsidR="00C94E64">
        <w:rPr>
          <w:rFonts w:ascii="Arial" w:hAnsi="Arial" w:cs="Arial"/>
          <w:bCs/>
          <w:sz w:val="20"/>
        </w:rPr>
        <w:t xml:space="preserve"> </w:t>
      </w:r>
      <w:r w:rsidR="006C5BE3" w:rsidRPr="006C5BE3">
        <w:rPr>
          <w:rFonts w:ascii="Arial" w:hAnsi="Arial" w:cs="Arial"/>
          <w:sz w:val="20"/>
        </w:rPr>
        <w:t>https://www.gov.pl/web/rdos-gdansk/obwieszczenia-i-zawiadomienia</w:t>
      </w:r>
      <w:r w:rsidR="00C94E64" w:rsidRPr="00C94E64">
        <w:rPr>
          <w:rFonts w:ascii="Arial" w:hAnsi="Arial" w:cs="Arial"/>
          <w:sz w:val="20"/>
        </w:rPr>
        <w:t>;</w:t>
      </w:r>
    </w:p>
    <w:p w:rsidR="00012D43" w:rsidRPr="006C5BE3" w:rsidRDefault="005E562B" w:rsidP="006C5BE3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  <w:bCs/>
          <w:sz w:val="20"/>
        </w:rPr>
      </w:pPr>
      <w:r w:rsidRPr="00C94E64">
        <w:rPr>
          <w:rFonts w:ascii="Arial" w:hAnsi="Arial" w:cs="Arial"/>
          <w:bCs/>
          <w:sz w:val="20"/>
        </w:rPr>
        <w:t>tablica ogłoszeń RDOŚ;</w:t>
      </w:r>
      <w:r w:rsidR="006C5BE3">
        <w:rPr>
          <w:rFonts w:ascii="Arial" w:hAnsi="Arial" w:cs="Arial"/>
          <w:bCs/>
          <w:sz w:val="20"/>
        </w:rPr>
        <w:t xml:space="preserve">   3)  </w:t>
      </w:r>
      <w:r w:rsidRPr="006C5BE3">
        <w:rPr>
          <w:rFonts w:ascii="Arial" w:hAnsi="Arial" w:cs="Arial"/>
          <w:sz w:val="20"/>
        </w:rPr>
        <w:t>Gmina</w:t>
      </w:r>
      <w:r w:rsidR="009E5052" w:rsidRPr="006C5BE3">
        <w:rPr>
          <w:rFonts w:ascii="Arial" w:hAnsi="Arial" w:cs="Arial"/>
          <w:sz w:val="20"/>
        </w:rPr>
        <w:t xml:space="preserve"> </w:t>
      </w:r>
      <w:r w:rsidR="00C94E64" w:rsidRPr="006C5BE3">
        <w:rPr>
          <w:rFonts w:ascii="Arial" w:hAnsi="Arial" w:cs="Arial"/>
          <w:sz w:val="20"/>
        </w:rPr>
        <w:t>Czersk, ul. Kościuszki 27, 89-650 Czersk;</w:t>
      </w:r>
      <w:r w:rsidR="006C5BE3">
        <w:rPr>
          <w:rFonts w:ascii="Arial" w:hAnsi="Arial" w:cs="Arial"/>
          <w:bCs/>
          <w:sz w:val="20"/>
        </w:rPr>
        <w:t xml:space="preserve">   4) </w:t>
      </w:r>
      <w:r w:rsidRPr="006C5BE3">
        <w:rPr>
          <w:rFonts w:ascii="Arial" w:hAnsi="Arial" w:cs="Arial"/>
          <w:bCs/>
          <w:sz w:val="20"/>
        </w:rPr>
        <w:t>aa</w:t>
      </w:r>
    </w:p>
    <w:sectPr w:rsidR="00012D43" w:rsidRPr="006C5BE3" w:rsidSect="00C94E64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5B5" w:rsidRDefault="005855B5" w:rsidP="000F38F9">
      <w:pPr>
        <w:spacing w:after="0" w:line="240" w:lineRule="auto"/>
      </w:pPr>
      <w:r>
        <w:separator/>
      </w:r>
    </w:p>
  </w:endnote>
  <w:endnote w:type="continuationSeparator" w:id="0">
    <w:p w:rsidR="005855B5" w:rsidRDefault="005855B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F70804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F70804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54D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F70804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70804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F70804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9CC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F70804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9D6F4A" w:rsidRPr="00425F85" w:rsidRDefault="00C94E64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C94E64">
              <w:rPr>
                <w:noProof/>
                <w:lang w:eastAsia="pl-PL"/>
              </w:rPr>
              <w:drawing>
                <wp:inline distT="0" distB="0" distL="0" distR="0">
                  <wp:extent cx="5747385" cy="97599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5B5" w:rsidRDefault="005855B5" w:rsidP="000F38F9">
      <w:pPr>
        <w:spacing w:after="0" w:line="240" w:lineRule="auto"/>
      </w:pPr>
      <w:r>
        <w:separator/>
      </w:r>
    </w:p>
  </w:footnote>
  <w:footnote w:type="continuationSeparator" w:id="0">
    <w:p w:rsidR="005855B5" w:rsidRDefault="005855B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3"/>
  </w:num>
  <w:num w:numId="9">
    <w:abstractNumId w:val="1"/>
  </w:num>
  <w:num w:numId="10">
    <w:abstractNumId w:val="6"/>
  </w:num>
  <w:num w:numId="11">
    <w:abstractNumId w:val="13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726B7"/>
    <w:rsid w:val="00086013"/>
    <w:rsid w:val="0008759B"/>
    <w:rsid w:val="000A4F7B"/>
    <w:rsid w:val="000C00D8"/>
    <w:rsid w:val="000C49AC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2CA5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23F2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67F4"/>
    <w:rsid w:val="00277A69"/>
    <w:rsid w:val="00287587"/>
    <w:rsid w:val="002A1E4E"/>
    <w:rsid w:val="002A2117"/>
    <w:rsid w:val="002A4101"/>
    <w:rsid w:val="002A656C"/>
    <w:rsid w:val="002A6BBC"/>
    <w:rsid w:val="002C018D"/>
    <w:rsid w:val="002C28AF"/>
    <w:rsid w:val="002C6BC8"/>
    <w:rsid w:val="002D412D"/>
    <w:rsid w:val="002D6158"/>
    <w:rsid w:val="002E195E"/>
    <w:rsid w:val="002F3587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B7C89"/>
    <w:rsid w:val="003C0481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4806"/>
    <w:rsid w:val="00476E20"/>
    <w:rsid w:val="004959AC"/>
    <w:rsid w:val="004A2F36"/>
    <w:rsid w:val="004A3650"/>
    <w:rsid w:val="004C2755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7278"/>
    <w:rsid w:val="004F73DA"/>
    <w:rsid w:val="00506007"/>
    <w:rsid w:val="00512C5E"/>
    <w:rsid w:val="00522C1A"/>
    <w:rsid w:val="0054781B"/>
    <w:rsid w:val="00556011"/>
    <w:rsid w:val="00557FD4"/>
    <w:rsid w:val="00560D26"/>
    <w:rsid w:val="00564CE6"/>
    <w:rsid w:val="00572D9F"/>
    <w:rsid w:val="00576262"/>
    <w:rsid w:val="005855B5"/>
    <w:rsid w:val="00591DCB"/>
    <w:rsid w:val="0059475C"/>
    <w:rsid w:val="005A78A9"/>
    <w:rsid w:val="005B493B"/>
    <w:rsid w:val="005B4993"/>
    <w:rsid w:val="005C7609"/>
    <w:rsid w:val="005D3025"/>
    <w:rsid w:val="005D58BA"/>
    <w:rsid w:val="005E1CC4"/>
    <w:rsid w:val="005E562B"/>
    <w:rsid w:val="005F4F3B"/>
    <w:rsid w:val="00600BD3"/>
    <w:rsid w:val="0062060B"/>
    <w:rsid w:val="0062316B"/>
    <w:rsid w:val="00624112"/>
    <w:rsid w:val="00626F39"/>
    <w:rsid w:val="00633F2F"/>
    <w:rsid w:val="006364BE"/>
    <w:rsid w:val="00646FC0"/>
    <w:rsid w:val="00652AC5"/>
    <w:rsid w:val="006530E8"/>
    <w:rsid w:val="0065690C"/>
    <w:rsid w:val="006657C0"/>
    <w:rsid w:val="006749CC"/>
    <w:rsid w:val="00685541"/>
    <w:rsid w:val="00686F34"/>
    <w:rsid w:val="006909C5"/>
    <w:rsid w:val="00693735"/>
    <w:rsid w:val="006955AA"/>
    <w:rsid w:val="006B1863"/>
    <w:rsid w:val="006C5BE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2317A"/>
    <w:rsid w:val="0073178C"/>
    <w:rsid w:val="007426A7"/>
    <w:rsid w:val="0075095D"/>
    <w:rsid w:val="00754E09"/>
    <w:rsid w:val="00754E57"/>
    <w:rsid w:val="0076103F"/>
    <w:rsid w:val="00762D7D"/>
    <w:rsid w:val="00764319"/>
    <w:rsid w:val="007876CB"/>
    <w:rsid w:val="00790A84"/>
    <w:rsid w:val="00792CF6"/>
    <w:rsid w:val="007963B3"/>
    <w:rsid w:val="007A7EBB"/>
    <w:rsid w:val="007B4DE0"/>
    <w:rsid w:val="007B5595"/>
    <w:rsid w:val="007B7397"/>
    <w:rsid w:val="007C7923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41925"/>
    <w:rsid w:val="00842A15"/>
    <w:rsid w:val="00845046"/>
    <w:rsid w:val="0085122B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C3E4C"/>
    <w:rsid w:val="009C45AA"/>
    <w:rsid w:val="009D6F4A"/>
    <w:rsid w:val="009D7B7C"/>
    <w:rsid w:val="009E1110"/>
    <w:rsid w:val="009E4559"/>
    <w:rsid w:val="009E5052"/>
    <w:rsid w:val="009E5CA9"/>
    <w:rsid w:val="009F7301"/>
    <w:rsid w:val="00A061E6"/>
    <w:rsid w:val="00A1791A"/>
    <w:rsid w:val="00A20FE6"/>
    <w:rsid w:val="00A2129F"/>
    <w:rsid w:val="00A22F02"/>
    <w:rsid w:val="00A31B45"/>
    <w:rsid w:val="00A365DB"/>
    <w:rsid w:val="00A377CE"/>
    <w:rsid w:val="00A5274B"/>
    <w:rsid w:val="00A53E6B"/>
    <w:rsid w:val="00A56728"/>
    <w:rsid w:val="00A572FE"/>
    <w:rsid w:val="00A61476"/>
    <w:rsid w:val="00A66F4C"/>
    <w:rsid w:val="00A73FF4"/>
    <w:rsid w:val="00A81112"/>
    <w:rsid w:val="00A9313E"/>
    <w:rsid w:val="00AA24BE"/>
    <w:rsid w:val="00AA5191"/>
    <w:rsid w:val="00AD18D6"/>
    <w:rsid w:val="00AD54D5"/>
    <w:rsid w:val="00AE05AA"/>
    <w:rsid w:val="00AE1E84"/>
    <w:rsid w:val="00AF0B90"/>
    <w:rsid w:val="00AF6205"/>
    <w:rsid w:val="00B033F0"/>
    <w:rsid w:val="00B0480A"/>
    <w:rsid w:val="00B06428"/>
    <w:rsid w:val="00B14C94"/>
    <w:rsid w:val="00B21077"/>
    <w:rsid w:val="00B2257F"/>
    <w:rsid w:val="00B25ADB"/>
    <w:rsid w:val="00B33F6C"/>
    <w:rsid w:val="00B40933"/>
    <w:rsid w:val="00B502B2"/>
    <w:rsid w:val="00B55EE1"/>
    <w:rsid w:val="00B57223"/>
    <w:rsid w:val="00B81E21"/>
    <w:rsid w:val="00B84BBE"/>
    <w:rsid w:val="00B86EF5"/>
    <w:rsid w:val="00B977DC"/>
    <w:rsid w:val="00BA3D00"/>
    <w:rsid w:val="00BB1503"/>
    <w:rsid w:val="00BC052D"/>
    <w:rsid w:val="00BC407A"/>
    <w:rsid w:val="00C05FEF"/>
    <w:rsid w:val="00C106CC"/>
    <w:rsid w:val="00C10CCB"/>
    <w:rsid w:val="00C15C8B"/>
    <w:rsid w:val="00C21589"/>
    <w:rsid w:val="00C363EA"/>
    <w:rsid w:val="00C516A3"/>
    <w:rsid w:val="00C574FC"/>
    <w:rsid w:val="00C61D75"/>
    <w:rsid w:val="00C65DEC"/>
    <w:rsid w:val="00C73EEC"/>
    <w:rsid w:val="00C743D8"/>
    <w:rsid w:val="00C8003C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0AD4"/>
    <w:rsid w:val="00D72822"/>
    <w:rsid w:val="00D73C7B"/>
    <w:rsid w:val="00D854CC"/>
    <w:rsid w:val="00D85710"/>
    <w:rsid w:val="00D971E8"/>
    <w:rsid w:val="00DD1AB0"/>
    <w:rsid w:val="00DD729E"/>
    <w:rsid w:val="00DE3A1E"/>
    <w:rsid w:val="00DF0240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61277"/>
    <w:rsid w:val="00E6147B"/>
    <w:rsid w:val="00E6755E"/>
    <w:rsid w:val="00E67A31"/>
    <w:rsid w:val="00E732DF"/>
    <w:rsid w:val="00E95E2C"/>
    <w:rsid w:val="00EB38F2"/>
    <w:rsid w:val="00EC6EF8"/>
    <w:rsid w:val="00EE3CC4"/>
    <w:rsid w:val="00EE7BA2"/>
    <w:rsid w:val="00F01432"/>
    <w:rsid w:val="00F01F5A"/>
    <w:rsid w:val="00F06492"/>
    <w:rsid w:val="00F07768"/>
    <w:rsid w:val="00F113BD"/>
    <w:rsid w:val="00F123D2"/>
    <w:rsid w:val="00F249BE"/>
    <w:rsid w:val="00F257F4"/>
    <w:rsid w:val="00F27D06"/>
    <w:rsid w:val="00F318C7"/>
    <w:rsid w:val="00F31C60"/>
    <w:rsid w:val="00F32FC0"/>
    <w:rsid w:val="00F40F89"/>
    <w:rsid w:val="00F47F61"/>
    <w:rsid w:val="00F504B8"/>
    <w:rsid w:val="00F6586B"/>
    <w:rsid w:val="00F70804"/>
    <w:rsid w:val="00F84510"/>
    <w:rsid w:val="00F85D5D"/>
    <w:rsid w:val="00F933CC"/>
    <w:rsid w:val="00FA1AB5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EA9E5-5A53-42CF-92CF-CDA1BCE0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11</TotalTime>
  <Pages>1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7</cp:revision>
  <cp:lastPrinted>2022-01-12T13:17:00Z</cp:lastPrinted>
  <dcterms:created xsi:type="dcterms:W3CDTF">2022-01-12T13:02:00Z</dcterms:created>
  <dcterms:modified xsi:type="dcterms:W3CDTF">2022-01-13T15:25:00Z</dcterms:modified>
</cp:coreProperties>
</file>