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8D10" w14:textId="77777777" w:rsidR="00B97646" w:rsidRDefault="00B97646" w:rsidP="00B97646">
      <w:pPr>
        <w:pStyle w:val="Tekstpodstawowy"/>
        <w:spacing w:before="60"/>
        <w:rPr>
          <w:rFonts w:ascii="Verdana" w:hAnsi="Verdana"/>
          <w:sz w:val="16"/>
          <w:szCs w:val="16"/>
        </w:rPr>
      </w:pPr>
      <w:r w:rsidRPr="00483AE9">
        <w:rPr>
          <w:rFonts w:ascii="Verdana" w:hAnsi="Verdana"/>
          <w:sz w:val="16"/>
          <w:szCs w:val="16"/>
        </w:rPr>
        <w:t xml:space="preserve">Zał. nr </w:t>
      </w:r>
      <w:r>
        <w:rPr>
          <w:rFonts w:ascii="Verdana" w:hAnsi="Verdana"/>
          <w:sz w:val="16"/>
          <w:szCs w:val="16"/>
        </w:rPr>
        <w:t>2.2.</w:t>
      </w:r>
      <w:r w:rsidRPr="00483AE9">
        <w:rPr>
          <w:rFonts w:ascii="Verdana" w:hAnsi="Verdana"/>
          <w:sz w:val="16"/>
          <w:szCs w:val="16"/>
        </w:rPr>
        <w:t xml:space="preserve"> </w:t>
      </w:r>
      <w:r w:rsidRPr="00A07E2C">
        <w:rPr>
          <w:rFonts w:ascii="Verdana" w:hAnsi="Verdana"/>
          <w:sz w:val="16"/>
          <w:szCs w:val="16"/>
        </w:rPr>
        <w:t>Specyfikacja techniczna oferowanego sprzętu</w:t>
      </w:r>
      <w:r>
        <w:rPr>
          <w:rFonts w:ascii="Verdana" w:hAnsi="Verdana"/>
          <w:sz w:val="16"/>
          <w:szCs w:val="16"/>
        </w:rPr>
        <w:t>.</w:t>
      </w:r>
    </w:p>
    <w:p w14:paraId="27CE9593" w14:textId="77777777" w:rsidR="007B7458" w:rsidRDefault="007B7458" w:rsidP="00C1250A">
      <w:pPr>
        <w:tabs>
          <w:tab w:val="left" w:pos="1740"/>
          <w:tab w:val="center" w:pos="4860"/>
        </w:tabs>
        <w:rPr>
          <w:rFonts w:ascii="Verdana" w:hAnsi="Verdana" w:cstheme="minorHAnsi"/>
          <w:b/>
          <w:sz w:val="20"/>
        </w:rPr>
      </w:pPr>
    </w:p>
    <w:p w14:paraId="3B4CFE6C" w14:textId="77777777" w:rsidR="00F4047F" w:rsidRDefault="00F4047F" w:rsidP="00F4047F">
      <w:pPr>
        <w:pStyle w:val="Nagwek"/>
        <w:jc w:val="center"/>
        <w:rPr>
          <w:rFonts w:ascii="Verdana" w:hAnsi="Verdana" w:cstheme="minorHAnsi"/>
          <w:b/>
          <w:sz w:val="20"/>
        </w:rPr>
      </w:pPr>
      <w:r w:rsidRPr="00586A78">
        <w:rPr>
          <w:rFonts w:ascii="Verdana" w:hAnsi="Verdana" w:cstheme="minorHAnsi"/>
          <w:b/>
          <w:sz w:val="20"/>
        </w:rPr>
        <w:t xml:space="preserve">Specyfikacja </w:t>
      </w:r>
      <w:r>
        <w:rPr>
          <w:rFonts w:ascii="Verdana" w:hAnsi="Verdana" w:cstheme="minorHAnsi"/>
          <w:b/>
          <w:sz w:val="20"/>
        </w:rPr>
        <w:t>t</w:t>
      </w:r>
      <w:r w:rsidRPr="00586A78">
        <w:rPr>
          <w:rFonts w:ascii="Verdana" w:hAnsi="Verdana" w:cstheme="minorHAnsi"/>
          <w:b/>
          <w:sz w:val="20"/>
        </w:rPr>
        <w:t>echniczna</w:t>
      </w:r>
      <w:r>
        <w:rPr>
          <w:rFonts w:ascii="Verdana" w:hAnsi="Verdana" w:cstheme="minorHAnsi"/>
          <w:b/>
          <w:sz w:val="20"/>
        </w:rPr>
        <w:t xml:space="preserve"> oferowanego sprzętu</w:t>
      </w:r>
      <w:r w:rsidRPr="00586A78">
        <w:rPr>
          <w:rFonts w:ascii="Verdana" w:hAnsi="Verdana" w:cstheme="minorHAnsi"/>
          <w:b/>
          <w:sz w:val="20"/>
        </w:rPr>
        <w:t>.</w:t>
      </w:r>
    </w:p>
    <w:p w14:paraId="13C93CCB" w14:textId="77777777" w:rsidR="004646EF" w:rsidRPr="00586A78" w:rsidRDefault="004646EF" w:rsidP="00B5360C">
      <w:pPr>
        <w:pStyle w:val="pkt"/>
        <w:spacing w:before="40" w:after="40"/>
        <w:ind w:left="0" w:firstLine="0"/>
        <w:rPr>
          <w:rFonts w:ascii="Verdana" w:hAnsi="Verdana" w:cstheme="minorHAnsi"/>
          <w:sz w:val="20"/>
        </w:rPr>
      </w:pPr>
    </w:p>
    <w:p w14:paraId="2A2DFD22" w14:textId="77777777" w:rsidR="009E4C39" w:rsidRDefault="009E4C39" w:rsidP="009E4C39">
      <w:pPr>
        <w:pStyle w:val="pkt"/>
        <w:spacing w:before="40" w:after="40"/>
        <w:ind w:left="0" w:firstLine="0"/>
        <w:rPr>
          <w:rFonts w:ascii="Verdana" w:hAnsi="Verdana" w:cstheme="minorHAnsi"/>
          <w:sz w:val="20"/>
        </w:rPr>
      </w:pPr>
      <w:r w:rsidRPr="009A58DA">
        <w:rPr>
          <w:rFonts w:ascii="Verdana" w:hAnsi="Verdana" w:cstheme="minorHAnsi"/>
          <w:sz w:val="20"/>
        </w:rPr>
        <w:t xml:space="preserve">Przedmiotem zamówienia jest </w:t>
      </w:r>
      <w:r>
        <w:rPr>
          <w:rFonts w:ascii="Verdana" w:hAnsi="Verdana" w:cstheme="minorHAnsi"/>
          <w:sz w:val="20"/>
        </w:rPr>
        <w:t>d</w:t>
      </w:r>
      <w:r w:rsidRPr="008B0BAF">
        <w:rPr>
          <w:rFonts w:ascii="Verdana" w:hAnsi="Verdana" w:cstheme="minorHAnsi"/>
          <w:sz w:val="20"/>
        </w:rPr>
        <w:t xml:space="preserve">ostawa </w:t>
      </w:r>
      <w:r w:rsidRPr="009A58DA">
        <w:rPr>
          <w:rFonts w:ascii="Verdana" w:hAnsi="Verdana" w:cstheme="minorHAnsi"/>
          <w:sz w:val="20"/>
        </w:rPr>
        <w:t>now</w:t>
      </w:r>
      <w:r>
        <w:rPr>
          <w:rFonts w:ascii="Verdana" w:hAnsi="Verdana" w:cstheme="minorHAnsi"/>
          <w:sz w:val="20"/>
        </w:rPr>
        <w:t>ych</w:t>
      </w:r>
      <w:r w:rsidRPr="009A58DA">
        <w:rPr>
          <w:rFonts w:ascii="Verdana" w:hAnsi="Verdana" w:cstheme="minorHAnsi"/>
          <w:sz w:val="20"/>
        </w:rPr>
        <w:t>, sprawn</w:t>
      </w:r>
      <w:r>
        <w:rPr>
          <w:rFonts w:ascii="Verdana" w:hAnsi="Verdana" w:cstheme="minorHAnsi"/>
          <w:sz w:val="20"/>
        </w:rPr>
        <w:t>ych</w:t>
      </w:r>
      <w:r w:rsidRPr="009A58DA">
        <w:rPr>
          <w:rFonts w:ascii="Verdana" w:hAnsi="Verdana" w:cstheme="minorHAnsi"/>
          <w:sz w:val="20"/>
        </w:rPr>
        <w:t xml:space="preserve"> technicznie</w:t>
      </w:r>
      <w:r w:rsidRPr="008B0BAF">
        <w:rPr>
          <w:rFonts w:ascii="Verdana" w:hAnsi="Verdana" w:cstheme="minorHAnsi"/>
          <w:sz w:val="20"/>
        </w:rPr>
        <w:t xml:space="preserve"> urządzeń peryferyjnych </w:t>
      </w:r>
      <w:r>
        <w:rPr>
          <w:rFonts w:ascii="Verdana" w:hAnsi="Verdana" w:cstheme="minorHAnsi"/>
          <w:sz w:val="20"/>
        </w:rPr>
        <w:br/>
      </w:r>
      <w:r w:rsidRPr="008B0BAF">
        <w:rPr>
          <w:rFonts w:ascii="Verdana" w:hAnsi="Verdana" w:cstheme="minorHAnsi"/>
          <w:sz w:val="20"/>
        </w:rPr>
        <w:t xml:space="preserve">i akcesoriów komputerowych na potrzeby GDDKiA O\Lublin i podległych mu jednostek </w:t>
      </w:r>
      <w:r>
        <w:rPr>
          <w:rFonts w:ascii="Verdana" w:hAnsi="Verdana" w:cstheme="minorHAnsi"/>
          <w:sz w:val="20"/>
        </w:rPr>
        <w:br/>
      </w:r>
      <w:r w:rsidRPr="008B0BAF">
        <w:rPr>
          <w:rFonts w:ascii="Verdana" w:hAnsi="Verdana" w:cstheme="minorHAnsi"/>
          <w:sz w:val="20"/>
        </w:rPr>
        <w:t>terenowych</w:t>
      </w:r>
      <w:r>
        <w:rPr>
          <w:rFonts w:ascii="Verdana" w:hAnsi="Verdana" w:cstheme="minorHAnsi"/>
          <w:sz w:val="20"/>
        </w:rPr>
        <w:t>.</w:t>
      </w:r>
    </w:p>
    <w:p w14:paraId="4154BC78" w14:textId="77777777" w:rsidR="001B0872" w:rsidRPr="006329DE" w:rsidRDefault="001B0872" w:rsidP="001B0872">
      <w:pPr>
        <w:pStyle w:val="Nagwek1"/>
        <w:rPr>
          <w:rFonts w:ascii="Verdana" w:hAnsi="Verdana"/>
          <w:color w:val="auto"/>
          <w:sz w:val="20"/>
          <w:szCs w:val="20"/>
          <w:u w:val="single"/>
        </w:rPr>
      </w:pPr>
      <w:r w:rsidRPr="006329DE">
        <w:rPr>
          <w:rFonts w:ascii="Verdana" w:hAnsi="Verdana"/>
          <w:color w:val="auto"/>
          <w:sz w:val="20"/>
          <w:szCs w:val="20"/>
          <w:u w:val="single"/>
        </w:rPr>
        <w:t>Zamówienie z podziałem na 2 części, tj.:</w:t>
      </w:r>
    </w:p>
    <w:p w14:paraId="6ACF2D7E" w14:textId="77777777" w:rsidR="00A07E2C" w:rsidRPr="00A07E2C" w:rsidRDefault="00A07E2C" w:rsidP="00A07E2C"/>
    <w:p w14:paraId="3E2B4B64" w14:textId="77777777" w:rsidR="0075401A" w:rsidRPr="00F959B5" w:rsidRDefault="0075401A" w:rsidP="0075401A">
      <w:pPr>
        <w:rPr>
          <w:rFonts w:ascii="Verdana" w:hAnsi="Verdana"/>
          <w:sz w:val="20"/>
          <w:szCs w:val="20"/>
        </w:rPr>
      </w:pPr>
      <w:r w:rsidRPr="00764425">
        <w:rPr>
          <w:rFonts w:ascii="Verdana" w:hAnsi="Verdana"/>
          <w:b/>
          <w:bCs/>
          <w:sz w:val="20"/>
          <w:szCs w:val="20"/>
        </w:rPr>
        <w:t>Część 1</w:t>
      </w:r>
      <w:r w:rsidRPr="00F959B5">
        <w:rPr>
          <w:rFonts w:ascii="Verdana" w:hAnsi="Verdana"/>
          <w:sz w:val="20"/>
          <w:szCs w:val="20"/>
        </w:rPr>
        <w:t xml:space="preserve">:  Serwery; </w:t>
      </w:r>
    </w:p>
    <w:p w14:paraId="1DF81E50" w14:textId="77777777" w:rsidR="0075401A" w:rsidRPr="00F959B5" w:rsidRDefault="0075401A" w:rsidP="0075401A">
      <w:pPr>
        <w:rPr>
          <w:rFonts w:ascii="Verdana" w:hAnsi="Verdana"/>
          <w:sz w:val="20"/>
          <w:szCs w:val="20"/>
        </w:rPr>
      </w:pPr>
      <w:r w:rsidRPr="00764425">
        <w:rPr>
          <w:rFonts w:ascii="Verdana" w:hAnsi="Verdana"/>
          <w:b/>
          <w:bCs/>
          <w:sz w:val="20"/>
          <w:szCs w:val="20"/>
        </w:rPr>
        <w:t>Część 2</w:t>
      </w:r>
      <w:r w:rsidRPr="00F959B5">
        <w:rPr>
          <w:rFonts w:ascii="Verdana" w:hAnsi="Verdana"/>
          <w:sz w:val="20"/>
          <w:szCs w:val="20"/>
        </w:rPr>
        <w:t xml:space="preserve">:  </w:t>
      </w:r>
      <w:r w:rsidRPr="00506326">
        <w:rPr>
          <w:rFonts w:ascii="Verdana" w:hAnsi="Verdana"/>
          <w:sz w:val="20"/>
          <w:szCs w:val="20"/>
        </w:rPr>
        <w:t xml:space="preserve">Sprzęt peryferyjny, akcesoria komputerowe i części do komputerów </w:t>
      </w:r>
      <w:r>
        <w:rPr>
          <w:rFonts w:ascii="Verdana" w:hAnsi="Verdana"/>
          <w:sz w:val="20"/>
          <w:szCs w:val="20"/>
        </w:rPr>
        <w:br/>
        <w:t xml:space="preserve">               </w:t>
      </w:r>
      <w:r w:rsidRPr="00506326">
        <w:rPr>
          <w:rFonts w:ascii="Verdana" w:hAnsi="Verdana"/>
          <w:sz w:val="20"/>
          <w:szCs w:val="20"/>
        </w:rPr>
        <w:t>oraz urządzenia zasilające</w:t>
      </w:r>
      <w:r w:rsidRPr="00F959B5">
        <w:rPr>
          <w:rFonts w:ascii="Verdana" w:hAnsi="Verdana"/>
          <w:sz w:val="20"/>
          <w:szCs w:val="20"/>
        </w:rPr>
        <w:t>;</w:t>
      </w:r>
    </w:p>
    <w:p w14:paraId="10B01F9F" w14:textId="77777777" w:rsidR="00A07E2C" w:rsidRPr="009A58DA" w:rsidRDefault="00A07E2C" w:rsidP="00A07E2C">
      <w:pPr>
        <w:pStyle w:val="pkt"/>
        <w:tabs>
          <w:tab w:val="left" w:pos="2097"/>
        </w:tabs>
        <w:spacing w:before="40" w:after="40"/>
        <w:ind w:left="0" w:firstLine="0"/>
        <w:rPr>
          <w:rFonts w:ascii="Verdana" w:hAnsi="Verdana" w:cstheme="minorHAnsi"/>
          <w:sz w:val="20"/>
        </w:rPr>
      </w:pPr>
    </w:p>
    <w:p w14:paraId="4FB9D0E8" w14:textId="77777777" w:rsidR="00A07E2C" w:rsidRPr="009A58DA" w:rsidRDefault="00A07E2C" w:rsidP="00A07E2C">
      <w:pPr>
        <w:tabs>
          <w:tab w:val="left" w:pos="1353"/>
        </w:tabs>
        <w:jc w:val="both"/>
        <w:rPr>
          <w:rFonts w:ascii="Verdana" w:hAnsi="Verdana" w:cstheme="minorHAnsi"/>
          <w:sz w:val="20"/>
          <w:szCs w:val="20"/>
        </w:rPr>
      </w:pPr>
      <w:r w:rsidRPr="009A58DA">
        <w:rPr>
          <w:rFonts w:ascii="Verdana" w:hAnsi="Verdana" w:cstheme="minorHAnsi"/>
          <w:sz w:val="20"/>
          <w:szCs w:val="20"/>
        </w:rPr>
        <w:t>Nazwy i kody Wspólnego Słownika Zamówień (CPV) właściwe dla przedmiotu zamówienia.</w:t>
      </w:r>
    </w:p>
    <w:p w14:paraId="26902C53" w14:textId="77777777" w:rsidR="00A07E2C" w:rsidRPr="009A58DA" w:rsidRDefault="00A07E2C" w:rsidP="00A07E2C">
      <w:pPr>
        <w:tabs>
          <w:tab w:val="left" w:pos="1353"/>
        </w:tabs>
        <w:jc w:val="both"/>
        <w:rPr>
          <w:rFonts w:ascii="Verdana" w:hAnsi="Verdana" w:cstheme="minorHAnsi"/>
          <w:sz w:val="20"/>
          <w:szCs w:val="20"/>
        </w:rPr>
      </w:pPr>
    </w:p>
    <w:p w14:paraId="0401300B" w14:textId="77777777" w:rsidR="00A07E2C" w:rsidRDefault="00A07E2C" w:rsidP="00A07E2C">
      <w:pPr>
        <w:widowControl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9A58DA">
        <w:rPr>
          <w:rFonts w:ascii="Verdana" w:hAnsi="Verdana"/>
          <w:bCs/>
          <w:sz w:val="20"/>
          <w:szCs w:val="20"/>
        </w:rPr>
        <w:t xml:space="preserve">Nr CPV: </w:t>
      </w:r>
    </w:p>
    <w:p w14:paraId="5182304A" w14:textId="77777777" w:rsidR="0075401A" w:rsidRPr="00D25398" w:rsidRDefault="0075401A" w:rsidP="0075401A">
      <w:pPr>
        <w:widowControl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D25398">
        <w:rPr>
          <w:rFonts w:ascii="Verdana" w:hAnsi="Verdana"/>
          <w:bCs/>
          <w:sz w:val="20"/>
          <w:szCs w:val="20"/>
        </w:rPr>
        <w:t xml:space="preserve">48820000-2 </w:t>
      </w:r>
      <w:r>
        <w:rPr>
          <w:rFonts w:ascii="Verdana" w:hAnsi="Verdana"/>
          <w:bCs/>
          <w:sz w:val="20"/>
          <w:szCs w:val="20"/>
        </w:rPr>
        <w:t>-</w:t>
      </w:r>
      <w:r w:rsidRPr="00D25398">
        <w:rPr>
          <w:rFonts w:ascii="Verdana" w:hAnsi="Verdana"/>
          <w:bCs/>
          <w:sz w:val="20"/>
          <w:szCs w:val="20"/>
        </w:rPr>
        <w:t xml:space="preserve"> Serwery</w:t>
      </w:r>
    </w:p>
    <w:p w14:paraId="0A837A33" w14:textId="77777777" w:rsidR="0075401A" w:rsidRPr="009A58DA" w:rsidRDefault="0075401A" w:rsidP="0075401A">
      <w:pPr>
        <w:widowControl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9A58DA">
        <w:rPr>
          <w:rFonts w:ascii="Verdana" w:hAnsi="Verdana"/>
          <w:bCs/>
          <w:sz w:val="20"/>
          <w:szCs w:val="20"/>
        </w:rPr>
        <w:t>30232000-4 - Sprzęt peryferyjny</w:t>
      </w:r>
    </w:p>
    <w:p w14:paraId="70F3BEE8" w14:textId="77777777" w:rsidR="0075401A" w:rsidRPr="009A58DA" w:rsidRDefault="0075401A" w:rsidP="0075401A">
      <w:pPr>
        <w:widowControl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9A58DA">
        <w:rPr>
          <w:rFonts w:ascii="Verdana" w:hAnsi="Verdana"/>
          <w:bCs/>
          <w:sz w:val="20"/>
          <w:szCs w:val="20"/>
        </w:rPr>
        <w:t>30237280-5 - Akcesoria zasilające</w:t>
      </w:r>
    </w:p>
    <w:p w14:paraId="51EFB5F4" w14:textId="77777777" w:rsidR="0075401A" w:rsidRPr="009A58DA" w:rsidRDefault="0075401A" w:rsidP="0075401A">
      <w:pPr>
        <w:widowControl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9A58DA">
        <w:rPr>
          <w:rFonts w:ascii="Verdana" w:hAnsi="Verdana"/>
          <w:bCs/>
          <w:sz w:val="20"/>
          <w:szCs w:val="20"/>
        </w:rPr>
        <w:t>30237000-9 - Części, akcesoria i wyroby do komputerów</w:t>
      </w:r>
    </w:p>
    <w:p w14:paraId="74242C3A" w14:textId="77777777" w:rsidR="0075401A" w:rsidRDefault="0075401A" w:rsidP="0075401A">
      <w:pPr>
        <w:widowControl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9A58DA">
        <w:rPr>
          <w:rFonts w:ascii="Verdana" w:hAnsi="Verdana"/>
          <w:bCs/>
          <w:sz w:val="20"/>
          <w:szCs w:val="20"/>
        </w:rPr>
        <w:t>30230000-0 - Sprzęt związany z komputerami</w:t>
      </w:r>
    </w:p>
    <w:p w14:paraId="3AE1167A" w14:textId="2AC19E10" w:rsidR="00BC7BF6" w:rsidRDefault="0075401A" w:rsidP="0075401A">
      <w:pPr>
        <w:ind w:left="1134" w:hanging="1134"/>
        <w:jc w:val="both"/>
        <w:rPr>
          <w:rFonts w:ascii="Verdana" w:hAnsi="Verdana"/>
          <w:sz w:val="20"/>
          <w:szCs w:val="20"/>
        </w:rPr>
      </w:pPr>
      <w:r w:rsidRPr="00764425">
        <w:rPr>
          <w:rFonts w:ascii="Verdana" w:hAnsi="Verdana"/>
          <w:bCs/>
          <w:sz w:val="20"/>
          <w:szCs w:val="20"/>
        </w:rPr>
        <w:t>44512000-2</w:t>
      </w:r>
      <w:r>
        <w:rPr>
          <w:rFonts w:ascii="Verdana" w:hAnsi="Verdana"/>
          <w:bCs/>
          <w:sz w:val="20"/>
          <w:szCs w:val="20"/>
        </w:rPr>
        <w:t xml:space="preserve"> - </w:t>
      </w:r>
      <w:r w:rsidRPr="00764425">
        <w:rPr>
          <w:rFonts w:ascii="Verdana" w:hAnsi="Verdana"/>
          <w:bCs/>
          <w:sz w:val="20"/>
          <w:szCs w:val="20"/>
        </w:rPr>
        <w:t>Różne narzędzia ręczne</w:t>
      </w:r>
    </w:p>
    <w:p w14:paraId="68282A46" w14:textId="77777777" w:rsidR="00127200" w:rsidRDefault="00127200" w:rsidP="00B52C67">
      <w:pPr>
        <w:ind w:left="1134" w:hanging="1134"/>
        <w:jc w:val="both"/>
        <w:rPr>
          <w:rFonts w:ascii="Verdana" w:hAnsi="Verdana"/>
          <w:sz w:val="20"/>
          <w:szCs w:val="20"/>
        </w:rPr>
      </w:pPr>
    </w:p>
    <w:p w14:paraId="67EAA51B" w14:textId="520DB14A" w:rsidR="00F4047F" w:rsidRDefault="00F4047F" w:rsidP="00A07E2C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127200">
        <w:rPr>
          <w:rFonts w:ascii="Verdana" w:hAnsi="Verdana"/>
          <w:b/>
          <w:sz w:val="20"/>
          <w:szCs w:val="20"/>
        </w:rPr>
        <w:t>Oświadczam</w:t>
      </w:r>
      <w:r w:rsidRPr="00127200">
        <w:rPr>
          <w:rFonts w:ascii="Verdana" w:hAnsi="Verdana"/>
          <w:sz w:val="20"/>
          <w:szCs w:val="20"/>
        </w:rPr>
        <w:t xml:space="preserve">, że </w:t>
      </w:r>
      <w:r w:rsidR="00127200" w:rsidRPr="00127200">
        <w:rPr>
          <w:rFonts w:ascii="Verdana" w:hAnsi="Verdana"/>
          <w:sz w:val="20"/>
          <w:szCs w:val="20"/>
        </w:rPr>
        <w:t>zaoferowany</w:t>
      </w:r>
      <w:r w:rsidRPr="00127200">
        <w:rPr>
          <w:rFonts w:ascii="Verdana" w:hAnsi="Verdana"/>
          <w:sz w:val="20"/>
          <w:szCs w:val="20"/>
        </w:rPr>
        <w:t xml:space="preserve"> sprzęt </w:t>
      </w:r>
      <w:r w:rsidR="00127200" w:rsidRPr="00127200">
        <w:rPr>
          <w:rFonts w:ascii="Verdana" w:hAnsi="Verdana"/>
          <w:sz w:val="20"/>
          <w:szCs w:val="20"/>
        </w:rPr>
        <w:t xml:space="preserve">(wymieniony poniżej) </w:t>
      </w:r>
      <w:r w:rsidRPr="00127200">
        <w:rPr>
          <w:rFonts w:ascii="Verdana" w:hAnsi="Verdana"/>
          <w:sz w:val="20"/>
          <w:szCs w:val="20"/>
        </w:rPr>
        <w:t xml:space="preserve">jest fabrycznie nowy, sprawny technicznie i spełnia wszystkie minimalne parametry techniczne oraz wymagania, które są </w:t>
      </w:r>
      <w:r w:rsidR="00A07E2C" w:rsidRPr="00127200">
        <w:rPr>
          <w:rFonts w:ascii="Verdana" w:hAnsi="Verdana"/>
          <w:sz w:val="20"/>
          <w:szCs w:val="20"/>
        </w:rPr>
        <w:t xml:space="preserve">ujęte </w:t>
      </w:r>
      <w:r w:rsidRPr="00127200">
        <w:rPr>
          <w:rFonts w:ascii="Verdana" w:hAnsi="Verdana"/>
          <w:sz w:val="20"/>
          <w:szCs w:val="20"/>
        </w:rPr>
        <w:t xml:space="preserve">w poniższych tabelach w kolumnie B, co zostaje potwierdzone zapisami </w:t>
      </w:r>
      <w:r w:rsidR="00127200">
        <w:rPr>
          <w:rFonts w:ascii="Verdana" w:hAnsi="Verdana"/>
          <w:sz w:val="20"/>
          <w:szCs w:val="20"/>
        </w:rPr>
        <w:br/>
      </w:r>
      <w:r w:rsidRPr="00127200">
        <w:rPr>
          <w:rFonts w:ascii="Verdana" w:hAnsi="Verdana"/>
          <w:sz w:val="20"/>
          <w:szCs w:val="20"/>
        </w:rPr>
        <w:t xml:space="preserve">w kolumnie C. Spełnię także wszelkie warunki dostawy i gwarancji wymienione </w:t>
      </w:r>
      <w:r w:rsidR="00EE2419">
        <w:rPr>
          <w:rFonts w:ascii="Verdana" w:hAnsi="Verdana"/>
          <w:sz w:val="20"/>
          <w:szCs w:val="20"/>
        </w:rPr>
        <w:br/>
      </w:r>
      <w:r w:rsidRPr="00127200">
        <w:rPr>
          <w:rFonts w:ascii="Verdana" w:hAnsi="Verdana"/>
          <w:sz w:val="20"/>
          <w:szCs w:val="20"/>
        </w:rPr>
        <w:t>pod tabel</w:t>
      </w:r>
      <w:r w:rsidR="00EE2419">
        <w:rPr>
          <w:rFonts w:ascii="Verdana" w:hAnsi="Verdana"/>
          <w:sz w:val="20"/>
          <w:szCs w:val="20"/>
        </w:rPr>
        <w:t>ami</w:t>
      </w:r>
      <w:r w:rsidR="00A07E2C">
        <w:rPr>
          <w:rFonts w:ascii="Verdana" w:hAnsi="Verdana"/>
          <w:sz w:val="20"/>
          <w:szCs w:val="20"/>
        </w:rPr>
        <w:t xml:space="preserve"> oraz zapisy ujęte w projektowanych</w:t>
      </w:r>
      <w:r w:rsidR="00A07E2C" w:rsidRPr="00A07E2C">
        <w:rPr>
          <w:rFonts w:ascii="Verdana" w:hAnsi="Verdana"/>
          <w:sz w:val="20"/>
          <w:szCs w:val="20"/>
        </w:rPr>
        <w:t xml:space="preserve"> postanowienia</w:t>
      </w:r>
      <w:r w:rsidR="00A07E2C">
        <w:rPr>
          <w:rFonts w:ascii="Verdana" w:hAnsi="Verdana"/>
          <w:sz w:val="20"/>
          <w:szCs w:val="20"/>
        </w:rPr>
        <w:t>ch</w:t>
      </w:r>
      <w:r w:rsidR="00A07E2C" w:rsidRPr="00A07E2C">
        <w:rPr>
          <w:rFonts w:ascii="Verdana" w:hAnsi="Verdana"/>
          <w:sz w:val="20"/>
          <w:szCs w:val="20"/>
        </w:rPr>
        <w:t xml:space="preserve"> umowy (PPU)</w:t>
      </w:r>
      <w:r w:rsidR="00A07E2C">
        <w:rPr>
          <w:rFonts w:ascii="Verdana" w:hAnsi="Verdana"/>
          <w:sz w:val="20"/>
          <w:szCs w:val="20"/>
        </w:rPr>
        <w:t>.</w:t>
      </w:r>
    </w:p>
    <w:p w14:paraId="15231A1E" w14:textId="1B12412F" w:rsidR="00BA3E1F" w:rsidRDefault="00BA3E1F" w:rsidP="00BA3E1F">
      <w:pPr>
        <w:pStyle w:val="Nagwek"/>
        <w:ind w:left="720"/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 xml:space="preserve">Parametry zaoferowanego sprzętu Zamawiający będzie miał możliwość sprawdzić </w:t>
      </w:r>
      <w:r>
        <w:rPr>
          <w:rFonts w:ascii="Verdana" w:hAnsi="Verdana" w:cstheme="minorHAnsi"/>
          <w:sz w:val="20"/>
        </w:rPr>
        <w:br/>
        <w:t xml:space="preserve">na stronie WWW jego producenta (Wykonawca na żądanie Zamawiającego  </w:t>
      </w:r>
      <w:r>
        <w:rPr>
          <w:rFonts w:ascii="Verdana" w:hAnsi="Verdana" w:cstheme="minorHAnsi"/>
          <w:sz w:val="20"/>
        </w:rPr>
        <w:br/>
        <w:t>zobowiązuje się do podania dokładnego linka WWW do strony producenta na której można będzie potwierdzić parametry zaoferowanego sprzętu).</w:t>
      </w:r>
    </w:p>
    <w:p w14:paraId="72575805" w14:textId="77777777" w:rsidR="00BA3E1F" w:rsidRDefault="00BA3E1F" w:rsidP="00BA3E1F">
      <w:pPr>
        <w:pStyle w:val="Akapitzlist"/>
        <w:ind w:left="720"/>
        <w:jc w:val="both"/>
        <w:rPr>
          <w:rFonts w:ascii="Verdana" w:hAnsi="Verdana"/>
          <w:sz w:val="20"/>
          <w:szCs w:val="20"/>
        </w:rPr>
      </w:pPr>
    </w:p>
    <w:p w14:paraId="2FCCE94E" w14:textId="77777777" w:rsidR="00B041B1" w:rsidRDefault="00B041B1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631F2FC6" w14:textId="77777777" w:rsidR="00EE2419" w:rsidRPr="00412CE8" w:rsidRDefault="00EE2419" w:rsidP="00EE2419">
      <w:pPr>
        <w:pStyle w:val="Akapitzlist"/>
        <w:numPr>
          <w:ilvl w:val="0"/>
          <w:numId w:val="12"/>
        </w:num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</w:t>
      </w:r>
      <w:r w:rsidRPr="006C6833">
        <w:rPr>
          <w:rFonts w:ascii="Verdana" w:hAnsi="Verdana"/>
          <w:b/>
          <w:sz w:val="20"/>
          <w:szCs w:val="20"/>
        </w:rPr>
        <w:t>kolumn</w:t>
      </w:r>
      <w:r>
        <w:rPr>
          <w:rFonts w:ascii="Verdana" w:hAnsi="Verdana"/>
          <w:b/>
          <w:sz w:val="20"/>
          <w:szCs w:val="20"/>
        </w:rPr>
        <w:t>ie</w:t>
      </w:r>
      <w:r w:rsidRPr="006C6833">
        <w:rPr>
          <w:rFonts w:ascii="Verdana" w:hAnsi="Verdana"/>
          <w:b/>
          <w:sz w:val="20"/>
          <w:szCs w:val="20"/>
        </w:rPr>
        <w:t xml:space="preserve"> C</w:t>
      </w:r>
      <w:r w:rsidRPr="006C6833">
        <w:rPr>
          <w:rFonts w:ascii="Verdana" w:hAnsi="Verdana"/>
          <w:sz w:val="20"/>
          <w:szCs w:val="20"/>
        </w:rPr>
        <w:t xml:space="preserve"> określ</w:t>
      </w:r>
      <w:r>
        <w:rPr>
          <w:rFonts w:ascii="Verdana" w:hAnsi="Verdana"/>
          <w:sz w:val="20"/>
          <w:szCs w:val="20"/>
        </w:rPr>
        <w:t>am:</w:t>
      </w:r>
    </w:p>
    <w:p w14:paraId="3E78A1FC" w14:textId="77777777" w:rsidR="00EE2419" w:rsidRPr="000D0010" w:rsidRDefault="00EE2419" w:rsidP="00EE2419">
      <w:pPr>
        <w:pStyle w:val="Akapitzlist"/>
        <w:numPr>
          <w:ilvl w:val="0"/>
          <w:numId w:val="13"/>
        </w:numPr>
        <w:jc w:val="both"/>
        <w:outlineLvl w:val="0"/>
        <w:rPr>
          <w:rFonts w:ascii="Verdana" w:hAnsi="Verdana" w:cs="Arial"/>
          <w:sz w:val="20"/>
          <w:szCs w:val="20"/>
        </w:rPr>
      </w:pPr>
      <w:r w:rsidRPr="000D0010">
        <w:rPr>
          <w:rFonts w:ascii="Verdana" w:hAnsi="Verdana"/>
          <w:sz w:val="20"/>
          <w:szCs w:val="20"/>
        </w:rPr>
        <w:t xml:space="preserve">konkretne </w:t>
      </w:r>
      <w:r w:rsidRPr="000D0010">
        <w:rPr>
          <w:rFonts w:ascii="Verdana" w:hAnsi="Verdana" w:cs="Arial"/>
          <w:sz w:val="20"/>
          <w:szCs w:val="20"/>
        </w:rPr>
        <w:t xml:space="preserve">parametry (cechy sprzętu) oraz określam </w:t>
      </w:r>
      <w:r>
        <w:rPr>
          <w:rFonts w:ascii="Verdana" w:hAnsi="Verdana" w:cs="Arial"/>
          <w:sz w:val="20"/>
          <w:szCs w:val="20"/>
        </w:rPr>
        <w:t>spełnienie warunków;</w:t>
      </w:r>
    </w:p>
    <w:p w14:paraId="34EB1F55" w14:textId="77777777" w:rsidR="00EE2419" w:rsidRPr="00705618" w:rsidRDefault="00EE2419" w:rsidP="00EE2419">
      <w:pPr>
        <w:pStyle w:val="Akapitzlist"/>
        <w:numPr>
          <w:ilvl w:val="0"/>
          <w:numId w:val="13"/>
        </w:numPr>
        <w:jc w:val="both"/>
        <w:outlineLvl w:val="0"/>
        <w:rPr>
          <w:rFonts w:ascii="Verdana" w:hAnsi="Verdana" w:cs="Arial"/>
          <w:sz w:val="20"/>
          <w:szCs w:val="20"/>
          <w:u w:val="single"/>
        </w:rPr>
      </w:pPr>
      <w:r w:rsidRPr="000D0010">
        <w:rPr>
          <w:rFonts w:ascii="Verdana" w:hAnsi="Verdana" w:cs="Arial"/>
          <w:sz w:val="20"/>
          <w:szCs w:val="20"/>
        </w:rPr>
        <w:t>ewentualne rozwiązania równoważne i określam parametry wyższe niż minimalne</w:t>
      </w:r>
      <w:r>
        <w:rPr>
          <w:rFonts w:ascii="Verdana" w:hAnsi="Verdana" w:cs="Arial"/>
          <w:sz w:val="20"/>
          <w:szCs w:val="20"/>
        </w:rPr>
        <w:t xml:space="preserve"> </w:t>
      </w:r>
      <w:r w:rsidRPr="000D0010">
        <w:rPr>
          <w:rFonts w:ascii="Verdana" w:hAnsi="Verdana" w:cs="Arial"/>
          <w:sz w:val="20"/>
          <w:szCs w:val="20"/>
        </w:rPr>
        <w:t>– jeśli parametry nie wykraczają poza wymagania minimalne</w:t>
      </w:r>
      <w:r>
        <w:rPr>
          <w:rFonts w:ascii="Verdana" w:hAnsi="Verdana" w:cs="Arial"/>
          <w:sz w:val="20"/>
          <w:szCs w:val="20"/>
        </w:rPr>
        <w:t>,</w:t>
      </w:r>
      <w:r w:rsidRPr="000D0010">
        <w:rPr>
          <w:rFonts w:ascii="Verdana" w:hAnsi="Verdana" w:cs="Arial"/>
          <w:sz w:val="20"/>
          <w:szCs w:val="20"/>
        </w:rPr>
        <w:t xml:space="preserve"> czyli są spełnione </w:t>
      </w:r>
      <w:r>
        <w:rPr>
          <w:rFonts w:ascii="Verdana" w:hAnsi="Verdana" w:cs="Arial"/>
          <w:sz w:val="20"/>
          <w:szCs w:val="20"/>
        </w:rPr>
        <w:t>parametry</w:t>
      </w:r>
      <w:r w:rsidRPr="000D0010">
        <w:rPr>
          <w:rFonts w:ascii="Verdana" w:hAnsi="Verdana" w:cs="Arial"/>
          <w:sz w:val="20"/>
          <w:szCs w:val="20"/>
        </w:rPr>
        <w:t xml:space="preserve"> określone w kolumnie B</w:t>
      </w:r>
      <w:r>
        <w:rPr>
          <w:rFonts w:ascii="Verdana" w:hAnsi="Verdana" w:cs="Arial"/>
          <w:sz w:val="20"/>
          <w:szCs w:val="20"/>
        </w:rPr>
        <w:t xml:space="preserve"> i nie dotyczą one podania konkretnej wartości liczbowej parametrów urządzenia (np. podania pojemności dysku, minimalnej rozdzielczości druku, czy też mocy zasilacza awaryjnego (UPS), itd.),</w:t>
      </w:r>
      <w:r w:rsidRPr="000D0010">
        <w:rPr>
          <w:rFonts w:ascii="Verdana" w:hAnsi="Verdana" w:cs="Arial"/>
          <w:sz w:val="20"/>
          <w:szCs w:val="20"/>
        </w:rPr>
        <w:t xml:space="preserve"> </w:t>
      </w:r>
      <w:r w:rsidRPr="00705618">
        <w:rPr>
          <w:rFonts w:ascii="Verdana" w:hAnsi="Verdana" w:cs="Arial"/>
          <w:sz w:val="20"/>
          <w:szCs w:val="20"/>
          <w:u w:val="single"/>
        </w:rPr>
        <w:t xml:space="preserve">zostaje wpisane </w:t>
      </w:r>
      <w:r>
        <w:rPr>
          <w:rFonts w:ascii="Verdana" w:hAnsi="Verdana" w:cs="Arial"/>
          <w:sz w:val="20"/>
          <w:szCs w:val="20"/>
          <w:u w:val="single"/>
        </w:rPr>
        <w:t xml:space="preserve">słowo </w:t>
      </w:r>
      <w:r w:rsidRPr="00705618">
        <w:rPr>
          <w:rFonts w:ascii="Verdana" w:hAnsi="Verdana" w:cs="Arial"/>
          <w:sz w:val="20"/>
          <w:szCs w:val="20"/>
          <w:u w:val="single"/>
        </w:rPr>
        <w:t>- „spełnione”</w:t>
      </w:r>
      <w:r>
        <w:rPr>
          <w:rFonts w:ascii="Verdana" w:hAnsi="Verdana" w:cs="Arial"/>
          <w:sz w:val="20"/>
          <w:szCs w:val="20"/>
          <w:u w:val="single"/>
        </w:rPr>
        <w:t>, „tak” lub inne równoznaczne potwierdzające fakt spełnienia wymaganego parametru;</w:t>
      </w:r>
      <w:r w:rsidRPr="00705618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3B1DD11A" w14:textId="77777777" w:rsidR="00EE2419" w:rsidRPr="00F03F88" w:rsidRDefault="00EE2419" w:rsidP="00EE2419">
      <w:pPr>
        <w:pStyle w:val="Akapitzlist"/>
        <w:numPr>
          <w:ilvl w:val="0"/>
          <w:numId w:val="13"/>
        </w:numPr>
        <w:jc w:val="both"/>
        <w:outlineLvl w:val="0"/>
        <w:rPr>
          <w:rFonts w:ascii="Verdana" w:hAnsi="Verdana"/>
          <w:sz w:val="20"/>
          <w:szCs w:val="20"/>
        </w:rPr>
      </w:pPr>
      <w:r w:rsidRPr="00412CE8">
        <w:rPr>
          <w:rFonts w:ascii="Verdana" w:hAnsi="Verdana" w:cs="Arial"/>
          <w:sz w:val="20"/>
          <w:szCs w:val="20"/>
        </w:rPr>
        <w:t>rodzaj dołączonych załączników</w:t>
      </w:r>
      <w:r>
        <w:rPr>
          <w:rFonts w:ascii="Verdana" w:hAnsi="Verdana" w:cs="Arial"/>
          <w:sz w:val="20"/>
          <w:szCs w:val="20"/>
        </w:rPr>
        <w:t xml:space="preserve">, </w:t>
      </w:r>
      <w:r w:rsidRPr="00412CE8">
        <w:rPr>
          <w:rFonts w:ascii="Verdana" w:hAnsi="Verdana" w:cs="Arial"/>
          <w:sz w:val="20"/>
          <w:szCs w:val="20"/>
        </w:rPr>
        <w:t>dokumentacj</w:t>
      </w:r>
      <w:r>
        <w:rPr>
          <w:rFonts w:ascii="Verdana" w:hAnsi="Verdana" w:cs="Arial"/>
          <w:sz w:val="20"/>
          <w:szCs w:val="20"/>
        </w:rPr>
        <w:t xml:space="preserve">ę </w:t>
      </w:r>
      <w:r w:rsidRPr="00412CE8">
        <w:rPr>
          <w:rFonts w:ascii="Verdana" w:hAnsi="Verdana" w:cs="Arial"/>
          <w:sz w:val="20"/>
          <w:szCs w:val="20"/>
        </w:rPr>
        <w:t>warunk</w:t>
      </w:r>
      <w:r>
        <w:rPr>
          <w:rFonts w:ascii="Verdana" w:hAnsi="Verdana" w:cs="Arial"/>
          <w:sz w:val="20"/>
          <w:szCs w:val="20"/>
        </w:rPr>
        <w:t>ów</w:t>
      </w:r>
      <w:r w:rsidRPr="00412CE8">
        <w:rPr>
          <w:rFonts w:ascii="Verdana" w:hAnsi="Verdana" w:cs="Arial"/>
          <w:sz w:val="20"/>
          <w:szCs w:val="20"/>
        </w:rPr>
        <w:t xml:space="preserve"> gwarancji</w:t>
      </w:r>
      <w:r>
        <w:rPr>
          <w:rFonts w:ascii="Verdana" w:hAnsi="Verdana" w:cs="Arial"/>
          <w:sz w:val="20"/>
          <w:szCs w:val="20"/>
        </w:rPr>
        <w:t xml:space="preserve"> i certyfikaty</w:t>
      </w:r>
      <w:r w:rsidRPr="00412CE8">
        <w:rPr>
          <w:rFonts w:ascii="Verdana" w:hAnsi="Verdana" w:cs="Arial"/>
          <w:sz w:val="20"/>
          <w:szCs w:val="20"/>
        </w:rPr>
        <w:t>, które spełniają wymagania minimalne z kolumny B.</w:t>
      </w:r>
    </w:p>
    <w:p w14:paraId="01EBA864" w14:textId="77777777" w:rsidR="00EE2419" w:rsidRDefault="00EE2419" w:rsidP="00EE2419">
      <w:pPr>
        <w:jc w:val="both"/>
        <w:outlineLvl w:val="0"/>
        <w:rPr>
          <w:rFonts w:ascii="Verdana" w:hAnsi="Verdana"/>
          <w:sz w:val="20"/>
          <w:szCs w:val="20"/>
        </w:rPr>
      </w:pPr>
    </w:p>
    <w:p w14:paraId="48A7C4EB" w14:textId="77777777" w:rsidR="00EE2419" w:rsidRDefault="00EE2419" w:rsidP="00EE2419">
      <w:pPr>
        <w:jc w:val="both"/>
        <w:outlineLvl w:val="0"/>
        <w:rPr>
          <w:rFonts w:ascii="Verdana" w:hAnsi="Verdana"/>
          <w:sz w:val="20"/>
          <w:szCs w:val="20"/>
        </w:rPr>
      </w:pPr>
    </w:p>
    <w:p w14:paraId="673A34E0" w14:textId="77777777" w:rsidR="00EE2419" w:rsidRDefault="00EE2419" w:rsidP="00EE2419">
      <w:pPr>
        <w:jc w:val="both"/>
        <w:outlineLvl w:val="0"/>
        <w:rPr>
          <w:rFonts w:ascii="Verdana" w:hAnsi="Verdana"/>
          <w:sz w:val="20"/>
          <w:szCs w:val="20"/>
        </w:rPr>
      </w:pPr>
      <w:r w:rsidRPr="00960E9C">
        <w:rPr>
          <w:rFonts w:ascii="Verdana" w:hAnsi="Verdana"/>
          <w:b/>
          <w:sz w:val="20"/>
          <w:szCs w:val="20"/>
        </w:rPr>
        <w:t xml:space="preserve">Każde pole kolumny C odnoszące się do oferowanego sprzętu </w:t>
      </w:r>
      <w:r>
        <w:rPr>
          <w:rFonts w:ascii="Verdana" w:hAnsi="Verdana"/>
          <w:b/>
          <w:sz w:val="20"/>
          <w:szCs w:val="20"/>
        </w:rPr>
        <w:t>zostało</w:t>
      </w:r>
      <w:r w:rsidRPr="00960E9C">
        <w:rPr>
          <w:rFonts w:ascii="Verdana" w:hAnsi="Verdana"/>
          <w:b/>
          <w:sz w:val="20"/>
          <w:szCs w:val="20"/>
        </w:rPr>
        <w:t xml:space="preserve"> wypełnione.</w:t>
      </w:r>
    </w:p>
    <w:p w14:paraId="3F0B6D7C" w14:textId="77777777" w:rsidR="00EE2419" w:rsidRDefault="00EE2419" w:rsidP="00EE2419">
      <w:pPr>
        <w:jc w:val="both"/>
        <w:outlineLvl w:val="0"/>
        <w:rPr>
          <w:rFonts w:ascii="Verdana" w:hAnsi="Verdana"/>
          <w:sz w:val="20"/>
          <w:szCs w:val="20"/>
        </w:rPr>
      </w:pPr>
    </w:p>
    <w:p w14:paraId="34740E68" w14:textId="77777777" w:rsidR="00EE2419" w:rsidRDefault="00EE2419" w:rsidP="00EE2419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Uwaga ! Jeśli pole C w danej kolumnie pozostanie puste będzie to oznaczało, że oferowany sprzęt nie spełnia parametrów ujętych w kolumnie B. </w:t>
      </w:r>
    </w:p>
    <w:p w14:paraId="635975E2" w14:textId="7ED3FB3E" w:rsidR="00EE2419" w:rsidRDefault="00EE2419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255A693E" w14:textId="188442C6" w:rsidR="00AC0300" w:rsidRDefault="00AC0300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250251D7" w14:textId="650A6983" w:rsidR="00AC0300" w:rsidRDefault="00AC0300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5B7EC092" w14:textId="28AE9627" w:rsidR="00AC0300" w:rsidRDefault="00AC0300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7A0C5197" w14:textId="77777777" w:rsidR="00EE2419" w:rsidRPr="00305846" w:rsidRDefault="00EE2419" w:rsidP="00EE2419">
      <w:pPr>
        <w:pStyle w:val="Nagwek"/>
        <w:jc w:val="both"/>
        <w:rPr>
          <w:rFonts w:ascii="Verdana" w:hAnsi="Verdana"/>
          <w:sz w:val="20"/>
        </w:rPr>
      </w:pPr>
      <w:r w:rsidRPr="00305846">
        <w:rPr>
          <w:rFonts w:ascii="Verdana" w:hAnsi="Verdana"/>
          <w:b/>
          <w:sz w:val="20"/>
        </w:rPr>
        <w:lastRenderedPageBreak/>
        <w:t>Część 1:</w:t>
      </w:r>
      <w:r w:rsidRPr="00305846">
        <w:rPr>
          <w:rFonts w:ascii="Verdana" w:hAnsi="Verdana"/>
          <w:sz w:val="20"/>
        </w:rPr>
        <w:t xml:space="preserve">  Serwery.</w:t>
      </w:r>
    </w:p>
    <w:p w14:paraId="45A2FCAD" w14:textId="77777777" w:rsidR="00EE2419" w:rsidRDefault="00EE2419" w:rsidP="00EE2419">
      <w:pPr>
        <w:pStyle w:val="Nagwek"/>
        <w:jc w:val="both"/>
        <w:rPr>
          <w:rFonts w:ascii="Verdana" w:hAnsi="Verdana"/>
          <w:sz w:val="20"/>
        </w:rPr>
      </w:pPr>
    </w:p>
    <w:tbl>
      <w:tblPr>
        <w:tblW w:w="9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280"/>
        <w:gridCol w:w="1253"/>
      </w:tblGrid>
      <w:tr w:rsidR="00EE2419" w:rsidRPr="00D25398" w14:paraId="4803F48A" w14:textId="77777777" w:rsidTr="00EE2419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44534" w14:textId="77777777" w:rsidR="00EE2419" w:rsidRPr="00D25398" w:rsidRDefault="00EE2419" w:rsidP="00EE2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F92E3" w14:textId="77777777" w:rsidR="00EE2419" w:rsidRPr="00D25398" w:rsidRDefault="00EE2419" w:rsidP="00EE2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sprzętu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2F4BE" w14:textId="77777777" w:rsidR="00EE2419" w:rsidRPr="00D25398" w:rsidRDefault="00EE2419" w:rsidP="00EE2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</w:tr>
      <w:tr w:rsidR="00EE2419" w:rsidRPr="00D25398" w14:paraId="3889AFC3" w14:textId="77777777" w:rsidTr="00EE2419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1F7" w14:textId="77777777" w:rsidR="00EE2419" w:rsidRPr="00D25398" w:rsidRDefault="00EE2419" w:rsidP="00EE24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539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B6C8" w14:textId="77777777" w:rsidR="00EE2419" w:rsidRPr="00D25398" w:rsidRDefault="00EE2419" w:rsidP="00EE2419">
            <w:pPr>
              <w:rPr>
                <w:rFonts w:ascii="Calibri" w:hAnsi="Calibri" w:cs="Calibri"/>
                <w:sz w:val="22"/>
                <w:szCs w:val="22"/>
              </w:rPr>
            </w:pPr>
            <w:r w:rsidRPr="00D25398">
              <w:rPr>
                <w:rFonts w:ascii="Calibri" w:hAnsi="Calibri" w:cs="Calibri"/>
                <w:sz w:val="22"/>
                <w:szCs w:val="22"/>
              </w:rPr>
              <w:t>Serwer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FFA1" w14:textId="0F5F26F2" w:rsidR="00EE2419" w:rsidRPr="00D25398" w:rsidRDefault="0075401A" w:rsidP="00EE24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</w:tbl>
    <w:p w14:paraId="15289160" w14:textId="77777777" w:rsidR="00EE2419" w:rsidRDefault="00EE2419" w:rsidP="00EE2419">
      <w:pPr>
        <w:pStyle w:val="Nagwek"/>
        <w:jc w:val="both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EE2419" w:rsidRPr="009747EA" w14:paraId="19A896C2" w14:textId="77777777" w:rsidTr="00EE2419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DD8EE" w14:textId="77777777" w:rsidR="00EE2419" w:rsidRPr="009747EA" w:rsidRDefault="00EE2419" w:rsidP="00EE24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8001F" w14:textId="77777777" w:rsidR="00EE2419" w:rsidRPr="009747EA" w:rsidRDefault="00EE2419" w:rsidP="00EE24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810D" w14:textId="77777777" w:rsidR="00EE2419" w:rsidRPr="009747EA" w:rsidRDefault="00EE2419" w:rsidP="00EE24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EE2419" w:rsidRPr="009747EA" w14:paraId="69924362" w14:textId="77777777" w:rsidTr="00EE2419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4B71" w14:textId="77777777" w:rsidR="00EE2419" w:rsidRPr="009747EA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2C62" w14:textId="77777777" w:rsidR="00EE2419" w:rsidRPr="009747EA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68AB" w14:textId="77777777" w:rsidR="00EE2419" w:rsidRPr="009747EA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2B2FE995" w14:textId="77777777" w:rsidR="00EE2419" w:rsidRDefault="00EE24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D048B3" w:rsidRPr="00D25398" w14:paraId="4DFCA942" w14:textId="77777777" w:rsidTr="00D048B3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820D0F1" w14:textId="77777777" w:rsidR="00D048B3" w:rsidRPr="00197ECE" w:rsidRDefault="00D048B3" w:rsidP="00EE24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/>
                <w:sz w:val="20"/>
                <w:szCs w:val="20"/>
              </w:rPr>
              <w:t>Pozycja 1</w:t>
            </w:r>
            <w:r w:rsidRPr="00D048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048B3">
              <w:rPr>
                <w:rFonts w:asciiTheme="minorHAnsi" w:hAnsiTheme="minorHAnsi" w:cstheme="minorHAnsi"/>
                <w:sz w:val="20"/>
                <w:szCs w:val="20"/>
              </w:rPr>
              <w:t>– Serwer.</w:t>
            </w:r>
          </w:p>
        </w:tc>
      </w:tr>
      <w:tr w:rsidR="00EE2419" w:rsidRPr="00D25398" w14:paraId="305F4830" w14:textId="77777777" w:rsidTr="00EE2419">
        <w:trPr>
          <w:trHeight w:val="397"/>
          <w:tblHeader/>
        </w:trPr>
        <w:tc>
          <w:tcPr>
            <w:tcW w:w="338" w:type="pct"/>
            <w:vAlign w:val="center"/>
          </w:tcPr>
          <w:p w14:paraId="70F61E8B" w14:textId="77777777" w:rsidR="00EE2419" w:rsidRPr="00197ECE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7EC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CFEA4F8" w14:textId="77777777" w:rsidR="00EE2419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Obudowa:</w:t>
            </w:r>
          </w:p>
          <w:p w14:paraId="400B9C47" w14:textId="77777777" w:rsidR="00EE2419" w:rsidRPr="00197ECE" w:rsidRDefault="008530FB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E2419" w:rsidRPr="00197ECE">
              <w:rPr>
                <w:rFonts w:asciiTheme="minorHAnsi" w:hAnsiTheme="minorHAnsi" w:cstheme="minorHAnsi"/>
                <w:sz w:val="20"/>
                <w:szCs w:val="20"/>
              </w:rPr>
              <w:t>ysokość w szafie: 2U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87735FF" w14:textId="77777777" w:rsidR="00EE2419" w:rsidRPr="00197ECE" w:rsidRDefault="00EE2419" w:rsidP="00EE24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2419" w:rsidRPr="00D25398" w14:paraId="13298318" w14:textId="77777777" w:rsidTr="00EE2419">
        <w:trPr>
          <w:trHeight w:val="397"/>
          <w:tblHeader/>
        </w:trPr>
        <w:tc>
          <w:tcPr>
            <w:tcW w:w="338" w:type="pct"/>
            <w:vAlign w:val="center"/>
          </w:tcPr>
          <w:p w14:paraId="52611707" w14:textId="77777777" w:rsidR="00EE2419" w:rsidRPr="00D25398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1BD4D38" w14:textId="77777777" w:rsidR="00EE2419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4849D8" w14:textId="21B7947E" w:rsidR="00EE2419" w:rsidRPr="00D25398" w:rsidRDefault="008530FB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EE2419" w:rsidRPr="00D25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lość procesorów: </w:t>
            </w:r>
            <w:r w:rsidR="00EE241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E2419">
              <w:rPr>
                <w:rFonts w:asciiTheme="minorHAnsi" w:hAnsiTheme="minorHAnsi" w:cstheme="minorHAnsi"/>
                <w:sz w:val="20"/>
                <w:szCs w:val="20"/>
              </w:rPr>
              <w:t>rocesor</w:t>
            </w:r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 jest zaprojektowany do pracy </w:t>
            </w:r>
            <w:r w:rsidR="00A07E2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w serwerach, o średniej wydajności ocenianej </w:t>
            </w:r>
            <w:r w:rsidR="00BE7E8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BE7E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2419" w:rsidRPr="006324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 najmniej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="00EE2419" w:rsidRPr="006324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 pkt.</w:t>
            </w:r>
            <w:r w:rsidR="00EE2419" w:rsidRPr="006324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w teście </w:t>
            </w:r>
            <w:proofErr w:type="spellStart"/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 CPU Mark według wyników opublikowanych na stronie</w:t>
            </w:r>
          </w:p>
          <w:p w14:paraId="1E45978C" w14:textId="2FC9810F" w:rsidR="00EE2419" w:rsidRPr="00D25398" w:rsidRDefault="00873F4F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EE2419" w:rsidRPr="00D2539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http://www.cpubenchmark.net</w:t>
              </w:r>
            </w:hyperlink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 (wynik max. na </w:t>
            </w:r>
            <w:r w:rsidR="000A170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 dni przed złożeniem oferty) – </w:t>
            </w:r>
            <w:r w:rsidR="00EE2419" w:rsidRPr="00197ECE">
              <w:rPr>
                <w:rFonts w:asciiTheme="minorHAnsi" w:hAnsiTheme="minorHAnsi" w:cstheme="minorHAnsi"/>
                <w:b/>
                <w:sz w:val="20"/>
                <w:szCs w:val="20"/>
              </w:rPr>
              <w:t>Wykonawca jest zobowiązany dołączyć wydruk</w:t>
            </w:r>
            <w:r w:rsidR="00EE2419" w:rsidRPr="00197E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>z w/w strony potwierdzający wynik w teście i parametry procesora).</w:t>
            </w:r>
          </w:p>
          <w:p w14:paraId="6ED3928C" w14:textId="1B657A48" w:rsidR="00EE2419" w:rsidRDefault="008530FB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E2419" w:rsidRPr="00D25398">
              <w:rPr>
                <w:rFonts w:asciiTheme="minorHAnsi" w:hAnsiTheme="minorHAnsi" w:cstheme="minorHAnsi"/>
                <w:sz w:val="20"/>
                <w:szCs w:val="20"/>
              </w:rPr>
              <w:t>lość rdzeni / wątkó</w:t>
            </w:r>
            <w:r w:rsidR="00EE2419" w:rsidRPr="006324A1">
              <w:rPr>
                <w:rFonts w:asciiTheme="minorHAnsi" w:hAnsiTheme="minorHAnsi" w:cstheme="minorHAnsi"/>
                <w:sz w:val="20"/>
                <w:szCs w:val="20"/>
              </w:rPr>
              <w:t xml:space="preserve">w:  </w:t>
            </w:r>
            <w:r w:rsidR="0075401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E2419" w:rsidRPr="006324A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75401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45AA0A02" w14:textId="77777777" w:rsidR="00EE2419" w:rsidRPr="00D25398" w:rsidRDefault="008530FB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="00EE2419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bsługiwania technologia wirtualizacji 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74EC007" w14:textId="77777777" w:rsidR="00EE2419" w:rsidRPr="00D25398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419" w:rsidRPr="00D25398" w14:paraId="063BA587" w14:textId="77777777" w:rsidTr="00EE2419">
        <w:trPr>
          <w:trHeight w:val="397"/>
          <w:tblHeader/>
        </w:trPr>
        <w:tc>
          <w:tcPr>
            <w:tcW w:w="338" w:type="pct"/>
            <w:vAlign w:val="center"/>
          </w:tcPr>
          <w:p w14:paraId="3A96EC30" w14:textId="77777777" w:rsidR="00EE2419" w:rsidRPr="00D25398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D498072" w14:textId="77777777" w:rsidR="0075401A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Pamięć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RAM:</w:t>
            </w:r>
          </w:p>
          <w:p w14:paraId="3228749C" w14:textId="663DD60C" w:rsidR="0075401A" w:rsidRDefault="0075401A" w:rsidP="007540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97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GB </w:t>
            </w:r>
            <w:r w:rsidRPr="00197EC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zainstalowany jeden moduł</w:t>
            </w:r>
            <w:r w:rsidRPr="00197E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550E5FA2" w14:textId="77777777" w:rsidR="0075401A" w:rsidRPr="00D25398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zyna: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200 MHz</w:t>
            </w:r>
          </w:p>
          <w:p w14:paraId="2377B753" w14:textId="77777777" w:rsidR="0075401A" w:rsidRPr="00D25398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yp: DDR4</w:t>
            </w:r>
          </w:p>
          <w:p w14:paraId="42C0AD17" w14:textId="77777777" w:rsidR="0075401A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odzaj: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DIMM</w:t>
            </w:r>
          </w:p>
          <w:p w14:paraId="74BD1F33" w14:textId="77777777" w:rsidR="0075401A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CA1778">
              <w:rPr>
                <w:rFonts w:asciiTheme="minorHAnsi" w:hAnsiTheme="minorHAnsi" w:cstheme="minorHAnsi"/>
                <w:sz w:val="20"/>
                <w:szCs w:val="20"/>
              </w:rPr>
              <w:t>iczba kanałów pamięci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2</w:t>
            </w:r>
          </w:p>
          <w:p w14:paraId="77D05F11" w14:textId="1662CB2F" w:rsidR="00EE2419" w:rsidRPr="00D25398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778">
              <w:rPr>
                <w:rFonts w:asciiTheme="minorHAnsi" w:hAnsiTheme="minorHAnsi" w:cstheme="minorHAnsi"/>
                <w:sz w:val="20"/>
                <w:szCs w:val="20"/>
              </w:rPr>
              <w:t xml:space="preserve">wielkość pamięci możliwa do instalacji: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128 GB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DC01BF" w14:textId="77777777" w:rsidR="00EE2419" w:rsidRPr="00D25398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419" w:rsidRPr="00D25398" w14:paraId="7AB7F64F" w14:textId="77777777" w:rsidTr="00EE2419">
        <w:trPr>
          <w:trHeight w:val="397"/>
          <w:tblHeader/>
        </w:trPr>
        <w:tc>
          <w:tcPr>
            <w:tcW w:w="338" w:type="pct"/>
            <w:vAlign w:val="center"/>
          </w:tcPr>
          <w:p w14:paraId="3949D4CE" w14:textId="77777777" w:rsidR="00EE2419" w:rsidRPr="00D25398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E7478D1" w14:textId="77777777" w:rsidR="0075401A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Kontroler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RAID:</w:t>
            </w:r>
          </w:p>
          <w:p w14:paraId="590B04FC" w14:textId="2EAD6E7D" w:rsidR="0075401A" w:rsidRPr="00D25398" w:rsidRDefault="0075401A" w:rsidP="007540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 kontrolera: s</w:t>
            </w:r>
            <w:r w:rsidRPr="00D25398">
              <w:rPr>
                <w:rFonts w:asciiTheme="minorHAnsi" w:hAnsiTheme="minorHAnsi" w:cstheme="minorHAnsi"/>
                <w:b/>
                <w:sz w:val="20"/>
                <w:szCs w:val="20"/>
              </w:rPr>
              <w:t>przętowy</w:t>
            </w:r>
          </w:p>
          <w:p w14:paraId="16CB23E5" w14:textId="77777777" w:rsidR="0075401A" w:rsidRPr="00D25398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oziomy RAID: 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2CD4B2" w14:textId="77777777" w:rsidR="0075401A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odzaje dysków: 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/s SAS,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26361">
              <w:rPr>
                <w:rFonts w:asciiTheme="minorHAnsi" w:hAnsiTheme="minorHAnsi" w:cstheme="minorHAnsi"/>
                <w:sz w:val="20"/>
                <w:szCs w:val="20"/>
              </w:rPr>
              <w:t xml:space="preserve">/s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SAS/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</w:p>
          <w:p w14:paraId="74E87598" w14:textId="77777777" w:rsidR="0075401A" w:rsidRPr="00D25398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wsparcie PCI: </w:t>
            </w:r>
            <w:proofErr w:type="spellStart"/>
            <w:r w:rsidRPr="0039578A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39578A">
              <w:rPr>
                <w:rFonts w:asciiTheme="minorHAnsi" w:hAnsiTheme="minorHAnsi" w:cstheme="minorHAnsi"/>
                <w:sz w:val="20"/>
                <w:szCs w:val="20"/>
              </w:rPr>
              <w:t xml:space="preserve"> Gen. 4</w:t>
            </w:r>
          </w:p>
          <w:p w14:paraId="672C2F83" w14:textId="14F44C9F" w:rsidR="00EE2419" w:rsidRPr="00D25398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spierane systemy: Windows Server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279626" w14:textId="77777777" w:rsidR="00EE2419" w:rsidRPr="00D25398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419" w:rsidRPr="00D25398" w14:paraId="56577426" w14:textId="77777777" w:rsidTr="00EE2419">
        <w:trPr>
          <w:trHeight w:val="397"/>
          <w:tblHeader/>
        </w:trPr>
        <w:tc>
          <w:tcPr>
            <w:tcW w:w="338" w:type="pct"/>
            <w:vAlign w:val="center"/>
          </w:tcPr>
          <w:p w14:paraId="7E7131FA" w14:textId="77777777" w:rsidR="00EE2419" w:rsidRPr="00D25398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79738A2" w14:textId="77777777" w:rsidR="00EE2419" w:rsidRDefault="00EE2419" w:rsidP="00EE24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Cs/>
                <w:sz w:val="20"/>
                <w:szCs w:val="20"/>
              </w:rPr>
              <w:t>Dyski i napędy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2F99CA23" w14:textId="77777777" w:rsidR="00AC0300" w:rsidRDefault="00AC0300" w:rsidP="00AC03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dyski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 HDD (zainstalowane)</w:t>
            </w:r>
          </w:p>
          <w:p w14:paraId="39EC6A72" w14:textId="77777777" w:rsidR="00AC0300" w:rsidRPr="00CD7E2C" w:rsidRDefault="00AC0300" w:rsidP="00AC03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D7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TB </w:t>
            </w:r>
          </w:p>
          <w:p w14:paraId="3DBC6710" w14:textId="77777777" w:rsidR="00AC0300" w:rsidRPr="00D25398" w:rsidRDefault="00AC0300" w:rsidP="00AC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ymiary 3,5"</w:t>
            </w:r>
          </w:p>
          <w:p w14:paraId="7FCAADDF" w14:textId="77777777" w:rsidR="00AC0300" w:rsidRPr="00D25398" w:rsidRDefault="00AC0300" w:rsidP="00AC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yp dysku: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HDD </w:t>
            </w:r>
          </w:p>
          <w:p w14:paraId="1D7D34C8" w14:textId="77777777" w:rsidR="00AC0300" w:rsidRPr="00D25398" w:rsidRDefault="00AC0300" w:rsidP="00AC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nterfejs: </w:t>
            </w:r>
            <w:r w:rsidRPr="0039578A">
              <w:rPr>
                <w:rFonts w:asciiTheme="minorHAnsi" w:hAnsiTheme="minorHAnsi" w:cstheme="minorHAnsi"/>
                <w:sz w:val="20"/>
                <w:szCs w:val="20"/>
              </w:rPr>
              <w:t>SAS 12Gb/s</w:t>
            </w:r>
          </w:p>
          <w:p w14:paraId="675E9E5E" w14:textId="77777777" w:rsidR="00AC0300" w:rsidRPr="00D25398" w:rsidRDefault="00AC0300" w:rsidP="00AC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 xml:space="preserve">rędkość obrotowa: 7200 </w:t>
            </w:r>
            <w:proofErr w:type="spellStart"/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  <w:p w14:paraId="33EE6174" w14:textId="77777777" w:rsidR="00AC0300" w:rsidRDefault="00AC0300" w:rsidP="00AC03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yp obudowy: Hot-Plug</w:t>
            </w:r>
          </w:p>
          <w:p w14:paraId="5B1D68CB" w14:textId="77777777" w:rsidR="00AC0300" w:rsidRPr="00CD7E2C" w:rsidRDefault="00AC0300" w:rsidP="00AC03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D7E2C">
              <w:rPr>
                <w:rFonts w:asciiTheme="minorHAnsi" w:hAnsiTheme="minorHAnsi" w:cstheme="minorHAnsi"/>
                <w:b/>
                <w:sz w:val="20"/>
                <w:szCs w:val="20"/>
              </w:rPr>
              <w:t>lość dysków możliwa do zainstalowania:</w:t>
            </w:r>
          </w:p>
          <w:p w14:paraId="124A22CB" w14:textId="77777777" w:rsidR="00AC0300" w:rsidRPr="00CD7E2C" w:rsidRDefault="00AC0300" w:rsidP="00AC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E2C">
              <w:rPr>
                <w:rFonts w:asciiTheme="minorHAnsi" w:hAnsiTheme="minorHAnsi" w:cstheme="minorHAnsi"/>
                <w:sz w:val="20"/>
                <w:szCs w:val="20"/>
              </w:rPr>
              <w:t>4 x 3,5" (Hot-Plug)</w:t>
            </w:r>
          </w:p>
          <w:p w14:paraId="0B2F0ACB" w14:textId="46FC6759" w:rsidR="00AC0300" w:rsidRPr="00D25398" w:rsidRDefault="00AC0300" w:rsidP="00AC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E2C">
              <w:rPr>
                <w:rFonts w:asciiTheme="minorHAnsi" w:hAnsiTheme="minorHAnsi" w:cstheme="minorHAnsi"/>
                <w:sz w:val="20"/>
                <w:szCs w:val="20"/>
              </w:rPr>
              <w:t>Typ dysków: 3.5"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6BDB1B7" w14:textId="77777777" w:rsidR="00EE2419" w:rsidRPr="00D25398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129340" w14:textId="2223A46F" w:rsidR="00AC0300" w:rsidRDefault="00AC03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AC0300" w:rsidRPr="009747EA" w14:paraId="4492CDA5" w14:textId="77777777" w:rsidTr="001624B1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65327" w14:textId="77777777" w:rsidR="00AC0300" w:rsidRPr="009747EA" w:rsidRDefault="00AC0300" w:rsidP="001624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0B27E" w14:textId="77777777" w:rsidR="00AC0300" w:rsidRPr="009747EA" w:rsidRDefault="00AC0300" w:rsidP="001624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75DF" w14:textId="77777777" w:rsidR="00AC0300" w:rsidRPr="009747EA" w:rsidRDefault="00AC0300" w:rsidP="001624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AC0300" w:rsidRPr="009747EA" w14:paraId="735A0A0C" w14:textId="77777777" w:rsidTr="001624B1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006B" w14:textId="77777777" w:rsidR="00AC0300" w:rsidRPr="009747EA" w:rsidRDefault="00AC0300" w:rsidP="001624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DBAB" w14:textId="77777777" w:rsidR="00AC0300" w:rsidRPr="009747EA" w:rsidRDefault="00AC0300" w:rsidP="00162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FDF1" w14:textId="77777777" w:rsidR="00AC0300" w:rsidRPr="009747EA" w:rsidRDefault="00AC0300" w:rsidP="00162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1F00FF7E" w14:textId="77777777" w:rsidR="00AC0300" w:rsidRDefault="00AC03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EC5631" w:rsidRPr="00D25398" w14:paraId="1C60FE0D" w14:textId="77777777" w:rsidTr="00A07E2C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6BF8513" w14:textId="77777777" w:rsidR="00EC5631" w:rsidRPr="00197ECE" w:rsidRDefault="00EC5631" w:rsidP="00A07E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/>
                <w:sz w:val="20"/>
                <w:szCs w:val="20"/>
              </w:rPr>
              <w:t>Pozycja 1</w:t>
            </w:r>
            <w:r w:rsidRPr="00D048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048B3">
              <w:rPr>
                <w:rFonts w:asciiTheme="minorHAnsi" w:hAnsiTheme="minorHAnsi" w:cstheme="minorHAnsi"/>
                <w:sz w:val="20"/>
                <w:szCs w:val="20"/>
              </w:rPr>
              <w:t>– Serwer.</w:t>
            </w:r>
          </w:p>
        </w:tc>
      </w:tr>
      <w:tr w:rsidR="00AC0300" w:rsidRPr="00D25398" w14:paraId="52E23656" w14:textId="77777777" w:rsidTr="001624B1">
        <w:trPr>
          <w:trHeight w:val="624"/>
          <w:tblHeader/>
        </w:trPr>
        <w:tc>
          <w:tcPr>
            <w:tcW w:w="338" w:type="pct"/>
            <w:vAlign w:val="center"/>
          </w:tcPr>
          <w:p w14:paraId="0CFA9A3F" w14:textId="321430B7" w:rsidR="00AC0300" w:rsidRPr="00D25398" w:rsidRDefault="00AC0300" w:rsidP="001624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A17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4FC1DB6" w14:textId="77777777" w:rsidR="00AC0300" w:rsidRDefault="00AC0300" w:rsidP="001624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Cs/>
                <w:sz w:val="20"/>
                <w:szCs w:val="20"/>
              </w:rPr>
              <w:t>Zintegrowane karty sieciowe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570C72C8" w14:textId="77777777" w:rsidR="00AC0300" w:rsidRPr="00C26361" w:rsidRDefault="00AC0300" w:rsidP="00162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orty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 xml:space="preserve"> 2x RJ-45</w:t>
            </w:r>
          </w:p>
          <w:p w14:paraId="139C4E2E" w14:textId="77777777" w:rsidR="00AC0300" w:rsidRPr="00C26361" w:rsidRDefault="00AC0300" w:rsidP="00162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rzepustowość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  <w:p w14:paraId="6E700749" w14:textId="77777777" w:rsidR="00AC0300" w:rsidRPr="00C26361" w:rsidRDefault="00AC0300" w:rsidP="00162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tandard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 xml:space="preserve"> 1000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Base-T</w:t>
            </w:r>
          </w:p>
          <w:p w14:paraId="5AD46DC9" w14:textId="77777777" w:rsidR="00AC0300" w:rsidRPr="00D25398" w:rsidRDefault="00AC0300" w:rsidP="00162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karty: z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integrowana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2849203" w14:textId="77777777" w:rsidR="00AC0300" w:rsidRPr="00D25398" w:rsidRDefault="00AC0300" w:rsidP="001624B1"/>
        </w:tc>
      </w:tr>
      <w:tr w:rsidR="00AC0300" w:rsidRPr="00D25398" w14:paraId="4EBD870A" w14:textId="77777777" w:rsidTr="001624B1">
        <w:trPr>
          <w:trHeight w:val="397"/>
          <w:tblHeader/>
        </w:trPr>
        <w:tc>
          <w:tcPr>
            <w:tcW w:w="338" w:type="pct"/>
            <w:vAlign w:val="center"/>
          </w:tcPr>
          <w:p w14:paraId="4B4B5264" w14:textId="7C73B8F1" w:rsidR="00AC0300" w:rsidRPr="00D25398" w:rsidRDefault="00AC0300" w:rsidP="001624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A170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3A4954E" w14:textId="77777777" w:rsidR="00AC0300" w:rsidRDefault="00AC0300" w:rsidP="001624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Cs/>
                <w:sz w:val="20"/>
                <w:szCs w:val="20"/>
              </w:rPr>
              <w:t>Zdalne zarządzanie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7C00960B" w14:textId="77777777" w:rsidR="00AC0300" w:rsidRPr="00D25398" w:rsidRDefault="00AC0300" w:rsidP="00162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dedykowany port: tak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D89137D" w14:textId="77777777" w:rsidR="00AC0300" w:rsidRPr="00D25398" w:rsidRDefault="00AC0300" w:rsidP="001624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419" w:rsidRPr="00D25398" w14:paraId="159CF637" w14:textId="77777777" w:rsidTr="00EE2419">
        <w:trPr>
          <w:trHeight w:val="397"/>
          <w:tblHeader/>
        </w:trPr>
        <w:tc>
          <w:tcPr>
            <w:tcW w:w="338" w:type="pct"/>
            <w:vAlign w:val="center"/>
          </w:tcPr>
          <w:p w14:paraId="4FFEEB86" w14:textId="31791C17" w:rsidR="00EE2419" w:rsidRPr="00D25398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A170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19E535E" w14:textId="77777777" w:rsidR="00EE2419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D8B929" w14:textId="77777777" w:rsidR="0075401A" w:rsidRDefault="0075401A" w:rsidP="007540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x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600</w:t>
            </w:r>
            <w:r w:rsidRPr="00D25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(Hot-Plug)</w:t>
            </w:r>
          </w:p>
          <w:p w14:paraId="0309DEC7" w14:textId="2B44037B" w:rsidR="00EE2419" w:rsidRPr="00D25398" w:rsidRDefault="0075401A" w:rsidP="007540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26361">
              <w:rPr>
                <w:rFonts w:asciiTheme="minorHAnsi" w:hAnsiTheme="minorHAnsi" w:cstheme="minorHAnsi"/>
                <w:sz w:val="20"/>
                <w:szCs w:val="20"/>
              </w:rPr>
              <w:t>edundancja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CB42284" w14:textId="77777777" w:rsidR="00EE2419" w:rsidRPr="00D25398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419" w:rsidRPr="00D25398" w14:paraId="01967C91" w14:textId="77777777" w:rsidTr="00EE2419">
        <w:trPr>
          <w:trHeight w:val="397"/>
          <w:tblHeader/>
        </w:trPr>
        <w:tc>
          <w:tcPr>
            <w:tcW w:w="338" w:type="pct"/>
            <w:vAlign w:val="center"/>
          </w:tcPr>
          <w:p w14:paraId="419E5D0E" w14:textId="20DC30F8" w:rsidR="00EE2419" w:rsidRPr="00D25398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A170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364C5B3" w14:textId="77777777" w:rsidR="00EE2419" w:rsidRDefault="00EE2419" w:rsidP="00EE24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Cs/>
                <w:sz w:val="20"/>
                <w:szCs w:val="20"/>
              </w:rPr>
              <w:t>Ramka zabezpieczająca</w:t>
            </w:r>
            <w:r w:rsidR="00D048B3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7C0163DA" w14:textId="77777777" w:rsidR="00D048B3" w:rsidRPr="00D25398" w:rsidRDefault="008530FB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="00D048B3">
              <w:rPr>
                <w:rFonts w:asciiTheme="minorHAnsi" w:hAnsiTheme="minorHAnsi" w:cstheme="minorHAnsi"/>
                <w:bCs/>
                <w:sz w:val="20"/>
                <w:szCs w:val="20"/>
              </w:rPr>
              <w:t>ak (dopuszczalna bez wyświetlacza)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C609DE7" w14:textId="77777777" w:rsidR="00EE2419" w:rsidRPr="00D25398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419" w:rsidRPr="00D25398" w14:paraId="6411FB7A" w14:textId="77777777" w:rsidTr="00EE2419">
        <w:trPr>
          <w:trHeight w:val="397"/>
          <w:tblHeader/>
        </w:trPr>
        <w:tc>
          <w:tcPr>
            <w:tcW w:w="338" w:type="pct"/>
            <w:vAlign w:val="center"/>
          </w:tcPr>
          <w:p w14:paraId="05356B65" w14:textId="595109C6" w:rsidR="00EE2419" w:rsidRPr="00D25398" w:rsidRDefault="00EE2419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A170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D65B551" w14:textId="77777777" w:rsidR="00EE2419" w:rsidRDefault="00EE2419" w:rsidP="00EE24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sz w:val="20"/>
                <w:szCs w:val="20"/>
              </w:rPr>
              <w:t>Szyny montażowe</w:t>
            </w:r>
            <w:r w:rsidR="00D048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1E9CF87" w14:textId="77777777" w:rsidR="00D048B3" w:rsidRPr="00D25398" w:rsidRDefault="008530FB" w:rsidP="00EE24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="00D048B3" w:rsidRPr="00D25398">
              <w:rPr>
                <w:rFonts w:asciiTheme="minorHAnsi" w:hAnsiTheme="minorHAnsi" w:cstheme="minorHAnsi"/>
                <w:bCs/>
                <w:sz w:val="20"/>
                <w:szCs w:val="20"/>
              </w:rPr>
              <w:t>ak (</w:t>
            </w:r>
            <w:r w:rsidR="00D048B3">
              <w:rPr>
                <w:rFonts w:asciiTheme="minorHAnsi" w:hAnsiTheme="minorHAnsi" w:cstheme="minorHAnsi"/>
                <w:bCs/>
                <w:sz w:val="20"/>
                <w:szCs w:val="20"/>
              </w:rPr>
              <w:t>dopuszczalne statyczne</w:t>
            </w:r>
            <w:r w:rsidR="00D048B3" w:rsidRPr="00D253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CB6C99" w14:textId="77777777" w:rsidR="00EE2419" w:rsidRPr="00D25398" w:rsidRDefault="00EE2419" w:rsidP="00EE24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0E9659E" w14:textId="77777777" w:rsidR="00ED4887" w:rsidRDefault="00ED4887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34EC2043" w14:textId="3DAC619A" w:rsidR="00EE2419" w:rsidRDefault="00EE2419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00B618C" w14:textId="5C1591BB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28488F4" w14:textId="7186C032" w:rsidR="00AC0300" w:rsidRDefault="00AC0300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598829E9" w14:textId="77777777" w:rsidR="00AC0300" w:rsidRDefault="00AC0300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0B0B4AFA" w14:textId="4B481BBB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285CB6A4" w14:textId="07D78607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723D62DA" w14:textId="38063AC2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6208FE2A" w14:textId="0E0B7B5C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698833B0" w14:textId="2933DAC7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55CD717" w14:textId="15B45C2F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3412DD9" w14:textId="3688AF34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34B641C5" w14:textId="4F060146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346BCB0C" w14:textId="2659656D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E94C6D0" w14:textId="3C9BE697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3E9FE34" w14:textId="02C9F872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194CE1F1" w14:textId="35849AB1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3B2F555D" w14:textId="21EA9B31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0506870" w14:textId="67C36F05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F8706F4" w14:textId="0A22AD50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6F5F9466" w14:textId="40CD120D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163A6673" w14:textId="59790891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134A84C3" w14:textId="2CD3D767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55FB447D" w14:textId="237F407C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63D99D0D" w14:textId="2E6AEAEB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56C30220" w14:textId="12356DC7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26C13134" w14:textId="5C895D6C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1CD1E7A8" w14:textId="3BB0CF54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090EA54E" w14:textId="11E8685F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1BF8BF7C" w14:textId="30D6A9A7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36372896" w14:textId="7D1CCFD1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555D7026" w14:textId="7CA438F1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43297F45" w14:textId="2A044E83" w:rsidR="0075401A" w:rsidRDefault="0075401A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619E7737" w14:textId="0712B8F6" w:rsidR="00D048B3" w:rsidRDefault="00EE2419" w:rsidP="00D048B3">
      <w:pPr>
        <w:jc w:val="both"/>
        <w:rPr>
          <w:rFonts w:ascii="Verdana" w:hAnsi="Verdana"/>
          <w:i/>
          <w:sz w:val="20"/>
          <w:szCs w:val="20"/>
        </w:rPr>
      </w:pPr>
      <w:r w:rsidRPr="00305846">
        <w:rPr>
          <w:rFonts w:ascii="Verdana" w:hAnsi="Verdana"/>
          <w:b/>
          <w:sz w:val="20"/>
        </w:rPr>
        <w:lastRenderedPageBreak/>
        <w:t>Część 2:</w:t>
      </w:r>
      <w:r w:rsidRPr="00305846">
        <w:rPr>
          <w:rFonts w:ascii="Verdana" w:hAnsi="Verdana"/>
          <w:sz w:val="20"/>
        </w:rPr>
        <w:t xml:space="preserve">  </w:t>
      </w:r>
      <w:r w:rsidR="00D048B3">
        <w:rPr>
          <w:rFonts w:ascii="Verdana" w:hAnsi="Verdana"/>
          <w:i/>
          <w:sz w:val="20"/>
          <w:szCs w:val="20"/>
        </w:rPr>
        <w:t xml:space="preserve">Sprzęt peryferyjny, </w:t>
      </w:r>
      <w:r w:rsidR="00D048B3" w:rsidRPr="00D25398">
        <w:rPr>
          <w:rFonts w:ascii="Verdana" w:hAnsi="Verdana"/>
          <w:i/>
          <w:sz w:val="20"/>
          <w:szCs w:val="20"/>
        </w:rPr>
        <w:t>akcesoria komputerowe</w:t>
      </w:r>
      <w:r w:rsidR="00D048B3">
        <w:rPr>
          <w:rFonts w:ascii="Verdana" w:hAnsi="Verdana"/>
          <w:i/>
          <w:sz w:val="20"/>
          <w:szCs w:val="20"/>
        </w:rPr>
        <w:t xml:space="preserve"> i części do komputerów oraz elementy   </w:t>
      </w:r>
    </w:p>
    <w:p w14:paraId="175060C2" w14:textId="77777777" w:rsidR="00D048B3" w:rsidRPr="00D25398" w:rsidRDefault="00D048B3" w:rsidP="00D048B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składowe sieci i okablowanie sieciowe</w:t>
      </w:r>
      <w:r w:rsidRPr="00D25398">
        <w:rPr>
          <w:rFonts w:ascii="Verdana" w:hAnsi="Verdana"/>
          <w:i/>
          <w:sz w:val="20"/>
          <w:szCs w:val="20"/>
        </w:rPr>
        <w:t>;</w:t>
      </w:r>
    </w:p>
    <w:p w14:paraId="019CBBE9" w14:textId="77777777" w:rsidR="00EE2419" w:rsidRDefault="00EE2419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74E18D6B" w14:textId="77777777" w:rsidR="00EE2419" w:rsidRDefault="00EE2419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tbl>
      <w:tblPr>
        <w:tblW w:w="9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280"/>
        <w:gridCol w:w="1253"/>
      </w:tblGrid>
      <w:tr w:rsidR="00ED4887" w:rsidRPr="00D25398" w14:paraId="587F0EA5" w14:textId="77777777" w:rsidTr="00554077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B2F6C" w14:textId="77777777" w:rsidR="00ED4887" w:rsidRPr="00D25398" w:rsidRDefault="00ED4887" w:rsidP="005540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6F051" w14:textId="77777777" w:rsidR="00ED4887" w:rsidRPr="00D25398" w:rsidRDefault="00ED4887" w:rsidP="005540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sprzętu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E221A" w14:textId="77777777" w:rsidR="00ED4887" w:rsidRPr="00D25398" w:rsidRDefault="00ED4887" w:rsidP="005540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5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</w:tr>
      <w:tr w:rsidR="000A1707" w:rsidRPr="00D25398" w14:paraId="7BACDBE5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98F" w14:textId="35E715A8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8FB7" w14:textId="5464D24E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Adapter portów USB 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453C" w14:textId="7A7573F2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</w:tr>
      <w:tr w:rsidR="000A1707" w:rsidRPr="00D25398" w14:paraId="7128CC0A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DCE0" w14:textId="57D93C26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3A72" w14:textId="716D3AD6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Bateria/akumulator do zasilaczy awaryjnych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DC51" w14:textId="23F2A95B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</w:tr>
      <w:tr w:rsidR="000A1707" w:rsidRPr="00D25398" w14:paraId="0A0D014F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99D0" w14:textId="40721867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95E8" w14:textId="557FD465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Dysk wewnętrzny typ 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BAD9" w14:textId="4A867CB4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</w:tr>
      <w:tr w:rsidR="000A1707" w:rsidRPr="00D25398" w14:paraId="5801133D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EB86" w14:textId="003A9263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3385" w14:textId="3555B156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Dysk wewnętrzny typ II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45DD" w14:textId="76FF89B9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</w:tr>
      <w:tr w:rsidR="000A1707" w:rsidRPr="00D25398" w14:paraId="16AA34A4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F0D7" w14:textId="324FA3E0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2E3D" w14:textId="50060C68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Dysk wewnętrzny typ III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B49A" w14:textId="7051591B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</w:tr>
      <w:tr w:rsidR="000A1707" w:rsidRPr="00D25398" w14:paraId="0B81B042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3000" w14:textId="75B43A78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4139" w14:textId="1D9D61A3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Dysk wewnętrzny typ IV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FDA7" w14:textId="49E5A8BB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</w:tr>
      <w:tr w:rsidR="000A1707" w:rsidRPr="00D25398" w14:paraId="24E19C7B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9D7C" w14:textId="51080576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58CA" w14:textId="76F48BE3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Głośniki komputerowe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26CE" w14:textId="1C41FF8F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0A1707" w:rsidRPr="00D25398" w14:paraId="6697AD50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E6E2" w14:textId="785970EA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61E5" w14:textId="33FE5E6E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7E6913">
              <w:rPr>
                <w:rFonts w:asciiTheme="minorHAnsi" w:hAnsiTheme="minorHAnsi" w:cstheme="minorHAnsi"/>
                <w:bCs/>
                <w:sz w:val="20"/>
                <w:szCs w:val="20"/>
              </w:rPr>
              <w:t>Klawiatura komputerowa przewodowa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2FFD" w14:textId="0FC016F3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</w:tr>
      <w:tr w:rsidR="000A1707" w:rsidRPr="00D25398" w14:paraId="51A5F276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C870" w14:textId="2EE6A484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6846" w14:textId="5F4D220D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Listwa zasilająca typ 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1B5F" w14:textId="45DE8F33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</w:tr>
      <w:tr w:rsidR="000A1707" w:rsidRPr="00D25398" w14:paraId="5ED79D27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88E2" w14:textId="4D2093F7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3526" w14:textId="58A613EA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Listwa zasilająca typ II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AD9F" w14:textId="7D1913DA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</w:tr>
      <w:tr w:rsidR="000A1707" w:rsidRPr="00D25398" w14:paraId="20CE627F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CCB1" w14:textId="139AE9E7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6EE2" w14:textId="2AC0A552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Mysz komputerowa przewodowa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79A5" w14:textId="123DF0AD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</w:tr>
      <w:tr w:rsidR="000A1707" w:rsidRPr="00D25398" w14:paraId="7870BAAB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6B6B" w14:textId="45B0EB5D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B412" w14:textId="50C1312D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Obudowa do dysków M.2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0C54" w14:textId="7439961A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</w:tr>
      <w:tr w:rsidR="000A1707" w:rsidRPr="00D25398" w14:paraId="57CA0AB0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2F41" w14:textId="6EB94BF5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9147" w14:textId="219D64A8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Pamięć przenośna 64 GB (pendrive)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2143" w14:textId="4D83EEA0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</w:tr>
      <w:tr w:rsidR="000A1707" w:rsidRPr="00D25398" w14:paraId="6DDD09E0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EBCF" w14:textId="1D36E86F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574A" w14:textId="472FD7DF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Słuchawki z mikrofonem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8BBA" w14:textId="7A224B8F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</w:tr>
      <w:tr w:rsidR="000A1707" w:rsidRPr="00D25398" w14:paraId="475D952A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D620" w14:textId="166B145D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7E4B" w14:textId="3EE99AD8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Torba na laptopa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AF9B" w14:textId="708DA5EA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0A1707" w:rsidRPr="00D25398" w14:paraId="63030608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4D83" w14:textId="03D3BC6E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91F4" w14:textId="2A580BF5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Zaciskarka</w:t>
            </w:r>
            <w:proofErr w:type="spellEnd"/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złączy modularnych 8p (RJ-45)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FEC1" w14:textId="471F7912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</w:tr>
      <w:tr w:rsidR="000A1707" w:rsidRPr="00D25398" w14:paraId="7C7DC6D2" w14:textId="77777777" w:rsidTr="00A57B9D">
        <w:trPr>
          <w:trHeight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B88" w14:textId="66C67158" w:rsidR="000A1707" w:rsidRPr="009A58DA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6616" w14:textId="18552645" w:rsidR="000A1707" w:rsidRDefault="000A1707" w:rsidP="000A1707">
            <w:pPr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Zasilacz awaryjny (UPS)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5758" w14:textId="2F63C3FD" w:rsidR="000A1707" w:rsidRDefault="000A1707" w:rsidP="000A17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FD5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</w:tr>
    </w:tbl>
    <w:p w14:paraId="0D7AF108" w14:textId="77777777" w:rsidR="00ED4887" w:rsidRDefault="00ED4887"/>
    <w:p w14:paraId="407D87C3" w14:textId="77777777" w:rsidR="00ED4887" w:rsidRDefault="00ED4887" w:rsidP="00127200">
      <w:pPr>
        <w:pStyle w:val="Akapitzlist"/>
        <w:tabs>
          <w:tab w:val="left" w:pos="1665"/>
        </w:tabs>
        <w:ind w:left="720"/>
        <w:rPr>
          <w:rFonts w:ascii="Verdana" w:hAnsi="Verdana"/>
          <w:sz w:val="20"/>
          <w:szCs w:val="20"/>
        </w:rPr>
      </w:pPr>
    </w:p>
    <w:p w14:paraId="2ACE2519" w14:textId="77777777" w:rsidR="00F4047F" w:rsidRDefault="00F4047F" w:rsidP="00F4047F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558E6" w:rsidRPr="009747EA" w14:paraId="6D7ED548" w14:textId="77777777" w:rsidTr="0008510A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20114" w14:textId="77777777" w:rsidR="007558E6" w:rsidRPr="009747EA" w:rsidRDefault="007558E6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043AB" w14:textId="77777777" w:rsidR="007558E6" w:rsidRPr="009747EA" w:rsidRDefault="007558E6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0C413" w14:textId="77777777" w:rsidR="007558E6" w:rsidRPr="009747EA" w:rsidRDefault="007558E6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7558E6" w:rsidRPr="009747EA" w14:paraId="006786BC" w14:textId="77777777" w:rsidTr="0008510A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16D4" w14:textId="77777777" w:rsidR="007558E6" w:rsidRPr="009747EA" w:rsidRDefault="007558E6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9D9A" w14:textId="77777777" w:rsidR="007558E6" w:rsidRPr="009747EA" w:rsidRDefault="007558E6" w:rsidP="000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0DF0" w14:textId="77777777" w:rsidR="007558E6" w:rsidRPr="009747EA" w:rsidRDefault="007558E6" w:rsidP="000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1EA885E8" w14:textId="77777777" w:rsidR="00234419" w:rsidRDefault="00234419"/>
    <w:p w14:paraId="6EE4AF0E" w14:textId="77777777" w:rsidR="00D048B3" w:rsidRPr="00BE7E80" w:rsidRDefault="00D04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D048B3" w:rsidRPr="00BE7E80" w14:paraId="23FF10BC" w14:textId="77777777" w:rsidTr="00A07E2C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61CA552" w14:textId="30AB77CB" w:rsidR="00D048B3" w:rsidRPr="00BE7E80" w:rsidRDefault="00D048B3" w:rsidP="00A0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Adapter portów USB 3.0</w:t>
            </w:r>
          </w:p>
        </w:tc>
      </w:tr>
      <w:tr w:rsidR="00EC5631" w:rsidRPr="00BE7E80" w14:paraId="48D52DF4" w14:textId="77777777" w:rsidTr="00EC5631">
        <w:trPr>
          <w:trHeight w:val="397"/>
          <w:tblHeader/>
        </w:trPr>
        <w:tc>
          <w:tcPr>
            <w:tcW w:w="338" w:type="pct"/>
            <w:vAlign w:val="center"/>
          </w:tcPr>
          <w:p w14:paraId="0B31BCE3" w14:textId="77777777" w:rsidR="00EC5631" w:rsidRPr="00BE7E80" w:rsidRDefault="00EC5631" w:rsidP="00EC56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E2819F9" w14:textId="77777777" w:rsidR="00EC5631" w:rsidRPr="00BE7E80" w:rsidRDefault="00EC5631" w:rsidP="00EC56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3792034" w14:textId="77777777" w:rsidR="00EC5631" w:rsidRPr="00BE7E80" w:rsidRDefault="00EC5631" w:rsidP="00EC56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EC5631" w:rsidRPr="00BE7E80" w14:paraId="21F07692" w14:textId="77777777" w:rsidTr="00EC5631">
        <w:trPr>
          <w:trHeight w:val="397"/>
          <w:tblHeader/>
        </w:trPr>
        <w:tc>
          <w:tcPr>
            <w:tcW w:w="338" w:type="pct"/>
            <w:vAlign w:val="center"/>
          </w:tcPr>
          <w:p w14:paraId="3550B2EC" w14:textId="28385FEF" w:rsidR="00EC5631" w:rsidRPr="00BE7E80" w:rsidRDefault="00AC0300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C5631"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3ECD3EF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Typ adaptera:</w:t>
            </w:r>
          </w:p>
          <w:p w14:paraId="5F8B6D9C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HUB USB 3.0 z min. 4 portami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2F8E832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631" w:rsidRPr="00BE7E80" w14:paraId="0FEC78EC" w14:textId="77777777" w:rsidTr="00EC5631">
        <w:trPr>
          <w:trHeight w:val="397"/>
          <w:tblHeader/>
        </w:trPr>
        <w:tc>
          <w:tcPr>
            <w:tcW w:w="338" w:type="pct"/>
            <w:vAlign w:val="center"/>
          </w:tcPr>
          <w:p w14:paraId="21017F8F" w14:textId="45312A10" w:rsidR="00EC5631" w:rsidRPr="00BE7E80" w:rsidRDefault="00AC0300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C5631"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1874420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Złącza wejściowe:</w:t>
            </w:r>
          </w:p>
          <w:p w14:paraId="4D4D5BC9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1x USB 3.0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BC717E5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631" w:rsidRPr="00BE7E80" w14:paraId="4DD70191" w14:textId="77777777" w:rsidTr="00EC5631">
        <w:trPr>
          <w:trHeight w:val="397"/>
          <w:tblHeader/>
        </w:trPr>
        <w:tc>
          <w:tcPr>
            <w:tcW w:w="338" w:type="pct"/>
            <w:vAlign w:val="center"/>
          </w:tcPr>
          <w:p w14:paraId="7DE7A935" w14:textId="2A12C4EB" w:rsidR="00EC5631" w:rsidRPr="00BE7E80" w:rsidRDefault="00AC0300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C5631"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B534E4A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Złącze wyjściowe (podłączeniowe):</w:t>
            </w:r>
          </w:p>
          <w:p w14:paraId="05EF466D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USB 3.0 Typ-A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76D7965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631" w:rsidRPr="00BE7E80" w14:paraId="7EA55DF6" w14:textId="77777777" w:rsidTr="00EC5631">
        <w:trPr>
          <w:trHeight w:val="397"/>
          <w:tblHeader/>
        </w:trPr>
        <w:tc>
          <w:tcPr>
            <w:tcW w:w="338" w:type="pct"/>
            <w:vAlign w:val="center"/>
          </w:tcPr>
          <w:p w14:paraId="4C63E467" w14:textId="39BE059D" w:rsidR="00EC5631" w:rsidRPr="00BE7E80" w:rsidRDefault="00AC0300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C5631"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F3E1D42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Transfer danych (MB/s):</w:t>
            </w:r>
          </w:p>
          <w:p w14:paraId="7CF53EA5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do 5 </w:t>
            </w:r>
            <w:proofErr w:type="spellStart"/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Gbit</w:t>
            </w:r>
            <w:proofErr w:type="spellEnd"/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7713FB1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631" w:rsidRPr="00BE7E80" w14:paraId="7F231DD6" w14:textId="77777777" w:rsidTr="00EC5631">
        <w:trPr>
          <w:trHeight w:val="397"/>
          <w:tblHeader/>
        </w:trPr>
        <w:tc>
          <w:tcPr>
            <w:tcW w:w="338" w:type="pct"/>
            <w:vAlign w:val="center"/>
          </w:tcPr>
          <w:p w14:paraId="29129F74" w14:textId="3862D1BB" w:rsidR="00EC5631" w:rsidRPr="00BE7E80" w:rsidRDefault="00AC0300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C5631" w:rsidRPr="00BE7E80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A7BECFF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Kabel połączeniowy:</w:t>
            </w:r>
          </w:p>
          <w:p w14:paraId="0F3FD3E6" w14:textId="77777777" w:rsidR="00EC5631" w:rsidRPr="00BE7E80" w:rsidRDefault="008530FB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C5631" w:rsidRPr="00BE7E80">
              <w:rPr>
                <w:rFonts w:asciiTheme="minorHAnsi" w:hAnsiTheme="minorHAnsi" w:cstheme="minorHAnsi"/>
                <w:sz w:val="20"/>
                <w:szCs w:val="20"/>
              </w:rPr>
              <w:t>budowany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EB0C931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631" w:rsidRPr="00BE7E80" w14:paraId="1D5B0531" w14:textId="77777777" w:rsidTr="00EC5631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E10" w14:textId="2F772257" w:rsidR="00EC5631" w:rsidRPr="00BE7E80" w:rsidRDefault="00AC0300" w:rsidP="00D477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C5631" w:rsidRPr="00BE7E80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DE9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Dodatkowe funkcjonalności:</w:t>
            </w:r>
          </w:p>
          <w:p w14:paraId="4A10998F" w14:textId="77777777" w:rsidR="00EC5631" w:rsidRPr="00BE7E80" w:rsidRDefault="00EC5631" w:rsidP="00A0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Plug &amp; Play, nie wymaga ręcznej instalacji oprogramowania / sterowników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D7" w14:textId="77777777" w:rsidR="00EC5631" w:rsidRPr="00BE7E80" w:rsidRDefault="00EC5631" w:rsidP="00EC5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E2F0A8" w14:textId="77777777" w:rsidR="00D048B3" w:rsidRPr="00BE7E80" w:rsidRDefault="00D048B3"/>
    <w:p w14:paraId="68373E49" w14:textId="7D9EBF1F" w:rsidR="00D048B3" w:rsidRDefault="00D04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9D76AB" w:rsidRPr="009747EA" w14:paraId="1C5EE42B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1F1F6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C52D1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1FDB5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9D76AB" w:rsidRPr="009747EA" w14:paraId="612DDF48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102C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5DEC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FCFA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422FF475" w14:textId="77777777" w:rsidR="009D76AB" w:rsidRPr="00BE7E80" w:rsidRDefault="009D76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558E6" w:rsidRPr="00BE7E80" w14:paraId="5D4D3823" w14:textId="77777777" w:rsidTr="00EC5631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A5D6DE2" w14:textId="2FBE9CC8" w:rsidR="007558E6" w:rsidRPr="00BE7E80" w:rsidRDefault="00EC5631" w:rsidP="00085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Bateria/akumulator do zasilaczy awaryjnych</w:t>
            </w:r>
          </w:p>
        </w:tc>
      </w:tr>
      <w:tr w:rsidR="007558E6" w:rsidRPr="00BE7E80" w14:paraId="04B3A30F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66F8A07" w14:textId="77777777" w:rsidR="007558E6" w:rsidRPr="00BE7E80" w:rsidRDefault="007558E6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00F1D4A" w14:textId="77777777" w:rsidR="007558E6" w:rsidRPr="00BE7E80" w:rsidRDefault="007558E6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EE36557" w14:textId="77777777" w:rsidR="007558E6" w:rsidRPr="00BE7E80" w:rsidRDefault="007558E6" w:rsidP="0008510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777840" w:rsidRPr="00BE7E80" w14:paraId="16011174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A8331DD" w14:textId="2369479A" w:rsidR="00777840" w:rsidRPr="00BE7E80" w:rsidRDefault="00AC0300" w:rsidP="00777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61CED10" w14:textId="77777777" w:rsidR="00777840" w:rsidRPr="00BE7E80" w:rsidRDefault="00777840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Typ i konstrukcja:</w:t>
            </w:r>
          </w:p>
          <w:p w14:paraId="2E5980BB" w14:textId="77777777" w:rsidR="000A1707" w:rsidRPr="000A1707" w:rsidRDefault="000A1707" w:rsidP="000A1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1707">
              <w:rPr>
                <w:rFonts w:asciiTheme="minorHAnsi" w:hAnsiTheme="minorHAnsi" w:cstheme="minorHAnsi"/>
                <w:sz w:val="20"/>
                <w:szCs w:val="20"/>
              </w:rPr>
              <w:t xml:space="preserve">akumulator oparty jest na konstrukcji uniemożliwiającej  </w:t>
            </w:r>
          </w:p>
          <w:p w14:paraId="3AAC4240" w14:textId="77777777" w:rsidR="000A1707" w:rsidRPr="000A1707" w:rsidRDefault="000A1707" w:rsidP="000A1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1707">
              <w:rPr>
                <w:rFonts w:asciiTheme="minorHAnsi" w:hAnsiTheme="minorHAnsi" w:cstheme="minorHAnsi"/>
                <w:sz w:val="20"/>
                <w:szCs w:val="20"/>
              </w:rPr>
              <w:t xml:space="preserve">wyciek elektrolitu, akumulator może pracować </w:t>
            </w:r>
          </w:p>
          <w:p w14:paraId="6EBF495D" w14:textId="443BF46A" w:rsidR="00777840" w:rsidRPr="00BE7E80" w:rsidRDefault="000A1707" w:rsidP="000A17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707">
              <w:rPr>
                <w:rFonts w:asciiTheme="minorHAnsi" w:hAnsiTheme="minorHAnsi" w:cstheme="minorHAnsi"/>
                <w:sz w:val="20"/>
                <w:szCs w:val="20"/>
              </w:rPr>
              <w:t>w różnych pozycjach (poza pionową)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6E6AB9" w14:textId="77777777" w:rsidR="00777840" w:rsidRPr="00BE7E80" w:rsidRDefault="00777840" w:rsidP="007778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77840" w:rsidRPr="00BE7E80" w14:paraId="4ECCB59B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207453D" w14:textId="4BECEF07" w:rsidR="00777840" w:rsidRPr="00BE7E80" w:rsidRDefault="00AC0300" w:rsidP="00777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BF8148C" w14:textId="77777777" w:rsidR="00777840" w:rsidRPr="00BE7E80" w:rsidRDefault="00777840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Pojemność baterii:</w:t>
            </w:r>
          </w:p>
          <w:p w14:paraId="6738FB1A" w14:textId="77777777" w:rsidR="00777840" w:rsidRPr="00BE7E80" w:rsidRDefault="00777840" w:rsidP="007778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9,0 Ah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005EFC9" w14:textId="77777777" w:rsidR="00777840" w:rsidRPr="00BE7E80" w:rsidRDefault="00777840" w:rsidP="007778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77840" w:rsidRPr="00BE7E80" w14:paraId="238EA077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E5FCF02" w14:textId="5B398597" w:rsidR="00777840" w:rsidRPr="00BE7E80" w:rsidRDefault="00AC0300" w:rsidP="00777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C952F14" w14:textId="77777777" w:rsidR="00777840" w:rsidRPr="00BE7E80" w:rsidRDefault="00777840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Napięcie:</w:t>
            </w:r>
          </w:p>
          <w:p w14:paraId="623C0AAC" w14:textId="77777777" w:rsidR="00777840" w:rsidRPr="00BE7E80" w:rsidRDefault="00777840" w:rsidP="007778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12 V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47264B7" w14:textId="77777777" w:rsidR="00777840" w:rsidRPr="00BE7E80" w:rsidRDefault="00777840" w:rsidP="007778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77840" w:rsidRPr="00BE7E80" w14:paraId="1C4787D4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1AEC2DB" w14:textId="0E41D4AD" w:rsidR="00777840" w:rsidRPr="00BE7E80" w:rsidRDefault="00AC0300" w:rsidP="00777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8762C4B" w14:textId="77777777" w:rsidR="00777840" w:rsidRPr="00BE7E80" w:rsidRDefault="00777840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Zabezpieczenia:</w:t>
            </w:r>
          </w:p>
          <w:p w14:paraId="088DFFD5" w14:textId="77777777" w:rsidR="00777840" w:rsidRPr="00BE7E80" w:rsidRDefault="008530FB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rzeciwprzepięciowe</w:t>
            </w:r>
          </w:p>
          <w:p w14:paraId="4A9C45E7" w14:textId="77777777" w:rsidR="00777840" w:rsidRPr="00BE7E80" w:rsidRDefault="008530FB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abezpieczenie przed rozładowaniem</w:t>
            </w:r>
          </w:p>
          <w:p w14:paraId="6832793F" w14:textId="77777777" w:rsidR="00777840" w:rsidRPr="00BE7E80" w:rsidRDefault="008530FB" w:rsidP="007778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abezpieczenie przed przeładowaniem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36246EB" w14:textId="77777777" w:rsidR="00777840" w:rsidRPr="00BE7E80" w:rsidRDefault="00777840" w:rsidP="007778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77840" w:rsidRPr="00BE7E80" w14:paraId="296AF2E9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F329D90" w14:textId="29E143AA" w:rsidR="00777840" w:rsidRPr="00BE7E80" w:rsidRDefault="00AC0300" w:rsidP="00777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3D39D70" w14:textId="77777777" w:rsidR="00777840" w:rsidRPr="00BE7E80" w:rsidRDefault="00777840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Wysokość:</w:t>
            </w:r>
          </w:p>
          <w:p w14:paraId="784BC2E7" w14:textId="77777777" w:rsidR="00777840" w:rsidRPr="00BE7E80" w:rsidRDefault="00777840" w:rsidP="007778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98 mm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D81035E" w14:textId="77777777" w:rsidR="00777840" w:rsidRPr="00BE7E80" w:rsidRDefault="00777840" w:rsidP="007778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77840" w:rsidRPr="00BE7E80" w14:paraId="007B2E61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6F58C3F" w14:textId="52BCC386" w:rsidR="00777840" w:rsidRPr="00BE7E80" w:rsidRDefault="00AC0300" w:rsidP="00777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511F7D3" w14:textId="77777777" w:rsidR="00777840" w:rsidRPr="00BE7E80" w:rsidRDefault="00777840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Szerokość:</w:t>
            </w:r>
          </w:p>
          <w:p w14:paraId="6D5D1033" w14:textId="77777777" w:rsidR="00777840" w:rsidRPr="00BE7E80" w:rsidRDefault="00777840" w:rsidP="007778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65 mm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643575C" w14:textId="77777777" w:rsidR="00777840" w:rsidRPr="00BE7E80" w:rsidRDefault="00777840" w:rsidP="007778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77840" w:rsidRPr="00BE7E80" w14:paraId="5040E31F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0AEFD6F" w14:textId="2B3512DB" w:rsidR="00777840" w:rsidRPr="00BE7E80" w:rsidRDefault="00AC0300" w:rsidP="00777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43D35A9" w14:textId="77777777" w:rsidR="00777840" w:rsidRPr="00BE7E80" w:rsidRDefault="00777840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Głębokość:</w:t>
            </w:r>
          </w:p>
          <w:p w14:paraId="5B406B6C" w14:textId="77777777" w:rsidR="00777840" w:rsidRPr="00BE7E80" w:rsidRDefault="00777840" w:rsidP="007778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151 mm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165FA51" w14:textId="77777777" w:rsidR="00777840" w:rsidRPr="00BE7E80" w:rsidRDefault="00777840" w:rsidP="007778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77840" w:rsidRPr="00BE7E80" w14:paraId="57A5092A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455F31A" w14:textId="4ACDFE71" w:rsidR="00777840" w:rsidRPr="00BE7E80" w:rsidRDefault="00AC0300" w:rsidP="00777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77840" w:rsidRPr="00BE7E80">
              <w:rPr>
                <w:rFonts w:asciiTheme="minorHAnsi" w:hAnsiTheme="minorHAnsi" w:cstheme="minorHAnsi"/>
                <w:sz w:val="20"/>
                <w:szCs w:val="20"/>
              </w:rPr>
              <w:t>.8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05C1A4A" w14:textId="77777777" w:rsidR="00777840" w:rsidRPr="00BE7E80" w:rsidRDefault="00777840" w:rsidP="00777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Żywotność baterii:</w:t>
            </w:r>
          </w:p>
          <w:p w14:paraId="78696DA9" w14:textId="77777777" w:rsidR="00777840" w:rsidRPr="00BE7E80" w:rsidRDefault="00777840" w:rsidP="007778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minimum 36 miesięcy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FA0D1FE" w14:textId="77777777" w:rsidR="00777840" w:rsidRPr="00BE7E80" w:rsidRDefault="00777840" w:rsidP="007778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15D6EE4" w14:textId="77777777" w:rsidR="00127200" w:rsidRPr="00BE7E80" w:rsidRDefault="00127200" w:rsidP="00586A78">
      <w:pPr>
        <w:rPr>
          <w:rFonts w:ascii="Verdana" w:hAnsi="Verdana" w:cstheme="minorHAnsi"/>
          <w:b/>
          <w:sz w:val="20"/>
          <w:szCs w:val="20"/>
        </w:rPr>
      </w:pPr>
    </w:p>
    <w:p w14:paraId="0244DB77" w14:textId="77777777" w:rsidR="007558E6" w:rsidRPr="00BE7E80" w:rsidRDefault="007558E6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BC5C1B" w:rsidRPr="00BE7E80" w14:paraId="7DD87E52" w14:textId="77777777" w:rsidTr="00EC5631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6A40820" w14:textId="3641CF66" w:rsidR="00BC5C1B" w:rsidRPr="00BE7E80" w:rsidRDefault="00EC5631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Dysk wewnętrzny typ I</w:t>
            </w:r>
          </w:p>
        </w:tc>
      </w:tr>
      <w:tr w:rsidR="00BC5C1B" w:rsidRPr="00BE7E80" w14:paraId="4A081477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5730C04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9A0FBF3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EE74EB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BC5C1B" w:rsidRPr="00BE7E80" w14:paraId="382CAA08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30602CE" w14:textId="08E43180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8A6700E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Rodzaj dysku: </w:t>
            </w:r>
          </w:p>
          <w:p w14:paraId="74258D0B" w14:textId="77777777" w:rsidR="00BC5C1B" w:rsidRPr="00BE7E80" w:rsidRDefault="00BC5C1B" w:rsidP="00BC5C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SSD wewnętrzny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FA0D588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5CB8F61D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483D6C4" w14:textId="34A6D16E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0D2D938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Pojemność:</w:t>
            </w:r>
          </w:p>
          <w:p w14:paraId="63E42623" w14:textId="77777777" w:rsidR="00BC5C1B" w:rsidRPr="00BE7E80" w:rsidRDefault="00EC5631" w:rsidP="00BC5C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2980307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3A8F26CF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EC696D2" w14:textId="3E849AF6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394B96C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Format:</w:t>
            </w:r>
          </w:p>
          <w:p w14:paraId="5B9A5AD8" w14:textId="77777777" w:rsidR="00BC5C1B" w:rsidRPr="00BE7E80" w:rsidRDefault="00BC5C1B" w:rsidP="00BC5C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2.5''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9BFEEA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22C8442E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0D097D6" w14:textId="4133CFDF" w:rsidR="00BC5C1B" w:rsidRPr="00BE7E80" w:rsidRDefault="00AC0300" w:rsidP="00605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D5DAEE7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Interfejs:</w:t>
            </w:r>
          </w:p>
          <w:p w14:paraId="0E0BBCAC" w14:textId="79F28987" w:rsidR="00BC5C1B" w:rsidRPr="00BE7E80" w:rsidRDefault="00EC5631" w:rsidP="009D7E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SATA (6</w:t>
            </w:r>
            <w:r w:rsidR="00C70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351C38F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4D6F84A5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CB2FEA4" w14:textId="3BA045BD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9DFD92E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Prędkość odczytu:</w:t>
            </w:r>
          </w:p>
          <w:p w14:paraId="1B9BA071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do 560 MB/s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C66C3BA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6558BA0C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A40921F" w14:textId="31284E6B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A32837C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Prędkość zapisu:</w:t>
            </w:r>
          </w:p>
          <w:p w14:paraId="6EEAE5D0" w14:textId="77777777" w:rsidR="00BC5C1B" w:rsidRPr="00BE7E80" w:rsidRDefault="00BC5C1B" w:rsidP="00BC5C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do 510 MB/s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47F5E7D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592020C0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7E659FE" w14:textId="4A0034B4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B1733DF" w14:textId="77777777" w:rsidR="00BC5C1B" w:rsidRPr="00BE7E80" w:rsidRDefault="00EC5631" w:rsidP="009D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Wartość parametru TBW:</w:t>
            </w:r>
          </w:p>
          <w:p w14:paraId="442DE09B" w14:textId="77777777" w:rsidR="00EC5631" w:rsidRPr="00BE7E80" w:rsidRDefault="00EC5631" w:rsidP="009D7EC3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180 TB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F0E780C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0954F06" w14:textId="6112D7CE" w:rsidR="00BC5C1B" w:rsidRDefault="00BC5C1B" w:rsidP="00586A78">
      <w:pPr>
        <w:rPr>
          <w:rFonts w:ascii="Verdana" w:hAnsi="Verdana" w:cstheme="minorHAnsi"/>
          <w:b/>
          <w:sz w:val="20"/>
          <w:szCs w:val="20"/>
        </w:rPr>
      </w:pPr>
    </w:p>
    <w:p w14:paraId="2AEDE43C" w14:textId="0359A8F1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21B2E28B" w14:textId="66A9C2CA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19A2A67D" w14:textId="37DBAC8A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9D76AB" w:rsidRPr="009747EA" w14:paraId="35625F0E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55BDA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17CA8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8174A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9D76AB" w:rsidRPr="009747EA" w14:paraId="1BC49CF0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884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4DEC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1288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0DF9652A" w14:textId="77777777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558E6" w:rsidRPr="00BE7E80" w14:paraId="5C482AE8" w14:textId="77777777" w:rsidTr="00EC5631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B057AE3" w14:textId="4E6D2F20" w:rsidR="007558E6" w:rsidRPr="00BE7E80" w:rsidRDefault="00EC5631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Dysk wewnętrzny typ II</w:t>
            </w:r>
          </w:p>
        </w:tc>
      </w:tr>
      <w:tr w:rsidR="007558E6" w:rsidRPr="00BE7E80" w14:paraId="26368DD0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7A2FB51" w14:textId="77777777" w:rsidR="007558E6" w:rsidRPr="00BE7E80" w:rsidRDefault="007558E6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29047FE" w14:textId="77777777" w:rsidR="007558E6" w:rsidRPr="00BE7E80" w:rsidRDefault="007558E6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4268E87" w14:textId="77777777" w:rsidR="007558E6" w:rsidRPr="00BE7E80" w:rsidRDefault="007558E6" w:rsidP="0008510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BC5C1B" w:rsidRPr="00BE7E80" w14:paraId="3014B889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5EB23F4" w14:textId="4DB992D9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8CF14BD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Rodzaj dysku: </w:t>
            </w:r>
          </w:p>
          <w:p w14:paraId="3B5B9357" w14:textId="77777777" w:rsidR="00BC5C1B" w:rsidRPr="00BE7E80" w:rsidRDefault="00BC5C1B" w:rsidP="00BC5C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SSD wewnętrzny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3305409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07A1014D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5F81C63" w14:textId="2A3355C1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A65D9C8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Pojemność:</w:t>
            </w:r>
          </w:p>
          <w:p w14:paraId="7060A2FF" w14:textId="77777777" w:rsidR="00BC5C1B" w:rsidRPr="00BE7E80" w:rsidRDefault="00BC5C1B" w:rsidP="00BC5C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1 TB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65A0C91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752E1A3F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6BBACA8" w14:textId="1F40551A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8DB8006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Format:</w:t>
            </w:r>
          </w:p>
          <w:p w14:paraId="07CB3B9A" w14:textId="77777777" w:rsidR="00BC5C1B" w:rsidRPr="00BE7E80" w:rsidRDefault="00BC5C1B" w:rsidP="00BC5C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2.5''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ABA391F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3C8D6EA2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4B1E7BD" w14:textId="59D486DD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813F316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Interfejs:</w:t>
            </w:r>
          </w:p>
          <w:p w14:paraId="70615A06" w14:textId="70BB4682" w:rsidR="00BC5C1B" w:rsidRPr="00BE7E80" w:rsidRDefault="00587F3F" w:rsidP="009D7E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SATA (6</w:t>
            </w:r>
            <w:r w:rsidR="00C70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C77983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5A0B8D16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8DA00BD" w14:textId="368B205C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E5B1BDD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Prędkość odczytu:</w:t>
            </w:r>
          </w:p>
          <w:p w14:paraId="0848D8E3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do 560 MB/s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DB529A5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3820288C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8305F6F" w14:textId="52A129B3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2C9E204" w14:textId="77777777" w:rsidR="00BC5C1B" w:rsidRPr="00BE7E80" w:rsidRDefault="00BC5C1B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Prędkość zapisu:</w:t>
            </w:r>
          </w:p>
          <w:p w14:paraId="55F0923D" w14:textId="77777777" w:rsidR="00BC5C1B" w:rsidRPr="00BE7E80" w:rsidRDefault="00BC5C1B" w:rsidP="00BC5C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do 510 MB/s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926FF63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C5C1B" w:rsidRPr="00BE7E80" w14:paraId="24D07E7C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4C04373" w14:textId="50637282" w:rsidR="00BC5C1B" w:rsidRPr="00BE7E80" w:rsidRDefault="00AC0300" w:rsidP="00BC5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C5C1B" w:rsidRPr="00BE7E80">
              <w:rPr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EE85C49" w14:textId="77777777" w:rsidR="00BC5C1B" w:rsidRPr="00BE7E80" w:rsidRDefault="00587F3F" w:rsidP="009D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Wartość parametru TBW:</w:t>
            </w:r>
          </w:p>
          <w:p w14:paraId="53291743" w14:textId="77777777" w:rsidR="00587F3F" w:rsidRPr="00BE7E80" w:rsidRDefault="00587F3F" w:rsidP="009D7EC3">
            <w:pPr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360 TB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A6E4EC3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D91273F" w14:textId="109A1CC0" w:rsidR="007558E6" w:rsidRDefault="007558E6" w:rsidP="00586A78">
      <w:pPr>
        <w:rPr>
          <w:rFonts w:ascii="Verdana" w:hAnsi="Verdana" w:cstheme="minorHAnsi"/>
          <w:b/>
          <w:sz w:val="20"/>
          <w:szCs w:val="20"/>
        </w:rPr>
      </w:pPr>
    </w:p>
    <w:p w14:paraId="034D9F03" w14:textId="77777777" w:rsidR="009D76AB" w:rsidRPr="00BE7E80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BC5C1B" w:rsidRPr="00BE7E80" w14:paraId="0F306202" w14:textId="77777777" w:rsidTr="00587F3F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49B91AC" w14:textId="14E9015E" w:rsidR="00BC5C1B" w:rsidRPr="00BE7E80" w:rsidRDefault="00587F3F" w:rsidP="00BC5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Dysk wewnętrzny typ III</w:t>
            </w:r>
          </w:p>
        </w:tc>
      </w:tr>
      <w:tr w:rsidR="00BC5C1B" w:rsidRPr="00BE7E80" w14:paraId="3A745681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E2C9734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FB193BD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A7D7812" w14:textId="77777777" w:rsidR="00BC5C1B" w:rsidRPr="00BE7E80" w:rsidRDefault="00BC5C1B" w:rsidP="00BC5C1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C707CF" w:rsidRPr="00BE7E80" w14:paraId="53C3B737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C277865" w14:textId="6CCE33E0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A21F436" w14:textId="77777777" w:rsidR="00C707CF" w:rsidRDefault="00C707CF" w:rsidP="00C70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Rodzaj dysku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3E5125" w14:textId="03688BD9" w:rsidR="00C707CF" w:rsidRPr="00BE7E80" w:rsidRDefault="00C707CF" w:rsidP="00C70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M.2 wewnętrzny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ABBDABF" w14:textId="1017E709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707CF" w:rsidRPr="00BE7E80" w14:paraId="7695E2BA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6588D0E" w14:textId="19324DC2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D464F46" w14:textId="77777777" w:rsidR="00C707CF" w:rsidRDefault="00C707CF" w:rsidP="00C70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3783">
              <w:rPr>
                <w:rFonts w:asciiTheme="minorHAnsi" w:hAnsiTheme="minorHAnsi" w:cstheme="minorHAnsi"/>
                <w:sz w:val="20"/>
                <w:szCs w:val="20"/>
              </w:rPr>
              <w:t>Pojemność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45042D" w14:textId="0A4EC4DD" w:rsidR="00C707CF" w:rsidRPr="00BE7E80" w:rsidRDefault="00C707CF" w:rsidP="00C70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512 GB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5BE0A16" w14:textId="0006F833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707CF" w:rsidRPr="00BE7E80" w14:paraId="0589CEA7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F27F99F" w14:textId="0EAADD82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A11E713" w14:textId="77777777" w:rsidR="00C707CF" w:rsidRDefault="00C707CF" w:rsidP="00C70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Format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BCEE37F" w14:textId="434EE178" w:rsidR="00C707CF" w:rsidRPr="00BE7E80" w:rsidRDefault="00C707CF" w:rsidP="00C70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M.2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AFA75E6" w14:textId="266C6B49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707CF" w:rsidRPr="00BE7E80" w14:paraId="3622D730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2C984D5" w14:textId="4B78497B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DD7F214" w14:textId="77777777" w:rsidR="00C707CF" w:rsidRDefault="00C707CF" w:rsidP="00C70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E949570" w14:textId="3C938E20" w:rsidR="00C707CF" w:rsidRPr="00BE7E80" w:rsidRDefault="00C707CF" w:rsidP="00C70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 xml:space="preserve">M.2 </w:t>
            </w:r>
            <w:proofErr w:type="spellStart"/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D33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D33E2E">
              <w:rPr>
                <w:rFonts w:asciiTheme="minorHAnsi" w:hAnsiTheme="minorHAnsi" w:cstheme="minorHAnsi"/>
                <w:sz w:val="20"/>
                <w:szCs w:val="20"/>
              </w:rPr>
              <w:t xml:space="preserve"> 3.0 x4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535A5B4" w14:textId="285C9030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707CF" w:rsidRPr="00BE7E80" w14:paraId="485DE6BD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1A61C62" w14:textId="21F16EEE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9A2960C" w14:textId="77777777" w:rsidR="00C707CF" w:rsidRDefault="00C707CF" w:rsidP="00C70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Prędkość odczytu (maksymalna)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356C34" w14:textId="738585CA" w:rsidR="00C707CF" w:rsidRPr="00BE7E80" w:rsidRDefault="00C707CF" w:rsidP="00C70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400 MB/s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984D7F7" w14:textId="02143930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707CF" w:rsidRPr="00BE7E80" w14:paraId="15101870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569A97D" w14:textId="2252B8F9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AA7832A" w14:textId="77777777" w:rsidR="00C707CF" w:rsidRDefault="00C707CF" w:rsidP="00C70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Prędkość zapisu (maksymalna)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989631" w14:textId="646A7D08" w:rsidR="00C707CF" w:rsidRPr="00BE7E80" w:rsidRDefault="00C707CF" w:rsidP="00C70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300 MB/s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C6C212" w14:textId="5CE29F4E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707CF" w:rsidRPr="00BE7E80" w14:paraId="41141542" w14:textId="77777777" w:rsidTr="00BC5C1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58649BF" w14:textId="3572D32E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79E7444" w14:textId="77777777" w:rsidR="00C707CF" w:rsidRDefault="00C707CF" w:rsidP="00C707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Niezawodność MTBF</w:t>
            </w:r>
            <w:r w:rsidR="009D7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43A45D" w14:textId="54DF283F" w:rsidR="009D76AB" w:rsidRPr="00BE7E80" w:rsidRDefault="009D76AB" w:rsidP="00C707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2 000 000 godz.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7054AD2" w14:textId="7D066E5E" w:rsidR="00C707CF" w:rsidRPr="00BE7E80" w:rsidRDefault="00C707CF" w:rsidP="00C707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CE6AFD5" w14:textId="77777777" w:rsidR="00BC5C1B" w:rsidRPr="00BE7E80" w:rsidRDefault="00BC5C1B" w:rsidP="00586A78">
      <w:pPr>
        <w:rPr>
          <w:rFonts w:ascii="Verdana" w:hAnsi="Verdana" w:cstheme="minorHAnsi"/>
          <w:b/>
          <w:sz w:val="20"/>
          <w:szCs w:val="20"/>
        </w:rPr>
      </w:pPr>
    </w:p>
    <w:p w14:paraId="78F456CB" w14:textId="33AAC0BE" w:rsidR="00554077" w:rsidRDefault="00554077" w:rsidP="00586A78">
      <w:pPr>
        <w:rPr>
          <w:rFonts w:ascii="Verdana" w:hAnsi="Verdana" w:cstheme="minorHAnsi"/>
          <w:b/>
          <w:sz w:val="20"/>
          <w:szCs w:val="20"/>
        </w:rPr>
      </w:pPr>
    </w:p>
    <w:p w14:paraId="38B1139D" w14:textId="7C4A38A9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466CA84D" w14:textId="51816405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6BE6E9AF" w14:textId="149FBE8F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4F5E41A6" w14:textId="6E096501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7974C02F" w14:textId="0EFDCFC7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3A18ACC8" w14:textId="5FA943EE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7B9FE20A" w14:textId="3FAF9F01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4F73CF7D" w14:textId="28EBDE5B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7BBE0AC4" w14:textId="44B00CDF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9D76AB" w:rsidRPr="009747EA" w14:paraId="67AB1912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8BDE6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9F931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9C86F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9D76AB" w:rsidRPr="009747EA" w14:paraId="53DD3860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C412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C09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69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052DBC2D" w14:textId="77777777" w:rsidR="009D76AB" w:rsidRPr="00BE7E80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ED4887" w:rsidRPr="00BE7E80" w14:paraId="4FD1E0A5" w14:textId="77777777" w:rsidTr="00587F3F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B12B2B" w14:textId="4C3B3103" w:rsidR="00ED4887" w:rsidRPr="00BE7E80" w:rsidRDefault="00587F3F" w:rsidP="00ED4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Dysk wewnętrzny typ IV</w:t>
            </w:r>
          </w:p>
        </w:tc>
      </w:tr>
      <w:tr w:rsidR="00ED4887" w:rsidRPr="00BE7E80" w14:paraId="757BFDB1" w14:textId="77777777" w:rsidTr="0055407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1A3F37B" w14:textId="77777777" w:rsidR="00ED4887" w:rsidRPr="00BE7E80" w:rsidRDefault="00ED4887" w:rsidP="005540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9C091D8" w14:textId="77777777" w:rsidR="00ED4887" w:rsidRPr="00BE7E80" w:rsidRDefault="00ED4887" w:rsidP="005540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BA7F557" w14:textId="77777777" w:rsidR="00ED4887" w:rsidRPr="00BE7E80" w:rsidRDefault="00ED4887" w:rsidP="005540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ED4887" w:rsidRPr="00BE7E80" w14:paraId="26388E38" w14:textId="77777777" w:rsidTr="0055407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0C06F81" w14:textId="303743BC" w:rsidR="00ED4887" w:rsidRPr="00BE7E80" w:rsidRDefault="00AC0300" w:rsidP="005540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D4887"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182799C" w14:textId="77777777" w:rsidR="00ED4887" w:rsidRPr="00BE7E80" w:rsidRDefault="00ED4887" w:rsidP="00554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Rodzaj dysku:</w:t>
            </w:r>
          </w:p>
          <w:p w14:paraId="65803607" w14:textId="77777777" w:rsidR="00ED4887" w:rsidRPr="00BE7E80" w:rsidRDefault="00ED4887" w:rsidP="00554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HDD wewnętrzny z przeznaczeniem do macierzy dyskowych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2A59B04" w14:textId="77777777" w:rsidR="00ED4887" w:rsidRPr="00BE7E80" w:rsidRDefault="00ED4887" w:rsidP="005540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D4887" w:rsidRPr="00BE7E80" w14:paraId="6F7572B5" w14:textId="77777777" w:rsidTr="00D4775D">
        <w:trPr>
          <w:trHeight w:val="397"/>
          <w:tblHeader/>
        </w:trPr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4C2CD" w14:textId="102786B3" w:rsidR="00ED4887" w:rsidRPr="00BE7E80" w:rsidRDefault="00AC0300" w:rsidP="005540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D4887"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215C1" w14:textId="77777777" w:rsidR="00ED4887" w:rsidRPr="00BE7E80" w:rsidRDefault="00ED4887" w:rsidP="00554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Pojemność:</w:t>
            </w:r>
          </w:p>
          <w:p w14:paraId="24295A71" w14:textId="77777777" w:rsidR="00ED4887" w:rsidRPr="00BE7E80" w:rsidRDefault="00873F4F" w:rsidP="00554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ED4887" w:rsidRPr="00BE7E80">
                <w:rPr>
                  <w:rFonts w:asciiTheme="minorHAnsi" w:hAnsiTheme="minorHAnsi" w:cstheme="minorHAnsi"/>
                  <w:sz w:val="20"/>
                  <w:szCs w:val="20"/>
                </w:rPr>
                <w:t>8 TB</w:t>
              </w:r>
            </w:hyperlink>
          </w:p>
        </w:tc>
        <w:tc>
          <w:tcPr>
            <w:tcW w:w="2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F65E8" w14:textId="77777777" w:rsidR="00ED4887" w:rsidRPr="00BE7E80" w:rsidRDefault="00ED4887" w:rsidP="005540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D4887" w:rsidRPr="00BE7E80" w14:paraId="322D6D8B" w14:textId="77777777" w:rsidTr="0055407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7BE8C82" w14:textId="354CB9D6" w:rsidR="00ED4887" w:rsidRPr="00BE7E80" w:rsidRDefault="00AC0300" w:rsidP="005540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D4887"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421095B" w14:textId="77777777" w:rsidR="00ED4887" w:rsidRPr="00BE7E80" w:rsidRDefault="00ED4887" w:rsidP="00554077">
            <w:pPr>
              <w:tabs>
                <w:tab w:val="left" w:pos="21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Format:</w:t>
            </w:r>
          </w:p>
          <w:p w14:paraId="7270AF63" w14:textId="77777777" w:rsidR="00ED4887" w:rsidRPr="00BE7E80" w:rsidRDefault="00873F4F" w:rsidP="00554077">
            <w:pPr>
              <w:tabs>
                <w:tab w:val="left" w:pos="21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ED4887" w:rsidRPr="00BE7E80">
                <w:rPr>
                  <w:rFonts w:asciiTheme="minorHAnsi" w:hAnsiTheme="minorHAnsi" w:cstheme="minorHAnsi"/>
                  <w:sz w:val="20"/>
                  <w:szCs w:val="20"/>
                </w:rPr>
                <w:t>3.5''</w:t>
              </w:r>
            </w:hyperlink>
          </w:p>
        </w:tc>
        <w:tc>
          <w:tcPr>
            <w:tcW w:w="2375" w:type="pct"/>
            <w:shd w:val="clear" w:color="auto" w:fill="auto"/>
            <w:vAlign w:val="center"/>
          </w:tcPr>
          <w:p w14:paraId="6805662B" w14:textId="77777777" w:rsidR="00ED4887" w:rsidRPr="00BE7E80" w:rsidRDefault="00ED4887" w:rsidP="005540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D4887" w:rsidRPr="00BE7E80" w14:paraId="2E4C7A40" w14:textId="77777777" w:rsidTr="009D76A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3D032E2" w14:textId="75E7CF29" w:rsidR="00ED4887" w:rsidRPr="00BE7E80" w:rsidRDefault="00AC0300" w:rsidP="005540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D4887"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53CC339" w14:textId="77777777" w:rsidR="00ED4887" w:rsidRPr="00BE7E80" w:rsidRDefault="00ED4887" w:rsidP="005540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Interfejs:</w:t>
            </w:r>
          </w:p>
          <w:p w14:paraId="771A213E" w14:textId="77777777" w:rsidR="00ED4887" w:rsidRPr="00BE7E80" w:rsidRDefault="009121BD" w:rsidP="00ED4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NLSAS 12Gbps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07A48ED" w14:textId="77777777" w:rsidR="00ED4887" w:rsidRPr="00BE7E80" w:rsidRDefault="00ED4887" w:rsidP="005540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1918D6D5" w14:textId="77777777" w:rsidTr="009D76A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1BF2DB9" w14:textId="4366E258" w:rsidR="009D76AB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5076959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Prędkość obrotowa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49CEE6" w14:textId="0B888E14" w:rsidR="009D76AB" w:rsidRPr="00BE7E80" w:rsidRDefault="00873F4F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9D76AB" w:rsidRPr="009A58DA">
                <w:rPr>
                  <w:rFonts w:asciiTheme="minorHAnsi" w:hAnsiTheme="minorHAnsi" w:cstheme="minorHAnsi"/>
                  <w:sz w:val="20"/>
                  <w:szCs w:val="20"/>
                </w:rPr>
                <w:t>7</w:t>
              </w:r>
              <w:r w:rsidR="009D76AB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9D76AB" w:rsidRPr="009A58DA">
                <w:rPr>
                  <w:rFonts w:asciiTheme="minorHAnsi" w:hAnsiTheme="minorHAnsi" w:cstheme="minorHAnsi"/>
                  <w:sz w:val="20"/>
                  <w:szCs w:val="20"/>
                </w:rPr>
                <w:t xml:space="preserve">200 </w:t>
              </w:r>
              <w:proofErr w:type="spellStart"/>
              <w:r w:rsidR="009D76AB" w:rsidRPr="009A58DA">
                <w:rPr>
                  <w:rFonts w:asciiTheme="minorHAnsi" w:hAnsiTheme="minorHAnsi" w:cstheme="minorHAnsi"/>
                  <w:sz w:val="20"/>
                  <w:szCs w:val="20"/>
                </w:rPr>
                <w:t>obr</w:t>
              </w:r>
              <w:proofErr w:type="spellEnd"/>
              <w:r w:rsidR="009D76AB" w:rsidRPr="009A58DA">
                <w:rPr>
                  <w:rFonts w:asciiTheme="minorHAnsi" w:hAnsiTheme="minorHAnsi" w:cstheme="minorHAnsi"/>
                  <w:sz w:val="20"/>
                  <w:szCs w:val="20"/>
                </w:rPr>
                <w:t>./min.</w:t>
              </w:r>
            </w:hyperlink>
          </w:p>
        </w:tc>
        <w:tc>
          <w:tcPr>
            <w:tcW w:w="2375" w:type="pct"/>
            <w:shd w:val="clear" w:color="auto" w:fill="auto"/>
            <w:vAlign w:val="center"/>
          </w:tcPr>
          <w:p w14:paraId="30932C57" w14:textId="32AE67A9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58E6E178" w14:textId="77777777" w:rsidTr="009D76A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C88D955" w14:textId="5D062455" w:rsidR="009D76AB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569782A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Hot-</w:t>
            </w:r>
            <w:proofErr w:type="spellStart"/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swap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067B4E" w14:textId="71BD0605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B528B0" w14:textId="783BBD72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1A3AB684" w14:textId="77777777" w:rsidTr="009D76AB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B6C10A7" w14:textId="4FACACF7" w:rsidR="009D76AB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0B40C70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Ramka dysku kompatybilna z macierzą dyskową Dell </w:t>
            </w:r>
            <w:proofErr w:type="spellStart"/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PowerVault</w:t>
            </w:r>
            <w:proofErr w:type="spellEnd"/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 MD1400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BC7BA67" w14:textId="064DF850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846ABD5" w14:textId="26DFBAF2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24491F58" w14:textId="77777777" w:rsidTr="00D4775D">
        <w:trPr>
          <w:trHeight w:val="397"/>
          <w:tblHeader/>
        </w:trPr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9F955" w14:textId="2E7462A3" w:rsidR="009D76AB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.8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B2961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Zgodność z systemem operacyjnym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7DF06EC" w14:textId="3B0F6453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Style w:val="productspecification-data-3jt"/>
                <w:rFonts w:asciiTheme="minorHAnsi" w:hAnsiTheme="minorHAnsi" w:cstheme="minorHAnsi"/>
                <w:sz w:val="20"/>
                <w:szCs w:val="20"/>
              </w:rPr>
              <w:t>Windows Server 2012 R2 i wyższe.</w:t>
            </w:r>
          </w:p>
        </w:tc>
        <w:tc>
          <w:tcPr>
            <w:tcW w:w="2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96BCC" w14:textId="68C899CF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6FAAE09" w14:textId="77777777" w:rsidR="00587F3F" w:rsidRPr="00BE7E80" w:rsidRDefault="00587F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08510A" w:rsidRPr="00BE7E80" w14:paraId="5804AE05" w14:textId="77777777" w:rsidTr="00DB468C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53687CD" w14:textId="608113AA" w:rsidR="0008510A" w:rsidRPr="00BE7E80" w:rsidRDefault="00DB468C" w:rsidP="00605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Głośniki komputerowe</w:t>
            </w:r>
          </w:p>
        </w:tc>
      </w:tr>
      <w:tr w:rsidR="0008510A" w:rsidRPr="00BE7E80" w14:paraId="6F7F884B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694DAE5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79E5E4E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94AB60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9D76AB" w:rsidRPr="00BE7E80" w14:paraId="413BC1B2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A9CA05B" w14:textId="6CF7BFB8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FCBE3E2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Typ zestawu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6141A79" w14:textId="3BF2304A" w:rsidR="009D76AB" w:rsidRPr="00BE7E80" w:rsidRDefault="00873F4F" w:rsidP="009D76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2" w:history="1">
              <w:r w:rsidR="009D76AB" w:rsidRPr="009A58DA">
                <w:rPr>
                  <w:rFonts w:asciiTheme="minorHAnsi" w:hAnsiTheme="minorHAnsi" w:cstheme="minorHAnsi"/>
                  <w:sz w:val="20"/>
                  <w:szCs w:val="20"/>
                </w:rPr>
                <w:t>2.0</w:t>
              </w:r>
            </w:hyperlink>
          </w:p>
        </w:tc>
        <w:tc>
          <w:tcPr>
            <w:tcW w:w="2375" w:type="pct"/>
            <w:shd w:val="clear" w:color="auto" w:fill="auto"/>
            <w:vAlign w:val="center"/>
          </w:tcPr>
          <w:p w14:paraId="3C486AF3" w14:textId="1BDF0A8F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3E02FB4C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C82A634" w14:textId="716612BC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34AD06E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Moc zestawu RMS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430E39" w14:textId="482AF8AF" w:rsidR="009D76AB" w:rsidRPr="00BE7E80" w:rsidRDefault="009D76AB" w:rsidP="009D76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6C5">
              <w:rPr>
                <w:rFonts w:asciiTheme="minorHAnsi" w:hAnsiTheme="minorHAnsi" w:cstheme="minorHAnsi"/>
                <w:sz w:val="20"/>
                <w:szCs w:val="20"/>
              </w:rPr>
              <w:t>6 W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A857C6C" w14:textId="56A4D0E9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663083C7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36F7811" w14:textId="64C3C402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F047CEE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D0B738" w14:textId="7A399F48" w:rsidR="009D76AB" w:rsidRPr="00BE7E80" w:rsidRDefault="009D76AB" w:rsidP="009D76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>rzewodowa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A11C147" w14:textId="0BEF66FF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24305EAB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E3C51F7" w14:textId="470F9AA7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A297D64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asmo przenoszenia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B8942EB" w14:textId="54BC6528" w:rsidR="009D76AB" w:rsidRPr="00BE7E80" w:rsidRDefault="009D76AB" w:rsidP="009D76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 xml:space="preserve">000 </w:t>
            </w:r>
            <w:proofErr w:type="spellStart"/>
            <w:r w:rsidRPr="00C079F5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375" w:type="pct"/>
            <w:shd w:val="clear" w:color="auto" w:fill="auto"/>
            <w:vAlign w:val="center"/>
          </w:tcPr>
          <w:p w14:paraId="0BD9236A" w14:textId="7A4EEAC6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527341FB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EAC92B2" w14:textId="4F08C065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DA8CBA9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>Złącza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518C74" w14:textId="0F99EE09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>Mini Jack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1789">
              <w:rPr>
                <w:rFonts w:asciiTheme="minorHAnsi" w:hAnsiTheme="minorHAnsi" w:cstheme="minorHAnsi"/>
                <w:sz w:val="20"/>
                <w:szCs w:val="20"/>
              </w:rPr>
              <w:t>audio 3,5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(wejściowe)</w:t>
            </w: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>, USB Typ-A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485F775" w14:textId="4091993A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50A08CB9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AB72B67" w14:textId="61076B6B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6E9DDD0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przewodu zasilającego:</w:t>
            </w:r>
          </w:p>
          <w:p w14:paraId="7DA6C178" w14:textId="64EF488E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 cm (minimum)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590EFC" w14:textId="2CB0241B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2F5D00AD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11635F3" w14:textId="74B0DB08" w:rsidR="009D76AB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E54CBA8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Pokrętło kontroli głośności:</w:t>
            </w:r>
          </w:p>
          <w:p w14:paraId="2C2098D3" w14:textId="4615D442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9939F8E" w14:textId="7C65F812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1CA23582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A0FD0CC" w14:textId="3FCFC914" w:rsidR="009D76AB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D89EB96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BCA01A4" w14:textId="3F1FAB17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rzez port </w:t>
            </w:r>
            <w:r w:rsidRPr="00C079F5">
              <w:rPr>
                <w:rFonts w:asciiTheme="minorHAnsi" w:hAnsiTheme="minorHAnsi" w:cstheme="minorHAnsi"/>
                <w:sz w:val="20"/>
                <w:szCs w:val="20"/>
              </w:rPr>
              <w:t>USB (5V)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ADE120" w14:textId="6EEAC9B1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D76AB" w:rsidRPr="00BE7E80" w14:paraId="2D6D700C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FEBCD73" w14:textId="2161D1D2" w:rsidR="009D76AB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7.9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E605F81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Szerokość: </w:t>
            </w:r>
          </w:p>
          <w:p w14:paraId="1435B150" w14:textId="723CA6FC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 – 45 cm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ADFF957" w14:textId="40486E95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A43715F" w14:textId="2C414C77" w:rsidR="00BC6577" w:rsidRDefault="00BC6577" w:rsidP="00586A78">
      <w:pPr>
        <w:rPr>
          <w:rFonts w:ascii="Verdana" w:hAnsi="Verdana" w:cstheme="minorHAnsi"/>
          <w:b/>
          <w:sz w:val="20"/>
          <w:szCs w:val="20"/>
        </w:rPr>
      </w:pPr>
    </w:p>
    <w:p w14:paraId="601F36C3" w14:textId="2884C643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08B6AFA4" w14:textId="637CDC00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4810D965" w14:textId="4970D906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9D76AB" w:rsidRPr="009747EA" w14:paraId="0EF9E1F3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37A1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FF28D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90DF9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9D76AB" w:rsidRPr="009747EA" w14:paraId="1CFB4F1B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E9C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AD83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6870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45FAE788" w14:textId="29EE77E4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3C7A1E1A" w14:textId="77777777" w:rsidR="009D76AB" w:rsidRPr="00BE7E80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AD03F3" w:rsidRPr="00BE7E80" w14:paraId="4FF5381E" w14:textId="77777777" w:rsidTr="00DB468C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61187C" w14:textId="1916ADCA" w:rsidR="00AD03F3" w:rsidRPr="00BE7E80" w:rsidRDefault="009D76AB" w:rsidP="00605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8 - </w:t>
            </w:r>
            <w:r w:rsidRPr="007E6913">
              <w:rPr>
                <w:rFonts w:asciiTheme="minorHAnsi" w:hAnsiTheme="minorHAnsi" w:cstheme="minorHAnsi"/>
                <w:sz w:val="20"/>
                <w:szCs w:val="20"/>
              </w:rPr>
              <w:t>Klawiatura komputerowa przewodowa</w:t>
            </w:r>
          </w:p>
        </w:tc>
      </w:tr>
      <w:tr w:rsidR="00AD03F3" w:rsidRPr="00BE7E80" w14:paraId="147FE1E5" w14:textId="77777777" w:rsidTr="000353AE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D76C665" w14:textId="77777777" w:rsidR="00AD03F3" w:rsidRPr="00BE7E80" w:rsidRDefault="00AD03F3" w:rsidP="000353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0A5CEF6" w14:textId="77777777" w:rsidR="00AD03F3" w:rsidRPr="00BE7E80" w:rsidRDefault="00AD03F3" w:rsidP="000353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40164AC" w14:textId="77777777" w:rsidR="00AD03F3" w:rsidRPr="00BE7E80" w:rsidRDefault="00AD03F3" w:rsidP="000353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9D76AB" w:rsidRPr="00BE7E80" w14:paraId="6063CEDC" w14:textId="77777777" w:rsidTr="000353AE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909C5A4" w14:textId="50B8122B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B9D5AB1" w14:textId="77777777" w:rsidR="009D76AB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klawiatury:</w:t>
            </w:r>
          </w:p>
          <w:p w14:paraId="4CA1C757" w14:textId="4EAD01A8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przewodowa, pełnowymiarowa </w:t>
            </w: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QWERTY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56936AF" w14:textId="5DDFF3AB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6AB" w:rsidRPr="00BE7E80" w14:paraId="51869626" w14:textId="77777777" w:rsidTr="000353AE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003AE5A" w14:textId="2ED9B680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5D1B7B9" w14:textId="77777777" w:rsidR="009D76AB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Układ klawiatury:</w:t>
            </w:r>
          </w:p>
          <w:p w14:paraId="5D3FA282" w14:textId="1981FC97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 lub US (dedykowane do języka polskiego)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D4A2BFE" w14:textId="7393D3D7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6AB" w:rsidRPr="00BE7E80" w14:paraId="283643C1" w14:textId="77777777" w:rsidTr="000353AE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33B18C8" w14:textId="73836F0D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028E0EA" w14:textId="77777777" w:rsidR="009D76AB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Klawisze numeryczne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139CDB" w14:textId="2B49436E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E7561CF" w14:textId="0932CE74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6AB" w:rsidRPr="00BE7E80" w14:paraId="572E9E0B" w14:textId="77777777" w:rsidTr="000353AE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4D1F8D6" w14:textId="671987B8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7A63C10" w14:textId="77777777" w:rsidR="009D76AB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Typ klawiszy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BA60D27" w14:textId="1F5B1279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łęboko profilowe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C536AA1" w14:textId="7D26E89E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6AB" w:rsidRPr="00BE7E80" w14:paraId="3982CC58" w14:textId="77777777" w:rsidTr="000353AE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EEB349B" w14:textId="538BA20B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90A3896" w14:textId="77777777" w:rsidR="009D76AB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56139C" w14:textId="2829B4BA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zarny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23AEC29" w14:textId="58B6E33E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6AB" w:rsidRPr="00BE7E80" w14:paraId="3A2C5011" w14:textId="77777777" w:rsidTr="000353AE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9E61193" w14:textId="1752299D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A023139" w14:textId="77777777" w:rsidR="009D76AB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Długość przewodu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9F60EC" w14:textId="1126FDD9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1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(minimum)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85619E6" w14:textId="7B38A673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6AB" w:rsidRPr="00BE7E80" w14:paraId="4A450A77" w14:textId="77777777" w:rsidTr="000353AE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10868E7" w14:textId="6736B00D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C315CF3" w14:textId="77777777" w:rsidR="009D76AB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C7ACF8" w14:textId="77777777" w:rsidR="009D76AB" w:rsidRPr="000C6BEA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egulowane stopki</w:t>
            </w:r>
          </w:p>
          <w:p w14:paraId="23438601" w14:textId="77777777" w:rsidR="009D76AB" w:rsidRPr="000C6BEA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topki antypoślizgowe</w:t>
            </w:r>
          </w:p>
          <w:p w14:paraId="7373C725" w14:textId="70789B05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dporność na zachlapanie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ABD632" w14:textId="47567D51" w:rsidR="009D76AB" w:rsidRPr="00BE7E80" w:rsidRDefault="009D76AB" w:rsidP="009D76AB">
            <w:pPr>
              <w:shd w:val="clear" w:color="auto" w:fill="FFFFFF"/>
              <w:tabs>
                <w:tab w:val="left" w:pos="960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6CEB73" w14:textId="33E18EBB" w:rsidR="00EA5DB9" w:rsidRDefault="00EA5DB9" w:rsidP="00586A78">
      <w:pPr>
        <w:rPr>
          <w:rFonts w:ascii="Verdana" w:hAnsi="Verdana" w:cstheme="minorHAnsi"/>
          <w:b/>
          <w:sz w:val="20"/>
          <w:szCs w:val="20"/>
        </w:rPr>
      </w:pPr>
    </w:p>
    <w:p w14:paraId="6F2D7A1E" w14:textId="77777777" w:rsidR="009D76AB" w:rsidRPr="00BE7E80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08510A" w:rsidRPr="00BE7E80" w14:paraId="4DDA8714" w14:textId="77777777" w:rsidTr="004425D2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391724C" w14:textId="31DB9900" w:rsidR="0008510A" w:rsidRPr="00BE7E80" w:rsidRDefault="004425D2" w:rsidP="009D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Listwa zasilająca typ I</w:t>
            </w:r>
          </w:p>
        </w:tc>
      </w:tr>
      <w:tr w:rsidR="0008510A" w:rsidRPr="00BE7E80" w14:paraId="69AAD92D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37CF051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B1C3C66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5460141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4F143C" w:rsidRPr="00BE7E80" w14:paraId="65965273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A5A86E3" w14:textId="51E3E28C" w:rsidR="004F143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DF58FC0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Typ listwy:</w:t>
            </w:r>
          </w:p>
          <w:p w14:paraId="3098980F" w14:textId="77777777" w:rsidR="004F143C" w:rsidRPr="00BE7E80" w:rsidRDefault="00953A73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rzeciwprzepięciowa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90E5316" w14:textId="77777777" w:rsidR="004F143C" w:rsidRPr="00BE7E80" w:rsidRDefault="004F143C" w:rsidP="004F14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F143C" w:rsidRPr="00BE7E80" w14:paraId="4DA91C2E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2E5EF5A" w14:textId="66DFA430" w:rsidR="004F143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A1C26E9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Długość przewodu zasilającego:</w:t>
            </w:r>
          </w:p>
          <w:p w14:paraId="050DA2F9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3 m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731D444" w14:textId="77777777" w:rsidR="004F143C" w:rsidRPr="00BE7E80" w:rsidRDefault="004F143C" w:rsidP="004F14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F143C" w:rsidRPr="00BE7E80" w14:paraId="388442D7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BAAE4B4" w14:textId="3B52BE69" w:rsidR="004F143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614BEFC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Liczba gniazd:</w:t>
            </w:r>
          </w:p>
          <w:p w14:paraId="34EF8B1C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5 x E (europejska/francuska - z bolcem </w:t>
            </w:r>
          </w:p>
          <w:p w14:paraId="64B88889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na uziemienie)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65AE808" w14:textId="77777777" w:rsidR="004F143C" w:rsidRPr="00BE7E80" w:rsidRDefault="004F143C" w:rsidP="004F14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F143C" w:rsidRPr="00BE7E80" w14:paraId="5F743730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504F3F8" w14:textId="449AFBAC" w:rsidR="004F143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A103DF8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Liczba bezpieczników:</w:t>
            </w:r>
          </w:p>
          <w:p w14:paraId="0C263ADF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1 x bezpiecznik automatyczny 10 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AD4671" w14:textId="77777777" w:rsidR="004F143C" w:rsidRPr="00BE7E80" w:rsidRDefault="004F143C" w:rsidP="004F14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F143C" w:rsidRPr="00BE7E80" w14:paraId="68D341C8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87619FD" w14:textId="0557C020" w:rsidR="004F143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5CFA174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Częstotliwość napięcia nominalnego:</w:t>
            </w:r>
          </w:p>
          <w:p w14:paraId="7971AEDC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375" w:type="pct"/>
            <w:shd w:val="clear" w:color="auto" w:fill="auto"/>
            <w:vAlign w:val="center"/>
          </w:tcPr>
          <w:p w14:paraId="194E3851" w14:textId="77777777" w:rsidR="004F143C" w:rsidRPr="00BE7E80" w:rsidRDefault="004F143C" w:rsidP="004F14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F143C" w:rsidRPr="00BE7E80" w14:paraId="4BFBE148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0B8F8501" w14:textId="0FC0E1A0" w:rsidR="004F143C" w:rsidRPr="00BE7E80" w:rsidRDefault="00AC0300" w:rsidP="008A6F20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BEE27B2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Wtyczka:</w:t>
            </w:r>
          </w:p>
          <w:p w14:paraId="1A759136" w14:textId="77777777" w:rsidR="004F143C" w:rsidRPr="00BE7E80" w:rsidRDefault="00953A73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uropejska (French)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B508B47" w14:textId="77777777" w:rsidR="004F143C" w:rsidRPr="00BE7E80" w:rsidRDefault="004F143C" w:rsidP="004F14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8FE73BB" w14:textId="3EB2B71A" w:rsidR="00EA5DB9" w:rsidRDefault="00EA5DB9" w:rsidP="00586A78">
      <w:pPr>
        <w:rPr>
          <w:rFonts w:ascii="Verdana" w:hAnsi="Verdana" w:cstheme="minorHAnsi"/>
          <w:b/>
          <w:sz w:val="20"/>
          <w:szCs w:val="20"/>
        </w:rPr>
      </w:pPr>
    </w:p>
    <w:p w14:paraId="692730FE" w14:textId="1F8F643B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5B04EABF" w14:textId="66AE8DE1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5185F18A" w14:textId="1A901E31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25E2F639" w14:textId="0F0CB9EF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7645B567" w14:textId="6B4D175E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0786612C" w14:textId="494A7760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48D28606" w14:textId="4F6C8073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1088A7AD" w14:textId="659560E7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9D76AB" w:rsidRPr="009747EA" w14:paraId="279641D0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77CBA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8E9E6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1FFFD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9D76AB" w:rsidRPr="009747EA" w14:paraId="69B6B088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52E" w14:textId="77777777" w:rsidR="009D76AB" w:rsidRPr="009747EA" w:rsidRDefault="009D76AB" w:rsidP="00C54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0D88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C962" w14:textId="77777777" w:rsidR="009D76AB" w:rsidRPr="009747EA" w:rsidRDefault="009D76AB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2433C69F" w14:textId="2146817C" w:rsidR="009D76AB" w:rsidRDefault="009D76AB" w:rsidP="00586A78">
      <w:pPr>
        <w:rPr>
          <w:rFonts w:ascii="Verdana" w:hAnsi="Verdana" w:cstheme="minorHAnsi"/>
          <w:b/>
          <w:sz w:val="20"/>
          <w:szCs w:val="20"/>
        </w:rPr>
      </w:pPr>
    </w:p>
    <w:p w14:paraId="28E23EA0" w14:textId="77777777" w:rsidR="007D19B7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5401A" w:rsidRPr="00BE7E80" w14:paraId="7B2FFC96" w14:textId="77777777" w:rsidTr="00465797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25E6AB3" w14:textId="5890D9CC" w:rsidR="0075401A" w:rsidRPr="00BE7E80" w:rsidRDefault="009D76AB" w:rsidP="00465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10 - 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Listwa zasilająca typ II</w:t>
            </w:r>
          </w:p>
        </w:tc>
      </w:tr>
      <w:tr w:rsidR="0075401A" w:rsidRPr="00BE7E80" w14:paraId="0F253FA7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AFA0319" w14:textId="77777777" w:rsidR="0075401A" w:rsidRPr="00BE7E80" w:rsidRDefault="0075401A" w:rsidP="004657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455C98B" w14:textId="77777777" w:rsidR="0075401A" w:rsidRPr="00BE7E80" w:rsidRDefault="0075401A" w:rsidP="004657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A21D640" w14:textId="77777777" w:rsidR="0075401A" w:rsidRPr="00BE7E80" w:rsidRDefault="0075401A" w:rsidP="0046579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9D76AB" w:rsidRPr="00BE7E80" w14:paraId="0A4A1392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3079A73" w14:textId="71EE724E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E121A4E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Typ listwy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B875BDC" w14:textId="47881606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rzeciwprzepięciowa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2DBEE19" w14:textId="0067E735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rzeciwprzepięciowa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D76AB" w:rsidRPr="00BE7E80" w14:paraId="600D49B0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6DD7D63" w14:textId="269E5448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8D7A163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Długość przewodu zasilającego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4752C9" w14:textId="63572E00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m (minimum)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3F9A3F" w14:textId="125F01C6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m (minimum)</w:t>
            </w:r>
          </w:p>
        </w:tc>
      </w:tr>
      <w:tr w:rsidR="009D76AB" w:rsidRPr="00BE7E80" w14:paraId="34FBFB6E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8D0C6DE" w14:textId="55D6A440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1181EC0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Liczba gniazd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D890334" w14:textId="2A74A54D" w:rsidR="009D76AB" w:rsidRPr="00BE7E80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5 x E (europejska/francuska - z bolcem na uziemienie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przesłonami dla ochrony przed porażeniem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C4CAFAA" w14:textId="47D7E8EC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5 x E (europejska/francuska - z bolcem na uziemienie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i przesłonami dla ochrony przed porażeniem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D76AB" w:rsidRPr="00BE7E80" w14:paraId="1BF374B8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1E9694D" w14:textId="7FF13104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D36FC05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Liczba bezpieczników</w:t>
            </w:r>
            <w:r w:rsidR="007D19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C3A5CF4" w14:textId="616F07D5" w:rsidR="007D19B7" w:rsidRPr="00BE7E80" w:rsidRDefault="007D19B7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1 x bezpiecznik automatyczny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60D0130" w14:textId="389C6133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1 x bezpiecznik automatyczny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</w:tr>
      <w:tr w:rsidR="009D76AB" w:rsidRPr="00BE7E80" w14:paraId="57D90547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65D167FF" w14:textId="06620357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797C862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Częstotliwość napięcia nominalnego</w:t>
            </w:r>
            <w:r w:rsidR="007D19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66BEA5" w14:textId="34EF1C29" w:rsidR="007D19B7" w:rsidRPr="00BE7E80" w:rsidRDefault="007D19B7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375" w:type="pct"/>
            <w:shd w:val="clear" w:color="auto" w:fill="auto"/>
            <w:vAlign w:val="center"/>
          </w:tcPr>
          <w:p w14:paraId="01ACA8EC" w14:textId="574DA128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</w:tr>
      <w:tr w:rsidR="009D76AB" w:rsidRPr="00BE7E80" w14:paraId="32D29D22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BAC60B1" w14:textId="6069A965" w:rsidR="009D76AB" w:rsidRPr="00BE7E80" w:rsidRDefault="009D76AB" w:rsidP="009D76AB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00A806A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Wtyczka</w:t>
            </w:r>
            <w:r w:rsidR="007D19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C60C05" w14:textId="0DED4485" w:rsidR="007D19B7" w:rsidRPr="00BE7E80" w:rsidRDefault="007D19B7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kątowa e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uropejska (French)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EC7D210" w14:textId="072A01DB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kątowa e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uropejska (French)</w:t>
            </w:r>
          </w:p>
        </w:tc>
      </w:tr>
      <w:tr w:rsidR="009D76AB" w:rsidRPr="00BE7E80" w14:paraId="7144A4E9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8329AF5" w14:textId="50947C5B" w:rsidR="009D76AB" w:rsidRPr="00BE7E80" w:rsidRDefault="009D76AB" w:rsidP="009D76AB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C370A75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  <w:r w:rsidR="007D19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6F9B1F" w14:textId="26990FF5" w:rsidR="007D19B7" w:rsidRPr="00BE7E80" w:rsidRDefault="007D19B7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mm2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C9EC050" w14:textId="1E60A131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mm2</w:t>
            </w:r>
          </w:p>
        </w:tc>
      </w:tr>
      <w:tr w:rsidR="009D76AB" w:rsidRPr="00BE7E80" w14:paraId="5B48A26E" w14:textId="77777777" w:rsidTr="00465797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76C9AE74" w14:textId="6B7381C7" w:rsidR="009D76AB" w:rsidRPr="00BE7E80" w:rsidRDefault="009D76AB" w:rsidP="009D76AB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10.8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B944CC8" w14:textId="77777777" w:rsidR="009D76AB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  <w:r w:rsidR="007D19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35263B4" w14:textId="77777777" w:rsidR="007D19B7" w:rsidRPr="00D51FBF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 xml:space="preserve">dwubiegunowy podświetlany wyłącznik sieciowy </w:t>
            </w:r>
          </w:p>
          <w:p w14:paraId="32369532" w14:textId="3AC7E26F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arystory zabezpieczone termicznie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FC4A387" w14:textId="77777777" w:rsidR="009D76AB" w:rsidRPr="00D51FBF" w:rsidRDefault="009D76AB" w:rsidP="009D76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 xml:space="preserve">dwubiegunowy podświetlany wyłącznik sieciowy </w:t>
            </w:r>
          </w:p>
          <w:p w14:paraId="73067F25" w14:textId="75C246C9" w:rsidR="009D76AB" w:rsidRPr="00BE7E80" w:rsidRDefault="009D76AB" w:rsidP="009D76A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51FBF">
              <w:rPr>
                <w:rFonts w:asciiTheme="minorHAnsi" w:hAnsiTheme="minorHAnsi" w:cstheme="minorHAnsi"/>
                <w:sz w:val="20"/>
                <w:szCs w:val="20"/>
              </w:rPr>
              <w:t>arystory zabezpieczone termicznie</w:t>
            </w:r>
          </w:p>
        </w:tc>
      </w:tr>
    </w:tbl>
    <w:p w14:paraId="3E66A1EA" w14:textId="0A894C08" w:rsidR="0075401A" w:rsidRDefault="0075401A" w:rsidP="00586A78">
      <w:pPr>
        <w:rPr>
          <w:rFonts w:ascii="Verdana" w:hAnsi="Verdana" w:cstheme="minorHAnsi"/>
          <w:b/>
          <w:sz w:val="20"/>
          <w:szCs w:val="20"/>
        </w:rPr>
      </w:pPr>
    </w:p>
    <w:p w14:paraId="50368275" w14:textId="77777777" w:rsidR="007D19B7" w:rsidRPr="00BE7E80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D19B7" w:rsidRPr="00BE7E80" w14:paraId="4D2F60C1" w14:textId="77777777" w:rsidTr="004425D2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4AA87F9" w14:textId="5BE4ABB6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11 - </w:t>
            </w: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Mysz komputerowa przewodowa</w:t>
            </w:r>
          </w:p>
        </w:tc>
      </w:tr>
      <w:tr w:rsidR="007D19B7" w:rsidRPr="00BE7E80" w14:paraId="1984A7F8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D9FAB59" w14:textId="77777777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17D4A00" w14:textId="77777777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E8CC595" w14:textId="77777777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7D19B7" w:rsidRPr="00BE7E80" w14:paraId="6B6F8430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12C8979" w14:textId="0AAE71FF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7E9CEDF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Typ myszy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CDA8832" w14:textId="2FB1E3EE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6A7B8F7" w14:textId="42096523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7C685A06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02F28F0" w14:textId="0750DDF8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E555668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71C41B3" w14:textId="4AE09664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2114A9D" w14:textId="7D79C894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55F970AC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A529516" w14:textId="378C4286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41A7035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 xml:space="preserve">Technologia </w:t>
            </w:r>
            <w:proofErr w:type="spellStart"/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2353880" w14:textId="654F7CE4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EC5667B" w14:textId="4410BFF0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193B8D48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D645737" w14:textId="3E59A99D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23CCFFB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71FF2FB" w14:textId="4203914C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 xml:space="preserve">800 </w:t>
            </w:r>
            <w:proofErr w:type="spellStart"/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375" w:type="pct"/>
            <w:shd w:val="clear" w:color="auto" w:fill="auto"/>
            <w:vAlign w:val="center"/>
          </w:tcPr>
          <w:p w14:paraId="4FB977F3" w14:textId="51A042DD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62AE1118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CA7BB21" w14:textId="1A57397B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DDE856E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Technologia czujnika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CB75D82" w14:textId="0CB1CFDD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optyczny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18B28EE" w14:textId="0C31E89D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0C6C9E4E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4AD2AF5E" w14:textId="31DEF076" w:rsidR="007D19B7" w:rsidRPr="00BE7E80" w:rsidRDefault="007D19B7" w:rsidP="007D19B7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11.6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232DCD7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Liczba przycisków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FBAAE15" w14:textId="744EC393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3 (lewy, prawy, środkowy)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7B52C2D" w14:textId="71B577B8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3141ADD0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E01D5A7" w14:textId="49B8AB4F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11.7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ECD5C40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Liczba rolek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8DFEBEA" w14:textId="6758E2B5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16A2CB4" w14:textId="59BEBFE2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7E69925A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FB5D5C9" w14:textId="6B3A2A02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11.8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F952148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Przewód:</w:t>
            </w:r>
          </w:p>
          <w:p w14:paraId="0909A553" w14:textId="372A9B14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ługość kabla: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0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(minimum)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218044B" w14:textId="05D42CA1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159BF788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3320701F" w14:textId="5E286728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F5E7340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Typ myszy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A6CBA7E" w14:textId="1578455B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B5D">
              <w:rPr>
                <w:rFonts w:asciiTheme="minorHAnsi" w:hAnsiTheme="minorHAnsi" w:cstheme="minorHAnsi"/>
                <w:sz w:val="20"/>
                <w:szCs w:val="20"/>
              </w:rPr>
              <w:t>przewodowa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3B4A3D" w14:textId="37C0C2B4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B73C924" w14:textId="1479B037" w:rsidR="003C020C" w:rsidRDefault="003C020C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D19B7" w:rsidRPr="009747EA" w14:paraId="5630C7E5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BF83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9DF66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51F4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7D19B7" w:rsidRPr="009747EA" w14:paraId="7717BA5D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7642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8231" w14:textId="77777777" w:rsidR="007D19B7" w:rsidRPr="009747EA" w:rsidRDefault="007D19B7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5ED3" w14:textId="77777777" w:rsidR="007D19B7" w:rsidRPr="009747EA" w:rsidRDefault="007D19B7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5F931B7F" w14:textId="77777777" w:rsidR="007D19B7" w:rsidRPr="00BE7E80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p w14:paraId="24918232" w14:textId="77777777" w:rsidR="004425D2" w:rsidRPr="00BE7E80" w:rsidRDefault="004425D2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4425D2" w:rsidRPr="00BE7E80" w14:paraId="1236A18A" w14:textId="77777777" w:rsidTr="00A07E2C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D3C6D36" w14:textId="4595900A" w:rsidR="004425D2" w:rsidRPr="00BE7E80" w:rsidRDefault="007D19B7" w:rsidP="00A0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12 – </w:t>
            </w:r>
            <w:r w:rsidRPr="00B60737">
              <w:rPr>
                <w:rFonts w:asciiTheme="minorHAnsi" w:hAnsiTheme="minorHAnsi" w:cstheme="minorHAnsi"/>
                <w:sz w:val="20"/>
                <w:szCs w:val="20"/>
              </w:rPr>
              <w:t>Obudowa do dysków M.2</w:t>
            </w:r>
          </w:p>
        </w:tc>
      </w:tr>
      <w:tr w:rsidR="004425D2" w:rsidRPr="00BE7E80" w14:paraId="6E7FD911" w14:textId="77777777" w:rsidTr="004425D2">
        <w:trPr>
          <w:trHeight w:val="397"/>
          <w:tblHeader/>
        </w:trPr>
        <w:tc>
          <w:tcPr>
            <w:tcW w:w="338" w:type="pct"/>
            <w:vAlign w:val="center"/>
          </w:tcPr>
          <w:p w14:paraId="54DFD46B" w14:textId="77777777" w:rsidR="004425D2" w:rsidRPr="00BE7E80" w:rsidRDefault="004425D2" w:rsidP="004425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9E4E9EF" w14:textId="77777777" w:rsidR="004425D2" w:rsidRPr="00BE7E80" w:rsidRDefault="004425D2" w:rsidP="004425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EF403A" w14:textId="77777777" w:rsidR="004425D2" w:rsidRPr="00BE7E80" w:rsidRDefault="004425D2" w:rsidP="004425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7D19B7" w:rsidRPr="00BE7E80" w14:paraId="472DBD6E" w14:textId="77777777" w:rsidTr="004425D2">
        <w:trPr>
          <w:trHeight w:val="397"/>
          <w:tblHeader/>
        </w:trPr>
        <w:tc>
          <w:tcPr>
            <w:tcW w:w="338" w:type="pct"/>
            <w:vAlign w:val="center"/>
          </w:tcPr>
          <w:p w14:paraId="39B765E0" w14:textId="58BFC4A5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40A6B8F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obudowy:</w:t>
            </w:r>
          </w:p>
          <w:p w14:paraId="3DF2208D" w14:textId="48CFD031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zewnętrzna obudowa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, m.2 –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-c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CD7A04F" w14:textId="048DE529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9B7" w:rsidRPr="00BE7E80" w14:paraId="11DD977E" w14:textId="77777777" w:rsidTr="004425D2">
        <w:trPr>
          <w:trHeight w:val="397"/>
          <w:tblHeader/>
        </w:trPr>
        <w:tc>
          <w:tcPr>
            <w:tcW w:w="338" w:type="pct"/>
            <w:vAlign w:val="center"/>
          </w:tcPr>
          <w:p w14:paraId="40C910C8" w14:textId="0CC5145A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C8F80A2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Obsługa dysków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B83A98" w14:textId="5846B106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m.2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7AC8E57" w14:textId="529D1BCD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9B7" w:rsidRPr="00BE7E80" w14:paraId="4ECF9CAE" w14:textId="77777777" w:rsidTr="004425D2">
        <w:trPr>
          <w:trHeight w:val="397"/>
          <w:tblHeader/>
        </w:trPr>
        <w:tc>
          <w:tcPr>
            <w:tcW w:w="338" w:type="pct"/>
            <w:vAlign w:val="center"/>
          </w:tcPr>
          <w:p w14:paraId="7D098839" w14:textId="4CA44636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0BF8897" w14:textId="77777777" w:rsidR="007D19B7" w:rsidRP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9B7">
              <w:rPr>
                <w:rFonts w:asciiTheme="minorHAnsi" w:hAnsiTheme="minorHAnsi" w:cstheme="minorHAnsi"/>
                <w:sz w:val="20"/>
                <w:szCs w:val="20"/>
              </w:rPr>
              <w:t>Obsługa modułów M.2  (typ):</w:t>
            </w:r>
          </w:p>
          <w:p w14:paraId="51E14C49" w14:textId="6696BA10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9B7">
              <w:rPr>
                <w:rFonts w:asciiTheme="minorHAnsi" w:hAnsiTheme="minorHAnsi" w:cstheme="minorHAnsi"/>
                <w:sz w:val="20"/>
                <w:szCs w:val="20"/>
              </w:rPr>
              <w:t>2280 (80 mm), 2260 (60 mm), 2242 (42 mm) i 2230 (30 mm) z prędkością przesyłu danych do maks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ymalnie </w:t>
            </w:r>
            <w:r w:rsidRPr="007D19B7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proofErr w:type="spellStart"/>
            <w:r w:rsidRPr="007D19B7">
              <w:rPr>
                <w:rFonts w:asciiTheme="minorHAnsi" w:hAnsiTheme="minorHAnsi" w:cstheme="minorHAnsi"/>
                <w:sz w:val="20"/>
                <w:szCs w:val="20"/>
              </w:rPr>
              <w:t>gbit</w:t>
            </w:r>
            <w:proofErr w:type="spellEnd"/>
            <w:r w:rsidRPr="007D19B7">
              <w:rPr>
                <w:rFonts w:asciiTheme="minorHAnsi" w:hAnsiTheme="minorHAnsi" w:cstheme="minorHAnsi"/>
                <w:sz w:val="20"/>
                <w:szCs w:val="20"/>
              </w:rPr>
              <w:t xml:space="preserve">/s </w:t>
            </w:r>
            <w:proofErr w:type="spellStart"/>
            <w:r w:rsidRPr="007D19B7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proofErr w:type="spellEnd"/>
            <w:r w:rsidRPr="007D19B7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386D8D" w14:textId="7040735E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9B7" w:rsidRPr="00BE7E80" w14:paraId="7D13D60E" w14:textId="77777777" w:rsidTr="004425D2">
        <w:trPr>
          <w:trHeight w:val="397"/>
          <w:tblHeader/>
        </w:trPr>
        <w:tc>
          <w:tcPr>
            <w:tcW w:w="338" w:type="pct"/>
            <w:vAlign w:val="center"/>
          </w:tcPr>
          <w:p w14:paraId="0DBA8C9E" w14:textId="3D764E2D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265AABB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9B7">
              <w:rPr>
                <w:rFonts w:asciiTheme="minorHAnsi" w:hAnsiTheme="minorHAnsi" w:cstheme="minorHAnsi"/>
                <w:sz w:val="20"/>
                <w:szCs w:val="20"/>
              </w:rPr>
              <w:t>Używany protokół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05FA73B" w14:textId="7153BFBE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uasp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(protokół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attached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scsi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09F5F33" w14:textId="7396CC90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9B7" w:rsidRPr="00BE7E80" w14:paraId="00B8CBDA" w14:textId="77777777" w:rsidTr="004425D2">
        <w:trPr>
          <w:trHeight w:val="397"/>
          <w:tblHeader/>
        </w:trPr>
        <w:tc>
          <w:tcPr>
            <w:tcW w:w="338" w:type="pct"/>
            <w:vAlign w:val="center"/>
          </w:tcPr>
          <w:p w14:paraId="3147820F" w14:textId="7EA1DC0D" w:rsidR="007D19B7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E8774E2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9B7">
              <w:rPr>
                <w:rFonts w:asciiTheme="minorHAnsi" w:hAnsiTheme="minorHAnsi" w:cstheme="minorHAnsi"/>
                <w:sz w:val="20"/>
                <w:szCs w:val="20"/>
              </w:rPr>
              <w:t>Przewód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F554DE5" w14:textId="385F4041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standardzie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3.1 (gen. 2)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superspeed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- prędkość przesyłu danych do maks. 10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gbit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69A18DE" w14:textId="7B32B468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9B7" w:rsidRPr="00BE7E80" w14:paraId="0A39250A" w14:textId="77777777" w:rsidTr="004425D2">
        <w:trPr>
          <w:trHeight w:val="397"/>
          <w:tblHeader/>
        </w:trPr>
        <w:tc>
          <w:tcPr>
            <w:tcW w:w="338" w:type="pct"/>
            <w:vAlign w:val="center"/>
          </w:tcPr>
          <w:p w14:paraId="30280B91" w14:textId="2283D869" w:rsidR="007D19B7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AA80F26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5A1C3D" w14:textId="77777777" w:rsidR="007D19B7" w:rsidRPr="00EC2ECD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obsługa funkcji „hot-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plugging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“ (możliwość podłączania </w:t>
            </w:r>
          </w:p>
          <w:p w14:paraId="37FA3E88" w14:textId="77777777" w:rsidR="007D19B7" w:rsidRPr="00EC2ECD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lub odłączania urządzeń peryferyjnych przy włączonym zasilaniu)  zgodność z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plug&amp;play</w:t>
            </w:r>
            <w:proofErr w:type="spellEnd"/>
          </w:p>
          <w:p w14:paraId="163DB03D" w14:textId="77777777" w:rsidR="007D19B7" w:rsidRPr="00EC2ECD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wskaźnik </w:t>
            </w:r>
            <w:proofErr w:type="spellStart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EC2ECD">
              <w:rPr>
                <w:rFonts w:asciiTheme="minorHAnsi" w:hAnsiTheme="minorHAnsi" w:cstheme="minorHAnsi"/>
                <w:sz w:val="20"/>
                <w:szCs w:val="20"/>
              </w:rPr>
              <w:t xml:space="preserve"> aktywności</w:t>
            </w:r>
          </w:p>
          <w:p w14:paraId="0B507F4A" w14:textId="579EDCEA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ECD">
              <w:rPr>
                <w:rFonts w:asciiTheme="minorHAnsi" w:hAnsiTheme="minorHAnsi" w:cstheme="minorHAnsi"/>
                <w:sz w:val="20"/>
                <w:szCs w:val="20"/>
              </w:rPr>
              <w:t>obudowa aluminiowa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A2FE38B" w14:textId="634002F9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07CF92" w14:textId="77777777" w:rsidR="004F143C" w:rsidRPr="00BE7E80" w:rsidRDefault="004425D2" w:rsidP="004425D2">
      <w:pPr>
        <w:tabs>
          <w:tab w:val="left" w:pos="1386"/>
        </w:tabs>
        <w:rPr>
          <w:rFonts w:ascii="Verdana" w:hAnsi="Verdana" w:cstheme="minorHAnsi"/>
          <w:sz w:val="20"/>
          <w:szCs w:val="20"/>
        </w:rPr>
      </w:pPr>
      <w:r w:rsidRPr="00BE7E80">
        <w:rPr>
          <w:rFonts w:ascii="Verdana" w:hAnsi="Verdana" w:cstheme="minorHAnsi"/>
          <w:sz w:val="20"/>
          <w:szCs w:val="20"/>
        </w:rPr>
        <w:tab/>
      </w:r>
    </w:p>
    <w:p w14:paraId="2FB2FC6A" w14:textId="77777777" w:rsidR="00605D9C" w:rsidRPr="00BE7E80" w:rsidRDefault="00605D9C" w:rsidP="004425D2">
      <w:pPr>
        <w:tabs>
          <w:tab w:val="left" w:pos="1386"/>
        </w:tabs>
        <w:rPr>
          <w:rFonts w:ascii="Verdana" w:hAnsi="Verdana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08510A" w:rsidRPr="00BE7E80" w14:paraId="1911DA3A" w14:textId="77777777" w:rsidTr="005635B8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42E8E31" w14:textId="43517C97" w:rsidR="0008510A" w:rsidRPr="00BE7E80" w:rsidRDefault="007D19B7" w:rsidP="00E87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Pr="00FD2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D33E2E">
              <w:rPr>
                <w:rFonts w:asciiTheme="minorHAnsi" w:hAnsiTheme="minorHAnsi" w:cstheme="minorHAnsi"/>
                <w:sz w:val="20"/>
                <w:szCs w:val="20"/>
              </w:rPr>
              <w:t>Pamięć przenośna 64 GB (pendrive)</w:t>
            </w:r>
          </w:p>
        </w:tc>
      </w:tr>
      <w:tr w:rsidR="0008510A" w:rsidRPr="00BE7E80" w14:paraId="4A17DA1F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5CED9BA4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278C1BD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DAD3D5D" w14:textId="77777777" w:rsidR="0008510A" w:rsidRPr="00BE7E80" w:rsidRDefault="0008510A" w:rsidP="0008510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4F143C" w:rsidRPr="00BE7E80" w14:paraId="19D87C99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1017C017" w14:textId="2AD2C25F" w:rsidR="004F143C" w:rsidRPr="00BE7E80" w:rsidRDefault="00AC0300" w:rsidP="004F1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A30EA40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Pojemność:</w:t>
            </w:r>
          </w:p>
          <w:p w14:paraId="4197866C" w14:textId="77777777" w:rsidR="004F143C" w:rsidRPr="00BE7E80" w:rsidRDefault="00873F4F" w:rsidP="00563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tooltip="Filtruj wg cechy" w:history="1">
              <w:r w:rsidR="005635B8" w:rsidRPr="00BE7E80">
                <w:rPr>
                  <w:rFonts w:asciiTheme="minorHAnsi" w:hAnsiTheme="minorHAnsi" w:cstheme="minorHAnsi"/>
                  <w:sz w:val="20"/>
                  <w:szCs w:val="20"/>
                </w:rPr>
                <w:t>64</w:t>
              </w:r>
              <w:r w:rsidR="004F143C" w:rsidRPr="00BE7E80">
                <w:rPr>
                  <w:rFonts w:asciiTheme="minorHAnsi" w:hAnsiTheme="minorHAnsi" w:cstheme="minorHAnsi"/>
                  <w:sz w:val="20"/>
                  <w:szCs w:val="20"/>
                </w:rPr>
                <w:t xml:space="preserve"> GB</w:t>
              </w:r>
            </w:hyperlink>
          </w:p>
        </w:tc>
        <w:tc>
          <w:tcPr>
            <w:tcW w:w="2375" w:type="pct"/>
            <w:shd w:val="clear" w:color="auto" w:fill="auto"/>
            <w:vAlign w:val="center"/>
          </w:tcPr>
          <w:p w14:paraId="6D0CA9BC" w14:textId="77777777" w:rsidR="004F143C" w:rsidRPr="00BE7E80" w:rsidRDefault="004F143C" w:rsidP="004F14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F143C" w:rsidRPr="00BE7E80" w14:paraId="5341BD9B" w14:textId="77777777" w:rsidTr="0008510A">
        <w:trPr>
          <w:trHeight w:val="397"/>
          <w:tblHeader/>
        </w:trPr>
        <w:tc>
          <w:tcPr>
            <w:tcW w:w="338" w:type="pct"/>
            <w:shd w:val="clear" w:color="auto" w:fill="auto"/>
            <w:vAlign w:val="center"/>
          </w:tcPr>
          <w:p w14:paraId="2130B142" w14:textId="2FB1565B" w:rsidR="004F143C" w:rsidRPr="00BE7E80" w:rsidRDefault="00AC0300" w:rsidP="004F1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4F143C"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40CE2E0" w14:textId="77777777" w:rsidR="004F143C" w:rsidRPr="00BE7E80" w:rsidRDefault="004F143C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Interfejsy:</w:t>
            </w:r>
          </w:p>
          <w:p w14:paraId="5D68AA87" w14:textId="77777777" w:rsidR="004F143C" w:rsidRPr="00BE7E80" w:rsidRDefault="005635B8" w:rsidP="004F1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USB 3.1 Gen. 1 (kompatybilność z USB 3.0, 2.0)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362E040" w14:textId="77777777" w:rsidR="004F143C" w:rsidRPr="00BE7E80" w:rsidRDefault="004F143C" w:rsidP="004F14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C13D2A8" w14:textId="77777777" w:rsidR="0058304D" w:rsidRPr="00BE7E80" w:rsidRDefault="0058304D" w:rsidP="00586A78">
      <w:pPr>
        <w:rPr>
          <w:rFonts w:ascii="Verdana" w:hAnsi="Verdana" w:cstheme="minorHAnsi"/>
          <w:b/>
          <w:sz w:val="20"/>
          <w:szCs w:val="20"/>
        </w:rPr>
      </w:pPr>
    </w:p>
    <w:p w14:paraId="2E025BF6" w14:textId="77777777" w:rsidR="003C020C" w:rsidRPr="00BE7E80" w:rsidRDefault="003C020C" w:rsidP="00586A78">
      <w:pPr>
        <w:rPr>
          <w:rFonts w:ascii="Verdana" w:hAnsi="Verdana" w:cstheme="minorHAnsi"/>
          <w:b/>
          <w:sz w:val="20"/>
          <w:szCs w:val="20"/>
        </w:rPr>
      </w:pPr>
    </w:p>
    <w:p w14:paraId="09801B4B" w14:textId="77777777" w:rsidR="005635B8" w:rsidRPr="00BE7E80" w:rsidRDefault="005635B8"/>
    <w:p w14:paraId="12A3CB57" w14:textId="77777777" w:rsidR="005635B8" w:rsidRPr="00BE7E80" w:rsidRDefault="005635B8"/>
    <w:p w14:paraId="30BC79D6" w14:textId="77777777" w:rsidR="005635B8" w:rsidRPr="00BE7E80" w:rsidRDefault="005635B8"/>
    <w:p w14:paraId="34D15607" w14:textId="77777777" w:rsidR="003C020C" w:rsidRPr="00BE7E80" w:rsidRDefault="003C020C" w:rsidP="00586A78">
      <w:pPr>
        <w:rPr>
          <w:rFonts w:ascii="Verdana" w:hAnsi="Verdana" w:cstheme="minorHAnsi"/>
          <w:b/>
          <w:sz w:val="20"/>
          <w:szCs w:val="20"/>
        </w:rPr>
      </w:pPr>
    </w:p>
    <w:p w14:paraId="7D1B8F36" w14:textId="77777777" w:rsidR="005635B8" w:rsidRPr="00BE7E80" w:rsidRDefault="005635B8" w:rsidP="00586A78">
      <w:pPr>
        <w:rPr>
          <w:rFonts w:ascii="Verdana" w:hAnsi="Verdana" w:cstheme="minorHAnsi"/>
          <w:b/>
          <w:sz w:val="20"/>
          <w:szCs w:val="20"/>
        </w:rPr>
      </w:pPr>
    </w:p>
    <w:p w14:paraId="2C929682" w14:textId="77777777" w:rsidR="00435448" w:rsidRPr="00BE7E80" w:rsidRDefault="00435448"/>
    <w:p w14:paraId="64C7BA3E" w14:textId="64556956" w:rsidR="00435448" w:rsidRDefault="00435448" w:rsidP="00586A78">
      <w:pPr>
        <w:rPr>
          <w:rFonts w:ascii="Verdana" w:hAnsi="Verdana" w:cstheme="minorHAnsi"/>
          <w:b/>
          <w:sz w:val="20"/>
          <w:szCs w:val="20"/>
        </w:rPr>
      </w:pPr>
    </w:p>
    <w:p w14:paraId="3BB6E348" w14:textId="723A0F3B" w:rsidR="007D19B7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p w14:paraId="38672E9D" w14:textId="69741154" w:rsidR="007D19B7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p w14:paraId="24C9AA9E" w14:textId="67A346D6" w:rsidR="007D19B7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p w14:paraId="7DE17EF8" w14:textId="4ED0DA44" w:rsidR="007D19B7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p w14:paraId="3D524B61" w14:textId="19229890" w:rsidR="007D19B7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D19B7" w:rsidRPr="009747EA" w14:paraId="37613845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DC8A8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7BBB0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7FC92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7D19B7" w:rsidRPr="009747EA" w14:paraId="525FA66F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70A1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A7DA" w14:textId="77777777" w:rsidR="007D19B7" w:rsidRPr="009747EA" w:rsidRDefault="007D19B7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4E74" w14:textId="77777777" w:rsidR="007D19B7" w:rsidRPr="009747EA" w:rsidRDefault="007D19B7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644F8067" w14:textId="3A80D88D" w:rsidR="007D19B7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p w14:paraId="7C006619" w14:textId="77777777" w:rsidR="007D19B7" w:rsidRPr="00BE7E80" w:rsidRDefault="007D19B7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435448" w:rsidRPr="00BE7E80" w14:paraId="19B75BE5" w14:textId="77777777" w:rsidTr="00A07E2C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D40CAF7" w14:textId="77B4A7B4" w:rsidR="00435448" w:rsidRPr="00BE7E80" w:rsidRDefault="007D19B7" w:rsidP="00A0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14 – </w:t>
            </w: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Słuchawki z mikrofonem</w:t>
            </w:r>
          </w:p>
        </w:tc>
      </w:tr>
      <w:tr w:rsidR="00D509AF" w:rsidRPr="00BE7E80" w14:paraId="0E40F487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2A4D24D4" w14:textId="77777777" w:rsidR="00D509AF" w:rsidRPr="00BE7E80" w:rsidRDefault="00D509AF" w:rsidP="00D5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C8A9B2D" w14:textId="77777777" w:rsidR="00D509AF" w:rsidRPr="00BE7E80" w:rsidRDefault="00D509AF" w:rsidP="00D509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C6FF61A" w14:textId="77777777" w:rsidR="00D509AF" w:rsidRPr="00BE7E80" w:rsidRDefault="00D509AF" w:rsidP="00D509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7D19B7" w:rsidRPr="00BE7E80" w14:paraId="66BBEA5F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6CF1918B" w14:textId="0DAF8FE5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37BDB64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Typ zestawu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95467CD" w14:textId="619C6265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przewodowe słuchawki st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ereofoniczn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61ECD70" w14:textId="6426A00F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przewodowe słuchawki st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ereofoniczn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7D19B7" w:rsidRPr="00BE7E80" w14:paraId="0686031C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521B308D" w14:textId="00FB3B48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58ED6A3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Obudowa słuchawek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F3236DB" w14:textId="43CCEAC1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Nauszne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(membrany)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46F225D" w14:textId="52386CAE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Nauszne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(membrany)</w:t>
            </w:r>
          </w:p>
        </w:tc>
      </w:tr>
      <w:tr w:rsidR="007D19B7" w:rsidRPr="00BE7E80" w14:paraId="031702BD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5E31FAEC" w14:textId="3428933B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B2E2ECD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Mikrofon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820F5BA" w14:textId="65C67065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37FA62D" w14:textId="4B5E8517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ak </w:t>
            </w:r>
          </w:p>
        </w:tc>
      </w:tr>
      <w:tr w:rsidR="007D19B7" w:rsidRPr="00BE7E80" w14:paraId="2DDCDF3B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24D0BFD7" w14:textId="40DA5901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45F28C1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Technologia łączności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B98AECC" w14:textId="51AB3081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rzewodowa,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złącze USB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768BC6" w14:textId="2F90E8EF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rzewodowa,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złącze USB</w:t>
            </w:r>
          </w:p>
        </w:tc>
      </w:tr>
      <w:tr w:rsidR="007D19B7" w:rsidRPr="00BE7E80" w14:paraId="0606AD80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0D6CAC09" w14:textId="648D8B11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3C3E455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Cechy słuchawek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1B5DFB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 xml:space="preserve">asmo przenoszenia 20 – 20 000 </w:t>
            </w:r>
            <w:proofErr w:type="spellStart"/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7DF13C7F" w14:textId="77777777" w:rsidR="007D19B7" w:rsidRPr="001801D2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RMS: 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mW</w:t>
            </w:r>
            <w:proofErr w:type="spellEnd"/>
          </w:p>
          <w:p w14:paraId="2AAADDEE" w14:textId="77777777" w:rsidR="007D19B7" w:rsidRPr="001801D2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zułość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  <w:p w14:paraId="5105822D" w14:textId="7810CECC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mpedancja: 32 Ohm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A3CE47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 xml:space="preserve">asmo przenoszenia 20 – 20 000 </w:t>
            </w:r>
            <w:proofErr w:type="spellStart"/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14:paraId="652D4DB6" w14:textId="77777777" w:rsidR="007D19B7" w:rsidRPr="001801D2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RMS: 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mW</w:t>
            </w:r>
            <w:proofErr w:type="spellEnd"/>
          </w:p>
          <w:p w14:paraId="160B29BE" w14:textId="77777777" w:rsidR="007D19B7" w:rsidRPr="001801D2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zułość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  <w:p w14:paraId="5B5FD1F6" w14:textId="454D23B5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mpedancja: 32 Ohm</w:t>
            </w:r>
          </w:p>
        </w:tc>
      </w:tr>
      <w:tr w:rsidR="007D19B7" w:rsidRPr="00BE7E80" w14:paraId="74A74E78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493AC6E4" w14:textId="6425529C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C275698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Cechy mikrofon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u:</w:t>
            </w:r>
          </w:p>
          <w:p w14:paraId="4C31CFFF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zułość mikrofonu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(minimum)</w:t>
            </w:r>
          </w:p>
          <w:p w14:paraId="113DB1C8" w14:textId="2E054E1E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mikrofon n</w:t>
            </w: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a wysięgniku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44AB45F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zułość mikrofonu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(minimum)</w:t>
            </w:r>
          </w:p>
          <w:p w14:paraId="06DA02BA" w14:textId="70F686DC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mikrofon n</w:t>
            </w: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a wysięgniku</w:t>
            </w:r>
          </w:p>
        </w:tc>
      </w:tr>
      <w:tr w:rsidR="007D19B7" w:rsidRPr="00BE7E80" w14:paraId="59004BD6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517A3493" w14:textId="37A565C4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14.7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D55BFCB" w14:textId="77777777" w:rsidR="007D19B7" w:rsidRDefault="00873F4F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tooltip="Długość przewodu - słuchawki z mikrofonem" w:history="1">
              <w:r w:rsidR="007D19B7" w:rsidRPr="001801D2">
                <w:rPr>
                  <w:rFonts w:asciiTheme="minorHAnsi" w:hAnsiTheme="minorHAnsi" w:cstheme="minorHAnsi"/>
                  <w:sz w:val="20"/>
                  <w:szCs w:val="20"/>
                </w:rPr>
                <w:t>Długość przewodu</w:t>
              </w:r>
            </w:hyperlink>
            <w:r w:rsidR="007D19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DAB97F3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 m (minimum)</w:t>
            </w:r>
          </w:p>
          <w:p w14:paraId="4AF130E0" w14:textId="77777777" w:rsidR="007D19B7" w:rsidRPr="001801D2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terowanie za pomocą przycisk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 xml:space="preserve"> na przewodzie </w:t>
            </w:r>
          </w:p>
          <w:p w14:paraId="05DE608B" w14:textId="21ECD4EC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(min. regulacja głośności)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19F4E0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 m (minimum)</w:t>
            </w:r>
          </w:p>
          <w:p w14:paraId="34D3F13E" w14:textId="77777777" w:rsidR="007D19B7" w:rsidRPr="001801D2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terowanie za pomocą przycisk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 xml:space="preserve"> na przewodzie </w:t>
            </w:r>
          </w:p>
          <w:p w14:paraId="3F2A68B9" w14:textId="41DAB662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1D2">
              <w:rPr>
                <w:rFonts w:asciiTheme="minorHAnsi" w:hAnsiTheme="minorHAnsi" w:cstheme="minorHAnsi"/>
                <w:sz w:val="20"/>
                <w:szCs w:val="20"/>
              </w:rPr>
              <w:t>(min. regulacja głośności)</w:t>
            </w:r>
          </w:p>
        </w:tc>
      </w:tr>
      <w:tr w:rsidR="007D19B7" w:rsidRPr="00BE7E80" w14:paraId="43DF1A4F" w14:textId="77777777" w:rsidTr="00D509AF">
        <w:trPr>
          <w:trHeight w:val="397"/>
          <w:tblHeader/>
        </w:trPr>
        <w:tc>
          <w:tcPr>
            <w:tcW w:w="338" w:type="pct"/>
            <w:vAlign w:val="center"/>
          </w:tcPr>
          <w:p w14:paraId="4FAD7DD2" w14:textId="5F3DF069" w:rsidR="007D19B7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2D513A4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6BEA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5F6475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C687E">
              <w:rPr>
                <w:rFonts w:asciiTheme="minorHAnsi" w:hAnsiTheme="minorHAnsi" w:cstheme="minorHAnsi"/>
                <w:sz w:val="20"/>
                <w:szCs w:val="20"/>
              </w:rPr>
              <w:t>egulator głośności na przewodzie</w:t>
            </w:r>
          </w:p>
          <w:p w14:paraId="4DC0B07D" w14:textId="7D9D82DD" w:rsidR="007D19B7" w:rsidRDefault="007D19B7" w:rsidP="007D19B7"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egulowana opaska na głowę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4C2E92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C687E">
              <w:rPr>
                <w:rFonts w:asciiTheme="minorHAnsi" w:hAnsiTheme="minorHAnsi" w:cstheme="minorHAnsi"/>
                <w:sz w:val="20"/>
                <w:szCs w:val="20"/>
              </w:rPr>
              <w:t>egulator głośności na przewodzie</w:t>
            </w:r>
          </w:p>
          <w:p w14:paraId="743F8506" w14:textId="62A35800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egulowana opaska na głowę</w:t>
            </w:r>
          </w:p>
        </w:tc>
      </w:tr>
    </w:tbl>
    <w:p w14:paraId="7B6A2748" w14:textId="77777777" w:rsidR="003C020C" w:rsidRPr="00BE7E80" w:rsidRDefault="003C020C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3C559C" w:rsidRPr="00BE7E80" w14:paraId="57B0C9D2" w14:textId="77777777" w:rsidTr="00A07E2C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271ED7E" w14:textId="4863451F" w:rsidR="003C559C" w:rsidRPr="00BE7E80" w:rsidRDefault="003C559C" w:rsidP="00A0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="0075401A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AC0300" w:rsidRPr="00D33E2E">
              <w:rPr>
                <w:rFonts w:asciiTheme="minorHAnsi" w:hAnsiTheme="minorHAnsi" w:cstheme="minorHAnsi"/>
                <w:sz w:val="20"/>
                <w:szCs w:val="20"/>
              </w:rPr>
              <w:t>Torba na laptopa</w:t>
            </w:r>
          </w:p>
        </w:tc>
      </w:tr>
      <w:tr w:rsidR="003C559C" w:rsidRPr="00BE7E80" w14:paraId="3CE3E8BD" w14:textId="77777777" w:rsidTr="003C559C">
        <w:trPr>
          <w:trHeight w:val="397"/>
          <w:tblHeader/>
        </w:trPr>
        <w:tc>
          <w:tcPr>
            <w:tcW w:w="338" w:type="pct"/>
            <w:vAlign w:val="center"/>
          </w:tcPr>
          <w:p w14:paraId="343B6F55" w14:textId="77777777" w:rsidR="003C559C" w:rsidRPr="00BE7E80" w:rsidRDefault="003C559C" w:rsidP="003C5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72AD4E3" w14:textId="77777777" w:rsidR="003C559C" w:rsidRPr="00BE7E80" w:rsidRDefault="003C559C" w:rsidP="003C5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35ED77" w14:textId="77777777" w:rsidR="003C559C" w:rsidRPr="00BE7E80" w:rsidRDefault="003C559C" w:rsidP="003C55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3C559C" w:rsidRPr="00BE7E80" w14:paraId="61B7B840" w14:textId="77777777" w:rsidTr="003C559C">
        <w:trPr>
          <w:trHeight w:val="397"/>
          <w:tblHeader/>
        </w:trPr>
        <w:tc>
          <w:tcPr>
            <w:tcW w:w="338" w:type="pct"/>
            <w:vAlign w:val="center"/>
          </w:tcPr>
          <w:p w14:paraId="0E6473E7" w14:textId="7D20AC5A" w:rsidR="003C559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C559C"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EBF2535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Typ:</w:t>
            </w:r>
          </w:p>
          <w:p w14:paraId="46033640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torba przeznaczona do przenoszenia laptopów </w:t>
            </w:r>
          </w:p>
          <w:p w14:paraId="0445007B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o maksymalnej przekątnej 15.6”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630303E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59C" w:rsidRPr="00BE7E80" w14:paraId="10D4AB3C" w14:textId="77777777" w:rsidTr="003C559C">
        <w:trPr>
          <w:trHeight w:val="397"/>
          <w:tblHeader/>
        </w:trPr>
        <w:tc>
          <w:tcPr>
            <w:tcW w:w="338" w:type="pct"/>
            <w:vAlign w:val="center"/>
          </w:tcPr>
          <w:p w14:paraId="60246782" w14:textId="30EE8FBA" w:rsidR="003C559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C559C"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FA3D485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Kieszenie wewnętrzne zamykane na rzep:</w:t>
            </w:r>
          </w:p>
          <w:p w14:paraId="7B1CDA8A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min. 3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CF8D373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59C" w:rsidRPr="00BE7E80" w14:paraId="1C411FE2" w14:textId="77777777" w:rsidTr="003C559C">
        <w:trPr>
          <w:trHeight w:val="397"/>
          <w:tblHeader/>
        </w:trPr>
        <w:tc>
          <w:tcPr>
            <w:tcW w:w="338" w:type="pct"/>
            <w:vAlign w:val="center"/>
          </w:tcPr>
          <w:p w14:paraId="69D8D5F5" w14:textId="1FA6E820" w:rsidR="003C559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C559C"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E9501BA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Kieszenie zewnętrzne zamykane na suwak (poza kieszenią główną): </w:t>
            </w:r>
          </w:p>
          <w:p w14:paraId="757021B8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min. 2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9CA9849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59C" w:rsidRPr="00BE7E80" w14:paraId="2731AD51" w14:textId="77777777" w:rsidTr="003C559C">
        <w:trPr>
          <w:trHeight w:val="397"/>
          <w:tblHeader/>
        </w:trPr>
        <w:tc>
          <w:tcPr>
            <w:tcW w:w="338" w:type="pct"/>
            <w:vAlign w:val="center"/>
          </w:tcPr>
          <w:p w14:paraId="0970E225" w14:textId="28CDF9A3" w:rsidR="003C559C" w:rsidRPr="00BE7E80" w:rsidRDefault="00AC0300" w:rsidP="008A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3C559C"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4AA04C07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Ochrona sprzętu:</w:t>
            </w:r>
          </w:p>
          <w:p w14:paraId="0291974B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wkład amortyzujący ewentualne uderzenia </w:t>
            </w:r>
            <w:r w:rsidR="00BE7E80" w:rsidRPr="00BE7E8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 xml:space="preserve">w postaci sztywnej  ramy o właściwościach amortyzujących oraz system elastycznych szelek zabezpieczających laptop przed wstrząsami, wykonana z odpornego na przetarcia Nylonu </w:t>
            </w:r>
            <w:r w:rsidR="00BE7E80" w:rsidRPr="00BE7E8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1680D o nośności do 100 kg.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665B732" w14:textId="77777777" w:rsidR="003C559C" w:rsidRPr="00BE7E80" w:rsidRDefault="003C559C" w:rsidP="003C5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D2D717" w14:textId="127DE5DA" w:rsidR="00D509AF" w:rsidRDefault="00D509AF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D19B7" w:rsidRPr="009747EA" w14:paraId="03911E3B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B774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9B4BC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50BC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  <w:tr w:rsidR="007D19B7" w:rsidRPr="009747EA" w14:paraId="536D3211" w14:textId="77777777" w:rsidTr="00C54030">
        <w:trPr>
          <w:trHeight w:val="397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806B" w14:textId="77777777" w:rsidR="007D19B7" w:rsidRPr="009747EA" w:rsidRDefault="007D19B7" w:rsidP="00C54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18B" w14:textId="77777777" w:rsidR="007D19B7" w:rsidRPr="009747EA" w:rsidRDefault="007D19B7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>Wymagania minimalne parametrów (cech sprzętu), gwarancji i dokumentacji oraz innych warunków specyfikacji technicznej.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D843" w14:textId="77777777" w:rsidR="007D19B7" w:rsidRPr="009747EA" w:rsidRDefault="007D19B7" w:rsidP="00C5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Określenie cechy oferowanego sprzętu i wartości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t xml:space="preserve">jego parametrów, podanie ewentualnych rozwiązań równoważnych spełniających wymagania minimalne </w:t>
            </w:r>
            <w:r w:rsidRPr="009747EA">
              <w:rPr>
                <w:rFonts w:asciiTheme="minorHAnsi" w:hAnsiTheme="minorHAnsi" w:cstheme="minorHAnsi"/>
                <w:sz w:val="20"/>
                <w:szCs w:val="20"/>
              </w:rPr>
              <w:br/>
              <w:t>z kolumny B, podanie rodzaju załączników oraz inne uwagi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Wykonawcy.</w:t>
            </w:r>
          </w:p>
        </w:tc>
      </w:tr>
    </w:tbl>
    <w:p w14:paraId="34841460" w14:textId="4A0E8596" w:rsidR="0075401A" w:rsidRDefault="0075401A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41"/>
        <w:gridCol w:w="4612"/>
      </w:tblGrid>
      <w:tr w:rsidR="0075401A" w:rsidRPr="00BE7E80" w14:paraId="08FC416A" w14:textId="77777777" w:rsidTr="00465797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BC7545C" w14:textId="4BB5E68B" w:rsidR="0075401A" w:rsidRPr="00BE7E80" w:rsidRDefault="007D19B7" w:rsidP="00465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16 – </w:t>
            </w:r>
            <w:proofErr w:type="spellStart"/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Zaciskarka</w:t>
            </w:r>
            <w:proofErr w:type="spellEnd"/>
            <w:r w:rsidRPr="006C6BF6">
              <w:rPr>
                <w:rFonts w:asciiTheme="minorHAnsi" w:hAnsiTheme="minorHAnsi" w:cstheme="minorHAnsi"/>
                <w:sz w:val="20"/>
                <w:szCs w:val="20"/>
              </w:rPr>
              <w:t xml:space="preserve"> złączy modularnych 8p (RJ-45)</w:t>
            </w:r>
          </w:p>
        </w:tc>
      </w:tr>
      <w:tr w:rsidR="0075401A" w:rsidRPr="00BE7E80" w14:paraId="4521ED40" w14:textId="77777777" w:rsidTr="00465797">
        <w:trPr>
          <w:trHeight w:val="397"/>
          <w:tblHeader/>
        </w:trPr>
        <w:tc>
          <w:tcPr>
            <w:tcW w:w="338" w:type="pct"/>
            <w:vAlign w:val="center"/>
          </w:tcPr>
          <w:p w14:paraId="506639E0" w14:textId="77777777" w:rsidR="0075401A" w:rsidRPr="00BE7E80" w:rsidRDefault="0075401A" w:rsidP="004657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CC73351" w14:textId="77777777" w:rsidR="0075401A" w:rsidRPr="00BE7E80" w:rsidRDefault="0075401A" w:rsidP="004657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08AEAE" w14:textId="77777777" w:rsidR="0075401A" w:rsidRPr="00BE7E80" w:rsidRDefault="0075401A" w:rsidP="0046579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7D19B7" w:rsidRPr="00BE7E80" w14:paraId="6A9836F6" w14:textId="77777777" w:rsidTr="00465797">
        <w:trPr>
          <w:trHeight w:val="397"/>
          <w:tblHeader/>
        </w:trPr>
        <w:tc>
          <w:tcPr>
            <w:tcW w:w="338" w:type="pct"/>
            <w:vAlign w:val="center"/>
          </w:tcPr>
          <w:p w14:paraId="41979840" w14:textId="464E0B6F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F277C40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Przeznaczenie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6665B8" w14:textId="68D67E96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wtyki modularne komputerowe RJ45 (8p8c) typu EZ (przelotowe)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9591C1B" w14:textId="70CAA906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wtyki modularne komputerowe RJ45 (8p8c) typu EZ (przelotowe)</w:t>
            </w:r>
          </w:p>
        </w:tc>
      </w:tr>
      <w:tr w:rsidR="007D19B7" w:rsidRPr="00BE7E80" w14:paraId="3B7D3276" w14:textId="77777777" w:rsidTr="00465797">
        <w:trPr>
          <w:trHeight w:val="397"/>
          <w:tblHeader/>
        </w:trPr>
        <w:tc>
          <w:tcPr>
            <w:tcW w:w="338" w:type="pct"/>
            <w:vAlign w:val="center"/>
          </w:tcPr>
          <w:p w14:paraId="6C815EA5" w14:textId="22D97F92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7469E16C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Wymienne noże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7BB2B5" w14:textId="1CF9F295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583C72F" w14:textId="40C027EC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</w:tr>
      <w:tr w:rsidR="007D19B7" w:rsidRPr="00BE7E80" w14:paraId="7817CB32" w14:textId="77777777" w:rsidTr="00465797">
        <w:trPr>
          <w:trHeight w:val="397"/>
          <w:tblHeader/>
        </w:trPr>
        <w:tc>
          <w:tcPr>
            <w:tcW w:w="338" w:type="pct"/>
            <w:vAlign w:val="center"/>
          </w:tcPr>
          <w:p w14:paraId="4D05B148" w14:textId="4CDF6850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B91EEC1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Dodatkowe funkcje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8814672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blokada powrotu ramion</w:t>
            </w:r>
          </w:p>
          <w:p w14:paraId="330EA211" w14:textId="62783F34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wbudowane ściągacz izolacji z okrągłych kabli oraz obcinacz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0B6D05B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blokada powrotu ramion</w:t>
            </w:r>
          </w:p>
          <w:p w14:paraId="536C2D6F" w14:textId="306428FF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BF6">
              <w:rPr>
                <w:rFonts w:asciiTheme="minorHAnsi" w:hAnsiTheme="minorHAnsi" w:cstheme="minorHAnsi"/>
                <w:sz w:val="20"/>
                <w:szCs w:val="20"/>
              </w:rPr>
              <w:t>wbudowane ściągacz izolacji z okrągłych kabli oraz obcinacz</w:t>
            </w:r>
          </w:p>
        </w:tc>
      </w:tr>
    </w:tbl>
    <w:p w14:paraId="2A2795BF" w14:textId="4BA89A73" w:rsidR="0075401A" w:rsidRDefault="0075401A" w:rsidP="00586A78">
      <w:pPr>
        <w:rPr>
          <w:rFonts w:ascii="Verdana" w:hAnsi="Verdana" w:cstheme="minorHAnsi"/>
          <w:b/>
          <w:sz w:val="20"/>
          <w:szCs w:val="20"/>
        </w:rPr>
      </w:pPr>
    </w:p>
    <w:p w14:paraId="252A1DD6" w14:textId="77777777" w:rsidR="0075401A" w:rsidRPr="00BE7E80" w:rsidRDefault="0075401A" w:rsidP="00586A78">
      <w:pPr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34"/>
        <w:gridCol w:w="4604"/>
      </w:tblGrid>
      <w:tr w:rsidR="003C559C" w:rsidRPr="00BE7E80" w14:paraId="40518910" w14:textId="77777777" w:rsidTr="00A07E2C">
        <w:trPr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925EF4" w14:textId="7DCE7AF9" w:rsidR="003C559C" w:rsidRPr="00BE7E80" w:rsidRDefault="007D19B7" w:rsidP="00A0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17 - </w:t>
            </w: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Zasilacz awaryjny (UPS)</w:t>
            </w:r>
          </w:p>
        </w:tc>
      </w:tr>
      <w:tr w:rsidR="003C559C" w:rsidRPr="00BE7E80" w14:paraId="38B97696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1303FD29" w14:textId="77777777" w:rsidR="003C559C" w:rsidRPr="00BE7E80" w:rsidRDefault="003C559C" w:rsidP="003C5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1B13D946" w14:textId="77777777" w:rsidR="003C559C" w:rsidRPr="00BE7E80" w:rsidRDefault="003C559C" w:rsidP="003C5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638321ED" w14:textId="77777777" w:rsidR="003C559C" w:rsidRPr="00BE7E80" w:rsidRDefault="003C559C" w:rsidP="003C55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7E8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7D19B7" w:rsidRPr="00BE7E80" w14:paraId="1A43D5AC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3E072B23" w14:textId="299AD5CE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2758143B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Typ obudowy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5A71D1C" w14:textId="790CE862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wolnostojący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67148BCB" w14:textId="40436905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217EB28B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3768E2AE" w14:textId="25B62322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3E388533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Moc wyjściowa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AEB0C3" w14:textId="195AC089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8F6">
              <w:rPr>
                <w:rFonts w:asciiTheme="minorHAnsi" w:hAnsiTheme="minorHAnsi" w:cstheme="minorHAnsi"/>
                <w:sz w:val="20"/>
                <w:szCs w:val="20"/>
              </w:rPr>
              <w:t>330 W (minimum)</w:t>
            </w: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2ABFF74B" w14:textId="7520B7E9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52D493C2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14943E1D" w14:textId="79303E0D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1C1F3F72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Gniazda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D1BB2C" w14:textId="77777777" w:rsidR="007D19B7" w:rsidRDefault="007D19B7" w:rsidP="007D19B7">
            <w:pPr>
              <w:tabs>
                <w:tab w:val="left" w:pos="40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Wejściowe - 6 gniazd typu E (europejskie/francuskie):</w:t>
            </w:r>
          </w:p>
          <w:p w14:paraId="0A06811F" w14:textId="77777777" w:rsidR="007D19B7" w:rsidRPr="009B700D" w:rsidRDefault="007D19B7" w:rsidP="007D19B7">
            <w:pPr>
              <w:tabs>
                <w:tab w:val="left" w:pos="40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 xml:space="preserve">3 z ochroną przepięciową i zasilaniem awaryjnym, </w:t>
            </w:r>
          </w:p>
          <w:p w14:paraId="369438BC" w14:textId="77777777" w:rsidR="007D19B7" w:rsidRDefault="007D19B7" w:rsidP="007D19B7">
            <w:pPr>
              <w:tabs>
                <w:tab w:val="left" w:pos="40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3 z ochron ą przepięciową</w:t>
            </w:r>
          </w:p>
          <w:p w14:paraId="556AA0AA" w14:textId="6F516028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Wejście/wyjście RJ-45 (</w:t>
            </w: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z ochroną przepięciową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76A27E4F" w14:textId="033C5059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0151CFA6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40356B71" w14:textId="190BA542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417B24B1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19F">
              <w:rPr>
                <w:rFonts w:asciiTheme="minorHAnsi" w:hAnsiTheme="minorHAnsi" w:cstheme="minorHAnsi"/>
                <w:sz w:val="20"/>
                <w:szCs w:val="20"/>
              </w:rPr>
              <w:t>Napięcie znamionowe wejściowe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135F545" w14:textId="2C3B7D48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19F">
              <w:rPr>
                <w:rFonts w:asciiTheme="minorHAnsi" w:hAnsiTheme="minorHAnsi" w:cstheme="minorHAnsi"/>
                <w:sz w:val="20"/>
                <w:szCs w:val="20"/>
              </w:rPr>
              <w:t>(220/230/240 V)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5E0F0579" w14:textId="3BE30C9F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4E679594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3A97BADE" w14:textId="05E7A5B9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109C9923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19F">
              <w:rPr>
                <w:rFonts w:asciiTheme="minorHAnsi" w:hAnsiTheme="minorHAnsi" w:cstheme="minorHAnsi"/>
                <w:sz w:val="20"/>
                <w:szCs w:val="20"/>
              </w:rPr>
              <w:t>Zakres częstotliwości wejściowych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E3D8EC2" w14:textId="62AB7BE0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19F">
              <w:rPr>
                <w:rFonts w:asciiTheme="minorHAnsi" w:hAnsiTheme="minorHAnsi" w:cstheme="minorHAnsi"/>
                <w:sz w:val="20"/>
                <w:szCs w:val="20"/>
              </w:rPr>
              <w:t xml:space="preserve">46–70 </w:t>
            </w:r>
            <w:proofErr w:type="spellStart"/>
            <w:r w:rsidRPr="00D1319F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371" w:type="pct"/>
            <w:shd w:val="clear" w:color="auto" w:fill="auto"/>
            <w:vAlign w:val="center"/>
          </w:tcPr>
          <w:p w14:paraId="3A9A597B" w14:textId="106802A3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15F9E7DF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76E23D0F" w14:textId="68A210E7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4D6CA27F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Zakres napięcia wyjściowego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11CC9CD" w14:textId="5BA2B4B5" w:rsidR="007D19B7" w:rsidRPr="00BE7E80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184–264 V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187685DB" w14:textId="0139EDA7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410BAAD0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2F410A2A" w14:textId="0CCF7CF0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2F2613A2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Częstotliwość napięcia wyjściowego</w:t>
            </w:r>
            <w:r w:rsidR="0059531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A30208" w14:textId="62CBF8C7" w:rsidR="0059531F" w:rsidRPr="00BE7E80" w:rsidRDefault="0059531F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 xml:space="preserve">50/60 </w:t>
            </w:r>
            <w:proofErr w:type="spellStart"/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371" w:type="pct"/>
            <w:shd w:val="clear" w:color="auto" w:fill="auto"/>
            <w:vAlign w:val="center"/>
          </w:tcPr>
          <w:p w14:paraId="5D91E504" w14:textId="265EC941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7284DF4C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77A4B7AA" w14:textId="08650E66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.8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0DB5247E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Sygnalizacja optyczna</w:t>
            </w:r>
            <w:r w:rsidR="0059531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0824AB5" w14:textId="7945B216" w:rsidR="0059531F" w:rsidRPr="00BE7E80" w:rsidRDefault="0059531F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diod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 xml:space="preserve"> LED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6178CE07" w14:textId="1D5B9530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01A167E6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6E775101" w14:textId="4DEDD442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.9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7739F482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EE5">
              <w:rPr>
                <w:rFonts w:asciiTheme="minorHAnsi" w:hAnsiTheme="minorHAnsi" w:cstheme="minorHAnsi"/>
                <w:sz w:val="20"/>
                <w:szCs w:val="20"/>
              </w:rPr>
              <w:t>Czas pracy przy połowicznym obciążeniu</w:t>
            </w:r>
            <w:r w:rsidR="0059531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A17815" w14:textId="05661E3C" w:rsidR="0059531F" w:rsidRPr="00BE7E80" w:rsidRDefault="0059531F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8F6">
              <w:rPr>
                <w:rFonts w:asciiTheme="minorHAnsi" w:hAnsiTheme="minorHAnsi" w:cstheme="minorHAnsi"/>
                <w:sz w:val="20"/>
                <w:szCs w:val="20"/>
              </w:rPr>
              <w:t>3 min.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0488729B" w14:textId="5D7717DB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19B7" w:rsidRPr="00BE7E80" w14:paraId="7CEBF545" w14:textId="77777777" w:rsidTr="009D7EC3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281B8FE3" w14:textId="4F1D8F14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.10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26FC7EB6" w14:textId="77777777" w:rsidR="007D19B7" w:rsidRDefault="007D19B7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8DA">
              <w:rPr>
                <w:rFonts w:asciiTheme="minorHAnsi" w:hAnsiTheme="minorHAnsi" w:cstheme="minorHAnsi"/>
                <w:sz w:val="20"/>
                <w:szCs w:val="20"/>
              </w:rPr>
              <w:t>Typ akumulatorów</w:t>
            </w:r>
            <w:r w:rsidR="0059531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AB619F" w14:textId="3F95D16D" w:rsidR="0059531F" w:rsidRPr="00BE7E80" w:rsidRDefault="0059531F" w:rsidP="007D1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Zamknięte, ołowiowo-kwasowe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27CCF551" w14:textId="3CDB24B5" w:rsidR="007D19B7" w:rsidRPr="00BE7E80" w:rsidRDefault="007D19B7" w:rsidP="007D19B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9531F" w:rsidRPr="00BE7E80" w14:paraId="02E6E5C3" w14:textId="77777777" w:rsidTr="004F143C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032D57E6" w14:textId="0B62F3DB" w:rsidR="0059531F" w:rsidRPr="00BE7E80" w:rsidRDefault="0059531F" w:rsidP="005953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.11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5BBA7A57" w14:textId="18B3315D" w:rsidR="0059531F" w:rsidRPr="00BE7E80" w:rsidRDefault="0059531F" w:rsidP="005953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00D">
              <w:rPr>
                <w:rFonts w:asciiTheme="minorHAnsi" w:hAnsiTheme="minorHAnsi" w:cstheme="minorHAnsi"/>
                <w:sz w:val="20"/>
                <w:szCs w:val="20"/>
              </w:rPr>
              <w:t>Baterie wymienne, automatyczny test baterii, ochrona przed głębokim rozładowaniem, możliwość zimnego startu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1BF436CC" w14:textId="3E1C0461" w:rsidR="0059531F" w:rsidRPr="00BE7E80" w:rsidRDefault="0059531F" w:rsidP="0059531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9531F" w:rsidRPr="00BE7E80" w14:paraId="427FC97C" w14:textId="77777777" w:rsidTr="00234419">
        <w:trPr>
          <w:trHeight w:val="397"/>
          <w:tblHeader/>
        </w:trPr>
        <w:tc>
          <w:tcPr>
            <w:tcW w:w="346" w:type="pct"/>
            <w:shd w:val="clear" w:color="auto" w:fill="auto"/>
            <w:vAlign w:val="center"/>
          </w:tcPr>
          <w:p w14:paraId="6F091F69" w14:textId="0DB9207B" w:rsidR="0059531F" w:rsidRPr="00BE7E80" w:rsidRDefault="0059531F" w:rsidP="005953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BE7E80">
              <w:rPr>
                <w:rFonts w:asciiTheme="minorHAnsi" w:hAnsiTheme="minorHAnsi" w:cstheme="minorHAnsi"/>
                <w:sz w:val="20"/>
                <w:szCs w:val="20"/>
              </w:rPr>
              <w:t>.12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51611482" w14:textId="77777777" w:rsidR="0059531F" w:rsidRDefault="0059531F" w:rsidP="005953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8F6">
              <w:rPr>
                <w:rFonts w:asciiTheme="minorHAnsi" w:hAnsiTheme="minorHAnsi" w:cstheme="minorHAnsi"/>
                <w:sz w:val="20"/>
                <w:szCs w:val="20"/>
              </w:rPr>
              <w:t>Interfejs komunikacyjny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2C40A7D" w14:textId="145C9EC3" w:rsidR="0059531F" w:rsidRPr="00BE7E80" w:rsidRDefault="0059531F" w:rsidP="005953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8F6">
              <w:rPr>
                <w:rFonts w:asciiTheme="minorHAnsi" w:hAnsiTheme="minorHAnsi" w:cstheme="minorHAnsi"/>
                <w:sz w:val="20"/>
                <w:szCs w:val="20"/>
              </w:rPr>
              <w:t>Port USB (zgodny z HID), kabel w zestawie</w:t>
            </w:r>
          </w:p>
        </w:tc>
        <w:tc>
          <w:tcPr>
            <w:tcW w:w="2371" w:type="pct"/>
            <w:shd w:val="clear" w:color="auto" w:fill="auto"/>
            <w:vAlign w:val="center"/>
          </w:tcPr>
          <w:p w14:paraId="75D33406" w14:textId="53E0C1CC" w:rsidR="0059531F" w:rsidRPr="00BE7E80" w:rsidRDefault="0059531F" w:rsidP="0059531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37FE928" w14:textId="77777777" w:rsidR="003C020C" w:rsidRPr="00BE7E80" w:rsidRDefault="003C020C"/>
    <w:p w14:paraId="146564E9" w14:textId="77777777" w:rsidR="0008510A" w:rsidRPr="00BE7E80" w:rsidRDefault="0008510A" w:rsidP="00586A78">
      <w:pPr>
        <w:rPr>
          <w:rFonts w:ascii="Verdana" w:hAnsi="Verdana" w:cstheme="minorHAnsi"/>
          <w:b/>
          <w:sz w:val="20"/>
          <w:szCs w:val="20"/>
        </w:rPr>
      </w:pPr>
    </w:p>
    <w:p w14:paraId="3151ABCD" w14:textId="77777777" w:rsidR="000E3E77" w:rsidRPr="00D25398" w:rsidRDefault="000E3E77" w:rsidP="000E3E77">
      <w:pPr>
        <w:rPr>
          <w:rFonts w:ascii="Verdana" w:hAnsi="Verdana"/>
          <w:b/>
          <w:sz w:val="20"/>
          <w:szCs w:val="20"/>
        </w:rPr>
      </w:pPr>
      <w:r w:rsidRPr="00D25398">
        <w:rPr>
          <w:rFonts w:ascii="Verdana" w:hAnsi="Verdana"/>
          <w:b/>
          <w:sz w:val="20"/>
          <w:szCs w:val="20"/>
        </w:rPr>
        <w:t>Warunki dostawy i gwarancji:</w:t>
      </w:r>
    </w:p>
    <w:p w14:paraId="2538A3D4" w14:textId="77777777" w:rsidR="000E3E77" w:rsidRPr="00D25398" w:rsidRDefault="000E3E77" w:rsidP="000E3E77">
      <w:pPr>
        <w:rPr>
          <w:rFonts w:ascii="Verdana" w:hAnsi="Verdana"/>
          <w:sz w:val="20"/>
          <w:szCs w:val="20"/>
        </w:rPr>
      </w:pPr>
    </w:p>
    <w:p w14:paraId="08F1B304" w14:textId="77777777" w:rsidR="000E3E77" w:rsidRPr="00D25398" w:rsidRDefault="000E3E77" w:rsidP="000E3E77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25398">
        <w:rPr>
          <w:rFonts w:ascii="Verdana" w:hAnsi="Verdana"/>
          <w:sz w:val="20"/>
          <w:szCs w:val="20"/>
        </w:rPr>
        <w:t xml:space="preserve">Przedmiot zamówienia </w:t>
      </w:r>
      <w:r w:rsidR="009C6ED9">
        <w:rPr>
          <w:rFonts w:ascii="Verdana" w:hAnsi="Verdana"/>
          <w:sz w:val="20"/>
          <w:szCs w:val="20"/>
        </w:rPr>
        <w:t>zostanie dostarczony</w:t>
      </w:r>
      <w:r w:rsidRPr="00D25398">
        <w:rPr>
          <w:rFonts w:ascii="Verdana" w:hAnsi="Verdana"/>
          <w:sz w:val="20"/>
          <w:szCs w:val="20"/>
        </w:rPr>
        <w:t xml:space="preserve"> do siedziby Zamawiającego tj. do budynku przy </w:t>
      </w:r>
      <w:r w:rsidRPr="00D25398">
        <w:rPr>
          <w:rFonts w:ascii="Verdana" w:hAnsi="Verdana"/>
          <w:sz w:val="20"/>
          <w:szCs w:val="20"/>
        </w:rPr>
        <w:br/>
        <w:t xml:space="preserve">ul. Ogrodowej 21, 20-075 Lublin (ze wskazaniem pomieszczenia przez Zamawiającego, </w:t>
      </w:r>
      <w:r w:rsidR="00A74E76">
        <w:rPr>
          <w:rFonts w:ascii="Verdana" w:hAnsi="Verdana"/>
          <w:sz w:val="20"/>
          <w:szCs w:val="20"/>
        </w:rPr>
        <w:br/>
      </w:r>
      <w:r w:rsidRPr="00D25398">
        <w:rPr>
          <w:rFonts w:ascii="Verdana" w:hAnsi="Verdana"/>
          <w:sz w:val="20"/>
          <w:szCs w:val="20"/>
        </w:rPr>
        <w:t xml:space="preserve">gdzie </w:t>
      </w:r>
      <w:r w:rsidR="009C6ED9">
        <w:rPr>
          <w:rFonts w:ascii="Verdana" w:hAnsi="Verdana"/>
          <w:sz w:val="20"/>
          <w:szCs w:val="20"/>
        </w:rPr>
        <w:t>zostanie złożony</w:t>
      </w:r>
      <w:r w:rsidRPr="00D25398">
        <w:rPr>
          <w:rFonts w:ascii="Verdana" w:hAnsi="Verdana"/>
          <w:sz w:val="20"/>
          <w:szCs w:val="20"/>
        </w:rPr>
        <w:t xml:space="preserve"> dostarczany sprzęt), będącym siedzibą Generalnej Dyrekcji Dróg Krajowych i Autostrad Oddział w Lublinie.</w:t>
      </w:r>
    </w:p>
    <w:p w14:paraId="3B6D605E" w14:textId="0A366062" w:rsidR="000E3E77" w:rsidRPr="00D25398" w:rsidRDefault="000E3E77" w:rsidP="000E3E77">
      <w:pPr>
        <w:pStyle w:val="Akapitzlist"/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="Verdana" w:hAnsi="Verdana"/>
          <w:sz w:val="20"/>
          <w:szCs w:val="20"/>
        </w:rPr>
      </w:pPr>
      <w:r w:rsidRPr="00D25398">
        <w:rPr>
          <w:rFonts w:ascii="Verdana" w:hAnsi="Verdana"/>
          <w:sz w:val="20"/>
          <w:szCs w:val="20"/>
        </w:rPr>
        <w:t xml:space="preserve">Termin dostawy – </w:t>
      </w:r>
      <w:r w:rsidRPr="00D25398">
        <w:rPr>
          <w:rFonts w:ascii="Verdana" w:hAnsi="Verdana"/>
          <w:b/>
          <w:sz w:val="20"/>
          <w:szCs w:val="20"/>
        </w:rPr>
        <w:t xml:space="preserve">do </w:t>
      </w:r>
      <w:r w:rsidR="009F3849" w:rsidRPr="009F3849">
        <w:rPr>
          <w:rFonts w:ascii="Verdana" w:hAnsi="Verdana"/>
          <w:b/>
          <w:color w:val="FF0000"/>
          <w:sz w:val="20"/>
          <w:szCs w:val="20"/>
        </w:rPr>
        <w:t>35</w:t>
      </w:r>
      <w:r w:rsidRPr="00D25398">
        <w:rPr>
          <w:rFonts w:ascii="Verdana" w:hAnsi="Verdana"/>
          <w:b/>
          <w:sz w:val="20"/>
          <w:szCs w:val="20"/>
        </w:rPr>
        <w:t xml:space="preserve"> dni </w:t>
      </w:r>
      <w:r w:rsidRPr="00D25398">
        <w:rPr>
          <w:rFonts w:ascii="Verdana" w:hAnsi="Verdana"/>
          <w:sz w:val="20"/>
          <w:szCs w:val="20"/>
        </w:rPr>
        <w:t>od daty podpisania umowy.</w:t>
      </w:r>
    </w:p>
    <w:p w14:paraId="6E16CDAA" w14:textId="77777777" w:rsidR="000E3E77" w:rsidRPr="00D25398" w:rsidRDefault="000E3E77" w:rsidP="000E3E77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25398">
        <w:rPr>
          <w:rFonts w:ascii="Verdana" w:hAnsi="Verdana"/>
          <w:sz w:val="20"/>
          <w:szCs w:val="20"/>
        </w:rPr>
        <w:t xml:space="preserve">W ramach dostawy Wykonawca </w:t>
      </w:r>
      <w:r w:rsidR="009C6ED9">
        <w:rPr>
          <w:rFonts w:ascii="Verdana" w:hAnsi="Verdana"/>
          <w:sz w:val="20"/>
          <w:szCs w:val="20"/>
        </w:rPr>
        <w:t>zobowiązuje się</w:t>
      </w:r>
      <w:r w:rsidRPr="00D25398">
        <w:rPr>
          <w:rFonts w:ascii="Verdana" w:hAnsi="Verdana"/>
          <w:sz w:val="20"/>
          <w:szCs w:val="20"/>
        </w:rPr>
        <w:t xml:space="preserve"> przekazać Zamawiającemu sprzęt </w:t>
      </w:r>
      <w:r w:rsidRPr="00D25398">
        <w:rPr>
          <w:rFonts w:ascii="Verdana" w:hAnsi="Verdana"/>
          <w:sz w:val="20"/>
          <w:szCs w:val="20"/>
        </w:rPr>
        <w:br/>
        <w:t xml:space="preserve">w oryginalnych opakowaniach, zabezpieczonych fabrycznie przez producenta sprzętu. </w:t>
      </w:r>
    </w:p>
    <w:p w14:paraId="7BDCD296" w14:textId="77777777" w:rsidR="000E3E77" w:rsidRPr="00D25398" w:rsidRDefault="000E3E77" w:rsidP="000E3E77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25398">
        <w:rPr>
          <w:rFonts w:ascii="Verdana" w:hAnsi="Verdana"/>
          <w:sz w:val="20"/>
          <w:szCs w:val="20"/>
        </w:rPr>
        <w:t xml:space="preserve">Odbiór będzie uważany za całkowity dopiero po podpisaniu przez obie strony protokołu </w:t>
      </w:r>
      <w:r>
        <w:rPr>
          <w:rFonts w:ascii="Verdana" w:hAnsi="Verdana"/>
          <w:sz w:val="20"/>
          <w:szCs w:val="20"/>
        </w:rPr>
        <w:br/>
      </w:r>
      <w:r w:rsidRPr="00D25398">
        <w:rPr>
          <w:rFonts w:ascii="Verdana" w:hAnsi="Verdana"/>
          <w:sz w:val="20"/>
          <w:szCs w:val="20"/>
        </w:rPr>
        <w:t>przekazania lub wszystkich protokołów cząstkowych (dopuszcza się etapową dostawę sprzętu) z zachowanie terminu określonego w pkt. 2.</w:t>
      </w:r>
    </w:p>
    <w:p w14:paraId="6187D0FB" w14:textId="77777777" w:rsidR="000E3E77" w:rsidRPr="0010251A" w:rsidRDefault="000E3E77" w:rsidP="000E3E77">
      <w:pPr>
        <w:pStyle w:val="Akapitzlist"/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="Verdana" w:hAnsi="Verdana"/>
          <w:sz w:val="20"/>
          <w:szCs w:val="20"/>
        </w:rPr>
      </w:pPr>
      <w:r w:rsidRPr="0010251A">
        <w:rPr>
          <w:rFonts w:ascii="Verdana" w:hAnsi="Verdana"/>
          <w:sz w:val="20"/>
          <w:szCs w:val="20"/>
        </w:rPr>
        <w:t xml:space="preserve">Na każdy dostarczony sprzęt </w:t>
      </w:r>
      <w:r w:rsidR="009C6ED9" w:rsidRPr="0010251A">
        <w:rPr>
          <w:rFonts w:ascii="Verdana" w:hAnsi="Verdana"/>
          <w:sz w:val="20"/>
          <w:szCs w:val="20"/>
        </w:rPr>
        <w:t xml:space="preserve">Wykonawca udziela </w:t>
      </w:r>
      <w:r w:rsidRPr="00A74E76">
        <w:rPr>
          <w:rFonts w:ascii="Verdana" w:hAnsi="Verdana"/>
          <w:b/>
          <w:sz w:val="20"/>
          <w:szCs w:val="20"/>
          <w:u w:val="single"/>
        </w:rPr>
        <w:t>minimum 36 miesięcy</w:t>
      </w:r>
      <w:r w:rsidRPr="00A74E76">
        <w:rPr>
          <w:rFonts w:ascii="Verdana" w:hAnsi="Verdana"/>
          <w:sz w:val="20"/>
          <w:szCs w:val="20"/>
          <w:u w:val="single"/>
        </w:rPr>
        <w:t xml:space="preserve"> gwarancji.</w:t>
      </w:r>
    </w:p>
    <w:p w14:paraId="32691D34" w14:textId="77777777" w:rsidR="001E4A40" w:rsidRPr="0010251A" w:rsidRDefault="000E3E77" w:rsidP="0010251A">
      <w:pPr>
        <w:pStyle w:val="Akapitzlist"/>
        <w:numPr>
          <w:ilvl w:val="0"/>
          <w:numId w:val="14"/>
        </w:numPr>
        <w:tabs>
          <w:tab w:val="left" w:pos="426"/>
          <w:tab w:val="left" w:pos="851"/>
          <w:tab w:val="left" w:pos="156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251A">
        <w:rPr>
          <w:rFonts w:ascii="Verdana" w:hAnsi="Verdana"/>
          <w:sz w:val="20"/>
          <w:szCs w:val="20"/>
        </w:rPr>
        <w:t xml:space="preserve">Czas reakcji na zgłoszone uszkodzenie sprzętu (faktyczne podjęcie działań) </w:t>
      </w:r>
      <w:r w:rsidR="009C6ED9" w:rsidRPr="0010251A">
        <w:rPr>
          <w:rFonts w:ascii="Verdana" w:hAnsi="Verdana"/>
          <w:sz w:val="20"/>
          <w:szCs w:val="20"/>
        </w:rPr>
        <w:t>nie przekroczy</w:t>
      </w:r>
      <w:r w:rsidR="0010251A" w:rsidRPr="0010251A">
        <w:rPr>
          <w:rFonts w:ascii="Verdana" w:hAnsi="Verdana"/>
          <w:sz w:val="20"/>
          <w:szCs w:val="20"/>
        </w:rPr>
        <w:t xml:space="preserve"> </w:t>
      </w:r>
      <w:r w:rsidR="001E4A40" w:rsidRPr="0010251A">
        <w:rPr>
          <w:rFonts w:ascii="Verdana" w:hAnsi="Verdana"/>
          <w:sz w:val="20"/>
          <w:szCs w:val="20"/>
        </w:rPr>
        <w:t xml:space="preserve">72 godziny, a sama naprawa nie może trwać dłużej niż 3 dni (od momentu zgłoszenia). </w:t>
      </w:r>
    </w:p>
    <w:p w14:paraId="05921C93" w14:textId="77777777" w:rsidR="000E3E77" w:rsidRPr="0010251A" w:rsidRDefault="000E3E77" w:rsidP="000E3E77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251A">
        <w:rPr>
          <w:rFonts w:ascii="Verdana" w:hAnsi="Verdana"/>
          <w:sz w:val="20"/>
          <w:szCs w:val="20"/>
        </w:rPr>
        <w:t xml:space="preserve">Zgłoszenia Zamawiającego w okresie gwarancji będą odbierane przez Wykonawcę </w:t>
      </w:r>
      <w:r w:rsidRPr="0010251A">
        <w:rPr>
          <w:rFonts w:ascii="Verdana" w:hAnsi="Verdana"/>
          <w:sz w:val="20"/>
          <w:szCs w:val="20"/>
        </w:rPr>
        <w:br/>
        <w:t xml:space="preserve">w dni robocze w godzinach 8.00 – 16.00 telefonicznie, fax’em lub mailem (przy czym </w:t>
      </w:r>
      <w:r w:rsidRPr="0010251A">
        <w:rPr>
          <w:rFonts w:ascii="Verdana" w:hAnsi="Verdana"/>
          <w:sz w:val="20"/>
          <w:szCs w:val="20"/>
        </w:rPr>
        <w:br/>
        <w:t>zgłoszenie tel. będzie potwierdzona mailem/faxem).</w:t>
      </w:r>
    </w:p>
    <w:p w14:paraId="515EEE38" w14:textId="77777777" w:rsidR="000E3E77" w:rsidRPr="0010251A" w:rsidRDefault="000E3E77" w:rsidP="000E3E77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251A">
        <w:rPr>
          <w:rFonts w:ascii="Verdana" w:hAnsi="Verdana"/>
          <w:sz w:val="20"/>
          <w:szCs w:val="20"/>
        </w:rPr>
        <w:t xml:space="preserve">W przypadku uszkodzenia nośników danych (np. dysków, pamięć </w:t>
      </w:r>
      <w:proofErr w:type="spellStart"/>
      <w:r w:rsidRPr="0010251A">
        <w:rPr>
          <w:rFonts w:ascii="Verdana" w:hAnsi="Verdana"/>
          <w:sz w:val="20"/>
          <w:szCs w:val="20"/>
        </w:rPr>
        <w:t>flash</w:t>
      </w:r>
      <w:proofErr w:type="spellEnd"/>
      <w:r w:rsidRPr="0010251A">
        <w:rPr>
          <w:rFonts w:ascii="Verdana" w:hAnsi="Verdana"/>
          <w:sz w:val="20"/>
          <w:szCs w:val="20"/>
        </w:rPr>
        <w:t>) ich naprawa będzie wykonywana w miejscu użytkowania lub będą one wymieniane na nowe bez odbioru uszkodzonych (uszkodzony sprzęt pozostaje własnością Zamawiającego).</w:t>
      </w:r>
    </w:p>
    <w:p w14:paraId="41E5CABD" w14:textId="4C274BC6" w:rsidR="001E4A40" w:rsidRPr="0010251A" w:rsidRDefault="001E4A40" w:rsidP="001E4A40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0251A">
        <w:rPr>
          <w:rFonts w:ascii="Verdana" w:hAnsi="Verdana"/>
          <w:sz w:val="20"/>
          <w:szCs w:val="20"/>
        </w:rPr>
        <w:t xml:space="preserve">Całkowity czas naprawy licząc od momentu zgłoszenia (tel. /potwierdzone mailem/ lub fax.) </w:t>
      </w:r>
      <w:r w:rsidRPr="00F139A9">
        <w:rPr>
          <w:rFonts w:ascii="Verdana" w:hAnsi="Verdana"/>
          <w:b/>
          <w:sz w:val="20"/>
          <w:szCs w:val="20"/>
          <w:u w:val="single"/>
        </w:rPr>
        <w:t xml:space="preserve">nie będzie trwać dłużej niż </w:t>
      </w:r>
      <w:r w:rsidR="009F3849" w:rsidRPr="009F3849">
        <w:rPr>
          <w:rFonts w:ascii="Verdana" w:hAnsi="Verdana"/>
          <w:b/>
          <w:color w:val="FF0000"/>
          <w:sz w:val="20"/>
          <w:szCs w:val="20"/>
          <w:u w:val="single"/>
        </w:rPr>
        <w:t>21</w:t>
      </w:r>
      <w:r w:rsidRPr="00F139A9">
        <w:rPr>
          <w:rFonts w:ascii="Verdana" w:hAnsi="Verdana"/>
          <w:b/>
          <w:sz w:val="20"/>
          <w:szCs w:val="20"/>
          <w:u w:val="single"/>
        </w:rPr>
        <w:t xml:space="preserve"> dni</w:t>
      </w:r>
      <w:r w:rsidR="00ED4887">
        <w:rPr>
          <w:rFonts w:ascii="Verdana" w:hAnsi="Verdana"/>
          <w:sz w:val="20"/>
          <w:szCs w:val="20"/>
        </w:rPr>
        <w:t>. P</w:t>
      </w:r>
      <w:r w:rsidRPr="0010251A">
        <w:rPr>
          <w:rFonts w:ascii="Verdana" w:hAnsi="Verdana"/>
          <w:sz w:val="20"/>
          <w:szCs w:val="20"/>
        </w:rPr>
        <w:t xml:space="preserve">o tym okresie Wykonawca zobowiązuje się </w:t>
      </w:r>
      <w:r w:rsidRPr="0010251A">
        <w:rPr>
          <w:rFonts w:ascii="Verdana" w:hAnsi="Verdana"/>
          <w:sz w:val="20"/>
          <w:szCs w:val="20"/>
        </w:rPr>
        <w:br/>
        <w:t xml:space="preserve">do wymiany uszkodzonego podzespołu/sprzętu na nowe urządzenie o nie gorszych </w:t>
      </w:r>
      <w:r w:rsidRPr="0010251A">
        <w:rPr>
          <w:rFonts w:ascii="Verdana" w:hAnsi="Verdana"/>
          <w:sz w:val="20"/>
          <w:szCs w:val="20"/>
        </w:rPr>
        <w:br/>
        <w:t>parametrach technicznych.</w:t>
      </w:r>
    </w:p>
    <w:p w14:paraId="279F79D2" w14:textId="77777777" w:rsidR="000E3E77" w:rsidRPr="00493DE5" w:rsidRDefault="000E3E77" w:rsidP="000E3E77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493DE5">
        <w:rPr>
          <w:rFonts w:ascii="Verdana" w:hAnsi="Verdana"/>
          <w:sz w:val="20"/>
          <w:szCs w:val="20"/>
        </w:rPr>
        <w:t xml:space="preserve">W okresie obowiązywania gwarancji Wykonawca </w:t>
      </w:r>
      <w:r w:rsidR="00AA0F42">
        <w:rPr>
          <w:rFonts w:ascii="Verdana" w:hAnsi="Verdana"/>
          <w:sz w:val="20"/>
          <w:szCs w:val="20"/>
        </w:rPr>
        <w:t>zobowiązuje się</w:t>
      </w:r>
      <w:r w:rsidRPr="00493DE5">
        <w:rPr>
          <w:rFonts w:ascii="Verdana" w:hAnsi="Verdana"/>
          <w:sz w:val="20"/>
          <w:szCs w:val="20"/>
        </w:rPr>
        <w:t xml:space="preserve"> do odbioru sprzętu, jego naprawy i ponownej dostawy na koszt własny.</w:t>
      </w:r>
    </w:p>
    <w:p w14:paraId="2C1139DE" w14:textId="77777777" w:rsidR="00416635" w:rsidRDefault="00416635" w:rsidP="00586A78">
      <w:pPr>
        <w:rPr>
          <w:rFonts w:ascii="Verdana" w:hAnsi="Verdana" w:cstheme="minorHAnsi"/>
          <w:b/>
          <w:sz w:val="20"/>
          <w:szCs w:val="20"/>
        </w:rPr>
      </w:pPr>
    </w:p>
    <w:p w14:paraId="2BE5C58D" w14:textId="77777777" w:rsidR="0010251A" w:rsidRDefault="0010251A" w:rsidP="00D05982">
      <w:pPr>
        <w:rPr>
          <w:rFonts w:ascii="Verdana" w:hAnsi="Verdana"/>
          <w:sz w:val="20"/>
          <w:szCs w:val="20"/>
        </w:rPr>
      </w:pPr>
    </w:p>
    <w:p w14:paraId="28D88C23" w14:textId="7866F017" w:rsidR="0010251A" w:rsidRDefault="0010251A" w:rsidP="00D05982">
      <w:pPr>
        <w:rPr>
          <w:rFonts w:ascii="Verdana" w:hAnsi="Verdana"/>
          <w:sz w:val="20"/>
          <w:szCs w:val="20"/>
        </w:rPr>
      </w:pPr>
    </w:p>
    <w:p w14:paraId="20158F4E" w14:textId="76275B01" w:rsidR="001F6EB8" w:rsidRDefault="001F6EB8" w:rsidP="00D05982">
      <w:pPr>
        <w:rPr>
          <w:rFonts w:ascii="Verdana" w:hAnsi="Verdana"/>
          <w:sz w:val="20"/>
          <w:szCs w:val="20"/>
        </w:rPr>
      </w:pPr>
    </w:p>
    <w:p w14:paraId="5EDB33FE" w14:textId="77777777" w:rsidR="001F6EB8" w:rsidRDefault="001F6EB8" w:rsidP="00D05982">
      <w:pPr>
        <w:rPr>
          <w:rFonts w:ascii="Verdana" w:hAnsi="Verdana"/>
          <w:sz w:val="20"/>
          <w:szCs w:val="20"/>
        </w:rPr>
      </w:pPr>
    </w:p>
    <w:p w14:paraId="1684F35C" w14:textId="77777777" w:rsidR="003C020C" w:rsidRDefault="003C020C" w:rsidP="00D05982">
      <w:pPr>
        <w:rPr>
          <w:rFonts w:ascii="Verdana" w:hAnsi="Verdana"/>
          <w:sz w:val="20"/>
          <w:szCs w:val="20"/>
        </w:rPr>
      </w:pPr>
    </w:p>
    <w:p w14:paraId="0578BF55" w14:textId="77777777" w:rsidR="003C020C" w:rsidRDefault="003C020C" w:rsidP="00D05982">
      <w:pPr>
        <w:rPr>
          <w:rFonts w:ascii="Verdana" w:hAnsi="Verdana"/>
          <w:sz w:val="20"/>
          <w:szCs w:val="20"/>
        </w:rPr>
      </w:pPr>
    </w:p>
    <w:p w14:paraId="0450C81F" w14:textId="77777777" w:rsidR="003C020C" w:rsidRDefault="003C020C" w:rsidP="00D05982">
      <w:pPr>
        <w:rPr>
          <w:rFonts w:ascii="Verdana" w:hAnsi="Verdana"/>
          <w:sz w:val="20"/>
          <w:szCs w:val="20"/>
        </w:rPr>
      </w:pPr>
    </w:p>
    <w:p w14:paraId="2A19EF22" w14:textId="77777777" w:rsidR="00D05982" w:rsidRPr="001617F0" w:rsidRDefault="00D05982" w:rsidP="00D05982">
      <w:pPr>
        <w:rPr>
          <w:rFonts w:ascii="Verdana" w:hAnsi="Verdana"/>
          <w:sz w:val="20"/>
          <w:szCs w:val="20"/>
        </w:rPr>
      </w:pPr>
      <w:r w:rsidRPr="001617F0">
        <w:rPr>
          <w:rFonts w:ascii="Verdana" w:hAnsi="Verdana"/>
          <w:sz w:val="20"/>
          <w:szCs w:val="20"/>
        </w:rPr>
        <w:t>Miejsce i data</w:t>
      </w:r>
      <w:r>
        <w:rPr>
          <w:rFonts w:ascii="Verdana" w:hAnsi="Verdana"/>
          <w:sz w:val="20"/>
          <w:szCs w:val="20"/>
        </w:rPr>
        <w:t>:</w:t>
      </w:r>
      <w:r w:rsidRPr="001617F0">
        <w:rPr>
          <w:rFonts w:ascii="Verdana" w:hAnsi="Verdana"/>
          <w:sz w:val="20"/>
          <w:szCs w:val="20"/>
        </w:rPr>
        <w:t xml:space="preserve"> ………………………………………          </w:t>
      </w:r>
      <w:r>
        <w:rPr>
          <w:rFonts w:ascii="Verdana" w:hAnsi="Verdana"/>
          <w:sz w:val="20"/>
          <w:szCs w:val="20"/>
        </w:rPr>
        <w:t xml:space="preserve"> </w:t>
      </w:r>
      <w:r w:rsidRPr="001617F0">
        <w:rPr>
          <w:rFonts w:ascii="Verdana" w:hAnsi="Verdana"/>
          <w:sz w:val="20"/>
          <w:szCs w:val="20"/>
        </w:rPr>
        <w:t xml:space="preserve">                        ……………………………………………                                   </w:t>
      </w:r>
    </w:p>
    <w:p w14:paraId="3FF7A2B9" w14:textId="77777777" w:rsidR="00BC7BF6" w:rsidRPr="00B24443" w:rsidRDefault="00D05982" w:rsidP="00D05982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1617F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Podpis Wykonawcy</w:t>
      </w:r>
    </w:p>
    <w:p w14:paraId="1A2A75F7" w14:textId="77777777" w:rsidR="00586A78" w:rsidRPr="00586A78" w:rsidRDefault="00586A78" w:rsidP="00586A78">
      <w:pPr>
        <w:pStyle w:val="Zwykytekst1"/>
        <w:jc w:val="both"/>
        <w:rPr>
          <w:rFonts w:ascii="Verdana" w:hAnsi="Verdana" w:cstheme="minorHAnsi"/>
        </w:rPr>
      </w:pPr>
    </w:p>
    <w:sectPr w:rsidR="00586A78" w:rsidRPr="00586A78" w:rsidSect="00904B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986" w:bottom="141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F4F5" w14:textId="77777777" w:rsidR="00873F4F" w:rsidRDefault="00873F4F">
      <w:r>
        <w:separator/>
      </w:r>
    </w:p>
  </w:endnote>
  <w:endnote w:type="continuationSeparator" w:id="0">
    <w:p w14:paraId="0365788F" w14:textId="77777777" w:rsidR="00873F4F" w:rsidRDefault="0087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0A0E" w14:textId="77777777" w:rsidR="00A07E2C" w:rsidRDefault="00A07E2C" w:rsidP="005275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9B5F" w14:textId="77777777" w:rsidR="00A07E2C" w:rsidRDefault="00A07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1205565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6DED2C5" w14:textId="77777777" w:rsidR="00A07E2C" w:rsidRPr="003E328E" w:rsidRDefault="00A07E2C">
            <w:pPr>
              <w:pStyle w:val="Stopka"/>
              <w:jc w:val="right"/>
              <w:rPr>
                <w:rFonts w:ascii="Verdana" w:hAnsi="Verdana"/>
                <w:sz w:val="20"/>
                <w:szCs w:val="20"/>
              </w:rPr>
            </w:pPr>
            <w:r w:rsidRPr="003E328E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3E328E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3E328E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3E328E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7646"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Pr="003E328E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3E328E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3E328E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3E328E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3E328E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97646">
              <w:rPr>
                <w:rFonts w:ascii="Verdana" w:hAnsi="Verdana"/>
                <w:b/>
                <w:noProof/>
                <w:sz w:val="20"/>
                <w:szCs w:val="20"/>
              </w:rPr>
              <w:t>17</w:t>
            </w:r>
            <w:r w:rsidRPr="003E328E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D4886F0" w14:textId="77777777" w:rsidR="00A07E2C" w:rsidRDefault="00A07E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FD6B" w14:textId="77777777" w:rsidR="00CC3FF9" w:rsidRDefault="00CC3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8925" w14:textId="77777777" w:rsidR="00873F4F" w:rsidRDefault="00873F4F">
      <w:r>
        <w:separator/>
      </w:r>
    </w:p>
  </w:footnote>
  <w:footnote w:type="continuationSeparator" w:id="0">
    <w:p w14:paraId="6245E330" w14:textId="77777777" w:rsidR="00873F4F" w:rsidRDefault="0087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562D" w14:textId="77777777" w:rsidR="00CC3FF9" w:rsidRDefault="00CC3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BFDD" w14:textId="77777777" w:rsidR="00CC3FF9" w:rsidRDefault="00CC3FF9" w:rsidP="00CC3FF9">
    <w:pPr>
      <w:pStyle w:val="Nagwek"/>
      <w:rPr>
        <w:rFonts w:ascii="Verdana" w:hAnsi="Verdana"/>
        <w:i/>
        <w:color w:val="000000" w:themeColor="text1"/>
        <w:sz w:val="16"/>
        <w:szCs w:val="16"/>
      </w:rPr>
    </w:pPr>
    <w:bookmarkStart w:id="0" w:name="OLE_LINK7"/>
    <w:bookmarkStart w:id="1" w:name="OLE_LINK8"/>
    <w:r>
      <w:rPr>
        <w:rFonts w:ascii="Verdana" w:hAnsi="Verdana"/>
        <w:i/>
        <w:color w:val="000000" w:themeColor="text1"/>
        <w:sz w:val="16"/>
        <w:szCs w:val="16"/>
      </w:rPr>
      <w:t>Dotyczy postępowania pn.: „Dostawa serwerów oraz urządzeń peryferyjnych i akcesoriów komputerowych na potrzeby Generalnej Dyrekcji Dróg Krajowych i Autostrad Oddział w Lublinie i podległych mu jednostek terenowych</w:t>
    </w:r>
    <w:r>
      <w:rPr>
        <w:rFonts w:ascii="Verdana" w:hAnsi="Verdana"/>
        <w:i/>
        <w:sz w:val="16"/>
        <w:szCs w:val="16"/>
      </w:rPr>
      <w:t>” o nr sprawy: O/LU.Z-5.2431.7.202</w:t>
    </w:r>
    <w:bookmarkEnd w:id="0"/>
    <w:bookmarkEnd w:id="1"/>
    <w:r>
      <w:rPr>
        <w:rFonts w:ascii="Verdana" w:hAnsi="Verdana"/>
        <w:i/>
        <w:sz w:val="16"/>
        <w:szCs w:val="16"/>
      </w:rPr>
      <w:t>3</w:t>
    </w:r>
  </w:p>
  <w:p w14:paraId="05D2BF0E" w14:textId="4F3D4DD5" w:rsidR="00A07E2C" w:rsidRPr="00CC3FF9" w:rsidRDefault="00A07E2C" w:rsidP="00CC3F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B39A" w14:textId="77777777" w:rsidR="00CC3FF9" w:rsidRDefault="00CC3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/>
      </w:rPr>
    </w:lvl>
  </w:abstractNum>
  <w:abstractNum w:abstractNumId="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12" w15:restartNumberingAfterBreak="0">
    <w:nsid w:val="013B7165"/>
    <w:multiLevelType w:val="hybridMultilevel"/>
    <w:tmpl w:val="FB907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E092B"/>
    <w:multiLevelType w:val="hybridMultilevel"/>
    <w:tmpl w:val="C6CAB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7D2FEC"/>
    <w:multiLevelType w:val="hybridMultilevel"/>
    <w:tmpl w:val="C9FC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70D"/>
    <w:multiLevelType w:val="hybridMultilevel"/>
    <w:tmpl w:val="43D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1368E2"/>
    <w:multiLevelType w:val="hybridMultilevel"/>
    <w:tmpl w:val="02A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E4338A"/>
    <w:multiLevelType w:val="hybridMultilevel"/>
    <w:tmpl w:val="C604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70140"/>
    <w:multiLevelType w:val="hybridMultilevel"/>
    <w:tmpl w:val="23B06F64"/>
    <w:lvl w:ilvl="0" w:tplc="E0FCD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154FBA"/>
    <w:multiLevelType w:val="hybridMultilevel"/>
    <w:tmpl w:val="BE882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F92A91"/>
    <w:multiLevelType w:val="hybridMultilevel"/>
    <w:tmpl w:val="508A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62C8D"/>
    <w:multiLevelType w:val="hybridMultilevel"/>
    <w:tmpl w:val="B8181016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 w15:restartNumberingAfterBreak="0">
    <w:nsid w:val="20440DF7"/>
    <w:multiLevelType w:val="hybridMultilevel"/>
    <w:tmpl w:val="DB1076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A15A89"/>
    <w:multiLevelType w:val="hybridMultilevel"/>
    <w:tmpl w:val="1FF42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D16CD"/>
    <w:multiLevelType w:val="hybridMultilevel"/>
    <w:tmpl w:val="BF9A2000"/>
    <w:lvl w:ilvl="0" w:tplc="E0FCD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5B80"/>
    <w:multiLevelType w:val="hybridMultilevel"/>
    <w:tmpl w:val="EEB6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B4063"/>
    <w:multiLevelType w:val="hybridMultilevel"/>
    <w:tmpl w:val="C816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B63D7"/>
    <w:multiLevelType w:val="hybridMultilevel"/>
    <w:tmpl w:val="5FC4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0110B"/>
    <w:multiLevelType w:val="multilevel"/>
    <w:tmpl w:val="176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ECB440C"/>
    <w:multiLevelType w:val="hybridMultilevel"/>
    <w:tmpl w:val="8DBAB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BE"/>
    <w:multiLevelType w:val="hybridMultilevel"/>
    <w:tmpl w:val="9B6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D2D8A"/>
    <w:multiLevelType w:val="hybridMultilevel"/>
    <w:tmpl w:val="63FAD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77EFD"/>
    <w:multiLevelType w:val="hybridMultilevel"/>
    <w:tmpl w:val="1D244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B3C81"/>
    <w:multiLevelType w:val="hybridMultilevel"/>
    <w:tmpl w:val="CE9E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33475"/>
    <w:multiLevelType w:val="multilevel"/>
    <w:tmpl w:val="61C895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4F327FB9"/>
    <w:multiLevelType w:val="hybridMultilevel"/>
    <w:tmpl w:val="70E47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10705"/>
    <w:multiLevelType w:val="hybridMultilevel"/>
    <w:tmpl w:val="F30C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26535"/>
    <w:multiLevelType w:val="hybridMultilevel"/>
    <w:tmpl w:val="AF92E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FE3D95"/>
    <w:multiLevelType w:val="hybridMultilevel"/>
    <w:tmpl w:val="9656E5B4"/>
    <w:lvl w:ilvl="0" w:tplc="B37C4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B17F8"/>
    <w:multiLevelType w:val="hybridMultilevel"/>
    <w:tmpl w:val="90A46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9763D"/>
    <w:multiLevelType w:val="hybridMultilevel"/>
    <w:tmpl w:val="4EC0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C3D7C"/>
    <w:multiLevelType w:val="hybridMultilevel"/>
    <w:tmpl w:val="A426D86C"/>
    <w:lvl w:ilvl="0" w:tplc="5650B6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8140C3"/>
    <w:multiLevelType w:val="hybridMultilevel"/>
    <w:tmpl w:val="90A46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45FDF"/>
    <w:multiLevelType w:val="multilevel"/>
    <w:tmpl w:val="6EDA37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5FA45AFE"/>
    <w:multiLevelType w:val="hybridMultilevel"/>
    <w:tmpl w:val="5FC4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4068A"/>
    <w:multiLevelType w:val="hybridMultilevel"/>
    <w:tmpl w:val="028AC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44252"/>
    <w:multiLevelType w:val="hybridMultilevel"/>
    <w:tmpl w:val="ED30D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245115"/>
    <w:multiLevelType w:val="hybridMultilevel"/>
    <w:tmpl w:val="EBD4E512"/>
    <w:lvl w:ilvl="0" w:tplc="A8C044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441663"/>
    <w:multiLevelType w:val="hybridMultilevel"/>
    <w:tmpl w:val="F684ADD0"/>
    <w:lvl w:ilvl="0" w:tplc="E0FCD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CF65A1"/>
    <w:multiLevelType w:val="hybridMultilevel"/>
    <w:tmpl w:val="F41C8546"/>
    <w:lvl w:ilvl="0" w:tplc="4B7A04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F1D91"/>
    <w:multiLevelType w:val="hybridMultilevel"/>
    <w:tmpl w:val="C04475DA"/>
    <w:lvl w:ilvl="0" w:tplc="75F00524">
      <w:start w:val="1"/>
      <w:numFmt w:val="lowerLetter"/>
      <w:lvlText w:val="%1)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48EB5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8AE43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BE218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D456A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9A390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28912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BEAEF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5E56B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3C171AE"/>
    <w:multiLevelType w:val="hybridMultilevel"/>
    <w:tmpl w:val="D58A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1E6654"/>
    <w:multiLevelType w:val="hybridMultilevel"/>
    <w:tmpl w:val="76422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46598"/>
    <w:multiLevelType w:val="hybridMultilevel"/>
    <w:tmpl w:val="3CD4E3FE"/>
    <w:lvl w:ilvl="0" w:tplc="14EC2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05B0F"/>
    <w:multiLevelType w:val="hybridMultilevel"/>
    <w:tmpl w:val="ABC67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B11BCD"/>
    <w:multiLevelType w:val="hybridMultilevel"/>
    <w:tmpl w:val="80DE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7A6443"/>
    <w:multiLevelType w:val="hybridMultilevel"/>
    <w:tmpl w:val="FFA04300"/>
    <w:lvl w:ilvl="0" w:tplc="C9EAC3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F33F9E"/>
    <w:multiLevelType w:val="hybridMultilevel"/>
    <w:tmpl w:val="A30E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42"/>
  </w:num>
  <w:num w:numId="4">
    <w:abstractNumId w:val="36"/>
  </w:num>
  <w:num w:numId="5">
    <w:abstractNumId w:val="35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56"/>
  </w:num>
  <w:num w:numId="9">
    <w:abstractNumId w:val="38"/>
  </w:num>
  <w:num w:numId="10">
    <w:abstractNumId w:val="27"/>
  </w:num>
  <w:num w:numId="11">
    <w:abstractNumId w:val="44"/>
  </w:num>
  <w:num w:numId="12">
    <w:abstractNumId w:val="53"/>
  </w:num>
  <w:num w:numId="13">
    <w:abstractNumId w:val="22"/>
  </w:num>
  <w:num w:numId="14">
    <w:abstractNumId w:val="47"/>
  </w:num>
  <w:num w:numId="15">
    <w:abstractNumId w:val="25"/>
  </w:num>
  <w:num w:numId="16">
    <w:abstractNumId w:val="16"/>
  </w:num>
  <w:num w:numId="17">
    <w:abstractNumId w:val="20"/>
  </w:num>
  <w:num w:numId="18">
    <w:abstractNumId w:val="30"/>
  </w:num>
  <w:num w:numId="19">
    <w:abstractNumId w:val="33"/>
  </w:num>
  <w:num w:numId="20">
    <w:abstractNumId w:val="57"/>
  </w:num>
  <w:num w:numId="21">
    <w:abstractNumId w:val="52"/>
  </w:num>
  <w:num w:numId="22">
    <w:abstractNumId w:val="13"/>
  </w:num>
  <w:num w:numId="23">
    <w:abstractNumId w:val="49"/>
  </w:num>
  <w:num w:numId="24">
    <w:abstractNumId w:val="12"/>
  </w:num>
  <w:num w:numId="25">
    <w:abstractNumId w:val="23"/>
  </w:num>
  <w:num w:numId="26">
    <w:abstractNumId w:val="40"/>
  </w:num>
  <w:num w:numId="27">
    <w:abstractNumId w:val="31"/>
  </w:num>
  <w:num w:numId="28">
    <w:abstractNumId w:val="14"/>
  </w:num>
  <w:num w:numId="29">
    <w:abstractNumId w:val="39"/>
  </w:num>
  <w:num w:numId="30">
    <w:abstractNumId w:val="17"/>
  </w:num>
  <w:num w:numId="31">
    <w:abstractNumId w:val="46"/>
  </w:num>
  <w:num w:numId="32">
    <w:abstractNumId w:val="54"/>
  </w:num>
  <w:num w:numId="33">
    <w:abstractNumId w:val="37"/>
  </w:num>
  <w:num w:numId="34">
    <w:abstractNumId w:val="26"/>
  </w:num>
  <w:num w:numId="35">
    <w:abstractNumId w:val="15"/>
  </w:num>
  <w:num w:numId="36">
    <w:abstractNumId w:val="28"/>
  </w:num>
  <w:num w:numId="37">
    <w:abstractNumId w:val="50"/>
  </w:num>
  <w:num w:numId="38">
    <w:abstractNumId w:val="55"/>
  </w:num>
  <w:num w:numId="39">
    <w:abstractNumId w:val="29"/>
  </w:num>
  <w:num w:numId="40">
    <w:abstractNumId w:val="24"/>
  </w:num>
  <w:num w:numId="41">
    <w:abstractNumId w:val="18"/>
  </w:num>
  <w:num w:numId="42">
    <w:abstractNumId w:val="48"/>
  </w:num>
  <w:num w:numId="43">
    <w:abstractNumId w:val="51"/>
  </w:num>
  <w:num w:numId="44">
    <w:abstractNumId w:val="21"/>
  </w:num>
  <w:num w:numId="45">
    <w:abstractNumId w:val="43"/>
  </w:num>
  <w:num w:numId="4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2B"/>
    <w:rsid w:val="00002E0A"/>
    <w:rsid w:val="00003CFC"/>
    <w:rsid w:val="000046B6"/>
    <w:rsid w:val="00006A1C"/>
    <w:rsid w:val="00022D76"/>
    <w:rsid w:val="000230F8"/>
    <w:rsid w:val="000239A9"/>
    <w:rsid w:val="00025A61"/>
    <w:rsid w:val="0002775D"/>
    <w:rsid w:val="00031FBA"/>
    <w:rsid w:val="00033C19"/>
    <w:rsid w:val="000353AE"/>
    <w:rsid w:val="00035BD3"/>
    <w:rsid w:val="0003763F"/>
    <w:rsid w:val="0004222E"/>
    <w:rsid w:val="0004372C"/>
    <w:rsid w:val="0004439C"/>
    <w:rsid w:val="00045D2C"/>
    <w:rsid w:val="00052423"/>
    <w:rsid w:val="00052744"/>
    <w:rsid w:val="00055274"/>
    <w:rsid w:val="000552CC"/>
    <w:rsid w:val="00056B20"/>
    <w:rsid w:val="00057AAF"/>
    <w:rsid w:val="00061C76"/>
    <w:rsid w:val="00063AE0"/>
    <w:rsid w:val="00065101"/>
    <w:rsid w:val="00066C98"/>
    <w:rsid w:val="00067088"/>
    <w:rsid w:val="000708AA"/>
    <w:rsid w:val="000708BC"/>
    <w:rsid w:val="00070FD4"/>
    <w:rsid w:val="0007115B"/>
    <w:rsid w:val="0007254D"/>
    <w:rsid w:val="0007351D"/>
    <w:rsid w:val="0007363B"/>
    <w:rsid w:val="00076ACA"/>
    <w:rsid w:val="0008013B"/>
    <w:rsid w:val="00082669"/>
    <w:rsid w:val="00082EBE"/>
    <w:rsid w:val="00083E92"/>
    <w:rsid w:val="00084156"/>
    <w:rsid w:val="0008434B"/>
    <w:rsid w:val="0008510A"/>
    <w:rsid w:val="00086785"/>
    <w:rsid w:val="00087CAF"/>
    <w:rsid w:val="00093055"/>
    <w:rsid w:val="00093B69"/>
    <w:rsid w:val="00095995"/>
    <w:rsid w:val="00097E7E"/>
    <w:rsid w:val="000A0036"/>
    <w:rsid w:val="000A0091"/>
    <w:rsid w:val="000A1707"/>
    <w:rsid w:val="000A6D1D"/>
    <w:rsid w:val="000A78B1"/>
    <w:rsid w:val="000B1542"/>
    <w:rsid w:val="000B269D"/>
    <w:rsid w:val="000B3542"/>
    <w:rsid w:val="000B5BFA"/>
    <w:rsid w:val="000B73A6"/>
    <w:rsid w:val="000B780B"/>
    <w:rsid w:val="000C13A4"/>
    <w:rsid w:val="000C17F5"/>
    <w:rsid w:val="000C2B86"/>
    <w:rsid w:val="000C4543"/>
    <w:rsid w:val="000C5AB3"/>
    <w:rsid w:val="000C7C47"/>
    <w:rsid w:val="000D2EA0"/>
    <w:rsid w:val="000D3738"/>
    <w:rsid w:val="000D5A77"/>
    <w:rsid w:val="000D638F"/>
    <w:rsid w:val="000D69FA"/>
    <w:rsid w:val="000E1EB4"/>
    <w:rsid w:val="000E24AE"/>
    <w:rsid w:val="000E2F60"/>
    <w:rsid w:val="000E3008"/>
    <w:rsid w:val="000E3E63"/>
    <w:rsid w:val="000E3E77"/>
    <w:rsid w:val="000E3EDC"/>
    <w:rsid w:val="000E6AEF"/>
    <w:rsid w:val="000E7647"/>
    <w:rsid w:val="000F137F"/>
    <w:rsid w:val="000F4446"/>
    <w:rsid w:val="000F55D7"/>
    <w:rsid w:val="000F632E"/>
    <w:rsid w:val="000F6421"/>
    <w:rsid w:val="00100292"/>
    <w:rsid w:val="00101B6F"/>
    <w:rsid w:val="001023A6"/>
    <w:rsid w:val="0010251A"/>
    <w:rsid w:val="001045A9"/>
    <w:rsid w:val="00104C3C"/>
    <w:rsid w:val="00107AC5"/>
    <w:rsid w:val="00110480"/>
    <w:rsid w:val="001108BA"/>
    <w:rsid w:val="001119B2"/>
    <w:rsid w:val="001130F7"/>
    <w:rsid w:val="00113A3A"/>
    <w:rsid w:val="00115CFE"/>
    <w:rsid w:val="00117AE3"/>
    <w:rsid w:val="00120211"/>
    <w:rsid w:val="00123461"/>
    <w:rsid w:val="001238B7"/>
    <w:rsid w:val="00124560"/>
    <w:rsid w:val="00127200"/>
    <w:rsid w:val="00131529"/>
    <w:rsid w:val="00131752"/>
    <w:rsid w:val="001324F1"/>
    <w:rsid w:val="0013396A"/>
    <w:rsid w:val="00135724"/>
    <w:rsid w:val="0014351A"/>
    <w:rsid w:val="0015123C"/>
    <w:rsid w:val="00152E9C"/>
    <w:rsid w:val="00154C2D"/>
    <w:rsid w:val="00155B75"/>
    <w:rsid w:val="00161016"/>
    <w:rsid w:val="001622C4"/>
    <w:rsid w:val="00163D95"/>
    <w:rsid w:val="00167150"/>
    <w:rsid w:val="00167ACA"/>
    <w:rsid w:val="00172091"/>
    <w:rsid w:val="00172296"/>
    <w:rsid w:val="00172DE8"/>
    <w:rsid w:val="001750D4"/>
    <w:rsid w:val="00177CEF"/>
    <w:rsid w:val="00180636"/>
    <w:rsid w:val="00183ED0"/>
    <w:rsid w:val="00186439"/>
    <w:rsid w:val="001918D5"/>
    <w:rsid w:val="00192091"/>
    <w:rsid w:val="0019461B"/>
    <w:rsid w:val="00195B4D"/>
    <w:rsid w:val="00197095"/>
    <w:rsid w:val="00197AE3"/>
    <w:rsid w:val="001A0C4C"/>
    <w:rsid w:val="001A33DD"/>
    <w:rsid w:val="001A363E"/>
    <w:rsid w:val="001A526E"/>
    <w:rsid w:val="001A7828"/>
    <w:rsid w:val="001B0872"/>
    <w:rsid w:val="001B08C0"/>
    <w:rsid w:val="001B1573"/>
    <w:rsid w:val="001B2C2E"/>
    <w:rsid w:val="001B2F6B"/>
    <w:rsid w:val="001B375A"/>
    <w:rsid w:val="001B46CB"/>
    <w:rsid w:val="001B653C"/>
    <w:rsid w:val="001B7B4C"/>
    <w:rsid w:val="001C00BA"/>
    <w:rsid w:val="001C5686"/>
    <w:rsid w:val="001C7AD1"/>
    <w:rsid w:val="001D2C21"/>
    <w:rsid w:val="001D6EA9"/>
    <w:rsid w:val="001D7E55"/>
    <w:rsid w:val="001E015A"/>
    <w:rsid w:val="001E0444"/>
    <w:rsid w:val="001E21D0"/>
    <w:rsid w:val="001E2713"/>
    <w:rsid w:val="001E3B05"/>
    <w:rsid w:val="001E4A40"/>
    <w:rsid w:val="001E69BF"/>
    <w:rsid w:val="001E7C4B"/>
    <w:rsid w:val="001F0049"/>
    <w:rsid w:val="001F0258"/>
    <w:rsid w:val="001F1E52"/>
    <w:rsid w:val="001F2863"/>
    <w:rsid w:val="001F4348"/>
    <w:rsid w:val="001F4990"/>
    <w:rsid w:val="001F4AB0"/>
    <w:rsid w:val="001F6EB8"/>
    <w:rsid w:val="00201A7D"/>
    <w:rsid w:val="00203D94"/>
    <w:rsid w:val="002045E4"/>
    <w:rsid w:val="00204AB0"/>
    <w:rsid w:val="002050D8"/>
    <w:rsid w:val="002079FA"/>
    <w:rsid w:val="00210CC1"/>
    <w:rsid w:val="00211CEC"/>
    <w:rsid w:val="00214247"/>
    <w:rsid w:val="0021445B"/>
    <w:rsid w:val="00214F47"/>
    <w:rsid w:val="00217171"/>
    <w:rsid w:val="002173C7"/>
    <w:rsid w:val="00221244"/>
    <w:rsid w:val="002221C6"/>
    <w:rsid w:val="00224056"/>
    <w:rsid w:val="00225C0F"/>
    <w:rsid w:val="00225E15"/>
    <w:rsid w:val="00233E31"/>
    <w:rsid w:val="00234419"/>
    <w:rsid w:val="00234E33"/>
    <w:rsid w:val="00235BC5"/>
    <w:rsid w:val="00237977"/>
    <w:rsid w:val="002418AE"/>
    <w:rsid w:val="00241B37"/>
    <w:rsid w:val="00242AD6"/>
    <w:rsid w:val="0024383C"/>
    <w:rsid w:val="00243DA5"/>
    <w:rsid w:val="002440BD"/>
    <w:rsid w:val="0024694D"/>
    <w:rsid w:val="00246951"/>
    <w:rsid w:val="00246BE6"/>
    <w:rsid w:val="00246CF5"/>
    <w:rsid w:val="0025037C"/>
    <w:rsid w:val="002503A6"/>
    <w:rsid w:val="002551E8"/>
    <w:rsid w:val="00255AC4"/>
    <w:rsid w:val="00255FE0"/>
    <w:rsid w:val="002600E1"/>
    <w:rsid w:val="00265B08"/>
    <w:rsid w:val="00267B20"/>
    <w:rsid w:val="00271133"/>
    <w:rsid w:val="00271EC0"/>
    <w:rsid w:val="002769FB"/>
    <w:rsid w:val="00277BE6"/>
    <w:rsid w:val="0028018C"/>
    <w:rsid w:val="002803B2"/>
    <w:rsid w:val="00280DC5"/>
    <w:rsid w:val="002832D3"/>
    <w:rsid w:val="00284978"/>
    <w:rsid w:val="00285B94"/>
    <w:rsid w:val="00285E5D"/>
    <w:rsid w:val="00287C36"/>
    <w:rsid w:val="002908E1"/>
    <w:rsid w:val="0029251B"/>
    <w:rsid w:val="00292FF3"/>
    <w:rsid w:val="002938D6"/>
    <w:rsid w:val="002939BB"/>
    <w:rsid w:val="0029688D"/>
    <w:rsid w:val="002978A2"/>
    <w:rsid w:val="002A24AA"/>
    <w:rsid w:val="002A42F8"/>
    <w:rsid w:val="002B15BD"/>
    <w:rsid w:val="002B1F5F"/>
    <w:rsid w:val="002B2190"/>
    <w:rsid w:val="002B2303"/>
    <w:rsid w:val="002B240C"/>
    <w:rsid w:val="002B5474"/>
    <w:rsid w:val="002B59E1"/>
    <w:rsid w:val="002B5E23"/>
    <w:rsid w:val="002B5F5A"/>
    <w:rsid w:val="002B71ED"/>
    <w:rsid w:val="002C0AE4"/>
    <w:rsid w:val="002C0E50"/>
    <w:rsid w:val="002C2113"/>
    <w:rsid w:val="002C3761"/>
    <w:rsid w:val="002C5659"/>
    <w:rsid w:val="002C69EE"/>
    <w:rsid w:val="002C6A2D"/>
    <w:rsid w:val="002C6A4F"/>
    <w:rsid w:val="002C73F3"/>
    <w:rsid w:val="002C7767"/>
    <w:rsid w:val="002D0699"/>
    <w:rsid w:val="002D0FA9"/>
    <w:rsid w:val="002D1F72"/>
    <w:rsid w:val="002D3147"/>
    <w:rsid w:val="002D441E"/>
    <w:rsid w:val="002D5A22"/>
    <w:rsid w:val="002D69F7"/>
    <w:rsid w:val="002E6238"/>
    <w:rsid w:val="002F08B4"/>
    <w:rsid w:val="002F1EE6"/>
    <w:rsid w:val="002F3A3F"/>
    <w:rsid w:val="002F3BC5"/>
    <w:rsid w:val="002F4655"/>
    <w:rsid w:val="002F49FC"/>
    <w:rsid w:val="002F5CE1"/>
    <w:rsid w:val="002F7255"/>
    <w:rsid w:val="003012A5"/>
    <w:rsid w:val="00301FF1"/>
    <w:rsid w:val="00302E01"/>
    <w:rsid w:val="00304541"/>
    <w:rsid w:val="003066F2"/>
    <w:rsid w:val="00306DA0"/>
    <w:rsid w:val="00306EBD"/>
    <w:rsid w:val="00315226"/>
    <w:rsid w:val="00316A34"/>
    <w:rsid w:val="003170E4"/>
    <w:rsid w:val="003172DA"/>
    <w:rsid w:val="003177CF"/>
    <w:rsid w:val="00320554"/>
    <w:rsid w:val="00321579"/>
    <w:rsid w:val="003239C2"/>
    <w:rsid w:val="00324D74"/>
    <w:rsid w:val="003250FA"/>
    <w:rsid w:val="00325265"/>
    <w:rsid w:val="0032560C"/>
    <w:rsid w:val="0032594F"/>
    <w:rsid w:val="003311D8"/>
    <w:rsid w:val="003314F0"/>
    <w:rsid w:val="003372DA"/>
    <w:rsid w:val="00341F74"/>
    <w:rsid w:val="0034358D"/>
    <w:rsid w:val="00344548"/>
    <w:rsid w:val="00344C98"/>
    <w:rsid w:val="00345159"/>
    <w:rsid w:val="00350307"/>
    <w:rsid w:val="00350914"/>
    <w:rsid w:val="0035336D"/>
    <w:rsid w:val="00355C78"/>
    <w:rsid w:val="0035628E"/>
    <w:rsid w:val="0035683C"/>
    <w:rsid w:val="003603AA"/>
    <w:rsid w:val="00361D41"/>
    <w:rsid w:val="00362638"/>
    <w:rsid w:val="00362B2B"/>
    <w:rsid w:val="00363B08"/>
    <w:rsid w:val="00364D77"/>
    <w:rsid w:val="00371F26"/>
    <w:rsid w:val="0037214C"/>
    <w:rsid w:val="003745DC"/>
    <w:rsid w:val="00375B39"/>
    <w:rsid w:val="00381AAA"/>
    <w:rsid w:val="003835E5"/>
    <w:rsid w:val="00383E53"/>
    <w:rsid w:val="00384089"/>
    <w:rsid w:val="0038469A"/>
    <w:rsid w:val="00386A48"/>
    <w:rsid w:val="00386E06"/>
    <w:rsid w:val="00390C14"/>
    <w:rsid w:val="00391F42"/>
    <w:rsid w:val="0039604F"/>
    <w:rsid w:val="00396096"/>
    <w:rsid w:val="003972C2"/>
    <w:rsid w:val="00397A84"/>
    <w:rsid w:val="003A12D4"/>
    <w:rsid w:val="003A52D9"/>
    <w:rsid w:val="003A54C8"/>
    <w:rsid w:val="003A5653"/>
    <w:rsid w:val="003B1E73"/>
    <w:rsid w:val="003B2465"/>
    <w:rsid w:val="003B4B56"/>
    <w:rsid w:val="003C020C"/>
    <w:rsid w:val="003C0F23"/>
    <w:rsid w:val="003C559C"/>
    <w:rsid w:val="003D1941"/>
    <w:rsid w:val="003D1D2E"/>
    <w:rsid w:val="003D2308"/>
    <w:rsid w:val="003D246C"/>
    <w:rsid w:val="003D2FD7"/>
    <w:rsid w:val="003D3B23"/>
    <w:rsid w:val="003E078D"/>
    <w:rsid w:val="003E23BE"/>
    <w:rsid w:val="003E328E"/>
    <w:rsid w:val="003E37B8"/>
    <w:rsid w:val="003E4427"/>
    <w:rsid w:val="003E4575"/>
    <w:rsid w:val="003E4C7D"/>
    <w:rsid w:val="003F062C"/>
    <w:rsid w:val="003F076E"/>
    <w:rsid w:val="003F15C1"/>
    <w:rsid w:val="003F431B"/>
    <w:rsid w:val="003F4E80"/>
    <w:rsid w:val="003F5048"/>
    <w:rsid w:val="003F5BF5"/>
    <w:rsid w:val="003F6A59"/>
    <w:rsid w:val="003F6CE3"/>
    <w:rsid w:val="004006D4"/>
    <w:rsid w:val="00400D50"/>
    <w:rsid w:val="0040163B"/>
    <w:rsid w:val="00402531"/>
    <w:rsid w:val="00411078"/>
    <w:rsid w:val="0041403B"/>
    <w:rsid w:val="00414E0C"/>
    <w:rsid w:val="00415DCC"/>
    <w:rsid w:val="00416635"/>
    <w:rsid w:val="00416F20"/>
    <w:rsid w:val="00420B02"/>
    <w:rsid w:val="00420BC4"/>
    <w:rsid w:val="0042142B"/>
    <w:rsid w:val="00421440"/>
    <w:rsid w:val="00423925"/>
    <w:rsid w:val="00423B95"/>
    <w:rsid w:val="0042430C"/>
    <w:rsid w:val="004250AD"/>
    <w:rsid w:val="0042519C"/>
    <w:rsid w:val="00431126"/>
    <w:rsid w:val="00433DA6"/>
    <w:rsid w:val="00433E34"/>
    <w:rsid w:val="004347AA"/>
    <w:rsid w:val="00435448"/>
    <w:rsid w:val="004364A2"/>
    <w:rsid w:val="00437471"/>
    <w:rsid w:val="00441B23"/>
    <w:rsid w:val="004425D2"/>
    <w:rsid w:val="0044351C"/>
    <w:rsid w:val="00446A1D"/>
    <w:rsid w:val="00447543"/>
    <w:rsid w:val="004508B7"/>
    <w:rsid w:val="00451273"/>
    <w:rsid w:val="004531FA"/>
    <w:rsid w:val="00456CA9"/>
    <w:rsid w:val="00457F40"/>
    <w:rsid w:val="0046004C"/>
    <w:rsid w:val="0046103A"/>
    <w:rsid w:val="0046453D"/>
    <w:rsid w:val="004646EF"/>
    <w:rsid w:val="004648E6"/>
    <w:rsid w:val="00465079"/>
    <w:rsid w:val="0046561C"/>
    <w:rsid w:val="00466E69"/>
    <w:rsid w:val="0048270F"/>
    <w:rsid w:val="00483767"/>
    <w:rsid w:val="00483A44"/>
    <w:rsid w:val="004861A0"/>
    <w:rsid w:val="00486A33"/>
    <w:rsid w:val="00486D7E"/>
    <w:rsid w:val="00490F38"/>
    <w:rsid w:val="00491DC5"/>
    <w:rsid w:val="00497BFF"/>
    <w:rsid w:val="004A332A"/>
    <w:rsid w:val="004A53F5"/>
    <w:rsid w:val="004A55B2"/>
    <w:rsid w:val="004A7558"/>
    <w:rsid w:val="004B1585"/>
    <w:rsid w:val="004B488D"/>
    <w:rsid w:val="004B632A"/>
    <w:rsid w:val="004B6D04"/>
    <w:rsid w:val="004C089F"/>
    <w:rsid w:val="004C1C49"/>
    <w:rsid w:val="004D2D41"/>
    <w:rsid w:val="004D350E"/>
    <w:rsid w:val="004D4321"/>
    <w:rsid w:val="004D496F"/>
    <w:rsid w:val="004D62B1"/>
    <w:rsid w:val="004D79CD"/>
    <w:rsid w:val="004E22A0"/>
    <w:rsid w:val="004E4A2D"/>
    <w:rsid w:val="004E5A7B"/>
    <w:rsid w:val="004E5BEF"/>
    <w:rsid w:val="004E5D4C"/>
    <w:rsid w:val="004E6C54"/>
    <w:rsid w:val="004F1261"/>
    <w:rsid w:val="004F143C"/>
    <w:rsid w:val="004F54D2"/>
    <w:rsid w:val="004F6AC5"/>
    <w:rsid w:val="0050574A"/>
    <w:rsid w:val="0051260E"/>
    <w:rsid w:val="005128F1"/>
    <w:rsid w:val="00515246"/>
    <w:rsid w:val="00521A20"/>
    <w:rsid w:val="0052521D"/>
    <w:rsid w:val="005256F4"/>
    <w:rsid w:val="00526588"/>
    <w:rsid w:val="00527590"/>
    <w:rsid w:val="00527C22"/>
    <w:rsid w:val="00534110"/>
    <w:rsid w:val="005351AA"/>
    <w:rsid w:val="00542F41"/>
    <w:rsid w:val="00542FFF"/>
    <w:rsid w:val="00543666"/>
    <w:rsid w:val="00545231"/>
    <w:rsid w:val="0054598D"/>
    <w:rsid w:val="00546D25"/>
    <w:rsid w:val="005523FA"/>
    <w:rsid w:val="00554077"/>
    <w:rsid w:val="00555FBB"/>
    <w:rsid w:val="00560417"/>
    <w:rsid w:val="00562AC7"/>
    <w:rsid w:val="005635B8"/>
    <w:rsid w:val="00563657"/>
    <w:rsid w:val="0056428F"/>
    <w:rsid w:val="0056545D"/>
    <w:rsid w:val="005661B6"/>
    <w:rsid w:val="0057291F"/>
    <w:rsid w:val="005733DE"/>
    <w:rsid w:val="00575FC8"/>
    <w:rsid w:val="005819A8"/>
    <w:rsid w:val="0058304D"/>
    <w:rsid w:val="00583A21"/>
    <w:rsid w:val="005859B9"/>
    <w:rsid w:val="00586A78"/>
    <w:rsid w:val="00586E9A"/>
    <w:rsid w:val="00587F3F"/>
    <w:rsid w:val="0059080D"/>
    <w:rsid w:val="005908A0"/>
    <w:rsid w:val="00590953"/>
    <w:rsid w:val="0059295B"/>
    <w:rsid w:val="0059531F"/>
    <w:rsid w:val="00596798"/>
    <w:rsid w:val="005A008B"/>
    <w:rsid w:val="005A2E1A"/>
    <w:rsid w:val="005A6164"/>
    <w:rsid w:val="005A6F53"/>
    <w:rsid w:val="005B0CF0"/>
    <w:rsid w:val="005B3591"/>
    <w:rsid w:val="005B4CBD"/>
    <w:rsid w:val="005B596D"/>
    <w:rsid w:val="005C187B"/>
    <w:rsid w:val="005C53F2"/>
    <w:rsid w:val="005C5ABF"/>
    <w:rsid w:val="005C6FF6"/>
    <w:rsid w:val="005D140E"/>
    <w:rsid w:val="005D5083"/>
    <w:rsid w:val="005D646E"/>
    <w:rsid w:val="005D7A3E"/>
    <w:rsid w:val="005D7E03"/>
    <w:rsid w:val="005E0C16"/>
    <w:rsid w:val="005E2DB3"/>
    <w:rsid w:val="005E4615"/>
    <w:rsid w:val="005E60D2"/>
    <w:rsid w:val="005E6A4A"/>
    <w:rsid w:val="005F0094"/>
    <w:rsid w:val="005F031C"/>
    <w:rsid w:val="005F20BF"/>
    <w:rsid w:val="005F21A8"/>
    <w:rsid w:val="005F501F"/>
    <w:rsid w:val="005F56AE"/>
    <w:rsid w:val="006007B2"/>
    <w:rsid w:val="00605D9C"/>
    <w:rsid w:val="00612E9E"/>
    <w:rsid w:val="00612ED0"/>
    <w:rsid w:val="00612F97"/>
    <w:rsid w:val="006131EC"/>
    <w:rsid w:val="006150E9"/>
    <w:rsid w:val="00615B0B"/>
    <w:rsid w:val="00615D85"/>
    <w:rsid w:val="00621CDC"/>
    <w:rsid w:val="006245D8"/>
    <w:rsid w:val="0062526F"/>
    <w:rsid w:val="006256F6"/>
    <w:rsid w:val="00627C9D"/>
    <w:rsid w:val="00631FD1"/>
    <w:rsid w:val="006329DE"/>
    <w:rsid w:val="00633CC4"/>
    <w:rsid w:val="00635C17"/>
    <w:rsid w:val="006360AA"/>
    <w:rsid w:val="0063716C"/>
    <w:rsid w:val="00637D6F"/>
    <w:rsid w:val="006407D7"/>
    <w:rsid w:val="0064217D"/>
    <w:rsid w:val="00642B95"/>
    <w:rsid w:val="00642BA8"/>
    <w:rsid w:val="00644859"/>
    <w:rsid w:val="006448A1"/>
    <w:rsid w:val="00644FF8"/>
    <w:rsid w:val="006463FD"/>
    <w:rsid w:val="006479EC"/>
    <w:rsid w:val="00647F50"/>
    <w:rsid w:val="00651078"/>
    <w:rsid w:val="00652362"/>
    <w:rsid w:val="006525C4"/>
    <w:rsid w:val="0065548B"/>
    <w:rsid w:val="00656839"/>
    <w:rsid w:val="0065700D"/>
    <w:rsid w:val="0066161E"/>
    <w:rsid w:val="00662C51"/>
    <w:rsid w:val="006641AF"/>
    <w:rsid w:val="00664A77"/>
    <w:rsid w:val="006668CF"/>
    <w:rsid w:val="00667C49"/>
    <w:rsid w:val="006734FF"/>
    <w:rsid w:val="00676DEA"/>
    <w:rsid w:val="00690D39"/>
    <w:rsid w:val="00697072"/>
    <w:rsid w:val="006A1532"/>
    <w:rsid w:val="006A19A6"/>
    <w:rsid w:val="006A1EC8"/>
    <w:rsid w:val="006A27F8"/>
    <w:rsid w:val="006A46BF"/>
    <w:rsid w:val="006A669B"/>
    <w:rsid w:val="006B1843"/>
    <w:rsid w:val="006B186B"/>
    <w:rsid w:val="006B3523"/>
    <w:rsid w:val="006B49E1"/>
    <w:rsid w:val="006B4EB2"/>
    <w:rsid w:val="006B6D33"/>
    <w:rsid w:val="006B78AF"/>
    <w:rsid w:val="006B7C8A"/>
    <w:rsid w:val="006C1891"/>
    <w:rsid w:val="006C264E"/>
    <w:rsid w:val="006C6585"/>
    <w:rsid w:val="006C6C89"/>
    <w:rsid w:val="006D4A33"/>
    <w:rsid w:val="006D70A9"/>
    <w:rsid w:val="006E0634"/>
    <w:rsid w:val="006E10C2"/>
    <w:rsid w:val="006E1266"/>
    <w:rsid w:val="006E1C78"/>
    <w:rsid w:val="006E5F0D"/>
    <w:rsid w:val="006E7BD2"/>
    <w:rsid w:val="006E7E15"/>
    <w:rsid w:val="006F14F9"/>
    <w:rsid w:val="006F2674"/>
    <w:rsid w:val="006F31DF"/>
    <w:rsid w:val="006F3CA8"/>
    <w:rsid w:val="006F56F6"/>
    <w:rsid w:val="006F7C73"/>
    <w:rsid w:val="00700A17"/>
    <w:rsid w:val="007022A7"/>
    <w:rsid w:val="007033D1"/>
    <w:rsid w:val="007045B7"/>
    <w:rsid w:val="00704656"/>
    <w:rsid w:val="007054F7"/>
    <w:rsid w:val="00706661"/>
    <w:rsid w:val="00707D4D"/>
    <w:rsid w:val="00712E06"/>
    <w:rsid w:val="00713395"/>
    <w:rsid w:val="00713B75"/>
    <w:rsid w:val="00715852"/>
    <w:rsid w:val="00722099"/>
    <w:rsid w:val="00723EFF"/>
    <w:rsid w:val="00724A4B"/>
    <w:rsid w:val="00724B86"/>
    <w:rsid w:val="00725591"/>
    <w:rsid w:val="00727827"/>
    <w:rsid w:val="00732826"/>
    <w:rsid w:val="007356C1"/>
    <w:rsid w:val="0073616E"/>
    <w:rsid w:val="00736575"/>
    <w:rsid w:val="0074274A"/>
    <w:rsid w:val="0074289C"/>
    <w:rsid w:val="00744BE2"/>
    <w:rsid w:val="007466D8"/>
    <w:rsid w:val="00750DCA"/>
    <w:rsid w:val="0075401A"/>
    <w:rsid w:val="007558E6"/>
    <w:rsid w:val="0076235A"/>
    <w:rsid w:val="0076385A"/>
    <w:rsid w:val="007646B3"/>
    <w:rsid w:val="00765C06"/>
    <w:rsid w:val="00770443"/>
    <w:rsid w:val="00771395"/>
    <w:rsid w:val="007732BD"/>
    <w:rsid w:val="00774445"/>
    <w:rsid w:val="00774CE2"/>
    <w:rsid w:val="00777840"/>
    <w:rsid w:val="00781F7A"/>
    <w:rsid w:val="007822AC"/>
    <w:rsid w:val="007829E4"/>
    <w:rsid w:val="00785D18"/>
    <w:rsid w:val="007868AF"/>
    <w:rsid w:val="00786974"/>
    <w:rsid w:val="00787939"/>
    <w:rsid w:val="00791126"/>
    <w:rsid w:val="00793199"/>
    <w:rsid w:val="007943C5"/>
    <w:rsid w:val="00796B75"/>
    <w:rsid w:val="00797361"/>
    <w:rsid w:val="007A1900"/>
    <w:rsid w:val="007A472D"/>
    <w:rsid w:val="007B0488"/>
    <w:rsid w:val="007B0AB7"/>
    <w:rsid w:val="007B0E41"/>
    <w:rsid w:val="007B2318"/>
    <w:rsid w:val="007B2E8E"/>
    <w:rsid w:val="007B737D"/>
    <w:rsid w:val="007B7458"/>
    <w:rsid w:val="007B782F"/>
    <w:rsid w:val="007C2FBA"/>
    <w:rsid w:val="007C3971"/>
    <w:rsid w:val="007C4D7B"/>
    <w:rsid w:val="007C5C45"/>
    <w:rsid w:val="007C7074"/>
    <w:rsid w:val="007D0AED"/>
    <w:rsid w:val="007D19B7"/>
    <w:rsid w:val="007D20B1"/>
    <w:rsid w:val="007D31D2"/>
    <w:rsid w:val="007D4743"/>
    <w:rsid w:val="007D4BC1"/>
    <w:rsid w:val="007D6204"/>
    <w:rsid w:val="007D64DD"/>
    <w:rsid w:val="007D65D3"/>
    <w:rsid w:val="007D7DDB"/>
    <w:rsid w:val="007E16C8"/>
    <w:rsid w:val="007E1982"/>
    <w:rsid w:val="007E1FB9"/>
    <w:rsid w:val="007E43F8"/>
    <w:rsid w:val="007E4746"/>
    <w:rsid w:val="007E5441"/>
    <w:rsid w:val="007F21CA"/>
    <w:rsid w:val="007F2D29"/>
    <w:rsid w:val="007F4A14"/>
    <w:rsid w:val="007F4D6B"/>
    <w:rsid w:val="007F6700"/>
    <w:rsid w:val="007F6A71"/>
    <w:rsid w:val="007F70F7"/>
    <w:rsid w:val="007F7E96"/>
    <w:rsid w:val="008008C6"/>
    <w:rsid w:val="00800C1C"/>
    <w:rsid w:val="0080447C"/>
    <w:rsid w:val="008050DB"/>
    <w:rsid w:val="00806DD3"/>
    <w:rsid w:val="00810FE2"/>
    <w:rsid w:val="00813D92"/>
    <w:rsid w:val="00813FC9"/>
    <w:rsid w:val="008157AF"/>
    <w:rsid w:val="00817F66"/>
    <w:rsid w:val="00817FD7"/>
    <w:rsid w:val="00817FF3"/>
    <w:rsid w:val="00821CE7"/>
    <w:rsid w:val="00821E65"/>
    <w:rsid w:val="008229F6"/>
    <w:rsid w:val="00822D1A"/>
    <w:rsid w:val="008230F2"/>
    <w:rsid w:val="008249D3"/>
    <w:rsid w:val="008272A3"/>
    <w:rsid w:val="00830359"/>
    <w:rsid w:val="00830E74"/>
    <w:rsid w:val="00833F45"/>
    <w:rsid w:val="00835EFC"/>
    <w:rsid w:val="00842FA4"/>
    <w:rsid w:val="008443B1"/>
    <w:rsid w:val="00844B1C"/>
    <w:rsid w:val="00847128"/>
    <w:rsid w:val="0085000B"/>
    <w:rsid w:val="008501BA"/>
    <w:rsid w:val="00850617"/>
    <w:rsid w:val="00851467"/>
    <w:rsid w:val="008530FB"/>
    <w:rsid w:val="008535BB"/>
    <w:rsid w:val="008565CD"/>
    <w:rsid w:val="008566D5"/>
    <w:rsid w:val="00857563"/>
    <w:rsid w:val="00860F97"/>
    <w:rsid w:val="008678D4"/>
    <w:rsid w:val="0087082B"/>
    <w:rsid w:val="0087297E"/>
    <w:rsid w:val="00873F4F"/>
    <w:rsid w:val="0087612D"/>
    <w:rsid w:val="008766C3"/>
    <w:rsid w:val="00877617"/>
    <w:rsid w:val="00880465"/>
    <w:rsid w:val="008805D5"/>
    <w:rsid w:val="00881D1D"/>
    <w:rsid w:val="00881D23"/>
    <w:rsid w:val="00883607"/>
    <w:rsid w:val="00883FD1"/>
    <w:rsid w:val="0088576B"/>
    <w:rsid w:val="00886C6D"/>
    <w:rsid w:val="00886EB7"/>
    <w:rsid w:val="00890B72"/>
    <w:rsid w:val="00891DE9"/>
    <w:rsid w:val="00892F3F"/>
    <w:rsid w:val="00897C16"/>
    <w:rsid w:val="008A0315"/>
    <w:rsid w:val="008A0C07"/>
    <w:rsid w:val="008A15A6"/>
    <w:rsid w:val="008A4AD0"/>
    <w:rsid w:val="008A69F5"/>
    <w:rsid w:val="008A6F20"/>
    <w:rsid w:val="008A782D"/>
    <w:rsid w:val="008A796A"/>
    <w:rsid w:val="008A7997"/>
    <w:rsid w:val="008B00B1"/>
    <w:rsid w:val="008B0285"/>
    <w:rsid w:val="008B2E94"/>
    <w:rsid w:val="008B4FCA"/>
    <w:rsid w:val="008B6816"/>
    <w:rsid w:val="008C1702"/>
    <w:rsid w:val="008C1DC9"/>
    <w:rsid w:val="008C44CB"/>
    <w:rsid w:val="008C4D8C"/>
    <w:rsid w:val="008C5DC4"/>
    <w:rsid w:val="008C66B2"/>
    <w:rsid w:val="008C7F2B"/>
    <w:rsid w:val="008D0587"/>
    <w:rsid w:val="008D2CFC"/>
    <w:rsid w:val="008D346A"/>
    <w:rsid w:val="008D5417"/>
    <w:rsid w:val="008D54B1"/>
    <w:rsid w:val="008D73D1"/>
    <w:rsid w:val="008E1099"/>
    <w:rsid w:val="008E202A"/>
    <w:rsid w:val="008E3D3F"/>
    <w:rsid w:val="008E4F84"/>
    <w:rsid w:val="008E54B4"/>
    <w:rsid w:val="008E73D4"/>
    <w:rsid w:val="008E7DC4"/>
    <w:rsid w:val="008E7F9B"/>
    <w:rsid w:val="008F0639"/>
    <w:rsid w:val="008F1572"/>
    <w:rsid w:val="008F1A7B"/>
    <w:rsid w:val="008F2B43"/>
    <w:rsid w:val="008F3730"/>
    <w:rsid w:val="008F4501"/>
    <w:rsid w:val="008F488E"/>
    <w:rsid w:val="008F4993"/>
    <w:rsid w:val="008F4DFC"/>
    <w:rsid w:val="008F55FF"/>
    <w:rsid w:val="008F5694"/>
    <w:rsid w:val="008F66A5"/>
    <w:rsid w:val="009020C3"/>
    <w:rsid w:val="009021F5"/>
    <w:rsid w:val="009026F9"/>
    <w:rsid w:val="009035D3"/>
    <w:rsid w:val="00904012"/>
    <w:rsid w:val="00904B97"/>
    <w:rsid w:val="00907AF0"/>
    <w:rsid w:val="00910C16"/>
    <w:rsid w:val="009118AE"/>
    <w:rsid w:val="00911AC8"/>
    <w:rsid w:val="009121BD"/>
    <w:rsid w:val="0091545F"/>
    <w:rsid w:val="00921073"/>
    <w:rsid w:val="0092269B"/>
    <w:rsid w:val="00925946"/>
    <w:rsid w:val="00926D1F"/>
    <w:rsid w:val="00927E4D"/>
    <w:rsid w:val="00930B9F"/>
    <w:rsid w:val="00932E2B"/>
    <w:rsid w:val="00937CB7"/>
    <w:rsid w:val="00940575"/>
    <w:rsid w:val="00941CE8"/>
    <w:rsid w:val="0094369B"/>
    <w:rsid w:val="00943A90"/>
    <w:rsid w:val="00944E1F"/>
    <w:rsid w:val="009463B3"/>
    <w:rsid w:val="00946F49"/>
    <w:rsid w:val="00947180"/>
    <w:rsid w:val="00947EBF"/>
    <w:rsid w:val="00950DA0"/>
    <w:rsid w:val="00953A73"/>
    <w:rsid w:val="00956141"/>
    <w:rsid w:val="00956CEA"/>
    <w:rsid w:val="00960C1F"/>
    <w:rsid w:val="009614E7"/>
    <w:rsid w:val="00961E57"/>
    <w:rsid w:val="00963D9D"/>
    <w:rsid w:val="009645D2"/>
    <w:rsid w:val="0096789F"/>
    <w:rsid w:val="009712B8"/>
    <w:rsid w:val="00972029"/>
    <w:rsid w:val="009747EA"/>
    <w:rsid w:val="0097509A"/>
    <w:rsid w:val="009823CB"/>
    <w:rsid w:val="00982B9A"/>
    <w:rsid w:val="00983488"/>
    <w:rsid w:val="009855F7"/>
    <w:rsid w:val="009858C6"/>
    <w:rsid w:val="00991022"/>
    <w:rsid w:val="009937C4"/>
    <w:rsid w:val="0099462C"/>
    <w:rsid w:val="009956D7"/>
    <w:rsid w:val="009964E6"/>
    <w:rsid w:val="00996AE2"/>
    <w:rsid w:val="009A2813"/>
    <w:rsid w:val="009A79A1"/>
    <w:rsid w:val="009B1A68"/>
    <w:rsid w:val="009B26DD"/>
    <w:rsid w:val="009B337D"/>
    <w:rsid w:val="009B3A0C"/>
    <w:rsid w:val="009B7FDE"/>
    <w:rsid w:val="009C2B12"/>
    <w:rsid w:val="009C31D3"/>
    <w:rsid w:val="009C4E42"/>
    <w:rsid w:val="009C6ED9"/>
    <w:rsid w:val="009C7B19"/>
    <w:rsid w:val="009D208A"/>
    <w:rsid w:val="009D3FF3"/>
    <w:rsid w:val="009D4FA6"/>
    <w:rsid w:val="009D76AB"/>
    <w:rsid w:val="009D7EC3"/>
    <w:rsid w:val="009E2C86"/>
    <w:rsid w:val="009E4C39"/>
    <w:rsid w:val="009E4F99"/>
    <w:rsid w:val="009E7FB8"/>
    <w:rsid w:val="009F3511"/>
    <w:rsid w:val="009F3849"/>
    <w:rsid w:val="009F4E98"/>
    <w:rsid w:val="009F785F"/>
    <w:rsid w:val="00A0005C"/>
    <w:rsid w:val="00A009F7"/>
    <w:rsid w:val="00A02D9D"/>
    <w:rsid w:val="00A030A8"/>
    <w:rsid w:val="00A07E2C"/>
    <w:rsid w:val="00A1304C"/>
    <w:rsid w:val="00A13712"/>
    <w:rsid w:val="00A149EA"/>
    <w:rsid w:val="00A14D64"/>
    <w:rsid w:val="00A15025"/>
    <w:rsid w:val="00A15082"/>
    <w:rsid w:val="00A150AF"/>
    <w:rsid w:val="00A15ED3"/>
    <w:rsid w:val="00A161F0"/>
    <w:rsid w:val="00A2178C"/>
    <w:rsid w:val="00A21ED8"/>
    <w:rsid w:val="00A21FA0"/>
    <w:rsid w:val="00A2290C"/>
    <w:rsid w:val="00A25DE0"/>
    <w:rsid w:val="00A27C23"/>
    <w:rsid w:val="00A27C55"/>
    <w:rsid w:val="00A307B4"/>
    <w:rsid w:val="00A3101E"/>
    <w:rsid w:val="00A347A7"/>
    <w:rsid w:val="00A34BE3"/>
    <w:rsid w:val="00A359EF"/>
    <w:rsid w:val="00A35BEF"/>
    <w:rsid w:val="00A35F82"/>
    <w:rsid w:val="00A361CB"/>
    <w:rsid w:val="00A4437B"/>
    <w:rsid w:val="00A44C9D"/>
    <w:rsid w:val="00A459AC"/>
    <w:rsid w:val="00A47885"/>
    <w:rsid w:val="00A501CF"/>
    <w:rsid w:val="00A514FE"/>
    <w:rsid w:val="00A544EC"/>
    <w:rsid w:val="00A554BA"/>
    <w:rsid w:val="00A565BF"/>
    <w:rsid w:val="00A5745C"/>
    <w:rsid w:val="00A628A4"/>
    <w:rsid w:val="00A64A1A"/>
    <w:rsid w:val="00A66EC8"/>
    <w:rsid w:val="00A67D68"/>
    <w:rsid w:val="00A706D4"/>
    <w:rsid w:val="00A70D48"/>
    <w:rsid w:val="00A71840"/>
    <w:rsid w:val="00A73739"/>
    <w:rsid w:val="00A73E69"/>
    <w:rsid w:val="00A74E76"/>
    <w:rsid w:val="00A7580B"/>
    <w:rsid w:val="00A77D2C"/>
    <w:rsid w:val="00A80CAF"/>
    <w:rsid w:val="00A827F5"/>
    <w:rsid w:val="00A83078"/>
    <w:rsid w:val="00A84107"/>
    <w:rsid w:val="00A908B6"/>
    <w:rsid w:val="00A93708"/>
    <w:rsid w:val="00A963F5"/>
    <w:rsid w:val="00AA0F42"/>
    <w:rsid w:val="00AA1050"/>
    <w:rsid w:val="00AA1A82"/>
    <w:rsid w:val="00AA3ECE"/>
    <w:rsid w:val="00AA50FC"/>
    <w:rsid w:val="00AA790D"/>
    <w:rsid w:val="00AB342E"/>
    <w:rsid w:val="00AB3EE3"/>
    <w:rsid w:val="00AB5A13"/>
    <w:rsid w:val="00AB63B4"/>
    <w:rsid w:val="00AC0300"/>
    <w:rsid w:val="00AC15F2"/>
    <w:rsid w:val="00AC246D"/>
    <w:rsid w:val="00AC2BE1"/>
    <w:rsid w:val="00AC4E6C"/>
    <w:rsid w:val="00AC556F"/>
    <w:rsid w:val="00AC7771"/>
    <w:rsid w:val="00AD03F3"/>
    <w:rsid w:val="00AD05B6"/>
    <w:rsid w:val="00AD19B2"/>
    <w:rsid w:val="00AD1CB2"/>
    <w:rsid w:val="00AD61D6"/>
    <w:rsid w:val="00AD73DD"/>
    <w:rsid w:val="00AE026B"/>
    <w:rsid w:val="00AE3F83"/>
    <w:rsid w:val="00AF07AE"/>
    <w:rsid w:val="00AF0989"/>
    <w:rsid w:val="00AF5399"/>
    <w:rsid w:val="00AF5F18"/>
    <w:rsid w:val="00B00457"/>
    <w:rsid w:val="00B00D47"/>
    <w:rsid w:val="00B0118E"/>
    <w:rsid w:val="00B03A31"/>
    <w:rsid w:val="00B041B1"/>
    <w:rsid w:val="00B1040A"/>
    <w:rsid w:val="00B133FF"/>
    <w:rsid w:val="00B14017"/>
    <w:rsid w:val="00B14843"/>
    <w:rsid w:val="00B16A1D"/>
    <w:rsid w:val="00B221B2"/>
    <w:rsid w:val="00B246F8"/>
    <w:rsid w:val="00B25002"/>
    <w:rsid w:val="00B2522C"/>
    <w:rsid w:val="00B30067"/>
    <w:rsid w:val="00B3082B"/>
    <w:rsid w:val="00B31AF6"/>
    <w:rsid w:val="00B321A3"/>
    <w:rsid w:val="00B341F9"/>
    <w:rsid w:val="00B343F2"/>
    <w:rsid w:val="00B346DE"/>
    <w:rsid w:val="00B34DC2"/>
    <w:rsid w:val="00B37012"/>
    <w:rsid w:val="00B403E7"/>
    <w:rsid w:val="00B40DE8"/>
    <w:rsid w:val="00B4237C"/>
    <w:rsid w:val="00B42BD6"/>
    <w:rsid w:val="00B45FBA"/>
    <w:rsid w:val="00B507E1"/>
    <w:rsid w:val="00B50E34"/>
    <w:rsid w:val="00B52C67"/>
    <w:rsid w:val="00B5360C"/>
    <w:rsid w:val="00B560AF"/>
    <w:rsid w:val="00B5659F"/>
    <w:rsid w:val="00B57113"/>
    <w:rsid w:val="00B60452"/>
    <w:rsid w:val="00B6124E"/>
    <w:rsid w:val="00B612ED"/>
    <w:rsid w:val="00B6213F"/>
    <w:rsid w:val="00B62AE1"/>
    <w:rsid w:val="00B62D45"/>
    <w:rsid w:val="00B62E82"/>
    <w:rsid w:val="00B650B4"/>
    <w:rsid w:val="00B65F22"/>
    <w:rsid w:val="00B66673"/>
    <w:rsid w:val="00B67095"/>
    <w:rsid w:val="00B7099C"/>
    <w:rsid w:val="00B71FE0"/>
    <w:rsid w:val="00B77A94"/>
    <w:rsid w:val="00B818E7"/>
    <w:rsid w:val="00B81C9A"/>
    <w:rsid w:val="00B83440"/>
    <w:rsid w:val="00B83514"/>
    <w:rsid w:val="00B83CB8"/>
    <w:rsid w:val="00B86248"/>
    <w:rsid w:val="00B9385D"/>
    <w:rsid w:val="00B9404F"/>
    <w:rsid w:val="00B95D9E"/>
    <w:rsid w:val="00B97646"/>
    <w:rsid w:val="00BA3DC4"/>
    <w:rsid w:val="00BA3E1F"/>
    <w:rsid w:val="00BA5CB3"/>
    <w:rsid w:val="00BB10D4"/>
    <w:rsid w:val="00BB28CE"/>
    <w:rsid w:val="00BB3399"/>
    <w:rsid w:val="00BB3B7E"/>
    <w:rsid w:val="00BC2D8C"/>
    <w:rsid w:val="00BC44AB"/>
    <w:rsid w:val="00BC4D7D"/>
    <w:rsid w:val="00BC5C1B"/>
    <w:rsid w:val="00BC6577"/>
    <w:rsid w:val="00BC7150"/>
    <w:rsid w:val="00BC7BF6"/>
    <w:rsid w:val="00BC7BF9"/>
    <w:rsid w:val="00BC7D1C"/>
    <w:rsid w:val="00BD19B4"/>
    <w:rsid w:val="00BD4185"/>
    <w:rsid w:val="00BD779C"/>
    <w:rsid w:val="00BD7884"/>
    <w:rsid w:val="00BE0E92"/>
    <w:rsid w:val="00BE5317"/>
    <w:rsid w:val="00BE6350"/>
    <w:rsid w:val="00BE7E80"/>
    <w:rsid w:val="00BF2E5D"/>
    <w:rsid w:val="00BF3B51"/>
    <w:rsid w:val="00BF3C15"/>
    <w:rsid w:val="00BF5A69"/>
    <w:rsid w:val="00BF6578"/>
    <w:rsid w:val="00BF6D80"/>
    <w:rsid w:val="00C0180E"/>
    <w:rsid w:val="00C04AE7"/>
    <w:rsid w:val="00C04B33"/>
    <w:rsid w:val="00C07F44"/>
    <w:rsid w:val="00C10058"/>
    <w:rsid w:val="00C1250A"/>
    <w:rsid w:val="00C13A9C"/>
    <w:rsid w:val="00C13EC2"/>
    <w:rsid w:val="00C14CB1"/>
    <w:rsid w:val="00C15833"/>
    <w:rsid w:val="00C17B97"/>
    <w:rsid w:val="00C17E93"/>
    <w:rsid w:val="00C20AEE"/>
    <w:rsid w:val="00C22978"/>
    <w:rsid w:val="00C2793D"/>
    <w:rsid w:val="00C27B12"/>
    <w:rsid w:val="00C326C3"/>
    <w:rsid w:val="00C33AC4"/>
    <w:rsid w:val="00C34CFD"/>
    <w:rsid w:val="00C360ED"/>
    <w:rsid w:val="00C36310"/>
    <w:rsid w:val="00C40E82"/>
    <w:rsid w:val="00C41161"/>
    <w:rsid w:val="00C428E2"/>
    <w:rsid w:val="00C435A6"/>
    <w:rsid w:val="00C44719"/>
    <w:rsid w:val="00C45B5C"/>
    <w:rsid w:val="00C45D01"/>
    <w:rsid w:val="00C45FE1"/>
    <w:rsid w:val="00C46E48"/>
    <w:rsid w:val="00C5010F"/>
    <w:rsid w:val="00C5389E"/>
    <w:rsid w:val="00C54AC7"/>
    <w:rsid w:val="00C55248"/>
    <w:rsid w:val="00C55467"/>
    <w:rsid w:val="00C558D6"/>
    <w:rsid w:val="00C56CE7"/>
    <w:rsid w:val="00C577AD"/>
    <w:rsid w:val="00C61314"/>
    <w:rsid w:val="00C61542"/>
    <w:rsid w:val="00C63418"/>
    <w:rsid w:val="00C6596D"/>
    <w:rsid w:val="00C707CF"/>
    <w:rsid w:val="00C707FD"/>
    <w:rsid w:val="00C71144"/>
    <w:rsid w:val="00C7359B"/>
    <w:rsid w:val="00C7388B"/>
    <w:rsid w:val="00C73C08"/>
    <w:rsid w:val="00C74150"/>
    <w:rsid w:val="00C7476D"/>
    <w:rsid w:val="00C758C5"/>
    <w:rsid w:val="00C77D58"/>
    <w:rsid w:val="00C822D3"/>
    <w:rsid w:val="00C82B28"/>
    <w:rsid w:val="00C82EED"/>
    <w:rsid w:val="00C8528D"/>
    <w:rsid w:val="00C9053D"/>
    <w:rsid w:val="00C925ED"/>
    <w:rsid w:val="00C928C2"/>
    <w:rsid w:val="00C946EA"/>
    <w:rsid w:val="00C95145"/>
    <w:rsid w:val="00C97BFC"/>
    <w:rsid w:val="00CA1A7E"/>
    <w:rsid w:val="00CA1F26"/>
    <w:rsid w:val="00CA25CE"/>
    <w:rsid w:val="00CA36EE"/>
    <w:rsid w:val="00CA386F"/>
    <w:rsid w:val="00CA4E01"/>
    <w:rsid w:val="00CA6AD4"/>
    <w:rsid w:val="00CA7EAE"/>
    <w:rsid w:val="00CB085E"/>
    <w:rsid w:val="00CB660D"/>
    <w:rsid w:val="00CB6CF6"/>
    <w:rsid w:val="00CB6EFE"/>
    <w:rsid w:val="00CB758E"/>
    <w:rsid w:val="00CC0563"/>
    <w:rsid w:val="00CC1B2C"/>
    <w:rsid w:val="00CC335F"/>
    <w:rsid w:val="00CC35A5"/>
    <w:rsid w:val="00CC38F5"/>
    <w:rsid w:val="00CC3FF9"/>
    <w:rsid w:val="00CC4311"/>
    <w:rsid w:val="00CC45F9"/>
    <w:rsid w:val="00CC5098"/>
    <w:rsid w:val="00CC66B7"/>
    <w:rsid w:val="00CC7F1A"/>
    <w:rsid w:val="00CD1219"/>
    <w:rsid w:val="00CD1431"/>
    <w:rsid w:val="00CD1449"/>
    <w:rsid w:val="00CD15C5"/>
    <w:rsid w:val="00CD1B7B"/>
    <w:rsid w:val="00CD5955"/>
    <w:rsid w:val="00CD5CF6"/>
    <w:rsid w:val="00CD65C0"/>
    <w:rsid w:val="00CD726F"/>
    <w:rsid w:val="00CE4480"/>
    <w:rsid w:val="00CE5A81"/>
    <w:rsid w:val="00CE5CE0"/>
    <w:rsid w:val="00CE66D3"/>
    <w:rsid w:val="00CE7623"/>
    <w:rsid w:val="00CF096F"/>
    <w:rsid w:val="00CF388D"/>
    <w:rsid w:val="00CF5834"/>
    <w:rsid w:val="00CF7900"/>
    <w:rsid w:val="00D03AFA"/>
    <w:rsid w:val="00D048B3"/>
    <w:rsid w:val="00D056B0"/>
    <w:rsid w:val="00D05982"/>
    <w:rsid w:val="00D06146"/>
    <w:rsid w:val="00D07666"/>
    <w:rsid w:val="00D113D0"/>
    <w:rsid w:val="00D12174"/>
    <w:rsid w:val="00D12C51"/>
    <w:rsid w:val="00D13451"/>
    <w:rsid w:val="00D13636"/>
    <w:rsid w:val="00D14E23"/>
    <w:rsid w:val="00D15E47"/>
    <w:rsid w:val="00D170C6"/>
    <w:rsid w:val="00D17D25"/>
    <w:rsid w:val="00D17F16"/>
    <w:rsid w:val="00D21066"/>
    <w:rsid w:val="00D21F00"/>
    <w:rsid w:val="00D240A7"/>
    <w:rsid w:val="00D242D8"/>
    <w:rsid w:val="00D30523"/>
    <w:rsid w:val="00D34055"/>
    <w:rsid w:val="00D34E2D"/>
    <w:rsid w:val="00D34F85"/>
    <w:rsid w:val="00D3611E"/>
    <w:rsid w:val="00D37C44"/>
    <w:rsid w:val="00D43A38"/>
    <w:rsid w:val="00D43E61"/>
    <w:rsid w:val="00D4775D"/>
    <w:rsid w:val="00D509AF"/>
    <w:rsid w:val="00D54EAE"/>
    <w:rsid w:val="00D54F3A"/>
    <w:rsid w:val="00D6236B"/>
    <w:rsid w:val="00D62CFB"/>
    <w:rsid w:val="00D66593"/>
    <w:rsid w:val="00D6688C"/>
    <w:rsid w:val="00D678D0"/>
    <w:rsid w:val="00D708A0"/>
    <w:rsid w:val="00D709C5"/>
    <w:rsid w:val="00D75ADC"/>
    <w:rsid w:val="00D768F8"/>
    <w:rsid w:val="00D828B2"/>
    <w:rsid w:val="00D8292A"/>
    <w:rsid w:val="00D85600"/>
    <w:rsid w:val="00D93AD2"/>
    <w:rsid w:val="00D945AE"/>
    <w:rsid w:val="00D96A36"/>
    <w:rsid w:val="00DA047B"/>
    <w:rsid w:val="00DA0EE1"/>
    <w:rsid w:val="00DA38B9"/>
    <w:rsid w:val="00DA5C06"/>
    <w:rsid w:val="00DB0517"/>
    <w:rsid w:val="00DB1977"/>
    <w:rsid w:val="00DB1EBE"/>
    <w:rsid w:val="00DB468C"/>
    <w:rsid w:val="00DB5015"/>
    <w:rsid w:val="00DB6647"/>
    <w:rsid w:val="00DB7054"/>
    <w:rsid w:val="00DC0617"/>
    <w:rsid w:val="00DC12B8"/>
    <w:rsid w:val="00DC1AF6"/>
    <w:rsid w:val="00DC2E6E"/>
    <w:rsid w:val="00DC5B21"/>
    <w:rsid w:val="00DD1B9C"/>
    <w:rsid w:val="00DD1DB9"/>
    <w:rsid w:val="00DD2ED1"/>
    <w:rsid w:val="00DD4DE2"/>
    <w:rsid w:val="00DD5336"/>
    <w:rsid w:val="00DD5AD0"/>
    <w:rsid w:val="00DE0B15"/>
    <w:rsid w:val="00DE13B3"/>
    <w:rsid w:val="00DE1A0D"/>
    <w:rsid w:val="00DE2FF4"/>
    <w:rsid w:val="00DE550E"/>
    <w:rsid w:val="00DE654B"/>
    <w:rsid w:val="00DF1669"/>
    <w:rsid w:val="00DF425A"/>
    <w:rsid w:val="00DF6325"/>
    <w:rsid w:val="00DF66AF"/>
    <w:rsid w:val="00E00955"/>
    <w:rsid w:val="00E03ECE"/>
    <w:rsid w:val="00E060D9"/>
    <w:rsid w:val="00E06D43"/>
    <w:rsid w:val="00E070AB"/>
    <w:rsid w:val="00E077B1"/>
    <w:rsid w:val="00E07A56"/>
    <w:rsid w:val="00E176C9"/>
    <w:rsid w:val="00E1793D"/>
    <w:rsid w:val="00E203F4"/>
    <w:rsid w:val="00E21B93"/>
    <w:rsid w:val="00E23510"/>
    <w:rsid w:val="00E25574"/>
    <w:rsid w:val="00E2583E"/>
    <w:rsid w:val="00E335E1"/>
    <w:rsid w:val="00E36CF9"/>
    <w:rsid w:val="00E41FE9"/>
    <w:rsid w:val="00E432B4"/>
    <w:rsid w:val="00E4364C"/>
    <w:rsid w:val="00E447D0"/>
    <w:rsid w:val="00E4540E"/>
    <w:rsid w:val="00E46C6D"/>
    <w:rsid w:val="00E50EE4"/>
    <w:rsid w:val="00E53825"/>
    <w:rsid w:val="00E53E49"/>
    <w:rsid w:val="00E551BC"/>
    <w:rsid w:val="00E55686"/>
    <w:rsid w:val="00E55B4A"/>
    <w:rsid w:val="00E564A5"/>
    <w:rsid w:val="00E56C9F"/>
    <w:rsid w:val="00E56EAE"/>
    <w:rsid w:val="00E577BD"/>
    <w:rsid w:val="00E57D6C"/>
    <w:rsid w:val="00E607E4"/>
    <w:rsid w:val="00E635F1"/>
    <w:rsid w:val="00E63F7B"/>
    <w:rsid w:val="00E64907"/>
    <w:rsid w:val="00E655B7"/>
    <w:rsid w:val="00E70349"/>
    <w:rsid w:val="00E71005"/>
    <w:rsid w:val="00E746DE"/>
    <w:rsid w:val="00E75FCD"/>
    <w:rsid w:val="00E75FED"/>
    <w:rsid w:val="00E76BAA"/>
    <w:rsid w:val="00E77B93"/>
    <w:rsid w:val="00E841A7"/>
    <w:rsid w:val="00E84441"/>
    <w:rsid w:val="00E85D37"/>
    <w:rsid w:val="00E87545"/>
    <w:rsid w:val="00E90027"/>
    <w:rsid w:val="00E901FA"/>
    <w:rsid w:val="00E906C1"/>
    <w:rsid w:val="00E94644"/>
    <w:rsid w:val="00E947CC"/>
    <w:rsid w:val="00E95F1C"/>
    <w:rsid w:val="00E97457"/>
    <w:rsid w:val="00E974C7"/>
    <w:rsid w:val="00EA0E17"/>
    <w:rsid w:val="00EA0F54"/>
    <w:rsid w:val="00EA1416"/>
    <w:rsid w:val="00EA3B4C"/>
    <w:rsid w:val="00EA5DB9"/>
    <w:rsid w:val="00EA72FC"/>
    <w:rsid w:val="00EA7AA2"/>
    <w:rsid w:val="00EB0547"/>
    <w:rsid w:val="00EB06F1"/>
    <w:rsid w:val="00EB153E"/>
    <w:rsid w:val="00EB214E"/>
    <w:rsid w:val="00EB2DD8"/>
    <w:rsid w:val="00EB4910"/>
    <w:rsid w:val="00EC122A"/>
    <w:rsid w:val="00EC1269"/>
    <w:rsid w:val="00EC2BE5"/>
    <w:rsid w:val="00EC3387"/>
    <w:rsid w:val="00EC3B07"/>
    <w:rsid w:val="00EC405D"/>
    <w:rsid w:val="00EC53BD"/>
    <w:rsid w:val="00EC5631"/>
    <w:rsid w:val="00ED4887"/>
    <w:rsid w:val="00ED4EB8"/>
    <w:rsid w:val="00ED55C6"/>
    <w:rsid w:val="00ED6D68"/>
    <w:rsid w:val="00ED7ACF"/>
    <w:rsid w:val="00EE0F3A"/>
    <w:rsid w:val="00EE1170"/>
    <w:rsid w:val="00EE1A17"/>
    <w:rsid w:val="00EE1D2C"/>
    <w:rsid w:val="00EE2419"/>
    <w:rsid w:val="00EE3894"/>
    <w:rsid w:val="00EE47E2"/>
    <w:rsid w:val="00EE4911"/>
    <w:rsid w:val="00EE548B"/>
    <w:rsid w:val="00EF21C0"/>
    <w:rsid w:val="00EF5803"/>
    <w:rsid w:val="00EF66CE"/>
    <w:rsid w:val="00F03B68"/>
    <w:rsid w:val="00F04FFA"/>
    <w:rsid w:val="00F053CF"/>
    <w:rsid w:val="00F103AA"/>
    <w:rsid w:val="00F1044E"/>
    <w:rsid w:val="00F10E8D"/>
    <w:rsid w:val="00F139A9"/>
    <w:rsid w:val="00F14E42"/>
    <w:rsid w:val="00F168E9"/>
    <w:rsid w:val="00F22687"/>
    <w:rsid w:val="00F23BE0"/>
    <w:rsid w:val="00F279BC"/>
    <w:rsid w:val="00F30CDE"/>
    <w:rsid w:val="00F32160"/>
    <w:rsid w:val="00F32EBB"/>
    <w:rsid w:val="00F34E80"/>
    <w:rsid w:val="00F37697"/>
    <w:rsid w:val="00F37DED"/>
    <w:rsid w:val="00F40157"/>
    <w:rsid w:val="00F4047F"/>
    <w:rsid w:val="00F40DEE"/>
    <w:rsid w:val="00F459E5"/>
    <w:rsid w:val="00F508F8"/>
    <w:rsid w:val="00F5146F"/>
    <w:rsid w:val="00F52676"/>
    <w:rsid w:val="00F52B77"/>
    <w:rsid w:val="00F532F8"/>
    <w:rsid w:val="00F545B9"/>
    <w:rsid w:val="00F548CA"/>
    <w:rsid w:val="00F55652"/>
    <w:rsid w:val="00F5603D"/>
    <w:rsid w:val="00F57642"/>
    <w:rsid w:val="00F665E0"/>
    <w:rsid w:val="00F67E17"/>
    <w:rsid w:val="00F70F8D"/>
    <w:rsid w:val="00F7219F"/>
    <w:rsid w:val="00F729F3"/>
    <w:rsid w:val="00F73A9A"/>
    <w:rsid w:val="00F75DCE"/>
    <w:rsid w:val="00F77D4B"/>
    <w:rsid w:val="00F8261E"/>
    <w:rsid w:val="00F83D92"/>
    <w:rsid w:val="00F85E10"/>
    <w:rsid w:val="00F91313"/>
    <w:rsid w:val="00F91411"/>
    <w:rsid w:val="00F91C7E"/>
    <w:rsid w:val="00F934DE"/>
    <w:rsid w:val="00F9392B"/>
    <w:rsid w:val="00F968F2"/>
    <w:rsid w:val="00F97E80"/>
    <w:rsid w:val="00FA0E49"/>
    <w:rsid w:val="00FA174B"/>
    <w:rsid w:val="00FA413B"/>
    <w:rsid w:val="00FA5D3E"/>
    <w:rsid w:val="00FA7D63"/>
    <w:rsid w:val="00FB22CB"/>
    <w:rsid w:val="00FB2D54"/>
    <w:rsid w:val="00FB2F4E"/>
    <w:rsid w:val="00FB456E"/>
    <w:rsid w:val="00FB6DC8"/>
    <w:rsid w:val="00FB7F11"/>
    <w:rsid w:val="00FB7FCB"/>
    <w:rsid w:val="00FC0FC2"/>
    <w:rsid w:val="00FC12F9"/>
    <w:rsid w:val="00FC3532"/>
    <w:rsid w:val="00FC46E4"/>
    <w:rsid w:val="00FC474D"/>
    <w:rsid w:val="00FC5CC8"/>
    <w:rsid w:val="00FC622F"/>
    <w:rsid w:val="00FC6BDD"/>
    <w:rsid w:val="00FC7CD2"/>
    <w:rsid w:val="00FD00FB"/>
    <w:rsid w:val="00FD01C7"/>
    <w:rsid w:val="00FD0AC5"/>
    <w:rsid w:val="00FD104F"/>
    <w:rsid w:val="00FD19E9"/>
    <w:rsid w:val="00FD2501"/>
    <w:rsid w:val="00FD4619"/>
    <w:rsid w:val="00FD5CA1"/>
    <w:rsid w:val="00FD72D7"/>
    <w:rsid w:val="00FE601F"/>
    <w:rsid w:val="00FF0044"/>
    <w:rsid w:val="00FF1406"/>
    <w:rsid w:val="00FF1A3F"/>
    <w:rsid w:val="00FF6673"/>
    <w:rsid w:val="00FF739F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1C2EF"/>
  <w15:docId w15:val="{1350A10C-C6AE-4107-B11A-89BAE411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3AF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4C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4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4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07D4D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707D4D"/>
    <w:pPr>
      <w:tabs>
        <w:tab w:val="center" w:pos="4536"/>
        <w:tab w:val="right" w:pos="9072"/>
      </w:tabs>
    </w:pPr>
    <w:rPr>
      <w:szCs w:val="20"/>
    </w:rPr>
  </w:style>
  <w:style w:type="paragraph" w:styleId="Tekstprzypisukocowego">
    <w:name w:val="endnote text"/>
    <w:basedOn w:val="Normalny"/>
    <w:semiHidden/>
    <w:rsid w:val="0021445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1445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46E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6E48"/>
  </w:style>
  <w:style w:type="paragraph" w:styleId="Akapitzlist">
    <w:name w:val="List Paragraph"/>
    <w:basedOn w:val="Normalny"/>
    <w:uiPriority w:val="34"/>
    <w:qFormat/>
    <w:rsid w:val="002908E1"/>
    <w:pPr>
      <w:ind w:left="708"/>
    </w:pPr>
  </w:style>
  <w:style w:type="paragraph" w:styleId="NormalnyWeb">
    <w:name w:val="Normal (Web)"/>
    <w:basedOn w:val="Normalny"/>
    <w:unhideWhenUsed/>
    <w:rsid w:val="00AB342E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AC246D"/>
    <w:rPr>
      <w:color w:val="0000FF"/>
      <w:u w:val="single"/>
    </w:rPr>
  </w:style>
  <w:style w:type="table" w:styleId="Tabela-Siatka">
    <w:name w:val="Table Grid"/>
    <w:basedOn w:val="Standardowy"/>
    <w:rsid w:val="009B3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pozycja">
    <w:name w:val="Tabela pozycja"/>
    <w:basedOn w:val="Normalny"/>
    <w:rsid w:val="00234E33"/>
    <w:rPr>
      <w:rFonts w:ascii="Arial" w:eastAsia="MS Outlook" w:hAnsi="Arial"/>
      <w:sz w:val="22"/>
      <w:szCs w:val="20"/>
    </w:rPr>
  </w:style>
  <w:style w:type="character" w:styleId="Pogrubienie">
    <w:name w:val="Strong"/>
    <w:basedOn w:val="Domylnaczcionkaakapitu"/>
    <w:qFormat/>
    <w:rsid w:val="00234E33"/>
    <w:rPr>
      <w:b/>
      <w:bCs/>
    </w:rPr>
  </w:style>
  <w:style w:type="paragraph" w:styleId="Tekstpodstawowy">
    <w:name w:val="Body Text"/>
    <w:aliases w:val="a2, Znak"/>
    <w:basedOn w:val="Normalny"/>
    <w:link w:val="TekstpodstawowyZnak"/>
    <w:rsid w:val="00234E33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"/>
    <w:basedOn w:val="Domylnaczcionkaakapitu"/>
    <w:link w:val="Tekstpodstawowy"/>
    <w:rsid w:val="00234E33"/>
    <w:rPr>
      <w:rFonts w:ascii="Arial" w:hAnsi="Arial"/>
      <w:sz w:val="24"/>
    </w:rPr>
  </w:style>
  <w:style w:type="paragraph" w:customStyle="1" w:styleId="rozdzia">
    <w:name w:val="rozdział"/>
    <w:basedOn w:val="Normalny"/>
    <w:autoRedefine/>
    <w:rsid w:val="00234E33"/>
    <w:pPr>
      <w:ind w:left="709" w:hanging="709"/>
      <w:jc w:val="both"/>
    </w:pPr>
    <w:rPr>
      <w:rFonts w:ascii="Verdana" w:hAnsi="Verdana"/>
      <w:bCs/>
      <w:color w:val="000000"/>
      <w:spacing w:val="4"/>
      <w:sz w:val="20"/>
      <w:szCs w:val="20"/>
    </w:rPr>
  </w:style>
  <w:style w:type="paragraph" w:styleId="Zwykytekst">
    <w:name w:val="Plain Text"/>
    <w:basedOn w:val="Normalny"/>
    <w:link w:val="ZwykytekstZnak"/>
    <w:rsid w:val="00EE491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4911"/>
    <w:rPr>
      <w:rFonts w:ascii="Courier New" w:hAnsi="Courier New"/>
    </w:rPr>
  </w:style>
  <w:style w:type="table" w:customStyle="1" w:styleId="Tabela-Siatka1">
    <w:name w:val="Tabela - Siatka1"/>
    <w:basedOn w:val="Standardowy"/>
    <w:next w:val="Tabela-Siatka"/>
    <w:uiPriority w:val="59"/>
    <w:rsid w:val="004B6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0A0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0036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586A7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328E"/>
    <w:rPr>
      <w:sz w:val="24"/>
      <w:szCs w:val="24"/>
    </w:rPr>
  </w:style>
  <w:style w:type="paragraph" w:customStyle="1" w:styleId="Style12">
    <w:name w:val="Style12"/>
    <w:basedOn w:val="Normalny"/>
    <w:uiPriority w:val="99"/>
    <w:rsid w:val="005B0CF0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hAnsi="Arial"/>
    </w:rPr>
  </w:style>
  <w:style w:type="paragraph" w:customStyle="1" w:styleId="Default">
    <w:name w:val="Default"/>
    <w:rsid w:val="005B0C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558D6"/>
    <w:rPr>
      <w:sz w:val="24"/>
    </w:rPr>
  </w:style>
  <w:style w:type="character" w:styleId="UyteHipercze">
    <w:name w:val="FollowedHyperlink"/>
    <w:basedOn w:val="Domylnaczcionkaakapitu"/>
    <w:semiHidden/>
    <w:unhideWhenUsed/>
    <w:rsid w:val="00123461"/>
    <w:rPr>
      <w:color w:val="800080" w:themeColor="followedHyperlink"/>
      <w:u w:val="single"/>
    </w:rPr>
  </w:style>
  <w:style w:type="character" w:customStyle="1" w:styleId="productspecification-data-3jt">
    <w:name w:val="productspecification-data-3jt"/>
    <w:basedOn w:val="Domylnaczcionkaakapitu"/>
    <w:rsid w:val="00AA790D"/>
  </w:style>
  <w:style w:type="character" w:customStyle="1" w:styleId="Nagwek1Znak">
    <w:name w:val="Nagłówek 1 Znak"/>
    <w:basedOn w:val="Domylnaczcionkaakapitu"/>
    <w:link w:val="Nagwek1"/>
    <w:rsid w:val="00774C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74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74CE2"/>
    <w:rPr>
      <w:b/>
      <w:bCs/>
      <w:sz w:val="27"/>
      <w:szCs w:val="27"/>
    </w:rPr>
  </w:style>
  <w:style w:type="paragraph" w:styleId="Tekstprzypisudolnego">
    <w:name w:val="footnote text"/>
    <w:basedOn w:val="Normalny"/>
    <w:link w:val="TekstprzypisudolnegoZnak"/>
    <w:semiHidden/>
    <w:unhideWhenUsed/>
    <w:rsid w:val="00646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63FD"/>
  </w:style>
  <w:style w:type="character" w:styleId="Odwoanieprzypisudolnego">
    <w:name w:val="footnote reference"/>
    <w:basedOn w:val="Domylnaczcionkaakapitu"/>
    <w:semiHidden/>
    <w:unhideWhenUsed/>
    <w:rsid w:val="006463F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AB63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B63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s://www.komputronik.pl/search-filter/686/pendrive-64g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orele.net/glosniki-komputerowe-microlab-b56-529780/?utm_source=ceneo&amp;utm_medium=referr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ele.net/dysk-serwerowy-western-digital-gold-enterprise-6-tb-3-5-sata-iii-6-gb-s-wd6003fryz-625868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orele.net/dysk-serwerowy-western-digital-gold-enterprise-6-tb-3-5-sata-iii-6-gb-s-wd6003fryz-6258682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orele.net/dysk-serwerowy-western-digital-gold-enterprise-6-tb-3-5-sata-iii-6-gb-s-wd6003fryz-6258682/" TargetMode="External"/><Relationship Id="rId14" Type="http://schemas.openxmlformats.org/officeDocument/2006/relationships/hyperlink" Target="https://www.euro.com.pl/slownik.bhtml?definitionId=642438817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EA46-4CC8-4E1A-AD6B-CBEF2579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13</Pages>
  <Words>2777</Words>
  <Characters>16667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19406</CharactersWithSpaces>
  <SharedDoc>false</SharedDoc>
  <HLinks>
    <vt:vector size="12" baseType="variant"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http://www.vobis.pl/leksykon/slowo.aspx?id=2335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http://www.vobis.pl/leksykon/slowo.aspx?id=1166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Zarzeczny Tomasz</cp:lastModifiedBy>
  <cp:revision>131</cp:revision>
  <cp:lastPrinted>2021-04-20T11:18:00Z</cp:lastPrinted>
  <dcterms:created xsi:type="dcterms:W3CDTF">2018-10-18T07:34:00Z</dcterms:created>
  <dcterms:modified xsi:type="dcterms:W3CDTF">2023-05-04T09:31:00Z</dcterms:modified>
</cp:coreProperties>
</file>