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69ECD" w14:textId="77777777" w:rsidR="00F261CE" w:rsidRPr="00127399" w:rsidRDefault="007E65B5" w:rsidP="00D5302F">
      <w:pPr>
        <w:pStyle w:val="Standard"/>
        <w:shd w:val="clear" w:color="auto" w:fill="FFFFFF"/>
        <w:rPr>
          <w:rFonts w:cs="Times New Roman"/>
          <w:b/>
          <w:iCs/>
          <w:sz w:val="22"/>
          <w:szCs w:val="22"/>
        </w:rPr>
      </w:pPr>
      <w:r w:rsidRPr="00127399">
        <w:rPr>
          <w:rFonts w:cs="Times New Roman"/>
          <w:iCs/>
          <w:sz w:val="18"/>
          <w:szCs w:val="18"/>
        </w:rPr>
        <w:t xml:space="preserve">                                                                                                                                                          </w:t>
      </w:r>
    </w:p>
    <w:p w14:paraId="60BE2E1F" w14:textId="21B87B1A" w:rsidR="009D1A96" w:rsidRPr="00127399" w:rsidRDefault="00D5302F" w:rsidP="00D5302F">
      <w:pPr>
        <w:rPr>
          <w:b/>
          <w:bCs/>
          <w:iCs/>
          <w:sz w:val="32"/>
          <w:szCs w:val="32"/>
        </w:rPr>
      </w:pPr>
      <w:r w:rsidRPr="00127399">
        <w:rPr>
          <w:b/>
          <w:bCs/>
          <w:iCs/>
          <w:sz w:val="32"/>
          <w:szCs w:val="32"/>
        </w:rPr>
        <w:t xml:space="preserve">Zarządzenie Regionalnego Dyrektora Ochrony Środowiska w Gorzowie Wielkopolskim </w:t>
      </w:r>
    </w:p>
    <w:p w14:paraId="3A31A53C" w14:textId="77777777" w:rsidR="003D13EB" w:rsidRPr="00127399" w:rsidRDefault="001D70E8" w:rsidP="00D5302F">
      <w:pPr>
        <w:pStyle w:val="Standard"/>
        <w:shd w:val="clear" w:color="auto" w:fill="FFFFFF"/>
        <w:spacing w:before="480" w:after="480" w:line="360" w:lineRule="auto"/>
        <w:rPr>
          <w:rFonts w:ascii="Calibri" w:hAnsi="Calibri" w:cs="Calibri"/>
          <w:bCs/>
          <w:iCs/>
        </w:rPr>
      </w:pPr>
      <w:r w:rsidRPr="00127399">
        <w:rPr>
          <w:rFonts w:ascii="Calibri" w:hAnsi="Calibri" w:cs="Calibri"/>
          <w:bCs/>
          <w:iCs/>
        </w:rPr>
        <w:t xml:space="preserve">z dnia </w:t>
      </w:r>
      <w:r w:rsidR="00D811B6" w:rsidRPr="00127399">
        <w:rPr>
          <w:rFonts w:ascii="Calibri" w:hAnsi="Calibri" w:cs="Calibri"/>
          <w:bCs/>
          <w:iCs/>
        </w:rPr>
        <w:t>18</w:t>
      </w:r>
      <w:r w:rsidRPr="00127399">
        <w:rPr>
          <w:rFonts w:ascii="Calibri" w:hAnsi="Calibri" w:cs="Calibri"/>
          <w:bCs/>
          <w:iCs/>
        </w:rPr>
        <w:t xml:space="preserve"> </w:t>
      </w:r>
      <w:r w:rsidR="00FA7E18" w:rsidRPr="00127399">
        <w:rPr>
          <w:rFonts w:ascii="Calibri" w:hAnsi="Calibri" w:cs="Calibri"/>
          <w:bCs/>
          <w:iCs/>
        </w:rPr>
        <w:t>lutego</w:t>
      </w:r>
      <w:r w:rsidRPr="00127399">
        <w:rPr>
          <w:rFonts w:ascii="Calibri" w:hAnsi="Calibri" w:cs="Calibri"/>
          <w:bCs/>
          <w:iCs/>
        </w:rPr>
        <w:t xml:space="preserve"> </w:t>
      </w:r>
      <w:r w:rsidR="00470925" w:rsidRPr="00127399">
        <w:rPr>
          <w:rFonts w:ascii="Calibri" w:hAnsi="Calibri" w:cs="Calibri"/>
          <w:bCs/>
          <w:iCs/>
        </w:rPr>
        <w:t>202</w:t>
      </w:r>
      <w:r w:rsidR="00AD350B" w:rsidRPr="00127399">
        <w:rPr>
          <w:rFonts w:ascii="Calibri" w:hAnsi="Calibri" w:cs="Calibri"/>
          <w:bCs/>
          <w:iCs/>
        </w:rPr>
        <w:t>2</w:t>
      </w:r>
      <w:r w:rsidR="00F9166C" w:rsidRPr="00127399">
        <w:rPr>
          <w:rFonts w:ascii="Calibri" w:hAnsi="Calibri" w:cs="Calibri"/>
          <w:bCs/>
          <w:iCs/>
        </w:rPr>
        <w:t xml:space="preserve"> </w:t>
      </w:r>
      <w:r w:rsidR="009D1A96" w:rsidRPr="00127399">
        <w:rPr>
          <w:rFonts w:ascii="Calibri" w:hAnsi="Calibri" w:cs="Calibri"/>
          <w:bCs/>
          <w:iCs/>
        </w:rPr>
        <w:t>r.</w:t>
      </w:r>
    </w:p>
    <w:p w14:paraId="248A52B7" w14:textId="77777777" w:rsidR="009D1A96" w:rsidRPr="00127399" w:rsidRDefault="009D1A96" w:rsidP="00D5302F">
      <w:pPr>
        <w:pStyle w:val="Standard"/>
        <w:shd w:val="clear" w:color="auto" w:fill="FFFFFF"/>
        <w:spacing w:before="480" w:after="480" w:line="360" w:lineRule="auto"/>
        <w:rPr>
          <w:rFonts w:ascii="Calibri" w:hAnsi="Calibri" w:cs="Calibri"/>
          <w:bCs/>
          <w:iCs/>
        </w:rPr>
      </w:pPr>
      <w:r w:rsidRPr="00127399">
        <w:rPr>
          <w:rFonts w:ascii="Calibri" w:hAnsi="Calibri" w:cs="Calibri"/>
          <w:bCs/>
          <w:iCs/>
        </w:rPr>
        <w:t>w sprawie ustanowienia planu zadań ochronnych dla obszaru Natura 2000</w:t>
      </w:r>
      <w:r w:rsidR="00F261CE" w:rsidRPr="00127399">
        <w:rPr>
          <w:rFonts w:ascii="Calibri" w:hAnsi="Calibri" w:cs="Calibri"/>
          <w:bCs/>
          <w:iCs/>
        </w:rPr>
        <w:t xml:space="preserve"> </w:t>
      </w:r>
      <w:r w:rsidR="00C2543A" w:rsidRPr="00127399">
        <w:rPr>
          <w:rFonts w:ascii="Calibri" w:hAnsi="Calibri" w:cs="Calibri"/>
          <w:bCs/>
          <w:iCs/>
        </w:rPr>
        <w:br/>
        <w:t>Dąbrowy Gubińskie</w:t>
      </w:r>
      <w:r w:rsidR="006B1000" w:rsidRPr="00127399">
        <w:rPr>
          <w:rFonts w:ascii="Calibri" w:hAnsi="Calibri" w:cs="Calibri"/>
          <w:bCs/>
          <w:iCs/>
        </w:rPr>
        <w:t xml:space="preserve"> </w:t>
      </w:r>
      <w:r w:rsidR="00F9166C" w:rsidRPr="00127399">
        <w:rPr>
          <w:rFonts w:ascii="Calibri" w:hAnsi="Calibri" w:cs="Calibri"/>
          <w:bCs/>
          <w:iCs/>
        </w:rPr>
        <w:t>PLH080</w:t>
      </w:r>
      <w:r w:rsidR="00C2543A" w:rsidRPr="00127399">
        <w:rPr>
          <w:rFonts w:ascii="Calibri" w:hAnsi="Calibri" w:cs="Calibri"/>
          <w:bCs/>
          <w:iCs/>
        </w:rPr>
        <w:t>069</w:t>
      </w:r>
    </w:p>
    <w:p w14:paraId="6BD65E6A" w14:textId="77777777" w:rsidR="009D1A96" w:rsidRPr="00127399" w:rsidRDefault="009D1A96" w:rsidP="00D5302F">
      <w:pPr>
        <w:pStyle w:val="Standard"/>
        <w:shd w:val="clear" w:color="auto" w:fill="FFFFFF"/>
        <w:spacing w:before="480" w:after="480" w:line="360" w:lineRule="auto"/>
        <w:rPr>
          <w:rFonts w:ascii="Calibri" w:hAnsi="Calibri" w:cs="Calibri"/>
          <w:iCs/>
        </w:rPr>
      </w:pPr>
      <w:r w:rsidRPr="00127399">
        <w:rPr>
          <w:rFonts w:ascii="Calibri" w:hAnsi="Calibri" w:cs="Calibri"/>
          <w:iCs/>
        </w:rPr>
        <w:t>Na podstawie art. 28 ust. 5 ustawy z dnia 16 kwietn</w:t>
      </w:r>
      <w:r w:rsidR="00F9166C" w:rsidRPr="00127399">
        <w:rPr>
          <w:rFonts w:ascii="Calibri" w:hAnsi="Calibri" w:cs="Calibri"/>
          <w:iCs/>
        </w:rPr>
        <w:t xml:space="preserve">ia 2004 r. o ochronie przyrody </w:t>
      </w:r>
      <w:r w:rsidR="001F02A5" w:rsidRPr="00127399">
        <w:rPr>
          <w:rFonts w:ascii="Calibri" w:hAnsi="Calibri" w:cs="Calibri"/>
          <w:iCs/>
        </w:rPr>
        <w:t xml:space="preserve">(Dz. U. </w:t>
      </w:r>
      <w:r w:rsidR="001F02A5" w:rsidRPr="00127399">
        <w:rPr>
          <w:rFonts w:ascii="Calibri" w:hAnsi="Calibri" w:cs="Calibri"/>
          <w:iCs/>
        </w:rPr>
        <w:br/>
        <w:t xml:space="preserve">z 2021 r. poz. 1098 </w:t>
      </w:r>
      <w:r w:rsidR="00E66BB1" w:rsidRPr="00127399">
        <w:rPr>
          <w:rFonts w:ascii="Calibri" w:hAnsi="Calibri" w:cs="Calibri"/>
          <w:iCs/>
        </w:rPr>
        <w:t xml:space="preserve">i </w:t>
      </w:r>
      <w:r w:rsidR="00E66BB1" w:rsidRPr="00127399">
        <w:rPr>
          <w:rFonts w:ascii="Calibri" w:hAnsi="Calibri" w:cs="Calibri"/>
          <w:iCs/>
          <w:color w:val="000000" w:themeColor="text1"/>
        </w:rPr>
        <w:t>1718</w:t>
      </w:r>
      <w:r w:rsidR="0043086D" w:rsidRPr="00127399">
        <w:rPr>
          <w:rFonts w:ascii="Calibri" w:hAnsi="Calibri" w:cs="Calibri"/>
          <w:iCs/>
          <w:color w:val="000000" w:themeColor="text1"/>
        </w:rPr>
        <w:t xml:space="preserve"> </w:t>
      </w:r>
      <w:r w:rsidR="0043086D" w:rsidRPr="00127399">
        <w:rPr>
          <w:rFonts w:ascii="Calibri" w:hAnsi="Calibri" w:cs="Calibri"/>
          <w:iCs/>
          <w:color w:val="000000" w:themeColor="text1"/>
          <w:shd w:val="clear" w:color="auto" w:fill="FFFFFF"/>
        </w:rPr>
        <w:t>oraz z 2022 r. poz. 84</w:t>
      </w:r>
      <w:r w:rsidR="001F02A5" w:rsidRPr="00127399">
        <w:rPr>
          <w:rFonts w:ascii="Calibri" w:hAnsi="Calibri" w:cs="Calibri"/>
          <w:iCs/>
          <w:color w:val="000000" w:themeColor="text1"/>
        </w:rPr>
        <w:t>)</w:t>
      </w:r>
      <w:r w:rsidR="001F02A5" w:rsidRPr="00127399">
        <w:rPr>
          <w:rFonts w:ascii="Calibri" w:hAnsi="Calibri" w:cs="Calibri"/>
          <w:iCs/>
        </w:rPr>
        <w:t xml:space="preserve"> </w:t>
      </w:r>
      <w:r w:rsidRPr="00127399">
        <w:rPr>
          <w:rFonts w:ascii="Calibri" w:hAnsi="Calibri" w:cs="Calibri"/>
          <w:iCs/>
        </w:rPr>
        <w:t>zarządza się, co następuje:</w:t>
      </w:r>
    </w:p>
    <w:p w14:paraId="19F0EE57" w14:textId="77777777" w:rsidR="00C575BE" w:rsidRPr="00127399" w:rsidRDefault="00C575BE" w:rsidP="00D5302F">
      <w:pPr>
        <w:pStyle w:val="Standard"/>
        <w:shd w:val="clear" w:color="auto" w:fill="FFFFFF"/>
        <w:spacing w:before="480" w:after="480" w:line="360" w:lineRule="auto"/>
        <w:rPr>
          <w:rFonts w:ascii="Calibri" w:hAnsi="Calibri" w:cs="Calibri"/>
          <w:iCs/>
        </w:rPr>
      </w:pPr>
      <w:r w:rsidRPr="00127399">
        <w:rPr>
          <w:rFonts w:ascii="Calibri" w:hAnsi="Calibri" w:cs="Calibri"/>
          <w:iCs/>
        </w:rPr>
        <w:t xml:space="preserve">§ 1.1 Ustanawia się plan zadań ochronnych dla obszaru Natura </w:t>
      </w:r>
      <w:r w:rsidR="00C2543A" w:rsidRPr="00127399">
        <w:rPr>
          <w:rFonts w:ascii="Calibri" w:hAnsi="Calibri" w:cs="Calibri"/>
          <w:iCs/>
        </w:rPr>
        <w:t>2000 Dąbrowy Gubińskie PLH080069</w:t>
      </w:r>
      <w:r w:rsidRPr="00127399">
        <w:rPr>
          <w:rFonts w:ascii="Calibri" w:hAnsi="Calibri" w:cs="Calibri"/>
          <w:iCs/>
        </w:rPr>
        <w:t>, zwanego dalej: „obszarem”.</w:t>
      </w:r>
    </w:p>
    <w:p w14:paraId="4AF42D63" w14:textId="4B557612" w:rsidR="00C575BE" w:rsidRPr="00127399" w:rsidRDefault="00C575BE" w:rsidP="00D5302F">
      <w:pPr>
        <w:pStyle w:val="Standard"/>
        <w:shd w:val="clear" w:color="auto" w:fill="FFFFFF"/>
        <w:spacing w:before="480" w:after="480" w:line="360" w:lineRule="auto"/>
        <w:rPr>
          <w:rFonts w:ascii="Calibri" w:hAnsi="Calibri" w:cs="Calibri"/>
          <w:iCs/>
        </w:rPr>
      </w:pPr>
      <w:r w:rsidRPr="00127399">
        <w:rPr>
          <w:rFonts w:ascii="Calibri" w:hAnsi="Calibri" w:cs="Calibri"/>
          <w:iCs/>
        </w:rPr>
        <w:t xml:space="preserve">2. Plan zadań ochronnych obejmuje </w:t>
      </w:r>
      <w:r w:rsidR="00D47D08" w:rsidRPr="00127399">
        <w:rPr>
          <w:rFonts w:ascii="Calibri" w:hAnsi="Calibri" w:cs="Calibri"/>
          <w:iCs/>
        </w:rPr>
        <w:t>cały obszar.</w:t>
      </w:r>
    </w:p>
    <w:p w14:paraId="147E0822" w14:textId="77777777" w:rsidR="00C575BE" w:rsidRPr="00127399" w:rsidRDefault="00C575BE" w:rsidP="00D5302F">
      <w:pPr>
        <w:pStyle w:val="Standard"/>
        <w:shd w:val="clear" w:color="auto" w:fill="FFFFFF"/>
        <w:spacing w:before="480" w:after="480" w:line="360" w:lineRule="auto"/>
        <w:rPr>
          <w:rFonts w:ascii="Calibri" w:hAnsi="Calibri" w:cs="Calibri"/>
          <w:iCs/>
        </w:rPr>
      </w:pPr>
      <w:r w:rsidRPr="00127399">
        <w:rPr>
          <w:rFonts w:ascii="Calibri" w:hAnsi="Calibri" w:cs="Calibri"/>
          <w:iCs/>
        </w:rPr>
        <w:t xml:space="preserve">§ 2. Opis granic obszaru określa załącznik nr 1 do zarządzenia. </w:t>
      </w:r>
    </w:p>
    <w:p w14:paraId="420AB9AC" w14:textId="77777777" w:rsidR="00C575BE" w:rsidRPr="00127399" w:rsidRDefault="00C575BE" w:rsidP="00D5302F">
      <w:pPr>
        <w:pStyle w:val="Standard"/>
        <w:shd w:val="clear" w:color="auto" w:fill="FFFFFF"/>
        <w:spacing w:before="480" w:after="480" w:line="360" w:lineRule="auto"/>
        <w:rPr>
          <w:rFonts w:ascii="Calibri" w:hAnsi="Calibri" w:cs="Calibri"/>
          <w:iCs/>
        </w:rPr>
      </w:pPr>
      <w:r w:rsidRPr="00127399">
        <w:rPr>
          <w:rFonts w:ascii="Calibri" w:hAnsi="Calibri" w:cs="Calibri"/>
          <w:iCs/>
        </w:rPr>
        <w:t xml:space="preserve">§ 3. Mapę obszaru stanowi załącznik nr 2 do zarządzenia. </w:t>
      </w:r>
    </w:p>
    <w:p w14:paraId="3081D39A" w14:textId="77777777" w:rsidR="00C575BE" w:rsidRPr="00127399" w:rsidRDefault="00C575BE" w:rsidP="00D5302F">
      <w:pPr>
        <w:pStyle w:val="Standard"/>
        <w:shd w:val="clear" w:color="auto" w:fill="FFFFFF"/>
        <w:spacing w:before="480" w:after="480" w:line="360" w:lineRule="auto"/>
        <w:rPr>
          <w:rFonts w:ascii="Calibri" w:hAnsi="Calibri" w:cs="Calibri"/>
          <w:iCs/>
        </w:rPr>
      </w:pPr>
      <w:r w:rsidRPr="00127399">
        <w:rPr>
          <w:rFonts w:ascii="Calibri" w:hAnsi="Calibri" w:cs="Calibri"/>
          <w:iCs/>
        </w:rPr>
        <w:t>§ 4. Identyfikację istniejących i potencjalnych zagrożeń dla zachowania właściwego stanu ochrony siedlisk przyrodniczych</w:t>
      </w:r>
      <w:r w:rsidR="00D47D08" w:rsidRPr="00127399">
        <w:rPr>
          <w:rFonts w:ascii="Calibri" w:hAnsi="Calibri" w:cs="Calibri"/>
          <w:iCs/>
        </w:rPr>
        <w:t xml:space="preserve"> oraz gatunków zwierząt i ich siedlisk</w:t>
      </w:r>
      <w:r w:rsidRPr="00127399">
        <w:rPr>
          <w:rFonts w:ascii="Calibri" w:hAnsi="Calibri" w:cs="Calibri"/>
          <w:iCs/>
        </w:rPr>
        <w:t xml:space="preserve">, będących przedmiotami ochrony obszaru, określa załącznik nr 3 do zarządzenia. </w:t>
      </w:r>
    </w:p>
    <w:p w14:paraId="7F9F85CC" w14:textId="77777777" w:rsidR="00C575BE" w:rsidRPr="00127399" w:rsidRDefault="00C575BE" w:rsidP="00D5302F">
      <w:pPr>
        <w:pStyle w:val="Standard"/>
        <w:shd w:val="clear" w:color="auto" w:fill="FFFFFF"/>
        <w:spacing w:before="480" w:after="480" w:line="360" w:lineRule="auto"/>
        <w:rPr>
          <w:rFonts w:ascii="Calibri" w:hAnsi="Calibri" w:cs="Calibri"/>
          <w:iCs/>
        </w:rPr>
      </w:pPr>
      <w:r w:rsidRPr="00127399">
        <w:rPr>
          <w:rFonts w:ascii="Calibri" w:hAnsi="Calibri" w:cs="Calibri"/>
          <w:iCs/>
        </w:rPr>
        <w:t xml:space="preserve">§ 5. Cele działań ochronnych, określa załącznik nr 4 do zarządzenia. </w:t>
      </w:r>
    </w:p>
    <w:p w14:paraId="25DCCE8F" w14:textId="77777777" w:rsidR="00C575BE" w:rsidRPr="00127399" w:rsidRDefault="00297232" w:rsidP="00D5302F">
      <w:pPr>
        <w:pStyle w:val="Standard"/>
        <w:shd w:val="clear" w:color="auto" w:fill="FFFFFF"/>
        <w:spacing w:before="480" w:after="480" w:line="360" w:lineRule="auto"/>
        <w:rPr>
          <w:rFonts w:ascii="Calibri" w:hAnsi="Calibri" w:cs="Calibri"/>
          <w:iCs/>
        </w:rPr>
      </w:pPr>
      <w:r w:rsidRPr="00127399">
        <w:rPr>
          <w:rFonts w:ascii="Calibri" w:hAnsi="Calibri" w:cs="Calibri"/>
          <w:iCs/>
        </w:rPr>
        <w:t>§ 6.</w:t>
      </w:r>
      <w:r w:rsidR="00C575BE" w:rsidRPr="00127399">
        <w:rPr>
          <w:rFonts w:ascii="Calibri" w:hAnsi="Calibri" w:cs="Calibri"/>
          <w:iCs/>
        </w:rPr>
        <w:t xml:space="preserve"> Działania ochronne ze wskazaniem podmiotów odpowiedzialnych za ich wykonanie </w:t>
      </w:r>
      <w:r w:rsidR="00C575BE" w:rsidRPr="00127399">
        <w:rPr>
          <w:rFonts w:ascii="Calibri" w:hAnsi="Calibri" w:cs="Calibri"/>
          <w:iCs/>
        </w:rPr>
        <w:br/>
        <w:t xml:space="preserve">i obszarów ich wdrażania, określa załącznik nr 5 do zarządzenia. </w:t>
      </w:r>
    </w:p>
    <w:p w14:paraId="22ED09B6" w14:textId="12F4906E" w:rsidR="00C575BE" w:rsidRPr="00127399" w:rsidRDefault="00C575BE" w:rsidP="00D5302F">
      <w:pPr>
        <w:pStyle w:val="Standard"/>
        <w:shd w:val="clear" w:color="auto" w:fill="FFFFFF"/>
        <w:spacing w:before="480" w:after="480" w:line="360" w:lineRule="auto"/>
        <w:rPr>
          <w:rFonts w:ascii="Calibri" w:hAnsi="Calibri" w:cs="Calibri"/>
          <w:iCs/>
        </w:rPr>
      </w:pPr>
      <w:r w:rsidRPr="00127399">
        <w:rPr>
          <w:rFonts w:ascii="Calibri" w:hAnsi="Calibri" w:cs="Calibri"/>
          <w:iCs/>
        </w:rPr>
        <w:t xml:space="preserve">§ 7. Zarządzenie wchodzi w życie po upływie 14 dni od dnia ogłoszenia. </w:t>
      </w:r>
    </w:p>
    <w:p w14:paraId="0EACAD05" w14:textId="72CE8F64" w:rsidR="009120E3" w:rsidRPr="00127399" w:rsidRDefault="004B5C68" w:rsidP="00D5302F">
      <w:pPr>
        <w:pStyle w:val="Bezodstpw"/>
        <w:ind w:firstLine="0"/>
        <w:jc w:val="left"/>
        <w:rPr>
          <w:rFonts w:asciiTheme="minorHAnsi" w:hAnsiTheme="minorHAnsi" w:cstheme="minorHAnsi"/>
          <w:iCs/>
          <w:sz w:val="24"/>
          <w:szCs w:val="24"/>
          <w:lang w:eastAsia="pl-PL"/>
        </w:rPr>
      </w:pPr>
      <w:r w:rsidRPr="00127399">
        <w:rPr>
          <w:rFonts w:asciiTheme="minorHAnsi" w:hAnsiTheme="minorHAnsi" w:cstheme="minorHAnsi"/>
          <w:iCs/>
          <w:sz w:val="24"/>
          <w:szCs w:val="24"/>
          <w:lang w:eastAsia="pl-PL"/>
        </w:rPr>
        <w:lastRenderedPageBreak/>
        <w:t>Załącznik</w:t>
      </w:r>
      <w:r w:rsidR="000C7C3B" w:rsidRPr="00127399">
        <w:rPr>
          <w:rFonts w:asciiTheme="minorHAnsi" w:hAnsiTheme="minorHAnsi" w:cstheme="minorHAnsi"/>
          <w:iCs/>
          <w:sz w:val="24"/>
          <w:szCs w:val="24"/>
          <w:lang w:eastAsia="pl-PL"/>
        </w:rPr>
        <w:t xml:space="preserve"> n</w:t>
      </w:r>
      <w:r w:rsidR="00554FF2" w:rsidRPr="00127399">
        <w:rPr>
          <w:rFonts w:asciiTheme="minorHAnsi" w:hAnsiTheme="minorHAnsi" w:cstheme="minorHAnsi"/>
          <w:iCs/>
          <w:sz w:val="24"/>
          <w:szCs w:val="24"/>
          <w:lang w:eastAsia="pl-PL"/>
        </w:rPr>
        <w:t>r 1</w:t>
      </w:r>
      <w:r w:rsidR="009120E3" w:rsidRPr="00127399">
        <w:rPr>
          <w:rFonts w:asciiTheme="minorHAnsi" w:hAnsiTheme="minorHAnsi" w:cstheme="minorHAnsi"/>
          <w:iCs/>
          <w:sz w:val="24"/>
          <w:szCs w:val="24"/>
          <w:lang w:eastAsia="pl-PL"/>
        </w:rPr>
        <w:t xml:space="preserve"> </w:t>
      </w:r>
      <w:r w:rsidR="00554FF2" w:rsidRPr="00127399">
        <w:rPr>
          <w:rFonts w:asciiTheme="minorHAnsi" w:hAnsiTheme="minorHAnsi" w:cstheme="minorHAnsi"/>
          <w:iCs/>
          <w:sz w:val="24"/>
          <w:szCs w:val="24"/>
          <w:lang w:eastAsia="pl-PL"/>
        </w:rPr>
        <w:t xml:space="preserve">do zarządzenia Regionalnego Dyrektora Ochrony Środowiska </w:t>
      </w:r>
    </w:p>
    <w:p w14:paraId="027F093E" w14:textId="09BA810D" w:rsidR="00554FF2" w:rsidRPr="00127399" w:rsidRDefault="00554FF2" w:rsidP="00D5302F">
      <w:pPr>
        <w:pStyle w:val="Bezodstpw"/>
        <w:ind w:firstLine="0"/>
        <w:jc w:val="left"/>
        <w:rPr>
          <w:rFonts w:asciiTheme="minorHAnsi" w:hAnsiTheme="minorHAnsi" w:cstheme="minorHAnsi"/>
          <w:iCs/>
          <w:sz w:val="24"/>
          <w:szCs w:val="24"/>
          <w:lang w:eastAsia="pl-PL"/>
        </w:rPr>
      </w:pPr>
      <w:r w:rsidRPr="00127399">
        <w:rPr>
          <w:rFonts w:asciiTheme="minorHAnsi" w:hAnsiTheme="minorHAnsi" w:cstheme="minorHAnsi"/>
          <w:iCs/>
          <w:sz w:val="24"/>
          <w:szCs w:val="24"/>
          <w:lang w:eastAsia="pl-PL"/>
        </w:rPr>
        <w:t xml:space="preserve">w Gorzowie Wielkopolskim </w:t>
      </w:r>
      <w:r w:rsidR="00DE2776" w:rsidRPr="00127399">
        <w:rPr>
          <w:rFonts w:asciiTheme="minorHAnsi" w:hAnsiTheme="minorHAnsi" w:cstheme="minorHAnsi"/>
          <w:iCs/>
          <w:sz w:val="24"/>
          <w:szCs w:val="24"/>
          <w:lang w:eastAsia="pl-PL"/>
        </w:rPr>
        <w:t xml:space="preserve">z dnia </w:t>
      </w:r>
      <w:r w:rsidR="00D811B6" w:rsidRPr="00127399">
        <w:rPr>
          <w:rFonts w:asciiTheme="minorHAnsi" w:hAnsiTheme="minorHAnsi" w:cstheme="minorHAnsi"/>
          <w:iCs/>
          <w:sz w:val="24"/>
          <w:szCs w:val="24"/>
          <w:lang w:eastAsia="pl-PL"/>
        </w:rPr>
        <w:t>18</w:t>
      </w:r>
      <w:r w:rsidR="00FA7E18" w:rsidRPr="00127399">
        <w:rPr>
          <w:rFonts w:asciiTheme="minorHAnsi" w:hAnsiTheme="minorHAnsi" w:cstheme="minorHAnsi"/>
          <w:iCs/>
          <w:sz w:val="24"/>
          <w:szCs w:val="24"/>
          <w:lang w:eastAsia="pl-PL"/>
        </w:rPr>
        <w:t xml:space="preserve"> lutego</w:t>
      </w:r>
      <w:r w:rsidR="00DE2776" w:rsidRPr="00127399">
        <w:rPr>
          <w:rFonts w:asciiTheme="minorHAnsi" w:hAnsiTheme="minorHAnsi" w:cstheme="minorHAnsi"/>
          <w:iCs/>
          <w:sz w:val="24"/>
          <w:szCs w:val="24"/>
          <w:lang w:eastAsia="pl-PL"/>
        </w:rPr>
        <w:t xml:space="preserve"> </w:t>
      </w:r>
      <w:r w:rsidR="00470925" w:rsidRPr="00127399">
        <w:rPr>
          <w:rFonts w:asciiTheme="minorHAnsi" w:hAnsiTheme="minorHAnsi" w:cstheme="minorHAnsi"/>
          <w:iCs/>
          <w:sz w:val="24"/>
          <w:szCs w:val="24"/>
          <w:lang w:eastAsia="pl-PL"/>
        </w:rPr>
        <w:t>202</w:t>
      </w:r>
      <w:r w:rsidR="00AD350B" w:rsidRPr="00127399">
        <w:rPr>
          <w:rFonts w:asciiTheme="minorHAnsi" w:hAnsiTheme="minorHAnsi" w:cstheme="minorHAnsi"/>
          <w:iCs/>
          <w:sz w:val="24"/>
          <w:szCs w:val="24"/>
          <w:lang w:eastAsia="pl-PL"/>
        </w:rPr>
        <w:t>2</w:t>
      </w:r>
      <w:r w:rsidR="000C7C3B" w:rsidRPr="00127399">
        <w:rPr>
          <w:rFonts w:asciiTheme="minorHAnsi" w:hAnsiTheme="minorHAnsi" w:cstheme="minorHAnsi"/>
          <w:iCs/>
          <w:sz w:val="24"/>
          <w:szCs w:val="24"/>
          <w:lang w:eastAsia="pl-PL"/>
        </w:rPr>
        <w:t xml:space="preserve"> r.</w:t>
      </w:r>
    </w:p>
    <w:p w14:paraId="20462C49" w14:textId="77777777" w:rsidR="00D5302F" w:rsidRPr="00127399" w:rsidRDefault="00D5302F" w:rsidP="00F261CE">
      <w:pPr>
        <w:pStyle w:val="Bezodstpw"/>
        <w:ind w:firstLine="0"/>
        <w:rPr>
          <w:rFonts w:asciiTheme="minorHAnsi" w:hAnsiTheme="minorHAnsi" w:cstheme="minorHAnsi"/>
          <w:b/>
          <w:iCs/>
          <w:sz w:val="32"/>
          <w:szCs w:val="32"/>
        </w:rPr>
      </w:pPr>
    </w:p>
    <w:p w14:paraId="29C863B4" w14:textId="159C17B5" w:rsidR="00753860" w:rsidRPr="00127399" w:rsidRDefault="003C594D" w:rsidP="00F261CE">
      <w:pPr>
        <w:pStyle w:val="Bezodstpw"/>
        <w:ind w:firstLine="0"/>
        <w:rPr>
          <w:rFonts w:asciiTheme="minorHAnsi" w:hAnsiTheme="minorHAnsi" w:cstheme="minorHAnsi"/>
          <w:b/>
          <w:iCs/>
          <w:sz w:val="32"/>
          <w:szCs w:val="32"/>
        </w:rPr>
      </w:pPr>
      <w:r w:rsidRPr="00127399">
        <w:rPr>
          <w:rFonts w:asciiTheme="minorHAnsi" w:hAnsiTheme="minorHAnsi" w:cstheme="minorHAnsi"/>
          <w:b/>
          <w:iCs/>
          <w:sz w:val="32"/>
          <w:szCs w:val="32"/>
        </w:rPr>
        <w:t>Opis granic obszaru</w:t>
      </w:r>
      <w:r w:rsidR="00772764" w:rsidRPr="00127399">
        <w:rPr>
          <w:rFonts w:asciiTheme="minorHAnsi" w:hAnsiTheme="minorHAnsi" w:cstheme="minorHAnsi"/>
          <w:b/>
          <w:iCs/>
          <w:sz w:val="32"/>
          <w:szCs w:val="32"/>
        </w:rPr>
        <w:t xml:space="preserve"> </w:t>
      </w:r>
    </w:p>
    <w:p w14:paraId="07A5CBBB" w14:textId="77777777" w:rsidR="00120045" w:rsidRPr="00127399" w:rsidRDefault="00120045" w:rsidP="00523995">
      <w:pPr>
        <w:pStyle w:val="Akapitzlist"/>
        <w:ind w:left="0"/>
        <w:jc w:val="both"/>
        <w:rPr>
          <w:rFonts w:cs="Calibri"/>
          <w:iCs/>
          <w:sz w:val="24"/>
          <w:szCs w:val="24"/>
        </w:rPr>
      </w:pPr>
    </w:p>
    <w:p w14:paraId="7E858884" w14:textId="77777777" w:rsidR="00523995" w:rsidRPr="00127399" w:rsidRDefault="00772764" w:rsidP="00523995">
      <w:pPr>
        <w:pStyle w:val="Akapitzlist"/>
        <w:ind w:left="0"/>
        <w:jc w:val="both"/>
        <w:rPr>
          <w:rFonts w:cs="Calibri"/>
          <w:iCs/>
          <w:sz w:val="24"/>
          <w:szCs w:val="24"/>
        </w:rPr>
      </w:pPr>
      <w:r w:rsidRPr="00127399">
        <w:rPr>
          <w:rFonts w:cs="Calibri"/>
          <w:iCs/>
          <w:sz w:val="24"/>
          <w:szCs w:val="24"/>
        </w:rPr>
        <w:t xml:space="preserve">Granicę obszaru opisano w postaci wykazu </w:t>
      </w:r>
      <w:r w:rsidR="00523995" w:rsidRPr="00127399">
        <w:rPr>
          <w:rFonts w:cs="Calibri"/>
          <w:iCs/>
          <w:sz w:val="24"/>
          <w:szCs w:val="24"/>
        </w:rPr>
        <w:t>współrzędnych punktów jej załamania w układzie współrzędnych</w:t>
      </w:r>
      <w:r w:rsidRPr="00127399">
        <w:rPr>
          <w:rFonts w:cs="Calibri"/>
          <w:iCs/>
          <w:sz w:val="24"/>
          <w:szCs w:val="24"/>
        </w:rPr>
        <w:t xml:space="preserve"> płaskich prostokątnych PL-1992</w:t>
      </w:r>
      <w:r w:rsidR="00523995" w:rsidRPr="00127399">
        <w:rPr>
          <w:rFonts w:cs="Calibri"/>
          <w:iCs/>
          <w:sz w:val="24"/>
          <w:szCs w:val="24"/>
        </w:rPr>
        <w:t xml:space="preserve">  </w:t>
      </w:r>
    </w:p>
    <w:p w14:paraId="63D32A02" w14:textId="77777777" w:rsidR="00775670" w:rsidRPr="00127399" w:rsidRDefault="00775670" w:rsidP="00775670">
      <w:pPr>
        <w:widowControl w:val="0"/>
        <w:suppressAutoHyphens/>
        <w:autoSpaceDN w:val="0"/>
        <w:jc w:val="center"/>
        <w:textAlignment w:val="baseline"/>
        <w:rPr>
          <w:rFonts w:cs="Calibri"/>
          <w:iCs/>
          <w:kern w:val="3"/>
          <w:sz w:val="24"/>
          <w:szCs w:val="24"/>
        </w:rPr>
        <w:sectPr w:rsidR="00775670" w:rsidRPr="00127399" w:rsidSect="0023533A">
          <w:pgSz w:w="11906" w:h="16838"/>
          <w:pgMar w:top="1417" w:right="1417" w:bottom="1417" w:left="1417" w:header="708" w:footer="708" w:gutter="0"/>
          <w:cols w:space="709"/>
          <w:docGrid w:linePitch="360"/>
        </w:sectPr>
      </w:pPr>
    </w:p>
    <w:p w14:paraId="36FF8AE2" w14:textId="77777777" w:rsidR="00A307E5" w:rsidRPr="00127399" w:rsidRDefault="00A307E5" w:rsidP="006C7749">
      <w:pPr>
        <w:autoSpaceDE w:val="0"/>
        <w:autoSpaceDN w:val="0"/>
        <w:adjustRightInd w:val="0"/>
        <w:spacing w:after="0" w:line="240" w:lineRule="auto"/>
        <w:rPr>
          <w:rFonts w:eastAsia="DejaVu Sans" w:cs="Calibri"/>
          <w:iCs/>
          <w:color w:val="000000"/>
          <w:sz w:val="24"/>
          <w:szCs w:val="24"/>
          <w:lang w:eastAsia="pl-PL"/>
        </w:rPr>
        <w:sectPr w:rsidR="00A307E5" w:rsidRPr="00127399" w:rsidSect="0023533A">
          <w:type w:val="continuous"/>
          <w:pgSz w:w="11906" w:h="16838"/>
          <w:pgMar w:top="1417" w:right="1417" w:bottom="1417" w:left="1417" w:header="708" w:footer="708" w:gutter="0"/>
          <w:cols w:space="709"/>
          <w:docGrid w:linePitch="360"/>
        </w:sectPr>
      </w:pPr>
    </w:p>
    <w:tbl>
      <w:tblPr>
        <w:tblStyle w:val="Tabela-Siatka"/>
        <w:tblW w:w="0" w:type="auto"/>
        <w:tblLook w:val="04A0" w:firstRow="1" w:lastRow="0" w:firstColumn="1" w:lastColumn="0" w:noHBand="0" w:noVBand="1"/>
      </w:tblPr>
      <w:tblGrid>
        <w:gridCol w:w="1203"/>
        <w:gridCol w:w="1478"/>
        <w:gridCol w:w="1370"/>
      </w:tblGrid>
      <w:tr w:rsidR="006C7749" w:rsidRPr="00127399" w14:paraId="37B925A5" w14:textId="77777777" w:rsidTr="0061354C">
        <w:trPr>
          <w:trHeight w:val="255"/>
        </w:trPr>
        <w:tc>
          <w:tcPr>
            <w:tcW w:w="3794" w:type="dxa"/>
            <w:gridSpan w:val="3"/>
            <w:noWrap/>
            <w:hideMark/>
          </w:tcPr>
          <w:p w14:paraId="047FD91F" w14:textId="77777777" w:rsidR="006C7749" w:rsidRPr="00127399" w:rsidRDefault="006C7749" w:rsidP="00A307E5">
            <w:pPr>
              <w:autoSpaceDE w:val="0"/>
              <w:autoSpaceDN w:val="0"/>
              <w:adjustRightInd w:val="0"/>
              <w:spacing w:after="0" w:line="240" w:lineRule="auto"/>
              <w:jc w:val="center"/>
              <w:rPr>
                <w:rFonts w:eastAsia="DejaVu Sans" w:cs="Calibri"/>
                <w:iCs/>
                <w:color w:val="000000"/>
                <w:sz w:val="24"/>
                <w:szCs w:val="24"/>
                <w:lang w:eastAsia="pl-PL"/>
              </w:rPr>
            </w:pPr>
            <w:r w:rsidRPr="00127399">
              <w:rPr>
                <w:rFonts w:eastAsia="DejaVu Sans" w:cs="Calibri"/>
                <w:iCs/>
                <w:color w:val="000000"/>
                <w:sz w:val="24"/>
                <w:szCs w:val="24"/>
                <w:lang w:eastAsia="pl-PL"/>
              </w:rPr>
              <w:t>Granica pierwszej enklawy obszaru</w:t>
            </w:r>
          </w:p>
        </w:tc>
      </w:tr>
      <w:tr w:rsidR="006C7749" w:rsidRPr="00127399" w14:paraId="0481FF06" w14:textId="77777777" w:rsidTr="0061354C">
        <w:trPr>
          <w:trHeight w:val="255"/>
        </w:trPr>
        <w:tc>
          <w:tcPr>
            <w:tcW w:w="946" w:type="dxa"/>
            <w:noWrap/>
            <w:hideMark/>
          </w:tcPr>
          <w:p w14:paraId="54E60B4C" w14:textId="77777777" w:rsidR="006C7749" w:rsidRPr="00127399" w:rsidRDefault="00A307E5" w:rsidP="00A307E5">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Nr punktu załamania granicy</w:t>
            </w:r>
          </w:p>
        </w:tc>
        <w:tc>
          <w:tcPr>
            <w:tcW w:w="1478" w:type="dxa"/>
            <w:noWrap/>
            <w:hideMark/>
          </w:tcPr>
          <w:p w14:paraId="184C5314" w14:textId="77777777" w:rsidR="00A307E5" w:rsidRPr="00127399" w:rsidRDefault="00A307E5" w:rsidP="00A307E5">
            <w:pPr>
              <w:autoSpaceDE w:val="0"/>
              <w:autoSpaceDN w:val="0"/>
              <w:adjustRightInd w:val="0"/>
              <w:spacing w:after="0" w:line="240" w:lineRule="auto"/>
              <w:jc w:val="center"/>
              <w:rPr>
                <w:rFonts w:eastAsia="DejaVu Sans" w:cs="Calibri"/>
                <w:iCs/>
                <w:color w:val="000000"/>
                <w:sz w:val="24"/>
                <w:szCs w:val="24"/>
                <w:lang w:eastAsia="pl-PL"/>
              </w:rPr>
            </w:pPr>
          </w:p>
          <w:p w14:paraId="431BF265" w14:textId="77777777" w:rsidR="006C7749" w:rsidRPr="00127399" w:rsidRDefault="006C7749" w:rsidP="00A307E5">
            <w:pPr>
              <w:autoSpaceDE w:val="0"/>
              <w:autoSpaceDN w:val="0"/>
              <w:adjustRightInd w:val="0"/>
              <w:spacing w:after="0" w:line="240" w:lineRule="auto"/>
              <w:jc w:val="center"/>
              <w:rPr>
                <w:rFonts w:eastAsia="DejaVu Sans" w:cs="Calibri"/>
                <w:iCs/>
                <w:color w:val="000000"/>
                <w:sz w:val="24"/>
                <w:szCs w:val="24"/>
                <w:lang w:eastAsia="pl-PL"/>
              </w:rPr>
            </w:pPr>
            <w:r w:rsidRPr="00127399">
              <w:rPr>
                <w:rFonts w:eastAsia="DejaVu Sans" w:cs="Calibri"/>
                <w:iCs/>
                <w:color w:val="000000"/>
                <w:sz w:val="24"/>
                <w:szCs w:val="24"/>
                <w:lang w:eastAsia="pl-PL"/>
              </w:rPr>
              <w:t>X</w:t>
            </w:r>
          </w:p>
        </w:tc>
        <w:tc>
          <w:tcPr>
            <w:tcW w:w="1370" w:type="dxa"/>
            <w:noWrap/>
            <w:hideMark/>
          </w:tcPr>
          <w:p w14:paraId="222ED526" w14:textId="77777777" w:rsidR="00A307E5" w:rsidRPr="00127399" w:rsidRDefault="00A307E5" w:rsidP="00A307E5">
            <w:pPr>
              <w:autoSpaceDE w:val="0"/>
              <w:autoSpaceDN w:val="0"/>
              <w:adjustRightInd w:val="0"/>
              <w:spacing w:after="0" w:line="240" w:lineRule="auto"/>
              <w:jc w:val="center"/>
              <w:rPr>
                <w:rFonts w:eastAsia="DejaVu Sans" w:cs="Calibri"/>
                <w:iCs/>
                <w:color w:val="000000"/>
                <w:sz w:val="24"/>
                <w:szCs w:val="24"/>
                <w:lang w:eastAsia="pl-PL"/>
              </w:rPr>
            </w:pPr>
          </w:p>
          <w:p w14:paraId="79B3DF14" w14:textId="77777777" w:rsidR="006C7749" w:rsidRPr="00127399" w:rsidRDefault="006C7749" w:rsidP="00A307E5">
            <w:pPr>
              <w:autoSpaceDE w:val="0"/>
              <w:autoSpaceDN w:val="0"/>
              <w:adjustRightInd w:val="0"/>
              <w:spacing w:after="0" w:line="240" w:lineRule="auto"/>
              <w:jc w:val="center"/>
              <w:rPr>
                <w:rFonts w:eastAsia="DejaVu Sans" w:cs="Calibri"/>
                <w:iCs/>
                <w:color w:val="000000"/>
                <w:sz w:val="24"/>
                <w:szCs w:val="24"/>
                <w:lang w:eastAsia="pl-PL"/>
              </w:rPr>
            </w:pPr>
            <w:r w:rsidRPr="00127399">
              <w:rPr>
                <w:rFonts w:eastAsia="DejaVu Sans" w:cs="Calibri"/>
                <w:iCs/>
                <w:color w:val="000000"/>
                <w:sz w:val="24"/>
                <w:szCs w:val="24"/>
                <w:lang w:eastAsia="pl-PL"/>
              </w:rPr>
              <w:t>y</w:t>
            </w:r>
          </w:p>
        </w:tc>
      </w:tr>
      <w:tr w:rsidR="006C7749" w:rsidRPr="00127399" w14:paraId="3ADC37E5" w14:textId="77777777" w:rsidTr="0061354C">
        <w:trPr>
          <w:trHeight w:val="255"/>
        </w:trPr>
        <w:tc>
          <w:tcPr>
            <w:tcW w:w="946" w:type="dxa"/>
            <w:noWrap/>
            <w:hideMark/>
          </w:tcPr>
          <w:p w14:paraId="0A214D4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w:t>
            </w:r>
          </w:p>
        </w:tc>
        <w:tc>
          <w:tcPr>
            <w:tcW w:w="1478" w:type="dxa"/>
            <w:noWrap/>
            <w:hideMark/>
          </w:tcPr>
          <w:p w14:paraId="3A9EEDF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465089,63</w:t>
            </w:r>
          </w:p>
        </w:tc>
        <w:tc>
          <w:tcPr>
            <w:tcW w:w="1370" w:type="dxa"/>
            <w:noWrap/>
            <w:hideMark/>
          </w:tcPr>
          <w:p w14:paraId="7E1D088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222627,39</w:t>
            </w:r>
          </w:p>
        </w:tc>
      </w:tr>
      <w:tr w:rsidR="006C7749" w:rsidRPr="00127399" w14:paraId="4A929485" w14:textId="77777777" w:rsidTr="0061354C">
        <w:trPr>
          <w:trHeight w:val="255"/>
        </w:trPr>
        <w:tc>
          <w:tcPr>
            <w:tcW w:w="946" w:type="dxa"/>
            <w:noWrap/>
            <w:hideMark/>
          </w:tcPr>
          <w:p w14:paraId="2D592FE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w:t>
            </w:r>
          </w:p>
        </w:tc>
        <w:tc>
          <w:tcPr>
            <w:tcW w:w="1478" w:type="dxa"/>
            <w:noWrap/>
            <w:hideMark/>
          </w:tcPr>
          <w:p w14:paraId="5190418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465045,15</w:t>
            </w:r>
          </w:p>
        </w:tc>
        <w:tc>
          <w:tcPr>
            <w:tcW w:w="1370" w:type="dxa"/>
            <w:noWrap/>
            <w:hideMark/>
          </w:tcPr>
          <w:p w14:paraId="262DEAB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222661,99</w:t>
            </w:r>
          </w:p>
        </w:tc>
      </w:tr>
      <w:tr w:rsidR="006C7749" w:rsidRPr="00127399" w14:paraId="1517ADA8" w14:textId="77777777" w:rsidTr="0061354C">
        <w:trPr>
          <w:trHeight w:val="255"/>
        </w:trPr>
        <w:tc>
          <w:tcPr>
            <w:tcW w:w="946" w:type="dxa"/>
            <w:noWrap/>
            <w:hideMark/>
          </w:tcPr>
          <w:p w14:paraId="74589FE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w:t>
            </w:r>
          </w:p>
        </w:tc>
        <w:tc>
          <w:tcPr>
            <w:tcW w:w="1478" w:type="dxa"/>
            <w:noWrap/>
            <w:hideMark/>
          </w:tcPr>
          <w:p w14:paraId="06FC8A1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465037,51</w:t>
            </w:r>
          </w:p>
        </w:tc>
        <w:tc>
          <w:tcPr>
            <w:tcW w:w="1370" w:type="dxa"/>
            <w:noWrap/>
            <w:hideMark/>
          </w:tcPr>
          <w:p w14:paraId="2149539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222681,76</w:t>
            </w:r>
          </w:p>
        </w:tc>
      </w:tr>
      <w:tr w:rsidR="006C7749" w:rsidRPr="00127399" w14:paraId="2D6ADE33" w14:textId="77777777" w:rsidTr="0061354C">
        <w:trPr>
          <w:trHeight w:val="255"/>
        </w:trPr>
        <w:tc>
          <w:tcPr>
            <w:tcW w:w="946" w:type="dxa"/>
            <w:noWrap/>
            <w:hideMark/>
          </w:tcPr>
          <w:p w14:paraId="486DC08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w:t>
            </w:r>
          </w:p>
        </w:tc>
        <w:tc>
          <w:tcPr>
            <w:tcW w:w="1478" w:type="dxa"/>
            <w:noWrap/>
            <w:hideMark/>
          </w:tcPr>
          <w:p w14:paraId="3580B5B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465023,13</w:t>
            </w:r>
          </w:p>
        </w:tc>
        <w:tc>
          <w:tcPr>
            <w:tcW w:w="1370" w:type="dxa"/>
            <w:noWrap/>
            <w:hideMark/>
          </w:tcPr>
          <w:p w14:paraId="25C90FA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222769,37</w:t>
            </w:r>
          </w:p>
        </w:tc>
      </w:tr>
      <w:tr w:rsidR="006C7749" w:rsidRPr="00127399" w14:paraId="49F101D7" w14:textId="77777777" w:rsidTr="0061354C">
        <w:trPr>
          <w:trHeight w:val="255"/>
        </w:trPr>
        <w:tc>
          <w:tcPr>
            <w:tcW w:w="946" w:type="dxa"/>
            <w:noWrap/>
            <w:hideMark/>
          </w:tcPr>
          <w:p w14:paraId="77DB248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5</w:t>
            </w:r>
          </w:p>
        </w:tc>
        <w:tc>
          <w:tcPr>
            <w:tcW w:w="1478" w:type="dxa"/>
            <w:noWrap/>
            <w:hideMark/>
          </w:tcPr>
          <w:p w14:paraId="2D14BB9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464996,62</w:t>
            </w:r>
          </w:p>
        </w:tc>
        <w:tc>
          <w:tcPr>
            <w:tcW w:w="1370" w:type="dxa"/>
            <w:noWrap/>
            <w:hideMark/>
          </w:tcPr>
          <w:p w14:paraId="0F6C547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222773,42</w:t>
            </w:r>
          </w:p>
        </w:tc>
      </w:tr>
      <w:tr w:rsidR="006C7749" w:rsidRPr="00127399" w14:paraId="224284F7" w14:textId="77777777" w:rsidTr="0061354C">
        <w:trPr>
          <w:trHeight w:val="255"/>
        </w:trPr>
        <w:tc>
          <w:tcPr>
            <w:tcW w:w="946" w:type="dxa"/>
            <w:noWrap/>
            <w:hideMark/>
          </w:tcPr>
          <w:p w14:paraId="3DE0802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6</w:t>
            </w:r>
          </w:p>
        </w:tc>
        <w:tc>
          <w:tcPr>
            <w:tcW w:w="1478" w:type="dxa"/>
            <w:noWrap/>
            <w:hideMark/>
          </w:tcPr>
          <w:p w14:paraId="68A22DD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465000,22</w:t>
            </w:r>
          </w:p>
        </w:tc>
        <w:tc>
          <w:tcPr>
            <w:tcW w:w="1370" w:type="dxa"/>
            <w:noWrap/>
            <w:hideMark/>
          </w:tcPr>
          <w:p w14:paraId="30C575B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222751,4</w:t>
            </w:r>
            <w:r w:rsidR="007A77FB" w:rsidRPr="00127399">
              <w:rPr>
                <w:rFonts w:eastAsia="DejaVu Sans" w:cs="Calibri"/>
                <w:iCs/>
                <w:color w:val="000000"/>
                <w:sz w:val="24"/>
                <w:szCs w:val="24"/>
                <w:lang w:eastAsia="pl-PL"/>
              </w:rPr>
              <w:t>0</w:t>
            </w:r>
          </w:p>
        </w:tc>
      </w:tr>
      <w:tr w:rsidR="006C7749" w:rsidRPr="00127399" w14:paraId="5AAB5192" w14:textId="77777777" w:rsidTr="0061354C">
        <w:trPr>
          <w:trHeight w:val="255"/>
        </w:trPr>
        <w:tc>
          <w:tcPr>
            <w:tcW w:w="946" w:type="dxa"/>
            <w:noWrap/>
            <w:hideMark/>
          </w:tcPr>
          <w:p w14:paraId="6CF3BF2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7</w:t>
            </w:r>
          </w:p>
        </w:tc>
        <w:tc>
          <w:tcPr>
            <w:tcW w:w="1478" w:type="dxa"/>
            <w:noWrap/>
            <w:hideMark/>
          </w:tcPr>
          <w:p w14:paraId="5DF87F8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464977,3</w:t>
            </w:r>
            <w:r w:rsidR="007A77FB" w:rsidRPr="00127399">
              <w:rPr>
                <w:rFonts w:eastAsia="DejaVu Sans" w:cs="Calibri"/>
                <w:iCs/>
                <w:color w:val="000000"/>
                <w:sz w:val="24"/>
                <w:szCs w:val="24"/>
                <w:lang w:eastAsia="pl-PL"/>
              </w:rPr>
              <w:t>0</w:t>
            </w:r>
          </w:p>
        </w:tc>
        <w:tc>
          <w:tcPr>
            <w:tcW w:w="1370" w:type="dxa"/>
            <w:noWrap/>
            <w:hideMark/>
          </w:tcPr>
          <w:p w14:paraId="2141216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222749,16</w:t>
            </w:r>
          </w:p>
        </w:tc>
      </w:tr>
      <w:tr w:rsidR="006C7749" w:rsidRPr="00127399" w14:paraId="118C414D" w14:textId="77777777" w:rsidTr="0061354C">
        <w:trPr>
          <w:trHeight w:val="255"/>
        </w:trPr>
        <w:tc>
          <w:tcPr>
            <w:tcW w:w="946" w:type="dxa"/>
            <w:noWrap/>
            <w:hideMark/>
          </w:tcPr>
          <w:p w14:paraId="7965301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8</w:t>
            </w:r>
          </w:p>
        </w:tc>
        <w:tc>
          <w:tcPr>
            <w:tcW w:w="1478" w:type="dxa"/>
            <w:noWrap/>
            <w:hideMark/>
          </w:tcPr>
          <w:p w14:paraId="39F3E62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464956,34</w:t>
            </w:r>
          </w:p>
        </w:tc>
        <w:tc>
          <w:tcPr>
            <w:tcW w:w="1370" w:type="dxa"/>
            <w:noWrap/>
            <w:hideMark/>
          </w:tcPr>
          <w:p w14:paraId="5CD2798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222749,28</w:t>
            </w:r>
          </w:p>
        </w:tc>
      </w:tr>
      <w:tr w:rsidR="006C7749" w:rsidRPr="00127399" w14:paraId="40C72F68" w14:textId="77777777" w:rsidTr="0061354C">
        <w:trPr>
          <w:trHeight w:val="255"/>
        </w:trPr>
        <w:tc>
          <w:tcPr>
            <w:tcW w:w="946" w:type="dxa"/>
            <w:noWrap/>
            <w:hideMark/>
          </w:tcPr>
          <w:p w14:paraId="4CB1EEF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9</w:t>
            </w:r>
          </w:p>
        </w:tc>
        <w:tc>
          <w:tcPr>
            <w:tcW w:w="1478" w:type="dxa"/>
            <w:noWrap/>
            <w:hideMark/>
          </w:tcPr>
          <w:p w14:paraId="6129DC0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464914,69</w:t>
            </w:r>
          </w:p>
        </w:tc>
        <w:tc>
          <w:tcPr>
            <w:tcW w:w="1370" w:type="dxa"/>
            <w:noWrap/>
            <w:hideMark/>
          </w:tcPr>
          <w:p w14:paraId="1DEA4E3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222722,11</w:t>
            </w:r>
          </w:p>
        </w:tc>
      </w:tr>
      <w:tr w:rsidR="006C7749" w:rsidRPr="00127399" w14:paraId="0237AAC6" w14:textId="77777777" w:rsidTr="0061354C">
        <w:trPr>
          <w:trHeight w:val="255"/>
        </w:trPr>
        <w:tc>
          <w:tcPr>
            <w:tcW w:w="946" w:type="dxa"/>
            <w:noWrap/>
            <w:hideMark/>
          </w:tcPr>
          <w:p w14:paraId="34726EB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10</w:t>
            </w:r>
          </w:p>
        </w:tc>
        <w:tc>
          <w:tcPr>
            <w:tcW w:w="1478" w:type="dxa"/>
            <w:noWrap/>
            <w:hideMark/>
          </w:tcPr>
          <w:p w14:paraId="250D41D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464871,75</w:t>
            </w:r>
          </w:p>
        </w:tc>
        <w:tc>
          <w:tcPr>
            <w:tcW w:w="1370" w:type="dxa"/>
            <w:noWrap/>
            <w:hideMark/>
          </w:tcPr>
          <w:p w14:paraId="08A377C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222679,17</w:t>
            </w:r>
          </w:p>
        </w:tc>
      </w:tr>
      <w:tr w:rsidR="006C7749" w:rsidRPr="00127399" w14:paraId="494CC05A" w14:textId="77777777" w:rsidTr="0061354C">
        <w:trPr>
          <w:trHeight w:val="255"/>
        </w:trPr>
        <w:tc>
          <w:tcPr>
            <w:tcW w:w="946" w:type="dxa"/>
            <w:noWrap/>
            <w:hideMark/>
          </w:tcPr>
          <w:p w14:paraId="2C9F235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11</w:t>
            </w:r>
          </w:p>
        </w:tc>
        <w:tc>
          <w:tcPr>
            <w:tcW w:w="1478" w:type="dxa"/>
            <w:noWrap/>
            <w:hideMark/>
          </w:tcPr>
          <w:p w14:paraId="701C211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464867,6</w:t>
            </w:r>
            <w:r w:rsidR="007A77FB" w:rsidRPr="00127399">
              <w:rPr>
                <w:rFonts w:eastAsia="DejaVu Sans" w:cs="Calibri"/>
                <w:iCs/>
                <w:color w:val="000000"/>
                <w:sz w:val="24"/>
                <w:szCs w:val="24"/>
                <w:lang w:eastAsia="pl-PL"/>
              </w:rPr>
              <w:t>0</w:t>
            </w:r>
          </w:p>
        </w:tc>
        <w:tc>
          <w:tcPr>
            <w:tcW w:w="1370" w:type="dxa"/>
            <w:noWrap/>
            <w:hideMark/>
          </w:tcPr>
          <w:p w14:paraId="022E67B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222678,78</w:t>
            </w:r>
          </w:p>
        </w:tc>
      </w:tr>
      <w:tr w:rsidR="006C7749" w:rsidRPr="00127399" w14:paraId="38397A63" w14:textId="77777777" w:rsidTr="0061354C">
        <w:trPr>
          <w:trHeight w:val="255"/>
        </w:trPr>
        <w:tc>
          <w:tcPr>
            <w:tcW w:w="946" w:type="dxa"/>
            <w:noWrap/>
            <w:hideMark/>
          </w:tcPr>
          <w:p w14:paraId="207C086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12</w:t>
            </w:r>
          </w:p>
        </w:tc>
        <w:tc>
          <w:tcPr>
            <w:tcW w:w="1478" w:type="dxa"/>
            <w:noWrap/>
            <w:hideMark/>
          </w:tcPr>
          <w:p w14:paraId="515A26E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464855,13</w:t>
            </w:r>
          </w:p>
        </w:tc>
        <w:tc>
          <w:tcPr>
            <w:tcW w:w="1370" w:type="dxa"/>
            <w:noWrap/>
            <w:hideMark/>
          </w:tcPr>
          <w:p w14:paraId="0A92AE6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222679,66</w:t>
            </w:r>
          </w:p>
        </w:tc>
      </w:tr>
      <w:tr w:rsidR="006C7749" w:rsidRPr="00127399" w14:paraId="33E21299" w14:textId="77777777" w:rsidTr="0061354C">
        <w:trPr>
          <w:trHeight w:val="255"/>
        </w:trPr>
        <w:tc>
          <w:tcPr>
            <w:tcW w:w="946" w:type="dxa"/>
            <w:noWrap/>
            <w:hideMark/>
          </w:tcPr>
          <w:p w14:paraId="1019010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13</w:t>
            </w:r>
          </w:p>
        </w:tc>
        <w:tc>
          <w:tcPr>
            <w:tcW w:w="1478" w:type="dxa"/>
            <w:noWrap/>
            <w:hideMark/>
          </w:tcPr>
          <w:p w14:paraId="2A4A4EC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464802,37</w:t>
            </w:r>
          </w:p>
        </w:tc>
        <w:tc>
          <w:tcPr>
            <w:tcW w:w="1370" w:type="dxa"/>
            <w:noWrap/>
            <w:hideMark/>
          </w:tcPr>
          <w:p w14:paraId="7FBDEAB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222746,53</w:t>
            </w:r>
          </w:p>
        </w:tc>
      </w:tr>
      <w:tr w:rsidR="006C7749" w:rsidRPr="00127399" w14:paraId="6087DB7B" w14:textId="77777777" w:rsidTr="0061354C">
        <w:trPr>
          <w:trHeight w:val="255"/>
        </w:trPr>
        <w:tc>
          <w:tcPr>
            <w:tcW w:w="946" w:type="dxa"/>
            <w:noWrap/>
            <w:hideMark/>
          </w:tcPr>
          <w:p w14:paraId="02F0405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14</w:t>
            </w:r>
          </w:p>
        </w:tc>
        <w:tc>
          <w:tcPr>
            <w:tcW w:w="1478" w:type="dxa"/>
            <w:noWrap/>
            <w:hideMark/>
          </w:tcPr>
          <w:p w14:paraId="55E10B6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464666,09</w:t>
            </w:r>
          </w:p>
        </w:tc>
        <w:tc>
          <w:tcPr>
            <w:tcW w:w="1370" w:type="dxa"/>
            <w:noWrap/>
            <w:hideMark/>
          </w:tcPr>
          <w:p w14:paraId="357EE79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222917,37</w:t>
            </w:r>
          </w:p>
        </w:tc>
      </w:tr>
      <w:tr w:rsidR="006C7749" w:rsidRPr="00127399" w14:paraId="5BB37314" w14:textId="77777777" w:rsidTr="0061354C">
        <w:trPr>
          <w:trHeight w:val="255"/>
        </w:trPr>
        <w:tc>
          <w:tcPr>
            <w:tcW w:w="946" w:type="dxa"/>
            <w:noWrap/>
            <w:hideMark/>
          </w:tcPr>
          <w:p w14:paraId="56FBE40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15</w:t>
            </w:r>
          </w:p>
        </w:tc>
        <w:tc>
          <w:tcPr>
            <w:tcW w:w="1478" w:type="dxa"/>
            <w:noWrap/>
            <w:hideMark/>
          </w:tcPr>
          <w:p w14:paraId="18680BC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464657,45</w:t>
            </w:r>
          </w:p>
        </w:tc>
        <w:tc>
          <w:tcPr>
            <w:tcW w:w="1370" w:type="dxa"/>
            <w:noWrap/>
            <w:hideMark/>
          </w:tcPr>
          <w:p w14:paraId="6A97C6D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222896,81</w:t>
            </w:r>
          </w:p>
        </w:tc>
      </w:tr>
      <w:tr w:rsidR="006C7749" w:rsidRPr="00127399" w14:paraId="6455038E" w14:textId="77777777" w:rsidTr="0061354C">
        <w:trPr>
          <w:trHeight w:val="255"/>
        </w:trPr>
        <w:tc>
          <w:tcPr>
            <w:tcW w:w="946" w:type="dxa"/>
            <w:noWrap/>
            <w:hideMark/>
          </w:tcPr>
          <w:p w14:paraId="0E52ABB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16</w:t>
            </w:r>
          </w:p>
        </w:tc>
        <w:tc>
          <w:tcPr>
            <w:tcW w:w="1478" w:type="dxa"/>
            <w:noWrap/>
            <w:hideMark/>
          </w:tcPr>
          <w:p w14:paraId="1492897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464639,31</w:t>
            </w:r>
          </w:p>
        </w:tc>
        <w:tc>
          <w:tcPr>
            <w:tcW w:w="1370" w:type="dxa"/>
            <w:noWrap/>
            <w:hideMark/>
          </w:tcPr>
          <w:p w14:paraId="54AF4E2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222853,62</w:t>
            </w:r>
          </w:p>
        </w:tc>
      </w:tr>
      <w:tr w:rsidR="006C7749" w:rsidRPr="00127399" w14:paraId="591D57B3" w14:textId="77777777" w:rsidTr="0061354C">
        <w:trPr>
          <w:trHeight w:val="255"/>
        </w:trPr>
        <w:tc>
          <w:tcPr>
            <w:tcW w:w="946" w:type="dxa"/>
            <w:noWrap/>
            <w:hideMark/>
          </w:tcPr>
          <w:p w14:paraId="2C7647F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17</w:t>
            </w:r>
          </w:p>
        </w:tc>
        <w:tc>
          <w:tcPr>
            <w:tcW w:w="1478" w:type="dxa"/>
            <w:noWrap/>
            <w:hideMark/>
          </w:tcPr>
          <w:p w14:paraId="50B2848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464615,65</w:t>
            </w:r>
          </w:p>
        </w:tc>
        <w:tc>
          <w:tcPr>
            <w:tcW w:w="1370" w:type="dxa"/>
            <w:noWrap/>
            <w:hideMark/>
          </w:tcPr>
          <w:p w14:paraId="6B91F2D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222797,32</w:t>
            </w:r>
          </w:p>
        </w:tc>
      </w:tr>
      <w:tr w:rsidR="006C7749" w:rsidRPr="00127399" w14:paraId="5B8594A2" w14:textId="77777777" w:rsidTr="0061354C">
        <w:trPr>
          <w:trHeight w:val="255"/>
        </w:trPr>
        <w:tc>
          <w:tcPr>
            <w:tcW w:w="946" w:type="dxa"/>
            <w:noWrap/>
            <w:hideMark/>
          </w:tcPr>
          <w:p w14:paraId="55BA602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18</w:t>
            </w:r>
          </w:p>
        </w:tc>
        <w:tc>
          <w:tcPr>
            <w:tcW w:w="1478" w:type="dxa"/>
            <w:noWrap/>
            <w:hideMark/>
          </w:tcPr>
          <w:p w14:paraId="6A07376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464595,06</w:t>
            </w:r>
          </w:p>
        </w:tc>
        <w:tc>
          <w:tcPr>
            <w:tcW w:w="1370" w:type="dxa"/>
            <w:noWrap/>
            <w:hideMark/>
          </w:tcPr>
          <w:p w14:paraId="31E5E4C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222748,32</w:t>
            </w:r>
          </w:p>
        </w:tc>
      </w:tr>
      <w:tr w:rsidR="006C7749" w:rsidRPr="00127399" w14:paraId="5B3C6FB3" w14:textId="77777777" w:rsidTr="0061354C">
        <w:trPr>
          <w:trHeight w:val="255"/>
        </w:trPr>
        <w:tc>
          <w:tcPr>
            <w:tcW w:w="946" w:type="dxa"/>
            <w:noWrap/>
            <w:hideMark/>
          </w:tcPr>
          <w:p w14:paraId="2EA3E07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19</w:t>
            </w:r>
          </w:p>
        </w:tc>
        <w:tc>
          <w:tcPr>
            <w:tcW w:w="1478" w:type="dxa"/>
            <w:noWrap/>
            <w:hideMark/>
          </w:tcPr>
          <w:p w14:paraId="5FE8333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464580,85</w:t>
            </w:r>
          </w:p>
        </w:tc>
        <w:tc>
          <w:tcPr>
            <w:tcW w:w="1370" w:type="dxa"/>
            <w:noWrap/>
            <w:hideMark/>
          </w:tcPr>
          <w:p w14:paraId="6A019EF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222714,51</w:t>
            </w:r>
          </w:p>
        </w:tc>
      </w:tr>
      <w:tr w:rsidR="006C7749" w:rsidRPr="00127399" w14:paraId="0706BB4F" w14:textId="77777777" w:rsidTr="0061354C">
        <w:trPr>
          <w:trHeight w:val="255"/>
        </w:trPr>
        <w:tc>
          <w:tcPr>
            <w:tcW w:w="946" w:type="dxa"/>
            <w:noWrap/>
            <w:hideMark/>
          </w:tcPr>
          <w:p w14:paraId="38961D8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20</w:t>
            </w:r>
          </w:p>
        </w:tc>
        <w:tc>
          <w:tcPr>
            <w:tcW w:w="1478" w:type="dxa"/>
            <w:noWrap/>
            <w:hideMark/>
          </w:tcPr>
          <w:p w14:paraId="71F8061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464574,8</w:t>
            </w:r>
            <w:r w:rsidR="007A77FB" w:rsidRPr="00127399">
              <w:rPr>
                <w:rFonts w:eastAsia="DejaVu Sans" w:cs="Calibri"/>
                <w:iCs/>
                <w:color w:val="000000"/>
                <w:sz w:val="24"/>
                <w:szCs w:val="24"/>
                <w:lang w:eastAsia="pl-PL"/>
              </w:rPr>
              <w:t>0</w:t>
            </w:r>
          </w:p>
        </w:tc>
        <w:tc>
          <w:tcPr>
            <w:tcW w:w="1370" w:type="dxa"/>
            <w:noWrap/>
            <w:hideMark/>
          </w:tcPr>
          <w:p w14:paraId="530F24E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222700,09</w:t>
            </w:r>
          </w:p>
        </w:tc>
      </w:tr>
      <w:tr w:rsidR="006C7749" w:rsidRPr="00127399" w14:paraId="68140188" w14:textId="77777777" w:rsidTr="0061354C">
        <w:trPr>
          <w:trHeight w:val="255"/>
        </w:trPr>
        <w:tc>
          <w:tcPr>
            <w:tcW w:w="946" w:type="dxa"/>
            <w:noWrap/>
            <w:hideMark/>
          </w:tcPr>
          <w:p w14:paraId="284C8AE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w:t>
            </w:r>
          </w:p>
        </w:tc>
        <w:tc>
          <w:tcPr>
            <w:tcW w:w="1478" w:type="dxa"/>
            <w:noWrap/>
            <w:hideMark/>
          </w:tcPr>
          <w:p w14:paraId="1B7AC65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464558,87</w:t>
            </w:r>
          </w:p>
        </w:tc>
        <w:tc>
          <w:tcPr>
            <w:tcW w:w="1370" w:type="dxa"/>
            <w:noWrap/>
            <w:hideMark/>
          </w:tcPr>
          <w:p w14:paraId="5018F24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222662,19</w:t>
            </w:r>
          </w:p>
        </w:tc>
      </w:tr>
      <w:tr w:rsidR="006C7749" w:rsidRPr="00127399" w14:paraId="0A9E17E0" w14:textId="77777777" w:rsidTr="0061354C">
        <w:trPr>
          <w:trHeight w:val="255"/>
        </w:trPr>
        <w:tc>
          <w:tcPr>
            <w:tcW w:w="946" w:type="dxa"/>
            <w:noWrap/>
            <w:hideMark/>
          </w:tcPr>
          <w:p w14:paraId="628BB9E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w:t>
            </w:r>
          </w:p>
        </w:tc>
        <w:tc>
          <w:tcPr>
            <w:tcW w:w="1478" w:type="dxa"/>
            <w:noWrap/>
            <w:hideMark/>
          </w:tcPr>
          <w:p w14:paraId="2567207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464558,36</w:t>
            </w:r>
          </w:p>
        </w:tc>
        <w:tc>
          <w:tcPr>
            <w:tcW w:w="1370" w:type="dxa"/>
            <w:noWrap/>
            <w:hideMark/>
          </w:tcPr>
          <w:p w14:paraId="0056524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222660,97</w:t>
            </w:r>
          </w:p>
        </w:tc>
      </w:tr>
      <w:tr w:rsidR="006C7749" w:rsidRPr="00127399" w14:paraId="0765CFBE" w14:textId="77777777" w:rsidTr="0061354C">
        <w:trPr>
          <w:trHeight w:val="255"/>
        </w:trPr>
        <w:tc>
          <w:tcPr>
            <w:tcW w:w="946" w:type="dxa"/>
            <w:noWrap/>
            <w:hideMark/>
          </w:tcPr>
          <w:p w14:paraId="6E06AFC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23</w:t>
            </w:r>
          </w:p>
        </w:tc>
        <w:tc>
          <w:tcPr>
            <w:tcW w:w="1478" w:type="dxa"/>
            <w:noWrap/>
            <w:hideMark/>
          </w:tcPr>
          <w:p w14:paraId="119392B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464531,26</w:t>
            </w:r>
          </w:p>
        </w:tc>
        <w:tc>
          <w:tcPr>
            <w:tcW w:w="1370" w:type="dxa"/>
            <w:noWrap/>
            <w:hideMark/>
          </w:tcPr>
          <w:p w14:paraId="656FA6F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222596,46</w:t>
            </w:r>
          </w:p>
        </w:tc>
      </w:tr>
      <w:tr w:rsidR="006C7749" w:rsidRPr="00127399" w14:paraId="0447E071" w14:textId="77777777" w:rsidTr="0061354C">
        <w:trPr>
          <w:trHeight w:val="255"/>
        </w:trPr>
        <w:tc>
          <w:tcPr>
            <w:tcW w:w="946" w:type="dxa"/>
            <w:noWrap/>
            <w:hideMark/>
          </w:tcPr>
          <w:p w14:paraId="67DF565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24</w:t>
            </w:r>
          </w:p>
        </w:tc>
        <w:tc>
          <w:tcPr>
            <w:tcW w:w="1478" w:type="dxa"/>
            <w:noWrap/>
            <w:hideMark/>
          </w:tcPr>
          <w:p w14:paraId="7E00D2F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464491,61</w:t>
            </w:r>
          </w:p>
        </w:tc>
        <w:tc>
          <w:tcPr>
            <w:tcW w:w="1370" w:type="dxa"/>
            <w:noWrap/>
            <w:hideMark/>
          </w:tcPr>
          <w:p w14:paraId="00A991B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222628,55</w:t>
            </w:r>
          </w:p>
        </w:tc>
      </w:tr>
      <w:tr w:rsidR="006C7749" w:rsidRPr="00127399" w14:paraId="6738EF36" w14:textId="77777777" w:rsidTr="0061354C">
        <w:trPr>
          <w:trHeight w:val="255"/>
        </w:trPr>
        <w:tc>
          <w:tcPr>
            <w:tcW w:w="946" w:type="dxa"/>
            <w:noWrap/>
            <w:hideMark/>
          </w:tcPr>
          <w:p w14:paraId="547A030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25</w:t>
            </w:r>
          </w:p>
        </w:tc>
        <w:tc>
          <w:tcPr>
            <w:tcW w:w="1478" w:type="dxa"/>
            <w:noWrap/>
            <w:hideMark/>
          </w:tcPr>
          <w:p w14:paraId="67D3F14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464488,09</w:t>
            </w:r>
          </w:p>
        </w:tc>
        <w:tc>
          <w:tcPr>
            <w:tcW w:w="1370" w:type="dxa"/>
            <w:noWrap/>
            <w:hideMark/>
          </w:tcPr>
          <w:p w14:paraId="48DD274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222616,22</w:t>
            </w:r>
          </w:p>
        </w:tc>
      </w:tr>
      <w:tr w:rsidR="006C7749" w:rsidRPr="00127399" w14:paraId="2A87A6B3" w14:textId="77777777" w:rsidTr="0061354C">
        <w:trPr>
          <w:trHeight w:val="255"/>
        </w:trPr>
        <w:tc>
          <w:tcPr>
            <w:tcW w:w="946" w:type="dxa"/>
            <w:noWrap/>
            <w:hideMark/>
          </w:tcPr>
          <w:p w14:paraId="0E3DE6B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26</w:t>
            </w:r>
          </w:p>
        </w:tc>
        <w:tc>
          <w:tcPr>
            <w:tcW w:w="1478" w:type="dxa"/>
            <w:noWrap/>
            <w:hideMark/>
          </w:tcPr>
          <w:p w14:paraId="77C8331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464470,75</w:t>
            </w:r>
          </w:p>
        </w:tc>
        <w:tc>
          <w:tcPr>
            <w:tcW w:w="1370" w:type="dxa"/>
            <w:noWrap/>
            <w:hideMark/>
          </w:tcPr>
          <w:p w14:paraId="565C35C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222555,54</w:t>
            </w:r>
          </w:p>
        </w:tc>
      </w:tr>
      <w:tr w:rsidR="006C7749" w:rsidRPr="00127399" w14:paraId="185EC69A" w14:textId="77777777" w:rsidTr="0061354C">
        <w:trPr>
          <w:trHeight w:val="255"/>
        </w:trPr>
        <w:tc>
          <w:tcPr>
            <w:tcW w:w="946" w:type="dxa"/>
            <w:noWrap/>
            <w:hideMark/>
          </w:tcPr>
          <w:p w14:paraId="3112FC9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27</w:t>
            </w:r>
          </w:p>
        </w:tc>
        <w:tc>
          <w:tcPr>
            <w:tcW w:w="1478" w:type="dxa"/>
            <w:noWrap/>
            <w:hideMark/>
          </w:tcPr>
          <w:p w14:paraId="4071055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464495,28</w:t>
            </w:r>
          </w:p>
        </w:tc>
        <w:tc>
          <w:tcPr>
            <w:tcW w:w="1370" w:type="dxa"/>
            <w:noWrap/>
            <w:hideMark/>
          </w:tcPr>
          <w:p w14:paraId="4AE6EEA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222548,53</w:t>
            </w:r>
          </w:p>
        </w:tc>
      </w:tr>
      <w:tr w:rsidR="006C7749" w:rsidRPr="00127399" w14:paraId="7751CCD8" w14:textId="77777777" w:rsidTr="0061354C">
        <w:trPr>
          <w:trHeight w:val="255"/>
        </w:trPr>
        <w:tc>
          <w:tcPr>
            <w:tcW w:w="946" w:type="dxa"/>
            <w:noWrap/>
            <w:hideMark/>
          </w:tcPr>
          <w:p w14:paraId="06F5C96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28</w:t>
            </w:r>
          </w:p>
        </w:tc>
        <w:tc>
          <w:tcPr>
            <w:tcW w:w="1478" w:type="dxa"/>
            <w:noWrap/>
            <w:hideMark/>
          </w:tcPr>
          <w:p w14:paraId="1E3D3F6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464494,4</w:t>
            </w:r>
            <w:r w:rsidR="007A77FB" w:rsidRPr="00127399">
              <w:rPr>
                <w:rFonts w:eastAsia="DejaVu Sans" w:cs="Calibri"/>
                <w:iCs/>
                <w:color w:val="000000"/>
                <w:sz w:val="24"/>
                <w:szCs w:val="24"/>
                <w:lang w:eastAsia="pl-PL"/>
              </w:rPr>
              <w:t>0</w:t>
            </w:r>
          </w:p>
        </w:tc>
        <w:tc>
          <w:tcPr>
            <w:tcW w:w="1370" w:type="dxa"/>
            <w:noWrap/>
            <w:hideMark/>
          </w:tcPr>
          <w:p w14:paraId="2EB52B7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222510,86</w:t>
            </w:r>
          </w:p>
        </w:tc>
      </w:tr>
      <w:tr w:rsidR="006C7749" w:rsidRPr="00127399" w14:paraId="66FA91AA" w14:textId="77777777" w:rsidTr="0061354C">
        <w:trPr>
          <w:trHeight w:val="255"/>
        </w:trPr>
        <w:tc>
          <w:tcPr>
            <w:tcW w:w="946" w:type="dxa"/>
            <w:noWrap/>
            <w:hideMark/>
          </w:tcPr>
          <w:p w14:paraId="182C7F6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29</w:t>
            </w:r>
          </w:p>
        </w:tc>
        <w:tc>
          <w:tcPr>
            <w:tcW w:w="1478" w:type="dxa"/>
            <w:noWrap/>
            <w:hideMark/>
          </w:tcPr>
          <w:p w14:paraId="7E20022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464528,57</w:t>
            </w:r>
          </w:p>
        </w:tc>
        <w:tc>
          <w:tcPr>
            <w:tcW w:w="1370" w:type="dxa"/>
            <w:noWrap/>
            <w:hideMark/>
          </w:tcPr>
          <w:p w14:paraId="2CFFA8C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222457,42</w:t>
            </w:r>
          </w:p>
        </w:tc>
      </w:tr>
      <w:tr w:rsidR="006C7749" w:rsidRPr="00127399" w14:paraId="6DB80EB7" w14:textId="77777777" w:rsidTr="0061354C">
        <w:trPr>
          <w:trHeight w:val="255"/>
        </w:trPr>
        <w:tc>
          <w:tcPr>
            <w:tcW w:w="946" w:type="dxa"/>
            <w:noWrap/>
            <w:hideMark/>
          </w:tcPr>
          <w:p w14:paraId="35B3098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30</w:t>
            </w:r>
          </w:p>
        </w:tc>
        <w:tc>
          <w:tcPr>
            <w:tcW w:w="1478" w:type="dxa"/>
            <w:noWrap/>
            <w:hideMark/>
          </w:tcPr>
          <w:p w14:paraId="3080CFD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464459,37</w:t>
            </w:r>
          </w:p>
        </w:tc>
        <w:tc>
          <w:tcPr>
            <w:tcW w:w="1370" w:type="dxa"/>
            <w:noWrap/>
            <w:hideMark/>
          </w:tcPr>
          <w:p w14:paraId="58B332F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222354,5</w:t>
            </w:r>
            <w:r w:rsidR="007A77FB" w:rsidRPr="00127399">
              <w:rPr>
                <w:rFonts w:eastAsia="DejaVu Sans" w:cs="Calibri"/>
                <w:iCs/>
                <w:color w:val="000000"/>
                <w:sz w:val="24"/>
                <w:szCs w:val="24"/>
                <w:lang w:eastAsia="pl-PL"/>
              </w:rPr>
              <w:t>0</w:t>
            </w:r>
          </w:p>
        </w:tc>
      </w:tr>
      <w:tr w:rsidR="006C7749" w:rsidRPr="00127399" w14:paraId="0D24A6BE" w14:textId="77777777" w:rsidTr="0061354C">
        <w:trPr>
          <w:trHeight w:val="255"/>
        </w:trPr>
        <w:tc>
          <w:tcPr>
            <w:tcW w:w="946" w:type="dxa"/>
            <w:noWrap/>
            <w:hideMark/>
          </w:tcPr>
          <w:p w14:paraId="4919778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31</w:t>
            </w:r>
          </w:p>
        </w:tc>
        <w:tc>
          <w:tcPr>
            <w:tcW w:w="1478" w:type="dxa"/>
            <w:noWrap/>
            <w:hideMark/>
          </w:tcPr>
          <w:p w14:paraId="710AF8A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464444,57</w:t>
            </w:r>
          </w:p>
        </w:tc>
        <w:tc>
          <w:tcPr>
            <w:tcW w:w="1370" w:type="dxa"/>
            <w:noWrap/>
            <w:hideMark/>
          </w:tcPr>
          <w:p w14:paraId="4CF2794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222332,95</w:t>
            </w:r>
          </w:p>
        </w:tc>
      </w:tr>
      <w:tr w:rsidR="006C7749" w:rsidRPr="00127399" w14:paraId="6A277043" w14:textId="77777777" w:rsidTr="0061354C">
        <w:trPr>
          <w:trHeight w:val="255"/>
        </w:trPr>
        <w:tc>
          <w:tcPr>
            <w:tcW w:w="946" w:type="dxa"/>
            <w:noWrap/>
            <w:hideMark/>
          </w:tcPr>
          <w:p w14:paraId="521D6EB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32</w:t>
            </w:r>
          </w:p>
        </w:tc>
        <w:tc>
          <w:tcPr>
            <w:tcW w:w="1478" w:type="dxa"/>
            <w:noWrap/>
            <w:hideMark/>
          </w:tcPr>
          <w:p w14:paraId="4E2E067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464393,9</w:t>
            </w:r>
            <w:r w:rsidR="007A77FB" w:rsidRPr="00127399">
              <w:rPr>
                <w:rFonts w:eastAsia="DejaVu Sans" w:cs="Calibri"/>
                <w:iCs/>
                <w:color w:val="000000"/>
                <w:sz w:val="24"/>
                <w:szCs w:val="24"/>
                <w:lang w:eastAsia="pl-PL"/>
              </w:rPr>
              <w:t>0</w:t>
            </w:r>
          </w:p>
        </w:tc>
        <w:tc>
          <w:tcPr>
            <w:tcW w:w="1370" w:type="dxa"/>
            <w:noWrap/>
            <w:hideMark/>
          </w:tcPr>
          <w:p w14:paraId="56BB4A8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222338,97</w:t>
            </w:r>
          </w:p>
        </w:tc>
      </w:tr>
      <w:tr w:rsidR="006C7749" w:rsidRPr="00127399" w14:paraId="668BACFA" w14:textId="77777777" w:rsidTr="0061354C">
        <w:trPr>
          <w:trHeight w:val="255"/>
        </w:trPr>
        <w:tc>
          <w:tcPr>
            <w:tcW w:w="946" w:type="dxa"/>
            <w:noWrap/>
            <w:hideMark/>
          </w:tcPr>
          <w:p w14:paraId="060ABC4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33</w:t>
            </w:r>
          </w:p>
        </w:tc>
        <w:tc>
          <w:tcPr>
            <w:tcW w:w="1478" w:type="dxa"/>
            <w:noWrap/>
            <w:hideMark/>
          </w:tcPr>
          <w:p w14:paraId="64E5553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464367,77</w:t>
            </w:r>
          </w:p>
        </w:tc>
        <w:tc>
          <w:tcPr>
            <w:tcW w:w="1370" w:type="dxa"/>
            <w:noWrap/>
            <w:hideMark/>
          </w:tcPr>
          <w:p w14:paraId="4D02267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222342,07</w:t>
            </w:r>
          </w:p>
        </w:tc>
      </w:tr>
      <w:tr w:rsidR="006C7749" w:rsidRPr="00127399" w14:paraId="6F4AE909" w14:textId="77777777" w:rsidTr="0061354C">
        <w:trPr>
          <w:trHeight w:val="255"/>
        </w:trPr>
        <w:tc>
          <w:tcPr>
            <w:tcW w:w="946" w:type="dxa"/>
            <w:noWrap/>
            <w:hideMark/>
          </w:tcPr>
          <w:p w14:paraId="1777E0A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34</w:t>
            </w:r>
          </w:p>
        </w:tc>
        <w:tc>
          <w:tcPr>
            <w:tcW w:w="1478" w:type="dxa"/>
            <w:noWrap/>
            <w:hideMark/>
          </w:tcPr>
          <w:p w14:paraId="6CF2BE8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464356,85</w:t>
            </w:r>
          </w:p>
        </w:tc>
        <w:tc>
          <w:tcPr>
            <w:tcW w:w="1370" w:type="dxa"/>
            <w:noWrap/>
            <w:hideMark/>
          </w:tcPr>
          <w:p w14:paraId="3784736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222249,98</w:t>
            </w:r>
          </w:p>
        </w:tc>
      </w:tr>
      <w:tr w:rsidR="006C7749" w:rsidRPr="00127399" w14:paraId="4A524C85" w14:textId="77777777" w:rsidTr="0061354C">
        <w:trPr>
          <w:trHeight w:val="255"/>
        </w:trPr>
        <w:tc>
          <w:tcPr>
            <w:tcW w:w="946" w:type="dxa"/>
            <w:noWrap/>
            <w:hideMark/>
          </w:tcPr>
          <w:p w14:paraId="27DB033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35</w:t>
            </w:r>
          </w:p>
        </w:tc>
        <w:tc>
          <w:tcPr>
            <w:tcW w:w="1478" w:type="dxa"/>
            <w:noWrap/>
            <w:hideMark/>
          </w:tcPr>
          <w:p w14:paraId="181651A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464345,22</w:t>
            </w:r>
          </w:p>
        </w:tc>
        <w:tc>
          <w:tcPr>
            <w:tcW w:w="1370" w:type="dxa"/>
            <w:noWrap/>
            <w:hideMark/>
          </w:tcPr>
          <w:p w14:paraId="2B467DB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222151,98</w:t>
            </w:r>
          </w:p>
        </w:tc>
      </w:tr>
      <w:tr w:rsidR="006C7749" w:rsidRPr="00127399" w14:paraId="3FF372CC" w14:textId="77777777" w:rsidTr="0061354C">
        <w:trPr>
          <w:trHeight w:val="255"/>
        </w:trPr>
        <w:tc>
          <w:tcPr>
            <w:tcW w:w="946" w:type="dxa"/>
            <w:noWrap/>
            <w:hideMark/>
          </w:tcPr>
          <w:p w14:paraId="524E5F2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36</w:t>
            </w:r>
          </w:p>
        </w:tc>
        <w:tc>
          <w:tcPr>
            <w:tcW w:w="1478" w:type="dxa"/>
            <w:noWrap/>
            <w:hideMark/>
          </w:tcPr>
          <w:p w14:paraId="23A48CD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464408,55</w:t>
            </w:r>
          </w:p>
        </w:tc>
        <w:tc>
          <w:tcPr>
            <w:tcW w:w="1370" w:type="dxa"/>
            <w:noWrap/>
            <w:hideMark/>
          </w:tcPr>
          <w:p w14:paraId="7ABD019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222130,64</w:t>
            </w:r>
          </w:p>
        </w:tc>
      </w:tr>
      <w:tr w:rsidR="006C7749" w:rsidRPr="00127399" w14:paraId="2578CB0B" w14:textId="77777777" w:rsidTr="0061354C">
        <w:trPr>
          <w:trHeight w:val="255"/>
        </w:trPr>
        <w:tc>
          <w:tcPr>
            <w:tcW w:w="946" w:type="dxa"/>
            <w:noWrap/>
            <w:hideMark/>
          </w:tcPr>
          <w:p w14:paraId="7987CDB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37</w:t>
            </w:r>
          </w:p>
        </w:tc>
        <w:tc>
          <w:tcPr>
            <w:tcW w:w="1478" w:type="dxa"/>
            <w:noWrap/>
            <w:hideMark/>
          </w:tcPr>
          <w:p w14:paraId="69EB6B2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464425,97</w:t>
            </w:r>
          </w:p>
        </w:tc>
        <w:tc>
          <w:tcPr>
            <w:tcW w:w="1370" w:type="dxa"/>
            <w:noWrap/>
            <w:hideMark/>
          </w:tcPr>
          <w:p w14:paraId="077B6FB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222133,35</w:t>
            </w:r>
          </w:p>
        </w:tc>
      </w:tr>
      <w:tr w:rsidR="006C7749" w:rsidRPr="00127399" w14:paraId="60DE69CC" w14:textId="77777777" w:rsidTr="0061354C">
        <w:trPr>
          <w:trHeight w:val="255"/>
        </w:trPr>
        <w:tc>
          <w:tcPr>
            <w:tcW w:w="946" w:type="dxa"/>
            <w:noWrap/>
            <w:hideMark/>
          </w:tcPr>
          <w:p w14:paraId="2612347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38</w:t>
            </w:r>
          </w:p>
        </w:tc>
        <w:tc>
          <w:tcPr>
            <w:tcW w:w="1478" w:type="dxa"/>
            <w:noWrap/>
            <w:hideMark/>
          </w:tcPr>
          <w:p w14:paraId="2374BB4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464450,52</w:t>
            </w:r>
          </w:p>
        </w:tc>
        <w:tc>
          <w:tcPr>
            <w:tcW w:w="1370" w:type="dxa"/>
            <w:noWrap/>
            <w:hideMark/>
          </w:tcPr>
          <w:p w14:paraId="5040CBF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222100,79</w:t>
            </w:r>
          </w:p>
        </w:tc>
      </w:tr>
      <w:tr w:rsidR="006C7749" w:rsidRPr="00127399" w14:paraId="55602792" w14:textId="77777777" w:rsidTr="0061354C">
        <w:trPr>
          <w:trHeight w:val="255"/>
        </w:trPr>
        <w:tc>
          <w:tcPr>
            <w:tcW w:w="946" w:type="dxa"/>
            <w:noWrap/>
            <w:hideMark/>
          </w:tcPr>
          <w:p w14:paraId="4F8D9C7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39</w:t>
            </w:r>
          </w:p>
        </w:tc>
        <w:tc>
          <w:tcPr>
            <w:tcW w:w="1478" w:type="dxa"/>
            <w:noWrap/>
            <w:hideMark/>
          </w:tcPr>
          <w:p w14:paraId="06B9380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464489,13</w:t>
            </w:r>
          </w:p>
        </w:tc>
        <w:tc>
          <w:tcPr>
            <w:tcW w:w="1370" w:type="dxa"/>
            <w:noWrap/>
            <w:hideMark/>
          </w:tcPr>
          <w:p w14:paraId="0AA775D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222109,14</w:t>
            </w:r>
          </w:p>
        </w:tc>
      </w:tr>
      <w:tr w:rsidR="006C7749" w:rsidRPr="00127399" w14:paraId="1C361480" w14:textId="77777777" w:rsidTr="0061354C">
        <w:trPr>
          <w:trHeight w:val="255"/>
        </w:trPr>
        <w:tc>
          <w:tcPr>
            <w:tcW w:w="946" w:type="dxa"/>
            <w:noWrap/>
            <w:hideMark/>
          </w:tcPr>
          <w:p w14:paraId="64DAF8E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40</w:t>
            </w:r>
          </w:p>
        </w:tc>
        <w:tc>
          <w:tcPr>
            <w:tcW w:w="1478" w:type="dxa"/>
            <w:noWrap/>
            <w:hideMark/>
          </w:tcPr>
          <w:p w14:paraId="3F8BD99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464533,45</w:t>
            </w:r>
          </w:p>
        </w:tc>
        <w:tc>
          <w:tcPr>
            <w:tcW w:w="1370" w:type="dxa"/>
            <w:noWrap/>
            <w:hideMark/>
          </w:tcPr>
          <w:p w14:paraId="732637C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222084,22</w:t>
            </w:r>
          </w:p>
        </w:tc>
      </w:tr>
      <w:tr w:rsidR="006C7749" w:rsidRPr="00127399" w14:paraId="267BAABD" w14:textId="77777777" w:rsidTr="0061354C">
        <w:trPr>
          <w:trHeight w:val="255"/>
        </w:trPr>
        <w:tc>
          <w:tcPr>
            <w:tcW w:w="946" w:type="dxa"/>
            <w:noWrap/>
            <w:hideMark/>
          </w:tcPr>
          <w:p w14:paraId="61BD324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41</w:t>
            </w:r>
          </w:p>
        </w:tc>
        <w:tc>
          <w:tcPr>
            <w:tcW w:w="1478" w:type="dxa"/>
            <w:noWrap/>
            <w:hideMark/>
          </w:tcPr>
          <w:p w14:paraId="323E244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464559,17</w:t>
            </w:r>
          </w:p>
        </w:tc>
        <w:tc>
          <w:tcPr>
            <w:tcW w:w="1370" w:type="dxa"/>
            <w:noWrap/>
            <w:hideMark/>
          </w:tcPr>
          <w:p w14:paraId="1502C63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222120,11</w:t>
            </w:r>
          </w:p>
        </w:tc>
      </w:tr>
      <w:tr w:rsidR="006C7749" w:rsidRPr="00127399" w14:paraId="5A3CF81E" w14:textId="77777777" w:rsidTr="0061354C">
        <w:trPr>
          <w:trHeight w:val="255"/>
        </w:trPr>
        <w:tc>
          <w:tcPr>
            <w:tcW w:w="946" w:type="dxa"/>
            <w:noWrap/>
            <w:hideMark/>
          </w:tcPr>
          <w:p w14:paraId="7151DE5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42</w:t>
            </w:r>
          </w:p>
        </w:tc>
        <w:tc>
          <w:tcPr>
            <w:tcW w:w="1478" w:type="dxa"/>
            <w:noWrap/>
            <w:hideMark/>
          </w:tcPr>
          <w:p w14:paraId="6CCA921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464596,99</w:t>
            </w:r>
          </w:p>
        </w:tc>
        <w:tc>
          <w:tcPr>
            <w:tcW w:w="1370" w:type="dxa"/>
            <w:noWrap/>
            <w:hideMark/>
          </w:tcPr>
          <w:p w14:paraId="3253F72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222156,71</w:t>
            </w:r>
          </w:p>
        </w:tc>
      </w:tr>
      <w:tr w:rsidR="006C7749" w:rsidRPr="00127399" w14:paraId="707893A4" w14:textId="77777777" w:rsidTr="0061354C">
        <w:trPr>
          <w:trHeight w:val="255"/>
        </w:trPr>
        <w:tc>
          <w:tcPr>
            <w:tcW w:w="946" w:type="dxa"/>
            <w:noWrap/>
            <w:hideMark/>
          </w:tcPr>
          <w:p w14:paraId="7007812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43</w:t>
            </w:r>
          </w:p>
        </w:tc>
        <w:tc>
          <w:tcPr>
            <w:tcW w:w="1478" w:type="dxa"/>
            <w:noWrap/>
            <w:hideMark/>
          </w:tcPr>
          <w:p w14:paraId="6AF2580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464637,7</w:t>
            </w:r>
            <w:r w:rsidR="007A77FB" w:rsidRPr="00127399">
              <w:rPr>
                <w:rFonts w:eastAsia="DejaVu Sans" w:cs="Calibri"/>
                <w:iCs/>
                <w:color w:val="000000"/>
                <w:sz w:val="24"/>
                <w:szCs w:val="24"/>
                <w:lang w:eastAsia="pl-PL"/>
              </w:rPr>
              <w:t>0</w:t>
            </w:r>
          </w:p>
        </w:tc>
        <w:tc>
          <w:tcPr>
            <w:tcW w:w="1370" w:type="dxa"/>
            <w:noWrap/>
            <w:hideMark/>
          </w:tcPr>
          <w:p w14:paraId="6E27306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222220,34</w:t>
            </w:r>
          </w:p>
        </w:tc>
      </w:tr>
      <w:tr w:rsidR="006C7749" w:rsidRPr="00127399" w14:paraId="70D98270" w14:textId="77777777" w:rsidTr="0061354C">
        <w:trPr>
          <w:trHeight w:val="255"/>
        </w:trPr>
        <w:tc>
          <w:tcPr>
            <w:tcW w:w="946" w:type="dxa"/>
            <w:noWrap/>
            <w:hideMark/>
          </w:tcPr>
          <w:p w14:paraId="5CC4EBA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44</w:t>
            </w:r>
          </w:p>
        </w:tc>
        <w:tc>
          <w:tcPr>
            <w:tcW w:w="1478" w:type="dxa"/>
            <w:noWrap/>
            <w:hideMark/>
          </w:tcPr>
          <w:p w14:paraId="0990F68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464637,36</w:t>
            </w:r>
          </w:p>
        </w:tc>
        <w:tc>
          <w:tcPr>
            <w:tcW w:w="1370" w:type="dxa"/>
            <w:noWrap/>
            <w:hideMark/>
          </w:tcPr>
          <w:p w14:paraId="194E6DD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222257,06</w:t>
            </w:r>
          </w:p>
        </w:tc>
      </w:tr>
      <w:tr w:rsidR="006C7749" w:rsidRPr="00127399" w14:paraId="48BF9948" w14:textId="77777777" w:rsidTr="0061354C">
        <w:trPr>
          <w:trHeight w:val="255"/>
        </w:trPr>
        <w:tc>
          <w:tcPr>
            <w:tcW w:w="946" w:type="dxa"/>
            <w:noWrap/>
            <w:hideMark/>
          </w:tcPr>
          <w:p w14:paraId="636DE3A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45</w:t>
            </w:r>
          </w:p>
        </w:tc>
        <w:tc>
          <w:tcPr>
            <w:tcW w:w="1478" w:type="dxa"/>
            <w:noWrap/>
            <w:hideMark/>
          </w:tcPr>
          <w:p w14:paraId="09C30C9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464623,36</w:t>
            </w:r>
          </w:p>
        </w:tc>
        <w:tc>
          <w:tcPr>
            <w:tcW w:w="1370" w:type="dxa"/>
            <w:noWrap/>
            <w:hideMark/>
          </w:tcPr>
          <w:p w14:paraId="1AC6693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222321,76</w:t>
            </w:r>
          </w:p>
        </w:tc>
      </w:tr>
      <w:tr w:rsidR="006C7749" w:rsidRPr="00127399" w14:paraId="1C7E795B" w14:textId="77777777" w:rsidTr="0061354C">
        <w:trPr>
          <w:trHeight w:val="255"/>
        </w:trPr>
        <w:tc>
          <w:tcPr>
            <w:tcW w:w="946" w:type="dxa"/>
            <w:noWrap/>
            <w:hideMark/>
          </w:tcPr>
          <w:p w14:paraId="7968365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w:t>
            </w:r>
          </w:p>
        </w:tc>
        <w:tc>
          <w:tcPr>
            <w:tcW w:w="1478" w:type="dxa"/>
            <w:noWrap/>
            <w:hideMark/>
          </w:tcPr>
          <w:p w14:paraId="2DFAC4D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464665,54</w:t>
            </w:r>
          </w:p>
        </w:tc>
        <w:tc>
          <w:tcPr>
            <w:tcW w:w="1370" w:type="dxa"/>
            <w:noWrap/>
            <w:hideMark/>
          </w:tcPr>
          <w:p w14:paraId="085E15F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222508,53</w:t>
            </w:r>
          </w:p>
        </w:tc>
      </w:tr>
      <w:tr w:rsidR="006C7749" w:rsidRPr="00127399" w14:paraId="54D529EC" w14:textId="77777777" w:rsidTr="0061354C">
        <w:trPr>
          <w:trHeight w:val="255"/>
        </w:trPr>
        <w:tc>
          <w:tcPr>
            <w:tcW w:w="946" w:type="dxa"/>
            <w:noWrap/>
            <w:hideMark/>
          </w:tcPr>
          <w:p w14:paraId="3B0267D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47</w:t>
            </w:r>
          </w:p>
        </w:tc>
        <w:tc>
          <w:tcPr>
            <w:tcW w:w="1478" w:type="dxa"/>
            <w:noWrap/>
            <w:hideMark/>
          </w:tcPr>
          <w:p w14:paraId="6657278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464719,51</w:t>
            </w:r>
          </w:p>
        </w:tc>
        <w:tc>
          <w:tcPr>
            <w:tcW w:w="1370" w:type="dxa"/>
            <w:noWrap/>
            <w:hideMark/>
          </w:tcPr>
          <w:p w14:paraId="38955B1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222488,61</w:t>
            </w:r>
          </w:p>
        </w:tc>
      </w:tr>
      <w:tr w:rsidR="006C7749" w:rsidRPr="00127399" w14:paraId="7114FB93" w14:textId="77777777" w:rsidTr="0061354C">
        <w:trPr>
          <w:trHeight w:val="255"/>
        </w:trPr>
        <w:tc>
          <w:tcPr>
            <w:tcW w:w="946" w:type="dxa"/>
            <w:noWrap/>
            <w:hideMark/>
          </w:tcPr>
          <w:p w14:paraId="10B61A0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48</w:t>
            </w:r>
          </w:p>
        </w:tc>
        <w:tc>
          <w:tcPr>
            <w:tcW w:w="1478" w:type="dxa"/>
            <w:noWrap/>
            <w:hideMark/>
          </w:tcPr>
          <w:p w14:paraId="3511497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464724,9</w:t>
            </w:r>
            <w:r w:rsidR="007A77FB" w:rsidRPr="00127399">
              <w:rPr>
                <w:rFonts w:eastAsia="DejaVu Sans" w:cs="Calibri"/>
                <w:iCs/>
                <w:color w:val="000000"/>
                <w:sz w:val="24"/>
                <w:szCs w:val="24"/>
                <w:lang w:eastAsia="pl-PL"/>
              </w:rPr>
              <w:t>0</w:t>
            </w:r>
          </w:p>
        </w:tc>
        <w:tc>
          <w:tcPr>
            <w:tcW w:w="1370" w:type="dxa"/>
            <w:noWrap/>
            <w:hideMark/>
          </w:tcPr>
          <w:p w14:paraId="733C730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222490,85</w:t>
            </w:r>
          </w:p>
        </w:tc>
      </w:tr>
      <w:tr w:rsidR="006C7749" w:rsidRPr="00127399" w14:paraId="3CFBF560" w14:textId="77777777" w:rsidTr="0061354C">
        <w:trPr>
          <w:trHeight w:val="255"/>
        </w:trPr>
        <w:tc>
          <w:tcPr>
            <w:tcW w:w="946" w:type="dxa"/>
            <w:noWrap/>
            <w:hideMark/>
          </w:tcPr>
          <w:p w14:paraId="4D042D5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49</w:t>
            </w:r>
          </w:p>
        </w:tc>
        <w:tc>
          <w:tcPr>
            <w:tcW w:w="1478" w:type="dxa"/>
            <w:noWrap/>
            <w:hideMark/>
          </w:tcPr>
          <w:p w14:paraId="344B3A1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464740,85</w:t>
            </w:r>
          </w:p>
        </w:tc>
        <w:tc>
          <w:tcPr>
            <w:tcW w:w="1370" w:type="dxa"/>
            <w:noWrap/>
            <w:hideMark/>
          </w:tcPr>
          <w:p w14:paraId="4500710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222487,51</w:t>
            </w:r>
          </w:p>
        </w:tc>
      </w:tr>
      <w:tr w:rsidR="006C7749" w:rsidRPr="00127399" w14:paraId="381F7AD0" w14:textId="77777777" w:rsidTr="0061354C">
        <w:trPr>
          <w:trHeight w:val="255"/>
        </w:trPr>
        <w:tc>
          <w:tcPr>
            <w:tcW w:w="946" w:type="dxa"/>
            <w:noWrap/>
            <w:hideMark/>
          </w:tcPr>
          <w:p w14:paraId="29013EB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50</w:t>
            </w:r>
          </w:p>
        </w:tc>
        <w:tc>
          <w:tcPr>
            <w:tcW w:w="1478" w:type="dxa"/>
            <w:noWrap/>
            <w:hideMark/>
          </w:tcPr>
          <w:p w14:paraId="2FCEC57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464746,4</w:t>
            </w:r>
            <w:r w:rsidR="007A77FB" w:rsidRPr="00127399">
              <w:rPr>
                <w:rFonts w:eastAsia="DejaVu Sans" w:cs="Calibri"/>
                <w:iCs/>
                <w:color w:val="000000"/>
                <w:sz w:val="24"/>
                <w:szCs w:val="24"/>
                <w:lang w:eastAsia="pl-PL"/>
              </w:rPr>
              <w:t>0</w:t>
            </w:r>
          </w:p>
        </w:tc>
        <w:tc>
          <w:tcPr>
            <w:tcW w:w="1370" w:type="dxa"/>
            <w:noWrap/>
            <w:hideMark/>
          </w:tcPr>
          <w:p w14:paraId="2A7A7D2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222479,85</w:t>
            </w:r>
          </w:p>
        </w:tc>
      </w:tr>
      <w:tr w:rsidR="006C7749" w:rsidRPr="00127399" w14:paraId="13617E6C" w14:textId="77777777" w:rsidTr="0061354C">
        <w:trPr>
          <w:trHeight w:val="255"/>
        </w:trPr>
        <w:tc>
          <w:tcPr>
            <w:tcW w:w="946" w:type="dxa"/>
            <w:noWrap/>
            <w:hideMark/>
          </w:tcPr>
          <w:p w14:paraId="2AB741E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51</w:t>
            </w:r>
          </w:p>
        </w:tc>
        <w:tc>
          <w:tcPr>
            <w:tcW w:w="1478" w:type="dxa"/>
            <w:noWrap/>
            <w:hideMark/>
          </w:tcPr>
          <w:p w14:paraId="5367E13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464762,54</w:t>
            </w:r>
          </w:p>
        </w:tc>
        <w:tc>
          <w:tcPr>
            <w:tcW w:w="1370" w:type="dxa"/>
            <w:noWrap/>
            <w:hideMark/>
          </w:tcPr>
          <w:p w14:paraId="5337812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222467,75</w:t>
            </w:r>
          </w:p>
        </w:tc>
      </w:tr>
      <w:tr w:rsidR="006C7749" w:rsidRPr="00127399" w14:paraId="7AE04512" w14:textId="77777777" w:rsidTr="0061354C">
        <w:trPr>
          <w:trHeight w:val="255"/>
        </w:trPr>
        <w:tc>
          <w:tcPr>
            <w:tcW w:w="946" w:type="dxa"/>
            <w:noWrap/>
            <w:hideMark/>
          </w:tcPr>
          <w:p w14:paraId="1E3BA7E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52</w:t>
            </w:r>
          </w:p>
        </w:tc>
        <w:tc>
          <w:tcPr>
            <w:tcW w:w="1478" w:type="dxa"/>
            <w:noWrap/>
            <w:hideMark/>
          </w:tcPr>
          <w:p w14:paraId="71A4813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464764,75</w:t>
            </w:r>
          </w:p>
        </w:tc>
        <w:tc>
          <w:tcPr>
            <w:tcW w:w="1370" w:type="dxa"/>
            <w:noWrap/>
            <w:hideMark/>
          </w:tcPr>
          <w:p w14:paraId="4EFDD4F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222474,16</w:t>
            </w:r>
          </w:p>
        </w:tc>
      </w:tr>
      <w:tr w:rsidR="006C7749" w:rsidRPr="00127399" w14:paraId="6F0742B3" w14:textId="77777777" w:rsidTr="0061354C">
        <w:trPr>
          <w:trHeight w:val="255"/>
        </w:trPr>
        <w:tc>
          <w:tcPr>
            <w:tcW w:w="946" w:type="dxa"/>
            <w:noWrap/>
            <w:hideMark/>
          </w:tcPr>
          <w:p w14:paraId="08C6C3F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53</w:t>
            </w:r>
          </w:p>
        </w:tc>
        <w:tc>
          <w:tcPr>
            <w:tcW w:w="1478" w:type="dxa"/>
            <w:noWrap/>
            <w:hideMark/>
          </w:tcPr>
          <w:p w14:paraId="4C58C17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464775,37</w:t>
            </w:r>
          </w:p>
        </w:tc>
        <w:tc>
          <w:tcPr>
            <w:tcW w:w="1370" w:type="dxa"/>
            <w:noWrap/>
            <w:hideMark/>
          </w:tcPr>
          <w:p w14:paraId="0402807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222471,31</w:t>
            </w:r>
          </w:p>
        </w:tc>
      </w:tr>
      <w:tr w:rsidR="006C7749" w:rsidRPr="00127399" w14:paraId="0CFE6513" w14:textId="77777777" w:rsidTr="0061354C">
        <w:trPr>
          <w:trHeight w:val="255"/>
        </w:trPr>
        <w:tc>
          <w:tcPr>
            <w:tcW w:w="946" w:type="dxa"/>
            <w:noWrap/>
            <w:hideMark/>
          </w:tcPr>
          <w:p w14:paraId="0496B55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54</w:t>
            </w:r>
          </w:p>
        </w:tc>
        <w:tc>
          <w:tcPr>
            <w:tcW w:w="1478" w:type="dxa"/>
            <w:noWrap/>
            <w:hideMark/>
          </w:tcPr>
          <w:p w14:paraId="24B72B5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464780,78</w:t>
            </w:r>
          </w:p>
        </w:tc>
        <w:tc>
          <w:tcPr>
            <w:tcW w:w="1370" w:type="dxa"/>
            <w:noWrap/>
            <w:hideMark/>
          </w:tcPr>
          <w:p w14:paraId="22074C1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222465,21</w:t>
            </w:r>
          </w:p>
        </w:tc>
      </w:tr>
      <w:tr w:rsidR="006C7749" w:rsidRPr="00127399" w14:paraId="4B9BBDC6" w14:textId="77777777" w:rsidTr="0061354C">
        <w:trPr>
          <w:trHeight w:val="255"/>
        </w:trPr>
        <w:tc>
          <w:tcPr>
            <w:tcW w:w="946" w:type="dxa"/>
            <w:noWrap/>
            <w:hideMark/>
          </w:tcPr>
          <w:p w14:paraId="16783A2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55</w:t>
            </w:r>
          </w:p>
        </w:tc>
        <w:tc>
          <w:tcPr>
            <w:tcW w:w="1478" w:type="dxa"/>
            <w:noWrap/>
            <w:hideMark/>
          </w:tcPr>
          <w:p w14:paraId="1D5BE97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464789,94</w:t>
            </w:r>
          </w:p>
        </w:tc>
        <w:tc>
          <w:tcPr>
            <w:tcW w:w="1370" w:type="dxa"/>
            <w:noWrap/>
            <w:hideMark/>
          </w:tcPr>
          <w:p w14:paraId="6A1891B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222468,69</w:t>
            </w:r>
          </w:p>
        </w:tc>
      </w:tr>
      <w:tr w:rsidR="006C7749" w:rsidRPr="00127399" w14:paraId="6A9C19AB" w14:textId="77777777" w:rsidTr="0061354C">
        <w:trPr>
          <w:trHeight w:val="255"/>
        </w:trPr>
        <w:tc>
          <w:tcPr>
            <w:tcW w:w="946" w:type="dxa"/>
            <w:noWrap/>
            <w:hideMark/>
          </w:tcPr>
          <w:p w14:paraId="30CC450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56</w:t>
            </w:r>
          </w:p>
        </w:tc>
        <w:tc>
          <w:tcPr>
            <w:tcW w:w="1478" w:type="dxa"/>
            <w:noWrap/>
            <w:hideMark/>
          </w:tcPr>
          <w:p w14:paraId="2780C6D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464798,37</w:t>
            </w:r>
          </w:p>
        </w:tc>
        <w:tc>
          <w:tcPr>
            <w:tcW w:w="1370" w:type="dxa"/>
            <w:noWrap/>
            <w:hideMark/>
          </w:tcPr>
          <w:p w14:paraId="1258901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222465</w:t>
            </w:r>
            <w:r w:rsidR="007A77FB" w:rsidRPr="00127399">
              <w:rPr>
                <w:rFonts w:eastAsia="DejaVu Sans" w:cs="Calibri"/>
                <w:iCs/>
                <w:color w:val="000000"/>
                <w:sz w:val="24"/>
                <w:szCs w:val="24"/>
                <w:lang w:eastAsia="pl-PL"/>
              </w:rPr>
              <w:t>,00</w:t>
            </w:r>
          </w:p>
        </w:tc>
      </w:tr>
      <w:tr w:rsidR="006C7749" w:rsidRPr="00127399" w14:paraId="61CE7831" w14:textId="77777777" w:rsidTr="0061354C">
        <w:trPr>
          <w:trHeight w:val="255"/>
        </w:trPr>
        <w:tc>
          <w:tcPr>
            <w:tcW w:w="946" w:type="dxa"/>
            <w:noWrap/>
            <w:hideMark/>
          </w:tcPr>
          <w:p w14:paraId="01919D2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57</w:t>
            </w:r>
          </w:p>
        </w:tc>
        <w:tc>
          <w:tcPr>
            <w:tcW w:w="1478" w:type="dxa"/>
            <w:noWrap/>
            <w:hideMark/>
          </w:tcPr>
          <w:p w14:paraId="4A458C9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464817,93</w:t>
            </w:r>
          </w:p>
        </w:tc>
        <w:tc>
          <w:tcPr>
            <w:tcW w:w="1370" w:type="dxa"/>
            <w:noWrap/>
            <w:hideMark/>
          </w:tcPr>
          <w:p w14:paraId="692F975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222460,51</w:t>
            </w:r>
          </w:p>
        </w:tc>
      </w:tr>
      <w:tr w:rsidR="006C7749" w:rsidRPr="00127399" w14:paraId="27B23383" w14:textId="77777777" w:rsidTr="0061354C">
        <w:trPr>
          <w:trHeight w:val="255"/>
        </w:trPr>
        <w:tc>
          <w:tcPr>
            <w:tcW w:w="946" w:type="dxa"/>
            <w:noWrap/>
            <w:hideMark/>
          </w:tcPr>
          <w:p w14:paraId="48E5CC7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58</w:t>
            </w:r>
          </w:p>
        </w:tc>
        <w:tc>
          <w:tcPr>
            <w:tcW w:w="1478" w:type="dxa"/>
            <w:noWrap/>
            <w:hideMark/>
          </w:tcPr>
          <w:p w14:paraId="32E2A55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464821,12</w:t>
            </w:r>
          </w:p>
        </w:tc>
        <w:tc>
          <w:tcPr>
            <w:tcW w:w="1370" w:type="dxa"/>
            <w:noWrap/>
            <w:hideMark/>
          </w:tcPr>
          <w:p w14:paraId="3BEDAA7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222463,51</w:t>
            </w:r>
          </w:p>
        </w:tc>
      </w:tr>
      <w:tr w:rsidR="006C7749" w:rsidRPr="00127399" w14:paraId="7856FEEF" w14:textId="77777777" w:rsidTr="0061354C">
        <w:trPr>
          <w:trHeight w:val="255"/>
        </w:trPr>
        <w:tc>
          <w:tcPr>
            <w:tcW w:w="946" w:type="dxa"/>
            <w:noWrap/>
            <w:hideMark/>
          </w:tcPr>
          <w:p w14:paraId="7A6EE19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59</w:t>
            </w:r>
          </w:p>
        </w:tc>
        <w:tc>
          <w:tcPr>
            <w:tcW w:w="1478" w:type="dxa"/>
            <w:noWrap/>
            <w:hideMark/>
          </w:tcPr>
          <w:p w14:paraId="0AD2004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464809,41</w:t>
            </w:r>
          </w:p>
        </w:tc>
        <w:tc>
          <w:tcPr>
            <w:tcW w:w="1370" w:type="dxa"/>
            <w:noWrap/>
            <w:hideMark/>
          </w:tcPr>
          <w:p w14:paraId="35617F2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222478,81</w:t>
            </w:r>
          </w:p>
        </w:tc>
      </w:tr>
      <w:tr w:rsidR="006C7749" w:rsidRPr="00127399" w14:paraId="7D3FDFFF" w14:textId="77777777" w:rsidTr="0061354C">
        <w:trPr>
          <w:trHeight w:val="255"/>
        </w:trPr>
        <w:tc>
          <w:tcPr>
            <w:tcW w:w="946" w:type="dxa"/>
            <w:noWrap/>
            <w:hideMark/>
          </w:tcPr>
          <w:p w14:paraId="3C7F10E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60</w:t>
            </w:r>
          </w:p>
        </w:tc>
        <w:tc>
          <w:tcPr>
            <w:tcW w:w="1478" w:type="dxa"/>
            <w:noWrap/>
            <w:hideMark/>
          </w:tcPr>
          <w:p w14:paraId="71B783E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464879,52</w:t>
            </w:r>
          </w:p>
        </w:tc>
        <w:tc>
          <w:tcPr>
            <w:tcW w:w="1370" w:type="dxa"/>
            <w:noWrap/>
            <w:hideMark/>
          </w:tcPr>
          <w:p w14:paraId="284BC13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222518,18</w:t>
            </w:r>
          </w:p>
        </w:tc>
      </w:tr>
      <w:tr w:rsidR="006C7749" w:rsidRPr="00127399" w14:paraId="77946A5E" w14:textId="77777777" w:rsidTr="0061354C">
        <w:trPr>
          <w:trHeight w:val="255"/>
        </w:trPr>
        <w:tc>
          <w:tcPr>
            <w:tcW w:w="946" w:type="dxa"/>
            <w:noWrap/>
            <w:hideMark/>
          </w:tcPr>
          <w:p w14:paraId="1681405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61</w:t>
            </w:r>
          </w:p>
        </w:tc>
        <w:tc>
          <w:tcPr>
            <w:tcW w:w="1478" w:type="dxa"/>
            <w:noWrap/>
            <w:hideMark/>
          </w:tcPr>
          <w:p w14:paraId="778ED3A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464912,61</w:t>
            </w:r>
          </w:p>
        </w:tc>
        <w:tc>
          <w:tcPr>
            <w:tcW w:w="1370" w:type="dxa"/>
            <w:noWrap/>
            <w:hideMark/>
          </w:tcPr>
          <w:p w14:paraId="3D5B6DE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222500,9</w:t>
            </w:r>
            <w:r w:rsidR="007A77FB" w:rsidRPr="00127399">
              <w:rPr>
                <w:rFonts w:eastAsia="DejaVu Sans" w:cs="Calibri"/>
                <w:iCs/>
                <w:color w:val="000000"/>
                <w:sz w:val="24"/>
                <w:szCs w:val="24"/>
                <w:lang w:eastAsia="pl-PL"/>
              </w:rPr>
              <w:t>0</w:t>
            </w:r>
          </w:p>
        </w:tc>
      </w:tr>
      <w:tr w:rsidR="006C7749" w:rsidRPr="00127399" w14:paraId="502F0C2E" w14:textId="77777777" w:rsidTr="0061354C">
        <w:trPr>
          <w:trHeight w:val="255"/>
        </w:trPr>
        <w:tc>
          <w:tcPr>
            <w:tcW w:w="946" w:type="dxa"/>
            <w:noWrap/>
            <w:hideMark/>
          </w:tcPr>
          <w:p w14:paraId="13C1997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62</w:t>
            </w:r>
          </w:p>
        </w:tc>
        <w:tc>
          <w:tcPr>
            <w:tcW w:w="1478" w:type="dxa"/>
            <w:noWrap/>
            <w:hideMark/>
          </w:tcPr>
          <w:p w14:paraId="0529A49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464925,95</w:t>
            </w:r>
          </w:p>
        </w:tc>
        <w:tc>
          <w:tcPr>
            <w:tcW w:w="1370" w:type="dxa"/>
            <w:noWrap/>
            <w:hideMark/>
          </w:tcPr>
          <w:p w14:paraId="299B91A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222512,26</w:t>
            </w:r>
          </w:p>
        </w:tc>
      </w:tr>
      <w:tr w:rsidR="006C7749" w:rsidRPr="00127399" w14:paraId="29EA14F2" w14:textId="77777777" w:rsidTr="0061354C">
        <w:trPr>
          <w:trHeight w:val="255"/>
        </w:trPr>
        <w:tc>
          <w:tcPr>
            <w:tcW w:w="946" w:type="dxa"/>
            <w:noWrap/>
            <w:hideMark/>
          </w:tcPr>
          <w:p w14:paraId="37F3251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63</w:t>
            </w:r>
          </w:p>
        </w:tc>
        <w:tc>
          <w:tcPr>
            <w:tcW w:w="1478" w:type="dxa"/>
            <w:noWrap/>
            <w:hideMark/>
          </w:tcPr>
          <w:p w14:paraId="05E3B2A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464940,76</w:t>
            </w:r>
          </w:p>
        </w:tc>
        <w:tc>
          <w:tcPr>
            <w:tcW w:w="1370" w:type="dxa"/>
            <w:noWrap/>
            <w:hideMark/>
          </w:tcPr>
          <w:p w14:paraId="0B49D12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222506,33</w:t>
            </w:r>
          </w:p>
        </w:tc>
      </w:tr>
      <w:tr w:rsidR="006C7749" w:rsidRPr="00127399" w14:paraId="29351C22" w14:textId="77777777" w:rsidTr="0061354C">
        <w:trPr>
          <w:trHeight w:val="255"/>
        </w:trPr>
        <w:tc>
          <w:tcPr>
            <w:tcW w:w="946" w:type="dxa"/>
            <w:noWrap/>
            <w:hideMark/>
          </w:tcPr>
          <w:p w14:paraId="143255D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64</w:t>
            </w:r>
          </w:p>
        </w:tc>
        <w:tc>
          <w:tcPr>
            <w:tcW w:w="1478" w:type="dxa"/>
            <w:noWrap/>
            <w:hideMark/>
          </w:tcPr>
          <w:p w14:paraId="6A13EF5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464942,6</w:t>
            </w:r>
            <w:r w:rsidR="007A77FB" w:rsidRPr="00127399">
              <w:rPr>
                <w:rFonts w:eastAsia="DejaVu Sans" w:cs="Calibri"/>
                <w:iCs/>
                <w:color w:val="000000"/>
                <w:sz w:val="24"/>
                <w:szCs w:val="24"/>
                <w:lang w:eastAsia="pl-PL"/>
              </w:rPr>
              <w:t>0</w:t>
            </w:r>
          </w:p>
        </w:tc>
        <w:tc>
          <w:tcPr>
            <w:tcW w:w="1370" w:type="dxa"/>
            <w:noWrap/>
            <w:hideMark/>
          </w:tcPr>
          <w:p w14:paraId="19D205C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222505,26</w:t>
            </w:r>
          </w:p>
        </w:tc>
      </w:tr>
      <w:tr w:rsidR="006C7749" w:rsidRPr="00127399" w14:paraId="39033A56" w14:textId="77777777" w:rsidTr="0061354C">
        <w:trPr>
          <w:trHeight w:val="255"/>
        </w:trPr>
        <w:tc>
          <w:tcPr>
            <w:tcW w:w="946" w:type="dxa"/>
            <w:noWrap/>
            <w:hideMark/>
          </w:tcPr>
          <w:p w14:paraId="7585009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65</w:t>
            </w:r>
          </w:p>
        </w:tc>
        <w:tc>
          <w:tcPr>
            <w:tcW w:w="1478" w:type="dxa"/>
            <w:noWrap/>
            <w:hideMark/>
          </w:tcPr>
          <w:p w14:paraId="0A74A28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464942,36</w:t>
            </w:r>
          </w:p>
        </w:tc>
        <w:tc>
          <w:tcPr>
            <w:tcW w:w="1370" w:type="dxa"/>
            <w:noWrap/>
            <w:hideMark/>
          </w:tcPr>
          <w:p w14:paraId="378D0B9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222506,35</w:t>
            </w:r>
          </w:p>
        </w:tc>
      </w:tr>
      <w:tr w:rsidR="006C7749" w:rsidRPr="00127399" w14:paraId="7AE338B4" w14:textId="77777777" w:rsidTr="0061354C">
        <w:trPr>
          <w:trHeight w:val="255"/>
        </w:trPr>
        <w:tc>
          <w:tcPr>
            <w:tcW w:w="946" w:type="dxa"/>
            <w:noWrap/>
            <w:hideMark/>
          </w:tcPr>
          <w:p w14:paraId="4BE1C6D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66</w:t>
            </w:r>
          </w:p>
        </w:tc>
        <w:tc>
          <w:tcPr>
            <w:tcW w:w="1478" w:type="dxa"/>
            <w:noWrap/>
            <w:hideMark/>
          </w:tcPr>
          <w:p w14:paraId="2F95F88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464951,53</w:t>
            </w:r>
          </w:p>
        </w:tc>
        <w:tc>
          <w:tcPr>
            <w:tcW w:w="1370" w:type="dxa"/>
            <w:noWrap/>
            <w:hideMark/>
          </w:tcPr>
          <w:p w14:paraId="276C256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222506,46</w:t>
            </w:r>
          </w:p>
        </w:tc>
      </w:tr>
      <w:tr w:rsidR="006C7749" w:rsidRPr="00127399" w14:paraId="576AA16C" w14:textId="77777777" w:rsidTr="0061354C">
        <w:trPr>
          <w:trHeight w:val="255"/>
        </w:trPr>
        <w:tc>
          <w:tcPr>
            <w:tcW w:w="946" w:type="dxa"/>
            <w:noWrap/>
            <w:hideMark/>
          </w:tcPr>
          <w:p w14:paraId="7A03474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67</w:t>
            </w:r>
          </w:p>
        </w:tc>
        <w:tc>
          <w:tcPr>
            <w:tcW w:w="1478" w:type="dxa"/>
            <w:noWrap/>
            <w:hideMark/>
          </w:tcPr>
          <w:p w14:paraId="6AD157C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464958,76</w:t>
            </w:r>
          </w:p>
        </w:tc>
        <w:tc>
          <w:tcPr>
            <w:tcW w:w="1370" w:type="dxa"/>
            <w:noWrap/>
            <w:hideMark/>
          </w:tcPr>
          <w:p w14:paraId="7C22A04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222473,34</w:t>
            </w:r>
          </w:p>
        </w:tc>
      </w:tr>
      <w:tr w:rsidR="006C7749" w:rsidRPr="00127399" w14:paraId="5D58BA1E" w14:textId="77777777" w:rsidTr="0061354C">
        <w:trPr>
          <w:trHeight w:val="255"/>
        </w:trPr>
        <w:tc>
          <w:tcPr>
            <w:tcW w:w="946" w:type="dxa"/>
            <w:noWrap/>
            <w:hideMark/>
          </w:tcPr>
          <w:p w14:paraId="30BF94E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68</w:t>
            </w:r>
          </w:p>
        </w:tc>
        <w:tc>
          <w:tcPr>
            <w:tcW w:w="1478" w:type="dxa"/>
            <w:noWrap/>
            <w:hideMark/>
          </w:tcPr>
          <w:p w14:paraId="40C07EF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464972,68</w:t>
            </w:r>
          </w:p>
        </w:tc>
        <w:tc>
          <w:tcPr>
            <w:tcW w:w="1370" w:type="dxa"/>
            <w:noWrap/>
            <w:hideMark/>
          </w:tcPr>
          <w:p w14:paraId="33D3BF2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222410,7</w:t>
            </w:r>
            <w:r w:rsidR="007A77FB" w:rsidRPr="00127399">
              <w:rPr>
                <w:rFonts w:eastAsia="DejaVu Sans" w:cs="Calibri"/>
                <w:iCs/>
                <w:color w:val="000000"/>
                <w:sz w:val="24"/>
                <w:szCs w:val="24"/>
                <w:lang w:eastAsia="pl-PL"/>
              </w:rPr>
              <w:t>0</w:t>
            </w:r>
          </w:p>
        </w:tc>
      </w:tr>
      <w:tr w:rsidR="006C7749" w:rsidRPr="00127399" w14:paraId="16A5C8BE" w14:textId="77777777" w:rsidTr="0061354C">
        <w:trPr>
          <w:trHeight w:val="255"/>
        </w:trPr>
        <w:tc>
          <w:tcPr>
            <w:tcW w:w="946" w:type="dxa"/>
            <w:noWrap/>
            <w:hideMark/>
          </w:tcPr>
          <w:p w14:paraId="2FE8FC4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lastRenderedPageBreak/>
              <w:t>69</w:t>
            </w:r>
          </w:p>
        </w:tc>
        <w:tc>
          <w:tcPr>
            <w:tcW w:w="1478" w:type="dxa"/>
            <w:noWrap/>
            <w:hideMark/>
          </w:tcPr>
          <w:p w14:paraId="1822C81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465080,95</w:t>
            </w:r>
          </w:p>
        </w:tc>
        <w:tc>
          <w:tcPr>
            <w:tcW w:w="1370" w:type="dxa"/>
            <w:noWrap/>
            <w:hideMark/>
          </w:tcPr>
          <w:p w14:paraId="09622EB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222449,35</w:t>
            </w:r>
          </w:p>
        </w:tc>
      </w:tr>
      <w:tr w:rsidR="006C7749" w:rsidRPr="00127399" w14:paraId="684FD1FD" w14:textId="77777777" w:rsidTr="0061354C">
        <w:trPr>
          <w:trHeight w:val="255"/>
        </w:trPr>
        <w:tc>
          <w:tcPr>
            <w:tcW w:w="946" w:type="dxa"/>
            <w:noWrap/>
            <w:hideMark/>
          </w:tcPr>
          <w:p w14:paraId="7112DA5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70</w:t>
            </w:r>
          </w:p>
        </w:tc>
        <w:tc>
          <w:tcPr>
            <w:tcW w:w="1478" w:type="dxa"/>
            <w:noWrap/>
            <w:hideMark/>
          </w:tcPr>
          <w:p w14:paraId="7B4F3A1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465079,09</w:t>
            </w:r>
          </w:p>
        </w:tc>
        <w:tc>
          <w:tcPr>
            <w:tcW w:w="1370" w:type="dxa"/>
            <w:noWrap/>
            <w:hideMark/>
          </w:tcPr>
          <w:p w14:paraId="297428D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222468,18</w:t>
            </w:r>
          </w:p>
        </w:tc>
      </w:tr>
      <w:tr w:rsidR="006C7749" w:rsidRPr="00127399" w14:paraId="1576A348" w14:textId="77777777" w:rsidTr="0061354C">
        <w:trPr>
          <w:trHeight w:val="255"/>
        </w:trPr>
        <w:tc>
          <w:tcPr>
            <w:tcW w:w="946" w:type="dxa"/>
            <w:noWrap/>
            <w:hideMark/>
          </w:tcPr>
          <w:p w14:paraId="5937C9D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71</w:t>
            </w:r>
          </w:p>
        </w:tc>
        <w:tc>
          <w:tcPr>
            <w:tcW w:w="1478" w:type="dxa"/>
            <w:noWrap/>
            <w:hideMark/>
          </w:tcPr>
          <w:p w14:paraId="4C477C1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465073,25</w:t>
            </w:r>
          </w:p>
        </w:tc>
        <w:tc>
          <w:tcPr>
            <w:tcW w:w="1370" w:type="dxa"/>
            <w:noWrap/>
            <w:hideMark/>
          </w:tcPr>
          <w:p w14:paraId="6D70A4F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222482,51</w:t>
            </w:r>
          </w:p>
        </w:tc>
      </w:tr>
      <w:tr w:rsidR="006C7749" w:rsidRPr="00127399" w14:paraId="37DC86AD" w14:textId="77777777" w:rsidTr="0061354C">
        <w:trPr>
          <w:trHeight w:val="255"/>
        </w:trPr>
        <w:tc>
          <w:tcPr>
            <w:tcW w:w="946" w:type="dxa"/>
            <w:noWrap/>
            <w:hideMark/>
          </w:tcPr>
          <w:p w14:paraId="0362B02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72</w:t>
            </w:r>
          </w:p>
        </w:tc>
        <w:tc>
          <w:tcPr>
            <w:tcW w:w="1478" w:type="dxa"/>
            <w:noWrap/>
            <w:hideMark/>
          </w:tcPr>
          <w:p w14:paraId="7C0C044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465070,6</w:t>
            </w:r>
            <w:r w:rsidR="007A77FB" w:rsidRPr="00127399">
              <w:rPr>
                <w:rFonts w:eastAsia="DejaVu Sans" w:cs="Calibri"/>
                <w:iCs/>
                <w:color w:val="000000"/>
                <w:sz w:val="24"/>
                <w:szCs w:val="24"/>
                <w:lang w:eastAsia="pl-PL"/>
              </w:rPr>
              <w:t>0</w:t>
            </w:r>
          </w:p>
        </w:tc>
        <w:tc>
          <w:tcPr>
            <w:tcW w:w="1370" w:type="dxa"/>
            <w:noWrap/>
            <w:hideMark/>
          </w:tcPr>
          <w:p w14:paraId="740D28A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222494,18</w:t>
            </w:r>
          </w:p>
        </w:tc>
      </w:tr>
      <w:tr w:rsidR="006C7749" w:rsidRPr="00127399" w14:paraId="4C079CE1" w14:textId="77777777" w:rsidTr="0061354C">
        <w:trPr>
          <w:trHeight w:val="255"/>
        </w:trPr>
        <w:tc>
          <w:tcPr>
            <w:tcW w:w="946" w:type="dxa"/>
            <w:noWrap/>
            <w:hideMark/>
          </w:tcPr>
          <w:p w14:paraId="22275AC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73</w:t>
            </w:r>
          </w:p>
        </w:tc>
        <w:tc>
          <w:tcPr>
            <w:tcW w:w="1478" w:type="dxa"/>
            <w:noWrap/>
            <w:hideMark/>
          </w:tcPr>
          <w:p w14:paraId="5AD1C25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465092,62</w:t>
            </w:r>
          </w:p>
        </w:tc>
        <w:tc>
          <w:tcPr>
            <w:tcW w:w="1370" w:type="dxa"/>
            <w:noWrap/>
            <w:hideMark/>
          </w:tcPr>
          <w:p w14:paraId="3C19FCE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222508,77</w:t>
            </w:r>
          </w:p>
        </w:tc>
      </w:tr>
      <w:tr w:rsidR="006C7749" w:rsidRPr="00127399" w14:paraId="68FF5873" w14:textId="77777777" w:rsidTr="0061354C">
        <w:trPr>
          <w:trHeight w:val="255"/>
        </w:trPr>
        <w:tc>
          <w:tcPr>
            <w:tcW w:w="946" w:type="dxa"/>
            <w:noWrap/>
            <w:hideMark/>
          </w:tcPr>
          <w:p w14:paraId="5B1A4CB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74</w:t>
            </w:r>
          </w:p>
        </w:tc>
        <w:tc>
          <w:tcPr>
            <w:tcW w:w="1478" w:type="dxa"/>
            <w:noWrap/>
            <w:hideMark/>
          </w:tcPr>
          <w:p w14:paraId="1AFDCE5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465157,78</w:t>
            </w:r>
          </w:p>
        </w:tc>
        <w:tc>
          <w:tcPr>
            <w:tcW w:w="1370" w:type="dxa"/>
            <w:noWrap/>
            <w:hideMark/>
          </w:tcPr>
          <w:p w14:paraId="15E0B7F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222514,37</w:t>
            </w:r>
          </w:p>
        </w:tc>
      </w:tr>
      <w:tr w:rsidR="006C7749" w:rsidRPr="00127399" w14:paraId="24765904" w14:textId="77777777" w:rsidTr="0061354C">
        <w:trPr>
          <w:trHeight w:val="255"/>
        </w:trPr>
        <w:tc>
          <w:tcPr>
            <w:tcW w:w="946" w:type="dxa"/>
            <w:noWrap/>
            <w:hideMark/>
          </w:tcPr>
          <w:p w14:paraId="26F1111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75</w:t>
            </w:r>
          </w:p>
        </w:tc>
        <w:tc>
          <w:tcPr>
            <w:tcW w:w="1478" w:type="dxa"/>
            <w:noWrap/>
            <w:hideMark/>
          </w:tcPr>
          <w:p w14:paraId="0928722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465206,54</w:t>
            </w:r>
          </w:p>
        </w:tc>
        <w:tc>
          <w:tcPr>
            <w:tcW w:w="1370" w:type="dxa"/>
            <w:noWrap/>
            <w:hideMark/>
          </w:tcPr>
          <w:p w14:paraId="6FAEEAE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222529,63</w:t>
            </w:r>
          </w:p>
        </w:tc>
      </w:tr>
      <w:tr w:rsidR="006C7749" w:rsidRPr="00127399" w14:paraId="0F597FFB" w14:textId="77777777" w:rsidTr="0061354C">
        <w:trPr>
          <w:trHeight w:val="255"/>
        </w:trPr>
        <w:tc>
          <w:tcPr>
            <w:tcW w:w="946" w:type="dxa"/>
            <w:noWrap/>
            <w:hideMark/>
          </w:tcPr>
          <w:p w14:paraId="6B41B1D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76</w:t>
            </w:r>
          </w:p>
        </w:tc>
        <w:tc>
          <w:tcPr>
            <w:tcW w:w="1478" w:type="dxa"/>
            <w:noWrap/>
            <w:hideMark/>
          </w:tcPr>
          <w:p w14:paraId="524F5DB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465223,28</w:t>
            </w:r>
          </w:p>
        </w:tc>
        <w:tc>
          <w:tcPr>
            <w:tcW w:w="1370" w:type="dxa"/>
            <w:noWrap/>
            <w:hideMark/>
          </w:tcPr>
          <w:p w14:paraId="49CB17B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222554,45</w:t>
            </w:r>
          </w:p>
        </w:tc>
      </w:tr>
      <w:tr w:rsidR="006C7749" w:rsidRPr="00127399" w14:paraId="3612A171" w14:textId="77777777" w:rsidTr="0061354C">
        <w:trPr>
          <w:trHeight w:val="255"/>
        </w:trPr>
        <w:tc>
          <w:tcPr>
            <w:tcW w:w="946" w:type="dxa"/>
            <w:noWrap/>
            <w:hideMark/>
          </w:tcPr>
          <w:p w14:paraId="778F720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77</w:t>
            </w:r>
          </w:p>
        </w:tc>
        <w:tc>
          <w:tcPr>
            <w:tcW w:w="1478" w:type="dxa"/>
            <w:noWrap/>
            <w:hideMark/>
          </w:tcPr>
          <w:p w14:paraId="5515AEE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465198,64</w:t>
            </w:r>
          </w:p>
        </w:tc>
        <w:tc>
          <w:tcPr>
            <w:tcW w:w="1370" w:type="dxa"/>
            <w:noWrap/>
            <w:hideMark/>
          </w:tcPr>
          <w:p w14:paraId="3BE407F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222570,19</w:t>
            </w:r>
          </w:p>
        </w:tc>
      </w:tr>
      <w:tr w:rsidR="006C7749" w:rsidRPr="00127399" w14:paraId="5F8CF4F6" w14:textId="77777777" w:rsidTr="0061354C">
        <w:trPr>
          <w:trHeight w:val="255"/>
        </w:trPr>
        <w:tc>
          <w:tcPr>
            <w:tcW w:w="946" w:type="dxa"/>
            <w:noWrap/>
            <w:hideMark/>
          </w:tcPr>
          <w:p w14:paraId="03C8388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78</w:t>
            </w:r>
          </w:p>
        </w:tc>
        <w:tc>
          <w:tcPr>
            <w:tcW w:w="1478" w:type="dxa"/>
            <w:noWrap/>
            <w:hideMark/>
          </w:tcPr>
          <w:p w14:paraId="332E648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465197,01</w:t>
            </w:r>
          </w:p>
        </w:tc>
        <w:tc>
          <w:tcPr>
            <w:tcW w:w="1370" w:type="dxa"/>
            <w:noWrap/>
            <w:hideMark/>
          </w:tcPr>
          <w:p w14:paraId="15D3205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222571,23</w:t>
            </w:r>
          </w:p>
        </w:tc>
      </w:tr>
      <w:tr w:rsidR="006C7749" w:rsidRPr="00127399" w14:paraId="3C0908DF" w14:textId="77777777" w:rsidTr="0061354C">
        <w:trPr>
          <w:trHeight w:val="255"/>
        </w:trPr>
        <w:tc>
          <w:tcPr>
            <w:tcW w:w="946" w:type="dxa"/>
            <w:noWrap/>
            <w:hideMark/>
          </w:tcPr>
          <w:p w14:paraId="3D9E5A2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79</w:t>
            </w:r>
          </w:p>
        </w:tc>
        <w:tc>
          <w:tcPr>
            <w:tcW w:w="1478" w:type="dxa"/>
            <w:noWrap/>
            <w:hideMark/>
          </w:tcPr>
          <w:p w14:paraId="7EF593B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465143,99</w:t>
            </w:r>
          </w:p>
        </w:tc>
        <w:tc>
          <w:tcPr>
            <w:tcW w:w="1370" w:type="dxa"/>
            <w:noWrap/>
            <w:hideMark/>
          </w:tcPr>
          <w:p w14:paraId="2E31800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222611,22</w:t>
            </w:r>
          </w:p>
        </w:tc>
      </w:tr>
      <w:tr w:rsidR="006C7749" w:rsidRPr="00127399" w14:paraId="49586633" w14:textId="77777777" w:rsidTr="0061354C">
        <w:trPr>
          <w:trHeight w:val="255"/>
        </w:trPr>
        <w:tc>
          <w:tcPr>
            <w:tcW w:w="946" w:type="dxa"/>
            <w:noWrap/>
            <w:hideMark/>
          </w:tcPr>
          <w:p w14:paraId="41A630A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80</w:t>
            </w:r>
          </w:p>
        </w:tc>
        <w:tc>
          <w:tcPr>
            <w:tcW w:w="1478" w:type="dxa"/>
            <w:noWrap/>
            <w:hideMark/>
          </w:tcPr>
          <w:p w14:paraId="1FA6124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465089,63</w:t>
            </w:r>
          </w:p>
        </w:tc>
        <w:tc>
          <w:tcPr>
            <w:tcW w:w="1370" w:type="dxa"/>
            <w:noWrap/>
            <w:hideMark/>
          </w:tcPr>
          <w:p w14:paraId="4117CE7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222627,39</w:t>
            </w:r>
          </w:p>
        </w:tc>
      </w:tr>
    </w:tbl>
    <w:p w14:paraId="5F558A7E" w14:textId="77777777" w:rsidR="00A307E5" w:rsidRPr="00127399" w:rsidRDefault="00A307E5" w:rsidP="00120045">
      <w:pPr>
        <w:autoSpaceDE w:val="0"/>
        <w:autoSpaceDN w:val="0"/>
        <w:adjustRightInd w:val="0"/>
        <w:spacing w:after="0" w:line="240" w:lineRule="auto"/>
        <w:rPr>
          <w:rFonts w:eastAsia="DejaVu Sans" w:cs="Calibri"/>
          <w:iCs/>
          <w:color w:val="000000"/>
          <w:sz w:val="24"/>
          <w:szCs w:val="24"/>
          <w:lang w:eastAsia="pl-PL"/>
        </w:rPr>
        <w:sectPr w:rsidR="00A307E5" w:rsidRPr="00127399" w:rsidSect="0023533A">
          <w:type w:val="continuous"/>
          <w:pgSz w:w="11906" w:h="16838"/>
          <w:pgMar w:top="1417" w:right="1417" w:bottom="1417" w:left="1417" w:header="708" w:footer="708" w:gutter="0"/>
          <w:cols w:num="2" w:space="709"/>
          <w:docGrid w:linePitch="360"/>
        </w:sectPr>
      </w:pPr>
    </w:p>
    <w:tbl>
      <w:tblPr>
        <w:tblStyle w:val="Tabela-Siatka"/>
        <w:tblW w:w="0" w:type="auto"/>
        <w:tblLook w:val="04A0" w:firstRow="1" w:lastRow="0" w:firstColumn="1" w:lastColumn="0" w:noHBand="0" w:noVBand="1"/>
      </w:tblPr>
      <w:tblGrid>
        <w:gridCol w:w="1203"/>
        <w:gridCol w:w="1408"/>
        <w:gridCol w:w="1408"/>
      </w:tblGrid>
      <w:tr w:rsidR="006C7749" w:rsidRPr="00127399" w14:paraId="23E2D16A" w14:textId="77777777" w:rsidTr="0061354C">
        <w:trPr>
          <w:trHeight w:val="255"/>
        </w:trPr>
        <w:tc>
          <w:tcPr>
            <w:tcW w:w="3762" w:type="dxa"/>
            <w:gridSpan w:val="3"/>
            <w:noWrap/>
            <w:hideMark/>
          </w:tcPr>
          <w:p w14:paraId="6FAEE70D" w14:textId="77777777" w:rsidR="006C7749" w:rsidRPr="00127399" w:rsidRDefault="006C7749" w:rsidP="00500DF4">
            <w:pPr>
              <w:autoSpaceDE w:val="0"/>
              <w:autoSpaceDN w:val="0"/>
              <w:adjustRightInd w:val="0"/>
              <w:spacing w:after="0" w:line="240" w:lineRule="auto"/>
              <w:jc w:val="center"/>
              <w:rPr>
                <w:rFonts w:eastAsia="DejaVu Sans" w:cs="Calibri"/>
                <w:iCs/>
                <w:color w:val="000000"/>
                <w:sz w:val="24"/>
                <w:szCs w:val="24"/>
                <w:lang w:eastAsia="pl-PL"/>
              </w:rPr>
            </w:pPr>
            <w:r w:rsidRPr="00127399">
              <w:rPr>
                <w:rFonts w:eastAsia="DejaVu Sans" w:cs="Calibri"/>
                <w:iCs/>
                <w:color w:val="000000"/>
                <w:sz w:val="24"/>
                <w:szCs w:val="24"/>
                <w:lang w:eastAsia="pl-PL"/>
              </w:rPr>
              <w:t>Granica drugiej enklawy obszaru</w:t>
            </w:r>
          </w:p>
        </w:tc>
      </w:tr>
      <w:tr w:rsidR="006C7749" w:rsidRPr="00127399" w14:paraId="5EE2EA98" w14:textId="77777777" w:rsidTr="0061354C">
        <w:trPr>
          <w:trHeight w:val="255"/>
        </w:trPr>
        <w:tc>
          <w:tcPr>
            <w:tcW w:w="946" w:type="dxa"/>
            <w:noWrap/>
            <w:hideMark/>
          </w:tcPr>
          <w:p w14:paraId="4F88945E" w14:textId="77777777" w:rsidR="006C7749" w:rsidRPr="00127399" w:rsidRDefault="00A307E5"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Nr punktu załamania granicy</w:t>
            </w:r>
          </w:p>
        </w:tc>
        <w:tc>
          <w:tcPr>
            <w:tcW w:w="1408" w:type="dxa"/>
            <w:noWrap/>
            <w:hideMark/>
          </w:tcPr>
          <w:p w14:paraId="45B0B137" w14:textId="77777777" w:rsidR="00500DF4" w:rsidRPr="00127399" w:rsidRDefault="00500DF4" w:rsidP="00A307E5">
            <w:pPr>
              <w:autoSpaceDE w:val="0"/>
              <w:autoSpaceDN w:val="0"/>
              <w:adjustRightInd w:val="0"/>
              <w:spacing w:after="0" w:line="240" w:lineRule="auto"/>
              <w:jc w:val="center"/>
              <w:rPr>
                <w:rFonts w:eastAsia="DejaVu Sans" w:cs="Calibri"/>
                <w:iCs/>
                <w:color w:val="000000"/>
                <w:sz w:val="24"/>
                <w:szCs w:val="24"/>
                <w:lang w:eastAsia="pl-PL"/>
              </w:rPr>
            </w:pPr>
          </w:p>
          <w:p w14:paraId="268B675E" w14:textId="77777777" w:rsidR="006C7749" w:rsidRPr="00127399" w:rsidRDefault="006C7749" w:rsidP="00A307E5">
            <w:pPr>
              <w:autoSpaceDE w:val="0"/>
              <w:autoSpaceDN w:val="0"/>
              <w:adjustRightInd w:val="0"/>
              <w:spacing w:after="0" w:line="240" w:lineRule="auto"/>
              <w:jc w:val="center"/>
              <w:rPr>
                <w:rFonts w:eastAsia="DejaVu Sans" w:cs="Calibri"/>
                <w:iCs/>
                <w:color w:val="000000"/>
                <w:sz w:val="24"/>
                <w:szCs w:val="24"/>
                <w:lang w:eastAsia="pl-PL"/>
              </w:rPr>
            </w:pPr>
            <w:r w:rsidRPr="00127399">
              <w:rPr>
                <w:rFonts w:eastAsia="DejaVu Sans" w:cs="Calibri"/>
                <w:iCs/>
                <w:color w:val="000000"/>
                <w:sz w:val="24"/>
                <w:szCs w:val="24"/>
                <w:lang w:eastAsia="pl-PL"/>
              </w:rPr>
              <w:t>X</w:t>
            </w:r>
          </w:p>
        </w:tc>
        <w:tc>
          <w:tcPr>
            <w:tcW w:w="1408" w:type="dxa"/>
            <w:noWrap/>
            <w:hideMark/>
          </w:tcPr>
          <w:p w14:paraId="4D095990" w14:textId="77777777" w:rsidR="00500DF4" w:rsidRPr="00127399" w:rsidRDefault="00500DF4" w:rsidP="00A307E5">
            <w:pPr>
              <w:autoSpaceDE w:val="0"/>
              <w:autoSpaceDN w:val="0"/>
              <w:adjustRightInd w:val="0"/>
              <w:spacing w:after="0" w:line="240" w:lineRule="auto"/>
              <w:jc w:val="center"/>
              <w:rPr>
                <w:rFonts w:eastAsia="DejaVu Sans" w:cs="Calibri"/>
                <w:iCs/>
                <w:color w:val="000000"/>
                <w:sz w:val="24"/>
                <w:szCs w:val="24"/>
                <w:lang w:eastAsia="pl-PL"/>
              </w:rPr>
            </w:pPr>
          </w:p>
          <w:p w14:paraId="7ABDD009" w14:textId="77777777" w:rsidR="006C7749" w:rsidRPr="00127399" w:rsidRDefault="006C7749" w:rsidP="00A307E5">
            <w:pPr>
              <w:autoSpaceDE w:val="0"/>
              <w:autoSpaceDN w:val="0"/>
              <w:adjustRightInd w:val="0"/>
              <w:spacing w:after="0" w:line="240" w:lineRule="auto"/>
              <w:jc w:val="center"/>
              <w:rPr>
                <w:rFonts w:eastAsia="DejaVu Sans" w:cs="Calibri"/>
                <w:iCs/>
                <w:color w:val="000000"/>
                <w:sz w:val="24"/>
                <w:szCs w:val="24"/>
                <w:lang w:eastAsia="pl-PL"/>
              </w:rPr>
            </w:pPr>
            <w:r w:rsidRPr="00127399">
              <w:rPr>
                <w:rFonts w:eastAsia="DejaVu Sans" w:cs="Calibri"/>
                <w:iCs/>
                <w:color w:val="000000"/>
                <w:sz w:val="24"/>
                <w:szCs w:val="24"/>
                <w:lang w:eastAsia="pl-PL"/>
              </w:rPr>
              <w:t>y</w:t>
            </w:r>
          </w:p>
        </w:tc>
      </w:tr>
      <w:tr w:rsidR="006C7749" w:rsidRPr="00127399" w14:paraId="1129D86D" w14:textId="77777777" w:rsidTr="0061354C">
        <w:trPr>
          <w:trHeight w:val="255"/>
        </w:trPr>
        <w:tc>
          <w:tcPr>
            <w:tcW w:w="946" w:type="dxa"/>
            <w:noWrap/>
            <w:hideMark/>
          </w:tcPr>
          <w:p w14:paraId="424EB6D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w:t>
            </w:r>
          </w:p>
        </w:tc>
        <w:tc>
          <w:tcPr>
            <w:tcW w:w="1408" w:type="dxa"/>
            <w:noWrap/>
            <w:hideMark/>
          </w:tcPr>
          <w:p w14:paraId="60C925F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465124,53</w:t>
            </w:r>
          </w:p>
        </w:tc>
        <w:tc>
          <w:tcPr>
            <w:tcW w:w="1408" w:type="dxa"/>
            <w:noWrap/>
            <w:hideMark/>
          </w:tcPr>
          <w:p w14:paraId="1FC2D9C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217265,43</w:t>
            </w:r>
          </w:p>
        </w:tc>
      </w:tr>
      <w:tr w:rsidR="006C7749" w:rsidRPr="00127399" w14:paraId="655F8255" w14:textId="77777777" w:rsidTr="0061354C">
        <w:trPr>
          <w:trHeight w:val="255"/>
        </w:trPr>
        <w:tc>
          <w:tcPr>
            <w:tcW w:w="946" w:type="dxa"/>
            <w:noWrap/>
            <w:hideMark/>
          </w:tcPr>
          <w:p w14:paraId="0D60905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w:t>
            </w:r>
          </w:p>
        </w:tc>
        <w:tc>
          <w:tcPr>
            <w:tcW w:w="1408" w:type="dxa"/>
            <w:noWrap/>
            <w:hideMark/>
          </w:tcPr>
          <w:p w14:paraId="4C8EED3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465101,24</w:t>
            </w:r>
          </w:p>
        </w:tc>
        <w:tc>
          <w:tcPr>
            <w:tcW w:w="1408" w:type="dxa"/>
            <w:noWrap/>
            <w:hideMark/>
          </w:tcPr>
          <w:p w14:paraId="222E4D7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217278,91</w:t>
            </w:r>
          </w:p>
        </w:tc>
      </w:tr>
      <w:tr w:rsidR="006C7749" w:rsidRPr="00127399" w14:paraId="1FAD6D48" w14:textId="77777777" w:rsidTr="0061354C">
        <w:trPr>
          <w:trHeight w:val="255"/>
        </w:trPr>
        <w:tc>
          <w:tcPr>
            <w:tcW w:w="946" w:type="dxa"/>
            <w:noWrap/>
            <w:hideMark/>
          </w:tcPr>
          <w:p w14:paraId="1C17F37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w:t>
            </w:r>
          </w:p>
        </w:tc>
        <w:tc>
          <w:tcPr>
            <w:tcW w:w="1408" w:type="dxa"/>
            <w:noWrap/>
            <w:hideMark/>
          </w:tcPr>
          <w:p w14:paraId="5DE4B88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465101,31</w:t>
            </w:r>
          </w:p>
        </w:tc>
        <w:tc>
          <w:tcPr>
            <w:tcW w:w="1408" w:type="dxa"/>
            <w:noWrap/>
            <w:hideMark/>
          </w:tcPr>
          <w:p w14:paraId="2A87329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217279,84</w:t>
            </w:r>
          </w:p>
        </w:tc>
      </w:tr>
      <w:tr w:rsidR="006C7749" w:rsidRPr="00127399" w14:paraId="61B680D1" w14:textId="77777777" w:rsidTr="0061354C">
        <w:trPr>
          <w:trHeight w:val="255"/>
        </w:trPr>
        <w:tc>
          <w:tcPr>
            <w:tcW w:w="946" w:type="dxa"/>
            <w:noWrap/>
            <w:hideMark/>
          </w:tcPr>
          <w:p w14:paraId="5B46182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w:t>
            </w:r>
          </w:p>
        </w:tc>
        <w:tc>
          <w:tcPr>
            <w:tcW w:w="1408" w:type="dxa"/>
            <w:noWrap/>
            <w:hideMark/>
          </w:tcPr>
          <w:p w14:paraId="2B1893F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465101,48</w:t>
            </w:r>
          </w:p>
        </w:tc>
        <w:tc>
          <w:tcPr>
            <w:tcW w:w="1408" w:type="dxa"/>
            <w:noWrap/>
            <w:hideMark/>
          </w:tcPr>
          <w:p w14:paraId="68F031E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217282,04</w:t>
            </w:r>
          </w:p>
        </w:tc>
      </w:tr>
      <w:tr w:rsidR="006C7749" w:rsidRPr="00127399" w14:paraId="17E58929" w14:textId="77777777" w:rsidTr="0061354C">
        <w:trPr>
          <w:trHeight w:val="255"/>
        </w:trPr>
        <w:tc>
          <w:tcPr>
            <w:tcW w:w="946" w:type="dxa"/>
            <w:noWrap/>
            <w:hideMark/>
          </w:tcPr>
          <w:p w14:paraId="3178CA5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5</w:t>
            </w:r>
          </w:p>
        </w:tc>
        <w:tc>
          <w:tcPr>
            <w:tcW w:w="1408" w:type="dxa"/>
            <w:noWrap/>
            <w:hideMark/>
          </w:tcPr>
          <w:p w14:paraId="01F71B1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465117,88</w:t>
            </w:r>
          </w:p>
        </w:tc>
        <w:tc>
          <w:tcPr>
            <w:tcW w:w="1408" w:type="dxa"/>
            <w:noWrap/>
            <w:hideMark/>
          </w:tcPr>
          <w:p w14:paraId="7FD7E12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217490,84</w:t>
            </w:r>
          </w:p>
        </w:tc>
      </w:tr>
      <w:tr w:rsidR="006C7749" w:rsidRPr="00127399" w14:paraId="04A3D791" w14:textId="77777777" w:rsidTr="0061354C">
        <w:trPr>
          <w:trHeight w:val="255"/>
        </w:trPr>
        <w:tc>
          <w:tcPr>
            <w:tcW w:w="946" w:type="dxa"/>
            <w:noWrap/>
            <w:hideMark/>
          </w:tcPr>
          <w:p w14:paraId="5BCBBB5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6</w:t>
            </w:r>
          </w:p>
        </w:tc>
        <w:tc>
          <w:tcPr>
            <w:tcW w:w="1408" w:type="dxa"/>
            <w:noWrap/>
            <w:hideMark/>
          </w:tcPr>
          <w:p w14:paraId="31DEE37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465118,24</w:t>
            </w:r>
          </w:p>
        </w:tc>
        <w:tc>
          <w:tcPr>
            <w:tcW w:w="1408" w:type="dxa"/>
            <w:noWrap/>
            <w:hideMark/>
          </w:tcPr>
          <w:p w14:paraId="4EC8B3B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217495,42</w:t>
            </w:r>
          </w:p>
        </w:tc>
      </w:tr>
      <w:tr w:rsidR="006C7749" w:rsidRPr="00127399" w14:paraId="66329870" w14:textId="77777777" w:rsidTr="0061354C">
        <w:trPr>
          <w:trHeight w:val="255"/>
        </w:trPr>
        <w:tc>
          <w:tcPr>
            <w:tcW w:w="946" w:type="dxa"/>
            <w:noWrap/>
            <w:hideMark/>
          </w:tcPr>
          <w:p w14:paraId="1C9185D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7</w:t>
            </w:r>
          </w:p>
        </w:tc>
        <w:tc>
          <w:tcPr>
            <w:tcW w:w="1408" w:type="dxa"/>
            <w:noWrap/>
            <w:hideMark/>
          </w:tcPr>
          <w:p w14:paraId="15C8F48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465118,6</w:t>
            </w:r>
            <w:r w:rsidR="000558CD" w:rsidRPr="00127399">
              <w:rPr>
                <w:rFonts w:eastAsia="DejaVu Sans" w:cs="Calibri"/>
                <w:iCs/>
                <w:color w:val="000000"/>
                <w:sz w:val="24"/>
                <w:szCs w:val="24"/>
                <w:lang w:eastAsia="pl-PL"/>
              </w:rPr>
              <w:t>0</w:t>
            </w:r>
          </w:p>
        </w:tc>
        <w:tc>
          <w:tcPr>
            <w:tcW w:w="1408" w:type="dxa"/>
            <w:noWrap/>
            <w:hideMark/>
          </w:tcPr>
          <w:p w14:paraId="5959D44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217500</w:t>
            </w:r>
            <w:r w:rsidR="000558CD" w:rsidRPr="00127399">
              <w:rPr>
                <w:rFonts w:eastAsia="DejaVu Sans" w:cs="Calibri"/>
                <w:iCs/>
                <w:color w:val="000000"/>
                <w:sz w:val="24"/>
                <w:szCs w:val="24"/>
                <w:lang w:eastAsia="pl-PL"/>
              </w:rPr>
              <w:t>,00</w:t>
            </w:r>
          </w:p>
        </w:tc>
      </w:tr>
      <w:tr w:rsidR="006C7749" w:rsidRPr="00127399" w14:paraId="0701BDFE" w14:textId="77777777" w:rsidTr="0061354C">
        <w:trPr>
          <w:trHeight w:val="255"/>
        </w:trPr>
        <w:tc>
          <w:tcPr>
            <w:tcW w:w="946" w:type="dxa"/>
            <w:noWrap/>
            <w:hideMark/>
          </w:tcPr>
          <w:p w14:paraId="3E0EF44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8</w:t>
            </w:r>
          </w:p>
        </w:tc>
        <w:tc>
          <w:tcPr>
            <w:tcW w:w="1408" w:type="dxa"/>
            <w:noWrap/>
            <w:hideMark/>
          </w:tcPr>
          <w:p w14:paraId="5EBF123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465123,88</w:t>
            </w:r>
          </w:p>
        </w:tc>
        <w:tc>
          <w:tcPr>
            <w:tcW w:w="1408" w:type="dxa"/>
            <w:noWrap/>
            <w:hideMark/>
          </w:tcPr>
          <w:p w14:paraId="632B164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217567,12</w:t>
            </w:r>
          </w:p>
        </w:tc>
      </w:tr>
      <w:tr w:rsidR="006C7749" w:rsidRPr="00127399" w14:paraId="46282107" w14:textId="77777777" w:rsidTr="0061354C">
        <w:trPr>
          <w:trHeight w:val="255"/>
        </w:trPr>
        <w:tc>
          <w:tcPr>
            <w:tcW w:w="946" w:type="dxa"/>
            <w:noWrap/>
            <w:hideMark/>
          </w:tcPr>
          <w:p w14:paraId="68E26ED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9</w:t>
            </w:r>
          </w:p>
        </w:tc>
        <w:tc>
          <w:tcPr>
            <w:tcW w:w="1408" w:type="dxa"/>
            <w:noWrap/>
            <w:hideMark/>
          </w:tcPr>
          <w:p w14:paraId="51C34FC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465133,04</w:t>
            </w:r>
          </w:p>
        </w:tc>
        <w:tc>
          <w:tcPr>
            <w:tcW w:w="1408" w:type="dxa"/>
            <w:noWrap/>
            <w:hideMark/>
          </w:tcPr>
          <w:p w14:paraId="4CD9449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217685,88</w:t>
            </w:r>
          </w:p>
        </w:tc>
      </w:tr>
      <w:tr w:rsidR="006C7749" w:rsidRPr="00127399" w14:paraId="29C94301" w14:textId="77777777" w:rsidTr="0061354C">
        <w:trPr>
          <w:trHeight w:val="255"/>
        </w:trPr>
        <w:tc>
          <w:tcPr>
            <w:tcW w:w="946" w:type="dxa"/>
            <w:noWrap/>
            <w:hideMark/>
          </w:tcPr>
          <w:p w14:paraId="0C87E5C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10</w:t>
            </w:r>
          </w:p>
        </w:tc>
        <w:tc>
          <w:tcPr>
            <w:tcW w:w="1408" w:type="dxa"/>
            <w:noWrap/>
            <w:hideMark/>
          </w:tcPr>
          <w:p w14:paraId="5486F42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465133,21</w:t>
            </w:r>
          </w:p>
        </w:tc>
        <w:tc>
          <w:tcPr>
            <w:tcW w:w="1408" w:type="dxa"/>
            <w:noWrap/>
            <w:hideMark/>
          </w:tcPr>
          <w:p w14:paraId="5850AB5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217688,06</w:t>
            </w:r>
          </w:p>
        </w:tc>
      </w:tr>
      <w:tr w:rsidR="006C7749" w:rsidRPr="00127399" w14:paraId="1536AFFD" w14:textId="77777777" w:rsidTr="0061354C">
        <w:trPr>
          <w:trHeight w:val="255"/>
        </w:trPr>
        <w:tc>
          <w:tcPr>
            <w:tcW w:w="946" w:type="dxa"/>
            <w:noWrap/>
            <w:hideMark/>
          </w:tcPr>
          <w:p w14:paraId="291C4B8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11</w:t>
            </w:r>
          </w:p>
        </w:tc>
        <w:tc>
          <w:tcPr>
            <w:tcW w:w="1408" w:type="dxa"/>
            <w:noWrap/>
            <w:hideMark/>
          </w:tcPr>
          <w:p w14:paraId="3D89CBB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465133,38</w:t>
            </w:r>
          </w:p>
        </w:tc>
        <w:tc>
          <w:tcPr>
            <w:tcW w:w="1408" w:type="dxa"/>
            <w:noWrap/>
            <w:hideMark/>
          </w:tcPr>
          <w:p w14:paraId="6A59E1C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217690,25</w:t>
            </w:r>
          </w:p>
        </w:tc>
      </w:tr>
      <w:tr w:rsidR="006C7749" w:rsidRPr="00127399" w14:paraId="28A4C069" w14:textId="77777777" w:rsidTr="0061354C">
        <w:trPr>
          <w:trHeight w:val="255"/>
        </w:trPr>
        <w:tc>
          <w:tcPr>
            <w:tcW w:w="946" w:type="dxa"/>
            <w:noWrap/>
            <w:hideMark/>
          </w:tcPr>
          <w:p w14:paraId="6E0A2E9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12</w:t>
            </w:r>
          </w:p>
        </w:tc>
        <w:tc>
          <w:tcPr>
            <w:tcW w:w="1408" w:type="dxa"/>
            <w:noWrap/>
            <w:hideMark/>
          </w:tcPr>
          <w:p w14:paraId="17AA1AB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465140,88</w:t>
            </w:r>
          </w:p>
        </w:tc>
        <w:tc>
          <w:tcPr>
            <w:tcW w:w="1408" w:type="dxa"/>
            <w:noWrap/>
            <w:hideMark/>
          </w:tcPr>
          <w:p w14:paraId="73D0B46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217787,59</w:t>
            </w:r>
          </w:p>
        </w:tc>
      </w:tr>
      <w:tr w:rsidR="006C7749" w:rsidRPr="00127399" w14:paraId="2021A2AB" w14:textId="77777777" w:rsidTr="0061354C">
        <w:trPr>
          <w:trHeight w:val="255"/>
        </w:trPr>
        <w:tc>
          <w:tcPr>
            <w:tcW w:w="946" w:type="dxa"/>
            <w:noWrap/>
            <w:hideMark/>
          </w:tcPr>
          <w:p w14:paraId="5376479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13</w:t>
            </w:r>
          </w:p>
        </w:tc>
        <w:tc>
          <w:tcPr>
            <w:tcW w:w="1408" w:type="dxa"/>
            <w:noWrap/>
            <w:hideMark/>
          </w:tcPr>
          <w:p w14:paraId="7BA58F0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465158,41</w:t>
            </w:r>
          </w:p>
        </w:tc>
        <w:tc>
          <w:tcPr>
            <w:tcW w:w="1408" w:type="dxa"/>
            <w:noWrap/>
            <w:hideMark/>
          </w:tcPr>
          <w:p w14:paraId="196DB0B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218013,36</w:t>
            </w:r>
          </w:p>
        </w:tc>
      </w:tr>
      <w:tr w:rsidR="006C7749" w:rsidRPr="00127399" w14:paraId="4C0D2536" w14:textId="77777777" w:rsidTr="0061354C">
        <w:trPr>
          <w:trHeight w:val="255"/>
        </w:trPr>
        <w:tc>
          <w:tcPr>
            <w:tcW w:w="946" w:type="dxa"/>
            <w:noWrap/>
            <w:hideMark/>
          </w:tcPr>
          <w:p w14:paraId="456A3E7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14</w:t>
            </w:r>
          </w:p>
        </w:tc>
        <w:tc>
          <w:tcPr>
            <w:tcW w:w="1408" w:type="dxa"/>
            <w:noWrap/>
            <w:hideMark/>
          </w:tcPr>
          <w:p w14:paraId="17EADB2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465164,63</w:t>
            </w:r>
          </w:p>
        </w:tc>
        <w:tc>
          <w:tcPr>
            <w:tcW w:w="1408" w:type="dxa"/>
            <w:noWrap/>
            <w:hideMark/>
          </w:tcPr>
          <w:p w14:paraId="27E6606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218096,65</w:t>
            </w:r>
          </w:p>
        </w:tc>
      </w:tr>
      <w:tr w:rsidR="006C7749" w:rsidRPr="00127399" w14:paraId="15FF1DA8" w14:textId="77777777" w:rsidTr="0061354C">
        <w:trPr>
          <w:trHeight w:val="255"/>
        </w:trPr>
        <w:tc>
          <w:tcPr>
            <w:tcW w:w="946" w:type="dxa"/>
            <w:noWrap/>
            <w:hideMark/>
          </w:tcPr>
          <w:p w14:paraId="2F5961A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15</w:t>
            </w:r>
          </w:p>
        </w:tc>
        <w:tc>
          <w:tcPr>
            <w:tcW w:w="1408" w:type="dxa"/>
            <w:noWrap/>
            <w:hideMark/>
          </w:tcPr>
          <w:p w14:paraId="1303559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465164,79</w:t>
            </w:r>
          </w:p>
        </w:tc>
        <w:tc>
          <w:tcPr>
            <w:tcW w:w="1408" w:type="dxa"/>
            <w:noWrap/>
            <w:hideMark/>
          </w:tcPr>
          <w:p w14:paraId="01F7AEF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218098,85</w:t>
            </w:r>
          </w:p>
        </w:tc>
      </w:tr>
      <w:tr w:rsidR="006C7749" w:rsidRPr="00127399" w14:paraId="4DF1AA06" w14:textId="77777777" w:rsidTr="0061354C">
        <w:trPr>
          <w:trHeight w:val="255"/>
        </w:trPr>
        <w:tc>
          <w:tcPr>
            <w:tcW w:w="946" w:type="dxa"/>
            <w:noWrap/>
            <w:hideMark/>
          </w:tcPr>
          <w:p w14:paraId="7721822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16</w:t>
            </w:r>
          </w:p>
        </w:tc>
        <w:tc>
          <w:tcPr>
            <w:tcW w:w="1408" w:type="dxa"/>
            <w:noWrap/>
            <w:hideMark/>
          </w:tcPr>
          <w:p w14:paraId="5B8B3E5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465169,23</w:t>
            </w:r>
          </w:p>
        </w:tc>
        <w:tc>
          <w:tcPr>
            <w:tcW w:w="1408" w:type="dxa"/>
            <w:noWrap/>
            <w:hideMark/>
          </w:tcPr>
          <w:p w14:paraId="07E3EC6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218158,29</w:t>
            </w:r>
          </w:p>
        </w:tc>
      </w:tr>
      <w:tr w:rsidR="006C7749" w:rsidRPr="00127399" w14:paraId="24112414" w14:textId="77777777" w:rsidTr="0061354C">
        <w:trPr>
          <w:trHeight w:val="255"/>
        </w:trPr>
        <w:tc>
          <w:tcPr>
            <w:tcW w:w="946" w:type="dxa"/>
            <w:noWrap/>
            <w:hideMark/>
          </w:tcPr>
          <w:p w14:paraId="4B148A4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17</w:t>
            </w:r>
          </w:p>
        </w:tc>
        <w:tc>
          <w:tcPr>
            <w:tcW w:w="1408" w:type="dxa"/>
            <w:noWrap/>
            <w:hideMark/>
          </w:tcPr>
          <w:p w14:paraId="6E08FD4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465173,1</w:t>
            </w:r>
            <w:r w:rsidR="000558CD" w:rsidRPr="00127399">
              <w:rPr>
                <w:rFonts w:eastAsia="DejaVu Sans" w:cs="Calibri"/>
                <w:iCs/>
                <w:color w:val="000000"/>
                <w:sz w:val="24"/>
                <w:szCs w:val="24"/>
                <w:lang w:eastAsia="pl-PL"/>
              </w:rPr>
              <w:t>0</w:t>
            </w:r>
          </w:p>
        </w:tc>
        <w:tc>
          <w:tcPr>
            <w:tcW w:w="1408" w:type="dxa"/>
            <w:noWrap/>
            <w:hideMark/>
          </w:tcPr>
          <w:p w14:paraId="69E8D3C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218210,08</w:t>
            </w:r>
          </w:p>
        </w:tc>
      </w:tr>
      <w:tr w:rsidR="006C7749" w:rsidRPr="00127399" w14:paraId="6D9B87B9" w14:textId="77777777" w:rsidTr="0061354C">
        <w:trPr>
          <w:trHeight w:val="255"/>
        </w:trPr>
        <w:tc>
          <w:tcPr>
            <w:tcW w:w="946" w:type="dxa"/>
            <w:noWrap/>
            <w:hideMark/>
          </w:tcPr>
          <w:p w14:paraId="40A1E23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18</w:t>
            </w:r>
          </w:p>
        </w:tc>
        <w:tc>
          <w:tcPr>
            <w:tcW w:w="1408" w:type="dxa"/>
            <w:noWrap/>
            <w:hideMark/>
          </w:tcPr>
          <w:p w14:paraId="1D71293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465179,04</w:t>
            </w:r>
          </w:p>
        </w:tc>
        <w:tc>
          <w:tcPr>
            <w:tcW w:w="1408" w:type="dxa"/>
            <w:noWrap/>
            <w:hideMark/>
          </w:tcPr>
          <w:p w14:paraId="1947ABE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218289,54</w:t>
            </w:r>
          </w:p>
        </w:tc>
      </w:tr>
      <w:tr w:rsidR="006C7749" w:rsidRPr="00127399" w14:paraId="588FEE8E" w14:textId="77777777" w:rsidTr="0061354C">
        <w:trPr>
          <w:trHeight w:val="255"/>
        </w:trPr>
        <w:tc>
          <w:tcPr>
            <w:tcW w:w="946" w:type="dxa"/>
            <w:noWrap/>
            <w:hideMark/>
          </w:tcPr>
          <w:p w14:paraId="02B2C23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19</w:t>
            </w:r>
          </w:p>
        </w:tc>
        <w:tc>
          <w:tcPr>
            <w:tcW w:w="1408" w:type="dxa"/>
            <w:noWrap/>
            <w:hideMark/>
          </w:tcPr>
          <w:p w14:paraId="1ED265B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465184,97</w:t>
            </w:r>
          </w:p>
        </w:tc>
        <w:tc>
          <w:tcPr>
            <w:tcW w:w="1408" w:type="dxa"/>
            <w:noWrap/>
            <w:hideMark/>
          </w:tcPr>
          <w:p w14:paraId="0895093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218366,61</w:t>
            </w:r>
          </w:p>
        </w:tc>
      </w:tr>
      <w:tr w:rsidR="006C7749" w:rsidRPr="00127399" w14:paraId="2AFBE0D7" w14:textId="77777777" w:rsidTr="0061354C">
        <w:trPr>
          <w:trHeight w:val="255"/>
        </w:trPr>
        <w:tc>
          <w:tcPr>
            <w:tcW w:w="946" w:type="dxa"/>
            <w:noWrap/>
            <w:hideMark/>
          </w:tcPr>
          <w:p w14:paraId="24BF9A6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20</w:t>
            </w:r>
          </w:p>
        </w:tc>
        <w:tc>
          <w:tcPr>
            <w:tcW w:w="1408" w:type="dxa"/>
            <w:noWrap/>
            <w:hideMark/>
          </w:tcPr>
          <w:p w14:paraId="6593FD1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465185,12</w:t>
            </w:r>
          </w:p>
        </w:tc>
        <w:tc>
          <w:tcPr>
            <w:tcW w:w="1408" w:type="dxa"/>
            <w:noWrap/>
            <w:hideMark/>
          </w:tcPr>
          <w:p w14:paraId="7961761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218368,54</w:t>
            </w:r>
          </w:p>
        </w:tc>
      </w:tr>
      <w:tr w:rsidR="006C7749" w:rsidRPr="00127399" w14:paraId="63554158" w14:textId="77777777" w:rsidTr="0061354C">
        <w:trPr>
          <w:trHeight w:val="255"/>
        </w:trPr>
        <w:tc>
          <w:tcPr>
            <w:tcW w:w="946" w:type="dxa"/>
            <w:noWrap/>
            <w:hideMark/>
          </w:tcPr>
          <w:p w14:paraId="1BED707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w:t>
            </w:r>
          </w:p>
        </w:tc>
        <w:tc>
          <w:tcPr>
            <w:tcW w:w="1408" w:type="dxa"/>
            <w:noWrap/>
            <w:hideMark/>
          </w:tcPr>
          <w:p w14:paraId="7EFFA52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465185,27</w:t>
            </w:r>
          </w:p>
        </w:tc>
        <w:tc>
          <w:tcPr>
            <w:tcW w:w="1408" w:type="dxa"/>
            <w:noWrap/>
            <w:hideMark/>
          </w:tcPr>
          <w:p w14:paraId="3070681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218370,47</w:t>
            </w:r>
          </w:p>
        </w:tc>
      </w:tr>
      <w:tr w:rsidR="006C7749" w:rsidRPr="00127399" w14:paraId="4EFB892A" w14:textId="77777777" w:rsidTr="0061354C">
        <w:trPr>
          <w:trHeight w:val="255"/>
        </w:trPr>
        <w:tc>
          <w:tcPr>
            <w:tcW w:w="946" w:type="dxa"/>
            <w:noWrap/>
            <w:hideMark/>
          </w:tcPr>
          <w:p w14:paraId="58B8BFC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w:t>
            </w:r>
          </w:p>
        </w:tc>
        <w:tc>
          <w:tcPr>
            <w:tcW w:w="1408" w:type="dxa"/>
            <w:noWrap/>
            <w:hideMark/>
          </w:tcPr>
          <w:p w14:paraId="42A159C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465197,08</w:t>
            </w:r>
          </w:p>
        </w:tc>
        <w:tc>
          <w:tcPr>
            <w:tcW w:w="1408" w:type="dxa"/>
            <w:noWrap/>
            <w:hideMark/>
          </w:tcPr>
          <w:p w14:paraId="42FF15F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218523,86</w:t>
            </w:r>
          </w:p>
        </w:tc>
      </w:tr>
      <w:tr w:rsidR="006C7749" w:rsidRPr="00127399" w14:paraId="4E73ACC7" w14:textId="77777777" w:rsidTr="0061354C">
        <w:trPr>
          <w:trHeight w:val="255"/>
        </w:trPr>
        <w:tc>
          <w:tcPr>
            <w:tcW w:w="946" w:type="dxa"/>
            <w:noWrap/>
            <w:hideMark/>
          </w:tcPr>
          <w:p w14:paraId="22C9EC9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23</w:t>
            </w:r>
          </w:p>
        </w:tc>
        <w:tc>
          <w:tcPr>
            <w:tcW w:w="1408" w:type="dxa"/>
            <w:noWrap/>
            <w:hideMark/>
          </w:tcPr>
          <w:p w14:paraId="37856E7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465197,25</w:t>
            </w:r>
          </w:p>
        </w:tc>
        <w:tc>
          <w:tcPr>
            <w:tcW w:w="1408" w:type="dxa"/>
            <w:noWrap/>
            <w:hideMark/>
          </w:tcPr>
          <w:p w14:paraId="14EC75E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218526,05</w:t>
            </w:r>
          </w:p>
        </w:tc>
      </w:tr>
      <w:tr w:rsidR="006C7749" w:rsidRPr="00127399" w14:paraId="3E4362EB" w14:textId="77777777" w:rsidTr="0061354C">
        <w:trPr>
          <w:trHeight w:val="255"/>
        </w:trPr>
        <w:tc>
          <w:tcPr>
            <w:tcW w:w="946" w:type="dxa"/>
            <w:noWrap/>
            <w:hideMark/>
          </w:tcPr>
          <w:p w14:paraId="46B83F4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24</w:t>
            </w:r>
          </w:p>
        </w:tc>
        <w:tc>
          <w:tcPr>
            <w:tcW w:w="1408" w:type="dxa"/>
            <w:noWrap/>
            <w:hideMark/>
          </w:tcPr>
          <w:p w14:paraId="2560AA1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465198,01</w:t>
            </w:r>
          </w:p>
        </w:tc>
        <w:tc>
          <w:tcPr>
            <w:tcW w:w="1408" w:type="dxa"/>
            <w:noWrap/>
            <w:hideMark/>
          </w:tcPr>
          <w:p w14:paraId="0868F9C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218535,92</w:t>
            </w:r>
          </w:p>
        </w:tc>
      </w:tr>
      <w:tr w:rsidR="006C7749" w:rsidRPr="00127399" w14:paraId="1859AF70" w14:textId="77777777" w:rsidTr="0061354C">
        <w:trPr>
          <w:trHeight w:val="255"/>
        </w:trPr>
        <w:tc>
          <w:tcPr>
            <w:tcW w:w="946" w:type="dxa"/>
            <w:noWrap/>
            <w:hideMark/>
          </w:tcPr>
          <w:p w14:paraId="3A36B57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25</w:t>
            </w:r>
          </w:p>
        </w:tc>
        <w:tc>
          <w:tcPr>
            <w:tcW w:w="1408" w:type="dxa"/>
            <w:noWrap/>
            <w:hideMark/>
          </w:tcPr>
          <w:p w14:paraId="5FDCD69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465206,97</w:t>
            </w:r>
          </w:p>
        </w:tc>
        <w:tc>
          <w:tcPr>
            <w:tcW w:w="1408" w:type="dxa"/>
            <w:noWrap/>
            <w:hideMark/>
          </w:tcPr>
          <w:p w14:paraId="3620834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218652,34</w:t>
            </w:r>
          </w:p>
        </w:tc>
      </w:tr>
      <w:tr w:rsidR="006C7749" w:rsidRPr="00127399" w14:paraId="6BA56D4C" w14:textId="77777777" w:rsidTr="0061354C">
        <w:trPr>
          <w:trHeight w:val="255"/>
        </w:trPr>
        <w:tc>
          <w:tcPr>
            <w:tcW w:w="946" w:type="dxa"/>
            <w:noWrap/>
            <w:hideMark/>
          </w:tcPr>
          <w:p w14:paraId="43AC115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26</w:t>
            </w:r>
          </w:p>
        </w:tc>
        <w:tc>
          <w:tcPr>
            <w:tcW w:w="1408" w:type="dxa"/>
            <w:noWrap/>
            <w:hideMark/>
          </w:tcPr>
          <w:p w14:paraId="3B21EC2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465207,11</w:t>
            </w:r>
          </w:p>
        </w:tc>
        <w:tc>
          <w:tcPr>
            <w:tcW w:w="1408" w:type="dxa"/>
            <w:noWrap/>
            <w:hideMark/>
          </w:tcPr>
          <w:p w14:paraId="1F6E75A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218654,17</w:t>
            </w:r>
          </w:p>
        </w:tc>
      </w:tr>
      <w:tr w:rsidR="006C7749" w:rsidRPr="00127399" w14:paraId="4F81F89F" w14:textId="77777777" w:rsidTr="0061354C">
        <w:trPr>
          <w:trHeight w:val="255"/>
        </w:trPr>
        <w:tc>
          <w:tcPr>
            <w:tcW w:w="946" w:type="dxa"/>
            <w:noWrap/>
            <w:hideMark/>
          </w:tcPr>
          <w:p w14:paraId="445EFBB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27</w:t>
            </w:r>
          </w:p>
        </w:tc>
        <w:tc>
          <w:tcPr>
            <w:tcW w:w="1408" w:type="dxa"/>
            <w:noWrap/>
            <w:hideMark/>
          </w:tcPr>
          <w:p w14:paraId="0AEA6B2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465207,25</w:t>
            </w:r>
          </w:p>
        </w:tc>
        <w:tc>
          <w:tcPr>
            <w:tcW w:w="1408" w:type="dxa"/>
            <w:noWrap/>
            <w:hideMark/>
          </w:tcPr>
          <w:p w14:paraId="5E1E67D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218656</w:t>
            </w:r>
            <w:r w:rsidR="000558CD" w:rsidRPr="00127399">
              <w:rPr>
                <w:rFonts w:eastAsia="DejaVu Sans" w:cs="Calibri"/>
                <w:iCs/>
                <w:color w:val="000000"/>
                <w:sz w:val="24"/>
                <w:szCs w:val="24"/>
                <w:lang w:eastAsia="pl-PL"/>
              </w:rPr>
              <w:t>,00</w:t>
            </w:r>
          </w:p>
        </w:tc>
      </w:tr>
      <w:tr w:rsidR="006C7749" w:rsidRPr="00127399" w14:paraId="17D3F8A0" w14:textId="77777777" w:rsidTr="0061354C">
        <w:trPr>
          <w:trHeight w:val="255"/>
        </w:trPr>
        <w:tc>
          <w:tcPr>
            <w:tcW w:w="946" w:type="dxa"/>
            <w:noWrap/>
            <w:hideMark/>
          </w:tcPr>
          <w:p w14:paraId="482BC5F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28</w:t>
            </w:r>
          </w:p>
        </w:tc>
        <w:tc>
          <w:tcPr>
            <w:tcW w:w="1408" w:type="dxa"/>
            <w:noWrap/>
            <w:hideMark/>
          </w:tcPr>
          <w:p w14:paraId="5256D5F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465214,51</w:t>
            </w:r>
          </w:p>
        </w:tc>
        <w:tc>
          <w:tcPr>
            <w:tcW w:w="1408" w:type="dxa"/>
            <w:noWrap/>
            <w:hideMark/>
          </w:tcPr>
          <w:p w14:paraId="685B763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218750,37</w:t>
            </w:r>
          </w:p>
        </w:tc>
      </w:tr>
      <w:tr w:rsidR="006C7749" w:rsidRPr="00127399" w14:paraId="35D049A8" w14:textId="77777777" w:rsidTr="0061354C">
        <w:trPr>
          <w:trHeight w:val="255"/>
        </w:trPr>
        <w:tc>
          <w:tcPr>
            <w:tcW w:w="946" w:type="dxa"/>
            <w:noWrap/>
            <w:hideMark/>
          </w:tcPr>
          <w:p w14:paraId="39F5CC4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29</w:t>
            </w:r>
          </w:p>
        </w:tc>
        <w:tc>
          <w:tcPr>
            <w:tcW w:w="1408" w:type="dxa"/>
            <w:noWrap/>
            <w:hideMark/>
          </w:tcPr>
          <w:p w14:paraId="25AA4B1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465228,93</w:t>
            </w:r>
          </w:p>
        </w:tc>
        <w:tc>
          <w:tcPr>
            <w:tcW w:w="1408" w:type="dxa"/>
            <w:noWrap/>
            <w:hideMark/>
          </w:tcPr>
          <w:p w14:paraId="1110350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218926,82</w:t>
            </w:r>
          </w:p>
        </w:tc>
      </w:tr>
      <w:tr w:rsidR="006C7749" w:rsidRPr="00127399" w14:paraId="02870733" w14:textId="77777777" w:rsidTr="0061354C">
        <w:trPr>
          <w:trHeight w:val="255"/>
        </w:trPr>
        <w:tc>
          <w:tcPr>
            <w:tcW w:w="946" w:type="dxa"/>
            <w:noWrap/>
            <w:hideMark/>
          </w:tcPr>
          <w:p w14:paraId="12A6774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30</w:t>
            </w:r>
          </w:p>
        </w:tc>
        <w:tc>
          <w:tcPr>
            <w:tcW w:w="1408" w:type="dxa"/>
            <w:noWrap/>
            <w:hideMark/>
          </w:tcPr>
          <w:p w14:paraId="173A3F4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465229,11</w:t>
            </w:r>
          </w:p>
        </w:tc>
        <w:tc>
          <w:tcPr>
            <w:tcW w:w="1408" w:type="dxa"/>
            <w:noWrap/>
            <w:hideMark/>
          </w:tcPr>
          <w:p w14:paraId="3099420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218929,01</w:t>
            </w:r>
          </w:p>
        </w:tc>
      </w:tr>
      <w:tr w:rsidR="006C7749" w:rsidRPr="00127399" w14:paraId="4EDF2E24" w14:textId="77777777" w:rsidTr="0061354C">
        <w:trPr>
          <w:trHeight w:val="255"/>
        </w:trPr>
        <w:tc>
          <w:tcPr>
            <w:tcW w:w="946" w:type="dxa"/>
            <w:noWrap/>
            <w:hideMark/>
          </w:tcPr>
          <w:p w14:paraId="112BDE4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31</w:t>
            </w:r>
          </w:p>
        </w:tc>
        <w:tc>
          <w:tcPr>
            <w:tcW w:w="1408" w:type="dxa"/>
            <w:noWrap/>
            <w:hideMark/>
          </w:tcPr>
          <w:p w14:paraId="5AFB572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465232,83</w:t>
            </w:r>
          </w:p>
        </w:tc>
        <w:tc>
          <w:tcPr>
            <w:tcW w:w="1408" w:type="dxa"/>
            <w:noWrap/>
            <w:hideMark/>
          </w:tcPr>
          <w:p w14:paraId="774C8D8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218974,41</w:t>
            </w:r>
          </w:p>
        </w:tc>
      </w:tr>
      <w:tr w:rsidR="006C7749" w:rsidRPr="00127399" w14:paraId="50DDC99C" w14:textId="77777777" w:rsidTr="0061354C">
        <w:trPr>
          <w:trHeight w:val="255"/>
        </w:trPr>
        <w:tc>
          <w:tcPr>
            <w:tcW w:w="946" w:type="dxa"/>
            <w:noWrap/>
            <w:hideMark/>
          </w:tcPr>
          <w:p w14:paraId="62FA05B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32</w:t>
            </w:r>
          </w:p>
        </w:tc>
        <w:tc>
          <w:tcPr>
            <w:tcW w:w="1408" w:type="dxa"/>
            <w:noWrap/>
            <w:hideMark/>
          </w:tcPr>
          <w:p w14:paraId="2CB9901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465234,74</w:t>
            </w:r>
          </w:p>
        </w:tc>
        <w:tc>
          <w:tcPr>
            <w:tcW w:w="1408" w:type="dxa"/>
            <w:noWrap/>
            <w:hideMark/>
          </w:tcPr>
          <w:p w14:paraId="65D8FFE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219013,47</w:t>
            </w:r>
          </w:p>
        </w:tc>
      </w:tr>
      <w:tr w:rsidR="006C7749" w:rsidRPr="00127399" w14:paraId="613D1875" w14:textId="77777777" w:rsidTr="0061354C">
        <w:trPr>
          <w:trHeight w:val="255"/>
        </w:trPr>
        <w:tc>
          <w:tcPr>
            <w:tcW w:w="946" w:type="dxa"/>
            <w:noWrap/>
            <w:hideMark/>
          </w:tcPr>
          <w:p w14:paraId="678C423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33</w:t>
            </w:r>
          </w:p>
        </w:tc>
        <w:tc>
          <w:tcPr>
            <w:tcW w:w="1408" w:type="dxa"/>
            <w:noWrap/>
            <w:hideMark/>
          </w:tcPr>
          <w:p w14:paraId="0AD4D19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465234,86</w:t>
            </w:r>
          </w:p>
        </w:tc>
        <w:tc>
          <w:tcPr>
            <w:tcW w:w="1408" w:type="dxa"/>
            <w:noWrap/>
            <w:hideMark/>
          </w:tcPr>
          <w:p w14:paraId="217A05C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219015,93</w:t>
            </w:r>
          </w:p>
        </w:tc>
      </w:tr>
      <w:tr w:rsidR="006C7749" w:rsidRPr="00127399" w14:paraId="6AC4E11F" w14:textId="77777777" w:rsidTr="0061354C">
        <w:trPr>
          <w:trHeight w:val="255"/>
        </w:trPr>
        <w:tc>
          <w:tcPr>
            <w:tcW w:w="946" w:type="dxa"/>
            <w:noWrap/>
            <w:hideMark/>
          </w:tcPr>
          <w:p w14:paraId="7FE026E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34</w:t>
            </w:r>
          </w:p>
        </w:tc>
        <w:tc>
          <w:tcPr>
            <w:tcW w:w="1408" w:type="dxa"/>
            <w:noWrap/>
            <w:hideMark/>
          </w:tcPr>
          <w:p w14:paraId="55425DE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465234,98</w:t>
            </w:r>
          </w:p>
        </w:tc>
        <w:tc>
          <w:tcPr>
            <w:tcW w:w="1408" w:type="dxa"/>
            <w:noWrap/>
            <w:hideMark/>
          </w:tcPr>
          <w:p w14:paraId="6E19B1B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219018,39</w:t>
            </w:r>
          </w:p>
        </w:tc>
      </w:tr>
      <w:tr w:rsidR="006C7749" w:rsidRPr="00127399" w14:paraId="0B6889D2" w14:textId="77777777" w:rsidTr="0061354C">
        <w:trPr>
          <w:trHeight w:val="255"/>
        </w:trPr>
        <w:tc>
          <w:tcPr>
            <w:tcW w:w="946" w:type="dxa"/>
            <w:noWrap/>
            <w:hideMark/>
          </w:tcPr>
          <w:p w14:paraId="1DFD627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35</w:t>
            </w:r>
          </w:p>
        </w:tc>
        <w:tc>
          <w:tcPr>
            <w:tcW w:w="1408" w:type="dxa"/>
            <w:noWrap/>
            <w:hideMark/>
          </w:tcPr>
          <w:p w14:paraId="1CB740F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465235,37</w:t>
            </w:r>
          </w:p>
        </w:tc>
        <w:tc>
          <w:tcPr>
            <w:tcW w:w="1408" w:type="dxa"/>
            <w:noWrap/>
            <w:hideMark/>
          </w:tcPr>
          <w:p w14:paraId="3D44972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219026,39</w:t>
            </w:r>
          </w:p>
        </w:tc>
      </w:tr>
      <w:tr w:rsidR="006C7749" w:rsidRPr="00127399" w14:paraId="46B0BA52" w14:textId="77777777" w:rsidTr="0061354C">
        <w:trPr>
          <w:trHeight w:val="255"/>
        </w:trPr>
        <w:tc>
          <w:tcPr>
            <w:tcW w:w="946" w:type="dxa"/>
            <w:noWrap/>
            <w:hideMark/>
          </w:tcPr>
          <w:p w14:paraId="447BE30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36</w:t>
            </w:r>
          </w:p>
        </w:tc>
        <w:tc>
          <w:tcPr>
            <w:tcW w:w="1408" w:type="dxa"/>
            <w:noWrap/>
            <w:hideMark/>
          </w:tcPr>
          <w:p w14:paraId="5FC2588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465242,01</w:t>
            </w:r>
          </w:p>
        </w:tc>
        <w:tc>
          <w:tcPr>
            <w:tcW w:w="1408" w:type="dxa"/>
            <w:noWrap/>
            <w:hideMark/>
          </w:tcPr>
          <w:p w14:paraId="3DCB98C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219161,56</w:t>
            </w:r>
          </w:p>
        </w:tc>
      </w:tr>
      <w:tr w:rsidR="006C7749" w:rsidRPr="00127399" w14:paraId="5532CCB4" w14:textId="77777777" w:rsidTr="0061354C">
        <w:trPr>
          <w:trHeight w:val="255"/>
        </w:trPr>
        <w:tc>
          <w:tcPr>
            <w:tcW w:w="946" w:type="dxa"/>
            <w:noWrap/>
            <w:hideMark/>
          </w:tcPr>
          <w:p w14:paraId="04E8C63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37</w:t>
            </w:r>
          </w:p>
        </w:tc>
        <w:tc>
          <w:tcPr>
            <w:tcW w:w="1408" w:type="dxa"/>
            <w:noWrap/>
            <w:hideMark/>
          </w:tcPr>
          <w:p w14:paraId="7107F69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465262,72</w:t>
            </w:r>
          </w:p>
        </w:tc>
        <w:tc>
          <w:tcPr>
            <w:tcW w:w="1408" w:type="dxa"/>
            <w:noWrap/>
            <w:hideMark/>
          </w:tcPr>
          <w:p w14:paraId="598B6F1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219321,32</w:t>
            </w:r>
          </w:p>
        </w:tc>
      </w:tr>
      <w:tr w:rsidR="006C7749" w:rsidRPr="00127399" w14:paraId="045DB95C" w14:textId="77777777" w:rsidTr="0061354C">
        <w:trPr>
          <w:trHeight w:val="255"/>
        </w:trPr>
        <w:tc>
          <w:tcPr>
            <w:tcW w:w="946" w:type="dxa"/>
            <w:noWrap/>
            <w:hideMark/>
          </w:tcPr>
          <w:p w14:paraId="18E40A6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38</w:t>
            </w:r>
          </w:p>
        </w:tc>
        <w:tc>
          <w:tcPr>
            <w:tcW w:w="1408" w:type="dxa"/>
            <w:noWrap/>
            <w:hideMark/>
          </w:tcPr>
          <w:p w14:paraId="7F70ED2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465262,75</w:t>
            </w:r>
          </w:p>
        </w:tc>
        <w:tc>
          <w:tcPr>
            <w:tcW w:w="1408" w:type="dxa"/>
            <w:noWrap/>
            <w:hideMark/>
          </w:tcPr>
          <w:p w14:paraId="2A47178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219321,71</w:t>
            </w:r>
          </w:p>
        </w:tc>
      </w:tr>
      <w:tr w:rsidR="006C7749" w:rsidRPr="00127399" w14:paraId="3B303555" w14:textId="77777777" w:rsidTr="0061354C">
        <w:trPr>
          <w:trHeight w:val="255"/>
        </w:trPr>
        <w:tc>
          <w:tcPr>
            <w:tcW w:w="946" w:type="dxa"/>
            <w:noWrap/>
            <w:hideMark/>
          </w:tcPr>
          <w:p w14:paraId="1A9CBDD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39</w:t>
            </w:r>
          </w:p>
        </w:tc>
        <w:tc>
          <w:tcPr>
            <w:tcW w:w="1408" w:type="dxa"/>
            <w:noWrap/>
            <w:hideMark/>
          </w:tcPr>
          <w:p w14:paraId="0A2AA1A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465262,93</w:t>
            </w:r>
          </w:p>
        </w:tc>
        <w:tc>
          <w:tcPr>
            <w:tcW w:w="1408" w:type="dxa"/>
            <w:noWrap/>
            <w:hideMark/>
          </w:tcPr>
          <w:p w14:paraId="2088CD1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219323,9</w:t>
            </w:r>
            <w:r w:rsidR="000558CD" w:rsidRPr="00127399">
              <w:rPr>
                <w:rFonts w:eastAsia="DejaVu Sans" w:cs="Calibri"/>
                <w:iCs/>
                <w:color w:val="000000"/>
                <w:sz w:val="24"/>
                <w:szCs w:val="24"/>
                <w:lang w:eastAsia="pl-PL"/>
              </w:rPr>
              <w:t>0</w:t>
            </w:r>
          </w:p>
        </w:tc>
      </w:tr>
      <w:tr w:rsidR="006C7749" w:rsidRPr="00127399" w14:paraId="4B6D260C" w14:textId="77777777" w:rsidTr="0061354C">
        <w:trPr>
          <w:trHeight w:val="255"/>
        </w:trPr>
        <w:tc>
          <w:tcPr>
            <w:tcW w:w="946" w:type="dxa"/>
            <w:noWrap/>
            <w:hideMark/>
          </w:tcPr>
          <w:p w14:paraId="437AD92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40</w:t>
            </w:r>
          </w:p>
        </w:tc>
        <w:tc>
          <w:tcPr>
            <w:tcW w:w="1408" w:type="dxa"/>
            <w:noWrap/>
            <w:hideMark/>
          </w:tcPr>
          <w:p w14:paraId="5AE91D0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465263,11</w:t>
            </w:r>
          </w:p>
        </w:tc>
        <w:tc>
          <w:tcPr>
            <w:tcW w:w="1408" w:type="dxa"/>
            <w:noWrap/>
            <w:hideMark/>
          </w:tcPr>
          <w:p w14:paraId="3C0CA04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219326,09</w:t>
            </w:r>
          </w:p>
        </w:tc>
      </w:tr>
      <w:tr w:rsidR="006C7749" w:rsidRPr="00127399" w14:paraId="31BF7D0A" w14:textId="77777777" w:rsidTr="0061354C">
        <w:trPr>
          <w:trHeight w:val="255"/>
        </w:trPr>
        <w:tc>
          <w:tcPr>
            <w:tcW w:w="946" w:type="dxa"/>
            <w:noWrap/>
            <w:hideMark/>
          </w:tcPr>
          <w:p w14:paraId="35596FE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41</w:t>
            </w:r>
          </w:p>
        </w:tc>
        <w:tc>
          <w:tcPr>
            <w:tcW w:w="1408" w:type="dxa"/>
            <w:noWrap/>
            <w:hideMark/>
          </w:tcPr>
          <w:p w14:paraId="4327C19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465284,93</w:t>
            </w:r>
          </w:p>
        </w:tc>
        <w:tc>
          <w:tcPr>
            <w:tcW w:w="1408" w:type="dxa"/>
            <w:noWrap/>
            <w:hideMark/>
          </w:tcPr>
          <w:p w14:paraId="6739DC2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219594,06</w:t>
            </w:r>
          </w:p>
        </w:tc>
      </w:tr>
      <w:tr w:rsidR="006C7749" w:rsidRPr="00127399" w14:paraId="6324F1F9" w14:textId="77777777" w:rsidTr="0061354C">
        <w:trPr>
          <w:trHeight w:val="255"/>
        </w:trPr>
        <w:tc>
          <w:tcPr>
            <w:tcW w:w="946" w:type="dxa"/>
            <w:noWrap/>
            <w:hideMark/>
          </w:tcPr>
          <w:p w14:paraId="1A2CBD4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42</w:t>
            </w:r>
          </w:p>
        </w:tc>
        <w:tc>
          <w:tcPr>
            <w:tcW w:w="1408" w:type="dxa"/>
            <w:noWrap/>
            <w:hideMark/>
          </w:tcPr>
          <w:p w14:paraId="4167168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465286,51</w:t>
            </w:r>
          </w:p>
        </w:tc>
        <w:tc>
          <w:tcPr>
            <w:tcW w:w="1408" w:type="dxa"/>
            <w:noWrap/>
            <w:hideMark/>
          </w:tcPr>
          <w:p w14:paraId="2AD9086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219613,43</w:t>
            </w:r>
          </w:p>
        </w:tc>
      </w:tr>
      <w:tr w:rsidR="006C7749" w:rsidRPr="00127399" w14:paraId="31E5DCA3" w14:textId="77777777" w:rsidTr="0061354C">
        <w:trPr>
          <w:trHeight w:val="255"/>
        </w:trPr>
        <w:tc>
          <w:tcPr>
            <w:tcW w:w="946" w:type="dxa"/>
            <w:noWrap/>
            <w:hideMark/>
          </w:tcPr>
          <w:p w14:paraId="1B63B60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43</w:t>
            </w:r>
          </w:p>
        </w:tc>
        <w:tc>
          <w:tcPr>
            <w:tcW w:w="1408" w:type="dxa"/>
            <w:noWrap/>
            <w:hideMark/>
          </w:tcPr>
          <w:p w14:paraId="5B4AD27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465301,9</w:t>
            </w:r>
            <w:r w:rsidR="000558CD" w:rsidRPr="00127399">
              <w:rPr>
                <w:rFonts w:eastAsia="DejaVu Sans" w:cs="Calibri"/>
                <w:iCs/>
                <w:color w:val="000000"/>
                <w:sz w:val="24"/>
                <w:szCs w:val="24"/>
                <w:lang w:eastAsia="pl-PL"/>
              </w:rPr>
              <w:t>0</w:t>
            </w:r>
          </w:p>
        </w:tc>
        <w:tc>
          <w:tcPr>
            <w:tcW w:w="1408" w:type="dxa"/>
            <w:noWrap/>
            <w:hideMark/>
          </w:tcPr>
          <w:p w14:paraId="60798B6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219787,48</w:t>
            </w:r>
          </w:p>
        </w:tc>
      </w:tr>
      <w:tr w:rsidR="006C7749" w:rsidRPr="00127399" w14:paraId="34A42EF3" w14:textId="77777777" w:rsidTr="0061354C">
        <w:trPr>
          <w:trHeight w:val="255"/>
        </w:trPr>
        <w:tc>
          <w:tcPr>
            <w:tcW w:w="946" w:type="dxa"/>
            <w:noWrap/>
            <w:hideMark/>
          </w:tcPr>
          <w:p w14:paraId="5A4E3A7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44</w:t>
            </w:r>
          </w:p>
        </w:tc>
        <w:tc>
          <w:tcPr>
            <w:tcW w:w="1408" w:type="dxa"/>
            <w:noWrap/>
            <w:hideMark/>
          </w:tcPr>
          <w:p w14:paraId="062604F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465302,18</w:t>
            </w:r>
          </w:p>
        </w:tc>
        <w:tc>
          <w:tcPr>
            <w:tcW w:w="1408" w:type="dxa"/>
            <w:noWrap/>
            <w:hideMark/>
          </w:tcPr>
          <w:p w14:paraId="7B98EC0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219790,57</w:t>
            </w:r>
          </w:p>
        </w:tc>
      </w:tr>
      <w:tr w:rsidR="006C7749" w:rsidRPr="00127399" w14:paraId="3377DF25" w14:textId="77777777" w:rsidTr="0061354C">
        <w:trPr>
          <w:trHeight w:val="255"/>
        </w:trPr>
        <w:tc>
          <w:tcPr>
            <w:tcW w:w="946" w:type="dxa"/>
            <w:noWrap/>
            <w:hideMark/>
          </w:tcPr>
          <w:p w14:paraId="19A9E8B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45</w:t>
            </w:r>
          </w:p>
        </w:tc>
        <w:tc>
          <w:tcPr>
            <w:tcW w:w="1408" w:type="dxa"/>
            <w:noWrap/>
            <w:hideMark/>
          </w:tcPr>
          <w:p w14:paraId="2652409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465302,45</w:t>
            </w:r>
          </w:p>
        </w:tc>
        <w:tc>
          <w:tcPr>
            <w:tcW w:w="1408" w:type="dxa"/>
            <w:noWrap/>
            <w:hideMark/>
          </w:tcPr>
          <w:p w14:paraId="3C841DC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219793,67</w:t>
            </w:r>
          </w:p>
        </w:tc>
      </w:tr>
      <w:tr w:rsidR="006C7749" w:rsidRPr="00127399" w14:paraId="3FDC3DC8" w14:textId="77777777" w:rsidTr="0061354C">
        <w:trPr>
          <w:trHeight w:val="255"/>
        </w:trPr>
        <w:tc>
          <w:tcPr>
            <w:tcW w:w="946" w:type="dxa"/>
            <w:noWrap/>
            <w:hideMark/>
          </w:tcPr>
          <w:p w14:paraId="18B8659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w:t>
            </w:r>
          </w:p>
        </w:tc>
        <w:tc>
          <w:tcPr>
            <w:tcW w:w="1408" w:type="dxa"/>
            <w:noWrap/>
            <w:hideMark/>
          </w:tcPr>
          <w:p w14:paraId="751DE87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465272,88</w:t>
            </w:r>
          </w:p>
        </w:tc>
        <w:tc>
          <w:tcPr>
            <w:tcW w:w="1408" w:type="dxa"/>
            <w:noWrap/>
            <w:hideMark/>
          </w:tcPr>
          <w:p w14:paraId="176CB15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219804,58</w:t>
            </w:r>
          </w:p>
        </w:tc>
      </w:tr>
      <w:tr w:rsidR="006C7749" w:rsidRPr="00127399" w14:paraId="6DAE5951" w14:textId="77777777" w:rsidTr="0061354C">
        <w:trPr>
          <w:trHeight w:val="255"/>
        </w:trPr>
        <w:tc>
          <w:tcPr>
            <w:tcW w:w="946" w:type="dxa"/>
            <w:noWrap/>
            <w:hideMark/>
          </w:tcPr>
          <w:p w14:paraId="7F3B001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47</w:t>
            </w:r>
          </w:p>
        </w:tc>
        <w:tc>
          <w:tcPr>
            <w:tcW w:w="1408" w:type="dxa"/>
            <w:noWrap/>
            <w:hideMark/>
          </w:tcPr>
          <w:p w14:paraId="157E60E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465173,82</w:t>
            </w:r>
          </w:p>
        </w:tc>
        <w:tc>
          <w:tcPr>
            <w:tcW w:w="1408" w:type="dxa"/>
            <w:noWrap/>
            <w:hideMark/>
          </w:tcPr>
          <w:p w14:paraId="2C5901F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219841,13</w:t>
            </w:r>
          </w:p>
        </w:tc>
      </w:tr>
      <w:tr w:rsidR="006C7749" w:rsidRPr="00127399" w14:paraId="2D4BE0EF" w14:textId="77777777" w:rsidTr="0061354C">
        <w:trPr>
          <w:trHeight w:val="255"/>
        </w:trPr>
        <w:tc>
          <w:tcPr>
            <w:tcW w:w="946" w:type="dxa"/>
            <w:noWrap/>
            <w:hideMark/>
          </w:tcPr>
          <w:p w14:paraId="54A575C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48</w:t>
            </w:r>
          </w:p>
        </w:tc>
        <w:tc>
          <w:tcPr>
            <w:tcW w:w="1408" w:type="dxa"/>
            <w:noWrap/>
            <w:hideMark/>
          </w:tcPr>
          <w:p w14:paraId="6AA44F2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465114,37</w:t>
            </w:r>
          </w:p>
        </w:tc>
        <w:tc>
          <w:tcPr>
            <w:tcW w:w="1408" w:type="dxa"/>
            <w:noWrap/>
            <w:hideMark/>
          </w:tcPr>
          <w:p w14:paraId="3C7D484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219863,06</w:t>
            </w:r>
          </w:p>
        </w:tc>
      </w:tr>
      <w:tr w:rsidR="006C7749" w:rsidRPr="00127399" w14:paraId="4BFDD6B0" w14:textId="77777777" w:rsidTr="0061354C">
        <w:trPr>
          <w:trHeight w:val="255"/>
        </w:trPr>
        <w:tc>
          <w:tcPr>
            <w:tcW w:w="946" w:type="dxa"/>
            <w:noWrap/>
            <w:hideMark/>
          </w:tcPr>
          <w:p w14:paraId="5300E95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49</w:t>
            </w:r>
          </w:p>
        </w:tc>
        <w:tc>
          <w:tcPr>
            <w:tcW w:w="1408" w:type="dxa"/>
            <w:noWrap/>
            <w:hideMark/>
          </w:tcPr>
          <w:p w14:paraId="6503C6F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465027,98</w:t>
            </w:r>
          </w:p>
        </w:tc>
        <w:tc>
          <w:tcPr>
            <w:tcW w:w="1408" w:type="dxa"/>
            <w:noWrap/>
            <w:hideMark/>
          </w:tcPr>
          <w:p w14:paraId="5CF55D0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219841,94</w:t>
            </w:r>
          </w:p>
        </w:tc>
      </w:tr>
      <w:tr w:rsidR="006C7749" w:rsidRPr="00127399" w14:paraId="1010EC93" w14:textId="77777777" w:rsidTr="0061354C">
        <w:trPr>
          <w:trHeight w:val="255"/>
        </w:trPr>
        <w:tc>
          <w:tcPr>
            <w:tcW w:w="946" w:type="dxa"/>
            <w:noWrap/>
            <w:hideMark/>
          </w:tcPr>
          <w:p w14:paraId="64220A4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50</w:t>
            </w:r>
          </w:p>
        </w:tc>
        <w:tc>
          <w:tcPr>
            <w:tcW w:w="1408" w:type="dxa"/>
            <w:noWrap/>
            <w:hideMark/>
          </w:tcPr>
          <w:p w14:paraId="08F15F0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464944,42</w:t>
            </w:r>
          </w:p>
        </w:tc>
        <w:tc>
          <w:tcPr>
            <w:tcW w:w="1408" w:type="dxa"/>
            <w:noWrap/>
            <w:hideMark/>
          </w:tcPr>
          <w:p w14:paraId="2ED72E1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219875,19</w:t>
            </w:r>
          </w:p>
        </w:tc>
      </w:tr>
      <w:tr w:rsidR="006C7749" w:rsidRPr="00127399" w14:paraId="3AD2A19C" w14:textId="77777777" w:rsidTr="0061354C">
        <w:trPr>
          <w:trHeight w:val="255"/>
        </w:trPr>
        <w:tc>
          <w:tcPr>
            <w:tcW w:w="946" w:type="dxa"/>
            <w:noWrap/>
            <w:hideMark/>
          </w:tcPr>
          <w:p w14:paraId="7450754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51</w:t>
            </w:r>
          </w:p>
        </w:tc>
        <w:tc>
          <w:tcPr>
            <w:tcW w:w="1408" w:type="dxa"/>
            <w:noWrap/>
            <w:hideMark/>
          </w:tcPr>
          <w:p w14:paraId="4DB10A2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464899,62</w:t>
            </w:r>
          </w:p>
        </w:tc>
        <w:tc>
          <w:tcPr>
            <w:tcW w:w="1408" w:type="dxa"/>
            <w:noWrap/>
            <w:hideMark/>
          </w:tcPr>
          <w:p w14:paraId="1BDE50E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219887,07</w:t>
            </w:r>
          </w:p>
        </w:tc>
      </w:tr>
      <w:tr w:rsidR="006C7749" w:rsidRPr="00127399" w14:paraId="52D67062" w14:textId="77777777" w:rsidTr="0061354C">
        <w:trPr>
          <w:trHeight w:val="255"/>
        </w:trPr>
        <w:tc>
          <w:tcPr>
            <w:tcW w:w="946" w:type="dxa"/>
            <w:noWrap/>
            <w:hideMark/>
          </w:tcPr>
          <w:p w14:paraId="3D8EA28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52</w:t>
            </w:r>
          </w:p>
        </w:tc>
        <w:tc>
          <w:tcPr>
            <w:tcW w:w="1408" w:type="dxa"/>
            <w:noWrap/>
            <w:hideMark/>
          </w:tcPr>
          <w:p w14:paraId="23FE127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464851,47</w:t>
            </w:r>
          </w:p>
        </w:tc>
        <w:tc>
          <w:tcPr>
            <w:tcW w:w="1408" w:type="dxa"/>
            <w:noWrap/>
            <w:hideMark/>
          </w:tcPr>
          <w:p w14:paraId="6517885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219901,35</w:t>
            </w:r>
          </w:p>
        </w:tc>
      </w:tr>
      <w:tr w:rsidR="006C7749" w:rsidRPr="00127399" w14:paraId="14A185C3" w14:textId="77777777" w:rsidTr="0061354C">
        <w:trPr>
          <w:trHeight w:val="255"/>
        </w:trPr>
        <w:tc>
          <w:tcPr>
            <w:tcW w:w="946" w:type="dxa"/>
            <w:noWrap/>
            <w:hideMark/>
          </w:tcPr>
          <w:p w14:paraId="07A2465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53</w:t>
            </w:r>
          </w:p>
        </w:tc>
        <w:tc>
          <w:tcPr>
            <w:tcW w:w="1408" w:type="dxa"/>
            <w:noWrap/>
            <w:hideMark/>
          </w:tcPr>
          <w:p w14:paraId="7770DF7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464831,53</w:t>
            </w:r>
          </w:p>
        </w:tc>
        <w:tc>
          <w:tcPr>
            <w:tcW w:w="1408" w:type="dxa"/>
            <w:noWrap/>
            <w:hideMark/>
          </w:tcPr>
          <w:p w14:paraId="403A38C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219907,27</w:t>
            </w:r>
          </w:p>
        </w:tc>
      </w:tr>
      <w:tr w:rsidR="006C7749" w:rsidRPr="00127399" w14:paraId="50A1C8D1" w14:textId="77777777" w:rsidTr="0061354C">
        <w:trPr>
          <w:trHeight w:val="255"/>
        </w:trPr>
        <w:tc>
          <w:tcPr>
            <w:tcW w:w="946" w:type="dxa"/>
            <w:noWrap/>
            <w:hideMark/>
          </w:tcPr>
          <w:p w14:paraId="13953E4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54</w:t>
            </w:r>
          </w:p>
        </w:tc>
        <w:tc>
          <w:tcPr>
            <w:tcW w:w="1408" w:type="dxa"/>
            <w:noWrap/>
            <w:hideMark/>
          </w:tcPr>
          <w:p w14:paraId="5F837C6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464719,84</w:t>
            </w:r>
          </w:p>
        </w:tc>
        <w:tc>
          <w:tcPr>
            <w:tcW w:w="1408" w:type="dxa"/>
            <w:noWrap/>
            <w:hideMark/>
          </w:tcPr>
          <w:p w14:paraId="5248DF0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219902,07</w:t>
            </w:r>
          </w:p>
        </w:tc>
      </w:tr>
      <w:tr w:rsidR="006C7749" w:rsidRPr="00127399" w14:paraId="7465FC0D" w14:textId="77777777" w:rsidTr="0061354C">
        <w:trPr>
          <w:trHeight w:val="255"/>
        </w:trPr>
        <w:tc>
          <w:tcPr>
            <w:tcW w:w="946" w:type="dxa"/>
            <w:noWrap/>
            <w:hideMark/>
          </w:tcPr>
          <w:p w14:paraId="69A1E49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55</w:t>
            </w:r>
          </w:p>
        </w:tc>
        <w:tc>
          <w:tcPr>
            <w:tcW w:w="1408" w:type="dxa"/>
            <w:noWrap/>
            <w:hideMark/>
          </w:tcPr>
          <w:p w14:paraId="02CC9AC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464717,42</w:t>
            </w:r>
          </w:p>
        </w:tc>
        <w:tc>
          <w:tcPr>
            <w:tcW w:w="1408" w:type="dxa"/>
            <w:noWrap/>
            <w:hideMark/>
          </w:tcPr>
          <w:p w14:paraId="7E5A972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219901,8</w:t>
            </w:r>
            <w:r w:rsidR="000558CD" w:rsidRPr="00127399">
              <w:rPr>
                <w:rFonts w:eastAsia="DejaVu Sans" w:cs="Calibri"/>
                <w:iCs/>
                <w:color w:val="000000"/>
                <w:sz w:val="24"/>
                <w:szCs w:val="24"/>
                <w:lang w:eastAsia="pl-PL"/>
              </w:rPr>
              <w:t>0</w:t>
            </w:r>
          </w:p>
        </w:tc>
      </w:tr>
      <w:tr w:rsidR="006C7749" w:rsidRPr="00127399" w14:paraId="16219C53" w14:textId="77777777" w:rsidTr="0061354C">
        <w:trPr>
          <w:trHeight w:val="255"/>
        </w:trPr>
        <w:tc>
          <w:tcPr>
            <w:tcW w:w="946" w:type="dxa"/>
            <w:noWrap/>
            <w:hideMark/>
          </w:tcPr>
          <w:p w14:paraId="07836EB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56</w:t>
            </w:r>
          </w:p>
        </w:tc>
        <w:tc>
          <w:tcPr>
            <w:tcW w:w="1408" w:type="dxa"/>
            <w:noWrap/>
            <w:hideMark/>
          </w:tcPr>
          <w:p w14:paraId="583C37C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464714,99</w:t>
            </w:r>
          </w:p>
        </w:tc>
        <w:tc>
          <w:tcPr>
            <w:tcW w:w="1408" w:type="dxa"/>
            <w:noWrap/>
            <w:hideMark/>
          </w:tcPr>
          <w:p w14:paraId="1934B57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219901,52</w:t>
            </w:r>
          </w:p>
        </w:tc>
      </w:tr>
      <w:tr w:rsidR="006C7749" w:rsidRPr="00127399" w14:paraId="1D3F929D" w14:textId="77777777" w:rsidTr="0061354C">
        <w:trPr>
          <w:trHeight w:val="255"/>
        </w:trPr>
        <w:tc>
          <w:tcPr>
            <w:tcW w:w="946" w:type="dxa"/>
            <w:noWrap/>
            <w:hideMark/>
          </w:tcPr>
          <w:p w14:paraId="2276E1B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57</w:t>
            </w:r>
          </w:p>
        </w:tc>
        <w:tc>
          <w:tcPr>
            <w:tcW w:w="1408" w:type="dxa"/>
            <w:noWrap/>
            <w:hideMark/>
          </w:tcPr>
          <w:p w14:paraId="45BCE5F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464660,1</w:t>
            </w:r>
            <w:r w:rsidR="000558CD" w:rsidRPr="00127399">
              <w:rPr>
                <w:rFonts w:eastAsia="DejaVu Sans" w:cs="Calibri"/>
                <w:iCs/>
                <w:color w:val="000000"/>
                <w:sz w:val="24"/>
                <w:szCs w:val="24"/>
                <w:lang w:eastAsia="pl-PL"/>
              </w:rPr>
              <w:t>0</w:t>
            </w:r>
          </w:p>
        </w:tc>
        <w:tc>
          <w:tcPr>
            <w:tcW w:w="1408" w:type="dxa"/>
            <w:noWrap/>
            <w:hideMark/>
          </w:tcPr>
          <w:p w14:paraId="7AD01EE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219895,33</w:t>
            </w:r>
          </w:p>
        </w:tc>
      </w:tr>
      <w:tr w:rsidR="006C7749" w:rsidRPr="00127399" w14:paraId="1E4FFF49" w14:textId="77777777" w:rsidTr="0061354C">
        <w:trPr>
          <w:trHeight w:val="255"/>
        </w:trPr>
        <w:tc>
          <w:tcPr>
            <w:tcW w:w="946" w:type="dxa"/>
            <w:noWrap/>
            <w:hideMark/>
          </w:tcPr>
          <w:p w14:paraId="2AE8582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58</w:t>
            </w:r>
          </w:p>
        </w:tc>
        <w:tc>
          <w:tcPr>
            <w:tcW w:w="1408" w:type="dxa"/>
            <w:noWrap/>
            <w:hideMark/>
          </w:tcPr>
          <w:p w14:paraId="2E8A456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464584,13</w:t>
            </w:r>
          </w:p>
        </w:tc>
        <w:tc>
          <w:tcPr>
            <w:tcW w:w="1408" w:type="dxa"/>
            <w:noWrap/>
            <w:hideMark/>
          </w:tcPr>
          <w:p w14:paraId="09946E1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219894,95</w:t>
            </w:r>
          </w:p>
        </w:tc>
      </w:tr>
      <w:tr w:rsidR="006C7749" w:rsidRPr="00127399" w14:paraId="1AAD3302" w14:textId="77777777" w:rsidTr="0061354C">
        <w:trPr>
          <w:trHeight w:val="255"/>
        </w:trPr>
        <w:tc>
          <w:tcPr>
            <w:tcW w:w="946" w:type="dxa"/>
            <w:noWrap/>
            <w:hideMark/>
          </w:tcPr>
          <w:p w14:paraId="7E015D5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59</w:t>
            </w:r>
          </w:p>
        </w:tc>
        <w:tc>
          <w:tcPr>
            <w:tcW w:w="1408" w:type="dxa"/>
            <w:noWrap/>
            <w:hideMark/>
          </w:tcPr>
          <w:p w14:paraId="15660FC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464462,91</w:t>
            </w:r>
          </w:p>
        </w:tc>
        <w:tc>
          <w:tcPr>
            <w:tcW w:w="1408" w:type="dxa"/>
            <w:noWrap/>
            <w:hideMark/>
          </w:tcPr>
          <w:p w14:paraId="0777D18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219850,61</w:t>
            </w:r>
          </w:p>
        </w:tc>
      </w:tr>
      <w:tr w:rsidR="006C7749" w:rsidRPr="00127399" w14:paraId="4BB307DF" w14:textId="77777777" w:rsidTr="0061354C">
        <w:trPr>
          <w:trHeight w:val="255"/>
        </w:trPr>
        <w:tc>
          <w:tcPr>
            <w:tcW w:w="946" w:type="dxa"/>
            <w:noWrap/>
            <w:hideMark/>
          </w:tcPr>
          <w:p w14:paraId="018A91D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60</w:t>
            </w:r>
          </w:p>
        </w:tc>
        <w:tc>
          <w:tcPr>
            <w:tcW w:w="1408" w:type="dxa"/>
            <w:noWrap/>
            <w:hideMark/>
          </w:tcPr>
          <w:p w14:paraId="3C09D53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464428,03</w:t>
            </w:r>
          </w:p>
        </w:tc>
        <w:tc>
          <w:tcPr>
            <w:tcW w:w="1408" w:type="dxa"/>
            <w:noWrap/>
            <w:hideMark/>
          </w:tcPr>
          <w:p w14:paraId="6044D52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219835,35</w:t>
            </w:r>
          </w:p>
        </w:tc>
      </w:tr>
      <w:tr w:rsidR="006C7749" w:rsidRPr="00127399" w14:paraId="40D8F335" w14:textId="77777777" w:rsidTr="0061354C">
        <w:trPr>
          <w:trHeight w:val="255"/>
        </w:trPr>
        <w:tc>
          <w:tcPr>
            <w:tcW w:w="946" w:type="dxa"/>
            <w:noWrap/>
            <w:hideMark/>
          </w:tcPr>
          <w:p w14:paraId="2E41DEC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61</w:t>
            </w:r>
          </w:p>
        </w:tc>
        <w:tc>
          <w:tcPr>
            <w:tcW w:w="1408" w:type="dxa"/>
            <w:noWrap/>
            <w:hideMark/>
          </w:tcPr>
          <w:p w14:paraId="300BB62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464393,09</w:t>
            </w:r>
          </w:p>
        </w:tc>
        <w:tc>
          <w:tcPr>
            <w:tcW w:w="1408" w:type="dxa"/>
            <w:noWrap/>
            <w:hideMark/>
          </w:tcPr>
          <w:p w14:paraId="4C57014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219820,05</w:t>
            </w:r>
          </w:p>
        </w:tc>
      </w:tr>
      <w:tr w:rsidR="006C7749" w:rsidRPr="00127399" w14:paraId="24A9EBFD" w14:textId="77777777" w:rsidTr="0061354C">
        <w:trPr>
          <w:trHeight w:val="255"/>
        </w:trPr>
        <w:tc>
          <w:tcPr>
            <w:tcW w:w="946" w:type="dxa"/>
            <w:noWrap/>
            <w:hideMark/>
          </w:tcPr>
          <w:p w14:paraId="5DF7201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62</w:t>
            </w:r>
          </w:p>
        </w:tc>
        <w:tc>
          <w:tcPr>
            <w:tcW w:w="1408" w:type="dxa"/>
            <w:noWrap/>
            <w:hideMark/>
          </w:tcPr>
          <w:p w14:paraId="6C977C3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464254,79</w:t>
            </w:r>
          </w:p>
        </w:tc>
        <w:tc>
          <w:tcPr>
            <w:tcW w:w="1408" w:type="dxa"/>
            <w:noWrap/>
            <w:hideMark/>
          </w:tcPr>
          <w:p w14:paraId="0A84D34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219759,51</w:t>
            </w:r>
          </w:p>
        </w:tc>
      </w:tr>
      <w:tr w:rsidR="006C7749" w:rsidRPr="00127399" w14:paraId="063D6200" w14:textId="77777777" w:rsidTr="0061354C">
        <w:trPr>
          <w:trHeight w:val="255"/>
        </w:trPr>
        <w:tc>
          <w:tcPr>
            <w:tcW w:w="946" w:type="dxa"/>
            <w:noWrap/>
            <w:hideMark/>
          </w:tcPr>
          <w:p w14:paraId="25CF0E4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63</w:t>
            </w:r>
          </w:p>
        </w:tc>
        <w:tc>
          <w:tcPr>
            <w:tcW w:w="1408" w:type="dxa"/>
            <w:noWrap/>
            <w:hideMark/>
          </w:tcPr>
          <w:p w14:paraId="136434B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464245,67</w:t>
            </w:r>
          </w:p>
        </w:tc>
        <w:tc>
          <w:tcPr>
            <w:tcW w:w="1408" w:type="dxa"/>
            <w:noWrap/>
            <w:hideMark/>
          </w:tcPr>
          <w:p w14:paraId="0647A97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219755,52</w:t>
            </w:r>
          </w:p>
        </w:tc>
      </w:tr>
      <w:tr w:rsidR="006C7749" w:rsidRPr="00127399" w14:paraId="73F2BF04" w14:textId="77777777" w:rsidTr="0061354C">
        <w:trPr>
          <w:trHeight w:val="255"/>
        </w:trPr>
        <w:tc>
          <w:tcPr>
            <w:tcW w:w="946" w:type="dxa"/>
            <w:noWrap/>
            <w:hideMark/>
          </w:tcPr>
          <w:p w14:paraId="7BE541B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64</w:t>
            </w:r>
          </w:p>
        </w:tc>
        <w:tc>
          <w:tcPr>
            <w:tcW w:w="1408" w:type="dxa"/>
            <w:noWrap/>
            <w:hideMark/>
          </w:tcPr>
          <w:p w14:paraId="2516C74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464213,27</w:t>
            </w:r>
          </w:p>
        </w:tc>
        <w:tc>
          <w:tcPr>
            <w:tcW w:w="1408" w:type="dxa"/>
            <w:noWrap/>
            <w:hideMark/>
          </w:tcPr>
          <w:p w14:paraId="75E882E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219747,24</w:t>
            </w:r>
          </w:p>
        </w:tc>
      </w:tr>
      <w:tr w:rsidR="006C7749" w:rsidRPr="00127399" w14:paraId="3BB7CE49" w14:textId="77777777" w:rsidTr="0061354C">
        <w:trPr>
          <w:trHeight w:val="255"/>
        </w:trPr>
        <w:tc>
          <w:tcPr>
            <w:tcW w:w="946" w:type="dxa"/>
            <w:noWrap/>
            <w:hideMark/>
          </w:tcPr>
          <w:p w14:paraId="4296FA4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65</w:t>
            </w:r>
          </w:p>
        </w:tc>
        <w:tc>
          <w:tcPr>
            <w:tcW w:w="1408" w:type="dxa"/>
            <w:noWrap/>
            <w:hideMark/>
          </w:tcPr>
          <w:p w14:paraId="350B8EE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464196</w:t>
            </w:r>
            <w:r w:rsidR="000558CD" w:rsidRPr="00127399">
              <w:rPr>
                <w:rFonts w:eastAsia="DejaVu Sans" w:cs="Calibri"/>
                <w:iCs/>
                <w:color w:val="000000"/>
                <w:sz w:val="24"/>
                <w:szCs w:val="24"/>
                <w:lang w:eastAsia="pl-PL"/>
              </w:rPr>
              <w:t>,00</w:t>
            </w:r>
          </w:p>
        </w:tc>
        <w:tc>
          <w:tcPr>
            <w:tcW w:w="1408" w:type="dxa"/>
            <w:noWrap/>
            <w:hideMark/>
          </w:tcPr>
          <w:p w14:paraId="1776982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219737,43</w:t>
            </w:r>
          </w:p>
        </w:tc>
      </w:tr>
      <w:tr w:rsidR="006C7749" w:rsidRPr="00127399" w14:paraId="3D69E1CD" w14:textId="77777777" w:rsidTr="0061354C">
        <w:trPr>
          <w:trHeight w:val="255"/>
        </w:trPr>
        <w:tc>
          <w:tcPr>
            <w:tcW w:w="946" w:type="dxa"/>
            <w:noWrap/>
            <w:hideMark/>
          </w:tcPr>
          <w:p w14:paraId="1571904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66</w:t>
            </w:r>
          </w:p>
        </w:tc>
        <w:tc>
          <w:tcPr>
            <w:tcW w:w="1408" w:type="dxa"/>
            <w:noWrap/>
            <w:hideMark/>
          </w:tcPr>
          <w:p w14:paraId="40B7B6E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464182,14</w:t>
            </w:r>
          </w:p>
        </w:tc>
        <w:tc>
          <w:tcPr>
            <w:tcW w:w="1408" w:type="dxa"/>
            <w:noWrap/>
            <w:hideMark/>
          </w:tcPr>
          <w:p w14:paraId="62F0729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219729,55</w:t>
            </w:r>
          </w:p>
        </w:tc>
      </w:tr>
      <w:tr w:rsidR="006C7749" w:rsidRPr="00127399" w14:paraId="0C947E7D" w14:textId="77777777" w:rsidTr="0061354C">
        <w:trPr>
          <w:trHeight w:val="255"/>
        </w:trPr>
        <w:tc>
          <w:tcPr>
            <w:tcW w:w="946" w:type="dxa"/>
            <w:noWrap/>
            <w:hideMark/>
          </w:tcPr>
          <w:p w14:paraId="22085D7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67</w:t>
            </w:r>
          </w:p>
        </w:tc>
        <w:tc>
          <w:tcPr>
            <w:tcW w:w="1408" w:type="dxa"/>
            <w:noWrap/>
            <w:hideMark/>
          </w:tcPr>
          <w:p w14:paraId="35F6C94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464142,39</w:t>
            </w:r>
          </w:p>
        </w:tc>
        <w:tc>
          <w:tcPr>
            <w:tcW w:w="1408" w:type="dxa"/>
            <w:noWrap/>
            <w:hideMark/>
          </w:tcPr>
          <w:p w14:paraId="5795100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219730,1</w:t>
            </w:r>
            <w:r w:rsidR="000558CD" w:rsidRPr="00127399">
              <w:rPr>
                <w:rFonts w:eastAsia="DejaVu Sans" w:cs="Calibri"/>
                <w:iCs/>
                <w:color w:val="000000"/>
                <w:sz w:val="24"/>
                <w:szCs w:val="24"/>
                <w:lang w:eastAsia="pl-PL"/>
              </w:rPr>
              <w:t>0</w:t>
            </w:r>
          </w:p>
        </w:tc>
      </w:tr>
      <w:tr w:rsidR="006C7749" w:rsidRPr="00127399" w14:paraId="17AB0970" w14:textId="77777777" w:rsidTr="0061354C">
        <w:trPr>
          <w:trHeight w:val="255"/>
        </w:trPr>
        <w:tc>
          <w:tcPr>
            <w:tcW w:w="946" w:type="dxa"/>
            <w:noWrap/>
            <w:hideMark/>
          </w:tcPr>
          <w:p w14:paraId="37C53FC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68</w:t>
            </w:r>
          </w:p>
        </w:tc>
        <w:tc>
          <w:tcPr>
            <w:tcW w:w="1408" w:type="dxa"/>
            <w:noWrap/>
            <w:hideMark/>
          </w:tcPr>
          <w:p w14:paraId="252B876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464097,76</w:t>
            </w:r>
          </w:p>
        </w:tc>
        <w:tc>
          <w:tcPr>
            <w:tcW w:w="1408" w:type="dxa"/>
            <w:noWrap/>
            <w:hideMark/>
          </w:tcPr>
          <w:p w14:paraId="11F5A44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219730,72</w:t>
            </w:r>
          </w:p>
        </w:tc>
      </w:tr>
      <w:tr w:rsidR="006C7749" w:rsidRPr="00127399" w14:paraId="18D082E1" w14:textId="77777777" w:rsidTr="0061354C">
        <w:trPr>
          <w:trHeight w:val="255"/>
        </w:trPr>
        <w:tc>
          <w:tcPr>
            <w:tcW w:w="946" w:type="dxa"/>
            <w:noWrap/>
            <w:hideMark/>
          </w:tcPr>
          <w:p w14:paraId="1795CD8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69</w:t>
            </w:r>
          </w:p>
        </w:tc>
        <w:tc>
          <w:tcPr>
            <w:tcW w:w="1408" w:type="dxa"/>
            <w:noWrap/>
            <w:hideMark/>
          </w:tcPr>
          <w:p w14:paraId="68FA849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464085,89</w:t>
            </w:r>
          </w:p>
        </w:tc>
        <w:tc>
          <w:tcPr>
            <w:tcW w:w="1408" w:type="dxa"/>
            <w:noWrap/>
            <w:hideMark/>
          </w:tcPr>
          <w:p w14:paraId="6DBD78C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219729,91</w:t>
            </w:r>
          </w:p>
        </w:tc>
      </w:tr>
      <w:tr w:rsidR="006C7749" w:rsidRPr="00127399" w14:paraId="333BC05E" w14:textId="77777777" w:rsidTr="0061354C">
        <w:trPr>
          <w:trHeight w:val="255"/>
        </w:trPr>
        <w:tc>
          <w:tcPr>
            <w:tcW w:w="946" w:type="dxa"/>
            <w:noWrap/>
            <w:hideMark/>
          </w:tcPr>
          <w:p w14:paraId="1239B7F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70</w:t>
            </w:r>
          </w:p>
        </w:tc>
        <w:tc>
          <w:tcPr>
            <w:tcW w:w="1408" w:type="dxa"/>
            <w:noWrap/>
            <w:hideMark/>
          </w:tcPr>
          <w:p w14:paraId="4B52A05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463986,98</w:t>
            </w:r>
          </w:p>
        </w:tc>
        <w:tc>
          <w:tcPr>
            <w:tcW w:w="1408" w:type="dxa"/>
            <w:noWrap/>
            <w:hideMark/>
          </w:tcPr>
          <w:p w14:paraId="3BDD48B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219723,12</w:t>
            </w:r>
          </w:p>
        </w:tc>
      </w:tr>
      <w:tr w:rsidR="006C7749" w:rsidRPr="00127399" w14:paraId="5A7592B1" w14:textId="77777777" w:rsidTr="0061354C">
        <w:trPr>
          <w:trHeight w:val="255"/>
        </w:trPr>
        <w:tc>
          <w:tcPr>
            <w:tcW w:w="946" w:type="dxa"/>
            <w:noWrap/>
            <w:hideMark/>
          </w:tcPr>
          <w:p w14:paraId="164FA3D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71</w:t>
            </w:r>
          </w:p>
        </w:tc>
        <w:tc>
          <w:tcPr>
            <w:tcW w:w="1408" w:type="dxa"/>
            <w:noWrap/>
            <w:hideMark/>
          </w:tcPr>
          <w:p w14:paraId="084DA38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463880,51</w:t>
            </w:r>
          </w:p>
        </w:tc>
        <w:tc>
          <w:tcPr>
            <w:tcW w:w="1408" w:type="dxa"/>
            <w:noWrap/>
            <w:hideMark/>
          </w:tcPr>
          <w:p w14:paraId="2587813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219712,89</w:t>
            </w:r>
          </w:p>
        </w:tc>
      </w:tr>
      <w:tr w:rsidR="006C7749" w:rsidRPr="00127399" w14:paraId="495D429E" w14:textId="77777777" w:rsidTr="0061354C">
        <w:trPr>
          <w:trHeight w:val="255"/>
        </w:trPr>
        <w:tc>
          <w:tcPr>
            <w:tcW w:w="946" w:type="dxa"/>
            <w:noWrap/>
            <w:hideMark/>
          </w:tcPr>
          <w:p w14:paraId="6B897D7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72</w:t>
            </w:r>
          </w:p>
        </w:tc>
        <w:tc>
          <w:tcPr>
            <w:tcW w:w="1408" w:type="dxa"/>
            <w:noWrap/>
            <w:hideMark/>
          </w:tcPr>
          <w:p w14:paraId="149F576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463832,05</w:t>
            </w:r>
          </w:p>
        </w:tc>
        <w:tc>
          <w:tcPr>
            <w:tcW w:w="1408" w:type="dxa"/>
            <w:noWrap/>
            <w:hideMark/>
          </w:tcPr>
          <w:p w14:paraId="3FE82EE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219699,34</w:t>
            </w:r>
          </w:p>
        </w:tc>
      </w:tr>
      <w:tr w:rsidR="006C7749" w:rsidRPr="00127399" w14:paraId="0FC34486" w14:textId="77777777" w:rsidTr="0061354C">
        <w:trPr>
          <w:trHeight w:val="255"/>
        </w:trPr>
        <w:tc>
          <w:tcPr>
            <w:tcW w:w="946" w:type="dxa"/>
            <w:noWrap/>
            <w:hideMark/>
          </w:tcPr>
          <w:p w14:paraId="19D17F4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73</w:t>
            </w:r>
          </w:p>
        </w:tc>
        <w:tc>
          <w:tcPr>
            <w:tcW w:w="1408" w:type="dxa"/>
            <w:noWrap/>
            <w:hideMark/>
          </w:tcPr>
          <w:p w14:paraId="150D163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463811,44</w:t>
            </w:r>
          </w:p>
        </w:tc>
        <w:tc>
          <w:tcPr>
            <w:tcW w:w="1408" w:type="dxa"/>
            <w:noWrap/>
            <w:hideMark/>
          </w:tcPr>
          <w:p w14:paraId="32194D9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219697,92</w:t>
            </w:r>
          </w:p>
        </w:tc>
      </w:tr>
      <w:tr w:rsidR="006C7749" w:rsidRPr="00127399" w14:paraId="62EA0A68" w14:textId="77777777" w:rsidTr="0061354C">
        <w:trPr>
          <w:trHeight w:val="255"/>
        </w:trPr>
        <w:tc>
          <w:tcPr>
            <w:tcW w:w="946" w:type="dxa"/>
            <w:noWrap/>
            <w:hideMark/>
          </w:tcPr>
          <w:p w14:paraId="51287CE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74</w:t>
            </w:r>
          </w:p>
        </w:tc>
        <w:tc>
          <w:tcPr>
            <w:tcW w:w="1408" w:type="dxa"/>
            <w:noWrap/>
            <w:hideMark/>
          </w:tcPr>
          <w:p w14:paraId="194C9AE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463774,28</w:t>
            </w:r>
          </w:p>
        </w:tc>
        <w:tc>
          <w:tcPr>
            <w:tcW w:w="1408" w:type="dxa"/>
            <w:noWrap/>
            <w:hideMark/>
          </w:tcPr>
          <w:p w14:paraId="2ADFB33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219695,37</w:t>
            </w:r>
          </w:p>
        </w:tc>
      </w:tr>
      <w:tr w:rsidR="006C7749" w:rsidRPr="00127399" w14:paraId="6B2F75EA" w14:textId="77777777" w:rsidTr="0061354C">
        <w:trPr>
          <w:trHeight w:val="255"/>
        </w:trPr>
        <w:tc>
          <w:tcPr>
            <w:tcW w:w="946" w:type="dxa"/>
            <w:noWrap/>
            <w:hideMark/>
          </w:tcPr>
          <w:p w14:paraId="479E2D0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lastRenderedPageBreak/>
              <w:t>75</w:t>
            </w:r>
          </w:p>
        </w:tc>
        <w:tc>
          <w:tcPr>
            <w:tcW w:w="1408" w:type="dxa"/>
            <w:noWrap/>
            <w:hideMark/>
          </w:tcPr>
          <w:p w14:paraId="1A32E31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463772,05</w:t>
            </w:r>
          </w:p>
        </w:tc>
        <w:tc>
          <w:tcPr>
            <w:tcW w:w="1408" w:type="dxa"/>
            <w:noWrap/>
            <w:hideMark/>
          </w:tcPr>
          <w:p w14:paraId="2D3F29B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219695,51</w:t>
            </w:r>
          </w:p>
        </w:tc>
      </w:tr>
      <w:tr w:rsidR="006C7749" w:rsidRPr="00127399" w14:paraId="06875433" w14:textId="77777777" w:rsidTr="0061354C">
        <w:trPr>
          <w:trHeight w:val="255"/>
        </w:trPr>
        <w:tc>
          <w:tcPr>
            <w:tcW w:w="946" w:type="dxa"/>
            <w:noWrap/>
            <w:hideMark/>
          </w:tcPr>
          <w:p w14:paraId="16CB939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76</w:t>
            </w:r>
          </w:p>
        </w:tc>
        <w:tc>
          <w:tcPr>
            <w:tcW w:w="1408" w:type="dxa"/>
            <w:noWrap/>
            <w:hideMark/>
          </w:tcPr>
          <w:p w14:paraId="1AE8B10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463769,81</w:t>
            </w:r>
          </w:p>
        </w:tc>
        <w:tc>
          <w:tcPr>
            <w:tcW w:w="1408" w:type="dxa"/>
            <w:noWrap/>
            <w:hideMark/>
          </w:tcPr>
          <w:p w14:paraId="6BDC892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219695,65</w:t>
            </w:r>
          </w:p>
        </w:tc>
      </w:tr>
      <w:tr w:rsidR="006C7749" w:rsidRPr="00127399" w14:paraId="113D0ED0" w14:textId="77777777" w:rsidTr="0061354C">
        <w:trPr>
          <w:trHeight w:val="255"/>
        </w:trPr>
        <w:tc>
          <w:tcPr>
            <w:tcW w:w="946" w:type="dxa"/>
            <w:noWrap/>
            <w:hideMark/>
          </w:tcPr>
          <w:p w14:paraId="10B5DBB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77</w:t>
            </w:r>
          </w:p>
        </w:tc>
        <w:tc>
          <w:tcPr>
            <w:tcW w:w="1408" w:type="dxa"/>
            <w:noWrap/>
            <w:hideMark/>
          </w:tcPr>
          <w:p w14:paraId="2BBA648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463765,7</w:t>
            </w:r>
            <w:r w:rsidR="000558CD" w:rsidRPr="00127399">
              <w:rPr>
                <w:rFonts w:eastAsia="DejaVu Sans" w:cs="Calibri"/>
                <w:iCs/>
                <w:color w:val="000000"/>
                <w:sz w:val="24"/>
                <w:szCs w:val="24"/>
                <w:lang w:eastAsia="pl-PL"/>
              </w:rPr>
              <w:t>0</w:t>
            </w:r>
          </w:p>
        </w:tc>
        <w:tc>
          <w:tcPr>
            <w:tcW w:w="1408" w:type="dxa"/>
            <w:noWrap/>
            <w:hideMark/>
          </w:tcPr>
          <w:p w14:paraId="28B05F1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219695,92</w:t>
            </w:r>
          </w:p>
        </w:tc>
      </w:tr>
      <w:tr w:rsidR="006C7749" w:rsidRPr="00127399" w14:paraId="55069489" w14:textId="77777777" w:rsidTr="0061354C">
        <w:trPr>
          <w:trHeight w:val="255"/>
        </w:trPr>
        <w:tc>
          <w:tcPr>
            <w:tcW w:w="946" w:type="dxa"/>
            <w:noWrap/>
            <w:hideMark/>
          </w:tcPr>
          <w:p w14:paraId="6E6DF50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78</w:t>
            </w:r>
          </w:p>
        </w:tc>
        <w:tc>
          <w:tcPr>
            <w:tcW w:w="1408" w:type="dxa"/>
            <w:noWrap/>
            <w:hideMark/>
          </w:tcPr>
          <w:p w14:paraId="0B5E524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463735,35</w:t>
            </w:r>
          </w:p>
        </w:tc>
        <w:tc>
          <w:tcPr>
            <w:tcW w:w="1408" w:type="dxa"/>
            <w:noWrap/>
            <w:hideMark/>
          </w:tcPr>
          <w:p w14:paraId="3C8853E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219697,85</w:t>
            </w:r>
          </w:p>
        </w:tc>
      </w:tr>
      <w:tr w:rsidR="006C7749" w:rsidRPr="00127399" w14:paraId="075FE31E" w14:textId="77777777" w:rsidTr="0061354C">
        <w:trPr>
          <w:trHeight w:val="255"/>
        </w:trPr>
        <w:tc>
          <w:tcPr>
            <w:tcW w:w="946" w:type="dxa"/>
            <w:noWrap/>
            <w:hideMark/>
          </w:tcPr>
          <w:p w14:paraId="787D35A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79</w:t>
            </w:r>
          </w:p>
        </w:tc>
        <w:tc>
          <w:tcPr>
            <w:tcW w:w="1408" w:type="dxa"/>
            <w:noWrap/>
            <w:hideMark/>
          </w:tcPr>
          <w:p w14:paraId="767FC7A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463681,72</w:t>
            </w:r>
          </w:p>
        </w:tc>
        <w:tc>
          <w:tcPr>
            <w:tcW w:w="1408" w:type="dxa"/>
            <w:noWrap/>
            <w:hideMark/>
          </w:tcPr>
          <w:p w14:paraId="1F1BC4F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219703,1</w:t>
            </w:r>
            <w:r w:rsidR="000558CD" w:rsidRPr="00127399">
              <w:rPr>
                <w:rFonts w:eastAsia="DejaVu Sans" w:cs="Calibri"/>
                <w:iCs/>
                <w:color w:val="000000"/>
                <w:sz w:val="24"/>
                <w:szCs w:val="24"/>
                <w:lang w:eastAsia="pl-PL"/>
              </w:rPr>
              <w:t>0</w:t>
            </w:r>
          </w:p>
        </w:tc>
      </w:tr>
      <w:tr w:rsidR="006C7749" w:rsidRPr="00127399" w14:paraId="6A8ACC1D" w14:textId="77777777" w:rsidTr="0061354C">
        <w:trPr>
          <w:trHeight w:val="255"/>
        </w:trPr>
        <w:tc>
          <w:tcPr>
            <w:tcW w:w="946" w:type="dxa"/>
            <w:noWrap/>
            <w:hideMark/>
          </w:tcPr>
          <w:p w14:paraId="0498AFE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80</w:t>
            </w:r>
          </w:p>
        </w:tc>
        <w:tc>
          <w:tcPr>
            <w:tcW w:w="1408" w:type="dxa"/>
            <w:noWrap/>
            <w:hideMark/>
          </w:tcPr>
          <w:p w14:paraId="70A0AE4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463671,02</w:t>
            </w:r>
          </w:p>
        </w:tc>
        <w:tc>
          <w:tcPr>
            <w:tcW w:w="1408" w:type="dxa"/>
            <w:noWrap/>
            <w:hideMark/>
          </w:tcPr>
          <w:p w14:paraId="5F4B65B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219704,35</w:t>
            </w:r>
          </w:p>
        </w:tc>
      </w:tr>
      <w:tr w:rsidR="006C7749" w:rsidRPr="00127399" w14:paraId="690E7697" w14:textId="77777777" w:rsidTr="0061354C">
        <w:trPr>
          <w:trHeight w:val="255"/>
        </w:trPr>
        <w:tc>
          <w:tcPr>
            <w:tcW w:w="946" w:type="dxa"/>
            <w:noWrap/>
            <w:hideMark/>
          </w:tcPr>
          <w:p w14:paraId="69C5672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81</w:t>
            </w:r>
          </w:p>
        </w:tc>
        <w:tc>
          <w:tcPr>
            <w:tcW w:w="1408" w:type="dxa"/>
            <w:noWrap/>
            <w:hideMark/>
          </w:tcPr>
          <w:p w14:paraId="5513FFB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463578,88</w:t>
            </w:r>
          </w:p>
        </w:tc>
        <w:tc>
          <w:tcPr>
            <w:tcW w:w="1408" w:type="dxa"/>
            <w:noWrap/>
            <w:hideMark/>
          </w:tcPr>
          <w:p w14:paraId="7B46E00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219692,9</w:t>
            </w:r>
            <w:r w:rsidR="000558CD" w:rsidRPr="00127399">
              <w:rPr>
                <w:rFonts w:eastAsia="DejaVu Sans" w:cs="Calibri"/>
                <w:iCs/>
                <w:color w:val="000000"/>
                <w:sz w:val="24"/>
                <w:szCs w:val="24"/>
                <w:lang w:eastAsia="pl-PL"/>
              </w:rPr>
              <w:t>0</w:t>
            </w:r>
          </w:p>
        </w:tc>
      </w:tr>
      <w:tr w:rsidR="006C7749" w:rsidRPr="00127399" w14:paraId="0AE5E0DA" w14:textId="77777777" w:rsidTr="0061354C">
        <w:trPr>
          <w:trHeight w:val="255"/>
        </w:trPr>
        <w:tc>
          <w:tcPr>
            <w:tcW w:w="946" w:type="dxa"/>
            <w:noWrap/>
            <w:hideMark/>
          </w:tcPr>
          <w:p w14:paraId="6AE8624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82</w:t>
            </w:r>
          </w:p>
        </w:tc>
        <w:tc>
          <w:tcPr>
            <w:tcW w:w="1408" w:type="dxa"/>
            <w:noWrap/>
            <w:hideMark/>
          </w:tcPr>
          <w:p w14:paraId="700F65C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463564,77</w:t>
            </w:r>
          </w:p>
        </w:tc>
        <w:tc>
          <w:tcPr>
            <w:tcW w:w="1408" w:type="dxa"/>
            <w:noWrap/>
            <w:hideMark/>
          </w:tcPr>
          <w:p w14:paraId="19C08CC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219689,39</w:t>
            </w:r>
          </w:p>
        </w:tc>
      </w:tr>
      <w:tr w:rsidR="006C7749" w:rsidRPr="00127399" w14:paraId="4CA23559" w14:textId="77777777" w:rsidTr="0061354C">
        <w:trPr>
          <w:trHeight w:val="255"/>
        </w:trPr>
        <w:tc>
          <w:tcPr>
            <w:tcW w:w="946" w:type="dxa"/>
            <w:noWrap/>
            <w:hideMark/>
          </w:tcPr>
          <w:p w14:paraId="2FEFB8E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83</w:t>
            </w:r>
          </w:p>
        </w:tc>
        <w:tc>
          <w:tcPr>
            <w:tcW w:w="1408" w:type="dxa"/>
            <w:noWrap/>
            <w:hideMark/>
          </w:tcPr>
          <w:p w14:paraId="1A95481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463561,98</w:t>
            </w:r>
          </w:p>
        </w:tc>
        <w:tc>
          <w:tcPr>
            <w:tcW w:w="1408" w:type="dxa"/>
            <w:noWrap/>
            <w:hideMark/>
          </w:tcPr>
          <w:p w14:paraId="6BFC645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219688,7</w:t>
            </w:r>
            <w:r w:rsidR="000558CD" w:rsidRPr="00127399">
              <w:rPr>
                <w:rFonts w:eastAsia="DejaVu Sans" w:cs="Calibri"/>
                <w:iCs/>
                <w:color w:val="000000"/>
                <w:sz w:val="24"/>
                <w:szCs w:val="24"/>
                <w:lang w:eastAsia="pl-PL"/>
              </w:rPr>
              <w:t>0</w:t>
            </w:r>
          </w:p>
        </w:tc>
      </w:tr>
      <w:tr w:rsidR="006C7749" w:rsidRPr="00127399" w14:paraId="160732A4" w14:textId="77777777" w:rsidTr="0061354C">
        <w:trPr>
          <w:trHeight w:val="255"/>
        </w:trPr>
        <w:tc>
          <w:tcPr>
            <w:tcW w:w="946" w:type="dxa"/>
            <w:noWrap/>
            <w:hideMark/>
          </w:tcPr>
          <w:p w14:paraId="05E565C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84</w:t>
            </w:r>
          </w:p>
        </w:tc>
        <w:tc>
          <w:tcPr>
            <w:tcW w:w="1408" w:type="dxa"/>
            <w:noWrap/>
            <w:hideMark/>
          </w:tcPr>
          <w:p w14:paraId="4C7E8A5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463554,73</w:t>
            </w:r>
          </w:p>
        </w:tc>
        <w:tc>
          <w:tcPr>
            <w:tcW w:w="1408" w:type="dxa"/>
            <w:noWrap/>
            <w:hideMark/>
          </w:tcPr>
          <w:p w14:paraId="2D8D050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219686,89</w:t>
            </w:r>
          </w:p>
        </w:tc>
      </w:tr>
      <w:tr w:rsidR="006C7749" w:rsidRPr="00127399" w14:paraId="34605DC8" w14:textId="77777777" w:rsidTr="0061354C">
        <w:trPr>
          <w:trHeight w:val="255"/>
        </w:trPr>
        <w:tc>
          <w:tcPr>
            <w:tcW w:w="946" w:type="dxa"/>
            <w:noWrap/>
            <w:hideMark/>
          </w:tcPr>
          <w:p w14:paraId="2D2E878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85</w:t>
            </w:r>
          </w:p>
        </w:tc>
        <w:tc>
          <w:tcPr>
            <w:tcW w:w="1408" w:type="dxa"/>
            <w:noWrap/>
            <w:hideMark/>
          </w:tcPr>
          <w:p w14:paraId="6D1250F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463544,68</w:t>
            </w:r>
          </w:p>
        </w:tc>
        <w:tc>
          <w:tcPr>
            <w:tcW w:w="1408" w:type="dxa"/>
            <w:noWrap/>
            <w:hideMark/>
          </w:tcPr>
          <w:p w14:paraId="72B8BE1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219684,39</w:t>
            </w:r>
          </w:p>
        </w:tc>
      </w:tr>
      <w:tr w:rsidR="006C7749" w:rsidRPr="00127399" w14:paraId="28EE9222" w14:textId="77777777" w:rsidTr="0061354C">
        <w:trPr>
          <w:trHeight w:val="255"/>
        </w:trPr>
        <w:tc>
          <w:tcPr>
            <w:tcW w:w="946" w:type="dxa"/>
            <w:noWrap/>
            <w:hideMark/>
          </w:tcPr>
          <w:p w14:paraId="6FFA7FC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86</w:t>
            </w:r>
          </w:p>
        </w:tc>
        <w:tc>
          <w:tcPr>
            <w:tcW w:w="1408" w:type="dxa"/>
            <w:noWrap/>
            <w:hideMark/>
          </w:tcPr>
          <w:p w14:paraId="780498A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463518,43</w:t>
            </w:r>
          </w:p>
        </w:tc>
        <w:tc>
          <w:tcPr>
            <w:tcW w:w="1408" w:type="dxa"/>
            <w:noWrap/>
            <w:hideMark/>
          </w:tcPr>
          <w:p w14:paraId="63615B0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219677,86</w:t>
            </w:r>
          </w:p>
        </w:tc>
      </w:tr>
      <w:tr w:rsidR="006C7749" w:rsidRPr="00127399" w14:paraId="7FF409A4" w14:textId="77777777" w:rsidTr="0061354C">
        <w:trPr>
          <w:trHeight w:val="255"/>
        </w:trPr>
        <w:tc>
          <w:tcPr>
            <w:tcW w:w="946" w:type="dxa"/>
            <w:noWrap/>
            <w:hideMark/>
          </w:tcPr>
          <w:p w14:paraId="6368F3B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87</w:t>
            </w:r>
          </w:p>
        </w:tc>
        <w:tc>
          <w:tcPr>
            <w:tcW w:w="1408" w:type="dxa"/>
            <w:noWrap/>
            <w:hideMark/>
          </w:tcPr>
          <w:p w14:paraId="4C5AE41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463497,15</w:t>
            </w:r>
          </w:p>
        </w:tc>
        <w:tc>
          <w:tcPr>
            <w:tcW w:w="1408" w:type="dxa"/>
            <w:noWrap/>
            <w:hideMark/>
          </w:tcPr>
          <w:p w14:paraId="55ECFEB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219684,49</w:t>
            </w:r>
          </w:p>
        </w:tc>
      </w:tr>
      <w:tr w:rsidR="006C7749" w:rsidRPr="00127399" w14:paraId="13817BE6" w14:textId="77777777" w:rsidTr="0061354C">
        <w:trPr>
          <w:trHeight w:val="255"/>
        </w:trPr>
        <w:tc>
          <w:tcPr>
            <w:tcW w:w="946" w:type="dxa"/>
            <w:noWrap/>
            <w:hideMark/>
          </w:tcPr>
          <w:p w14:paraId="5022D90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88</w:t>
            </w:r>
          </w:p>
        </w:tc>
        <w:tc>
          <w:tcPr>
            <w:tcW w:w="1408" w:type="dxa"/>
            <w:noWrap/>
            <w:hideMark/>
          </w:tcPr>
          <w:p w14:paraId="63EBE21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463445,41</w:t>
            </w:r>
          </w:p>
        </w:tc>
        <w:tc>
          <w:tcPr>
            <w:tcW w:w="1408" w:type="dxa"/>
            <w:noWrap/>
            <w:hideMark/>
          </w:tcPr>
          <w:p w14:paraId="6B4D675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219700,61</w:t>
            </w:r>
          </w:p>
        </w:tc>
      </w:tr>
      <w:tr w:rsidR="006C7749" w:rsidRPr="00127399" w14:paraId="74568517" w14:textId="77777777" w:rsidTr="0061354C">
        <w:trPr>
          <w:trHeight w:val="255"/>
        </w:trPr>
        <w:tc>
          <w:tcPr>
            <w:tcW w:w="946" w:type="dxa"/>
            <w:noWrap/>
            <w:hideMark/>
          </w:tcPr>
          <w:p w14:paraId="697AE89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89</w:t>
            </w:r>
          </w:p>
        </w:tc>
        <w:tc>
          <w:tcPr>
            <w:tcW w:w="1408" w:type="dxa"/>
            <w:noWrap/>
            <w:hideMark/>
          </w:tcPr>
          <w:p w14:paraId="2B38DD7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463405,52</w:t>
            </w:r>
          </w:p>
        </w:tc>
        <w:tc>
          <w:tcPr>
            <w:tcW w:w="1408" w:type="dxa"/>
            <w:noWrap/>
            <w:hideMark/>
          </w:tcPr>
          <w:p w14:paraId="3F95E3F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219712,09</w:t>
            </w:r>
          </w:p>
        </w:tc>
      </w:tr>
      <w:tr w:rsidR="006C7749" w:rsidRPr="00127399" w14:paraId="0673FD0A" w14:textId="77777777" w:rsidTr="0061354C">
        <w:trPr>
          <w:trHeight w:val="255"/>
        </w:trPr>
        <w:tc>
          <w:tcPr>
            <w:tcW w:w="946" w:type="dxa"/>
            <w:noWrap/>
            <w:hideMark/>
          </w:tcPr>
          <w:p w14:paraId="363CBCD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90</w:t>
            </w:r>
          </w:p>
        </w:tc>
        <w:tc>
          <w:tcPr>
            <w:tcW w:w="1408" w:type="dxa"/>
            <w:noWrap/>
            <w:hideMark/>
          </w:tcPr>
          <w:p w14:paraId="5324625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463358,14</w:t>
            </w:r>
          </w:p>
        </w:tc>
        <w:tc>
          <w:tcPr>
            <w:tcW w:w="1408" w:type="dxa"/>
            <w:noWrap/>
            <w:hideMark/>
          </w:tcPr>
          <w:p w14:paraId="35DD50D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219725,73</w:t>
            </w:r>
          </w:p>
        </w:tc>
      </w:tr>
      <w:tr w:rsidR="006C7749" w:rsidRPr="00127399" w14:paraId="53574E36" w14:textId="77777777" w:rsidTr="0061354C">
        <w:trPr>
          <w:trHeight w:val="255"/>
        </w:trPr>
        <w:tc>
          <w:tcPr>
            <w:tcW w:w="946" w:type="dxa"/>
            <w:noWrap/>
            <w:hideMark/>
          </w:tcPr>
          <w:p w14:paraId="2ABF187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91</w:t>
            </w:r>
          </w:p>
        </w:tc>
        <w:tc>
          <w:tcPr>
            <w:tcW w:w="1408" w:type="dxa"/>
            <w:noWrap/>
            <w:hideMark/>
          </w:tcPr>
          <w:p w14:paraId="0019562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463350,19</w:t>
            </w:r>
          </w:p>
        </w:tc>
        <w:tc>
          <w:tcPr>
            <w:tcW w:w="1408" w:type="dxa"/>
            <w:noWrap/>
            <w:hideMark/>
          </w:tcPr>
          <w:p w14:paraId="670C063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219728,02</w:t>
            </w:r>
          </w:p>
        </w:tc>
      </w:tr>
      <w:tr w:rsidR="006C7749" w:rsidRPr="00127399" w14:paraId="598B0B5F" w14:textId="77777777" w:rsidTr="0061354C">
        <w:trPr>
          <w:trHeight w:val="255"/>
        </w:trPr>
        <w:tc>
          <w:tcPr>
            <w:tcW w:w="946" w:type="dxa"/>
            <w:noWrap/>
            <w:hideMark/>
          </w:tcPr>
          <w:p w14:paraId="57605A1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92</w:t>
            </w:r>
          </w:p>
        </w:tc>
        <w:tc>
          <w:tcPr>
            <w:tcW w:w="1408" w:type="dxa"/>
            <w:noWrap/>
            <w:hideMark/>
          </w:tcPr>
          <w:p w14:paraId="266DE4F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463305,09</w:t>
            </w:r>
          </w:p>
        </w:tc>
        <w:tc>
          <w:tcPr>
            <w:tcW w:w="1408" w:type="dxa"/>
            <w:noWrap/>
            <w:hideMark/>
          </w:tcPr>
          <w:p w14:paraId="60F6078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219740,57</w:t>
            </w:r>
          </w:p>
        </w:tc>
      </w:tr>
      <w:tr w:rsidR="006C7749" w:rsidRPr="00127399" w14:paraId="34A256DB" w14:textId="77777777" w:rsidTr="0061354C">
        <w:trPr>
          <w:trHeight w:val="255"/>
        </w:trPr>
        <w:tc>
          <w:tcPr>
            <w:tcW w:w="946" w:type="dxa"/>
            <w:noWrap/>
            <w:hideMark/>
          </w:tcPr>
          <w:p w14:paraId="4640331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93</w:t>
            </w:r>
          </w:p>
        </w:tc>
        <w:tc>
          <w:tcPr>
            <w:tcW w:w="1408" w:type="dxa"/>
            <w:noWrap/>
            <w:hideMark/>
          </w:tcPr>
          <w:p w14:paraId="27F51C0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463214,77</w:t>
            </w:r>
          </w:p>
        </w:tc>
        <w:tc>
          <w:tcPr>
            <w:tcW w:w="1408" w:type="dxa"/>
            <w:noWrap/>
            <w:hideMark/>
          </w:tcPr>
          <w:p w14:paraId="0140F92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219752,98</w:t>
            </w:r>
          </w:p>
        </w:tc>
      </w:tr>
      <w:tr w:rsidR="006C7749" w:rsidRPr="00127399" w14:paraId="0151CC6B" w14:textId="77777777" w:rsidTr="0061354C">
        <w:trPr>
          <w:trHeight w:val="255"/>
        </w:trPr>
        <w:tc>
          <w:tcPr>
            <w:tcW w:w="946" w:type="dxa"/>
            <w:noWrap/>
            <w:hideMark/>
          </w:tcPr>
          <w:p w14:paraId="52EAF0A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94</w:t>
            </w:r>
          </w:p>
        </w:tc>
        <w:tc>
          <w:tcPr>
            <w:tcW w:w="1408" w:type="dxa"/>
            <w:noWrap/>
            <w:hideMark/>
          </w:tcPr>
          <w:p w14:paraId="1A1F9EB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463214,75</w:t>
            </w:r>
          </w:p>
        </w:tc>
        <w:tc>
          <w:tcPr>
            <w:tcW w:w="1408" w:type="dxa"/>
            <w:noWrap/>
            <w:hideMark/>
          </w:tcPr>
          <w:p w14:paraId="4A17778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219752,98</w:t>
            </w:r>
          </w:p>
        </w:tc>
      </w:tr>
      <w:tr w:rsidR="006C7749" w:rsidRPr="00127399" w14:paraId="120877B1" w14:textId="77777777" w:rsidTr="0061354C">
        <w:trPr>
          <w:trHeight w:val="255"/>
        </w:trPr>
        <w:tc>
          <w:tcPr>
            <w:tcW w:w="946" w:type="dxa"/>
            <w:noWrap/>
            <w:hideMark/>
          </w:tcPr>
          <w:p w14:paraId="3A1BCBD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95</w:t>
            </w:r>
          </w:p>
        </w:tc>
        <w:tc>
          <w:tcPr>
            <w:tcW w:w="1408" w:type="dxa"/>
            <w:noWrap/>
            <w:hideMark/>
          </w:tcPr>
          <w:p w14:paraId="5767959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463203,39</w:t>
            </w:r>
          </w:p>
        </w:tc>
        <w:tc>
          <w:tcPr>
            <w:tcW w:w="1408" w:type="dxa"/>
            <w:noWrap/>
            <w:hideMark/>
          </w:tcPr>
          <w:p w14:paraId="3BE3177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219754,54</w:t>
            </w:r>
          </w:p>
        </w:tc>
      </w:tr>
      <w:tr w:rsidR="006C7749" w:rsidRPr="00127399" w14:paraId="7160924E" w14:textId="77777777" w:rsidTr="0061354C">
        <w:trPr>
          <w:trHeight w:val="255"/>
        </w:trPr>
        <w:tc>
          <w:tcPr>
            <w:tcW w:w="946" w:type="dxa"/>
            <w:noWrap/>
            <w:hideMark/>
          </w:tcPr>
          <w:p w14:paraId="69E4890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96</w:t>
            </w:r>
          </w:p>
        </w:tc>
        <w:tc>
          <w:tcPr>
            <w:tcW w:w="1408" w:type="dxa"/>
            <w:noWrap/>
            <w:hideMark/>
          </w:tcPr>
          <w:p w14:paraId="7F68E50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463155,43</w:t>
            </w:r>
          </w:p>
        </w:tc>
        <w:tc>
          <w:tcPr>
            <w:tcW w:w="1408" w:type="dxa"/>
            <w:noWrap/>
            <w:hideMark/>
          </w:tcPr>
          <w:p w14:paraId="7627D69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219757,51</w:t>
            </w:r>
          </w:p>
        </w:tc>
      </w:tr>
      <w:tr w:rsidR="006C7749" w:rsidRPr="00127399" w14:paraId="6EF31D6E" w14:textId="77777777" w:rsidTr="0061354C">
        <w:trPr>
          <w:trHeight w:val="255"/>
        </w:trPr>
        <w:tc>
          <w:tcPr>
            <w:tcW w:w="946" w:type="dxa"/>
            <w:noWrap/>
            <w:hideMark/>
          </w:tcPr>
          <w:p w14:paraId="20D9BBB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97</w:t>
            </w:r>
          </w:p>
        </w:tc>
        <w:tc>
          <w:tcPr>
            <w:tcW w:w="1408" w:type="dxa"/>
            <w:noWrap/>
            <w:hideMark/>
          </w:tcPr>
          <w:p w14:paraId="5C040FC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463090,63</w:t>
            </w:r>
          </w:p>
        </w:tc>
        <w:tc>
          <w:tcPr>
            <w:tcW w:w="1408" w:type="dxa"/>
            <w:noWrap/>
            <w:hideMark/>
          </w:tcPr>
          <w:p w14:paraId="22DF635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219755,28</w:t>
            </w:r>
          </w:p>
        </w:tc>
      </w:tr>
      <w:tr w:rsidR="006C7749" w:rsidRPr="00127399" w14:paraId="476F7F85" w14:textId="77777777" w:rsidTr="0061354C">
        <w:trPr>
          <w:trHeight w:val="255"/>
        </w:trPr>
        <w:tc>
          <w:tcPr>
            <w:tcW w:w="946" w:type="dxa"/>
            <w:noWrap/>
            <w:hideMark/>
          </w:tcPr>
          <w:p w14:paraId="7FBCE57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98</w:t>
            </w:r>
          </w:p>
        </w:tc>
        <w:tc>
          <w:tcPr>
            <w:tcW w:w="1408" w:type="dxa"/>
            <w:noWrap/>
            <w:hideMark/>
          </w:tcPr>
          <w:p w14:paraId="0CBC04A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463081,49</w:t>
            </w:r>
          </w:p>
        </w:tc>
        <w:tc>
          <w:tcPr>
            <w:tcW w:w="1408" w:type="dxa"/>
            <w:noWrap/>
            <w:hideMark/>
          </w:tcPr>
          <w:p w14:paraId="240AA52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219754,97</w:t>
            </w:r>
          </w:p>
        </w:tc>
      </w:tr>
      <w:tr w:rsidR="006C7749" w:rsidRPr="00127399" w14:paraId="3989185C" w14:textId="77777777" w:rsidTr="0061354C">
        <w:trPr>
          <w:trHeight w:val="255"/>
        </w:trPr>
        <w:tc>
          <w:tcPr>
            <w:tcW w:w="946" w:type="dxa"/>
            <w:noWrap/>
            <w:hideMark/>
          </w:tcPr>
          <w:p w14:paraId="1B7BF8C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99</w:t>
            </w:r>
          </w:p>
        </w:tc>
        <w:tc>
          <w:tcPr>
            <w:tcW w:w="1408" w:type="dxa"/>
            <w:noWrap/>
            <w:hideMark/>
          </w:tcPr>
          <w:p w14:paraId="7E0457A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463066,37</w:t>
            </w:r>
          </w:p>
        </w:tc>
        <w:tc>
          <w:tcPr>
            <w:tcW w:w="1408" w:type="dxa"/>
            <w:noWrap/>
            <w:hideMark/>
          </w:tcPr>
          <w:p w14:paraId="07A3FF6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219753,63</w:t>
            </w:r>
          </w:p>
        </w:tc>
      </w:tr>
      <w:tr w:rsidR="006C7749" w:rsidRPr="00127399" w14:paraId="38719710" w14:textId="77777777" w:rsidTr="0061354C">
        <w:trPr>
          <w:trHeight w:val="255"/>
        </w:trPr>
        <w:tc>
          <w:tcPr>
            <w:tcW w:w="946" w:type="dxa"/>
            <w:noWrap/>
            <w:hideMark/>
          </w:tcPr>
          <w:p w14:paraId="5B785F6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100</w:t>
            </w:r>
          </w:p>
        </w:tc>
        <w:tc>
          <w:tcPr>
            <w:tcW w:w="1408" w:type="dxa"/>
            <w:noWrap/>
            <w:hideMark/>
          </w:tcPr>
          <w:p w14:paraId="33F003E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463066,35</w:t>
            </w:r>
          </w:p>
        </w:tc>
        <w:tc>
          <w:tcPr>
            <w:tcW w:w="1408" w:type="dxa"/>
            <w:noWrap/>
            <w:hideMark/>
          </w:tcPr>
          <w:p w14:paraId="19D26B7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219753,63</w:t>
            </w:r>
          </w:p>
        </w:tc>
      </w:tr>
      <w:tr w:rsidR="006C7749" w:rsidRPr="00127399" w14:paraId="7BDA5D8A" w14:textId="77777777" w:rsidTr="0061354C">
        <w:trPr>
          <w:trHeight w:val="255"/>
        </w:trPr>
        <w:tc>
          <w:tcPr>
            <w:tcW w:w="946" w:type="dxa"/>
            <w:noWrap/>
            <w:hideMark/>
          </w:tcPr>
          <w:p w14:paraId="78BD0AB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101</w:t>
            </w:r>
          </w:p>
        </w:tc>
        <w:tc>
          <w:tcPr>
            <w:tcW w:w="1408" w:type="dxa"/>
            <w:noWrap/>
            <w:hideMark/>
          </w:tcPr>
          <w:p w14:paraId="075005E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463050,46</w:t>
            </w:r>
          </w:p>
        </w:tc>
        <w:tc>
          <w:tcPr>
            <w:tcW w:w="1408" w:type="dxa"/>
            <w:noWrap/>
            <w:hideMark/>
          </w:tcPr>
          <w:p w14:paraId="23FEAA5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219752,23</w:t>
            </w:r>
          </w:p>
        </w:tc>
      </w:tr>
      <w:tr w:rsidR="006C7749" w:rsidRPr="00127399" w14:paraId="71CEC948" w14:textId="77777777" w:rsidTr="0061354C">
        <w:trPr>
          <w:trHeight w:val="255"/>
        </w:trPr>
        <w:tc>
          <w:tcPr>
            <w:tcW w:w="946" w:type="dxa"/>
            <w:noWrap/>
            <w:hideMark/>
          </w:tcPr>
          <w:p w14:paraId="03437A5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102</w:t>
            </w:r>
          </w:p>
        </w:tc>
        <w:tc>
          <w:tcPr>
            <w:tcW w:w="1408" w:type="dxa"/>
            <w:noWrap/>
            <w:hideMark/>
          </w:tcPr>
          <w:p w14:paraId="4EB8EAD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463020,1</w:t>
            </w:r>
            <w:r w:rsidR="008C3B69" w:rsidRPr="00127399">
              <w:rPr>
                <w:rFonts w:eastAsia="DejaVu Sans" w:cs="Calibri"/>
                <w:iCs/>
                <w:color w:val="000000"/>
                <w:sz w:val="24"/>
                <w:szCs w:val="24"/>
                <w:lang w:eastAsia="pl-PL"/>
              </w:rPr>
              <w:t>0</w:t>
            </w:r>
          </w:p>
        </w:tc>
        <w:tc>
          <w:tcPr>
            <w:tcW w:w="1408" w:type="dxa"/>
            <w:noWrap/>
            <w:hideMark/>
          </w:tcPr>
          <w:p w14:paraId="271528E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219749,55</w:t>
            </w:r>
          </w:p>
        </w:tc>
      </w:tr>
      <w:tr w:rsidR="006C7749" w:rsidRPr="00127399" w14:paraId="77FCF6DC" w14:textId="77777777" w:rsidTr="0061354C">
        <w:trPr>
          <w:trHeight w:val="255"/>
        </w:trPr>
        <w:tc>
          <w:tcPr>
            <w:tcW w:w="946" w:type="dxa"/>
            <w:noWrap/>
            <w:hideMark/>
          </w:tcPr>
          <w:p w14:paraId="250CC52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103</w:t>
            </w:r>
          </w:p>
        </w:tc>
        <w:tc>
          <w:tcPr>
            <w:tcW w:w="1408" w:type="dxa"/>
            <w:noWrap/>
            <w:hideMark/>
          </w:tcPr>
          <w:p w14:paraId="75F4DFC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463020,96</w:t>
            </w:r>
          </w:p>
        </w:tc>
        <w:tc>
          <w:tcPr>
            <w:tcW w:w="1408" w:type="dxa"/>
            <w:noWrap/>
            <w:hideMark/>
          </w:tcPr>
          <w:p w14:paraId="4E38E6D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219754,61</w:t>
            </w:r>
          </w:p>
        </w:tc>
      </w:tr>
      <w:tr w:rsidR="006C7749" w:rsidRPr="00127399" w14:paraId="4689F916" w14:textId="77777777" w:rsidTr="0061354C">
        <w:trPr>
          <w:trHeight w:val="255"/>
        </w:trPr>
        <w:tc>
          <w:tcPr>
            <w:tcW w:w="946" w:type="dxa"/>
            <w:noWrap/>
            <w:hideMark/>
          </w:tcPr>
          <w:p w14:paraId="3E97429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104</w:t>
            </w:r>
          </w:p>
        </w:tc>
        <w:tc>
          <w:tcPr>
            <w:tcW w:w="1408" w:type="dxa"/>
            <w:noWrap/>
            <w:hideMark/>
          </w:tcPr>
          <w:p w14:paraId="4BE19D3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463018,52</w:t>
            </w:r>
          </w:p>
        </w:tc>
        <w:tc>
          <w:tcPr>
            <w:tcW w:w="1408" w:type="dxa"/>
            <w:noWrap/>
            <w:hideMark/>
          </w:tcPr>
          <w:p w14:paraId="2958964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219755,3</w:t>
            </w:r>
            <w:r w:rsidR="008C3B69" w:rsidRPr="00127399">
              <w:rPr>
                <w:rFonts w:eastAsia="DejaVu Sans" w:cs="Calibri"/>
                <w:iCs/>
                <w:color w:val="000000"/>
                <w:sz w:val="24"/>
                <w:szCs w:val="24"/>
                <w:lang w:eastAsia="pl-PL"/>
              </w:rPr>
              <w:t>0</w:t>
            </w:r>
          </w:p>
        </w:tc>
      </w:tr>
      <w:tr w:rsidR="006C7749" w:rsidRPr="00127399" w14:paraId="4F1C5169" w14:textId="77777777" w:rsidTr="0061354C">
        <w:trPr>
          <w:trHeight w:val="255"/>
        </w:trPr>
        <w:tc>
          <w:tcPr>
            <w:tcW w:w="946" w:type="dxa"/>
            <w:noWrap/>
            <w:hideMark/>
          </w:tcPr>
          <w:p w14:paraId="36258BE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105</w:t>
            </w:r>
          </w:p>
        </w:tc>
        <w:tc>
          <w:tcPr>
            <w:tcW w:w="1408" w:type="dxa"/>
            <w:noWrap/>
            <w:hideMark/>
          </w:tcPr>
          <w:p w14:paraId="5975A8C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463016,04</w:t>
            </w:r>
          </w:p>
        </w:tc>
        <w:tc>
          <w:tcPr>
            <w:tcW w:w="1408" w:type="dxa"/>
            <w:noWrap/>
            <w:hideMark/>
          </w:tcPr>
          <w:p w14:paraId="11D90EE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219756,01</w:t>
            </w:r>
          </w:p>
        </w:tc>
      </w:tr>
      <w:tr w:rsidR="006C7749" w:rsidRPr="00127399" w14:paraId="141E302F" w14:textId="77777777" w:rsidTr="0061354C">
        <w:trPr>
          <w:trHeight w:val="255"/>
        </w:trPr>
        <w:tc>
          <w:tcPr>
            <w:tcW w:w="946" w:type="dxa"/>
            <w:noWrap/>
            <w:hideMark/>
          </w:tcPr>
          <w:p w14:paraId="0C6BFF2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106</w:t>
            </w:r>
          </w:p>
        </w:tc>
        <w:tc>
          <w:tcPr>
            <w:tcW w:w="1408" w:type="dxa"/>
            <w:noWrap/>
            <w:hideMark/>
          </w:tcPr>
          <w:p w14:paraId="2628B5D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462750,91</w:t>
            </w:r>
          </w:p>
        </w:tc>
        <w:tc>
          <w:tcPr>
            <w:tcW w:w="1408" w:type="dxa"/>
            <w:noWrap/>
            <w:hideMark/>
          </w:tcPr>
          <w:p w14:paraId="02D3D85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219831,28</w:t>
            </w:r>
          </w:p>
        </w:tc>
      </w:tr>
      <w:tr w:rsidR="006C7749" w:rsidRPr="00127399" w14:paraId="5809B96F" w14:textId="77777777" w:rsidTr="0061354C">
        <w:trPr>
          <w:trHeight w:val="255"/>
        </w:trPr>
        <w:tc>
          <w:tcPr>
            <w:tcW w:w="946" w:type="dxa"/>
            <w:noWrap/>
            <w:hideMark/>
          </w:tcPr>
          <w:p w14:paraId="652B3A9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107</w:t>
            </w:r>
          </w:p>
        </w:tc>
        <w:tc>
          <w:tcPr>
            <w:tcW w:w="1408" w:type="dxa"/>
            <w:noWrap/>
            <w:hideMark/>
          </w:tcPr>
          <w:p w14:paraId="46748B1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462673,95</w:t>
            </w:r>
          </w:p>
        </w:tc>
        <w:tc>
          <w:tcPr>
            <w:tcW w:w="1408" w:type="dxa"/>
            <w:noWrap/>
            <w:hideMark/>
          </w:tcPr>
          <w:p w14:paraId="0008434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219853,13</w:t>
            </w:r>
          </w:p>
        </w:tc>
      </w:tr>
      <w:tr w:rsidR="006C7749" w:rsidRPr="00127399" w14:paraId="0A25FA1D" w14:textId="77777777" w:rsidTr="0061354C">
        <w:trPr>
          <w:trHeight w:val="255"/>
        </w:trPr>
        <w:tc>
          <w:tcPr>
            <w:tcW w:w="946" w:type="dxa"/>
            <w:noWrap/>
            <w:hideMark/>
          </w:tcPr>
          <w:p w14:paraId="081BAB7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108</w:t>
            </w:r>
          </w:p>
        </w:tc>
        <w:tc>
          <w:tcPr>
            <w:tcW w:w="1408" w:type="dxa"/>
            <w:noWrap/>
            <w:hideMark/>
          </w:tcPr>
          <w:p w14:paraId="288E016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462672,49</w:t>
            </w:r>
          </w:p>
        </w:tc>
        <w:tc>
          <w:tcPr>
            <w:tcW w:w="1408" w:type="dxa"/>
            <w:noWrap/>
            <w:hideMark/>
          </w:tcPr>
          <w:p w14:paraId="6AD8619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219853,54</w:t>
            </w:r>
          </w:p>
        </w:tc>
      </w:tr>
      <w:tr w:rsidR="006C7749" w:rsidRPr="00127399" w14:paraId="1D9951F5" w14:textId="77777777" w:rsidTr="0061354C">
        <w:trPr>
          <w:trHeight w:val="255"/>
        </w:trPr>
        <w:tc>
          <w:tcPr>
            <w:tcW w:w="946" w:type="dxa"/>
            <w:noWrap/>
            <w:hideMark/>
          </w:tcPr>
          <w:p w14:paraId="6DF8ECF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109</w:t>
            </w:r>
          </w:p>
        </w:tc>
        <w:tc>
          <w:tcPr>
            <w:tcW w:w="1408" w:type="dxa"/>
            <w:noWrap/>
            <w:hideMark/>
          </w:tcPr>
          <w:p w14:paraId="01A8D0E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462629,89</w:t>
            </w:r>
          </w:p>
        </w:tc>
        <w:tc>
          <w:tcPr>
            <w:tcW w:w="1408" w:type="dxa"/>
            <w:noWrap/>
            <w:hideMark/>
          </w:tcPr>
          <w:p w14:paraId="4462CE8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219865,64</w:t>
            </w:r>
          </w:p>
        </w:tc>
      </w:tr>
      <w:tr w:rsidR="006C7749" w:rsidRPr="00127399" w14:paraId="5604DE1C" w14:textId="77777777" w:rsidTr="0061354C">
        <w:trPr>
          <w:trHeight w:val="255"/>
        </w:trPr>
        <w:tc>
          <w:tcPr>
            <w:tcW w:w="946" w:type="dxa"/>
            <w:noWrap/>
            <w:hideMark/>
          </w:tcPr>
          <w:p w14:paraId="1DE9E53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110</w:t>
            </w:r>
          </w:p>
        </w:tc>
        <w:tc>
          <w:tcPr>
            <w:tcW w:w="1408" w:type="dxa"/>
            <w:noWrap/>
            <w:hideMark/>
          </w:tcPr>
          <w:p w14:paraId="310A63B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462628,46</w:t>
            </w:r>
          </w:p>
        </w:tc>
        <w:tc>
          <w:tcPr>
            <w:tcW w:w="1408" w:type="dxa"/>
            <w:noWrap/>
            <w:hideMark/>
          </w:tcPr>
          <w:p w14:paraId="769F3D7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219866,07</w:t>
            </w:r>
          </w:p>
        </w:tc>
      </w:tr>
      <w:tr w:rsidR="006C7749" w:rsidRPr="00127399" w14:paraId="139EBCA1" w14:textId="77777777" w:rsidTr="0061354C">
        <w:trPr>
          <w:trHeight w:val="255"/>
        </w:trPr>
        <w:tc>
          <w:tcPr>
            <w:tcW w:w="946" w:type="dxa"/>
            <w:noWrap/>
            <w:hideMark/>
          </w:tcPr>
          <w:p w14:paraId="13C9ABB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111</w:t>
            </w:r>
          </w:p>
        </w:tc>
        <w:tc>
          <w:tcPr>
            <w:tcW w:w="1408" w:type="dxa"/>
            <w:noWrap/>
            <w:hideMark/>
          </w:tcPr>
          <w:p w14:paraId="3ACD79A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462559,76</w:t>
            </w:r>
          </w:p>
        </w:tc>
        <w:tc>
          <w:tcPr>
            <w:tcW w:w="1408" w:type="dxa"/>
            <w:noWrap/>
            <w:hideMark/>
          </w:tcPr>
          <w:p w14:paraId="77BFC96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219886,95</w:t>
            </w:r>
          </w:p>
        </w:tc>
      </w:tr>
      <w:tr w:rsidR="006C7749" w:rsidRPr="00127399" w14:paraId="12C5F71D" w14:textId="77777777" w:rsidTr="0061354C">
        <w:trPr>
          <w:trHeight w:val="255"/>
        </w:trPr>
        <w:tc>
          <w:tcPr>
            <w:tcW w:w="946" w:type="dxa"/>
            <w:noWrap/>
            <w:hideMark/>
          </w:tcPr>
          <w:p w14:paraId="4BB72D2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112</w:t>
            </w:r>
          </w:p>
        </w:tc>
        <w:tc>
          <w:tcPr>
            <w:tcW w:w="1408" w:type="dxa"/>
            <w:noWrap/>
            <w:hideMark/>
          </w:tcPr>
          <w:p w14:paraId="4D4C01A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462558,32</w:t>
            </w:r>
          </w:p>
        </w:tc>
        <w:tc>
          <w:tcPr>
            <w:tcW w:w="1408" w:type="dxa"/>
            <w:noWrap/>
            <w:hideMark/>
          </w:tcPr>
          <w:p w14:paraId="77E7CD9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219887,39</w:t>
            </w:r>
          </w:p>
        </w:tc>
      </w:tr>
      <w:tr w:rsidR="006C7749" w:rsidRPr="00127399" w14:paraId="3819E822" w14:textId="77777777" w:rsidTr="0061354C">
        <w:trPr>
          <w:trHeight w:val="255"/>
        </w:trPr>
        <w:tc>
          <w:tcPr>
            <w:tcW w:w="946" w:type="dxa"/>
            <w:noWrap/>
            <w:hideMark/>
          </w:tcPr>
          <w:p w14:paraId="4FA5D94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113</w:t>
            </w:r>
          </w:p>
        </w:tc>
        <w:tc>
          <w:tcPr>
            <w:tcW w:w="1408" w:type="dxa"/>
            <w:noWrap/>
            <w:hideMark/>
          </w:tcPr>
          <w:p w14:paraId="288DF03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462357,48</w:t>
            </w:r>
          </w:p>
        </w:tc>
        <w:tc>
          <w:tcPr>
            <w:tcW w:w="1408" w:type="dxa"/>
            <w:noWrap/>
            <w:hideMark/>
          </w:tcPr>
          <w:p w14:paraId="6844F28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219948,4</w:t>
            </w:r>
            <w:r w:rsidR="008C3B69" w:rsidRPr="00127399">
              <w:rPr>
                <w:rFonts w:eastAsia="DejaVu Sans" w:cs="Calibri"/>
                <w:iCs/>
                <w:color w:val="000000"/>
                <w:sz w:val="24"/>
                <w:szCs w:val="24"/>
                <w:lang w:eastAsia="pl-PL"/>
              </w:rPr>
              <w:t>0</w:t>
            </w:r>
          </w:p>
        </w:tc>
      </w:tr>
      <w:tr w:rsidR="006C7749" w:rsidRPr="00127399" w14:paraId="12643EE4" w14:textId="77777777" w:rsidTr="0061354C">
        <w:trPr>
          <w:trHeight w:val="255"/>
        </w:trPr>
        <w:tc>
          <w:tcPr>
            <w:tcW w:w="946" w:type="dxa"/>
            <w:noWrap/>
            <w:hideMark/>
          </w:tcPr>
          <w:p w14:paraId="54EB432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114</w:t>
            </w:r>
          </w:p>
        </w:tc>
        <w:tc>
          <w:tcPr>
            <w:tcW w:w="1408" w:type="dxa"/>
            <w:noWrap/>
            <w:hideMark/>
          </w:tcPr>
          <w:p w14:paraId="607D2BF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462356,97</w:t>
            </w:r>
          </w:p>
        </w:tc>
        <w:tc>
          <w:tcPr>
            <w:tcW w:w="1408" w:type="dxa"/>
            <w:noWrap/>
            <w:hideMark/>
          </w:tcPr>
          <w:p w14:paraId="3D0C0D3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219946,46</w:t>
            </w:r>
          </w:p>
        </w:tc>
      </w:tr>
      <w:tr w:rsidR="006C7749" w:rsidRPr="00127399" w14:paraId="090A2134" w14:textId="77777777" w:rsidTr="0061354C">
        <w:trPr>
          <w:trHeight w:val="255"/>
        </w:trPr>
        <w:tc>
          <w:tcPr>
            <w:tcW w:w="946" w:type="dxa"/>
            <w:noWrap/>
            <w:hideMark/>
          </w:tcPr>
          <w:p w14:paraId="2ACD7BF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115</w:t>
            </w:r>
          </w:p>
        </w:tc>
        <w:tc>
          <w:tcPr>
            <w:tcW w:w="1408" w:type="dxa"/>
            <w:noWrap/>
            <w:hideMark/>
          </w:tcPr>
          <w:p w14:paraId="281A2D2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462332,11</w:t>
            </w:r>
          </w:p>
        </w:tc>
        <w:tc>
          <w:tcPr>
            <w:tcW w:w="1408" w:type="dxa"/>
            <w:noWrap/>
            <w:hideMark/>
          </w:tcPr>
          <w:p w14:paraId="0F42999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219852,9</w:t>
            </w:r>
            <w:r w:rsidR="00075C05" w:rsidRPr="00127399">
              <w:rPr>
                <w:rFonts w:eastAsia="DejaVu Sans" w:cs="Calibri"/>
                <w:iCs/>
                <w:color w:val="000000"/>
                <w:sz w:val="24"/>
                <w:szCs w:val="24"/>
                <w:lang w:eastAsia="pl-PL"/>
              </w:rPr>
              <w:t>0</w:t>
            </w:r>
          </w:p>
        </w:tc>
      </w:tr>
      <w:tr w:rsidR="006C7749" w:rsidRPr="00127399" w14:paraId="0B16ED82" w14:textId="77777777" w:rsidTr="0061354C">
        <w:trPr>
          <w:trHeight w:val="255"/>
        </w:trPr>
        <w:tc>
          <w:tcPr>
            <w:tcW w:w="946" w:type="dxa"/>
            <w:noWrap/>
            <w:hideMark/>
          </w:tcPr>
          <w:p w14:paraId="64A86CF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116</w:t>
            </w:r>
          </w:p>
        </w:tc>
        <w:tc>
          <w:tcPr>
            <w:tcW w:w="1408" w:type="dxa"/>
            <w:noWrap/>
            <w:hideMark/>
          </w:tcPr>
          <w:p w14:paraId="2C69AFA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462317,23</w:t>
            </w:r>
          </w:p>
        </w:tc>
        <w:tc>
          <w:tcPr>
            <w:tcW w:w="1408" w:type="dxa"/>
            <w:noWrap/>
            <w:hideMark/>
          </w:tcPr>
          <w:p w14:paraId="6D8464A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219796,25</w:t>
            </w:r>
          </w:p>
        </w:tc>
      </w:tr>
      <w:tr w:rsidR="006C7749" w:rsidRPr="00127399" w14:paraId="0B129CE2" w14:textId="77777777" w:rsidTr="0061354C">
        <w:trPr>
          <w:trHeight w:val="255"/>
        </w:trPr>
        <w:tc>
          <w:tcPr>
            <w:tcW w:w="946" w:type="dxa"/>
            <w:noWrap/>
            <w:hideMark/>
          </w:tcPr>
          <w:p w14:paraId="09A2519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117</w:t>
            </w:r>
          </w:p>
        </w:tc>
        <w:tc>
          <w:tcPr>
            <w:tcW w:w="1408" w:type="dxa"/>
            <w:noWrap/>
            <w:hideMark/>
          </w:tcPr>
          <w:p w14:paraId="332104F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462302,45</w:t>
            </w:r>
          </w:p>
        </w:tc>
        <w:tc>
          <w:tcPr>
            <w:tcW w:w="1408" w:type="dxa"/>
            <w:noWrap/>
            <w:hideMark/>
          </w:tcPr>
          <w:p w14:paraId="14C956C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219739,98</w:t>
            </w:r>
          </w:p>
        </w:tc>
      </w:tr>
      <w:tr w:rsidR="006C7749" w:rsidRPr="00127399" w14:paraId="1A75C506" w14:textId="77777777" w:rsidTr="0061354C">
        <w:trPr>
          <w:trHeight w:val="255"/>
        </w:trPr>
        <w:tc>
          <w:tcPr>
            <w:tcW w:w="946" w:type="dxa"/>
            <w:noWrap/>
            <w:hideMark/>
          </w:tcPr>
          <w:p w14:paraId="6419515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118</w:t>
            </w:r>
          </w:p>
        </w:tc>
        <w:tc>
          <w:tcPr>
            <w:tcW w:w="1408" w:type="dxa"/>
            <w:noWrap/>
            <w:hideMark/>
          </w:tcPr>
          <w:p w14:paraId="3A53064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462300,9</w:t>
            </w:r>
            <w:r w:rsidR="008C3B69" w:rsidRPr="00127399">
              <w:rPr>
                <w:rFonts w:eastAsia="DejaVu Sans" w:cs="Calibri"/>
                <w:iCs/>
                <w:color w:val="000000"/>
                <w:sz w:val="24"/>
                <w:szCs w:val="24"/>
                <w:lang w:eastAsia="pl-PL"/>
              </w:rPr>
              <w:t>0</w:t>
            </w:r>
          </w:p>
        </w:tc>
        <w:tc>
          <w:tcPr>
            <w:tcW w:w="1408" w:type="dxa"/>
            <w:noWrap/>
            <w:hideMark/>
          </w:tcPr>
          <w:p w14:paraId="1E255D3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219736,8</w:t>
            </w:r>
            <w:r w:rsidR="008C3B69" w:rsidRPr="00127399">
              <w:rPr>
                <w:rFonts w:eastAsia="DejaVu Sans" w:cs="Calibri"/>
                <w:iCs/>
                <w:color w:val="000000"/>
                <w:sz w:val="24"/>
                <w:szCs w:val="24"/>
                <w:lang w:eastAsia="pl-PL"/>
              </w:rPr>
              <w:t>0</w:t>
            </w:r>
          </w:p>
        </w:tc>
      </w:tr>
      <w:tr w:rsidR="006C7749" w:rsidRPr="00127399" w14:paraId="402D3A3F" w14:textId="77777777" w:rsidTr="0061354C">
        <w:trPr>
          <w:trHeight w:val="255"/>
        </w:trPr>
        <w:tc>
          <w:tcPr>
            <w:tcW w:w="946" w:type="dxa"/>
            <w:noWrap/>
            <w:hideMark/>
          </w:tcPr>
          <w:p w14:paraId="331439F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119</w:t>
            </w:r>
          </w:p>
        </w:tc>
        <w:tc>
          <w:tcPr>
            <w:tcW w:w="1408" w:type="dxa"/>
            <w:noWrap/>
            <w:hideMark/>
          </w:tcPr>
          <w:p w14:paraId="29FFA65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462294,71</w:t>
            </w:r>
          </w:p>
        </w:tc>
        <w:tc>
          <w:tcPr>
            <w:tcW w:w="1408" w:type="dxa"/>
            <w:noWrap/>
            <w:hideMark/>
          </w:tcPr>
          <w:p w14:paraId="4F9C747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219724,14</w:t>
            </w:r>
          </w:p>
        </w:tc>
      </w:tr>
      <w:tr w:rsidR="006C7749" w:rsidRPr="00127399" w14:paraId="503F5180" w14:textId="77777777" w:rsidTr="0061354C">
        <w:trPr>
          <w:trHeight w:val="255"/>
        </w:trPr>
        <w:tc>
          <w:tcPr>
            <w:tcW w:w="946" w:type="dxa"/>
            <w:noWrap/>
            <w:hideMark/>
          </w:tcPr>
          <w:p w14:paraId="2220592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120</w:t>
            </w:r>
          </w:p>
        </w:tc>
        <w:tc>
          <w:tcPr>
            <w:tcW w:w="1408" w:type="dxa"/>
            <w:noWrap/>
            <w:hideMark/>
          </w:tcPr>
          <w:p w14:paraId="4E08237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462260,6</w:t>
            </w:r>
            <w:r w:rsidR="008C3B69" w:rsidRPr="00127399">
              <w:rPr>
                <w:rFonts w:eastAsia="DejaVu Sans" w:cs="Calibri"/>
                <w:iCs/>
                <w:color w:val="000000"/>
                <w:sz w:val="24"/>
                <w:szCs w:val="24"/>
                <w:lang w:eastAsia="pl-PL"/>
              </w:rPr>
              <w:t>0</w:t>
            </w:r>
          </w:p>
        </w:tc>
        <w:tc>
          <w:tcPr>
            <w:tcW w:w="1408" w:type="dxa"/>
            <w:noWrap/>
            <w:hideMark/>
          </w:tcPr>
          <w:p w14:paraId="2944D22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219654,38</w:t>
            </w:r>
          </w:p>
        </w:tc>
      </w:tr>
      <w:tr w:rsidR="006C7749" w:rsidRPr="00127399" w14:paraId="3744C25B" w14:textId="77777777" w:rsidTr="0061354C">
        <w:trPr>
          <w:trHeight w:val="255"/>
        </w:trPr>
        <w:tc>
          <w:tcPr>
            <w:tcW w:w="946" w:type="dxa"/>
            <w:noWrap/>
            <w:hideMark/>
          </w:tcPr>
          <w:p w14:paraId="282676D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121</w:t>
            </w:r>
          </w:p>
        </w:tc>
        <w:tc>
          <w:tcPr>
            <w:tcW w:w="1408" w:type="dxa"/>
            <w:noWrap/>
            <w:hideMark/>
          </w:tcPr>
          <w:p w14:paraId="66A9D9B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462259</w:t>
            </w:r>
            <w:r w:rsidR="008C3B69" w:rsidRPr="00127399">
              <w:rPr>
                <w:rFonts w:eastAsia="DejaVu Sans" w:cs="Calibri"/>
                <w:iCs/>
                <w:color w:val="000000"/>
                <w:sz w:val="24"/>
                <w:szCs w:val="24"/>
                <w:lang w:eastAsia="pl-PL"/>
              </w:rPr>
              <w:t>,00</w:t>
            </w:r>
          </w:p>
        </w:tc>
        <w:tc>
          <w:tcPr>
            <w:tcW w:w="1408" w:type="dxa"/>
            <w:noWrap/>
            <w:hideMark/>
          </w:tcPr>
          <w:p w14:paraId="1D112F0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219651,11</w:t>
            </w:r>
          </w:p>
        </w:tc>
      </w:tr>
      <w:tr w:rsidR="006C7749" w:rsidRPr="00127399" w14:paraId="7B072900" w14:textId="77777777" w:rsidTr="0061354C">
        <w:trPr>
          <w:trHeight w:val="255"/>
        </w:trPr>
        <w:tc>
          <w:tcPr>
            <w:tcW w:w="946" w:type="dxa"/>
            <w:noWrap/>
            <w:hideMark/>
          </w:tcPr>
          <w:p w14:paraId="63E0EF1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122</w:t>
            </w:r>
          </w:p>
        </w:tc>
        <w:tc>
          <w:tcPr>
            <w:tcW w:w="1408" w:type="dxa"/>
            <w:noWrap/>
            <w:hideMark/>
          </w:tcPr>
          <w:p w14:paraId="4741B4A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462238,05</w:t>
            </w:r>
          </w:p>
        </w:tc>
        <w:tc>
          <w:tcPr>
            <w:tcW w:w="1408" w:type="dxa"/>
            <w:noWrap/>
            <w:hideMark/>
          </w:tcPr>
          <w:p w14:paraId="3EBD30D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219608,25</w:t>
            </w:r>
          </w:p>
        </w:tc>
      </w:tr>
      <w:tr w:rsidR="006C7749" w:rsidRPr="00127399" w14:paraId="307D922A" w14:textId="77777777" w:rsidTr="0061354C">
        <w:trPr>
          <w:trHeight w:val="255"/>
        </w:trPr>
        <w:tc>
          <w:tcPr>
            <w:tcW w:w="946" w:type="dxa"/>
            <w:noWrap/>
            <w:hideMark/>
          </w:tcPr>
          <w:p w14:paraId="5CBCEC1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123</w:t>
            </w:r>
          </w:p>
        </w:tc>
        <w:tc>
          <w:tcPr>
            <w:tcW w:w="1408" w:type="dxa"/>
            <w:noWrap/>
            <w:hideMark/>
          </w:tcPr>
          <w:p w14:paraId="56BA41B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462235,37</w:t>
            </w:r>
          </w:p>
        </w:tc>
        <w:tc>
          <w:tcPr>
            <w:tcW w:w="1408" w:type="dxa"/>
            <w:noWrap/>
            <w:hideMark/>
          </w:tcPr>
          <w:p w14:paraId="4278D48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219609,59</w:t>
            </w:r>
          </w:p>
        </w:tc>
      </w:tr>
      <w:tr w:rsidR="006C7749" w:rsidRPr="00127399" w14:paraId="22E0EBE7" w14:textId="77777777" w:rsidTr="0061354C">
        <w:trPr>
          <w:trHeight w:val="255"/>
        </w:trPr>
        <w:tc>
          <w:tcPr>
            <w:tcW w:w="946" w:type="dxa"/>
            <w:noWrap/>
            <w:hideMark/>
          </w:tcPr>
          <w:p w14:paraId="5C5D104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124</w:t>
            </w:r>
          </w:p>
        </w:tc>
        <w:tc>
          <w:tcPr>
            <w:tcW w:w="1408" w:type="dxa"/>
            <w:noWrap/>
            <w:hideMark/>
          </w:tcPr>
          <w:p w14:paraId="794738E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462232,68</w:t>
            </w:r>
          </w:p>
        </w:tc>
        <w:tc>
          <w:tcPr>
            <w:tcW w:w="1408" w:type="dxa"/>
            <w:noWrap/>
            <w:hideMark/>
          </w:tcPr>
          <w:p w14:paraId="3C5EFB7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219610,93</w:t>
            </w:r>
          </w:p>
        </w:tc>
      </w:tr>
      <w:tr w:rsidR="006C7749" w:rsidRPr="00127399" w14:paraId="47B4D0CD" w14:textId="77777777" w:rsidTr="0061354C">
        <w:trPr>
          <w:trHeight w:val="255"/>
        </w:trPr>
        <w:tc>
          <w:tcPr>
            <w:tcW w:w="946" w:type="dxa"/>
            <w:noWrap/>
            <w:hideMark/>
          </w:tcPr>
          <w:p w14:paraId="29C6CC3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125</w:t>
            </w:r>
          </w:p>
        </w:tc>
        <w:tc>
          <w:tcPr>
            <w:tcW w:w="1408" w:type="dxa"/>
            <w:noWrap/>
            <w:hideMark/>
          </w:tcPr>
          <w:p w14:paraId="4A94546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462183,72</w:t>
            </w:r>
          </w:p>
        </w:tc>
        <w:tc>
          <w:tcPr>
            <w:tcW w:w="1408" w:type="dxa"/>
            <w:noWrap/>
            <w:hideMark/>
          </w:tcPr>
          <w:p w14:paraId="3776129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219635,35</w:t>
            </w:r>
          </w:p>
        </w:tc>
      </w:tr>
      <w:tr w:rsidR="006C7749" w:rsidRPr="00127399" w14:paraId="3EE64B09" w14:textId="77777777" w:rsidTr="0061354C">
        <w:trPr>
          <w:trHeight w:val="255"/>
        </w:trPr>
        <w:tc>
          <w:tcPr>
            <w:tcW w:w="946" w:type="dxa"/>
            <w:noWrap/>
            <w:hideMark/>
          </w:tcPr>
          <w:p w14:paraId="7EBB120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126</w:t>
            </w:r>
          </w:p>
        </w:tc>
        <w:tc>
          <w:tcPr>
            <w:tcW w:w="1408" w:type="dxa"/>
            <w:noWrap/>
            <w:hideMark/>
          </w:tcPr>
          <w:p w14:paraId="69B064C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462128,27</w:t>
            </w:r>
          </w:p>
        </w:tc>
        <w:tc>
          <w:tcPr>
            <w:tcW w:w="1408" w:type="dxa"/>
            <w:noWrap/>
            <w:hideMark/>
          </w:tcPr>
          <w:p w14:paraId="2F17CB7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219658,51</w:t>
            </w:r>
          </w:p>
        </w:tc>
      </w:tr>
      <w:tr w:rsidR="006C7749" w:rsidRPr="00127399" w14:paraId="1EFD5C90" w14:textId="77777777" w:rsidTr="0061354C">
        <w:trPr>
          <w:trHeight w:val="255"/>
        </w:trPr>
        <w:tc>
          <w:tcPr>
            <w:tcW w:w="946" w:type="dxa"/>
            <w:noWrap/>
            <w:hideMark/>
          </w:tcPr>
          <w:p w14:paraId="23D95CD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127</w:t>
            </w:r>
          </w:p>
        </w:tc>
        <w:tc>
          <w:tcPr>
            <w:tcW w:w="1408" w:type="dxa"/>
            <w:noWrap/>
            <w:hideMark/>
          </w:tcPr>
          <w:p w14:paraId="64CB129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462117,51</w:t>
            </w:r>
          </w:p>
        </w:tc>
        <w:tc>
          <w:tcPr>
            <w:tcW w:w="1408" w:type="dxa"/>
            <w:noWrap/>
            <w:hideMark/>
          </w:tcPr>
          <w:p w14:paraId="5D9457E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219662,99</w:t>
            </w:r>
          </w:p>
        </w:tc>
      </w:tr>
      <w:tr w:rsidR="006C7749" w:rsidRPr="00127399" w14:paraId="299F1749" w14:textId="77777777" w:rsidTr="0061354C">
        <w:trPr>
          <w:trHeight w:val="255"/>
        </w:trPr>
        <w:tc>
          <w:tcPr>
            <w:tcW w:w="946" w:type="dxa"/>
            <w:noWrap/>
            <w:hideMark/>
          </w:tcPr>
          <w:p w14:paraId="78D4CEC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128</w:t>
            </w:r>
          </w:p>
        </w:tc>
        <w:tc>
          <w:tcPr>
            <w:tcW w:w="1408" w:type="dxa"/>
            <w:noWrap/>
            <w:hideMark/>
          </w:tcPr>
          <w:p w14:paraId="170CEF8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462117,49</w:t>
            </w:r>
          </w:p>
        </w:tc>
        <w:tc>
          <w:tcPr>
            <w:tcW w:w="1408" w:type="dxa"/>
            <w:noWrap/>
            <w:hideMark/>
          </w:tcPr>
          <w:p w14:paraId="664CC14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219662,99</w:t>
            </w:r>
          </w:p>
        </w:tc>
      </w:tr>
      <w:tr w:rsidR="006C7749" w:rsidRPr="00127399" w14:paraId="44B5F51B" w14:textId="77777777" w:rsidTr="0061354C">
        <w:trPr>
          <w:trHeight w:val="255"/>
        </w:trPr>
        <w:tc>
          <w:tcPr>
            <w:tcW w:w="946" w:type="dxa"/>
            <w:noWrap/>
            <w:hideMark/>
          </w:tcPr>
          <w:p w14:paraId="574D0D3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129</w:t>
            </w:r>
          </w:p>
        </w:tc>
        <w:tc>
          <w:tcPr>
            <w:tcW w:w="1408" w:type="dxa"/>
            <w:noWrap/>
            <w:hideMark/>
          </w:tcPr>
          <w:p w14:paraId="420175B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462058,76</w:t>
            </w:r>
          </w:p>
        </w:tc>
        <w:tc>
          <w:tcPr>
            <w:tcW w:w="1408" w:type="dxa"/>
            <w:noWrap/>
            <w:hideMark/>
          </w:tcPr>
          <w:p w14:paraId="4D0E9D5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219687,46</w:t>
            </w:r>
          </w:p>
        </w:tc>
      </w:tr>
      <w:tr w:rsidR="006C7749" w:rsidRPr="00127399" w14:paraId="521420B6" w14:textId="77777777" w:rsidTr="0061354C">
        <w:trPr>
          <w:trHeight w:val="255"/>
        </w:trPr>
        <w:tc>
          <w:tcPr>
            <w:tcW w:w="946" w:type="dxa"/>
            <w:noWrap/>
            <w:hideMark/>
          </w:tcPr>
          <w:p w14:paraId="1388EDF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130</w:t>
            </w:r>
          </w:p>
        </w:tc>
        <w:tc>
          <w:tcPr>
            <w:tcW w:w="1408" w:type="dxa"/>
            <w:noWrap/>
            <w:hideMark/>
          </w:tcPr>
          <w:p w14:paraId="071EF34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461982,68</w:t>
            </w:r>
          </w:p>
        </w:tc>
        <w:tc>
          <w:tcPr>
            <w:tcW w:w="1408" w:type="dxa"/>
            <w:noWrap/>
            <w:hideMark/>
          </w:tcPr>
          <w:p w14:paraId="4968BC7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219706,72</w:t>
            </w:r>
          </w:p>
        </w:tc>
      </w:tr>
      <w:tr w:rsidR="006C7749" w:rsidRPr="00127399" w14:paraId="5858857C" w14:textId="77777777" w:rsidTr="0061354C">
        <w:trPr>
          <w:trHeight w:val="255"/>
        </w:trPr>
        <w:tc>
          <w:tcPr>
            <w:tcW w:w="946" w:type="dxa"/>
            <w:noWrap/>
            <w:hideMark/>
          </w:tcPr>
          <w:p w14:paraId="6937D86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131</w:t>
            </w:r>
          </w:p>
        </w:tc>
        <w:tc>
          <w:tcPr>
            <w:tcW w:w="1408" w:type="dxa"/>
            <w:noWrap/>
            <w:hideMark/>
          </w:tcPr>
          <w:p w14:paraId="1E75018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461706,36</w:t>
            </w:r>
          </w:p>
        </w:tc>
        <w:tc>
          <w:tcPr>
            <w:tcW w:w="1408" w:type="dxa"/>
            <w:noWrap/>
            <w:hideMark/>
          </w:tcPr>
          <w:p w14:paraId="09C7FD9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219792,76</w:t>
            </w:r>
          </w:p>
        </w:tc>
      </w:tr>
      <w:tr w:rsidR="006C7749" w:rsidRPr="00127399" w14:paraId="7D35BC6F" w14:textId="77777777" w:rsidTr="0061354C">
        <w:trPr>
          <w:trHeight w:val="255"/>
        </w:trPr>
        <w:tc>
          <w:tcPr>
            <w:tcW w:w="946" w:type="dxa"/>
            <w:noWrap/>
            <w:hideMark/>
          </w:tcPr>
          <w:p w14:paraId="5705DB0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132</w:t>
            </w:r>
          </w:p>
        </w:tc>
        <w:tc>
          <w:tcPr>
            <w:tcW w:w="1408" w:type="dxa"/>
            <w:noWrap/>
            <w:hideMark/>
          </w:tcPr>
          <w:p w14:paraId="16AFCA5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461704,86</w:t>
            </w:r>
          </w:p>
        </w:tc>
        <w:tc>
          <w:tcPr>
            <w:tcW w:w="1408" w:type="dxa"/>
            <w:noWrap/>
            <w:hideMark/>
          </w:tcPr>
          <w:p w14:paraId="70F1898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219793,23</w:t>
            </w:r>
          </w:p>
        </w:tc>
      </w:tr>
      <w:tr w:rsidR="006C7749" w:rsidRPr="00127399" w14:paraId="2929887D" w14:textId="77777777" w:rsidTr="0061354C">
        <w:trPr>
          <w:trHeight w:val="255"/>
        </w:trPr>
        <w:tc>
          <w:tcPr>
            <w:tcW w:w="946" w:type="dxa"/>
            <w:noWrap/>
            <w:hideMark/>
          </w:tcPr>
          <w:p w14:paraId="118AD7C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133</w:t>
            </w:r>
          </w:p>
        </w:tc>
        <w:tc>
          <w:tcPr>
            <w:tcW w:w="1408" w:type="dxa"/>
            <w:noWrap/>
            <w:hideMark/>
          </w:tcPr>
          <w:p w14:paraId="1683AA1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461657,15</w:t>
            </w:r>
          </w:p>
        </w:tc>
        <w:tc>
          <w:tcPr>
            <w:tcW w:w="1408" w:type="dxa"/>
            <w:noWrap/>
            <w:hideMark/>
          </w:tcPr>
          <w:p w14:paraId="5421A0F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219808,08</w:t>
            </w:r>
          </w:p>
        </w:tc>
      </w:tr>
      <w:tr w:rsidR="006C7749" w:rsidRPr="00127399" w14:paraId="64E8CF02" w14:textId="77777777" w:rsidTr="0061354C">
        <w:trPr>
          <w:trHeight w:val="255"/>
        </w:trPr>
        <w:tc>
          <w:tcPr>
            <w:tcW w:w="946" w:type="dxa"/>
            <w:noWrap/>
            <w:hideMark/>
          </w:tcPr>
          <w:p w14:paraId="3965EBF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134</w:t>
            </w:r>
          </w:p>
        </w:tc>
        <w:tc>
          <w:tcPr>
            <w:tcW w:w="1408" w:type="dxa"/>
            <w:noWrap/>
            <w:hideMark/>
          </w:tcPr>
          <w:p w14:paraId="16194FC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461647,06</w:t>
            </w:r>
          </w:p>
        </w:tc>
        <w:tc>
          <w:tcPr>
            <w:tcW w:w="1408" w:type="dxa"/>
            <w:noWrap/>
            <w:hideMark/>
          </w:tcPr>
          <w:p w14:paraId="6417176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219808,39</w:t>
            </w:r>
          </w:p>
        </w:tc>
      </w:tr>
      <w:tr w:rsidR="006C7749" w:rsidRPr="00127399" w14:paraId="2D4FAA92" w14:textId="77777777" w:rsidTr="0061354C">
        <w:trPr>
          <w:trHeight w:val="255"/>
        </w:trPr>
        <w:tc>
          <w:tcPr>
            <w:tcW w:w="946" w:type="dxa"/>
            <w:noWrap/>
            <w:hideMark/>
          </w:tcPr>
          <w:p w14:paraId="525A79B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135</w:t>
            </w:r>
          </w:p>
        </w:tc>
        <w:tc>
          <w:tcPr>
            <w:tcW w:w="1408" w:type="dxa"/>
            <w:noWrap/>
            <w:hideMark/>
          </w:tcPr>
          <w:p w14:paraId="73FC09D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461585,9</w:t>
            </w:r>
            <w:r w:rsidR="008C3B69" w:rsidRPr="00127399">
              <w:rPr>
                <w:rFonts w:eastAsia="DejaVu Sans" w:cs="Calibri"/>
                <w:iCs/>
                <w:color w:val="000000"/>
                <w:sz w:val="24"/>
                <w:szCs w:val="24"/>
                <w:lang w:eastAsia="pl-PL"/>
              </w:rPr>
              <w:t>0</w:t>
            </w:r>
          </w:p>
        </w:tc>
        <w:tc>
          <w:tcPr>
            <w:tcW w:w="1408" w:type="dxa"/>
            <w:noWrap/>
            <w:hideMark/>
          </w:tcPr>
          <w:p w14:paraId="27135FD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219810,24</w:t>
            </w:r>
          </w:p>
        </w:tc>
      </w:tr>
      <w:tr w:rsidR="006C7749" w:rsidRPr="00127399" w14:paraId="5503BC0C" w14:textId="77777777" w:rsidTr="0061354C">
        <w:trPr>
          <w:trHeight w:val="255"/>
        </w:trPr>
        <w:tc>
          <w:tcPr>
            <w:tcW w:w="946" w:type="dxa"/>
            <w:noWrap/>
            <w:hideMark/>
          </w:tcPr>
          <w:p w14:paraId="644F6E1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136</w:t>
            </w:r>
          </w:p>
        </w:tc>
        <w:tc>
          <w:tcPr>
            <w:tcW w:w="1408" w:type="dxa"/>
            <w:noWrap/>
            <w:hideMark/>
          </w:tcPr>
          <w:p w14:paraId="56404EE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461582,92</w:t>
            </w:r>
          </w:p>
        </w:tc>
        <w:tc>
          <w:tcPr>
            <w:tcW w:w="1408" w:type="dxa"/>
            <w:noWrap/>
            <w:hideMark/>
          </w:tcPr>
          <w:p w14:paraId="7C1F3A1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219810,62</w:t>
            </w:r>
          </w:p>
        </w:tc>
      </w:tr>
      <w:tr w:rsidR="006C7749" w:rsidRPr="00127399" w14:paraId="55BB1937" w14:textId="77777777" w:rsidTr="0061354C">
        <w:trPr>
          <w:trHeight w:val="255"/>
        </w:trPr>
        <w:tc>
          <w:tcPr>
            <w:tcW w:w="946" w:type="dxa"/>
            <w:noWrap/>
            <w:hideMark/>
          </w:tcPr>
          <w:p w14:paraId="0B520DC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137</w:t>
            </w:r>
          </w:p>
        </w:tc>
        <w:tc>
          <w:tcPr>
            <w:tcW w:w="1408" w:type="dxa"/>
            <w:noWrap/>
            <w:hideMark/>
          </w:tcPr>
          <w:p w14:paraId="65E7309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461519,82</w:t>
            </w:r>
          </w:p>
        </w:tc>
        <w:tc>
          <w:tcPr>
            <w:tcW w:w="1408" w:type="dxa"/>
            <w:noWrap/>
            <w:hideMark/>
          </w:tcPr>
          <w:p w14:paraId="714095A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219818,75</w:t>
            </w:r>
          </w:p>
        </w:tc>
      </w:tr>
      <w:tr w:rsidR="006C7749" w:rsidRPr="00127399" w14:paraId="3C6F5C4B" w14:textId="77777777" w:rsidTr="0061354C">
        <w:trPr>
          <w:trHeight w:val="255"/>
        </w:trPr>
        <w:tc>
          <w:tcPr>
            <w:tcW w:w="946" w:type="dxa"/>
            <w:noWrap/>
            <w:hideMark/>
          </w:tcPr>
          <w:p w14:paraId="05C3272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138</w:t>
            </w:r>
          </w:p>
        </w:tc>
        <w:tc>
          <w:tcPr>
            <w:tcW w:w="1408" w:type="dxa"/>
            <w:noWrap/>
            <w:hideMark/>
          </w:tcPr>
          <w:p w14:paraId="2AC0CFC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461446,11</w:t>
            </w:r>
          </w:p>
        </w:tc>
        <w:tc>
          <w:tcPr>
            <w:tcW w:w="1408" w:type="dxa"/>
            <w:noWrap/>
            <w:hideMark/>
          </w:tcPr>
          <w:p w14:paraId="41F0581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219828,24</w:t>
            </w:r>
          </w:p>
        </w:tc>
      </w:tr>
      <w:tr w:rsidR="006C7749" w:rsidRPr="00127399" w14:paraId="5020527A" w14:textId="77777777" w:rsidTr="0061354C">
        <w:trPr>
          <w:trHeight w:val="255"/>
        </w:trPr>
        <w:tc>
          <w:tcPr>
            <w:tcW w:w="946" w:type="dxa"/>
            <w:noWrap/>
            <w:hideMark/>
          </w:tcPr>
          <w:p w14:paraId="1734741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139</w:t>
            </w:r>
          </w:p>
        </w:tc>
        <w:tc>
          <w:tcPr>
            <w:tcW w:w="1408" w:type="dxa"/>
            <w:noWrap/>
            <w:hideMark/>
          </w:tcPr>
          <w:p w14:paraId="5256CE8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461382,02</w:t>
            </w:r>
          </w:p>
        </w:tc>
        <w:tc>
          <w:tcPr>
            <w:tcW w:w="1408" w:type="dxa"/>
            <w:noWrap/>
            <w:hideMark/>
          </w:tcPr>
          <w:p w14:paraId="673DFD0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219827,89</w:t>
            </w:r>
          </w:p>
        </w:tc>
      </w:tr>
      <w:tr w:rsidR="006C7749" w:rsidRPr="00127399" w14:paraId="6273B695" w14:textId="77777777" w:rsidTr="0061354C">
        <w:trPr>
          <w:trHeight w:val="255"/>
        </w:trPr>
        <w:tc>
          <w:tcPr>
            <w:tcW w:w="946" w:type="dxa"/>
            <w:noWrap/>
            <w:hideMark/>
          </w:tcPr>
          <w:p w14:paraId="0308EBD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140</w:t>
            </w:r>
          </w:p>
        </w:tc>
        <w:tc>
          <w:tcPr>
            <w:tcW w:w="1408" w:type="dxa"/>
            <w:noWrap/>
            <w:hideMark/>
          </w:tcPr>
          <w:p w14:paraId="084D331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461364,41</w:t>
            </w:r>
          </w:p>
        </w:tc>
        <w:tc>
          <w:tcPr>
            <w:tcW w:w="1408" w:type="dxa"/>
            <w:noWrap/>
            <w:hideMark/>
          </w:tcPr>
          <w:p w14:paraId="14AD968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219827,8</w:t>
            </w:r>
            <w:r w:rsidR="008C3B69" w:rsidRPr="00127399">
              <w:rPr>
                <w:rFonts w:eastAsia="DejaVu Sans" w:cs="Calibri"/>
                <w:iCs/>
                <w:color w:val="000000"/>
                <w:sz w:val="24"/>
                <w:szCs w:val="24"/>
                <w:lang w:eastAsia="pl-PL"/>
              </w:rPr>
              <w:t>0</w:t>
            </w:r>
          </w:p>
        </w:tc>
      </w:tr>
      <w:tr w:rsidR="006C7749" w:rsidRPr="00127399" w14:paraId="6D686A68" w14:textId="77777777" w:rsidTr="0061354C">
        <w:trPr>
          <w:trHeight w:val="255"/>
        </w:trPr>
        <w:tc>
          <w:tcPr>
            <w:tcW w:w="946" w:type="dxa"/>
            <w:noWrap/>
            <w:hideMark/>
          </w:tcPr>
          <w:p w14:paraId="0C305A0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141</w:t>
            </w:r>
          </w:p>
        </w:tc>
        <w:tc>
          <w:tcPr>
            <w:tcW w:w="1408" w:type="dxa"/>
            <w:noWrap/>
            <w:hideMark/>
          </w:tcPr>
          <w:p w14:paraId="35FA328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461298,36</w:t>
            </w:r>
          </w:p>
        </w:tc>
        <w:tc>
          <w:tcPr>
            <w:tcW w:w="1408" w:type="dxa"/>
            <w:noWrap/>
            <w:hideMark/>
          </w:tcPr>
          <w:p w14:paraId="5A72490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219826,27</w:t>
            </w:r>
          </w:p>
        </w:tc>
      </w:tr>
      <w:tr w:rsidR="006C7749" w:rsidRPr="00127399" w14:paraId="5B23E1CC" w14:textId="77777777" w:rsidTr="0061354C">
        <w:trPr>
          <w:trHeight w:val="255"/>
        </w:trPr>
        <w:tc>
          <w:tcPr>
            <w:tcW w:w="946" w:type="dxa"/>
            <w:noWrap/>
            <w:hideMark/>
          </w:tcPr>
          <w:p w14:paraId="59C701F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142</w:t>
            </w:r>
          </w:p>
        </w:tc>
        <w:tc>
          <w:tcPr>
            <w:tcW w:w="1408" w:type="dxa"/>
            <w:noWrap/>
            <w:hideMark/>
          </w:tcPr>
          <w:p w14:paraId="42A2D65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461181,2</w:t>
            </w:r>
            <w:r w:rsidR="008C3B69" w:rsidRPr="00127399">
              <w:rPr>
                <w:rFonts w:eastAsia="DejaVu Sans" w:cs="Calibri"/>
                <w:iCs/>
                <w:color w:val="000000"/>
                <w:sz w:val="24"/>
                <w:szCs w:val="24"/>
                <w:lang w:eastAsia="pl-PL"/>
              </w:rPr>
              <w:t>0</w:t>
            </w:r>
          </w:p>
        </w:tc>
        <w:tc>
          <w:tcPr>
            <w:tcW w:w="1408" w:type="dxa"/>
            <w:noWrap/>
            <w:hideMark/>
          </w:tcPr>
          <w:p w14:paraId="7C04B1B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219828,37</w:t>
            </w:r>
          </w:p>
        </w:tc>
      </w:tr>
      <w:tr w:rsidR="006C7749" w:rsidRPr="00127399" w14:paraId="4C0C620B" w14:textId="77777777" w:rsidTr="0061354C">
        <w:trPr>
          <w:trHeight w:val="255"/>
        </w:trPr>
        <w:tc>
          <w:tcPr>
            <w:tcW w:w="946" w:type="dxa"/>
            <w:noWrap/>
            <w:hideMark/>
          </w:tcPr>
          <w:p w14:paraId="0A9A413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143</w:t>
            </w:r>
          </w:p>
        </w:tc>
        <w:tc>
          <w:tcPr>
            <w:tcW w:w="1408" w:type="dxa"/>
            <w:noWrap/>
            <w:hideMark/>
          </w:tcPr>
          <w:p w14:paraId="5AC51A0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461129,51</w:t>
            </w:r>
          </w:p>
        </w:tc>
        <w:tc>
          <w:tcPr>
            <w:tcW w:w="1408" w:type="dxa"/>
            <w:noWrap/>
            <w:hideMark/>
          </w:tcPr>
          <w:p w14:paraId="56851F3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219829,3</w:t>
            </w:r>
            <w:r w:rsidR="008C3B69" w:rsidRPr="00127399">
              <w:rPr>
                <w:rFonts w:eastAsia="DejaVu Sans" w:cs="Calibri"/>
                <w:iCs/>
                <w:color w:val="000000"/>
                <w:sz w:val="24"/>
                <w:szCs w:val="24"/>
                <w:lang w:eastAsia="pl-PL"/>
              </w:rPr>
              <w:t>0</w:t>
            </w:r>
          </w:p>
        </w:tc>
      </w:tr>
      <w:tr w:rsidR="006C7749" w:rsidRPr="00127399" w14:paraId="2F8F616D" w14:textId="77777777" w:rsidTr="0061354C">
        <w:trPr>
          <w:trHeight w:val="255"/>
        </w:trPr>
        <w:tc>
          <w:tcPr>
            <w:tcW w:w="946" w:type="dxa"/>
            <w:noWrap/>
            <w:hideMark/>
          </w:tcPr>
          <w:p w14:paraId="121A15A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144</w:t>
            </w:r>
          </w:p>
        </w:tc>
        <w:tc>
          <w:tcPr>
            <w:tcW w:w="1408" w:type="dxa"/>
            <w:noWrap/>
            <w:hideMark/>
          </w:tcPr>
          <w:p w14:paraId="0DBCFFA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461128,51</w:t>
            </w:r>
          </w:p>
        </w:tc>
        <w:tc>
          <w:tcPr>
            <w:tcW w:w="1408" w:type="dxa"/>
            <w:noWrap/>
            <w:hideMark/>
          </w:tcPr>
          <w:p w14:paraId="26A8AA0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219829,32</w:t>
            </w:r>
          </w:p>
        </w:tc>
      </w:tr>
      <w:tr w:rsidR="006C7749" w:rsidRPr="00127399" w14:paraId="299F8245" w14:textId="77777777" w:rsidTr="0061354C">
        <w:trPr>
          <w:trHeight w:val="255"/>
        </w:trPr>
        <w:tc>
          <w:tcPr>
            <w:tcW w:w="946" w:type="dxa"/>
            <w:noWrap/>
            <w:hideMark/>
          </w:tcPr>
          <w:p w14:paraId="2A9963B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145</w:t>
            </w:r>
          </w:p>
        </w:tc>
        <w:tc>
          <w:tcPr>
            <w:tcW w:w="1408" w:type="dxa"/>
            <w:noWrap/>
            <w:hideMark/>
          </w:tcPr>
          <w:p w14:paraId="5994655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461127,51</w:t>
            </w:r>
          </w:p>
        </w:tc>
        <w:tc>
          <w:tcPr>
            <w:tcW w:w="1408" w:type="dxa"/>
            <w:noWrap/>
            <w:hideMark/>
          </w:tcPr>
          <w:p w14:paraId="2D01657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219829,34</w:t>
            </w:r>
          </w:p>
        </w:tc>
      </w:tr>
      <w:tr w:rsidR="006C7749" w:rsidRPr="00127399" w14:paraId="55E24783" w14:textId="77777777" w:rsidTr="0061354C">
        <w:trPr>
          <w:trHeight w:val="255"/>
        </w:trPr>
        <w:tc>
          <w:tcPr>
            <w:tcW w:w="946" w:type="dxa"/>
            <w:noWrap/>
            <w:hideMark/>
          </w:tcPr>
          <w:p w14:paraId="67554F5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146</w:t>
            </w:r>
          </w:p>
        </w:tc>
        <w:tc>
          <w:tcPr>
            <w:tcW w:w="1408" w:type="dxa"/>
            <w:noWrap/>
            <w:hideMark/>
          </w:tcPr>
          <w:p w14:paraId="4ED1478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460883,7</w:t>
            </w:r>
            <w:r w:rsidR="008C3B69" w:rsidRPr="00127399">
              <w:rPr>
                <w:rFonts w:eastAsia="DejaVu Sans" w:cs="Calibri"/>
                <w:iCs/>
                <w:color w:val="000000"/>
                <w:sz w:val="24"/>
                <w:szCs w:val="24"/>
                <w:lang w:eastAsia="pl-PL"/>
              </w:rPr>
              <w:t>0</w:t>
            </w:r>
          </w:p>
        </w:tc>
        <w:tc>
          <w:tcPr>
            <w:tcW w:w="1408" w:type="dxa"/>
            <w:noWrap/>
            <w:hideMark/>
          </w:tcPr>
          <w:p w14:paraId="4DB28D4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219833,7</w:t>
            </w:r>
            <w:r w:rsidR="008C3B69" w:rsidRPr="00127399">
              <w:rPr>
                <w:rFonts w:eastAsia="DejaVu Sans" w:cs="Calibri"/>
                <w:iCs/>
                <w:color w:val="000000"/>
                <w:sz w:val="24"/>
                <w:szCs w:val="24"/>
                <w:lang w:eastAsia="pl-PL"/>
              </w:rPr>
              <w:t>0</w:t>
            </w:r>
          </w:p>
        </w:tc>
      </w:tr>
      <w:tr w:rsidR="006C7749" w:rsidRPr="00127399" w14:paraId="6566F6BC" w14:textId="77777777" w:rsidTr="0061354C">
        <w:trPr>
          <w:trHeight w:val="255"/>
        </w:trPr>
        <w:tc>
          <w:tcPr>
            <w:tcW w:w="946" w:type="dxa"/>
            <w:noWrap/>
            <w:hideMark/>
          </w:tcPr>
          <w:p w14:paraId="64DE565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147</w:t>
            </w:r>
          </w:p>
        </w:tc>
        <w:tc>
          <w:tcPr>
            <w:tcW w:w="1408" w:type="dxa"/>
            <w:noWrap/>
            <w:hideMark/>
          </w:tcPr>
          <w:p w14:paraId="40A2203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460802,8</w:t>
            </w:r>
            <w:r w:rsidR="008C3B69" w:rsidRPr="00127399">
              <w:rPr>
                <w:rFonts w:eastAsia="DejaVu Sans" w:cs="Calibri"/>
                <w:iCs/>
                <w:color w:val="000000"/>
                <w:sz w:val="24"/>
                <w:szCs w:val="24"/>
                <w:lang w:eastAsia="pl-PL"/>
              </w:rPr>
              <w:t>0</w:t>
            </w:r>
          </w:p>
        </w:tc>
        <w:tc>
          <w:tcPr>
            <w:tcW w:w="1408" w:type="dxa"/>
            <w:noWrap/>
            <w:hideMark/>
          </w:tcPr>
          <w:p w14:paraId="26BAC01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219827,76</w:t>
            </w:r>
          </w:p>
        </w:tc>
      </w:tr>
      <w:tr w:rsidR="006C7749" w:rsidRPr="00127399" w14:paraId="35E31A21" w14:textId="77777777" w:rsidTr="0061354C">
        <w:trPr>
          <w:trHeight w:val="255"/>
        </w:trPr>
        <w:tc>
          <w:tcPr>
            <w:tcW w:w="946" w:type="dxa"/>
            <w:noWrap/>
            <w:hideMark/>
          </w:tcPr>
          <w:p w14:paraId="3A146AB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148</w:t>
            </w:r>
          </w:p>
        </w:tc>
        <w:tc>
          <w:tcPr>
            <w:tcW w:w="1408" w:type="dxa"/>
            <w:noWrap/>
            <w:hideMark/>
          </w:tcPr>
          <w:p w14:paraId="3C4F590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460799,62</w:t>
            </w:r>
          </w:p>
        </w:tc>
        <w:tc>
          <w:tcPr>
            <w:tcW w:w="1408" w:type="dxa"/>
            <w:noWrap/>
            <w:hideMark/>
          </w:tcPr>
          <w:p w14:paraId="4B1669B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219827,58</w:t>
            </w:r>
          </w:p>
        </w:tc>
      </w:tr>
      <w:tr w:rsidR="006C7749" w:rsidRPr="00127399" w14:paraId="6266A295" w14:textId="77777777" w:rsidTr="0061354C">
        <w:trPr>
          <w:trHeight w:val="255"/>
        </w:trPr>
        <w:tc>
          <w:tcPr>
            <w:tcW w:w="946" w:type="dxa"/>
            <w:noWrap/>
            <w:hideMark/>
          </w:tcPr>
          <w:p w14:paraId="646E2CB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149</w:t>
            </w:r>
          </w:p>
        </w:tc>
        <w:tc>
          <w:tcPr>
            <w:tcW w:w="1408" w:type="dxa"/>
            <w:noWrap/>
            <w:hideMark/>
          </w:tcPr>
          <w:p w14:paraId="71B75D2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460678,95</w:t>
            </w:r>
          </w:p>
        </w:tc>
        <w:tc>
          <w:tcPr>
            <w:tcW w:w="1408" w:type="dxa"/>
            <w:noWrap/>
            <w:hideMark/>
          </w:tcPr>
          <w:p w14:paraId="227E4D4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219820,83</w:t>
            </w:r>
          </w:p>
        </w:tc>
      </w:tr>
      <w:tr w:rsidR="006C7749" w:rsidRPr="00127399" w14:paraId="26BA80B3" w14:textId="77777777" w:rsidTr="0061354C">
        <w:trPr>
          <w:trHeight w:val="255"/>
        </w:trPr>
        <w:tc>
          <w:tcPr>
            <w:tcW w:w="946" w:type="dxa"/>
            <w:noWrap/>
            <w:hideMark/>
          </w:tcPr>
          <w:p w14:paraId="1678248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150</w:t>
            </w:r>
          </w:p>
        </w:tc>
        <w:tc>
          <w:tcPr>
            <w:tcW w:w="1408" w:type="dxa"/>
            <w:noWrap/>
            <w:hideMark/>
          </w:tcPr>
          <w:p w14:paraId="1A1DB57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460622,27</w:t>
            </w:r>
          </w:p>
        </w:tc>
        <w:tc>
          <w:tcPr>
            <w:tcW w:w="1408" w:type="dxa"/>
            <w:noWrap/>
            <w:hideMark/>
          </w:tcPr>
          <w:p w14:paraId="00C87EF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219817,66</w:t>
            </w:r>
          </w:p>
        </w:tc>
      </w:tr>
      <w:tr w:rsidR="006C7749" w:rsidRPr="00127399" w14:paraId="45CCA6C1" w14:textId="77777777" w:rsidTr="0061354C">
        <w:trPr>
          <w:trHeight w:val="255"/>
        </w:trPr>
        <w:tc>
          <w:tcPr>
            <w:tcW w:w="946" w:type="dxa"/>
            <w:noWrap/>
            <w:hideMark/>
          </w:tcPr>
          <w:p w14:paraId="5BE81FC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151</w:t>
            </w:r>
          </w:p>
        </w:tc>
        <w:tc>
          <w:tcPr>
            <w:tcW w:w="1408" w:type="dxa"/>
            <w:noWrap/>
            <w:hideMark/>
          </w:tcPr>
          <w:p w14:paraId="7317147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460570,45</w:t>
            </w:r>
          </w:p>
        </w:tc>
        <w:tc>
          <w:tcPr>
            <w:tcW w:w="1408" w:type="dxa"/>
            <w:noWrap/>
            <w:hideMark/>
          </w:tcPr>
          <w:p w14:paraId="5778867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219817,53</w:t>
            </w:r>
          </w:p>
        </w:tc>
      </w:tr>
      <w:tr w:rsidR="006C7749" w:rsidRPr="00127399" w14:paraId="35832FFA" w14:textId="77777777" w:rsidTr="0061354C">
        <w:trPr>
          <w:trHeight w:val="255"/>
        </w:trPr>
        <w:tc>
          <w:tcPr>
            <w:tcW w:w="946" w:type="dxa"/>
            <w:noWrap/>
            <w:hideMark/>
          </w:tcPr>
          <w:p w14:paraId="5726142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152</w:t>
            </w:r>
          </w:p>
        </w:tc>
        <w:tc>
          <w:tcPr>
            <w:tcW w:w="1408" w:type="dxa"/>
            <w:noWrap/>
            <w:hideMark/>
          </w:tcPr>
          <w:p w14:paraId="6AE0E8E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460565,02</w:t>
            </w:r>
          </w:p>
        </w:tc>
        <w:tc>
          <w:tcPr>
            <w:tcW w:w="1408" w:type="dxa"/>
            <w:noWrap/>
            <w:hideMark/>
          </w:tcPr>
          <w:p w14:paraId="5154992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219816,65</w:t>
            </w:r>
          </w:p>
        </w:tc>
      </w:tr>
      <w:tr w:rsidR="006C7749" w:rsidRPr="00127399" w14:paraId="2F672331" w14:textId="77777777" w:rsidTr="0061354C">
        <w:trPr>
          <w:trHeight w:val="255"/>
        </w:trPr>
        <w:tc>
          <w:tcPr>
            <w:tcW w:w="946" w:type="dxa"/>
            <w:noWrap/>
            <w:hideMark/>
          </w:tcPr>
          <w:p w14:paraId="04D44B0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153</w:t>
            </w:r>
          </w:p>
        </w:tc>
        <w:tc>
          <w:tcPr>
            <w:tcW w:w="1408" w:type="dxa"/>
            <w:noWrap/>
            <w:hideMark/>
          </w:tcPr>
          <w:p w14:paraId="5F4E669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460549,91</w:t>
            </w:r>
          </w:p>
        </w:tc>
        <w:tc>
          <w:tcPr>
            <w:tcW w:w="1408" w:type="dxa"/>
            <w:noWrap/>
            <w:hideMark/>
          </w:tcPr>
          <w:p w14:paraId="5DC37B8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219814,2</w:t>
            </w:r>
            <w:r w:rsidR="008C3B69" w:rsidRPr="00127399">
              <w:rPr>
                <w:rFonts w:eastAsia="DejaVu Sans" w:cs="Calibri"/>
                <w:iCs/>
                <w:color w:val="000000"/>
                <w:sz w:val="24"/>
                <w:szCs w:val="24"/>
                <w:lang w:eastAsia="pl-PL"/>
              </w:rPr>
              <w:t>0</w:t>
            </w:r>
          </w:p>
        </w:tc>
      </w:tr>
      <w:tr w:rsidR="006C7749" w:rsidRPr="00127399" w14:paraId="38784592" w14:textId="77777777" w:rsidTr="0061354C">
        <w:trPr>
          <w:trHeight w:val="255"/>
        </w:trPr>
        <w:tc>
          <w:tcPr>
            <w:tcW w:w="946" w:type="dxa"/>
            <w:noWrap/>
            <w:hideMark/>
          </w:tcPr>
          <w:p w14:paraId="22BDE24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154</w:t>
            </w:r>
          </w:p>
        </w:tc>
        <w:tc>
          <w:tcPr>
            <w:tcW w:w="1408" w:type="dxa"/>
            <w:noWrap/>
            <w:hideMark/>
          </w:tcPr>
          <w:p w14:paraId="699E583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460514,51</w:t>
            </w:r>
          </w:p>
        </w:tc>
        <w:tc>
          <w:tcPr>
            <w:tcW w:w="1408" w:type="dxa"/>
            <w:noWrap/>
            <w:hideMark/>
          </w:tcPr>
          <w:p w14:paraId="7AAC20E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219801,89</w:t>
            </w:r>
          </w:p>
        </w:tc>
      </w:tr>
      <w:tr w:rsidR="006C7749" w:rsidRPr="00127399" w14:paraId="7B6C8456" w14:textId="77777777" w:rsidTr="0061354C">
        <w:trPr>
          <w:trHeight w:val="255"/>
        </w:trPr>
        <w:tc>
          <w:tcPr>
            <w:tcW w:w="946" w:type="dxa"/>
            <w:noWrap/>
            <w:hideMark/>
          </w:tcPr>
          <w:p w14:paraId="7911B64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155</w:t>
            </w:r>
          </w:p>
        </w:tc>
        <w:tc>
          <w:tcPr>
            <w:tcW w:w="1408" w:type="dxa"/>
            <w:noWrap/>
            <w:hideMark/>
          </w:tcPr>
          <w:p w14:paraId="378B6DA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460491,4</w:t>
            </w:r>
            <w:r w:rsidR="008C3B69" w:rsidRPr="00127399">
              <w:rPr>
                <w:rFonts w:eastAsia="DejaVu Sans" w:cs="Calibri"/>
                <w:iCs/>
                <w:color w:val="000000"/>
                <w:sz w:val="24"/>
                <w:szCs w:val="24"/>
                <w:lang w:eastAsia="pl-PL"/>
              </w:rPr>
              <w:t>0</w:t>
            </w:r>
          </w:p>
        </w:tc>
        <w:tc>
          <w:tcPr>
            <w:tcW w:w="1408" w:type="dxa"/>
            <w:noWrap/>
            <w:hideMark/>
          </w:tcPr>
          <w:p w14:paraId="7AFA9D2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219793,86</w:t>
            </w:r>
          </w:p>
        </w:tc>
      </w:tr>
      <w:tr w:rsidR="006C7749" w:rsidRPr="00127399" w14:paraId="53D95C1E" w14:textId="77777777" w:rsidTr="0061354C">
        <w:trPr>
          <w:trHeight w:val="255"/>
        </w:trPr>
        <w:tc>
          <w:tcPr>
            <w:tcW w:w="946" w:type="dxa"/>
            <w:noWrap/>
            <w:hideMark/>
          </w:tcPr>
          <w:p w14:paraId="0D1DD20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156</w:t>
            </w:r>
          </w:p>
        </w:tc>
        <w:tc>
          <w:tcPr>
            <w:tcW w:w="1408" w:type="dxa"/>
            <w:noWrap/>
            <w:hideMark/>
          </w:tcPr>
          <w:p w14:paraId="4C100B7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460407,2</w:t>
            </w:r>
            <w:r w:rsidR="008C3B69" w:rsidRPr="00127399">
              <w:rPr>
                <w:rFonts w:eastAsia="DejaVu Sans" w:cs="Calibri"/>
                <w:iCs/>
                <w:color w:val="000000"/>
                <w:sz w:val="24"/>
                <w:szCs w:val="24"/>
                <w:lang w:eastAsia="pl-PL"/>
              </w:rPr>
              <w:t>0</w:t>
            </w:r>
          </w:p>
        </w:tc>
        <w:tc>
          <w:tcPr>
            <w:tcW w:w="1408" w:type="dxa"/>
            <w:noWrap/>
            <w:hideMark/>
          </w:tcPr>
          <w:p w14:paraId="1E94F72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219759,29</w:t>
            </w:r>
          </w:p>
        </w:tc>
      </w:tr>
      <w:tr w:rsidR="006C7749" w:rsidRPr="00127399" w14:paraId="7C8B2598" w14:textId="77777777" w:rsidTr="0061354C">
        <w:trPr>
          <w:trHeight w:val="255"/>
        </w:trPr>
        <w:tc>
          <w:tcPr>
            <w:tcW w:w="946" w:type="dxa"/>
            <w:noWrap/>
            <w:hideMark/>
          </w:tcPr>
          <w:p w14:paraId="54AFCE6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157</w:t>
            </w:r>
          </w:p>
        </w:tc>
        <w:tc>
          <w:tcPr>
            <w:tcW w:w="1408" w:type="dxa"/>
            <w:noWrap/>
            <w:hideMark/>
          </w:tcPr>
          <w:p w14:paraId="778E27A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460376,01</w:t>
            </w:r>
          </w:p>
        </w:tc>
        <w:tc>
          <w:tcPr>
            <w:tcW w:w="1408" w:type="dxa"/>
            <w:noWrap/>
            <w:hideMark/>
          </w:tcPr>
          <w:p w14:paraId="2393EA2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219746,48</w:t>
            </w:r>
          </w:p>
        </w:tc>
      </w:tr>
      <w:tr w:rsidR="006C7749" w:rsidRPr="00127399" w14:paraId="6A4654F9" w14:textId="77777777" w:rsidTr="0061354C">
        <w:trPr>
          <w:trHeight w:val="255"/>
        </w:trPr>
        <w:tc>
          <w:tcPr>
            <w:tcW w:w="946" w:type="dxa"/>
            <w:noWrap/>
            <w:hideMark/>
          </w:tcPr>
          <w:p w14:paraId="012E3E5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158</w:t>
            </w:r>
          </w:p>
        </w:tc>
        <w:tc>
          <w:tcPr>
            <w:tcW w:w="1408" w:type="dxa"/>
            <w:noWrap/>
            <w:hideMark/>
          </w:tcPr>
          <w:p w14:paraId="661A6ED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460375,43</w:t>
            </w:r>
          </w:p>
        </w:tc>
        <w:tc>
          <w:tcPr>
            <w:tcW w:w="1408" w:type="dxa"/>
            <w:noWrap/>
            <w:hideMark/>
          </w:tcPr>
          <w:p w14:paraId="1F1B02C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219742,58</w:t>
            </w:r>
          </w:p>
        </w:tc>
      </w:tr>
      <w:tr w:rsidR="006C7749" w:rsidRPr="00127399" w14:paraId="4E44B708" w14:textId="77777777" w:rsidTr="0061354C">
        <w:trPr>
          <w:trHeight w:val="255"/>
        </w:trPr>
        <w:tc>
          <w:tcPr>
            <w:tcW w:w="946" w:type="dxa"/>
            <w:noWrap/>
            <w:hideMark/>
          </w:tcPr>
          <w:p w14:paraId="2736B5A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159</w:t>
            </w:r>
          </w:p>
        </w:tc>
        <w:tc>
          <w:tcPr>
            <w:tcW w:w="1408" w:type="dxa"/>
            <w:noWrap/>
            <w:hideMark/>
          </w:tcPr>
          <w:p w14:paraId="78E31E9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460375,42</w:t>
            </w:r>
          </w:p>
        </w:tc>
        <w:tc>
          <w:tcPr>
            <w:tcW w:w="1408" w:type="dxa"/>
            <w:noWrap/>
            <w:hideMark/>
          </w:tcPr>
          <w:p w14:paraId="3C1A0BD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219742,58</w:t>
            </w:r>
          </w:p>
        </w:tc>
      </w:tr>
      <w:tr w:rsidR="006C7749" w:rsidRPr="00127399" w14:paraId="05D6F77A" w14:textId="77777777" w:rsidTr="0061354C">
        <w:trPr>
          <w:trHeight w:val="255"/>
        </w:trPr>
        <w:tc>
          <w:tcPr>
            <w:tcW w:w="946" w:type="dxa"/>
            <w:noWrap/>
            <w:hideMark/>
          </w:tcPr>
          <w:p w14:paraId="3D2E80C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160</w:t>
            </w:r>
          </w:p>
        </w:tc>
        <w:tc>
          <w:tcPr>
            <w:tcW w:w="1408" w:type="dxa"/>
            <w:noWrap/>
            <w:hideMark/>
          </w:tcPr>
          <w:p w14:paraId="3C0F281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460342,94</w:t>
            </w:r>
          </w:p>
        </w:tc>
        <w:tc>
          <w:tcPr>
            <w:tcW w:w="1408" w:type="dxa"/>
            <w:noWrap/>
            <w:hideMark/>
          </w:tcPr>
          <w:p w14:paraId="2C81AD0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219526,8</w:t>
            </w:r>
            <w:r w:rsidR="008C3B69" w:rsidRPr="00127399">
              <w:rPr>
                <w:rFonts w:eastAsia="DejaVu Sans" w:cs="Calibri"/>
                <w:iCs/>
                <w:color w:val="000000"/>
                <w:sz w:val="24"/>
                <w:szCs w:val="24"/>
                <w:lang w:eastAsia="pl-PL"/>
              </w:rPr>
              <w:t>0</w:t>
            </w:r>
          </w:p>
        </w:tc>
      </w:tr>
      <w:tr w:rsidR="006C7749" w:rsidRPr="00127399" w14:paraId="6C736F39" w14:textId="77777777" w:rsidTr="0061354C">
        <w:trPr>
          <w:trHeight w:val="255"/>
        </w:trPr>
        <w:tc>
          <w:tcPr>
            <w:tcW w:w="946" w:type="dxa"/>
            <w:noWrap/>
            <w:hideMark/>
          </w:tcPr>
          <w:p w14:paraId="22E0BD5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161</w:t>
            </w:r>
          </w:p>
        </w:tc>
        <w:tc>
          <w:tcPr>
            <w:tcW w:w="1408" w:type="dxa"/>
            <w:noWrap/>
            <w:hideMark/>
          </w:tcPr>
          <w:p w14:paraId="22CB968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460330,75</w:t>
            </w:r>
          </w:p>
        </w:tc>
        <w:tc>
          <w:tcPr>
            <w:tcW w:w="1408" w:type="dxa"/>
            <w:noWrap/>
            <w:hideMark/>
          </w:tcPr>
          <w:p w14:paraId="775AAB8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219445,76</w:t>
            </w:r>
          </w:p>
        </w:tc>
      </w:tr>
      <w:tr w:rsidR="006C7749" w:rsidRPr="00127399" w14:paraId="14AE9E8C" w14:textId="77777777" w:rsidTr="0061354C">
        <w:trPr>
          <w:trHeight w:val="255"/>
        </w:trPr>
        <w:tc>
          <w:tcPr>
            <w:tcW w:w="946" w:type="dxa"/>
            <w:noWrap/>
            <w:hideMark/>
          </w:tcPr>
          <w:p w14:paraId="237ED06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162</w:t>
            </w:r>
          </w:p>
        </w:tc>
        <w:tc>
          <w:tcPr>
            <w:tcW w:w="1408" w:type="dxa"/>
            <w:noWrap/>
            <w:hideMark/>
          </w:tcPr>
          <w:p w14:paraId="530E9CA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460330,51</w:t>
            </w:r>
          </w:p>
        </w:tc>
        <w:tc>
          <w:tcPr>
            <w:tcW w:w="1408" w:type="dxa"/>
            <w:noWrap/>
            <w:hideMark/>
          </w:tcPr>
          <w:p w14:paraId="729D395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219444,15</w:t>
            </w:r>
          </w:p>
        </w:tc>
      </w:tr>
      <w:tr w:rsidR="006C7749" w:rsidRPr="00127399" w14:paraId="66AEC2B8" w14:textId="77777777" w:rsidTr="0061354C">
        <w:trPr>
          <w:trHeight w:val="255"/>
        </w:trPr>
        <w:tc>
          <w:tcPr>
            <w:tcW w:w="946" w:type="dxa"/>
            <w:noWrap/>
            <w:hideMark/>
          </w:tcPr>
          <w:p w14:paraId="0A051AC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163</w:t>
            </w:r>
          </w:p>
        </w:tc>
        <w:tc>
          <w:tcPr>
            <w:tcW w:w="1408" w:type="dxa"/>
            <w:noWrap/>
            <w:hideMark/>
          </w:tcPr>
          <w:p w14:paraId="00E12DC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460322,43</w:t>
            </w:r>
          </w:p>
        </w:tc>
        <w:tc>
          <w:tcPr>
            <w:tcW w:w="1408" w:type="dxa"/>
            <w:noWrap/>
            <w:hideMark/>
          </w:tcPr>
          <w:p w14:paraId="59A694F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219390,54</w:t>
            </w:r>
          </w:p>
        </w:tc>
      </w:tr>
      <w:tr w:rsidR="006C7749" w:rsidRPr="00127399" w14:paraId="5E8168DE" w14:textId="77777777" w:rsidTr="0061354C">
        <w:trPr>
          <w:trHeight w:val="255"/>
        </w:trPr>
        <w:tc>
          <w:tcPr>
            <w:tcW w:w="946" w:type="dxa"/>
            <w:noWrap/>
            <w:hideMark/>
          </w:tcPr>
          <w:p w14:paraId="5970E81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164</w:t>
            </w:r>
          </w:p>
        </w:tc>
        <w:tc>
          <w:tcPr>
            <w:tcW w:w="1408" w:type="dxa"/>
            <w:noWrap/>
            <w:hideMark/>
          </w:tcPr>
          <w:p w14:paraId="5B8536C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460321,49</w:t>
            </w:r>
          </w:p>
        </w:tc>
        <w:tc>
          <w:tcPr>
            <w:tcW w:w="1408" w:type="dxa"/>
            <w:noWrap/>
            <w:hideMark/>
          </w:tcPr>
          <w:p w14:paraId="2093BB3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219384,29</w:t>
            </w:r>
          </w:p>
        </w:tc>
      </w:tr>
      <w:tr w:rsidR="006C7749" w:rsidRPr="00127399" w14:paraId="780CF04C" w14:textId="77777777" w:rsidTr="0061354C">
        <w:trPr>
          <w:trHeight w:val="255"/>
        </w:trPr>
        <w:tc>
          <w:tcPr>
            <w:tcW w:w="946" w:type="dxa"/>
            <w:noWrap/>
            <w:hideMark/>
          </w:tcPr>
          <w:p w14:paraId="25A1089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165</w:t>
            </w:r>
          </w:p>
        </w:tc>
        <w:tc>
          <w:tcPr>
            <w:tcW w:w="1408" w:type="dxa"/>
            <w:noWrap/>
            <w:hideMark/>
          </w:tcPr>
          <w:p w14:paraId="2DD3003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460320,47</w:t>
            </w:r>
          </w:p>
        </w:tc>
        <w:tc>
          <w:tcPr>
            <w:tcW w:w="1408" w:type="dxa"/>
            <w:noWrap/>
            <w:hideMark/>
          </w:tcPr>
          <w:p w14:paraId="12BD024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219377,26</w:t>
            </w:r>
          </w:p>
        </w:tc>
      </w:tr>
      <w:tr w:rsidR="006C7749" w:rsidRPr="00127399" w14:paraId="202CD49B" w14:textId="77777777" w:rsidTr="0061354C">
        <w:trPr>
          <w:trHeight w:val="255"/>
        </w:trPr>
        <w:tc>
          <w:tcPr>
            <w:tcW w:w="946" w:type="dxa"/>
            <w:noWrap/>
            <w:hideMark/>
          </w:tcPr>
          <w:p w14:paraId="236B8EA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166</w:t>
            </w:r>
          </w:p>
        </w:tc>
        <w:tc>
          <w:tcPr>
            <w:tcW w:w="1408" w:type="dxa"/>
            <w:noWrap/>
            <w:hideMark/>
          </w:tcPr>
          <w:p w14:paraId="704C0D4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460314,84</w:t>
            </w:r>
          </w:p>
        </w:tc>
        <w:tc>
          <w:tcPr>
            <w:tcW w:w="1408" w:type="dxa"/>
            <w:noWrap/>
            <w:hideMark/>
          </w:tcPr>
          <w:p w14:paraId="30A7607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219338,55</w:t>
            </w:r>
          </w:p>
        </w:tc>
      </w:tr>
      <w:tr w:rsidR="006C7749" w:rsidRPr="00127399" w14:paraId="7494F0B0" w14:textId="77777777" w:rsidTr="0061354C">
        <w:trPr>
          <w:trHeight w:val="255"/>
        </w:trPr>
        <w:tc>
          <w:tcPr>
            <w:tcW w:w="946" w:type="dxa"/>
            <w:noWrap/>
            <w:hideMark/>
          </w:tcPr>
          <w:p w14:paraId="72E4FF3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lastRenderedPageBreak/>
              <w:t>167</w:t>
            </w:r>
          </w:p>
        </w:tc>
        <w:tc>
          <w:tcPr>
            <w:tcW w:w="1408" w:type="dxa"/>
            <w:noWrap/>
            <w:hideMark/>
          </w:tcPr>
          <w:p w14:paraId="561F068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460296,18</w:t>
            </w:r>
          </w:p>
        </w:tc>
        <w:tc>
          <w:tcPr>
            <w:tcW w:w="1408" w:type="dxa"/>
            <w:noWrap/>
            <w:hideMark/>
          </w:tcPr>
          <w:p w14:paraId="7F4AD33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219306,57</w:t>
            </w:r>
          </w:p>
        </w:tc>
      </w:tr>
      <w:tr w:rsidR="006C7749" w:rsidRPr="00127399" w14:paraId="35779FED" w14:textId="77777777" w:rsidTr="0061354C">
        <w:trPr>
          <w:trHeight w:val="255"/>
        </w:trPr>
        <w:tc>
          <w:tcPr>
            <w:tcW w:w="946" w:type="dxa"/>
            <w:noWrap/>
            <w:hideMark/>
          </w:tcPr>
          <w:p w14:paraId="10E293B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168</w:t>
            </w:r>
          </w:p>
        </w:tc>
        <w:tc>
          <w:tcPr>
            <w:tcW w:w="1408" w:type="dxa"/>
            <w:noWrap/>
            <w:hideMark/>
          </w:tcPr>
          <w:p w14:paraId="5F4A809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460265,87</w:t>
            </w:r>
          </w:p>
        </w:tc>
        <w:tc>
          <w:tcPr>
            <w:tcW w:w="1408" w:type="dxa"/>
            <w:noWrap/>
            <w:hideMark/>
          </w:tcPr>
          <w:p w14:paraId="483507C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219273,35</w:t>
            </w:r>
          </w:p>
        </w:tc>
      </w:tr>
      <w:tr w:rsidR="006C7749" w:rsidRPr="00127399" w14:paraId="0B0648D3" w14:textId="77777777" w:rsidTr="0061354C">
        <w:trPr>
          <w:trHeight w:val="255"/>
        </w:trPr>
        <w:tc>
          <w:tcPr>
            <w:tcW w:w="946" w:type="dxa"/>
            <w:noWrap/>
            <w:hideMark/>
          </w:tcPr>
          <w:p w14:paraId="493F2A0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169</w:t>
            </w:r>
          </w:p>
        </w:tc>
        <w:tc>
          <w:tcPr>
            <w:tcW w:w="1408" w:type="dxa"/>
            <w:noWrap/>
            <w:hideMark/>
          </w:tcPr>
          <w:p w14:paraId="173B393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460256,24</w:t>
            </w:r>
          </w:p>
        </w:tc>
        <w:tc>
          <w:tcPr>
            <w:tcW w:w="1408" w:type="dxa"/>
            <w:noWrap/>
            <w:hideMark/>
          </w:tcPr>
          <w:p w14:paraId="560EA61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219248,95</w:t>
            </w:r>
          </w:p>
        </w:tc>
      </w:tr>
      <w:tr w:rsidR="006C7749" w:rsidRPr="00127399" w14:paraId="39B0ACCA" w14:textId="77777777" w:rsidTr="0061354C">
        <w:trPr>
          <w:trHeight w:val="255"/>
        </w:trPr>
        <w:tc>
          <w:tcPr>
            <w:tcW w:w="946" w:type="dxa"/>
            <w:noWrap/>
            <w:hideMark/>
          </w:tcPr>
          <w:p w14:paraId="0B248E4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170</w:t>
            </w:r>
          </w:p>
        </w:tc>
        <w:tc>
          <w:tcPr>
            <w:tcW w:w="1408" w:type="dxa"/>
            <w:noWrap/>
            <w:hideMark/>
          </w:tcPr>
          <w:p w14:paraId="147352E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460245,91</w:t>
            </w:r>
          </w:p>
        </w:tc>
        <w:tc>
          <w:tcPr>
            <w:tcW w:w="1408" w:type="dxa"/>
            <w:noWrap/>
            <w:hideMark/>
          </w:tcPr>
          <w:p w14:paraId="273F126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219187,06</w:t>
            </w:r>
          </w:p>
        </w:tc>
      </w:tr>
      <w:tr w:rsidR="006C7749" w:rsidRPr="00127399" w14:paraId="3E971594" w14:textId="77777777" w:rsidTr="0061354C">
        <w:trPr>
          <w:trHeight w:val="255"/>
        </w:trPr>
        <w:tc>
          <w:tcPr>
            <w:tcW w:w="946" w:type="dxa"/>
            <w:noWrap/>
            <w:hideMark/>
          </w:tcPr>
          <w:p w14:paraId="49E198E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171</w:t>
            </w:r>
          </w:p>
        </w:tc>
        <w:tc>
          <w:tcPr>
            <w:tcW w:w="1408" w:type="dxa"/>
            <w:noWrap/>
            <w:hideMark/>
          </w:tcPr>
          <w:p w14:paraId="6EB38F6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460243,76</w:t>
            </w:r>
          </w:p>
        </w:tc>
        <w:tc>
          <w:tcPr>
            <w:tcW w:w="1408" w:type="dxa"/>
            <w:noWrap/>
            <w:hideMark/>
          </w:tcPr>
          <w:p w14:paraId="7990AF0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219147,35</w:t>
            </w:r>
          </w:p>
        </w:tc>
      </w:tr>
      <w:tr w:rsidR="006C7749" w:rsidRPr="00127399" w14:paraId="3F808E69" w14:textId="77777777" w:rsidTr="0061354C">
        <w:trPr>
          <w:trHeight w:val="255"/>
        </w:trPr>
        <w:tc>
          <w:tcPr>
            <w:tcW w:w="946" w:type="dxa"/>
            <w:noWrap/>
            <w:hideMark/>
          </w:tcPr>
          <w:p w14:paraId="4523A29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172</w:t>
            </w:r>
          </w:p>
        </w:tc>
        <w:tc>
          <w:tcPr>
            <w:tcW w:w="1408" w:type="dxa"/>
            <w:noWrap/>
            <w:hideMark/>
          </w:tcPr>
          <w:p w14:paraId="03221E5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460242,77</w:t>
            </w:r>
          </w:p>
        </w:tc>
        <w:tc>
          <w:tcPr>
            <w:tcW w:w="1408" w:type="dxa"/>
            <w:noWrap/>
            <w:hideMark/>
          </w:tcPr>
          <w:p w14:paraId="4EF2465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219129,16</w:t>
            </w:r>
          </w:p>
        </w:tc>
      </w:tr>
      <w:tr w:rsidR="006C7749" w:rsidRPr="00127399" w14:paraId="2702FB86" w14:textId="77777777" w:rsidTr="0061354C">
        <w:trPr>
          <w:trHeight w:val="255"/>
        </w:trPr>
        <w:tc>
          <w:tcPr>
            <w:tcW w:w="946" w:type="dxa"/>
            <w:noWrap/>
            <w:hideMark/>
          </w:tcPr>
          <w:p w14:paraId="41E41BB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173</w:t>
            </w:r>
          </w:p>
        </w:tc>
        <w:tc>
          <w:tcPr>
            <w:tcW w:w="1408" w:type="dxa"/>
            <w:noWrap/>
            <w:hideMark/>
          </w:tcPr>
          <w:p w14:paraId="6708704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460242,41</w:t>
            </w:r>
          </w:p>
        </w:tc>
        <w:tc>
          <w:tcPr>
            <w:tcW w:w="1408" w:type="dxa"/>
            <w:noWrap/>
            <w:hideMark/>
          </w:tcPr>
          <w:p w14:paraId="49C85F7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219126,95</w:t>
            </w:r>
          </w:p>
        </w:tc>
      </w:tr>
      <w:tr w:rsidR="006C7749" w:rsidRPr="00127399" w14:paraId="64F0F8C3" w14:textId="77777777" w:rsidTr="0061354C">
        <w:trPr>
          <w:trHeight w:val="255"/>
        </w:trPr>
        <w:tc>
          <w:tcPr>
            <w:tcW w:w="946" w:type="dxa"/>
            <w:noWrap/>
            <w:hideMark/>
          </w:tcPr>
          <w:p w14:paraId="38780C5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174</w:t>
            </w:r>
          </w:p>
        </w:tc>
        <w:tc>
          <w:tcPr>
            <w:tcW w:w="1408" w:type="dxa"/>
            <w:noWrap/>
            <w:hideMark/>
          </w:tcPr>
          <w:p w14:paraId="707F069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460220,61</w:t>
            </w:r>
          </w:p>
        </w:tc>
        <w:tc>
          <w:tcPr>
            <w:tcW w:w="1408" w:type="dxa"/>
            <w:noWrap/>
            <w:hideMark/>
          </w:tcPr>
          <w:p w14:paraId="542D325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218991,74</w:t>
            </w:r>
          </w:p>
        </w:tc>
      </w:tr>
      <w:tr w:rsidR="006C7749" w:rsidRPr="00127399" w14:paraId="7760F4EC" w14:textId="77777777" w:rsidTr="0061354C">
        <w:trPr>
          <w:trHeight w:val="255"/>
        </w:trPr>
        <w:tc>
          <w:tcPr>
            <w:tcW w:w="946" w:type="dxa"/>
            <w:noWrap/>
            <w:hideMark/>
          </w:tcPr>
          <w:p w14:paraId="0B8443C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175</w:t>
            </w:r>
          </w:p>
        </w:tc>
        <w:tc>
          <w:tcPr>
            <w:tcW w:w="1408" w:type="dxa"/>
            <w:noWrap/>
            <w:hideMark/>
          </w:tcPr>
          <w:p w14:paraId="6C291B8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460219,71</w:t>
            </w:r>
          </w:p>
        </w:tc>
        <w:tc>
          <w:tcPr>
            <w:tcW w:w="1408" w:type="dxa"/>
            <w:noWrap/>
            <w:hideMark/>
          </w:tcPr>
          <w:p w14:paraId="001316D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218910,53</w:t>
            </w:r>
          </w:p>
        </w:tc>
      </w:tr>
      <w:tr w:rsidR="006C7749" w:rsidRPr="00127399" w14:paraId="4612C4CD" w14:textId="77777777" w:rsidTr="0061354C">
        <w:trPr>
          <w:trHeight w:val="255"/>
        </w:trPr>
        <w:tc>
          <w:tcPr>
            <w:tcW w:w="946" w:type="dxa"/>
            <w:noWrap/>
            <w:hideMark/>
          </w:tcPr>
          <w:p w14:paraId="5DA0FD5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176</w:t>
            </w:r>
          </w:p>
        </w:tc>
        <w:tc>
          <w:tcPr>
            <w:tcW w:w="1408" w:type="dxa"/>
            <w:noWrap/>
            <w:hideMark/>
          </w:tcPr>
          <w:p w14:paraId="0424DB8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460219,71</w:t>
            </w:r>
          </w:p>
        </w:tc>
        <w:tc>
          <w:tcPr>
            <w:tcW w:w="1408" w:type="dxa"/>
            <w:noWrap/>
            <w:hideMark/>
          </w:tcPr>
          <w:p w14:paraId="1506EF3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218908,47</w:t>
            </w:r>
          </w:p>
        </w:tc>
      </w:tr>
      <w:tr w:rsidR="006C7749" w:rsidRPr="00127399" w14:paraId="33EC4E35" w14:textId="77777777" w:rsidTr="0061354C">
        <w:trPr>
          <w:trHeight w:val="255"/>
        </w:trPr>
        <w:tc>
          <w:tcPr>
            <w:tcW w:w="946" w:type="dxa"/>
            <w:noWrap/>
            <w:hideMark/>
          </w:tcPr>
          <w:p w14:paraId="5914C76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177</w:t>
            </w:r>
          </w:p>
        </w:tc>
        <w:tc>
          <w:tcPr>
            <w:tcW w:w="1408" w:type="dxa"/>
            <w:noWrap/>
            <w:hideMark/>
          </w:tcPr>
          <w:p w14:paraId="0D33DAC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460219,78</w:t>
            </w:r>
          </w:p>
        </w:tc>
        <w:tc>
          <w:tcPr>
            <w:tcW w:w="1408" w:type="dxa"/>
            <w:noWrap/>
            <w:hideMark/>
          </w:tcPr>
          <w:p w14:paraId="195D860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218859,06</w:t>
            </w:r>
          </w:p>
        </w:tc>
      </w:tr>
      <w:tr w:rsidR="006C7749" w:rsidRPr="00127399" w14:paraId="6FC243D0" w14:textId="77777777" w:rsidTr="0061354C">
        <w:trPr>
          <w:trHeight w:val="255"/>
        </w:trPr>
        <w:tc>
          <w:tcPr>
            <w:tcW w:w="946" w:type="dxa"/>
            <w:noWrap/>
            <w:hideMark/>
          </w:tcPr>
          <w:p w14:paraId="0B81048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178</w:t>
            </w:r>
          </w:p>
        </w:tc>
        <w:tc>
          <w:tcPr>
            <w:tcW w:w="1408" w:type="dxa"/>
            <w:noWrap/>
            <w:hideMark/>
          </w:tcPr>
          <w:p w14:paraId="6F9838A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460220,28</w:t>
            </w:r>
          </w:p>
        </w:tc>
        <w:tc>
          <w:tcPr>
            <w:tcW w:w="1408" w:type="dxa"/>
            <w:noWrap/>
            <w:hideMark/>
          </w:tcPr>
          <w:p w14:paraId="3DC2A86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218856,26</w:t>
            </w:r>
          </w:p>
        </w:tc>
      </w:tr>
      <w:tr w:rsidR="006C7749" w:rsidRPr="00127399" w14:paraId="2EF6C474" w14:textId="77777777" w:rsidTr="0061354C">
        <w:trPr>
          <w:trHeight w:val="255"/>
        </w:trPr>
        <w:tc>
          <w:tcPr>
            <w:tcW w:w="946" w:type="dxa"/>
            <w:noWrap/>
            <w:hideMark/>
          </w:tcPr>
          <w:p w14:paraId="0AB073B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179</w:t>
            </w:r>
          </w:p>
        </w:tc>
        <w:tc>
          <w:tcPr>
            <w:tcW w:w="1408" w:type="dxa"/>
            <w:noWrap/>
            <w:hideMark/>
          </w:tcPr>
          <w:p w14:paraId="2E53A50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460221,18</w:t>
            </w:r>
          </w:p>
        </w:tc>
        <w:tc>
          <w:tcPr>
            <w:tcW w:w="1408" w:type="dxa"/>
            <w:noWrap/>
            <w:hideMark/>
          </w:tcPr>
          <w:p w14:paraId="59EE887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218851,23</w:t>
            </w:r>
          </w:p>
        </w:tc>
      </w:tr>
      <w:tr w:rsidR="006C7749" w:rsidRPr="00127399" w14:paraId="7FA01E3F" w14:textId="77777777" w:rsidTr="0061354C">
        <w:trPr>
          <w:trHeight w:val="255"/>
        </w:trPr>
        <w:tc>
          <w:tcPr>
            <w:tcW w:w="946" w:type="dxa"/>
            <w:noWrap/>
            <w:hideMark/>
          </w:tcPr>
          <w:p w14:paraId="4BDB73F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180</w:t>
            </w:r>
          </w:p>
        </w:tc>
        <w:tc>
          <w:tcPr>
            <w:tcW w:w="1408" w:type="dxa"/>
            <w:noWrap/>
            <w:hideMark/>
          </w:tcPr>
          <w:p w14:paraId="3CFC1B0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460221,58</w:t>
            </w:r>
          </w:p>
        </w:tc>
        <w:tc>
          <w:tcPr>
            <w:tcW w:w="1408" w:type="dxa"/>
            <w:noWrap/>
            <w:hideMark/>
          </w:tcPr>
          <w:p w14:paraId="2EA4B42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218849</w:t>
            </w:r>
            <w:r w:rsidR="008C3B69" w:rsidRPr="00127399">
              <w:rPr>
                <w:rFonts w:eastAsia="DejaVu Sans" w:cs="Calibri"/>
                <w:iCs/>
                <w:color w:val="000000"/>
                <w:sz w:val="24"/>
                <w:szCs w:val="24"/>
                <w:lang w:eastAsia="pl-PL"/>
              </w:rPr>
              <w:t>,00</w:t>
            </w:r>
          </w:p>
        </w:tc>
      </w:tr>
      <w:tr w:rsidR="006C7749" w:rsidRPr="00127399" w14:paraId="053D9EED" w14:textId="77777777" w:rsidTr="0061354C">
        <w:trPr>
          <w:trHeight w:val="255"/>
        </w:trPr>
        <w:tc>
          <w:tcPr>
            <w:tcW w:w="946" w:type="dxa"/>
            <w:noWrap/>
            <w:hideMark/>
          </w:tcPr>
          <w:p w14:paraId="3CB54E2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181</w:t>
            </w:r>
          </w:p>
        </w:tc>
        <w:tc>
          <w:tcPr>
            <w:tcW w:w="1408" w:type="dxa"/>
            <w:noWrap/>
            <w:hideMark/>
          </w:tcPr>
          <w:p w14:paraId="1284CE6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460226,99</w:t>
            </w:r>
          </w:p>
        </w:tc>
        <w:tc>
          <w:tcPr>
            <w:tcW w:w="1408" w:type="dxa"/>
            <w:noWrap/>
            <w:hideMark/>
          </w:tcPr>
          <w:p w14:paraId="0BEFAFF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218818,95</w:t>
            </w:r>
          </w:p>
        </w:tc>
      </w:tr>
      <w:tr w:rsidR="006C7749" w:rsidRPr="00127399" w14:paraId="20E70972" w14:textId="77777777" w:rsidTr="0061354C">
        <w:trPr>
          <w:trHeight w:val="255"/>
        </w:trPr>
        <w:tc>
          <w:tcPr>
            <w:tcW w:w="946" w:type="dxa"/>
            <w:noWrap/>
            <w:hideMark/>
          </w:tcPr>
          <w:p w14:paraId="28068C9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182</w:t>
            </w:r>
          </w:p>
        </w:tc>
        <w:tc>
          <w:tcPr>
            <w:tcW w:w="1408" w:type="dxa"/>
            <w:noWrap/>
            <w:hideMark/>
          </w:tcPr>
          <w:p w14:paraId="1E4B5F6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460242,57</w:t>
            </w:r>
          </w:p>
        </w:tc>
        <w:tc>
          <w:tcPr>
            <w:tcW w:w="1408" w:type="dxa"/>
            <w:noWrap/>
            <w:hideMark/>
          </w:tcPr>
          <w:p w14:paraId="4C98E71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218734,39</w:t>
            </w:r>
          </w:p>
        </w:tc>
      </w:tr>
      <w:tr w:rsidR="006C7749" w:rsidRPr="00127399" w14:paraId="72B521EB" w14:textId="77777777" w:rsidTr="0061354C">
        <w:trPr>
          <w:trHeight w:val="255"/>
        </w:trPr>
        <w:tc>
          <w:tcPr>
            <w:tcW w:w="946" w:type="dxa"/>
            <w:noWrap/>
            <w:hideMark/>
          </w:tcPr>
          <w:p w14:paraId="5A621FF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183</w:t>
            </w:r>
          </w:p>
        </w:tc>
        <w:tc>
          <w:tcPr>
            <w:tcW w:w="1408" w:type="dxa"/>
            <w:noWrap/>
            <w:hideMark/>
          </w:tcPr>
          <w:p w14:paraId="0170765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460174,62</w:t>
            </w:r>
          </w:p>
        </w:tc>
        <w:tc>
          <w:tcPr>
            <w:tcW w:w="1408" w:type="dxa"/>
            <w:noWrap/>
            <w:hideMark/>
          </w:tcPr>
          <w:p w14:paraId="5278788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218662,2</w:t>
            </w:r>
            <w:r w:rsidR="008C3B69" w:rsidRPr="00127399">
              <w:rPr>
                <w:rFonts w:eastAsia="DejaVu Sans" w:cs="Calibri"/>
                <w:iCs/>
                <w:color w:val="000000"/>
                <w:sz w:val="24"/>
                <w:szCs w:val="24"/>
                <w:lang w:eastAsia="pl-PL"/>
              </w:rPr>
              <w:t>0</w:t>
            </w:r>
          </w:p>
        </w:tc>
      </w:tr>
      <w:tr w:rsidR="006C7749" w:rsidRPr="00127399" w14:paraId="0CE8D07F" w14:textId="77777777" w:rsidTr="0061354C">
        <w:trPr>
          <w:trHeight w:val="255"/>
        </w:trPr>
        <w:tc>
          <w:tcPr>
            <w:tcW w:w="946" w:type="dxa"/>
            <w:noWrap/>
            <w:hideMark/>
          </w:tcPr>
          <w:p w14:paraId="29E32D3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184</w:t>
            </w:r>
          </w:p>
        </w:tc>
        <w:tc>
          <w:tcPr>
            <w:tcW w:w="1408" w:type="dxa"/>
            <w:noWrap/>
            <w:hideMark/>
          </w:tcPr>
          <w:p w14:paraId="0B4B09D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460126,34</w:t>
            </w:r>
          </w:p>
        </w:tc>
        <w:tc>
          <w:tcPr>
            <w:tcW w:w="1408" w:type="dxa"/>
            <w:noWrap/>
            <w:hideMark/>
          </w:tcPr>
          <w:p w14:paraId="58C4B1E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218621,39</w:t>
            </w:r>
          </w:p>
        </w:tc>
      </w:tr>
      <w:tr w:rsidR="006C7749" w:rsidRPr="00127399" w14:paraId="7A616827" w14:textId="77777777" w:rsidTr="0061354C">
        <w:trPr>
          <w:trHeight w:val="255"/>
        </w:trPr>
        <w:tc>
          <w:tcPr>
            <w:tcW w:w="946" w:type="dxa"/>
            <w:noWrap/>
            <w:hideMark/>
          </w:tcPr>
          <w:p w14:paraId="5A933DC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185</w:t>
            </w:r>
          </w:p>
        </w:tc>
        <w:tc>
          <w:tcPr>
            <w:tcW w:w="1408" w:type="dxa"/>
            <w:noWrap/>
            <w:hideMark/>
          </w:tcPr>
          <w:p w14:paraId="5DB4CFA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460100,91</w:t>
            </w:r>
          </w:p>
        </w:tc>
        <w:tc>
          <w:tcPr>
            <w:tcW w:w="1408" w:type="dxa"/>
            <w:noWrap/>
            <w:hideMark/>
          </w:tcPr>
          <w:p w14:paraId="7C8E4E5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218591,09</w:t>
            </w:r>
          </w:p>
        </w:tc>
      </w:tr>
      <w:tr w:rsidR="006C7749" w:rsidRPr="00127399" w14:paraId="6319979A" w14:textId="77777777" w:rsidTr="0061354C">
        <w:trPr>
          <w:trHeight w:val="255"/>
        </w:trPr>
        <w:tc>
          <w:tcPr>
            <w:tcW w:w="946" w:type="dxa"/>
            <w:noWrap/>
            <w:hideMark/>
          </w:tcPr>
          <w:p w14:paraId="05E591B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186</w:t>
            </w:r>
          </w:p>
        </w:tc>
        <w:tc>
          <w:tcPr>
            <w:tcW w:w="1408" w:type="dxa"/>
            <w:noWrap/>
            <w:hideMark/>
          </w:tcPr>
          <w:p w14:paraId="5312C79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460096,92</w:t>
            </w:r>
          </w:p>
        </w:tc>
        <w:tc>
          <w:tcPr>
            <w:tcW w:w="1408" w:type="dxa"/>
            <w:noWrap/>
            <w:hideMark/>
          </w:tcPr>
          <w:p w14:paraId="128067C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218579,06</w:t>
            </w:r>
          </w:p>
        </w:tc>
      </w:tr>
      <w:tr w:rsidR="006C7749" w:rsidRPr="00127399" w14:paraId="1BD8016D" w14:textId="77777777" w:rsidTr="0061354C">
        <w:trPr>
          <w:trHeight w:val="255"/>
        </w:trPr>
        <w:tc>
          <w:tcPr>
            <w:tcW w:w="946" w:type="dxa"/>
            <w:noWrap/>
            <w:hideMark/>
          </w:tcPr>
          <w:p w14:paraId="67D9E12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187</w:t>
            </w:r>
          </w:p>
        </w:tc>
        <w:tc>
          <w:tcPr>
            <w:tcW w:w="1408" w:type="dxa"/>
            <w:noWrap/>
            <w:hideMark/>
          </w:tcPr>
          <w:p w14:paraId="2C9ECEA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460206,67</w:t>
            </w:r>
          </w:p>
        </w:tc>
        <w:tc>
          <w:tcPr>
            <w:tcW w:w="1408" w:type="dxa"/>
            <w:noWrap/>
            <w:hideMark/>
          </w:tcPr>
          <w:p w14:paraId="636B062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218415,1</w:t>
            </w:r>
            <w:r w:rsidR="008C3B69" w:rsidRPr="00127399">
              <w:rPr>
                <w:rFonts w:eastAsia="DejaVu Sans" w:cs="Calibri"/>
                <w:iCs/>
                <w:color w:val="000000"/>
                <w:sz w:val="24"/>
                <w:szCs w:val="24"/>
                <w:lang w:eastAsia="pl-PL"/>
              </w:rPr>
              <w:t>0</w:t>
            </w:r>
          </w:p>
        </w:tc>
      </w:tr>
      <w:tr w:rsidR="006C7749" w:rsidRPr="00127399" w14:paraId="742A34E6" w14:textId="77777777" w:rsidTr="0061354C">
        <w:trPr>
          <w:trHeight w:val="255"/>
        </w:trPr>
        <w:tc>
          <w:tcPr>
            <w:tcW w:w="946" w:type="dxa"/>
            <w:noWrap/>
            <w:hideMark/>
          </w:tcPr>
          <w:p w14:paraId="48BB84B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188</w:t>
            </w:r>
          </w:p>
        </w:tc>
        <w:tc>
          <w:tcPr>
            <w:tcW w:w="1408" w:type="dxa"/>
            <w:noWrap/>
            <w:hideMark/>
          </w:tcPr>
          <w:p w14:paraId="5CDF63A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460225,41</w:t>
            </w:r>
          </w:p>
        </w:tc>
        <w:tc>
          <w:tcPr>
            <w:tcW w:w="1408" w:type="dxa"/>
            <w:noWrap/>
            <w:hideMark/>
          </w:tcPr>
          <w:p w14:paraId="00FFE61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218394,03</w:t>
            </w:r>
          </w:p>
        </w:tc>
      </w:tr>
      <w:tr w:rsidR="006C7749" w:rsidRPr="00127399" w14:paraId="7CB662AC" w14:textId="77777777" w:rsidTr="0061354C">
        <w:trPr>
          <w:trHeight w:val="255"/>
        </w:trPr>
        <w:tc>
          <w:tcPr>
            <w:tcW w:w="946" w:type="dxa"/>
            <w:noWrap/>
            <w:hideMark/>
          </w:tcPr>
          <w:p w14:paraId="123C5F2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189</w:t>
            </w:r>
          </w:p>
        </w:tc>
        <w:tc>
          <w:tcPr>
            <w:tcW w:w="1408" w:type="dxa"/>
            <w:noWrap/>
            <w:hideMark/>
          </w:tcPr>
          <w:p w14:paraId="311A58D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460253,65</w:t>
            </w:r>
          </w:p>
        </w:tc>
        <w:tc>
          <w:tcPr>
            <w:tcW w:w="1408" w:type="dxa"/>
            <w:noWrap/>
            <w:hideMark/>
          </w:tcPr>
          <w:p w14:paraId="5AD01B5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218362,28</w:t>
            </w:r>
          </w:p>
        </w:tc>
      </w:tr>
      <w:tr w:rsidR="006C7749" w:rsidRPr="00127399" w14:paraId="0501434D" w14:textId="77777777" w:rsidTr="0061354C">
        <w:trPr>
          <w:trHeight w:val="255"/>
        </w:trPr>
        <w:tc>
          <w:tcPr>
            <w:tcW w:w="946" w:type="dxa"/>
            <w:noWrap/>
            <w:hideMark/>
          </w:tcPr>
          <w:p w14:paraId="7BF460E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190</w:t>
            </w:r>
          </w:p>
        </w:tc>
        <w:tc>
          <w:tcPr>
            <w:tcW w:w="1408" w:type="dxa"/>
            <w:noWrap/>
            <w:hideMark/>
          </w:tcPr>
          <w:p w14:paraId="6936B15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460254,61</w:t>
            </w:r>
          </w:p>
        </w:tc>
        <w:tc>
          <w:tcPr>
            <w:tcW w:w="1408" w:type="dxa"/>
            <w:noWrap/>
            <w:hideMark/>
          </w:tcPr>
          <w:p w14:paraId="723F648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218359,8</w:t>
            </w:r>
            <w:r w:rsidR="008C3B69" w:rsidRPr="00127399">
              <w:rPr>
                <w:rFonts w:eastAsia="DejaVu Sans" w:cs="Calibri"/>
                <w:iCs/>
                <w:color w:val="000000"/>
                <w:sz w:val="24"/>
                <w:szCs w:val="24"/>
                <w:lang w:eastAsia="pl-PL"/>
              </w:rPr>
              <w:t>0</w:t>
            </w:r>
          </w:p>
        </w:tc>
      </w:tr>
      <w:tr w:rsidR="006C7749" w:rsidRPr="00127399" w14:paraId="1D29D63C" w14:textId="77777777" w:rsidTr="0061354C">
        <w:trPr>
          <w:trHeight w:val="255"/>
        </w:trPr>
        <w:tc>
          <w:tcPr>
            <w:tcW w:w="946" w:type="dxa"/>
            <w:noWrap/>
            <w:hideMark/>
          </w:tcPr>
          <w:p w14:paraId="1C7F9EF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191</w:t>
            </w:r>
          </w:p>
        </w:tc>
        <w:tc>
          <w:tcPr>
            <w:tcW w:w="1408" w:type="dxa"/>
            <w:noWrap/>
            <w:hideMark/>
          </w:tcPr>
          <w:p w14:paraId="67013F5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460254,62</w:t>
            </w:r>
          </w:p>
        </w:tc>
        <w:tc>
          <w:tcPr>
            <w:tcW w:w="1408" w:type="dxa"/>
            <w:noWrap/>
            <w:hideMark/>
          </w:tcPr>
          <w:p w14:paraId="35E7EAD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218359,8</w:t>
            </w:r>
            <w:r w:rsidR="008C3B69" w:rsidRPr="00127399">
              <w:rPr>
                <w:rFonts w:eastAsia="DejaVu Sans" w:cs="Calibri"/>
                <w:iCs/>
                <w:color w:val="000000"/>
                <w:sz w:val="24"/>
                <w:szCs w:val="24"/>
                <w:lang w:eastAsia="pl-PL"/>
              </w:rPr>
              <w:t>0</w:t>
            </w:r>
          </w:p>
        </w:tc>
      </w:tr>
      <w:tr w:rsidR="006C7749" w:rsidRPr="00127399" w14:paraId="40496913" w14:textId="77777777" w:rsidTr="0061354C">
        <w:trPr>
          <w:trHeight w:val="255"/>
        </w:trPr>
        <w:tc>
          <w:tcPr>
            <w:tcW w:w="946" w:type="dxa"/>
            <w:noWrap/>
            <w:hideMark/>
          </w:tcPr>
          <w:p w14:paraId="690C8D3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192</w:t>
            </w:r>
          </w:p>
        </w:tc>
        <w:tc>
          <w:tcPr>
            <w:tcW w:w="1408" w:type="dxa"/>
            <w:noWrap/>
            <w:hideMark/>
          </w:tcPr>
          <w:p w14:paraId="21936E6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460268,15</w:t>
            </w:r>
          </w:p>
        </w:tc>
        <w:tc>
          <w:tcPr>
            <w:tcW w:w="1408" w:type="dxa"/>
            <w:noWrap/>
            <w:hideMark/>
          </w:tcPr>
          <w:p w14:paraId="2FFE0D1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218325,36</w:t>
            </w:r>
          </w:p>
        </w:tc>
      </w:tr>
      <w:tr w:rsidR="006C7749" w:rsidRPr="00127399" w14:paraId="6FCA1963" w14:textId="77777777" w:rsidTr="0061354C">
        <w:trPr>
          <w:trHeight w:val="255"/>
        </w:trPr>
        <w:tc>
          <w:tcPr>
            <w:tcW w:w="946" w:type="dxa"/>
            <w:noWrap/>
            <w:hideMark/>
          </w:tcPr>
          <w:p w14:paraId="5B50D47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193</w:t>
            </w:r>
          </w:p>
        </w:tc>
        <w:tc>
          <w:tcPr>
            <w:tcW w:w="1408" w:type="dxa"/>
            <w:noWrap/>
            <w:hideMark/>
          </w:tcPr>
          <w:p w14:paraId="46F2EB6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460278,76</w:t>
            </w:r>
          </w:p>
        </w:tc>
        <w:tc>
          <w:tcPr>
            <w:tcW w:w="1408" w:type="dxa"/>
            <w:noWrap/>
            <w:hideMark/>
          </w:tcPr>
          <w:p w14:paraId="703D03D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218265,44</w:t>
            </w:r>
          </w:p>
        </w:tc>
      </w:tr>
      <w:tr w:rsidR="006C7749" w:rsidRPr="00127399" w14:paraId="1EBA3345" w14:textId="77777777" w:rsidTr="0061354C">
        <w:trPr>
          <w:trHeight w:val="255"/>
        </w:trPr>
        <w:tc>
          <w:tcPr>
            <w:tcW w:w="946" w:type="dxa"/>
            <w:noWrap/>
            <w:hideMark/>
          </w:tcPr>
          <w:p w14:paraId="373CDE9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194</w:t>
            </w:r>
          </w:p>
        </w:tc>
        <w:tc>
          <w:tcPr>
            <w:tcW w:w="1408" w:type="dxa"/>
            <w:noWrap/>
            <w:hideMark/>
          </w:tcPr>
          <w:p w14:paraId="3533B81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460279,52</w:t>
            </w:r>
          </w:p>
        </w:tc>
        <w:tc>
          <w:tcPr>
            <w:tcW w:w="1408" w:type="dxa"/>
            <w:noWrap/>
            <w:hideMark/>
          </w:tcPr>
          <w:p w14:paraId="1C2A52E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218257,11</w:t>
            </w:r>
          </w:p>
        </w:tc>
      </w:tr>
      <w:tr w:rsidR="006C7749" w:rsidRPr="00127399" w14:paraId="5FCD0202" w14:textId="77777777" w:rsidTr="0061354C">
        <w:trPr>
          <w:trHeight w:val="255"/>
        </w:trPr>
        <w:tc>
          <w:tcPr>
            <w:tcW w:w="946" w:type="dxa"/>
            <w:noWrap/>
            <w:hideMark/>
          </w:tcPr>
          <w:p w14:paraId="684D940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195</w:t>
            </w:r>
          </w:p>
        </w:tc>
        <w:tc>
          <w:tcPr>
            <w:tcW w:w="1408" w:type="dxa"/>
            <w:noWrap/>
            <w:hideMark/>
          </w:tcPr>
          <w:p w14:paraId="03342EE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460290,43</w:t>
            </w:r>
          </w:p>
        </w:tc>
        <w:tc>
          <w:tcPr>
            <w:tcW w:w="1408" w:type="dxa"/>
            <w:noWrap/>
            <w:hideMark/>
          </w:tcPr>
          <w:p w14:paraId="03F8186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218136,8</w:t>
            </w:r>
            <w:r w:rsidR="008C3B69" w:rsidRPr="00127399">
              <w:rPr>
                <w:rFonts w:eastAsia="DejaVu Sans" w:cs="Calibri"/>
                <w:iCs/>
                <w:color w:val="000000"/>
                <w:sz w:val="24"/>
                <w:szCs w:val="24"/>
                <w:lang w:eastAsia="pl-PL"/>
              </w:rPr>
              <w:t>0</w:t>
            </w:r>
          </w:p>
        </w:tc>
      </w:tr>
      <w:tr w:rsidR="006C7749" w:rsidRPr="00127399" w14:paraId="087C89DD" w14:textId="77777777" w:rsidTr="0061354C">
        <w:trPr>
          <w:trHeight w:val="255"/>
        </w:trPr>
        <w:tc>
          <w:tcPr>
            <w:tcW w:w="946" w:type="dxa"/>
            <w:noWrap/>
            <w:hideMark/>
          </w:tcPr>
          <w:p w14:paraId="56D2E85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196</w:t>
            </w:r>
          </w:p>
        </w:tc>
        <w:tc>
          <w:tcPr>
            <w:tcW w:w="1408" w:type="dxa"/>
            <w:noWrap/>
            <w:hideMark/>
          </w:tcPr>
          <w:p w14:paraId="742882E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460294,21</w:t>
            </w:r>
          </w:p>
        </w:tc>
        <w:tc>
          <w:tcPr>
            <w:tcW w:w="1408" w:type="dxa"/>
            <w:noWrap/>
            <w:hideMark/>
          </w:tcPr>
          <w:p w14:paraId="51320F2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218095,05</w:t>
            </w:r>
          </w:p>
        </w:tc>
      </w:tr>
      <w:tr w:rsidR="006C7749" w:rsidRPr="00127399" w14:paraId="2B7EB200" w14:textId="77777777" w:rsidTr="0061354C">
        <w:trPr>
          <w:trHeight w:val="255"/>
        </w:trPr>
        <w:tc>
          <w:tcPr>
            <w:tcW w:w="946" w:type="dxa"/>
            <w:noWrap/>
            <w:hideMark/>
          </w:tcPr>
          <w:p w14:paraId="2CC1A15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197</w:t>
            </w:r>
          </w:p>
        </w:tc>
        <w:tc>
          <w:tcPr>
            <w:tcW w:w="1408" w:type="dxa"/>
            <w:noWrap/>
            <w:hideMark/>
          </w:tcPr>
          <w:p w14:paraId="1B56D64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460301,01</w:t>
            </w:r>
          </w:p>
        </w:tc>
        <w:tc>
          <w:tcPr>
            <w:tcW w:w="1408" w:type="dxa"/>
            <w:noWrap/>
            <w:hideMark/>
          </w:tcPr>
          <w:p w14:paraId="6D67358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218020,11</w:t>
            </w:r>
          </w:p>
        </w:tc>
      </w:tr>
      <w:tr w:rsidR="006C7749" w:rsidRPr="00127399" w14:paraId="3AC646C3" w14:textId="77777777" w:rsidTr="0061354C">
        <w:trPr>
          <w:trHeight w:val="255"/>
        </w:trPr>
        <w:tc>
          <w:tcPr>
            <w:tcW w:w="946" w:type="dxa"/>
            <w:noWrap/>
            <w:hideMark/>
          </w:tcPr>
          <w:p w14:paraId="367F780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198</w:t>
            </w:r>
          </w:p>
        </w:tc>
        <w:tc>
          <w:tcPr>
            <w:tcW w:w="1408" w:type="dxa"/>
            <w:noWrap/>
            <w:hideMark/>
          </w:tcPr>
          <w:p w14:paraId="532B753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460301,56</w:t>
            </w:r>
          </w:p>
        </w:tc>
        <w:tc>
          <w:tcPr>
            <w:tcW w:w="1408" w:type="dxa"/>
            <w:noWrap/>
            <w:hideMark/>
          </w:tcPr>
          <w:p w14:paraId="453C70F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218014,06</w:t>
            </w:r>
          </w:p>
        </w:tc>
      </w:tr>
      <w:tr w:rsidR="006C7749" w:rsidRPr="00127399" w14:paraId="32E89D45" w14:textId="77777777" w:rsidTr="0061354C">
        <w:trPr>
          <w:trHeight w:val="255"/>
        </w:trPr>
        <w:tc>
          <w:tcPr>
            <w:tcW w:w="946" w:type="dxa"/>
            <w:noWrap/>
            <w:hideMark/>
          </w:tcPr>
          <w:p w14:paraId="639585E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199</w:t>
            </w:r>
          </w:p>
        </w:tc>
        <w:tc>
          <w:tcPr>
            <w:tcW w:w="1408" w:type="dxa"/>
            <w:noWrap/>
            <w:hideMark/>
          </w:tcPr>
          <w:p w14:paraId="7A3F9BD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460295,64</w:t>
            </w:r>
          </w:p>
        </w:tc>
        <w:tc>
          <w:tcPr>
            <w:tcW w:w="1408" w:type="dxa"/>
            <w:noWrap/>
            <w:hideMark/>
          </w:tcPr>
          <w:p w14:paraId="7549FFD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217944,13</w:t>
            </w:r>
          </w:p>
        </w:tc>
      </w:tr>
      <w:tr w:rsidR="006C7749" w:rsidRPr="00127399" w14:paraId="6D1FDDDE" w14:textId="77777777" w:rsidTr="0061354C">
        <w:trPr>
          <w:trHeight w:val="255"/>
        </w:trPr>
        <w:tc>
          <w:tcPr>
            <w:tcW w:w="946" w:type="dxa"/>
            <w:noWrap/>
            <w:hideMark/>
          </w:tcPr>
          <w:p w14:paraId="20E6228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200</w:t>
            </w:r>
          </w:p>
        </w:tc>
        <w:tc>
          <w:tcPr>
            <w:tcW w:w="1408" w:type="dxa"/>
            <w:noWrap/>
            <w:hideMark/>
          </w:tcPr>
          <w:p w14:paraId="37C7734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460332,08</w:t>
            </w:r>
          </w:p>
        </w:tc>
        <w:tc>
          <w:tcPr>
            <w:tcW w:w="1408" w:type="dxa"/>
            <w:noWrap/>
            <w:hideMark/>
          </w:tcPr>
          <w:p w14:paraId="799F3E2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217943,12</w:t>
            </w:r>
          </w:p>
        </w:tc>
      </w:tr>
      <w:tr w:rsidR="006C7749" w:rsidRPr="00127399" w14:paraId="27E00F44" w14:textId="77777777" w:rsidTr="0061354C">
        <w:trPr>
          <w:trHeight w:val="255"/>
        </w:trPr>
        <w:tc>
          <w:tcPr>
            <w:tcW w:w="946" w:type="dxa"/>
            <w:noWrap/>
            <w:hideMark/>
          </w:tcPr>
          <w:p w14:paraId="7A8F71F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201</w:t>
            </w:r>
          </w:p>
        </w:tc>
        <w:tc>
          <w:tcPr>
            <w:tcW w:w="1408" w:type="dxa"/>
            <w:noWrap/>
            <w:hideMark/>
          </w:tcPr>
          <w:p w14:paraId="6C14660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460375,51</w:t>
            </w:r>
          </w:p>
        </w:tc>
        <w:tc>
          <w:tcPr>
            <w:tcW w:w="1408" w:type="dxa"/>
            <w:noWrap/>
            <w:hideMark/>
          </w:tcPr>
          <w:p w14:paraId="659BDFA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217940,61</w:t>
            </w:r>
          </w:p>
        </w:tc>
      </w:tr>
      <w:tr w:rsidR="006C7749" w:rsidRPr="00127399" w14:paraId="42D1A953" w14:textId="77777777" w:rsidTr="0061354C">
        <w:trPr>
          <w:trHeight w:val="255"/>
        </w:trPr>
        <w:tc>
          <w:tcPr>
            <w:tcW w:w="946" w:type="dxa"/>
            <w:noWrap/>
            <w:hideMark/>
          </w:tcPr>
          <w:p w14:paraId="59B6785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202</w:t>
            </w:r>
          </w:p>
        </w:tc>
        <w:tc>
          <w:tcPr>
            <w:tcW w:w="1408" w:type="dxa"/>
            <w:noWrap/>
            <w:hideMark/>
          </w:tcPr>
          <w:p w14:paraId="4834B81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460431,26</w:t>
            </w:r>
          </w:p>
        </w:tc>
        <w:tc>
          <w:tcPr>
            <w:tcW w:w="1408" w:type="dxa"/>
            <w:noWrap/>
            <w:hideMark/>
          </w:tcPr>
          <w:p w14:paraId="2987338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217927,32</w:t>
            </w:r>
          </w:p>
        </w:tc>
      </w:tr>
      <w:tr w:rsidR="006C7749" w:rsidRPr="00127399" w14:paraId="53ECD17D" w14:textId="77777777" w:rsidTr="0061354C">
        <w:trPr>
          <w:trHeight w:val="255"/>
        </w:trPr>
        <w:tc>
          <w:tcPr>
            <w:tcW w:w="946" w:type="dxa"/>
            <w:noWrap/>
            <w:hideMark/>
          </w:tcPr>
          <w:p w14:paraId="0059ADB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203</w:t>
            </w:r>
          </w:p>
        </w:tc>
        <w:tc>
          <w:tcPr>
            <w:tcW w:w="1408" w:type="dxa"/>
            <w:noWrap/>
            <w:hideMark/>
          </w:tcPr>
          <w:p w14:paraId="0B6A3A2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460476,65</w:t>
            </w:r>
          </w:p>
        </w:tc>
        <w:tc>
          <w:tcPr>
            <w:tcW w:w="1408" w:type="dxa"/>
            <w:noWrap/>
            <w:hideMark/>
          </w:tcPr>
          <w:p w14:paraId="0545702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217934,7</w:t>
            </w:r>
            <w:r w:rsidR="008C3B69" w:rsidRPr="00127399">
              <w:rPr>
                <w:rFonts w:eastAsia="DejaVu Sans" w:cs="Calibri"/>
                <w:iCs/>
                <w:color w:val="000000"/>
                <w:sz w:val="24"/>
                <w:szCs w:val="24"/>
                <w:lang w:eastAsia="pl-PL"/>
              </w:rPr>
              <w:t>0</w:t>
            </w:r>
          </w:p>
        </w:tc>
      </w:tr>
      <w:tr w:rsidR="006C7749" w:rsidRPr="00127399" w14:paraId="64D7A7B6" w14:textId="77777777" w:rsidTr="0061354C">
        <w:trPr>
          <w:trHeight w:val="255"/>
        </w:trPr>
        <w:tc>
          <w:tcPr>
            <w:tcW w:w="946" w:type="dxa"/>
            <w:noWrap/>
            <w:hideMark/>
          </w:tcPr>
          <w:p w14:paraId="3F2D9BF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204</w:t>
            </w:r>
          </w:p>
        </w:tc>
        <w:tc>
          <w:tcPr>
            <w:tcW w:w="1408" w:type="dxa"/>
            <w:noWrap/>
            <w:hideMark/>
          </w:tcPr>
          <w:p w14:paraId="53C5AA8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460534,04</w:t>
            </w:r>
          </w:p>
        </w:tc>
        <w:tc>
          <w:tcPr>
            <w:tcW w:w="1408" w:type="dxa"/>
            <w:noWrap/>
            <w:hideMark/>
          </w:tcPr>
          <w:p w14:paraId="612BB55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217944,03</w:t>
            </w:r>
          </w:p>
        </w:tc>
      </w:tr>
      <w:tr w:rsidR="006C7749" w:rsidRPr="00127399" w14:paraId="4166C625" w14:textId="77777777" w:rsidTr="0061354C">
        <w:trPr>
          <w:trHeight w:val="255"/>
        </w:trPr>
        <w:tc>
          <w:tcPr>
            <w:tcW w:w="946" w:type="dxa"/>
            <w:noWrap/>
            <w:hideMark/>
          </w:tcPr>
          <w:p w14:paraId="4049CF4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205</w:t>
            </w:r>
          </w:p>
        </w:tc>
        <w:tc>
          <w:tcPr>
            <w:tcW w:w="1408" w:type="dxa"/>
            <w:noWrap/>
            <w:hideMark/>
          </w:tcPr>
          <w:p w14:paraId="6AA2A32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460558,56</w:t>
            </w:r>
          </w:p>
        </w:tc>
        <w:tc>
          <w:tcPr>
            <w:tcW w:w="1408" w:type="dxa"/>
            <w:noWrap/>
            <w:hideMark/>
          </w:tcPr>
          <w:p w14:paraId="7C5AC5E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217948,59</w:t>
            </w:r>
          </w:p>
        </w:tc>
      </w:tr>
      <w:tr w:rsidR="006C7749" w:rsidRPr="00127399" w14:paraId="25453C73" w14:textId="77777777" w:rsidTr="0061354C">
        <w:trPr>
          <w:trHeight w:val="255"/>
        </w:trPr>
        <w:tc>
          <w:tcPr>
            <w:tcW w:w="946" w:type="dxa"/>
            <w:noWrap/>
            <w:hideMark/>
          </w:tcPr>
          <w:p w14:paraId="1ECC5F4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206</w:t>
            </w:r>
          </w:p>
        </w:tc>
        <w:tc>
          <w:tcPr>
            <w:tcW w:w="1408" w:type="dxa"/>
            <w:noWrap/>
            <w:hideMark/>
          </w:tcPr>
          <w:p w14:paraId="216FAE2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460566</w:t>
            </w:r>
            <w:r w:rsidR="00840BF0" w:rsidRPr="00127399">
              <w:rPr>
                <w:rFonts w:eastAsia="DejaVu Sans" w:cs="Calibri"/>
                <w:iCs/>
                <w:color w:val="000000"/>
                <w:sz w:val="24"/>
                <w:szCs w:val="24"/>
                <w:lang w:eastAsia="pl-PL"/>
              </w:rPr>
              <w:t>,00</w:t>
            </w:r>
          </w:p>
        </w:tc>
        <w:tc>
          <w:tcPr>
            <w:tcW w:w="1408" w:type="dxa"/>
            <w:noWrap/>
            <w:hideMark/>
          </w:tcPr>
          <w:p w14:paraId="547846E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217952,6</w:t>
            </w:r>
            <w:r w:rsidR="00840BF0" w:rsidRPr="00127399">
              <w:rPr>
                <w:rFonts w:eastAsia="DejaVu Sans" w:cs="Calibri"/>
                <w:iCs/>
                <w:color w:val="000000"/>
                <w:sz w:val="24"/>
                <w:szCs w:val="24"/>
                <w:lang w:eastAsia="pl-PL"/>
              </w:rPr>
              <w:t>0</w:t>
            </w:r>
          </w:p>
        </w:tc>
      </w:tr>
      <w:tr w:rsidR="006C7749" w:rsidRPr="00127399" w14:paraId="04380DC1" w14:textId="77777777" w:rsidTr="0061354C">
        <w:trPr>
          <w:trHeight w:val="255"/>
        </w:trPr>
        <w:tc>
          <w:tcPr>
            <w:tcW w:w="946" w:type="dxa"/>
            <w:noWrap/>
            <w:hideMark/>
          </w:tcPr>
          <w:p w14:paraId="6C2CDF8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207</w:t>
            </w:r>
          </w:p>
        </w:tc>
        <w:tc>
          <w:tcPr>
            <w:tcW w:w="1408" w:type="dxa"/>
            <w:noWrap/>
            <w:hideMark/>
          </w:tcPr>
          <w:p w14:paraId="1087BFB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460593,4</w:t>
            </w:r>
            <w:r w:rsidR="00840BF0" w:rsidRPr="00127399">
              <w:rPr>
                <w:rFonts w:eastAsia="DejaVu Sans" w:cs="Calibri"/>
                <w:iCs/>
                <w:color w:val="000000"/>
                <w:sz w:val="24"/>
                <w:szCs w:val="24"/>
                <w:lang w:eastAsia="pl-PL"/>
              </w:rPr>
              <w:t>0</w:t>
            </w:r>
          </w:p>
        </w:tc>
        <w:tc>
          <w:tcPr>
            <w:tcW w:w="1408" w:type="dxa"/>
            <w:noWrap/>
            <w:hideMark/>
          </w:tcPr>
          <w:p w14:paraId="42D1C32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217967,13</w:t>
            </w:r>
          </w:p>
        </w:tc>
      </w:tr>
      <w:tr w:rsidR="006C7749" w:rsidRPr="00127399" w14:paraId="0B540D56" w14:textId="77777777" w:rsidTr="0061354C">
        <w:trPr>
          <w:trHeight w:val="255"/>
        </w:trPr>
        <w:tc>
          <w:tcPr>
            <w:tcW w:w="946" w:type="dxa"/>
            <w:noWrap/>
            <w:hideMark/>
          </w:tcPr>
          <w:p w14:paraId="7574582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208</w:t>
            </w:r>
          </w:p>
        </w:tc>
        <w:tc>
          <w:tcPr>
            <w:tcW w:w="1408" w:type="dxa"/>
            <w:noWrap/>
            <w:hideMark/>
          </w:tcPr>
          <w:p w14:paraId="0B662B4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460606,79</w:t>
            </w:r>
          </w:p>
        </w:tc>
        <w:tc>
          <w:tcPr>
            <w:tcW w:w="1408" w:type="dxa"/>
            <w:noWrap/>
            <w:hideMark/>
          </w:tcPr>
          <w:p w14:paraId="69981B1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217990,96</w:t>
            </w:r>
          </w:p>
        </w:tc>
      </w:tr>
      <w:tr w:rsidR="006C7749" w:rsidRPr="00127399" w14:paraId="1BF3FD42" w14:textId="77777777" w:rsidTr="0061354C">
        <w:trPr>
          <w:trHeight w:val="255"/>
        </w:trPr>
        <w:tc>
          <w:tcPr>
            <w:tcW w:w="946" w:type="dxa"/>
            <w:noWrap/>
            <w:hideMark/>
          </w:tcPr>
          <w:p w14:paraId="329056C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209</w:t>
            </w:r>
          </w:p>
        </w:tc>
        <w:tc>
          <w:tcPr>
            <w:tcW w:w="1408" w:type="dxa"/>
            <w:noWrap/>
            <w:hideMark/>
          </w:tcPr>
          <w:p w14:paraId="665D4B5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460606,39</w:t>
            </w:r>
          </w:p>
        </w:tc>
        <w:tc>
          <w:tcPr>
            <w:tcW w:w="1408" w:type="dxa"/>
            <w:noWrap/>
            <w:hideMark/>
          </w:tcPr>
          <w:p w14:paraId="2420DE1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217996,78</w:t>
            </w:r>
          </w:p>
        </w:tc>
      </w:tr>
      <w:tr w:rsidR="006C7749" w:rsidRPr="00127399" w14:paraId="6C21FE45" w14:textId="77777777" w:rsidTr="0061354C">
        <w:trPr>
          <w:trHeight w:val="255"/>
        </w:trPr>
        <w:tc>
          <w:tcPr>
            <w:tcW w:w="946" w:type="dxa"/>
            <w:noWrap/>
            <w:hideMark/>
          </w:tcPr>
          <w:p w14:paraId="7A47809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210</w:t>
            </w:r>
          </w:p>
        </w:tc>
        <w:tc>
          <w:tcPr>
            <w:tcW w:w="1408" w:type="dxa"/>
            <w:noWrap/>
            <w:hideMark/>
          </w:tcPr>
          <w:p w14:paraId="241D738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460606,95</w:t>
            </w:r>
          </w:p>
        </w:tc>
        <w:tc>
          <w:tcPr>
            <w:tcW w:w="1408" w:type="dxa"/>
            <w:noWrap/>
            <w:hideMark/>
          </w:tcPr>
          <w:p w14:paraId="18E6DFB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217999,76</w:t>
            </w:r>
          </w:p>
        </w:tc>
      </w:tr>
      <w:tr w:rsidR="006C7749" w:rsidRPr="00127399" w14:paraId="44DA2687" w14:textId="77777777" w:rsidTr="0061354C">
        <w:trPr>
          <w:trHeight w:val="255"/>
        </w:trPr>
        <w:tc>
          <w:tcPr>
            <w:tcW w:w="946" w:type="dxa"/>
            <w:noWrap/>
            <w:hideMark/>
          </w:tcPr>
          <w:p w14:paraId="6F24882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211</w:t>
            </w:r>
          </w:p>
        </w:tc>
        <w:tc>
          <w:tcPr>
            <w:tcW w:w="1408" w:type="dxa"/>
            <w:noWrap/>
            <w:hideMark/>
          </w:tcPr>
          <w:p w14:paraId="6787964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460611,22</w:t>
            </w:r>
          </w:p>
        </w:tc>
        <w:tc>
          <w:tcPr>
            <w:tcW w:w="1408" w:type="dxa"/>
            <w:noWrap/>
            <w:hideMark/>
          </w:tcPr>
          <w:p w14:paraId="579D33D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218022,42</w:t>
            </w:r>
          </w:p>
        </w:tc>
      </w:tr>
      <w:tr w:rsidR="006C7749" w:rsidRPr="00127399" w14:paraId="082FF3AD" w14:textId="77777777" w:rsidTr="0061354C">
        <w:trPr>
          <w:trHeight w:val="255"/>
        </w:trPr>
        <w:tc>
          <w:tcPr>
            <w:tcW w:w="946" w:type="dxa"/>
            <w:noWrap/>
            <w:hideMark/>
          </w:tcPr>
          <w:p w14:paraId="0004F31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212</w:t>
            </w:r>
          </w:p>
        </w:tc>
        <w:tc>
          <w:tcPr>
            <w:tcW w:w="1408" w:type="dxa"/>
            <w:noWrap/>
            <w:hideMark/>
          </w:tcPr>
          <w:p w14:paraId="58EDADD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460618,62</w:t>
            </w:r>
          </w:p>
        </w:tc>
        <w:tc>
          <w:tcPr>
            <w:tcW w:w="1408" w:type="dxa"/>
            <w:noWrap/>
            <w:hideMark/>
          </w:tcPr>
          <w:p w14:paraId="3132E2B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218077,47</w:t>
            </w:r>
          </w:p>
        </w:tc>
      </w:tr>
      <w:tr w:rsidR="006C7749" w:rsidRPr="00127399" w14:paraId="1ED0129A" w14:textId="77777777" w:rsidTr="0061354C">
        <w:trPr>
          <w:trHeight w:val="255"/>
        </w:trPr>
        <w:tc>
          <w:tcPr>
            <w:tcW w:w="946" w:type="dxa"/>
            <w:noWrap/>
            <w:hideMark/>
          </w:tcPr>
          <w:p w14:paraId="32A3F6F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213</w:t>
            </w:r>
          </w:p>
        </w:tc>
        <w:tc>
          <w:tcPr>
            <w:tcW w:w="1408" w:type="dxa"/>
            <w:noWrap/>
            <w:hideMark/>
          </w:tcPr>
          <w:p w14:paraId="5746F1C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460618,9</w:t>
            </w:r>
            <w:r w:rsidR="00840BF0" w:rsidRPr="00127399">
              <w:rPr>
                <w:rFonts w:eastAsia="DejaVu Sans" w:cs="Calibri"/>
                <w:iCs/>
                <w:color w:val="000000"/>
                <w:sz w:val="24"/>
                <w:szCs w:val="24"/>
                <w:lang w:eastAsia="pl-PL"/>
              </w:rPr>
              <w:t>0</w:t>
            </w:r>
          </w:p>
        </w:tc>
        <w:tc>
          <w:tcPr>
            <w:tcW w:w="1408" w:type="dxa"/>
            <w:noWrap/>
            <w:hideMark/>
          </w:tcPr>
          <w:p w14:paraId="57B6E73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218079,6</w:t>
            </w:r>
            <w:r w:rsidR="00840BF0" w:rsidRPr="00127399">
              <w:rPr>
                <w:rFonts w:eastAsia="DejaVu Sans" w:cs="Calibri"/>
                <w:iCs/>
                <w:color w:val="000000"/>
                <w:sz w:val="24"/>
                <w:szCs w:val="24"/>
                <w:lang w:eastAsia="pl-PL"/>
              </w:rPr>
              <w:t>0</w:t>
            </w:r>
          </w:p>
        </w:tc>
      </w:tr>
      <w:tr w:rsidR="006C7749" w:rsidRPr="00127399" w14:paraId="5210F124" w14:textId="77777777" w:rsidTr="0061354C">
        <w:trPr>
          <w:trHeight w:val="255"/>
        </w:trPr>
        <w:tc>
          <w:tcPr>
            <w:tcW w:w="946" w:type="dxa"/>
            <w:noWrap/>
            <w:hideMark/>
          </w:tcPr>
          <w:p w14:paraId="2F66629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w:t>
            </w:r>
          </w:p>
        </w:tc>
        <w:tc>
          <w:tcPr>
            <w:tcW w:w="1408" w:type="dxa"/>
            <w:noWrap/>
            <w:hideMark/>
          </w:tcPr>
          <w:p w14:paraId="05E0B04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460623,51</w:t>
            </w:r>
          </w:p>
        </w:tc>
        <w:tc>
          <w:tcPr>
            <w:tcW w:w="1408" w:type="dxa"/>
            <w:noWrap/>
            <w:hideMark/>
          </w:tcPr>
          <w:p w14:paraId="17D7EFA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218077,05</w:t>
            </w:r>
          </w:p>
        </w:tc>
      </w:tr>
      <w:tr w:rsidR="006C7749" w:rsidRPr="00127399" w14:paraId="777DBE86" w14:textId="77777777" w:rsidTr="0061354C">
        <w:trPr>
          <w:trHeight w:val="255"/>
        </w:trPr>
        <w:tc>
          <w:tcPr>
            <w:tcW w:w="946" w:type="dxa"/>
            <w:noWrap/>
            <w:hideMark/>
          </w:tcPr>
          <w:p w14:paraId="6EFFE35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w:t>
            </w:r>
          </w:p>
        </w:tc>
        <w:tc>
          <w:tcPr>
            <w:tcW w:w="1408" w:type="dxa"/>
            <w:noWrap/>
            <w:hideMark/>
          </w:tcPr>
          <w:p w14:paraId="69C27F9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460624,39</w:t>
            </w:r>
          </w:p>
        </w:tc>
        <w:tc>
          <w:tcPr>
            <w:tcW w:w="1408" w:type="dxa"/>
            <w:noWrap/>
            <w:hideMark/>
          </w:tcPr>
          <w:p w14:paraId="65A49F3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218076,55</w:t>
            </w:r>
          </w:p>
        </w:tc>
      </w:tr>
      <w:tr w:rsidR="006C7749" w:rsidRPr="00127399" w14:paraId="7A308669" w14:textId="77777777" w:rsidTr="0061354C">
        <w:trPr>
          <w:trHeight w:val="255"/>
        </w:trPr>
        <w:tc>
          <w:tcPr>
            <w:tcW w:w="946" w:type="dxa"/>
            <w:noWrap/>
            <w:hideMark/>
          </w:tcPr>
          <w:p w14:paraId="2E0312F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w:t>
            </w:r>
          </w:p>
        </w:tc>
        <w:tc>
          <w:tcPr>
            <w:tcW w:w="1408" w:type="dxa"/>
            <w:noWrap/>
            <w:hideMark/>
          </w:tcPr>
          <w:p w14:paraId="46FA6F8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460631,69</w:t>
            </w:r>
          </w:p>
        </w:tc>
        <w:tc>
          <w:tcPr>
            <w:tcW w:w="1408" w:type="dxa"/>
            <w:noWrap/>
            <w:hideMark/>
          </w:tcPr>
          <w:p w14:paraId="109689C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218100,79</w:t>
            </w:r>
          </w:p>
        </w:tc>
      </w:tr>
      <w:tr w:rsidR="006C7749" w:rsidRPr="00127399" w14:paraId="7BA11A2E" w14:textId="77777777" w:rsidTr="0061354C">
        <w:trPr>
          <w:trHeight w:val="255"/>
        </w:trPr>
        <w:tc>
          <w:tcPr>
            <w:tcW w:w="946" w:type="dxa"/>
            <w:noWrap/>
            <w:hideMark/>
          </w:tcPr>
          <w:p w14:paraId="32A1524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w:t>
            </w:r>
          </w:p>
        </w:tc>
        <w:tc>
          <w:tcPr>
            <w:tcW w:w="1408" w:type="dxa"/>
            <w:noWrap/>
            <w:hideMark/>
          </w:tcPr>
          <w:p w14:paraId="71DEF3A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460647,28</w:t>
            </w:r>
          </w:p>
        </w:tc>
        <w:tc>
          <w:tcPr>
            <w:tcW w:w="1408" w:type="dxa"/>
            <w:noWrap/>
            <w:hideMark/>
          </w:tcPr>
          <w:p w14:paraId="1136BA9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218152,51</w:t>
            </w:r>
          </w:p>
        </w:tc>
      </w:tr>
      <w:tr w:rsidR="006C7749" w:rsidRPr="00127399" w14:paraId="7FD26C16" w14:textId="77777777" w:rsidTr="0061354C">
        <w:trPr>
          <w:trHeight w:val="255"/>
        </w:trPr>
        <w:tc>
          <w:tcPr>
            <w:tcW w:w="946" w:type="dxa"/>
            <w:noWrap/>
            <w:hideMark/>
          </w:tcPr>
          <w:p w14:paraId="6E76430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w:t>
            </w:r>
          </w:p>
        </w:tc>
        <w:tc>
          <w:tcPr>
            <w:tcW w:w="1408" w:type="dxa"/>
            <w:noWrap/>
            <w:hideMark/>
          </w:tcPr>
          <w:p w14:paraId="49F7631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460662,45</w:t>
            </w:r>
          </w:p>
        </w:tc>
        <w:tc>
          <w:tcPr>
            <w:tcW w:w="1408" w:type="dxa"/>
            <w:noWrap/>
            <w:hideMark/>
          </w:tcPr>
          <w:p w14:paraId="32A1AF6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218186,15</w:t>
            </w:r>
          </w:p>
        </w:tc>
      </w:tr>
      <w:tr w:rsidR="006C7749" w:rsidRPr="00127399" w14:paraId="5713B115" w14:textId="77777777" w:rsidTr="0061354C">
        <w:trPr>
          <w:trHeight w:val="255"/>
        </w:trPr>
        <w:tc>
          <w:tcPr>
            <w:tcW w:w="946" w:type="dxa"/>
            <w:noWrap/>
            <w:hideMark/>
          </w:tcPr>
          <w:p w14:paraId="4689834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219</w:t>
            </w:r>
          </w:p>
        </w:tc>
        <w:tc>
          <w:tcPr>
            <w:tcW w:w="1408" w:type="dxa"/>
            <w:noWrap/>
            <w:hideMark/>
          </w:tcPr>
          <w:p w14:paraId="247D007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460672,27</w:t>
            </w:r>
          </w:p>
        </w:tc>
        <w:tc>
          <w:tcPr>
            <w:tcW w:w="1408" w:type="dxa"/>
            <w:noWrap/>
            <w:hideMark/>
          </w:tcPr>
          <w:p w14:paraId="6A86F93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218207,95</w:t>
            </w:r>
          </w:p>
        </w:tc>
      </w:tr>
      <w:tr w:rsidR="006C7749" w:rsidRPr="00127399" w14:paraId="5049F2BD" w14:textId="77777777" w:rsidTr="0061354C">
        <w:trPr>
          <w:trHeight w:val="255"/>
        </w:trPr>
        <w:tc>
          <w:tcPr>
            <w:tcW w:w="946" w:type="dxa"/>
            <w:noWrap/>
            <w:hideMark/>
          </w:tcPr>
          <w:p w14:paraId="297D675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220</w:t>
            </w:r>
          </w:p>
        </w:tc>
        <w:tc>
          <w:tcPr>
            <w:tcW w:w="1408" w:type="dxa"/>
            <w:noWrap/>
            <w:hideMark/>
          </w:tcPr>
          <w:p w14:paraId="4AF35AD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460687,6</w:t>
            </w:r>
            <w:r w:rsidR="00840BF0" w:rsidRPr="00127399">
              <w:rPr>
                <w:rFonts w:eastAsia="DejaVu Sans" w:cs="Calibri"/>
                <w:iCs/>
                <w:color w:val="000000"/>
                <w:sz w:val="24"/>
                <w:szCs w:val="24"/>
                <w:lang w:eastAsia="pl-PL"/>
              </w:rPr>
              <w:t>0</w:t>
            </w:r>
          </w:p>
        </w:tc>
        <w:tc>
          <w:tcPr>
            <w:tcW w:w="1408" w:type="dxa"/>
            <w:noWrap/>
            <w:hideMark/>
          </w:tcPr>
          <w:p w14:paraId="74F0ADD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218224,78</w:t>
            </w:r>
          </w:p>
        </w:tc>
      </w:tr>
      <w:tr w:rsidR="006C7749" w:rsidRPr="00127399" w14:paraId="26184AD9" w14:textId="77777777" w:rsidTr="0061354C">
        <w:trPr>
          <w:trHeight w:val="255"/>
        </w:trPr>
        <w:tc>
          <w:tcPr>
            <w:tcW w:w="946" w:type="dxa"/>
            <w:noWrap/>
            <w:hideMark/>
          </w:tcPr>
          <w:p w14:paraId="3FF20A3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221</w:t>
            </w:r>
          </w:p>
        </w:tc>
        <w:tc>
          <w:tcPr>
            <w:tcW w:w="1408" w:type="dxa"/>
            <w:noWrap/>
            <w:hideMark/>
          </w:tcPr>
          <w:p w14:paraId="437E936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460689,47</w:t>
            </w:r>
          </w:p>
        </w:tc>
        <w:tc>
          <w:tcPr>
            <w:tcW w:w="1408" w:type="dxa"/>
            <w:noWrap/>
            <w:hideMark/>
          </w:tcPr>
          <w:p w14:paraId="69E8E14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218226,83</w:t>
            </w:r>
          </w:p>
        </w:tc>
      </w:tr>
      <w:tr w:rsidR="006C7749" w:rsidRPr="00127399" w14:paraId="77B2BE84" w14:textId="77777777" w:rsidTr="0061354C">
        <w:trPr>
          <w:trHeight w:val="255"/>
        </w:trPr>
        <w:tc>
          <w:tcPr>
            <w:tcW w:w="946" w:type="dxa"/>
            <w:noWrap/>
            <w:hideMark/>
          </w:tcPr>
          <w:p w14:paraId="0CFC34B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222</w:t>
            </w:r>
          </w:p>
        </w:tc>
        <w:tc>
          <w:tcPr>
            <w:tcW w:w="1408" w:type="dxa"/>
            <w:noWrap/>
            <w:hideMark/>
          </w:tcPr>
          <w:p w14:paraId="427DECD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460663,49</w:t>
            </w:r>
          </w:p>
        </w:tc>
        <w:tc>
          <w:tcPr>
            <w:tcW w:w="1408" w:type="dxa"/>
            <w:noWrap/>
            <w:hideMark/>
          </w:tcPr>
          <w:p w14:paraId="73F4216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218310,9</w:t>
            </w:r>
            <w:r w:rsidR="00840BF0" w:rsidRPr="00127399">
              <w:rPr>
                <w:rFonts w:eastAsia="DejaVu Sans" w:cs="Calibri"/>
                <w:iCs/>
                <w:color w:val="000000"/>
                <w:sz w:val="24"/>
                <w:szCs w:val="24"/>
                <w:lang w:eastAsia="pl-PL"/>
              </w:rPr>
              <w:t>0</w:t>
            </w:r>
          </w:p>
        </w:tc>
      </w:tr>
      <w:tr w:rsidR="006C7749" w:rsidRPr="00127399" w14:paraId="2910E5B6" w14:textId="77777777" w:rsidTr="0061354C">
        <w:trPr>
          <w:trHeight w:val="255"/>
        </w:trPr>
        <w:tc>
          <w:tcPr>
            <w:tcW w:w="946" w:type="dxa"/>
            <w:noWrap/>
            <w:hideMark/>
          </w:tcPr>
          <w:p w14:paraId="1F43B41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223</w:t>
            </w:r>
          </w:p>
        </w:tc>
        <w:tc>
          <w:tcPr>
            <w:tcW w:w="1408" w:type="dxa"/>
            <w:noWrap/>
            <w:hideMark/>
          </w:tcPr>
          <w:p w14:paraId="0360534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460653,81</w:t>
            </w:r>
          </w:p>
        </w:tc>
        <w:tc>
          <w:tcPr>
            <w:tcW w:w="1408" w:type="dxa"/>
            <w:noWrap/>
            <w:hideMark/>
          </w:tcPr>
          <w:p w14:paraId="2167E03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218352,96</w:t>
            </w:r>
          </w:p>
        </w:tc>
      </w:tr>
      <w:tr w:rsidR="006C7749" w:rsidRPr="00127399" w14:paraId="44E41DC0" w14:textId="77777777" w:rsidTr="0061354C">
        <w:trPr>
          <w:trHeight w:val="255"/>
        </w:trPr>
        <w:tc>
          <w:tcPr>
            <w:tcW w:w="946" w:type="dxa"/>
            <w:noWrap/>
            <w:hideMark/>
          </w:tcPr>
          <w:p w14:paraId="0849412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224</w:t>
            </w:r>
          </w:p>
        </w:tc>
        <w:tc>
          <w:tcPr>
            <w:tcW w:w="1408" w:type="dxa"/>
            <w:noWrap/>
            <w:hideMark/>
          </w:tcPr>
          <w:p w14:paraId="7D5513F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460649,25</w:t>
            </w:r>
          </w:p>
        </w:tc>
        <w:tc>
          <w:tcPr>
            <w:tcW w:w="1408" w:type="dxa"/>
            <w:noWrap/>
            <w:hideMark/>
          </w:tcPr>
          <w:p w14:paraId="43EBB74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218372,43</w:t>
            </w:r>
          </w:p>
        </w:tc>
      </w:tr>
      <w:tr w:rsidR="006C7749" w:rsidRPr="00127399" w14:paraId="0EC87457" w14:textId="77777777" w:rsidTr="0061354C">
        <w:trPr>
          <w:trHeight w:val="255"/>
        </w:trPr>
        <w:tc>
          <w:tcPr>
            <w:tcW w:w="946" w:type="dxa"/>
            <w:noWrap/>
            <w:hideMark/>
          </w:tcPr>
          <w:p w14:paraId="7E56369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225</w:t>
            </w:r>
          </w:p>
        </w:tc>
        <w:tc>
          <w:tcPr>
            <w:tcW w:w="1408" w:type="dxa"/>
            <w:noWrap/>
            <w:hideMark/>
          </w:tcPr>
          <w:p w14:paraId="4C79825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460646,89</w:t>
            </w:r>
          </w:p>
        </w:tc>
        <w:tc>
          <w:tcPr>
            <w:tcW w:w="1408" w:type="dxa"/>
            <w:noWrap/>
            <w:hideMark/>
          </w:tcPr>
          <w:p w14:paraId="6C8A400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218400,05</w:t>
            </w:r>
          </w:p>
        </w:tc>
      </w:tr>
      <w:tr w:rsidR="006C7749" w:rsidRPr="00127399" w14:paraId="64E1AE64" w14:textId="77777777" w:rsidTr="0061354C">
        <w:trPr>
          <w:trHeight w:val="255"/>
        </w:trPr>
        <w:tc>
          <w:tcPr>
            <w:tcW w:w="946" w:type="dxa"/>
            <w:noWrap/>
            <w:hideMark/>
          </w:tcPr>
          <w:p w14:paraId="3B23EED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226</w:t>
            </w:r>
          </w:p>
        </w:tc>
        <w:tc>
          <w:tcPr>
            <w:tcW w:w="1408" w:type="dxa"/>
            <w:noWrap/>
            <w:hideMark/>
          </w:tcPr>
          <w:p w14:paraId="6C8F9C8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460642,23</w:t>
            </w:r>
          </w:p>
        </w:tc>
        <w:tc>
          <w:tcPr>
            <w:tcW w:w="1408" w:type="dxa"/>
            <w:noWrap/>
            <w:hideMark/>
          </w:tcPr>
          <w:p w14:paraId="5C73E33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218454,54</w:t>
            </w:r>
          </w:p>
        </w:tc>
      </w:tr>
      <w:tr w:rsidR="006C7749" w:rsidRPr="00127399" w14:paraId="27BC405A" w14:textId="77777777" w:rsidTr="0061354C">
        <w:trPr>
          <w:trHeight w:val="255"/>
        </w:trPr>
        <w:tc>
          <w:tcPr>
            <w:tcW w:w="946" w:type="dxa"/>
            <w:noWrap/>
            <w:hideMark/>
          </w:tcPr>
          <w:p w14:paraId="40EC2F9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227</w:t>
            </w:r>
          </w:p>
        </w:tc>
        <w:tc>
          <w:tcPr>
            <w:tcW w:w="1408" w:type="dxa"/>
            <w:noWrap/>
            <w:hideMark/>
          </w:tcPr>
          <w:p w14:paraId="3FEB421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460642,02</w:t>
            </w:r>
          </w:p>
        </w:tc>
        <w:tc>
          <w:tcPr>
            <w:tcW w:w="1408" w:type="dxa"/>
            <w:noWrap/>
            <w:hideMark/>
          </w:tcPr>
          <w:p w14:paraId="3F547FE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218457,04</w:t>
            </w:r>
          </w:p>
        </w:tc>
      </w:tr>
      <w:tr w:rsidR="006C7749" w:rsidRPr="00127399" w14:paraId="2D87D26F" w14:textId="77777777" w:rsidTr="0061354C">
        <w:trPr>
          <w:trHeight w:val="255"/>
        </w:trPr>
        <w:tc>
          <w:tcPr>
            <w:tcW w:w="946" w:type="dxa"/>
            <w:noWrap/>
            <w:hideMark/>
          </w:tcPr>
          <w:p w14:paraId="7BFD785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228</w:t>
            </w:r>
          </w:p>
        </w:tc>
        <w:tc>
          <w:tcPr>
            <w:tcW w:w="1408" w:type="dxa"/>
            <w:noWrap/>
            <w:hideMark/>
          </w:tcPr>
          <w:p w14:paraId="45FE6B8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460675,83</w:t>
            </w:r>
          </w:p>
        </w:tc>
        <w:tc>
          <w:tcPr>
            <w:tcW w:w="1408" w:type="dxa"/>
            <w:noWrap/>
            <w:hideMark/>
          </w:tcPr>
          <w:p w14:paraId="4C71319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218449,53</w:t>
            </w:r>
          </w:p>
        </w:tc>
      </w:tr>
      <w:tr w:rsidR="006C7749" w:rsidRPr="00127399" w14:paraId="1B6AD88B" w14:textId="77777777" w:rsidTr="0061354C">
        <w:trPr>
          <w:trHeight w:val="255"/>
        </w:trPr>
        <w:tc>
          <w:tcPr>
            <w:tcW w:w="946" w:type="dxa"/>
            <w:noWrap/>
            <w:hideMark/>
          </w:tcPr>
          <w:p w14:paraId="4EA0B3B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229</w:t>
            </w:r>
          </w:p>
        </w:tc>
        <w:tc>
          <w:tcPr>
            <w:tcW w:w="1408" w:type="dxa"/>
            <w:noWrap/>
            <w:hideMark/>
          </w:tcPr>
          <w:p w14:paraId="061BEAB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460797,41</w:t>
            </w:r>
          </w:p>
        </w:tc>
        <w:tc>
          <w:tcPr>
            <w:tcW w:w="1408" w:type="dxa"/>
            <w:noWrap/>
            <w:hideMark/>
          </w:tcPr>
          <w:p w14:paraId="780964B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218422,52</w:t>
            </w:r>
          </w:p>
        </w:tc>
      </w:tr>
      <w:tr w:rsidR="006C7749" w:rsidRPr="00127399" w14:paraId="1ED599EB" w14:textId="77777777" w:rsidTr="0061354C">
        <w:trPr>
          <w:trHeight w:val="255"/>
        </w:trPr>
        <w:tc>
          <w:tcPr>
            <w:tcW w:w="946" w:type="dxa"/>
            <w:noWrap/>
            <w:hideMark/>
          </w:tcPr>
          <w:p w14:paraId="6D02085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230</w:t>
            </w:r>
          </w:p>
        </w:tc>
        <w:tc>
          <w:tcPr>
            <w:tcW w:w="1408" w:type="dxa"/>
            <w:noWrap/>
            <w:hideMark/>
          </w:tcPr>
          <w:p w14:paraId="0207B6A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460799</w:t>
            </w:r>
            <w:r w:rsidR="00840BF0" w:rsidRPr="00127399">
              <w:rPr>
                <w:rFonts w:eastAsia="DejaVu Sans" w:cs="Calibri"/>
                <w:iCs/>
                <w:color w:val="000000"/>
                <w:sz w:val="24"/>
                <w:szCs w:val="24"/>
                <w:lang w:eastAsia="pl-PL"/>
              </w:rPr>
              <w:t>,00</w:t>
            </w:r>
          </w:p>
        </w:tc>
        <w:tc>
          <w:tcPr>
            <w:tcW w:w="1408" w:type="dxa"/>
            <w:noWrap/>
            <w:hideMark/>
          </w:tcPr>
          <w:p w14:paraId="7CF6B04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218422,17</w:t>
            </w:r>
          </w:p>
        </w:tc>
      </w:tr>
      <w:tr w:rsidR="006C7749" w:rsidRPr="00127399" w14:paraId="2610AF7C" w14:textId="77777777" w:rsidTr="0061354C">
        <w:trPr>
          <w:trHeight w:val="255"/>
        </w:trPr>
        <w:tc>
          <w:tcPr>
            <w:tcW w:w="946" w:type="dxa"/>
            <w:noWrap/>
            <w:hideMark/>
          </w:tcPr>
          <w:p w14:paraId="037E9C2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231</w:t>
            </w:r>
          </w:p>
        </w:tc>
        <w:tc>
          <w:tcPr>
            <w:tcW w:w="1408" w:type="dxa"/>
            <w:noWrap/>
            <w:hideMark/>
          </w:tcPr>
          <w:p w14:paraId="2B3A089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461214,02</w:t>
            </w:r>
          </w:p>
        </w:tc>
        <w:tc>
          <w:tcPr>
            <w:tcW w:w="1408" w:type="dxa"/>
            <w:noWrap/>
            <w:hideMark/>
          </w:tcPr>
          <w:p w14:paraId="6C697DE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218329,98</w:t>
            </w:r>
          </w:p>
        </w:tc>
      </w:tr>
      <w:tr w:rsidR="006C7749" w:rsidRPr="00127399" w14:paraId="3602968C" w14:textId="77777777" w:rsidTr="0061354C">
        <w:trPr>
          <w:trHeight w:val="255"/>
        </w:trPr>
        <w:tc>
          <w:tcPr>
            <w:tcW w:w="946" w:type="dxa"/>
            <w:noWrap/>
            <w:hideMark/>
          </w:tcPr>
          <w:p w14:paraId="6928FF7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232</w:t>
            </w:r>
          </w:p>
        </w:tc>
        <w:tc>
          <w:tcPr>
            <w:tcW w:w="1408" w:type="dxa"/>
            <w:noWrap/>
            <w:hideMark/>
          </w:tcPr>
          <w:p w14:paraId="64DE374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461217,12</w:t>
            </w:r>
          </w:p>
        </w:tc>
        <w:tc>
          <w:tcPr>
            <w:tcW w:w="1408" w:type="dxa"/>
            <w:noWrap/>
            <w:hideMark/>
          </w:tcPr>
          <w:p w14:paraId="3BFB629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218329,29</w:t>
            </w:r>
          </w:p>
        </w:tc>
      </w:tr>
      <w:tr w:rsidR="006C7749" w:rsidRPr="00127399" w14:paraId="0C6CC47E" w14:textId="77777777" w:rsidTr="0061354C">
        <w:trPr>
          <w:trHeight w:val="255"/>
        </w:trPr>
        <w:tc>
          <w:tcPr>
            <w:tcW w:w="946" w:type="dxa"/>
            <w:noWrap/>
            <w:hideMark/>
          </w:tcPr>
          <w:p w14:paraId="1C56423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233</w:t>
            </w:r>
          </w:p>
        </w:tc>
        <w:tc>
          <w:tcPr>
            <w:tcW w:w="1408" w:type="dxa"/>
            <w:noWrap/>
            <w:hideMark/>
          </w:tcPr>
          <w:p w14:paraId="34370B2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461239,17</w:t>
            </w:r>
          </w:p>
        </w:tc>
        <w:tc>
          <w:tcPr>
            <w:tcW w:w="1408" w:type="dxa"/>
            <w:noWrap/>
            <w:hideMark/>
          </w:tcPr>
          <w:p w14:paraId="3EB3A27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218324,39</w:t>
            </w:r>
          </w:p>
        </w:tc>
      </w:tr>
      <w:tr w:rsidR="006C7749" w:rsidRPr="00127399" w14:paraId="53919815" w14:textId="77777777" w:rsidTr="0061354C">
        <w:trPr>
          <w:trHeight w:val="255"/>
        </w:trPr>
        <w:tc>
          <w:tcPr>
            <w:tcW w:w="946" w:type="dxa"/>
            <w:noWrap/>
            <w:hideMark/>
          </w:tcPr>
          <w:p w14:paraId="43BAC2A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234</w:t>
            </w:r>
          </w:p>
        </w:tc>
        <w:tc>
          <w:tcPr>
            <w:tcW w:w="1408" w:type="dxa"/>
            <w:noWrap/>
            <w:hideMark/>
          </w:tcPr>
          <w:p w14:paraId="6ECA794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461241,13</w:t>
            </w:r>
          </w:p>
        </w:tc>
        <w:tc>
          <w:tcPr>
            <w:tcW w:w="1408" w:type="dxa"/>
            <w:noWrap/>
            <w:hideMark/>
          </w:tcPr>
          <w:p w14:paraId="689C69B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218323,96</w:t>
            </w:r>
          </w:p>
        </w:tc>
      </w:tr>
      <w:tr w:rsidR="006C7749" w:rsidRPr="00127399" w14:paraId="259AD5CB" w14:textId="77777777" w:rsidTr="0061354C">
        <w:trPr>
          <w:trHeight w:val="255"/>
        </w:trPr>
        <w:tc>
          <w:tcPr>
            <w:tcW w:w="946" w:type="dxa"/>
            <w:noWrap/>
            <w:hideMark/>
          </w:tcPr>
          <w:p w14:paraId="1384335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235</w:t>
            </w:r>
          </w:p>
        </w:tc>
        <w:tc>
          <w:tcPr>
            <w:tcW w:w="1408" w:type="dxa"/>
            <w:noWrap/>
            <w:hideMark/>
          </w:tcPr>
          <w:p w14:paraId="51B2AF6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461310,31</w:t>
            </w:r>
          </w:p>
        </w:tc>
        <w:tc>
          <w:tcPr>
            <w:tcW w:w="1408" w:type="dxa"/>
            <w:noWrap/>
            <w:hideMark/>
          </w:tcPr>
          <w:p w14:paraId="4EFEF21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218307,63</w:t>
            </w:r>
          </w:p>
        </w:tc>
      </w:tr>
      <w:tr w:rsidR="006C7749" w:rsidRPr="00127399" w14:paraId="14889B7B" w14:textId="77777777" w:rsidTr="0061354C">
        <w:trPr>
          <w:trHeight w:val="255"/>
        </w:trPr>
        <w:tc>
          <w:tcPr>
            <w:tcW w:w="946" w:type="dxa"/>
            <w:noWrap/>
            <w:hideMark/>
          </w:tcPr>
          <w:p w14:paraId="40089A5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236</w:t>
            </w:r>
          </w:p>
        </w:tc>
        <w:tc>
          <w:tcPr>
            <w:tcW w:w="1408" w:type="dxa"/>
            <w:noWrap/>
            <w:hideMark/>
          </w:tcPr>
          <w:p w14:paraId="25170F3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461311,79</w:t>
            </w:r>
          </w:p>
        </w:tc>
        <w:tc>
          <w:tcPr>
            <w:tcW w:w="1408" w:type="dxa"/>
            <w:noWrap/>
            <w:hideMark/>
          </w:tcPr>
          <w:p w14:paraId="00B0AA7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218307,28</w:t>
            </w:r>
          </w:p>
        </w:tc>
      </w:tr>
      <w:tr w:rsidR="006C7749" w:rsidRPr="00127399" w14:paraId="6B4CF565" w14:textId="77777777" w:rsidTr="0061354C">
        <w:trPr>
          <w:trHeight w:val="255"/>
        </w:trPr>
        <w:tc>
          <w:tcPr>
            <w:tcW w:w="946" w:type="dxa"/>
            <w:noWrap/>
            <w:hideMark/>
          </w:tcPr>
          <w:p w14:paraId="57C1880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237</w:t>
            </w:r>
          </w:p>
        </w:tc>
        <w:tc>
          <w:tcPr>
            <w:tcW w:w="1408" w:type="dxa"/>
            <w:noWrap/>
            <w:hideMark/>
          </w:tcPr>
          <w:p w14:paraId="368BC7A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461668,51</w:t>
            </w:r>
          </w:p>
        </w:tc>
        <w:tc>
          <w:tcPr>
            <w:tcW w:w="1408" w:type="dxa"/>
            <w:noWrap/>
            <w:hideMark/>
          </w:tcPr>
          <w:p w14:paraId="2B760FE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218223,09</w:t>
            </w:r>
          </w:p>
        </w:tc>
      </w:tr>
      <w:tr w:rsidR="006C7749" w:rsidRPr="00127399" w14:paraId="430B928E" w14:textId="77777777" w:rsidTr="0061354C">
        <w:trPr>
          <w:trHeight w:val="255"/>
        </w:trPr>
        <w:tc>
          <w:tcPr>
            <w:tcW w:w="946" w:type="dxa"/>
            <w:noWrap/>
            <w:hideMark/>
          </w:tcPr>
          <w:p w14:paraId="026F13C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238</w:t>
            </w:r>
          </w:p>
        </w:tc>
        <w:tc>
          <w:tcPr>
            <w:tcW w:w="1408" w:type="dxa"/>
            <w:noWrap/>
            <w:hideMark/>
          </w:tcPr>
          <w:p w14:paraId="7A56D5A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461669,97</w:t>
            </w:r>
          </w:p>
        </w:tc>
        <w:tc>
          <w:tcPr>
            <w:tcW w:w="1408" w:type="dxa"/>
            <w:noWrap/>
            <w:hideMark/>
          </w:tcPr>
          <w:p w14:paraId="704FDE2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218222,75</w:t>
            </w:r>
          </w:p>
        </w:tc>
      </w:tr>
      <w:tr w:rsidR="006C7749" w:rsidRPr="00127399" w14:paraId="6B46FD93" w14:textId="77777777" w:rsidTr="0061354C">
        <w:trPr>
          <w:trHeight w:val="255"/>
        </w:trPr>
        <w:tc>
          <w:tcPr>
            <w:tcW w:w="946" w:type="dxa"/>
            <w:noWrap/>
            <w:hideMark/>
          </w:tcPr>
          <w:p w14:paraId="2E02379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239</w:t>
            </w:r>
          </w:p>
        </w:tc>
        <w:tc>
          <w:tcPr>
            <w:tcW w:w="1408" w:type="dxa"/>
            <w:noWrap/>
            <w:hideMark/>
          </w:tcPr>
          <w:p w14:paraId="261A715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461671,43</w:t>
            </w:r>
          </w:p>
        </w:tc>
        <w:tc>
          <w:tcPr>
            <w:tcW w:w="1408" w:type="dxa"/>
            <w:noWrap/>
            <w:hideMark/>
          </w:tcPr>
          <w:p w14:paraId="5F7A20B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218222,41</w:t>
            </w:r>
          </w:p>
        </w:tc>
      </w:tr>
      <w:tr w:rsidR="006C7749" w:rsidRPr="00127399" w14:paraId="653637C7" w14:textId="77777777" w:rsidTr="0061354C">
        <w:trPr>
          <w:trHeight w:val="255"/>
        </w:trPr>
        <w:tc>
          <w:tcPr>
            <w:tcW w:w="946" w:type="dxa"/>
            <w:noWrap/>
            <w:hideMark/>
          </w:tcPr>
          <w:p w14:paraId="1D7AE77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240</w:t>
            </w:r>
          </w:p>
        </w:tc>
        <w:tc>
          <w:tcPr>
            <w:tcW w:w="1408" w:type="dxa"/>
            <w:noWrap/>
            <w:hideMark/>
          </w:tcPr>
          <w:p w14:paraId="0F0E8BD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461720,1</w:t>
            </w:r>
            <w:r w:rsidR="00840BF0" w:rsidRPr="00127399">
              <w:rPr>
                <w:rFonts w:eastAsia="DejaVu Sans" w:cs="Calibri"/>
                <w:iCs/>
                <w:color w:val="000000"/>
                <w:sz w:val="24"/>
                <w:szCs w:val="24"/>
                <w:lang w:eastAsia="pl-PL"/>
              </w:rPr>
              <w:t>0</w:t>
            </w:r>
          </w:p>
        </w:tc>
        <w:tc>
          <w:tcPr>
            <w:tcW w:w="1408" w:type="dxa"/>
            <w:noWrap/>
            <w:hideMark/>
          </w:tcPr>
          <w:p w14:paraId="3C174EC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218210,93</w:t>
            </w:r>
          </w:p>
        </w:tc>
      </w:tr>
      <w:tr w:rsidR="006C7749" w:rsidRPr="00127399" w14:paraId="0B64F688" w14:textId="77777777" w:rsidTr="0061354C">
        <w:trPr>
          <w:trHeight w:val="255"/>
        </w:trPr>
        <w:tc>
          <w:tcPr>
            <w:tcW w:w="946" w:type="dxa"/>
            <w:noWrap/>
            <w:hideMark/>
          </w:tcPr>
          <w:p w14:paraId="6C06C76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241</w:t>
            </w:r>
          </w:p>
        </w:tc>
        <w:tc>
          <w:tcPr>
            <w:tcW w:w="1408" w:type="dxa"/>
            <w:noWrap/>
            <w:hideMark/>
          </w:tcPr>
          <w:p w14:paraId="5B1D7D4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461850,29</w:t>
            </w:r>
          </w:p>
        </w:tc>
        <w:tc>
          <w:tcPr>
            <w:tcW w:w="1408" w:type="dxa"/>
            <w:noWrap/>
            <w:hideMark/>
          </w:tcPr>
          <w:p w14:paraId="155C278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218180,2</w:t>
            </w:r>
            <w:r w:rsidR="00840BF0" w:rsidRPr="00127399">
              <w:rPr>
                <w:rFonts w:eastAsia="DejaVu Sans" w:cs="Calibri"/>
                <w:iCs/>
                <w:color w:val="000000"/>
                <w:sz w:val="24"/>
                <w:szCs w:val="24"/>
                <w:lang w:eastAsia="pl-PL"/>
              </w:rPr>
              <w:t>0</w:t>
            </w:r>
          </w:p>
        </w:tc>
      </w:tr>
      <w:tr w:rsidR="006C7749" w:rsidRPr="00127399" w14:paraId="6ED9C5F5" w14:textId="77777777" w:rsidTr="0061354C">
        <w:trPr>
          <w:trHeight w:val="255"/>
        </w:trPr>
        <w:tc>
          <w:tcPr>
            <w:tcW w:w="946" w:type="dxa"/>
            <w:noWrap/>
            <w:hideMark/>
          </w:tcPr>
          <w:p w14:paraId="3B52716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242</w:t>
            </w:r>
          </w:p>
        </w:tc>
        <w:tc>
          <w:tcPr>
            <w:tcW w:w="1408" w:type="dxa"/>
            <w:noWrap/>
            <w:hideMark/>
          </w:tcPr>
          <w:p w14:paraId="64D49C5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461853,02</w:t>
            </w:r>
          </w:p>
        </w:tc>
        <w:tc>
          <w:tcPr>
            <w:tcW w:w="1408" w:type="dxa"/>
            <w:noWrap/>
            <w:hideMark/>
          </w:tcPr>
          <w:p w14:paraId="4B7F548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218179,56</w:t>
            </w:r>
          </w:p>
        </w:tc>
      </w:tr>
      <w:tr w:rsidR="006C7749" w:rsidRPr="00127399" w14:paraId="5D343F5F" w14:textId="77777777" w:rsidTr="0061354C">
        <w:trPr>
          <w:trHeight w:val="255"/>
        </w:trPr>
        <w:tc>
          <w:tcPr>
            <w:tcW w:w="946" w:type="dxa"/>
            <w:noWrap/>
            <w:hideMark/>
          </w:tcPr>
          <w:p w14:paraId="338C33D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243</w:t>
            </w:r>
          </w:p>
        </w:tc>
        <w:tc>
          <w:tcPr>
            <w:tcW w:w="1408" w:type="dxa"/>
            <w:noWrap/>
            <w:hideMark/>
          </w:tcPr>
          <w:p w14:paraId="24AD0E2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461867,1</w:t>
            </w:r>
            <w:r w:rsidR="00840BF0" w:rsidRPr="00127399">
              <w:rPr>
                <w:rFonts w:eastAsia="DejaVu Sans" w:cs="Calibri"/>
                <w:iCs/>
                <w:color w:val="000000"/>
                <w:sz w:val="24"/>
                <w:szCs w:val="24"/>
                <w:lang w:eastAsia="pl-PL"/>
              </w:rPr>
              <w:t>0</w:t>
            </w:r>
          </w:p>
        </w:tc>
        <w:tc>
          <w:tcPr>
            <w:tcW w:w="1408" w:type="dxa"/>
            <w:noWrap/>
            <w:hideMark/>
          </w:tcPr>
          <w:p w14:paraId="1E05BD1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218213,24</w:t>
            </w:r>
          </w:p>
        </w:tc>
      </w:tr>
      <w:tr w:rsidR="006C7749" w:rsidRPr="00127399" w14:paraId="30A779D3" w14:textId="77777777" w:rsidTr="0061354C">
        <w:trPr>
          <w:trHeight w:val="255"/>
        </w:trPr>
        <w:tc>
          <w:tcPr>
            <w:tcW w:w="946" w:type="dxa"/>
            <w:noWrap/>
            <w:hideMark/>
          </w:tcPr>
          <w:p w14:paraId="387010C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244</w:t>
            </w:r>
          </w:p>
        </w:tc>
        <w:tc>
          <w:tcPr>
            <w:tcW w:w="1408" w:type="dxa"/>
            <w:noWrap/>
            <w:hideMark/>
          </w:tcPr>
          <w:p w14:paraId="3E417AE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461867,88</w:t>
            </w:r>
          </w:p>
        </w:tc>
        <w:tc>
          <w:tcPr>
            <w:tcW w:w="1408" w:type="dxa"/>
            <w:noWrap/>
            <w:hideMark/>
          </w:tcPr>
          <w:p w14:paraId="71143E5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218215,1</w:t>
            </w:r>
            <w:r w:rsidR="00840BF0" w:rsidRPr="00127399">
              <w:rPr>
                <w:rFonts w:eastAsia="DejaVu Sans" w:cs="Calibri"/>
                <w:iCs/>
                <w:color w:val="000000"/>
                <w:sz w:val="24"/>
                <w:szCs w:val="24"/>
                <w:lang w:eastAsia="pl-PL"/>
              </w:rPr>
              <w:t>0</w:t>
            </w:r>
          </w:p>
        </w:tc>
      </w:tr>
      <w:tr w:rsidR="006C7749" w:rsidRPr="00127399" w14:paraId="698924EC" w14:textId="77777777" w:rsidTr="0061354C">
        <w:trPr>
          <w:trHeight w:val="255"/>
        </w:trPr>
        <w:tc>
          <w:tcPr>
            <w:tcW w:w="946" w:type="dxa"/>
            <w:noWrap/>
            <w:hideMark/>
          </w:tcPr>
          <w:p w14:paraId="23F969B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245</w:t>
            </w:r>
          </w:p>
        </w:tc>
        <w:tc>
          <w:tcPr>
            <w:tcW w:w="1408" w:type="dxa"/>
            <w:noWrap/>
            <w:hideMark/>
          </w:tcPr>
          <w:p w14:paraId="325A92E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461930,52</w:t>
            </w:r>
          </w:p>
        </w:tc>
        <w:tc>
          <w:tcPr>
            <w:tcW w:w="1408" w:type="dxa"/>
            <w:noWrap/>
            <w:hideMark/>
          </w:tcPr>
          <w:p w14:paraId="57C2DC4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218180,2</w:t>
            </w:r>
            <w:r w:rsidR="00840BF0" w:rsidRPr="00127399">
              <w:rPr>
                <w:rFonts w:eastAsia="DejaVu Sans" w:cs="Calibri"/>
                <w:iCs/>
                <w:color w:val="000000"/>
                <w:sz w:val="24"/>
                <w:szCs w:val="24"/>
                <w:lang w:eastAsia="pl-PL"/>
              </w:rPr>
              <w:t>0</w:t>
            </w:r>
          </w:p>
        </w:tc>
      </w:tr>
      <w:tr w:rsidR="006C7749" w:rsidRPr="00127399" w14:paraId="0A204497" w14:textId="77777777" w:rsidTr="0061354C">
        <w:trPr>
          <w:trHeight w:val="255"/>
        </w:trPr>
        <w:tc>
          <w:tcPr>
            <w:tcW w:w="946" w:type="dxa"/>
            <w:noWrap/>
            <w:hideMark/>
          </w:tcPr>
          <w:p w14:paraId="4D5A541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246</w:t>
            </w:r>
          </w:p>
        </w:tc>
        <w:tc>
          <w:tcPr>
            <w:tcW w:w="1408" w:type="dxa"/>
            <w:noWrap/>
            <w:hideMark/>
          </w:tcPr>
          <w:p w14:paraId="1D59C95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461931,76</w:t>
            </w:r>
          </w:p>
        </w:tc>
        <w:tc>
          <w:tcPr>
            <w:tcW w:w="1408" w:type="dxa"/>
            <w:noWrap/>
            <w:hideMark/>
          </w:tcPr>
          <w:p w14:paraId="188D91D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218179,51</w:t>
            </w:r>
          </w:p>
        </w:tc>
      </w:tr>
      <w:tr w:rsidR="006C7749" w:rsidRPr="00127399" w14:paraId="5125BEB3" w14:textId="77777777" w:rsidTr="0061354C">
        <w:trPr>
          <w:trHeight w:val="255"/>
        </w:trPr>
        <w:tc>
          <w:tcPr>
            <w:tcW w:w="946" w:type="dxa"/>
            <w:noWrap/>
            <w:hideMark/>
          </w:tcPr>
          <w:p w14:paraId="12F40EC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247</w:t>
            </w:r>
          </w:p>
        </w:tc>
        <w:tc>
          <w:tcPr>
            <w:tcW w:w="1408" w:type="dxa"/>
            <w:noWrap/>
            <w:hideMark/>
          </w:tcPr>
          <w:p w14:paraId="37E7AB6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462255,62</w:t>
            </w:r>
          </w:p>
        </w:tc>
        <w:tc>
          <w:tcPr>
            <w:tcW w:w="1408" w:type="dxa"/>
            <w:noWrap/>
            <w:hideMark/>
          </w:tcPr>
          <w:p w14:paraId="4DA86B3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217999,05</w:t>
            </w:r>
          </w:p>
        </w:tc>
      </w:tr>
      <w:tr w:rsidR="006C7749" w:rsidRPr="00127399" w14:paraId="354B2EC4" w14:textId="77777777" w:rsidTr="0061354C">
        <w:trPr>
          <w:trHeight w:val="255"/>
        </w:trPr>
        <w:tc>
          <w:tcPr>
            <w:tcW w:w="946" w:type="dxa"/>
            <w:noWrap/>
            <w:hideMark/>
          </w:tcPr>
          <w:p w14:paraId="3011A8D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248</w:t>
            </w:r>
          </w:p>
        </w:tc>
        <w:tc>
          <w:tcPr>
            <w:tcW w:w="1408" w:type="dxa"/>
            <w:noWrap/>
            <w:hideMark/>
          </w:tcPr>
          <w:p w14:paraId="308691A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462261,36</w:t>
            </w:r>
          </w:p>
        </w:tc>
        <w:tc>
          <w:tcPr>
            <w:tcW w:w="1408" w:type="dxa"/>
            <w:noWrap/>
            <w:hideMark/>
          </w:tcPr>
          <w:p w14:paraId="358E75D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217995,86</w:t>
            </w:r>
          </w:p>
        </w:tc>
      </w:tr>
      <w:tr w:rsidR="006C7749" w:rsidRPr="00127399" w14:paraId="7461D7EB" w14:textId="77777777" w:rsidTr="0061354C">
        <w:trPr>
          <w:trHeight w:val="255"/>
        </w:trPr>
        <w:tc>
          <w:tcPr>
            <w:tcW w:w="946" w:type="dxa"/>
            <w:noWrap/>
            <w:hideMark/>
          </w:tcPr>
          <w:p w14:paraId="204DEC7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249</w:t>
            </w:r>
          </w:p>
        </w:tc>
        <w:tc>
          <w:tcPr>
            <w:tcW w:w="1408" w:type="dxa"/>
            <w:noWrap/>
            <w:hideMark/>
          </w:tcPr>
          <w:p w14:paraId="68768F1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462652,35</w:t>
            </w:r>
          </w:p>
        </w:tc>
        <w:tc>
          <w:tcPr>
            <w:tcW w:w="1408" w:type="dxa"/>
            <w:noWrap/>
            <w:hideMark/>
          </w:tcPr>
          <w:p w14:paraId="275B4B3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217778</w:t>
            </w:r>
            <w:r w:rsidR="00935CEC" w:rsidRPr="00127399">
              <w:rPr>
                <w:rFonts w:eastAsia="DejaVu Sans" w:cs="Calibri"/>
                <w:iCs/>
                <w:color w:val="000000"/>
                <w:sz w:val="24"/>
                <w:szCs w:val="24"/>
                <w:lang w:eastAsia="pl-PL"/>
              </w:rPr>
              <w:t>,00</w:t>
            </w:r>
          </w:p>
        </w:tc>
      </w:tr>
      <w:tr w:rsidR="006C7749" w:rsidRPr="00127399" w14:paraId="4BCAA0D0" w14:textId="77777777" w:rsidTr="0061354C">
        <w:trPr>
          <w:trHeight w:val="255"/>
        </w:trPr>
        <w:tc>
          <w:tcPr>
            <w:tcW w:w="946" w:type="dxa"/>
            <w:noWrap/>
            <w:hideMark/>
          </w:tcPr>
          <w:p w14:paraId="68A5492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250</w:t>
            </w:r>
          </w:p>
        </w:tc>
        <w:tc>
          <w:tcPr>
            <w:tcW w:w="1408" w:type="dxa"/>
            <w:noWrap/>
            <w:hideMark/>
          </w:tcPr>
          <w:p w14:paraId="27F3737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462654,11</w:t>
            </w:r>
          </w:p>
        </w:tc>
        <w:tc>
          <w:tcPr>
            <w:tcW w:w="1408" w:type="dxa"/>
            <w:noWrap/>
            <w:hideMark/>
          </w:tcPr>
          <w:p w14:paraId="41A0AAF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217777,02</w:t>
            </w:r>
          </w:p>
        </w:tc>
      </w:tr>
      <w:tr w:rsidR="006C7749" w:rsidRPr="00127399" w14:paraId="51D8F44F" w14:textId="77777777" w:rsidTr="0061354C">
        <w:trPr>
          <w:trHeight w:val="255"/>
        </w:trPr>
        <w:tc>
          <w:tcPr>
            <w:tcW w:w="946" w:type="dxa"/>
            <w:noWrap/>
            <w:hideMark/>
          </w:tcPr>
          <w:p w14:paraId="37882D6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251</w:t>
            </w:r>
          </w:p>
        </w:tc>
        <w:tc>
          <w:tcPr>
            <w:tcW w:w="1408" w:type="dxa"/>
            <w:noWrap/>
            <w:hideMark/>
          </w:tcPr>
          <w:p w14:paraId="7E43444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462759,65</w:t>
            </w:r>
          </w:p>
        </w:tc>
        <w:tc>
          <w:tcPr>
            <w:tcW w:w="1408" w:type="dxa"/>
            <w:noWrap/>
            <w:hideMark/>
          </w:tcPr>
          <w:p w14:paraId="759E380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217717,77</w:t>
            </w:r>
          </w:p>
        </w:tc>
      </w:tr>
      <w:tr w:rsidR="006C7749" w:rsidRPr="00127399" w14:paraId="00FF9ED6" w14:textId="77777777" w:rsidTr="0061354C">
        <w:trPr>
          <w:trHeight w:val="255"/>
        </w:trPr>
        <w:tc>
          <w:tcPr>
            <w:tcW w:w="946" w:type="dxa"/>
            <w:noWrap/>
            <w:hideMark/>
          </w:tcPr>
          <w:p w14:paraId="0B214D5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252</w:t>
            </w:r>
          </w:p>
        </w:tc>
        <w:tc>
          <w:tcPr>
            <w:tcW w:w="1408" w:type="dxa"/>
            <w:noWrap/>
            <w:hideMark/>
          </w:tcPr>
          <w:p w14:paraId="17A1103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463008,77</w:t>
            </w:r>
          </w:p>
        </w:tc>
        <w:tc>
          <w:tcPr>
            <w:tcW w:w="1408" w:type="dxa"/>
            <w:noWrap/>
            <w:hideMark/>
          </w:tcPr>
          <w:p w14:paraId="18F819B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217577,92</w:t>
            </w:r>
          </w:p>
        </w:tc>
      </w:tr>
      <w:tr w:rsidR="006C7749" w:rsidRPr="00127399" w14:paraId="4799A679" w14:textId="77777777" w:rsidTr="0061354C">
        <w:trPr>
          <w:trHeight w:val="255"/>
        </w:trPr>
        <w:tc>
          <w:tcPr>
            <w:tcW w:w="946" w:type="dxa"/>
            <w:noWrap/>
            <w:hideMark/>
          </w:tcPr>
          <w:p w14:paraId="697D15F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253</w:t>
            </w:r>
          </w:p>
        </w:tc>
        <w:tc>
          <w:tcPr>
            <w:tcW w:w="1408" w:type="dxa"/>
            <w:noWrap/>
            <w:hideMark/>
          </w:tcPr>
          <w:p w14:paraId="7EBF79B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463012,13</w:t>
            </w:r>
          </w:p>
        </w:tc>
        <w:tc>
          <w:tcPr>
            <w:tcW w:w="1408" w:type="dxa"/>
            <w:noWrap/>
            <w:hideMark/>
          </w:tcPr>
          <w:p w14:paraId="12AE665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217576,03</w:t>
            </w:r>
          </w:p>
        </w:tc>
      </w:tr>
      <w:tr w:rsidR="006C7749" w:rsidRPr="00127399" w14:paraId="4289B622" w14:textId="77777777" w:rsidTr="0061354C">
        <w:trPr>
          <w:trHeight w:val="255"/>
        </w:trPr>
        <w:tc>
          <w:tcPr>
            <w:tcW w:w="946" w:type="dxa"/>
            <w:noWrap/>
            <w:hideMark/>
          </w:tcPr>
          <w:p w14:paraId="6C943BA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254</w:t>
            </w:r>
          </w:p>
        </w:tc>
        <w:tc>
          <w:tcPr>
            <w:tcW w:w="1408" w:type="dxa"/>
            <w:noWrap/>
            <w:hideMark/>
          </w:tcPr>
          <w:p w14:paraId="0DC0A13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463213,64</w:t>
            </w:r>
          </w:p>
        </w:tc>
        <w:tc>
          <w:tcPr>
            <w:tcW w:w="1408" w:type="dxa"/>
            <w:noWrap/>
            <w:hideMark/>
          </w:tcPr>
          <w:p w14:paraId="31F5ECC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217462,9</w:t>
            </w:r>
            <w:r w:rsidR="00935CEC" w:rsidRPr="00127399">
              <w:rPr>
                <w:rFonts w:eastAsia="DejaVu Sans" w:cs="Calibri"/>
                <w:iCs/>
                <w:color w:val="000000"/>
                <w:sz w:val="24"/>
                <w:szCs w:val="24"/>
                <w:lang w:eastAsia="pl-PL"/>
              </w:rPr>
              <w:t>0</w:t>
            </w:r>
          </w:p>
        </w:tc>
      </w:tr>
      <w:tr w:rsidR="006C7749" w:rsidRPr="00127399" w14:paraId="74B3C794" w14:textId="77777777" w:rsidTr="0061354C">
        <w:trPr>
          <w:trHeight w:val="255"/>
        </w:trPr>
        <w:tc>
          <w:tcPr>
            <w:tcW w:w="946" w:type="dxa"/>
            <w:noWrap/>
            <w:hideMark/>
          </w:tcPr>
          <w:p w14:paraId="381D0B6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255</w:t>
            </w:r>
          </w:p>
        </w:tc>
        <w:tc>
          <w:tcPr>
            <w:tcW w:w="1408" w:type="dxa"/>
            <w:noWrap/>
            <w:hideMark/>
          </w:tcPr>
          <w:p w14:paraId="4D4B01C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463318,49</w:t>
            </w:r>
          </w:p>
        </w:tc>
        <w:tc>
          <w:tcPr>
            <w:tcW w:w="1408" w:type="dxa"/>
            <w:noWrap/>
            <w:hideMark/>
          </w:tcPr>
          <w:p w14:paraId="518EF75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217404,03</w:t>
            </w:r>
          </w:p>
        </w:tc>
      </w:tr>
      <w:tr w:rsidR="006C7749" w:rsidRPr="00127399" w14:paraId="082CCF3E" w14:textId="77777777" w:rsidTr="0061354C">
        <w:trPr>
          <w:trHeight w:val="255"/>
        </w:trPr>
        <w:tc>
          <w:tcPr>
            <w:tcW w:w="946" w:type="dxa"/>
            <w:noWrap/>
            <w:hideMark/>
          </w:tcPr>
          <w:p w14:paraId="2FFC661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256</w:t>
            </w:r>
          </w:p>
        </w:tc>
        <w:tc>
          <w:tcPr>
            <w:tcW w:w="1408" w:type="dxa"/>
            <w:noWrap/>
            <w:hideMark/>
          </w:tcPr>
          <w:p w14:paraId="00E5346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463320,24</w:t>
            </w:r>
          </w:p>
        </w:tc>
        <w:tc>
          <w:tcPr>
            <w:tcW w:w="1408" w:type="dxa"/>
            <w:noWrap/>
            <w:hideMark/>
          </w:tcPr>
          <w:p w14:paraId="7419430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217403,05</w:t>
            </w:r>
          </w:p>
        </w:tc>
      </w:tr>
      <w:tr w:rsidR="006C7749" w:rsidRPr="00127399" w14:paraId="7DD5B8B5" w14:textId="77777777" w:rsidTr="0061354C">
        <w:trPr>
          <w:trHeight w:val="255"/>
        </w:trPr>
        <w:tc>
          <w:tcPr>
            <w:tcW w:w="946" w:type="dxa"/>
            <w:noWrap/>
            <w:hideMark/>
          </w:tcPr>
          <w:p w14:paraId="3A1733F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257</w:t>
            </w:r>
          </w:p>
        </w:tc>
        <w:tc>
          <w:tcPr>
            <w:tcW w:w="1408" w:type="dxa"/>
            <w:noWrap/>
            <w:hideMark/>
          </w:tcPr>
          <w:p w14:paraId="2732998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463319,24</w:t>
            </w:r>
          </w:p>
        </w:tc>
        <w:tc>
          <w:tcPr>
            <w:tcW w:w="1408" w:type="dxa"/>
            <w:noWrap/>
            <w:hideMark/>
          </w:tcPr>
          <w:p w14:paraId="5B37918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217401,32</w:t>
            </w:r>
          </w:p>
        </w:tc>
      </w:tr>
      <w:tr w:rsidR="006C7749" w:rsidRPr="00127399" w14:paraId="6EAFA138" w14:textId="77777777" w:rsidTr="0061354C">
        <w:trPr>
          <w:trHeight w:val="255"/>
        </w:trPr>
        <w:tc>
          <w:tcPr>
            <w:tcW w:w="946" w:type="dxa"/>
            <w:noWrap/>
            <w:hideMark/>
          </w:tcPr>
          <w:p w14:paraId="0B1BF67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258</w:t>
            </w:r>
          </w:p>
        </w:tc>
        <w:tc>
          <w:tcPr>
            <w:tcW w:w="1408" w:type="dxa"/>
            <w:noWrap/>
            <w:hideMark/>
          </w:tcPr>
          <w:p w14:paraId="4ACAC65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463292,42</w:t>
            </w:r>
          </w:p>
        </w:tc>
        <w:tc>
          <w:tcPr>
            <w:tcW w:w="1408" w:type="dxa"/>
            <w:noWrap/>
            <w:hideMark/>
          </w:tcPr>
          <w:p w14:paraId="6027B74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217354,85</w:t>
            </w:r>
          </w:p>
        </w:tc>
      </w:tr>
      <w:tr w:rsidR="006C7749" w:rsidRPr="00127399" w14:paraId="3A1B5D32" w14:textId="77777777" w:rsidTr="0061354C">
        <w:trPr>
          <w:trHeight w:val="255"/>
        </w:trPr>
        <w:tc>
          <w:tcPr>
            <w:tcW w:w="946" w:type="dxa"/>
            <w:noWrap/>
            <w:hideMark/>
          </w:tcPr>
          <w:p w14:paraId="62C8CD8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lastRenderedPageBreak/>
              <w:t>259</w:t>
            </w:r>
          </w:p>
        </w:tc>
        <w:tc>
          <w:tcPr>
            <w:tcW w:w="1408" w:type="dxa"/>
            <w:noWrap/>
            <w:hideMark/>
          </w:tcPr>
          <w:p w14:paraId="4C820C1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463174,84</w:t>
            </w:r>
          </w:p>
        </w:tc>
        <w:tc>
          <w:tcPr>
            <w:tcW w:w="1408" w:type="dxa"/>
            <w:noWrap/>
            <w:hideMark/>
          </w:tcPr>
          <w:p w14:paraId="34158EF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217149,1</w:t>
            </w:r>
            <w:r w:rsidR="00075C05" w:rsidRPr="00127399">
              <w:rPr>
                <w:rFonts w:eastAsia="DejaVu Sans" w:cs="Calibri"/>
                <w:iCs/>
                <w:color w:val="000000"/>
                <w:sz w:val="24"/>
                <w:szCs w:val="24"/>
                <w:lang w:eastAsia="pl-PL"/>
              </w:rPr>
              <w:t>0</w:t>
            </w:r>
          </w:p>
        </w:tc>
      </w:tr>
      <w:tr w:rsidR="006C7749" w:rsidRPr="00127399" w14:paraId="5AAB876C" w14:textId="77777777" w:rsidTr="0061354C">
        <w:trPr>
          <w:trHeight w:val="255"/>
        </w:trPr>
        <w:tc>
          <w:tcPr>
            <w:tcW w:w="946" w:type="dxa"/>
            <w:noWrap/>
            <w:hideMark/>
          </w:tcPr>
          <w:p w14:paraId="46D3267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260</w:t>
            </w:r>
          </w:p>
        </w:tc>
        <w:tc>
          <w:tcPr>
            <w:tcW w:w="1408" w:type="dxa"/>
            <w:noWrap/>
            <w:hideMark/>
          </w:tcPr>
          <w:p w14:paraId="2D77CB9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463174,18</w:t>
            </w:r>
          </w:p>
        </w:tc>
        <w:tc>
          <w:tcPr>
            <w:tcW w:w="1408" w:type="dxa"/>
            <w:noWrap/>
            <w:hideMark/>
          </w:tcPr>
          <w:p w14:paraId="67CA65A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217147,94</w:t>
            </w:r>
          </w:p>
        </w:tc>
      </w:tr>
      <w:tr w:rsidR="006C7749" w:rsidRPr="00127399" w14:paraId="61698C56" w14:textId="77777777" w:rsidTr="0061354C">
        <w:trPr>
          <w:trHeight w:val="255"/>
        </w:trPr>
        <w:tc>
          <w:tcPr>
            <w:tcW w:w="946" w:type="dxa"/>
            <w:noWrap/>
            <w:hideMark/>
          </w:tcPr>
          <w:p w14:paraId="0177117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261</w:t>
            </w:r>
          </w:p>
        </w:tc>
        <w:tc>
          <w:tcPr>
            <w:tcW w:w="1408" w:type="dxa"/>
            <w:noWrap/>
            <w:hideMark/>
          </w:tcPr>
          <w:p w14:paraId="4FE5531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463152,03</w:t>
            </w:r>
          </w:p>
        </w:tc>
        <w:tc>
          <w:tcPr>
            <w:tcW w:w="1408" w:type="dxa"/>
            <w:noWrap/>
            <w:hideMark/>
          </w:tcPr>
          <w:p w14:paraId="2BB1DC9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217109,17</w:t>
            </w:r>
          </w:p>
        </w:tc>
      </w:tr>
      <w:tr w:rsidR="006C7749" w:rsidRPr="00127399" w14:paraId="7F62C31C" w14:textId="77777777" w:rsidTr="0061354C">
        <w:trPr>
          <w:trHeight w:val="255"/>
        </w:trPr>
        <w:tc>
          <w:tcPr>
            <w:tcW w:w="946" w:type="dxa"/>
            <w:noWrap/>
            <w:hideMark/>
          </w:tcPr>
          <w:p w14:paraId="2939B18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262</w:t>
            </w:r>
          </w:p>
        </w:tc>
        <w:tc>
          <w:tcPr>
            <w:tcW w:w="1408" w:type="dxa"/>
            <w:noWrap/>
            <w:hideMark/>
          </w:tcPr>
          <w:p w14:paraId="255BA22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463134,84</w:t>
            </w:r>
          </w:p>
        </w:tc>
        <w:tc>
          <w:tcPr>
            <w:tcW w:w="1408" w:type="dxa"/>
            <w:noWrap/>
            <w:hideMark/>
          </w:tcPr>
          <w:p w14:paraId="476817B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217079,07</w:t>
            </w:r>
          </w:p>
        </w:tc>
      </w:tr>
      <w:tr w:rsidR="006C7749" w:rsidRPr="00127399" w14:paraId="6DA3D5F3" w14:textId="77777777" w:rsidTr="0061354C">
        <w:trPr>
          <w:trHeight w:val="255"/>
        </w:trPr>
        <w:tc>
          <w:tcPr>
            <w:tcW w:w="946" w:type="dxa"/>
            <w:noWrap/>
            <w:hideMark/>
          </w:tcPr>
          <w:p w14:paraId="0AE3FE2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263</w:t>
            </w:r>
          </w:p>
        </w:tc>
        <w:tc>
          <w:tcPr>
            <w:tcW w:w="1408" w:type="dxa"/>
            <w:noWrap/>
            <w:hideMark/>
          </w:tcPr>
          <w:p w14:paraId="67994D0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463111,51</w:t>
            </w:r>
          </w:p>
        </w:tc>
        <w:tc>
          <w:tcPr>
            <w:tcW w:w="1408" w:type="dxa"/>
            <w:noWrap/>
            <w:hideMark/>
          </w:tcPr>
          <w:p w14:paraId="7F2C9D8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217038,25</w:t>
            </w:r>
          </w:p>
        </w:tc>
      </w:tr>
      <w:tr w:rsidR="006C7749" w:rsidRPr="00127399" w14:paraId="1F01BA11" w14:textId="77777777" w:rsidTr="0061354C">
        <w:trPr>
          <w:trHeight w:val="255"/>
        </w:trPr>
        <w:tc>
          <w:tcPr>
            <w:tcW w:w="946" w:type="dxa"/>
            <w:noWrap/>
            <w:hideMark/>
          </w:tcPr>
          <w:p w14:paraId="4153B50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264</w:t>
            </w:r>
          </w:p>
        </w:tc>
        <w:tc>
          <w:tcPr>
            <w:tcW w:w="1408" w:type="dxa"/>
            <w:noWrap/>
            <w:hideMark/>
          </w:tcPr>
          <w:p w14:paraId="4353A63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463110,51</w:t>
            </w:r>
          </w:p>
        </w:tc>
        <w:tc>
          <w:tcPr>
            <w:tcW w:w="1408" w:type="dxa"/>
            <w:noWrap/>
            <w:hideMark/>
          </w:tcPr>
          <w:p w14:paraId="7B1CE81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217036,51</w:t>
            </w:r>
          </w:p>
        </w:tc>
      </w:tr>
      <w:tr w:rsidR="006C7749" w:rsidRPr="00127399" w14:paraId="0A1D3EED" w14:textId="77777777" w:rsidTr="0061354C">
        <w:trPr>
          <w:trHeight w:val="255"/>
        </w:trPr>
        <w:tc>
          <w:tcPr>
            <w:tcW w:w="946" w:type="dxa"/>
            <w:noWrap/>
            <w:hideMark/>
          </w:tcPr>
          <w:p w14:paraId="204BD8B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265</w:t>
            </w:r>
          </w:p>
        </w:tc>
        <w:tc>
          <w:tcPr>
            <w:tcW w:w="1408" w:type="dxa"/>
            <w:noWrap/>
            <w:hideMark/>
          </w:tcPr>
          <w:p w14:paraId="18C4F93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462974,9</w:t>
            </w:r>
            <w:r w:rsidR="00935CEC" w:rsidRPr="00127399">
              <w:rPr>
                <w:rFonts w:eastAsia="DejaVu Sans" w:cs="Calibri"/>
                <w:iCs/>
                <w:color w:val="000000"/>
                <w:sz w:val="24"/>
                <w:szCs w:val="24"/>
                <w:lang w:eastAsia="pl-PL"/>
              </w:rPr>
              <w:t>0</w:t>
            </w:r>
          </w:p>
        </w:tc>
        <w:tc>
          <w:tcPr>
            <w:tcW w:w="1408" w:type="dxa"/>
            <w:noWrap/>
            <w:hideMark/>
          </w:tcPr>
          <w:p w14:paraId="579855B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216800,2</w:t>
            </w:r>
            <w:r w:rsidR="00075C05" w:rsidRPr="00127399">
              <w:rPr>
                <w:rFonts w:eastAsia="DejaVu Sans" w:cs="Calibri"/>
                <w:iCs/>
                <w:color w:val="000000"/>
                <w:sz w:val="24"/>
                <w:szCs w:val="24"/>
                <w:lang w:eastAsia="pl-PL"/>
              </w:rPr>
              <w:t>0</w:t>
            </w:r>
          </w:p>
        </w:tc>
      </w:tr>
      <w:tr w:rsidR="006C7749" w:rsidRPr="00127399" w14:paraId="081C67F5" w14:textId="77777777" w:rsidTr="0061354C">
        <w:trPr>
          <w:trHeight w:val="255"/>
        </w:trPr>
        <w:tc>
          <w:tcPr>
            <w:tcW w:w="946" w:type="dxa"/>
            <w:noWrap/>
            <w:hideMark/>
          </w:tcPr>
          <w:p w14:paraId="1F03BDB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266</w:t>
            </w:r>
          </w:p>
        </w:tc>
        <w:tc>
          <w:tcPr>
            <w:tcW w:w="1408" w:type="dxa"/>
            <w:noWrap/>
            <w:hideMark/>
          </w:tcPr>
          <w:p w14:paraId="6D9241D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462935,83</w:t>
            </w:r>
          </w:p>
        </w:tc>
        <w:tc>
          <w:tcPr>
            <w:tcW w:w="1408" w:type="dxa"/>
            <w:noWrap/>
            <w:hideMark/>
          </w:tcPr>
          <w:p w14:paraId="1EF3C01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216732,13</w:t>
            </w:r>
          </w:p>
        </w:tc>
      </w:tr>
      <w:tr w:rsidR="006C7749" w:rsidRPr="00127399" w14:paraId="7DFF48AD" w14:textId="77777777" w:rsidTr="0061354C">
        <w:trPr>
          <w:trHeight w:val="255"/>
        </w:trPr>
        <w:tc>
          <w:tcPr>
            <w:tcW w:w="946" w:type="dxa"/>
            <w:noWrap/>
            <w:hideMark/>
          </w:tcPr>
          <w:p w14:paraId="44CCC75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267</w:t>
            </w:r>
          </w:p>
        </w:tc>
        <w:tc>
          <w:tcPr>
            <w:tcW w:w="1408" w:type="dxa"/>
            <w:noWrap/>
            <w:hideMark/>
          </w:tcPr>
          <w:p w14:paraId="7F0759C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462990,21</w:t>
            </w:r>
          </w:p>
        </w:tc>
        <w:tc>
          <w:tcPr>
            <w:tcW w:w="1408" w:type="dxa"/>
            <w:noWrap/>
            <w:hideMark/>
          </w:tcPr>
          <w:p w14:paraId="580CCC1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216701,86</w:t>
            </w:r>
          </w:p>
        </w:tc>
      </w:tr>
      <w:tr w:rsidR="006C7749" w:rsidRPr="00127399" w14:paraId="1718CED0" w14:textId="77777777" w:rsidTr="0061354C">
        <w:trPr>
          <w:trHeight w:val="255"/>
        </w:trPr>
        <w:tc>
          <w:tcPr>
            <w:tcW w:w="946" w:type="dxa"/>
            <w:noWrap/>
            <w:hideMark/>
          </w:tcPr>
          <w:p w14:paraId="4594146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268</w:t>
            </w:r>
          </w:p>
        </w:tc>
        <w:tc>
          <w:tcPr>
            <w:tcW w:w="1408" w:type="dxa"/>
            <w:noWrap/>
            <w:hideMark/>
          </w:tcPr>
          <w:p w14:paraId="5CDE86B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462991,9</w:t>
            </w:r>
            <w:r w:rsidR="00935CEC" w:rsidRPr="00127399">
              <w:rPr>
                <w:rFonts w:eastAsia="DejaVu Sans" w:cs="Calibri"/>
                <w:iCs/>
                <w:color w:val="000000"/>
                <w:sz w:val="24"/>
                <w:szCs w:val="24"/>
                <w:lang w:eastAsia="pl-PL"/>
              </w:rPr>
              <w:t>0</w:t>
            </w:r>
          </w:p>
        </w:tc>
        <w:tc>
          <w:tcPr>
            <w:tcW w:w="1408" w:type="dxa"/>
            <w:noWrap/>
            <w:hideMark/>
          </w:tcPr>
          <w:p w14:paraId="5FE2B3C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216700,92</w:t>
            </w:r>
          </w:p>
        </w:tc>
      </w:tr>
      <w:tr w:rsidR="006C7749" w:rsidRPr="00127399" w14:paraId="2FB15679" w14:textId="77777777" w:rsidTr="0061354C">
        <w:trPr>
          <w:trHeight w:val="255"/>
        </w:trPr>
        <w:tc>
          <w:tcPr>
            <w:tcW w:w="946" w:type="dxa"/>
            <w:noWrap/>
            <w:hideMark/>
          </w:tcPr>
          <w:p w14:paraId="2DC2C76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269</w:t>
            </w:r>
          </w:p>
        </w:tc>
        <w:tc>
          <w:tcPr>
            <w:tcW w:w="1408" w:type="dxa"/>
            <w:noWrap/>
            <w:hideMark/>
          </w:tcPr>
          <w:p w14:paraId="2468529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463157,13</w:t>
            </w:r>
          </w:p>
        </w:tc>
        <w:tc>
          <w:tcPr>
            <w:tcW w:w="1408" w:type="dxa"/>
            <w:noWrap/>
            <w:hideMark/>
          </w:tcPr>
          <w:p w14:paraId="51366AF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216608,95</w:t>
            </w:r>
          </w:p>
        </w:tc>
      </w:tr>
      <w:tr w:rsidR="006C7749" w:rsidRPr="00127399" w14:paraId="25C79B63" w14:textId="77777777" w:rsidTr="0061354C">
        <w:trPr>
          <w:trHeight w:val="255"/>
        </w:trPr>
        <w:tc>
          <w:tcPr>
            <w:tcW w:w="946" w:type="dxa"/>
            <w:noWrap/>
            <w:hideMark/>
          </w:tcPr>
          <w:p w14:paraId="414F3F4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270</w:t>
            </w:r>
          </w:p>
        </w:tc>
        <w:tc>
          <w:tcPr>
            <w:tcW w:w="1408" w:type="dxa"/>
            <w:noWrap/>
            <w:hideMark/>
          </w:tcPr>
          <w:p w14:paraId="183AEF5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463188,66</w:t>
            </w:r>
          </w:p>
        </w:tc>
        <w:tc>
          <w:tcPr>
            <w:tcW w:w="1408" w:type="dxa"/>
            <w:noWrap/>
            <w:hideMark/>
          </w:tcPr>
          <w:p w14:paraId="27FCBC1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216591,4</w:t>
            </w:r>
            <w:r w:rsidR="00075C05" w:rsidRPr="00127399">
              <w:rPr>
                <w:rFonts w:eastAsia="DejaVu Sans" w:cs="Calibri"/>
                <w:iCs/>
                <w:color w:val="000000"/>
                <w:sz w:val="24"/>
                <w:szCs w:val="24"/>
                <w:lang w:eastAsia="pl-PL"/>
              </w:rPr>
              <w:t>0</w:t>
            </w:r>
          </w:p>
        </w:tc>
      </w:tr>
      <w:tr w:rsidR="006C7749" w:rsidRPr="00127399" w14:paraId="21C10E66" w14:textId="77777777" w:rsidTr="0061354C">
        <w:trPr>
          <w:trHeight w:val="255"/>
        </w:trPr>
        <w:tc>
          <w:tcPr>
            <w:tcW w:w="946" w:type="dxa"/>
            <w:noWrap/>
            <w:hideMark/>
          </w:tcPr>
          <w:p w14:paraId="75A0FC2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271</w:t>
            </w:r>
          </w:p>
        </w:tc>
        <w:tc>
          <w:tcPr>
            <w:tcW w:w="1408" w:type="dxa"/>
            <w:noWrap/>
            <w:hideMark/>
          </w:tcPr>
          <w:p w14:paraId="3BF75B0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463339,69</w:t>
            </w:r>
          </w:p>
        </w:tc>
        <w:tc>
          <w:tcPr>
            <w:tcW w:w="1408" w:type="dxa"/>
            <w:noWrap/>
            <w:hideMark/>
          </w:tcPr>
          <w:p w14:paraId="1B6C388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216507,33</w:t>
            </w:r>
          </w:p>
        </w:tc>
      </w:tr>
      <w:tr w:rsidR="006C7749" w:rsidRPr="00127399" w14:paraId="190844E8" w14:textId="77777777" w:rsidTr="0061354C">
        <w:trPr>
          <w:trHeight w:val="255"/>
        </w:trPr>
        <w:tc>
          <w:tcPr>
            <w:tcW w:w="946" w:type="dxa"/>
            <w:noWrap/>
            <w:hideMark/>
          </w:tcPr>
          <w:p w14:paraId="06522ED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272</w:t>
            </w:r>
          </w:p>
        </w:tc>
        <w:tc>
          <w:tcPr>
            <w:tcW w:w="1408" w:type="dxa"/>
            <w:noWrap/>
            <w:hideMark/>
          </w:tcPr>
          <w:p w14:paraId="19DC4C3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463472,12</w:t>
            </w:r>
          </w:p>
        </w:tc>
        <w:tc>
          <w:tcPr>
            <w:tcW w:w="1408" w:type="dxa"/>
            <w:noWrap/>
            <w:hideMark/>
          </w:tcPr>
          <w:p w14:paraId="3363DC5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216433,62</w:t>
            </w:r>
          </w:p>
        </w:tc>
      </w:tr>
      <w:tr w:rsidR="006C7749" w:rsidRPr="00127399" w14:paraId="1388FF80" w14:textId="77777777" w:rsidTr="0061354C">
        <w:trPr>
          <w:trHeight w:val="255"/>
        </w:trPr>
        <w:tc>
          <w:tcPr>
            <w:tcW w:w="946" w:type="dxa"/>
            <w:noWrap/>
            <w:hideMark/>
          </w:tcPr>
          <w:p w14:paraId="6D48293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273</w:t>
            </w:r>
          </w:p>
        </w:tc>
        <w:tc>
          <w:tcPr>
            <w:tcW w:w="1408" w:type="dxa"/>
            <w:noWrap/>
            <w:hideMark/>
          </w:tcPr>
          <w:p w14:paraId="0461C78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463489,78</w:t>
            </w:r>
          </w:p>
        </w:tc>
        <w:tc>
          <w:tcPr>
            <w:tcW w:w="1408" w:type="dxa"/>
            <w:noWrap/>
            <w:hideMark/>
          </w:tcPr>
          <w:p w14:paraId="363111E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216423,78</w:t>
            </w:r>
          </w:p>
        </w:tc>
      </w:tr>
      <w:tr w:rsidR="006C7749" w:rsidRPr="00127399" w14:paraId="1147AB03" w14:textId="77777777" w:rsidTr="0061354C">
        <w:trPr>
          <w:trHeight w:val="255"/>
        </w:trPr>
        <w:tc>
          <w:tcPr>
            <w:tcW w:w="946" w:type="dxa"/>
            <w:noWrap/>
            <w:hideMark/>
          </w:tcPr>
          <w:p w14:paraId="09BE7B8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274</w:t>
            </w:r>
          </w:p>
        </w:tc>
        <w:tc>
          <w:tcPr>
            <w:tcW w:w="1408" w:type="dxa"/>
            <w:noWrap/>
            <w:hideMark/>
          </w:tcPr>
          <w:p w14:paraId="6B960CC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463585,53</w:t>
            </w:r>
          </w:p>
        </w:tc>
        <w:tc>
          <w:tcPr>
            <w:tcW w:w="1408" w:type="dxa"/>
            <w:noWrap/>
            <w:hideMark/>
          </w:tcPr>
          <w:p w14:paraId="767568F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216370,49</w:t>
            </w:r>
          </w:p>
        </w:tc>
      </w:tr>
      <w:tr w:rsidR="006C7749" w:rsidRPr="00127399" w14:paraId="10D04741" w14:textId="77777777" w:rsidTr="0061354C">
        <w:trPr>
          <w:trHeight w:val="255"/>
        </w:trPr>
        <w:tc>
          <w:tcPr>
            <w:tcW w:w="946" w:type="dxa"/>
            <w:noWrap/>
            <w:hideMark/>
          </w:tcPr>
          <w:p w14:paraId="0578544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275</w:t>
            </w:r>
          </w:p>
        </w:tc>
        <w:tc>
          <w:tcPr>
            <w:tcW w:w="1408" w:type="dxa"/>
            <w:noWrap/>
            <w:hideMark/>
          </w:tcPr>
          <w:p w14:paraId="744503F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463587,28</w:t>
            </w:r>
          </w:p>
        </w:tc>
        <w:tc>
          <w:tcPr>
            <w:tcW w:w="1408" w:type="dxa"/>
            <w:noWrap/>
            <w:hideMark/>
          </w:tcPr>
          <w:p w14:paraId="16B74B4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216369,51</w:t>
            </w:r>
          </w:p>
        </w:tc>
      </w:tr>
      <w:tr w:rsidR="006C7749" w:rsidRPr="00127399" w14:paraId="6A66DD98" w14:textId="77777777" w:rsidTr="0061354C">
        <w:trPr>
          <w:trHeight w:val="255"/>
        </w:trPr>
        <w:tc>
          <w:tcPr>
            <w:tcW w:w="946" w:type="dxa"/>
            <w:noWrap/>
            <w:hideMark/>
          </w:tcPr>
          <w:p w14:paraId="214A354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276</w:t>
            </w:r>
          </w:p>
        </w:tc>
        <w:tc>
          <w:tcPr>
            <w:tcW w:w="1408" w:type="dxa"/>
            <w:noWrap/>
            <w:hideMark/>
          </w:tcPr>
          <w:p w14:paraId="36EA7BC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463586,33</w:t>
            </w:r>
          </w:p>
        </w:tc>
        <w:tc>
          <w:tcPr>
            <w:tcW w:w="1408" w:type="dxa"/>
            <w:noWrap/>
            <w:hideMark/>
          </w:tcPr>
          <w:p w14:paraId="5C9C11E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216367,75</w:t>
            </w:r>
          </w:p>
        </w:tc>
      </w:tr>
      <w:tr w:rsidR="006C7749" w:rsidRPr="00127399" w14:paraId="097FBC4B" w14:textId="77777777" w:rsidTr="0061354C">
        <w:trPr>
          <w:trHeight w:val="255"/>
        </w:trPr>
        <w:tc>
          <w:tcPr>
            <w:tcW w:w="946" w:type="dxa"/>
            <w:noWrap/>
            <w:hideMark/>
          </w:tcPr>
          <w:p w14:paraId="07500FE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277</w:t>
            </w:r>
          </w:p>
        </w:tc>
        <w:tc>
          <w:tcPr>
            <w:tcW w:w="1408" w:type="dxa"/>
            <w:noWrap/>
            <w:hideMark/>
          </w:tcPr>
          <w:p w14:paraId="257EB1D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463532,36</w:t>
            </w:r>
          </w:p>
        </w:tc>
        <w:tc>
          <w:tcPr>
            <w:tcW w:w="1408" w:type="dxa"/>
            <w:noWrap/>
            <w:hideMark/>
          </w:tcPr>
          <w:p w14:paraId="0878487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216267,87</w:t>
            </w:r>
          </w:p>
        </w:tc>
      </w:tr>
      <w:tr w:rsidR="006C7749" w:rsidRPr="00127399" w14:paraId="1D251FCE" w14:textId="77777777" w:rsidTr="0061354C">
        <w:trPr>
          <w:trHeight w:val="255"/>
        </w:trPr>
        <w:tc>
          <w:tcPr>
            <w:tcW w:w="946" w:type="dxa"/>
            <w:noWrap/>
            <w:hideMark/>
          </w:tcPr>
          <w:p w14:paraId="0467474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278</w:t>
            </w:r>
          </w:p>
        </w:tc>
        <w:tc>
          <w:tcPr>
            <w:tcW w:w="1408" w:type="dxa"/>
            <w:noWrap/>
            <w:hideMark/>
          </w:tcPr>
          <w:p w14:paraId="0926A4A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463530,06</w:t>
            </w:r>
          </w:p>
        </w:tc>
        <w:tc>
          <w:tcPr>
            <w:tcW w:w="1408" w:type="dxa"/>
            <w:noWrap/>
            <w:hideMark/>
          </w:tcPr>
          <w:p w14:paraId="2A8721B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216263,62</w:t>
            </w:r>
          </w:p>
        </w:tc>
      </w:tr>
      <w:tr w:rsidR="006C7749" w:rsidRPr="00127399" w14:paraId="67477DBD" w14:textId="77777777" w:rsidTr="0061354C">
        <w:trPr>
          <w:trHeight w:val="255"/>
        </w:trPr>
        <w:tc>
          <w:tcPr>
            <w:tcW w:w="946" w:type="dxa"/>
            <w:noWrap/>
            <w:hideMark/>
          </w:tcPr>
          <w:p w14:paraId="3441EFC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279</w:t>
            </w:r>
          </w:p>
        </w:tc>
        <w:tc>
          <w:tcPr>
            <w:tcW w:w="1408" w:type="dxa"/>
            <w:noWrap/>
            <w:hideMark/>
          </w:tcPr>
          <w:p w14:paraId="6097E21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463489,91</w:t>
            </w:r>
          </w:p>
        </w:tc>
        <w:tc>
          <w:tcPr>
            <w:tcW w:w="1408" w:type="dxa"/>
            <w:noWrap/>
            <w:hideMark/>
          </w:tcPr>
          <w:p w14:paraId="3DC91C1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216189,32</w:t>
            </w:r>
          </w:p>
        </w:tc>
      </w:tr>
      <w:tr w:rsidR="006C7749" w:rsidRPr="00127399" w14:paraId="6CC7CED2" w14:textId="77777777" w:rsidTr="0061354C">
        <w:trPr>
          <w:trHeight w:val="255"/>
        </w:trPr>
        <w:tc>
          <w:tcPr>
            <w:tcW w:w="946" w:type="dxa"/>
            <w:noWrap/>
            <w:hideMark/>
          </w:tcPr>
          <w:p w14:paraId="3CAF9E4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280</w:t>
            </w:r>
          </w:p>
        </w:tc>
        <w:tc>
          <w:tcPr>
            <w:tcW w:w="1408" w:type="dxa"/>
            <w:noWrap/>
            <w:hideMark/>
          </w:tcPr>
          <w:p w14:paraId="3857720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463451,8</w:t>
            </w:r>
            <w:r w:rsidR="00935CEC" w:rsidRPr="00127399">
              <w:rPr>
                <w:rFonts w:eastAsia="DejaVu Sans" w:cs="Calibri"/>
                <w:iCs/>
                <w:color w:val="000000"/>
                <w:sz w:val="24"/>
                <w:szCs w:val="24"/>
                <w:lang w:eastAsia="pl-PL"/>
              </w:rPr>
              <w:t>0</w:t>
            </w:r>
          </w:p>
        </w:tc>
        <w:tc>
          <w:tcPr>
            <w:tcW w:w="1408" w:type="dxa"/>
            <w:noWrap/>
            <w:hideMark/>
          </w:tcPr>
          <w:p w14:paraId="0DBED39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216118,79</w:t>
            </w:r>
          </w:p>
        </w:tc>
      </w:tr>
      <w:tr w:rsidR="006C7749" w:rsidRPr="00127399" w14:paraId="11A3F8E9" w14:textId="77777777" w:rsidTr="0061354C">
        <w:trPr>
          <w:trHeight w:val="255"/>
        </w:trPr>
        <w:tc>
          <w:tcPr>
            <w:tcW w:w="946" w:type="dxa"/>
            <w:noWrap/>
            <w:hideMark/>
          </w:tcPr>
          <w:p w14:paraId="48564A5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281</w:t>
            </w:r>
          </w:p>
        </w:tc>
        <w:tc>
          <w:tcPr>
            <w:tcW w:w="1408" w:type="dxa"/>
            <w:noWrap/>
            <w:hideMark/>
          </w:tcPr>
          <w:p w14:paraId="316FF08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463423,47</w:t>
            </w:r>
          </w:p>
        </w:tc>
        <w:tc>
          <w:tcPr>
            <w:tcW w:w="1408" w:type="dxa"/>
            <w:noWrap/>
            <w:hideMark/>
          </w:tcPr>
          <w:p w14:paraId="2E6C73D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216066,36</w:t>
            </w:r>
          </w:p>
        </w:tc>
      </w:tr>
      <w:tr w:rsidR="006C7749" w:rsidRPr="00127399" w14:paraId="37DF58F9" w14:textId="77777777" w:rsidTr="0061354C">
        <w:trPr>
          <w:trHeight w:val="255"/>
        </w:trPr>
        <w:tc>
          <w:tcPr>
            <w:tcW w:w="946" w:type="dxa"/>
            <w:noWrap/>
            <w:hideMark/>
          </w:tcPr>
          <w:p w14:paraId="5A90D04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282</w:t>
            </w:r>
          </w:p>
        </w:tc>
        <w:tc>
          <w:tcPr>
            <w:tcW w:w="1408" w:type="dxa"/>
            <w:noWrap/>
            <w:hideMark/>
          </w:tcPr>
          <w:p w14:paraId="0092C7C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463404,22</w:t>
            </w:r>
          </w:p>
        </w:tc>
        <w:tc>
          <w:tcPr>
            <w:tcW w:w="1408" w:type="dxa"/>
            <w:noWrap/>
            <w:hideMark/>
          </w:tcPr>
          <w:p w14:paraId="1A07CA0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216030,73</w:t>
            </w:r>
          </w:p>
        </w:tc>
      </w:tr>
      <w:tr w:rsidR="006C7749" w:rsidRPr="00127399" w14:paraId="4E004F4A" w14:textId="77777777" w:rsidTr="0061354C">
        <w:trPr>
          <w:trHeight w:val="255"/>
        </w:trPr>
        <w:tc>
          <w:tcPr>
            <w:tcW w:w="946" w:type="dxa"/>
            <w:noWrap/>
            <w:hideMark/>
          </w:tcPr>
          <w:p w14:paraId="0E651E4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283</w:t>
            </w:r>
          </w:p>
        </w:tc>
        <w:tc>
          <w:tcPr>
            <w:tcW w:w="1408" w:type="dxa"/>
            <w:noWrap/>
            <w:hideMark/>
          </w:tcPr>
          <w:p w14:paraId="5847C62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463403,32</w:t>
            </w:r>
          </w:p>
        </w:tc>
        <w:tc>
          <w:tcPr>
            <w:tcW w:w="1408" w:type="dxa"/>
            <w:noWrap/>
            <w:hideMark/>
          </w:tcPr>
          <w:p w14:paraId="548A057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216029,07</w:t>
            </w:r>
          </w:p>
        </w:tc>
      </w:tr>
      <w:tr w:rsidR="006C7749" w:rsidRPr="00127399" w14:paraId="62862DFE" w14:textId="77777777" w:rsidTr="0061354C">
        <w:trPr>
          <w:trHeight w:val="255"/>
        </w:trPr>
        <w:tc>
          <w:tcPr>
            <w:tcW w:w="946" w:type="dxa"/>
            <w:noWrap/>
            <w:hideMark/>
          </w:tcPr>
          <w:p w14:paraId="7CEEB86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284</w:t>
            </w:r>
          </w:p>
        </w:tc>
        <w:tc>
          <w:tcPr>
            <w:tcW w:w="1408" w:type="dxa"/>
            <w:noWrap/>
            <w:hideMark/>
          </w:tcPr>
          <w:p w14:paraId="6D251E2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463315,51</w:t>
            </w:r>
          </w:p>
        </w:tc>
        <w:tc>
          <w:tcPr>
            <w:tcW w:w="1408" w:type="dxa"/>
            <w:noWrap/>
            <w:hideMark/>
          </w:tcPr>
          <w:p w14:paraId="4403D81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215867,43</w:t>
            </w:r>
          </w:p>
        </w:tc>
      </w:tr>
      <w:tr w:rsidR="006C7749" w:rsidRPr="00127399" w14:paraId="3FDD7E8A" w14:textId="77777777" w:rsidTr="0061354C">
        <w:trPr>
          <w:trHeight w:val="255"/>
        </w:trPr>
        <w:tc>
          <w:tcPr>
            <w:tcW w:w="946" w:type="dxa"/>
            <w:noWrap/>
            <w:hideMark/>
          </w:tcPr>
          <w:p w14:paraId="509F4D3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285</w:t>
            </w:r>
          </w:p>
        </w:tc>
        <w:tc>
          <w:tcPr>
            <w:tcW w:w="1408" w:type="dxa"/>
            <w:noWrap/>
            <w:hideMark/>
          </w:tcPr>
          <w:p w14:paraId="0A628FC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463230,25</w:t>
            </w:r>
          </w:p>
        </w:tc>
        <w:tc>
          <w:tcPr>
            <w:tcW w:w="1408" w:type="dxa"/>
            <w:noWrap/>
            <w:hideMark/>
          </w:tcPr>
          <w:p w14:paraId="02317EE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215710,48</w:t>
            </w:r>
          </w:p>
        </w:tc>
      </w:tr>
      <w:tr w:rsidR="006C7749" w:rsidRPr="00127399" w14:paraId="23EBCED7" w14:textId="77777777" w:rsidTr="0061354C">
        <w:trPr>
          <w:trHeight w:val="255"/>
        </w:trPr>
        <w:tc>
          <w:tcPr>
            <w:tcW w:w="946" w:type="dxa"/>
            <w:noWrap/>
            <w:hideMark/>
          </w:tcPr>
          <w:p w14:paraId="2F4C573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286</w:t>
            </w:r>
          </w:p>
        </w:tc>
        <w:tc>
          <w:tcPr>
            <w:tcW w:w="1408" w:type="dxa"/>
            <w:noWrap/>
            <w:hideMark/>
          </w:tcPr>
          <w:p w14:paraId="1EB9C23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463229,3</w:t>
            </w:r>
            <w:r w:rsidR="00727F61" w:rsidRPr="00127399">
              <w:rPr>
                <w:rFonts w:eastAsia="DejaVu Sans" w:cs="Calibri"/>
                <w:iCs/>
                <w:color w:val="000000"/>
                <w:sz w:val="24"/>
                <w:szCs w:val="24"/>
                <w:lang w:eastAsia="pl-PL"/>
              </w:rPr>
              <w:t>0</w:t>
            </w:r>
          </w:p>
        </w:tc>
        <w:tc>
          <w:tcPr>
            <w:tcW w:w="1408" w:type="dxa"/>
            <w:noWrap/>
            <w:hideMark/>
          </w:tcPr>
          <w:p w14:paraId="575CF33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215708,71</w:t>
            </w:r>
          </w:p>
        </w:tc>
      </w:tr>
      <w:tr w:rsidR="006C7749" w:rsidRPr="00127399" w14:paraId="4F2CEECB" w14:textId="77777777" w:rsidTr="0061354C">
        <w:trPr>
          <w:trHeight w:val="255"/>
        </w:trPr>
        <w:tc>
          <w:tcPr>
            <w:tcW w:w="946" w:type="dxa"/>
            <w:noWrap/>
            <w:hideMark/>
          </w:tcPr>
          <w:p w14:paraId="286ACE9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287</w:t>
            </w:r>
          </w:p>
        </w:tc>
        <w:tc>
          <w:tcPr>
            <w:tcW w:w="1408" w:type="dxa"/>
            <w:noWrap/>
            <w:hideMark/>
          </w:tcPr>
          <w:p w14:paraId="24856C4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463188,6</w:t>
            </w:r>
            <w:r w:rsidR="00727F61" w:rsidRPr="00127399">
              <w:rPr>
                <w:rFonts w:eastAsia="DejaVu Sans" w:cs="Calibri"/>
                <w:iCs/>
                <w:color w:val="000000"/>
                <w:sz w:val="24"/>
                <w:szCs w:val="24"/>
                <w:lang w:eastAsia="pl-PL"/>
              </w:rPr>
              <w:t>0</w:t>
            </w:r>
          </w:p>
        </w:tc>
        <w:tc>
          <w:tcPr>
            <w:tcW w:w="1408" w:type="dxa"/>
            <w:noWrap/>
            <w:hideMark/>
          </w:tcPr>
          <w:p w14:paraId="2D9884D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215633,01</w:t>
            </w:r>
          </w:p>
        </w:tc>
      </w:tr>
      <w:tr w:rsidR="006C7749" w:rsidRPr="00127399" w14:paraId="48969240" w14:textId="77777777" w:rsidTr="0061354C">
        <w:trPr>
          <w:trHeight w:val="255"/>
        </w:trPr>
        <w:tc>
          <w:tcPr>
            <w:tcW w:w="946" w:type="dxa"/>
            <w:noWrap/>
            <w:hideMark/>
          </w:tcPr>
          <w:p w14:paraId="09D1AE8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288</w:t>
            </w:r>
          </w:p>
        </w:tc>
        <w:tc>
          <w:tcPr>
            <w:tcW w:w="1408" w:type="dxa"/>
            <w:noWrap/>
            <w:hideMark/>
          </w:tcPr>
          <w:p w14:paraId="4C2211A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463186,73</w:t>
            </w:r>
          </w:p>
        </w:tc>
        <w:tc>
          <w:tcPr>
            <w:tcW w:w="1408" w:type="dxa"/>
            <w:noWrap/>
            <w:hideMark/>
          </w:tcPr>
          <w:p w14:paraId="520C9AA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215629,53</w:t>
            </w:r>
          </w:p>
        </w:tc>
      </w:tr>
      <w:tr w:rsidR="006C7749" w:rsidRPr="00127399" w14:paraId="2D605218" w14:textId="77777777" w:rsidTr="0061354C">
        <w:trPr>
          <w:trHeight w:val="255"/>
        </w:trPr>
        <w:tc>
          <w:tcPr>
            <w:tcW w:w="946" w:type="dxa"/>
            <w:noWrap/>
            <w:hideMark/>
          </w:tcPr>
          <w:p w14:paraId="53756BF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289</w:t>
            </w:r>
          </w:p>
        </w:tc>
        <w:tc>
          <w:tcPr>
            <w:tcW w:w="1408" w:type="dxa"/>
            <w:noWrap/>
            <w:hideMark/>
          </w:tcPr>
          <w:p w14:paraId="5ABB4D2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463123,08</w:t>
            </w:r>
          </w:p>
        </w:tc>
        <w:tc>
          <w:tcPr>
            <w:tcW w:w="1408" w:type="dxa"/>
            <w:noWrap/>
            <w:hideMark/>
          </w:tcPr>
          <w:p w14:paraId="5E8B9F0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215511,15</w:t>
            </w:r>
          </w:p>
        </w:tc>
      </w:tr>
      <w:tr w:rsidR="006C7749" w:rsidRPr="00127399" w14:paraId="73B0ECD3" w14:textId="77777777" w:rsidTr="0061354C">
        <w:trPr>
          <w:trHeight w:val="255"/>
        </w:trPr>
        <w:tc>
          <w:tcPr>
            <w:tcW w:w="946" w:type="dxa"/>
            <w:noWrap/>
            <w:hideMark/>
          </w:tcPr>
          <w:p w14:paraId="633A1CF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290</w:t>
            </w:r>
          </w:p>
        </w:tc>
        <w:tc>
          <w:tcPr>
            <w:tcW w:w="1408" w:type="dxa"/>
            <w:noWrap/>
            <w:hideMark/>
          </w:tcPr>
          <w:p w14:paraId="4775023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463077,93</w:t>
            </w:r>
          </w:p>
        </w:tc>
        <w:tc>
          <w:tcPr>
            <w:tcW w:w="1408" w:type="dxa"/>
            <w:noWrap/>
            <w:hideMark/>
          </w:tcPr>
          <w:p w14:paraId="6EE21E4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215427,16</w:t>
            </w:r>
          </w:p>
        </w:tc>
      </w:tr>
      <w:tr w:rsidR="006C7749" w:rsidRPr="00127399" w14:paraId="5DEF42E2" w14:textId="77777777" w:rsidTr="0061354C">
        <w:trPr>
          <w:trHeight w:val="255"/>
        </w:trPr>
        <w:tc>
          <w:tcPr>
            <w:tcW w:w="946" w:type="dxa"/>
            <w:noWrap/>
            <w:hideMark/>
          </w:tcPr>
          <w:p w14:paraId="657A42E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291</w:t>
            </w:r>
          </w:p>
        </w:tc>
        <w:tc>
          <w:tcPr>
            <w:tcW w:w="1408" w:type="dxa"/>
            <w:noWrap/>
            <w:hideMark/>
          </w:tcPr>
          <w:p w14:paraId="1E647EB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463050,99</w:t>
            </w:r>
          </w:p>
        </w:tc>
        <w:tc>
          <w:tcPr>
            <w:tcW w:w="1408" w:type="dxa"/>
            <w:noWrap/>
            <w:hideMark/>
          </w:tcPr>
          <w:p w14:paraId="105D14A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215377,05</w:t>
            </w:r>
          </w:p>
        </w:tc>
      </w:tr>
      <w:tr w:rsidR="006C7749" w:rsidRPr="00127399" w14:paraId="16FFCF23" w14:textId="77777777" w:rsidTr="0061354C">
        <w:trPr>
          <w:trHeight w:val="255"/>
        </w:trPr>
        <w:tc>
          <w:tcPr>
            <w:tcW w:w="946" w:type="dxa"/>
            <w:noWrap/>
            <w:hideMark/>
          </w:tcPr>
          <w:p w14:paraId="3EE5B29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292</w:t>
            </w:r>
          </w:p>
        </w:tc>
        <w:tc>
          <w:tcPr>
            <w:tcW w:w="1408" w:type="dxa"/>
            <w:noWrap/>
            <w:hideMark/>
          </w:tcPr>
          <w:p w14:paraId="0D021B1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463050,05</w:t>
            </w:r>
          </w:p>
        </w:tc>
        <w:tc>
          <w:tcPr>
            <w:tcW w:w="1408" w:type="dxa"/>
            <w:noWrap/>
            <w:hideMark/>
          </w:tcPr>
          <w:p w14:paraId="24D4E91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215375,28</w:t>
            </w:r>
          </w:p>
        </w:tc>
      </w:tr>
      <w:tr w:rsidR="006C7749" w:rsidRPr="00127399" w14:paraId="19C1196E" w14:textId="77777777" w:rsidTr="0061354C">
        <w:trPr>
          <w:trHeight w:val="255"/>
        </w:trPr>
        <w:tc>
          <w:tcPr>
            <w:tcW w:w="946" w:type="dxa"/>
            <w:noWrap/>
            <w:hideMark/>
          </w:tcPr>
          <w:p w14:paraId="6EBA1DC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293</w:t>
            </w:r>
          </w:p>
        </w:tc>
        <w:tc>
          <w:tcPr>
            <w:tcW w:w="1408" w:type="dxa"/>
            <w:noWrap/>
            <w:hideMark/>
          </w:tcPr>
          <w:p w14:paraId="7515074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462875,78</w:t>
            </w:r>
          </w:p>
        </w:tc>
        <w:tc>
          <w:tcPr>
            <w:tcW w:w="1408" w:type="dxa"/>
            <w:noWrap/>
            <w:hideMark/>
          </w:tcPr>
          <w:p w14:paraId="42C4FA3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215045,98</w:t>
            </w:r>
          </w:p>
        </w:tc>
      </w:tr>
      <w:tr w:rsidR="006C7749" w:rsidRPr="00127399" w14:paraId="1A269451" w14:textId="77777777" w:rsidTr="0061354C">
        <w:trPr>
          <w:trHeight w:val="255"/>
        </w:trPr>
        <w:tc>
          <w:tcPr>
            <w:tcW w:w="946" w:type="dxa"/>
            <w:noWrap/>
            <w:hideMark/>
          </w:tcPr>
          <w:p w14:paraId="1FF962E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294</w:t>
            </w:r>
          </w:p>
        </w:tc>
        <w:tc>
          <w:tcPr>
            <w:tcW w:w="1408" w:type="dxa"/>
            <w:noWrap/>
            <w:hideMark/>
          </w:tcPr>
          <w:p w14:paraId="3D5539B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462924,09</w:t>
            </w:r>
          </w:p>
        </w:tc>
        <w:tc>
          <w:tcPr>
            <w:tcW w:w="1408" w:type="dxa"/>
            <w:noWrap/>
            <w:hideMark/>
          </w:tcPr>
          <w:p w14:paraId="0994525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215018,86</w:t>
            </w:r>
          </w:p>
        </w:tc>
      </w:tr>
      <w:tr w:rsidR="006C7749" w:rsidRPr="00127399" w14:paraId="636D464B" w14:textId="77777777" w:rsidTr="0061354C">
        <w:trPr>
          <w:trHeight w:val="255"/>
        </w:trPr>
        <w:tc>
          <w:tcPr>
            <w:tcW w:w="946" w:type="dxa"/>
            <w:noWrap/>
            <w:hideMark/>
          </w:tcPr>
          <w:p w14:paraId="5514A55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295</w:t>
            </w:r>
          </w:p>
        </w:tc>
        <w:tc>
          <w:tcPr>
            <w:tcW w:w="1408" w:type="dxa"/>
            <w:noWrap/>
            <w:hideMark/>
          </w:tcPr>
          <w:p w14:paraId="1416EF9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462924,97</w:t>
            </w:r>
          </w:p>
        </w:tc>
        <w:tc>
          <w:tcPr>
            <w:tcW w:w="1408" w:type="dxa"/>
            <w:noWrap/>
            <w:hideMark/>
          </w:tcPr>
          <w:p w14:paraId="4EF3360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215018,37</w:t>
            </w:r>
          </w:p>
        </w:tc>
      </w:tr>
      <w:tr w:rsidR="006C7749" w:rsidRPr="00127399" w14:paraId="6473EF8A" w14:textId="77777777" w:rsidTr="0061354C">
        <w:trPr>
          <w:trHeight w:val="255"/>
        </w:trPr>
        <w:tc>
          <w:tcPr>
            <w:tcW w:w="946" w:type="dxa"/>
            <w:noWrap/>
            <w:hideMark/>
          </w:tcPr>
          <w:p w14:paraId="722EA69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296</w:t>
            </w:r>
          </w:p>
        </w:tc>
        <w:tc>
          <w:tcPr>
            <w:tcW w:w="1408" w:type="dxa"/>
            <w:noWrap/>
            <w:hideMark/>
          </w:tcPr>
          <w:p w14:paraId="02B954D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463007,48</w:t>
            </w:r>
          </w:p>
        </w:tc>
        <w:tc>
          <w:tcPr>
            <w:tcW w:w="1408" w:type="dxa"/>
            <w:noWrap/>
            <w:hideMark/>
          </w:tcPr>
          <w:p w14:paraId="1AF92E5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214972,05</w:t>
            </w:r>
          </w:p>
        </w:tc>
      </w:tr>
      <w:tr w:rsidR="006C7749" w:rsidRPr="00127399" w14:paraId="711C43FE" w14:textId="77777777" w:rsidTr="0061354C">
        <w:trPr>
          <w:trHeight w:val="255"/>
        </w:trPr>
        <w:tc>
          <w:tcPr>
            <w:tcW w:w="946" w:type="dxa"/>
            <w:noWrap/>
            <w:hideMark/>
          </w:tcPr>
          <w:p w14:paraId="4EB95E7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297</w:t>
            </w:r>
          </w:p>
        </w:tc>
        <w:tc>
          <w:tcPr>
            <w:tcW w:w="1408" w:type="dxa"/>
            <w:noWrap/>
            <w:hideMark/>
          </w:tcPr>
          <w:p w14:paraId="386AEE0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463150,83</w:t>
            </w:r>
          </w:p>
        </w:tc>
        <w:tc>
          <w:tcPr>
            <w:tcW w:w="1408" w:type="dxa"/>
            <w:noWrap/>
            <w:hideMark/>
          </w:tcPr>
          <w:p w14:paraId="793B403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214891,56</w:t>
            </w:r>
          </w:p>
        </w:tc>
      </w:tr>
      <w:tr w:rsidR="006C7749" w:rsidRPr="00127399" w14:paraId="192AF450" w14:textId="77777777" w:rsidTr="0061354C">
        <w:trPr>
          <w:trHeight w:val="255"/>
        </w:trPr>
        <w:tc>
          <w:tcPr>
            <w:tcW w:w="946" w:type="dxa"/>
            <w:noWrap/>
            <w:hideMark/>
          </w:tcPr>
          <w:p w14:paraId="64694D6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298</w:t>
            </w:r>
          </w:p>
        </w:tc>
        <w:tc>
          <w:tcPr>
            <w:tcW w:w="1408" w:type="dxa"/>
            <w:noWrap/>
            <w:hideMark/>
          </w:tcPr>
          <w:p w14:paraId="36CB321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463195,58</w:t>
            </w:r>
          </w:p>
        </w:tc>
        <w:tc>
          <w:tcPr>
            <w:tcW w:w="1408" w:type="dxa"/>
            <w:noWrap/>
            <w:hideMark/>
          </w:tcPr>
          <w:p w14:paraId="2C4CCB9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214866,44</w:t>
            </w:r>
          </w:p>
        </w:tc>
      </w:tr>
      <w:tr w:rsidR="006C7749" w:rsidRPr="00127399" w14:paraId="5649FF54" w14:textId="77777777" w:rsidTr="0061354C">
        <w:trPr>
          <w:trHeight w:val="255"/>
        </w:trPr>
        <w:tc>
          <w:tcPr>
            <w:tcW w:w="946" w:type="dxa"/>
            <w:noWrap/>
            <w:hideMark/>
          </w:tcPr>
          <w:p w14:paraId="1FEB6B1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299</w:t>
            </w:r>
          </w:p>
        </w:tc>
        <w:tc>
          <w:tcPr>
            <w:tcW w:w="1408" w:type="dxa"/>
            <w:noWrap/>
            <w:hideMark/>
          </w:tcPr>
          <w:p w14:paraId="25783CE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463298,8</w:t>
            </w:r>
            <w:r w:rsidR="00727F61" w:rsidRPr="00127399">
              <w:rPr>
                <w:rFonts w:eastAsia="DejaVu Sans" w:cs="Calibri"/>
                <w:iCs/>
                <w:color w:val="000000"/>
                <w:sz w:val="24"/>
                <w:szCs w:val="24"/>
                <w:lang w:eastAsia="pl-PL"/>
              </w:rPr>
              <w:t>0</w:t>
            </w:r>
          </w:p>
        </w:tc>
        <w:tc>
          <w:tcPr>
            <w:tcW w:w="1408" w:type="dxa"/>
            <w:noWrap/>
            <w:hideMark/>
          </w:tcPr>
          <w:p w14:paraId="10C4505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214808,48</w:t>
            </w:r>
          </w:p>
        </w:tc>
      </w:tr>
      <w:tr w:rsidR="006C7749" w:rsidRPr="00127399" w14:paraId="37C5E474" w14:textId="77777777" w:rsidTr="0061354C">
        <w:trPr>
          <w:trHeight w:val="255"/>
        </w:trPr>
        <w:tc>
          <w:tcPr>
            <w:tcW w:w="946" w:type="dxa"/>
            <w:noWrap/>
            <w:hideMark/>
          </w:tcPr>
          <w:p w14:paraId="6FD5136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300</w:t>
            </w:r>
          </w:p>
        </w:tc>
        <w:tc>
          <w:tcPr>
            <w:tcW w:w="1408" w:type="dxa"/>
            <w:noWrap/>
            <w:hideMark/>
          </w:tcPr>
          <w:p w14:paraId="5C573B9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463374,72</w:t>
            </w:r>
          </w:p>
        </w:tc>
        <w:tc>
          <w:tcPr>
            <w:tcW w:w="1408" w:type="dxa"/>
            <w:noWrap/>
            <w:hideMark/>
          </w:tcPr>
          <w:p w14:paraId="1996584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214765,85</w:t>
            </w:r>
          </w:p>
        </w:tc>
      </w:tr>
      <w:tr w:rsidR="006C7749" w:rsidRPr="00127399" w14:paraId="1B59C8C7" w14:textId="77777777" w:rsidTr="0061354C">
        <w:trPr>
          <w:trHeight w:val="255"/>
        </w:trPr>
        <w:tc>
          <w:tcPr>
            <w:tcW w:w="946" w:type="dxa"/>
            <w:noWrap/>
            <w:hideMark/>
          </w:tcPr>
          <w:p w14:paraId="3DD9FA4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301</w:t>
            </w:r>
          </w:p>
        </w:tc>
        <w:tc>
          <w:tcPr>
            <w:tcW w:w="1408" w:type="dxa"/>
            <w:noWrap/>
            <w:hideMark/>
          </w:tcPr>
          <w:p w14:paraId="6E62475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463544,27</w:t>
            </w:r>
          </w:p>
        </w:tc>
        <w:tc>
          <w:tcPr>
            <w:tcW w:w="1408" w:type="dxa"/>
            <w:noWrap/>
            <w:hideMark/>
          </w:tcPr>
          <w:p w14:paraId="4B5873A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214670,66</w:t>
            </w:r>
          </w:p>
        </w:tc>
      </w:tr>
      <w:tr w:rsidR="006C7749" w:rsidRPr="00127399" w14:paraId="6720E5AA" w14:textId="77777777" w:rsidTr="0061354C">
        <w:trPr>
          <w:trHeight w:val="255"/>
        </w:trPr>
        <w:tc>
          <w:tcPr>
            <w:tcW w:w="946" w:type="dxa"/>
            <w:noWrap/>
            <w:hideMark/>
          </w:tcPr>
          <w:p w14:paraId="5E783E7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302</w:t>
            </w:r>
          </w:p>
        </w:tc>
        <w:tc>
          <w:tcPr>
            <w:tcW w:w="1408" w:type="dxa"/>
            <w:noWrap/>
            <w:hideMark/>
          </w:tcPr>
          <w:p w14:paraId="4601B36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463546,14</w:t>
            </w:r>
          </w:p>
        </w:tc>
        <w:tc>
          <w:tcPr>
            <w:tcW w:w="1408" w:type="dxa"/>
            <w:noWrap/>
            <w:hideMark/>
          </w:tcPr>
          <w:p w14:paraId="4A4C2B2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214669,61</w:t>
            </w:r>
          </w:p>
        </w:tc>
      </w:tr>
      <w:tr w:rsidR="006C7749" w:rsidRPr="00127399" w14:paraId="02163B4B" w14:textId="77777777" w:rsidTr="0061354C">
        <w:trPr>
          <w:trHeight w:val="255"/>
        </w:trPr>
        <w:tc>
          <w:tcPr>
            <w:tcW w:w="946" w:type="dxa"/>
            <w:noWrap/>
            <w:hideMark/>
          </w:tcPr>
          <w:p w14:paraId="74178AD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303</w:t>
            </w:r>
          </w:p>
        </w:tc>
        <w:tc>
          <w:tcPr>
            <w:tcW w:w="1408" w:type="dxa"/>
            <w:noWrap/>
            <w:hideMark/>
          </w:tcPr>
          <w:p w14:paraId="4635488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463568,54</w:t>
            </w:r>
          </w:p>
        </w:tc>
        <w:tc>
          <w:tcPr>
            <w:tcW w:w="1408" w:type="dxa"/>
            <w:noWrap/>
            <w:hideMark/>
          </w:tcPr>
          <w:p w14:paraId="052BF30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214714,03</w:t>
            </w:r>
          </w:p>
        </w:tc>
      </w:tr>
      <w:tr w:rsidR="006C7749" w:rsidRPr="00127399" w14:paraId="113710C8" w14:textId="77777777" w:rsidTr="0061354C">
        <w:trPr>
          <w:trHeight w:val="255"/>
        </w:trPr>
        <w:tc>
          <w:tcPr>
            <w:tcW w:w="946" w:type="dxa"/>
            <w:noWrap/>
            <w:hideMark/>
          </w:tcPr>
          <w:p w14:paraId="29ED5C2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304</w:t>
            </w:r>
          </w:p>
        </w:tc>
        <w:tc>
          <w:tcPr>
            <w:tcW w:w="1408" w:type="dxa"/>
            <w:noWrap/>
            <w:hideMark/>
          </w:tcPr>
          <w:p w14:paraId="11F4141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463586,08</w:t>
            </w:r>
          </w:p>
        </w:tc>
        <w:tc>
          <w:tcPr>
            <w:tcW w:w="1408" w:type="dxa"/>
            <w:noWrap/>
            <w:hideMark/>
          </w:tcPr>
          <w:p w14:paraId="5BB3866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214748,83</w:t>
            </w:r>
          </w:p>
        </w:tc>
      </w:tr>
      <w:tr w:rsidR="006C7749" w:rsidRPr="00127399" w14:paraId="4824EE8D" w14:textId="77777777" w:rsidTr="0061354C">
        <w:trPr>
          <w:trHeight w:val="255"/>
        </w:trPr>
        <w:tc>
          <w:tcPr>
            <w:tcW w:w="946" w:type="dxa"/>
            <w:noWrap/>
            <w:hideMark/>
          </w:tcPr>
          <w:p w14:paraId="088B7E7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305</w:t>
            </w:r>
          </w:p>
        </w:tc>
        <w:tc>
          <w:tcPr>
            <w:tcW w:w="1408" w:type="dxa"/>
            <w:noWrap/>
            <w:hideMark/>
          </w:tcPr>
          <w:p w14:paraId="6A7F120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463607,45</w:t>
            </w:r>
          </w:p>
        </w:tc>
        <w:tc>
          <w:tcPr>
            <w:tcW w:w="1408" w:type="dxa"/>
            <w:noWrap/>
            <w:hideMark/>
          </w:tcPr>
          <w:p w14:paraId="27E2F02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214791,2</w:t>
            </w:r>
            <w:r w:rsidR="00727F61" w:rsidRPr="00127399">
              <w:rPr>
                <w:rFonts w:eastAsia="DejaVu Sans" w:cs="Calibri"/>
                <w:iCs/>
                <w:color w:val="000000"/>
                <w:sz w:val="24"/>
                <w:szCs w:val="24"/>
                <w:lang w:eastAsia="pl-PL"/>
              </w:rPr>
              <w:t>0</w:t>
            </w:r>
          </w:p>
        </w:tc>
      </w:tr>
      <w:tr w:rsidR="006C7749" w:rsidRPr="00127399" w14:paraId="3295CAD0" w14:textId="77777777" w:rsidTr="0061354C">
        <w:trPr>
          <w:trHeight w:val="255"/>
        </w:trPr>
        <w:tc>
          <w:tcPr>
            <w:tcW w:w="946" w:type="dxa"/>
            <w:noWrap/>
            <w:hideMark/>
          </w:tcPr>
          <w:p w14:paraId="4BE068E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306</w:t>
            </w:r>
          </w:p>
        </w:tc>
        <w:tc>
          <w:tcPr>
            <w:tcW w:w="1408" w:type="dxa"/>
            <w:noWrap/>
            <w:hideMark/>
          </w:tcPr>
          <w:p w14:paraId="7B24F29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463625,07</w:t>
            </w:r>
          </w:p>
        </w:tc>
        <w:tc>
          <w:tcPr>
            <w:tcW w:w="1408" w:type="dxa"/>
            <w:noWrap/>
            <w:hideMark/>
          </w:tcPr>
          <w:p w14:paraId="537B0C5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214826,14</w:t>
            </w:r>
          </w:p>
        </w:tc>
      </w:tr>
      <w:tr w:rsidR="006C7749" w:rsidRPr="00127399" w14:paraId="7890C319" w14:textId="77777777" w:rsidTr="0061354C">
        <w:trPr>
          <w:trHeight w:val="255"/>
        </w:trPr>
        <w:tc>
          <w:tcPr>
            <w:tcW w:w="946" w:type="dxa"/>
            <w:noWrap/>
            <w:hideMark/>
          </w:tcPr>
          <w:p w14:paraId="3792598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307</w:t>
            </w:r>
          </w:p>
        </w:tc>
        <w:tc>
          <w:tcPr>
            <w:tcW w:w="1408" w:type="dxa"/>
            <w:noWrap/>
            <w:hideMark/>
          </w:tcPr>
          <w:p w14:paraId="0481E40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463647,17</w:t>
            </w:r>
          </w:p>
        </w:tc>
        <w:tc>
          <w:tcPr>
            <w:tcW w:w="1408" w:type="dxa"/>
            <w:noWrap/>
            <w:hideMark/>
          </w:tcPr>
          <w:p w14:paraId="061541F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214869,96</w:t>
            </w:r>
          </w:p>
        </w:tc>
      </w:tr>
      <w:tr w:rsidR="006C7749" w:rsidRPr="00127399" w14:paraId="67944F03" w14:textId="77777777" w:rsidTr="0061354C">
        <w:trPr>
          <w:trHeight w:val="255"/>
        </w:trPr>
        <w:tc>
          <w:tcPr>
            <w:tcW w:w="946" w:type="dxa"/>
            <w:noWrap/>
            <w:hideMark/>
          </w:tcPr>
          <w:p w14:paraId="6499878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308</w:t>
            </w:r>
          </w:p>
        </w:tc>
        <w:tc>
          <w:tcPr>
            <w:tcW w:w="1408" w:type="dxa"/>
            <w:noWrap/>
            <w:hideMark/>
          </w:tcPr>
          <w:p w14:paraId="70F0F9D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463670,18</w:t>
            </w:r>
          </w:p>
        </w:tc>
        <w:tc>
          <w:tcPr>
            <w:tcW w:w="1408" w:type="dxa"/>
            <w:noWrap/>
            <w:hideMark/>
          </w:tcPr>
          <w:p w14:paraId="67ACB47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214915,61</w:t>
            </w:r>
          </w:p>
        </w:tc>
      </w:tr>
      <w:tr w:rsidR="006C7749" w:rsidRPr="00127399" w14:paraId="15C52598" w14:textId="77777777" w:rsidTr="0061354C">
        <w:trPr>
          <w:trHeight w:val="255"/>
        </w:trPr>
        <w:tc>
          <w:tcPr>
            <w:tcW w:w="946" w:type="dxa"/>
            <w:noWrap/>
            <w:hideMark/>
          </w:tcPr>
          <w:p w14:paraId="3FA803C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309</w:t>
            </w:r>
          </w:p>
        </w:tc>
        <w:tc>
          <w:tcPr>
            <w:tcW w:w="1408" w:type="dxa"/>
            <w:noWrap/>
            <w:hideMark/>
          </w:tcPr>
          <w:p w14:paraId="2BA4B88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463714,2</w:t>
            </w:r>
            <w:r w:rsidR="0013379B" w:rsidRPr="00127399">
              <w:rPr>
                <w:rFonts w:eastAsia="DejaVu Sans" w:cs="Calibri"/>
                <w:iCs/>
                <w:color w:val="000000"/>
                <w:sz w:val="24"/>
                <w:szCs w:val="24"/>
                <w:lang w:eastAsia="pl-PL"/>
              </w:rPr>
              <w:t>0</w:t>
            </w:r>
          </w:p>
        </w:tc>
        <w:tc>
          <w:tcPr>
            <w:tcW w:w="1408" w:type="dxa"/>
            <w:noWrap/>
            <w:hideMark/>
          </w:tcPr>
          <w:p w14:paraId="69484D2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215002,91</w:t>
            </w:r>
          </w:p>
        </w:tc>
      </w:tr>
      <w:tr w:rsidR="006C7749" w:rsidRPr="00127399" w14:paraId="73D21101" w14:textId="77777777" w:rsidTr="0061354C">
        <w:trPr>
          <w:trHeight w:val="255"/>
        </w:trPr>
        <w:tc>
          <w:tcPr>
            <w:tcW w:w="946" w:type="dxa"/>
            <w:noWrap/>
            <w:hideMark/>
          </w:tcPr>
          <w:p w14:paraId="473FE9D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310</w:t>
            </w:r>
          </w:p>
        </w:tc>
        <w:tc>
          <w:tcPr>
            <w:tcW w:w="1408" w:type="dxa"/>
            <w:noWrap/>
            <w:hideMark/>
          </w:tcPr>
          <w:p w14:paraId="79FA009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463715,1</w:t>
            </w:r>
            <w:r w:rsidR="0013379B" w:rsidRPr="00127399">
              <w:rPr>
                <w:rFonts w:eastAsia="DejaVu Sans" w:cs="Calibri"/>
                <w:iCs/>
                <w:color w:val="000000"/>
                <w:sz w:val="24"/>
                <w:szCs w:val="24"/>
                <w:lang w:eastAsia="pl-PL"/>
              </w:rPr>
              <w:t>0</w:t>
            </w:r>
          </w:p>
        </w:tc>
        <w:tc>
          <w:tcPr>
            <w:tcW w:w="1408" w:type="dxa"/>
            <w:noWrap/>
            <w:hideMark/>
          </w:tcPr>
          <w:p w14:paraId="06F4AE5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215004,69</w:t>
            </w:r>
          </w:p>
        </w:tc>
      </w:tr>
      <w:tr w:rsidR="006C7749" w:rsidRPr="00127399" w14:paraId="4EEF61B6" w14:textId="77777777" w:rsidTr="0061354C">
        <w:trPr>
          <w:trHeight w:val="255"/>
        </w:trPr>
        <w:tc>
          <w:tcPr>
            <w:tcW w:w="946" w:type="dxa"/>
            <w:noWrap/>
            <w:hideMark/>
          </w:tcPr>
          <w:p w14:paraId="5CE350C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311</w:t>
            </w:r>
          </w:p>
        </w:tc>
        <w:tc>
          <w:tcPr>
            <w:tcW w:w="1408" w:type="dxa"/>
            <w:noWrap/>
            <w:hideMark/>
          </w:tcPr>
          <w:p w14:paraId="179F584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463764,59</w:t>
            </w:r>
          </w:p>
        </w:tc>
        <w:tc>
          <w:tcPr>
            <w:tcW w:w="1408" w:type="dxa"/>
            <w:noWrap/>
            <w:hideMark/>
          </w:tcPr>
          <w:p w14:paraId="570AA88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215099,15</w:t>
            </w:r>
          </w:p>
        </w:tc>
      </w:tr>
      <w:tr w:rsidR="006C7749" w:rsidRPr="00127399" w14:paraId="3DC54975" w14:textId="77777777" w:rsidTr="0061354C">
        <w:trPr>
          <w:trHeight w:val="255"/>
        </w:trPr>
        <w:tc>
          <w:tcPr>
            <w:tcW w:w="946" w:type="dxa"/>
            <w:noWrap/>
            <w:hideMark/>
          </w:tcPr>
          <w:p w14:paraId="50845ED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312</w:t>
            </w:r>
          </w:p>
        </w:tc>
        <w:tc>
          <w:tcPr>
            <w:tcW w:w="1408" w:type="dxa"/>
            <w:noWrap/>
            <w:hideMark/>
          </w:tcPr>
          <w:p w14:paraId="0136D17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463801,84</w:t>
            </w:r>
          </w:p>
        </w:tc>
        <w:tc>
          <w:tcPr>
            <w:tcW w:w="1408" w:type="dxa"/>
            <w:noWrap/>
            <w:hideMark/>
          </w:tcPr>
          <w:p w14:paraId="2F0DC18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215170,25</w:t>
            </w:r>
          </w:p>
        </w:tc>
      </w:tr>
      <w:tr w:rsidR="006C7749" w:rsidRPr="00127399" w14:paraId="5CA22DC2" w14:textId="77777777" w:rsidTr="0061354C">
        <w:trPr>
          <w:trHeight w:val="255"/>
        </w:trPr>
        <w:tc>
          <w:tcPr>
            <w:tcW w:w="946" w:type="dxa"/>
            <w:noWrap/>
            <w:hideMark/>
          </w:tcPr>
          <w:p w14:paraId="549FD97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313</w:t>
            </w:r>
          </w:p>
        </w:tc>
        <w:tc>
          <w:tcPr>
            <w:tcW w:w="1408" w:type="dxa"/>
            <w:noWrap/>
            <w:hideMark/>
          </w:tcPr>
          <w:p w14:paraId="1365B49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463802,34</w:t>
            </w:r>
          </w:p>
        </w:tc>
        <w:tc>
          <w:tcPr>
            <w:tcW w:w="1408" w:type="dxa"/>
            <w:noWrap/>
            <w:hideMark/>
          </w:tcPr>
          <w:p w14:paraId="3FCDFE5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215171,21</w:t>
            </w:r>
          </w:p>
        </w:tc>
      </w:tr>
      <w:tr w:rsidR="006C7749" w:rsidRPr="00127399" w14:paraId="060C2251" w14:textId="77777777" w:rsidTr="0061354C">
        <w:trPr>
          <w:trHeight w:val="255"/>
        </w:trPr>
        <w:tc>
          <w:tcPr>
            <w:tcW w:w="946" w:type="dxa"/>
            <w:noWrap/>
            <w:hideMark/>
          </w:tcPr>
          <w:p w14:paraId="54C25E7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314</w:t>
            </w:r>
          </w:p>
        </w:tc>
        <w:tc>
          <w:tcPr>
            <w:tcW w:w="1408" w:type="dxa"/>
            <w:noWrap/>
            <w:hideMark/>
          </w:tcPr>
          <w:p w14:paraId="3FAFDAA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463820,56</w:t>
            </w:r>
          </w:p>
        </w:tc>
        <w:tc>
          <w:tcPr>
            <w:tcW w:w="1408" w:type="dxa"/>
            <w:noWrap/>
            <w:hideMark/>
          </w:tcPr>
          <w:p w14:paraId="5863C1B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215205,98</w:t>
            </w:r>
          </w:p>
        </w:tc>
      </w:tr>
      <w:tr w:rsidR="006C7749" w:rsidRPr="00127399" w14:paraId="6756D236" w14:textId="77777777" w:rsidTr="0061354C">
        <w:trPr>
          <w:trHeight w:val="255"/>
        </w:trPr>
        <w:tc>
          <w:tcPr>
            <w:tcW w:w="946" w:type="dxa"/>
            <w:noWrap/>
            <w:hideMark/>
          </w:tcPr>
          <w:p w14:paraId="1A8D28D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315</w:t>
            </w:r>
          </w:p>
        </w:tc>
        <w:tc>
          <w:tcPr>
            <w:tcW w:w="1408" w:type="dxa"/>
            <w:noWrap/>
            <w:hideMark/>
          </w:tcPr>
          <w:p w14:paraId="34636D8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463822,19</w:t>
            </w:r>
          </w:p>
        </w:tc>
        <w:tc>
          <w:tcPr>
            <w:tcW w:w="1408" w:type="dxa"/>
            <w:noWrap/>
            <w:hideMark/>
          </w:tcPr>
          <w:p w14:paraId="656ED10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215209,09</w:t>
            </w:r>
          </w:p>
        </w:tc>
      </w:tr>
      <w:tr w:rsidR="006C7749" w:rsidRPr="00127399" w14:paraId="617F85BC" w14:textId="77777777" w:rsidTr="0061354C">
        <w:trPr>
          <w:trHeight w:val="255"/>
        </w:trPr>
        <w:tc>
          <w:tcPr>
            <w:tcW w:w="946" w:type="dxa"/>
            <w:noWrap/>
            <w:hideMark/>
          </w:tcPr>
          <w:p w14:paraId="08CB507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316</w:t>
            </w:r>
          </w:p>
        </w:tc>
        <w:tc>
          <w:tcPr>
            <w:tcW w:w="1408" w:type="dxa"/>
            <w:noWrap/>
            <w:hideMark/>
          </w:tcPr>
          <w:p w14:paraId="7AD9A4F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463874,81</w:t>
            </w:r>
          </w:p>
        </w:tc>
        <w:tc>
          <w:tcPr>
            <w:tcW w:w="1408" w:type="dxa"/>
            <w:noWrap/>
            <w:hideMark/>
          </w:tcPr>
          <w:p w14:paraId="0A9A6E2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215184,83</w:t>
            </w:r>
          </w:p>
        </w:tc>
      </w:tr>
      <w:tr w:rsidR="006C7749" w:rsidRPr="00127399" w14:paraId="613E02C9" w14:textId="77777777" w:rsidTr="0061354C">
        <w:trPr>
          <w:trHeight w:val="255"/>
        </w:trPr>
        <w:tc>
          <w:tcPr>
            <w:tcW w:w="946" w:type="dxa"/>
            <w:noWrap/>
            <w:hideMark/>
          </w:tcPr>
          <w:p w14:paraId="743A5B6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317</w:t>
            </w:r>
          </w:p>
        </w:tc>
        <w:tc>
          <w:tcPr>
            <w:tcW w:w="1408" w:type="dxa"/>
            <w:noWrap/>
            <w:hideMark/>
          </w:tcPr>
          <w:p w14:paraId="7DD1840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463972,91</w:t>
            </w:r>
          </w:p>
        </w:tc>
        <w:tc>
          <w:tcPr>
            <w:tcW w:w="1408" w:type="dxa"/>
            <w:noWrap/>
            <w:hideMark/>
          </w:tcPr>
          <w:p w14:paraId="69C2623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215099,99</w:t>
            </w:r>
          </w:p>
        </w:tc>
      </w:tr>
      <w:tr w:rsidR="006C7749" w:rsidRPr="00127399" w14:paraId="15A1BB2C" w14:textId="77777777" w:rsidTr="0061354C">
        <w:trPr>
          <w:trHeight w:val="255"/>
        </w:trPr>
        <w:tc>
          <w:tcPr>
            <w:tcW w:w="946" w:type="dxa"/>
            <w:noWrap/>
            <w:hideMark/>
          </w:tcPr>
          <w:p w14:paraId="22FDC51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318</w:t>
            </w:r>
          </w:p>
        </w:tc>
        <w:tc>
          <w:tcPr>
            <w:tcW w:w="1408" w:type="dxa"/>
            <w:noWrap/>
            <w:hideMark/>
          </w:tcPr>
          <w:p w14:paraId="7C7DF42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464048,36</w:t>
            </w:r>
          </w:p>
        </w:tc>
        <w:tc>
          <w:tcPr>
            <w:tcW w:w="1408" w:type="dxa"/>
            <w:noWrap/>
            <w:hideMark/>
          </w:tcPr>
          <w:p w14:paraId="070CEB0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215042,31</w:t>
            </w:r>
          </w:p>
        </w:tc>
      </w:tr>
      <w:tr w:rsidR="006C7749" w:rsidRPr="00127399" w14:paraId="6CD5C1A3" w14:textId="77777777" w:rsidTr="0061354C">
        <w:trPr>
          <w:trHeight w:val="255"/>
        </w:trPr>
        <w:tc>
          <w:tcPr>
            <w:tcW w:w="946" w:type="dxa"/>
            <w:noWrap/>
            <w:hideMark/>
          </w:tcPr>
          <w:p w14:paraId="789646F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319</w:t>
            </w:r>
          </w:p>
        </w:tc>
        <w:tc>
          <w:tcPr>
            <w:tcW w:w="1408" w:type="dxa"/>
            <w:noWrap/>
            <w:hideMark/>
          </w:tcPr>
          <w:p w14:paraId="382D9CF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464074,19</w:t>
            </w:r>
          </w:p>
        </w:tc>
        <w:tc>
          <w:tcPr>
            <w:tcW w:w="1408" w:type="dxa"/>
            <w:noWrap/>
            <w:hideMark/>
          </w:tcPr>
          <w:p w14:paraId="48EAA55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215022,57</w:t>
            </w:r>
          </w:p>
        </w:tc>
      </w:tr>
      <w:tr w:rsidR="006C7749" w:rsidRPr="00127399" w14:paraId="6933DE0A" w14:textId="77777777" w:rsidTr="0061354C">
        <w:trPr>
          <w:trHeight w:val="255"/>
        </w:trPr>
        <w:tc>
          <w:tcPr>
            <w:tcW w:w="946" w:type="dxa"/>
            <w:noWrap/>
            <w:hideMark/>
          </w:tcPr>
          <w:p w14:paraId="5F726B8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320</w:t>
            </w:r>
          </w:p>
        </w:tc>
        <w:tc>
          <w:tcPr>
            <w:tcW w:w="1408" w:type="dxa"/>
            <w:noWrap/>
            <w:hideMark/>
          </w:tcPr>
          <w:p w14:paraId="4394B1E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464140,26</w:t>
            </w:r>
          </w:p>
        </w:tc>
        <w:tc>
          <w:tcPr>
            <w:tcW w:w="1408" w:type="dxa"/>
            <w:noWrap/>
            <w:hideMark/>
          </w:tcPr>
          <w:p w14:paraId="3A79AEC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214925,03</w:t>
            </w:r>
          </w:p>
        </w:tc>
      </w:tr>
      <w:tr w:rsidR="006C7749" w:rsidRPr="00127399" w14:paraId="0D670106" w14:textId="77777777" w:rsidTr="0061354C">
        <w:trPr>
          <w:trHeight w:val="255"/>
        </w:trPr>
        <w:tc>
          <w:tcPr>
            <w:tcW w:w="946" w:type="dxa"/>
            <w:noWrap/>
            <w:hideMark/>
          </w:tcPr>
          <w:p w14:paraId="05DA113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321</w:t>
            </w:r>
          </w:p>
        </w:tc>
        <w:tc>
          <w:tcPr>
            <w:tcW w:w="1408" w:type="dxa"/>
            <w:noWrap/>
            <w:hideMark/>
          </w:tcPr>
          <w:p w14:paraId="19D3D7F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464140,27</w:t>
            </w:r>
          </w:p>
        </w:tc>
        <w:tc>
          <w:tcPr>
            <w:tcW w:w="1408" w:type="dxa"/>
            <w:noWrap/>
            <w:hideMark/>
          </w:tcPr>
          <w:p w14:paraId="6F117FF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214925,01</w:t>
            </w:r>
          </w:p>
        </w:tc>
      </w:tr>
      <w:tr w:rsidR="006C7749" w:rsidRPr="00127399" w14:paraId="38F7E050" w14:textId="77777777" w:rsidTr="0061354C">
        <w:trPr>
          <w:trHeight w:val="255"/>
        </w:trPr>
        <w:tc>
          <w:tcPr>
            <w:tcW w:w="946" w:type="dxa"/>
            <w:noWrap/>
            <w:hideMark/>
          </w:tcPr>
          <w:p w14:paraId="439EF20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322</w:t>
            </w:r>
          </w:p>
        </w:tc>
        <w:tc>
          <w:tcPr>
            <w:tcW w:w="1408" w:type="dxa"/>
            <w:noWrap/>
            <w:hideMark/>
          </w:tcPr>
          <w:p w14:paraId="43B724B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464142,07</w:t>
            </w:r>
          </w:p>
        </w:tc>
        <w:tc>
          <w:tcPr>
            <w:tcW w:w="1408" w:type="dxa"/>
            <w:noWrap/>
            <w:hideMark/>
          </w:tcPr>
          <w:p w14:paraId="6408998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214922,35</w:t>
            </w:r>
          </w:p>
        </w:tc>
      </w:tr>
      <w:tr w:rsidR="006C7749" w:rsidRPr="00127399" w14:paraId="024C6009" w14:textId="77777777" w:rsidTr="0061354C">
        <w:trPr>
          <w:trHeight w:val="255"/>
        </w:trPr>
        <w:tc>
          <w:tcPr>
            <w:tcW w:w="946" w:type="dxa"/>
            <w:noWrap/>
            <w:hideMark/>
          </w:tcPr>
          <w:p w14:paraId="18651CF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323</w:t>
            </w:r>
          </w:p>
        </w:tc>
        <w:tc>
          <w:tcPr>
            <w:tcW w:w="1408" w:type="dxa"/>
            <w:noWrap/>
            <w:hideMark/>
          </w:tcPr>
          <w:p w14:paraId="7A157A5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464142,13</w:t>
            </w:r>
          </w:p>
        </w:tc>
        <w:tc>
          <w:tcPr>
            <w:tcW w:w="1408" w:type="dxa"/>
            <w:noWrap/>
            <w:hideMark/>
          </w:tcPr>
          <w:p w14:paraId="2503151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214922,3</w:t>
            </w:r>
            <w:r w:rsidR="0013379B" w:rsidRPr="00127399">
              <w:rPr>
                <w:rFonts w:eastAsia="DejaVu Sans" w:cs="Calibri"/>
                <w:iCs/>
                <w:color w:val="000000"/>
                <w:sz w:val="24"/>
                <w:szCs w:val="24"/>
                <w:lang w:eastAsia="pl-PL"/>
              </w:rPr>
              <w:t>0</w:t>
            </w:r>
          </w:p>
        </w:tc>
      </w:tr>
      <w:tr w:rsidR="006C7749" w:rsidRPr="00127399" w14:paraId="1F928FA1" w14:textId="77777777" w:rsidTr="0061354C">
        <w:trPr>
          <w:trHeight w:val="255"/>
        </w:trPr>
        <w:tc>
          <w:tcPr>
            <w:tcW w:w="946" w:type="dxa"/>
            <w:noWrap/>
            <w:hideMark/>
          </w:tcPr>
          <w:p w14:paraId="470CDC7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324</w:t>
            </w:r>
          </w:p>
        </w:tc>
        <w:tc>
          <w:tcPr>
            <w:tcW w:w="1408" w:type="dxa"/>
            <w:noWrap/>
            <w:hideMark/>
          </w:tcPr>
          <w:p w14:paraId="5373692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464197,75</w:t>
            </w:r>
          </w:p>
        </w:tc>
        <w:tc>
          <w:tcPr>
            <w:tcW w:w="1408" w:type="dxa"/>
            <w:noWrap/>
            <w:hideMark/>
          </w:tcPr>
          <w:p w14:paraId="0D94C69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214876,21</w:t>
            </w:r>
          </w:p>
        </w:tc>
      </w:tr>
      <w:tr w:rsidR="006C7749" w:rsidRPr="00127399" w14:paraId="53E73209" w14:textId="77777777" w:rsidTr="0061354C">
        <w:trPr>
          <w:trHeight w:val="255"/>
        </w:trPr>
        <w:tc>
          <w:tcPr>
            <w:tcW w:w="946" w:type="dxa"/>
            <w:noWrap/>
            <w:hideMark/>
          </w:tcPr>
          <w:p w14:paraId="549CDCF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325</w:t>
            </w:r>
          </w:p>
        </w:tc>
        <w:tc>
          <w:tcPr>
            <w:tcW w:w="1408" w:type="dxa"/>
            <w:noWrap/>
            <w:hideMark/>
          </w:tcPr>
          <w:p w14:paraId="20D6DD6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464220,55</w:t>
            </w:r>
          </w:p>
        </w:tc>
        <w:tc>
          <w:tcPr>
            <w:tcW w:w="1408" w:type="dxa"/>
            <w:noWrap/>
            <w:hideMark/>
          </w:tcPr>
          <w:p w14:paraId="6DF7BBA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214867,2</w:t>
            </w:r>
            <w:r w:rsidR="0013379B" w:rsidRPr="00127399">
              <w:rPr>
                <w:rFonts w:eastAsia="DejaVu Sans" w:cs="Calibri"/>
                <w:iCs/>
                <w:color w:val="000000"/>
                <w:sz w:val="24"/>
                <w:szCs w:val="24"/>
                <w:lang w:eastAsia="pl-PL"/>
              </w:rPr>
              <w:t>0</w:t>
            </w:r>
          </w:p>
        </w:tc>
      </w:tr>
      <w:tr w:rsidR="006C7749" w:rsidRPr="00127399" w14:paraId="714BF08A" w14:textId="77777777" w:rsidTr="0061354C">
        <w:trPr>
          <w:trHeight w:val="255"/>
        </w:trPr>
        <w:tc>
          <w:tcPr>
            <w:tcW w:w="946" w:type="dxa"/>
            <w:noWrap/>
            <w:hideMark/>
          </w:tcPr>
          <w:p w14:paraId="677775F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326</w:t>
            </w:r>
          </w:p>
        </w:tc>
        <w:tc>
          <w:tcPr>
            <w:tcW w:w="1408" w:type="dxa"/>
            <w:noWrap/>
            <w:hideMark/>
          </w:tcPr>
          <w:p w14:paraId="6CF621E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464244,59</w:t>
            </w:r>
          </w:p>
        </w:tc>
        <w:tc>
          <w:tcPr>
            <w:tcW w:w="1408" w:type="dxa"/>
            <w:noWrap/>
            <w:hideMark/>
          </w:tcPr>
          <w:p w14:paraId="397FA78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214865,31</w:t>
            </w:r>
          </w:p>
        </w:tc>
      </w:tr>
      <w:tr w:rsidR="006C7749" w:rsidRPr="00127399" w14:paraId="156B8E8C" w14:textId="77777777" w:rsidTr="0061354C">
        <w:trPr>
          <w:trHeight w:val="255"/>
        </w:trPr>
        <w:tc>
          <w:tcPr>
            <w:tcW w:w="946" w:type="dxa"/>
            <w:noWrap/>
            <w:hideMark/>
          </w:tcPr>
          <w:p w14:paraId="0957C4F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327</w:t>
            </w:r>
          </w:p>
        </w:tc>
        <w:tc>
          <w:tcPr>
            <w:tcW w:w="1408" w:type="dxa"/>
            <w:noWrap/>
            <w:hideMark/>
          </w:tcPr>
          <w:p w14:paraId="072AE6C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464245,66</w:t>
            </w:r>
          </w:p>
        </w:tc>
        <w:tc>
          <w:tcPr>
            <w:tcW w:w="1408" w:type="dxa"/>
            <w:noWrap/>
            <w:hideMark/>
          </w:tcPr>
          <w:p w14:paraId="13E3637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214865,23</w:t>
            </w:r>
          </w:p>
        </w:tc>
      </w:tr>
      <w:tr w:rsidR="006C7749" w:rsidRPr="00127399" w14:paraId="46FFF787" w14:textId="77777777" w:rsidTr="0061354C">
        <w:trPr>
          <w:trHeight w:val="255"/>
        </w:trPr>
        <w:tc>
          <w:tcPr>
            <w:tcW w:w="946" w:type="dxa"/>
            <w:noWrap/>
            <w:hideMark/>
          </w:tcPr>
          <w:p w14:paraId="5A483AD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328</w:t>
            </w:r>
          </w:p>
        </w:tc>
        <w:tc>
          <w:tcPr>
            <w:tcW w:w="1408" w:type="dxa"/>
            <w:noWrap/>
            <w:hideMark/>
          </w:tcPr>
          <w:p w14:paraId="2005595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464248,51</w:t>
            </w:r>
          </w:p>
        </w:tc>
        <w:tc>
          <w:tcPr>
            <w:tcW w:w="1408" w:type="dxa"/>
            <w:noWrap/>
            <w:hideMark/>
          </w:tcPr>
          <w:p w14:paraId="08412A4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214865</w:t>
            </w:r>
            <w:r w:rsidR="0013379B" w:rsidRPr="00127399">
              <w:rPr>
                <w:rFonts w:eastAsia="DejaVu Sans" w:cs="Calibri"/>
                <w:iCs/>
                <w:color w:val="000000"/>
                <w:sz w:val="24"/>
                <w:szCs w:val="24"/>
                <w:lang w:eastAsia="pl-PL"/>
              </w:rPr>
              <w:t>,00</w:t>
            </w:r>
          </w:p>
        </w:tc>
      </w:tr>
      <w:tr w:rsidR="006C7749" w:rsidRPr="00127399" w14:paraId="432D893A" w14:textId="77777777" w:rsidTr="0061354C">
        <w:trPr>
          <w:trHeight w:val="255"/>
        </w:trPr>
        <w:tc>
          <w:tcPr>
            <w:tcW w:w="946" w:type="dxa"/>
            <w:noWrap/>
            <w:hideMark/>
          </w:tcPr>
          <w:p w14:paraId="64C7DB0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329</w:t>
            </w:r>
          </w:p>
        </w:tc>
        <w:tc>
          <w:tcPr>
            <w:tcW w:w="1408" w:type="dxa"/>
            <w:noWrap/>
            <w:hideMark/>
          </w:tcPr>
          <w:p w14:paraId="622B2F8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464250,3</w:t>
            </w:r>
            <w:r w:rsidR="0013379B" w:rsidRPr="00127399">
              <w:rPr>
                <w:rFonts w:eastAsia="DejaVu Sans" w:cs="Calibri"/>
                <w:iCs/>
                <w:color w:val="000000"/>
                <w:sz w:val="24"/>
                <w:szCs w:val="24"/>
                <w:lang w:eastAsia="pl-PL"/>
              </w:rPr>
              <w:t>0</w:t>
            </w:r>
          </w:p>
        </w:tc>
        <w:tc>
          <w:tcPr>
            <w:tcW w:w="1408" w:type="dxa"/>
            <w:noWrap/>
            <w:hideMark/>
          </w:tcPr>
          <w:p w14:paraId="2DCA410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214864,86</w:t>
            </w:r>
          </w:p>
        </w:tc>
      </w:tr>
      <w:tr w:rsidR="006C7749" w:rsidRPr="00127399" w14:paraId="1A9A9E7D" w14:textId="77777777" w:rsidTr="0061354C">
        <w:trPr>
          <w:trHeight w:val="255"/>
        </w:trPr>
        <w:tc>
          <w:tcPr>
            <w:tcW w:w="946" w:type="dxa"/>
            <w:noWrap/>
            <w:hideMark/>
          </w:tcPr>
          <w:p w14:paraId="44F64E3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330</w:t>
            </w:r>
          </w:p>
        </w:tc>
        <w:tc>
          <w:tcPr>
            <w:tcW w:w="1408" w:type="dxa"/>
            <w:noWrap/>
            <w:hideMark/>
          </w:tcPr>
          <w:p w14:paraId="3822524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464292,13</w:t>
            </w:r>
          </w:p>
        </w:tc>
        <w:tc>
          <w:tcPr>
            <w:tcW w:w="1408" w:type="dxa"/>
            <w:noWrap/>
            <w:hideMark/>
          </w:tcPr>
          <w:p w14:paraId="17BBCC5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214861,56</w:t>
            </w:r>
          </w:p>
        </w:tc>
      </w:tr>
      <w:tr w:rsidR="006C7749" w:rsidRPr="00127399" w14:paraId="0BE5194B" w14:textId="77777777" w:rsidTr="0061354C">
        <w:trPr>
          <w:trHeight w:val="255"/>
        </w:trPr>
        <w:tc>
          <w:tcPr>
            <w:tcW w:w="946" w:type="dxa"/>
            <w:noWrap/>
            <w:hideMark/>
          </w:tcPr>
          <w:p w14:paraId="38BEF16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331</w:t>
            </w:r>
          </w:p>
        </w:tc>
        <w:tc>
          <w:tcPr>
            <w:tcW w:w="1408" w:type="dxa"/>
            <w:noWrap/>
            <w:hideMark/>
          </w:tcPr>
          <w:p w14:paraId="104108D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464455,32</w:t>
            </w:r>
          </w:p>
        </w:tc>
        <w:tc>
          <w:tcPr>
            <w:tcW w:w="1408" w:type="dxa"/>
            <w:noWrap/>
            <w:hideMark/>
          </w:tcPr>
          <w:p w14:paraId="29FDE27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214848,72</w:t>
            </w:r>
          </w:p>
        </w:tc>
      </w:tr>
      <w:tr w:rsidR="006C7749" w:rsidRPr="00127399" w14:paraId="6820EC99" w14:textId="77777777" w:rsidTr="0061354C">
        <w:trPr>
          <w:trHeight w:val="255"/>
        </w:trPr>
        <w:tc>
          <w:tcPr>
            <w:tcW w:w="946" w:type="dxa"/>
            <w:noWrap/>
            <w:hideMark/>
          </w:tcPr>
          <w:p w14:paraId="6F07F89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332</w:t>
            </w:r>
          </w:p>
        </w:tc>
        <w:tc>
          <w:tcPr>
            <w:tcW w:w="1408" w:type="dxa"/>
            <w:noWrap/>
            <w:hideMark/>
          </w:tcPr>
          <w:p w14:paraId="1FD9528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464482,25</w:t>
            </w:r>
          </w:p>
        </w:tc>
        <w:tc>
          <w:tcPr>
            <w:tcW w:w="1408" w:type="dxa"/>
            <w:noWrap/>
            <w:hideMark/>
          </w:tcPr>
          <w:p w14:paraId="6F3F3D5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214846,59</w:t>
            </w:r>
          </w:p>
        </w:tc>
      </w:tr>
      <w:tr w:rsidR="006C7749" w:rsidRPr="00127399" w14:paraId="6C246A6C" w14:textId="77777777" w:rsidTr="0061354C">
        <w:trPr>
          <w:trHeight w:val="255"/>
        </w:trPr>
        <w:tc>
          <w:tcPr>
            <w:tcW w:w="946" w:type="dxa"/>
            <w:noWrap/>
            <w:hideMark/>
          </w:tcPr>
          <w:p w14:paraId="52219A3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333</w:t>
            </w:r>
          </w:p>
        </w:tc>
        <w:tc>
          <w:tcPr>
            <w:tcW w:w="1408" w:type="dxa"/>
            <w:noWrap/>
            <w:hideMark/>
          </w:tcPr>
          <w:p w14:paraId="6E25709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464515,07</w:t>
            </w:r>
          </w:p>
        </w:tc>
        <w:tc>
          <w:tcPr>
            <w:tcW w:w="1408" w:type="dxa"/>
            <w:noWrap/>
            <w:hideMark/>
          </w:tcPr>
          <w:p w14:paraId="2D5D376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214914,21</w:t>
            </w:r>
          </w:p>
        </w:tc>
      </w:tr>
      <w:tr w:rsidR="006C7749" w:rsidRPr="00127399" w14:paraId="197C7943" w14:textId="77777777" w:rsidTr="0061354C">
        <w:trPr>
          <w:trHeight w:val="255"/>
        </w:trPr>
        <w:tc>
          <w:tcPr>
            <w:tcW w:w="946" w:type="dxa"/>
            <w:noWrap/>
            <w:hideMark/>
          </w:tcPr>
          <w:p w14:paraId="4C13ADE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334</w:t>
            </w:r>
          </w:p>
        </w:tc>
        <w:tc>
          <w:tcPr>
            <w:tcW w:w="1408" w:type="dxa"/>
            <w:noWrap/>
            <w:hideMark/>
          </w:tcPr>
          <w:p w14:paraId="2A03CD7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464535,53</w:t>
            </w:r>
          </w:p>
        </w:tc>
        <w:tc>
          <w:tcPr>
            <w:tcW w:w="1408" w:type="dxa"/>
            <w:noWrap/>
            <w:hideMark/>
          </w:tcPr>
          <w:p w14:paraId="6EED1CF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214902,68</w:t>
            </w:r>
          </w:p>
        </w:tc>
      </w:tr>
      <w:tr w:rsidR="006C7749" w:rsidRPr="00127399" w14:paraId="0EBADC6A" w14:textId="77777777" w:rsidTr="0061354C">
        <w:trPr>
          <w:trHeight w:val="255"/>
        </w:trPr>
        <w:tc>
          <w:tcPr>
            <w:tcW w:w="946" w:type="dxa"/>
            <w:noWrap/>
            <w:hideMark/>
          </w:tcPr>
          <w:p w14:paraId="5744B0D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335</w:t>
            </w:r>
          </w:p>
        </w:tc>
        <w:tc>
          <w:tcPr>
            <w:tcW w:w="1408" w:type="dxa"/>
            <w:noWrap/>
            <w:hideMark/>
          </w:tcPr>
          <w:p w14:paraId="014210F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464534,56</w:t>
            </w:r>
          </w:p>
        </w:tc>
        <w:tc>
          <w:tcPr>
            <w:tcW w:w="1408" w:type="dxa"/>
            <w:noWrap/>
            <w:hideMark/>
          </w:tcPr>
          <w:p w14:paraId="5E917ED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214900,73</w:t>
            </w:r>
          </w:p>
        </w:tc>
      </w:tr>
      <w:tr w:rsidR="006C7749" w:rsidRPr="00127399" w14:paraId="7045B692" w14:textId="77777777" w:rsidTr="0061354C">
        <w:trPr>
          <w:trHeight w:val="255"/>
        </w:trPr>
        <w:tc>
          <w:tcPr>
            <w:tcW w:w="946" w:type="dxa"/>
            <w:noWrap/>
            <w:hideMark/>
          </w:tcPr>
          <w:p w14:paraId="31A68E3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336</w:t>
            </w:r>
          </w:p>
        </w:tc>
        <w:tc>
          <w:tcPr>
            <w:tcW w:w="1408" w:type="dxa"/>
            <w:noWrap/>
            <w:hideMark/>
          </w:tcPr>
          <w:p w14:paraId="5DA9FD2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464505,66</w:t>
            </w:r>
          </w:p>
        </w:tc>
        <w:tc>
          <w:tcPr>
            <w:tcW w:w="1408" w:type="dxa"/>
            <w:noWrap/>
            <w:hideMark/>
          </w:tcPr>
          <w:p w14:paraId="5D6113E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214842,67</w:t>
            </w:r>
          </w:p>
        </w:tc>
      </w:tr>
      <w:tr w:rsidR="006C7749" w:rsidRPr="00127399" w14:paraId="503D8953" w14:textId="77777777" w:rsidTr="0061354C">
        <w:trPr>
          <w:trHeight w:val="255"/>
        </w:trPr>
        <w:tc>
          <w:tcPr>
            <w:tcW w:w="946" w:type="dxa"/>
            <w:noWrap/>
            <w:hideMark/>
          </w:tcPr>
          <w:p w14:paraId="3D79F29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337</w:t>
            </w:r>
          </w:p>
        </w:tc>
        <w:tc>
          <w:tcPr>
            <w:tcW w:w="1408" w:type="dxa"/>
            <w:noWrap/>
            <w:hideMark/>
          </w:tcPr>
          <w:p w14:paraId="0A5BF53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464552,83</w:t>
            </w:r>
          </w:p>
        </w:tc>
        <w:tc>
          <w:tcPr>
            <w:tcW w:w="1408" w:type="dxa"/>
            <w:noWrap/>
            <w:hideMark/>
          </w:tcPr>
          <w:p w14:paraId="04DA92C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214799,01</w:t>
            </w:r>
          </w:p>
        </w:tc>
      </w:tr>
      <w:tr w:rsidR="006C7749" w:rsidRPr="00127399" w14:paraId="008697CD" w14:textId="77777777" w:rsidTr="0061354C">
        <w:trPr>
          <w:trHeight w:val="255"/>
        </w:trPr>
        <w:tc>
          <w:tcPr>
            <w:tcW w:w="946" w:type="dxa"/>
            <w:noWrap/>
            <w:hideMark/>
          </w:tcPr>
          <w:p w14:paraId="63CA155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338</w:t>
            </w:r>
          </w:p>
        </w:tc>
        <w:tc>
          <w:tcPr>
            <w:tcW w:w="1408" w:type="dxa"/>
            <w:noWrap/>
            <w:hideMark/>
          </w:tcPr>
          <w:p w14:paraId="5AA24CF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464552,75</w:t>
            </w:r>
          </w:p>
        </w:tc>
        <w:tc>
          <w:tcPr>
            <w:tcW w:w="1408" w:type="dxa"/>
            <w:noWrap/>
            <w:hideMark/>
          </w:tcPr>
          <w:p w14:paraId="1F6F010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214798,27</w:t>
            </w:r>
          </w:p>
        </w:tc>
      </w:tr>
      <w:tr w:rsidR="006C7749" w:rsidRPr="00127399" w14:paraId="7F1000EA" w14:textId="77777777" w:rsidTr="0061354C">
        <w:trPr>
          <w:trHeight w:val="255"/>
        </w:trPr>
        <w:tc>
          <w:tcPr>
            <w:tcW w:w="946" w:type="dxa"/>
            <w:noWrap/>
            <w:hideMark/>
          </w:tcPr>
          <w:p w14:paraId="467A406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339</w:t>
            </w:r>
          </w:p>
        </w:tc>
        <w:tc>
          <w:tcPr>
            <w:tcW w:w="1408" w:type="dxa"/>
            <w:noWrap/>
            <w:hideMark/>
          </w:tcPr>
          <w:p w14:paraId="5B06953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464555,41</w:t>
            </w:r>
          </w:p>
        </w:tc>
        <w:tc>
          <w:tcPr>
            <w:tcW w:w="1408" w:type="dxa"/>
            <w:noWrap/>
            <w:hideMark/>
          </w:tcPr>
          <w:p w14:paraId="2696B7A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214796,62</w:t>
            </w:r>
          </w:p>
        </w:tc>
      </w:tr>
      <w:tr w:rsidR="006C7749" w:rsidRPr="00127399" w14:paraId="736D9E9A" w14:textId="77777777" w:rsidTr="0061354C">
        <w:trPr>
          <w:trHeight w:val="255"/>
        </w:trPr>
        <w:tc>
          <w:tcPr>
            <w:tcW w:w="946" w:type="dxa"/>
            <w:noWrap/>
            <w:hideMark/>
          </w:tcPr>
          <w:p w14:paraId="2400184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340</w:t>
            </w:r>
          </w:p>
        </w:tc>
        <w:tc>
          <w:tcPr>
            <w:tcW w:w="1408" w:type="dxa"/>
            <w:noWrap/>
            <w:hideMark/>
          </w:tcPr>
          <w:p w14:paraId="32AF4A3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464579,37</w:t>
            </w:r>
          </w:p>
        </w:tc>
        <w:tc>
          <w:tcPr>
            <w:tcW w:w="1408" w:type="dxa"/>
            <w:noWrap/>
            <w:hideMark/>
          </w:tcPr>
          <w:p w14:paraId="09BEAFD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214774,45</w:t>
            </w:r>
          </w:p>
        </w:tc>
      </w:tr>
      <w:tr w:rsidR="006C7749" w:rsidRPr="00127399" w14:paraId="7BA4538A" w14:textId="77777777" w:rsidTr="0061354C">
        <w:trPr>
          <w:trHeight w:val="255"/>
        </w:trPr>
        <w:tc>
          <w:tcPr>
            <w:tcW w:w="946" w:type="dxa"/>
            <w:noWrap/>
            <w:hideMark/>
          </w:tcPr>
          <w:p w14:paraId="4F6A7AA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341</w:t>
            </w:r>
          </w:p>
        </w:tc>
        <w:tc>
          <w:tcPr>
            <w:tcW w:w="1408" w:type="dxa"/>
            <w:noWrap/>
            <w:hideMark/>
          </w:tcPr>
          <w:p w14:paraId="42F0F4B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464638,63</w:t>
            </w:r>
          </w:p>
        </w:tc>
        <w:tc>
          <w:tcPr>
            <w:tcW w:w="1408" w:type="dxa"/>
            <w:noWrap/>
            <w:hideMark/>
          </w:tcPr>
          <w:p w14:paraId="30E927B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214720,71</w:t>
            </w:r>
          </w:p>
        </w:tc>
      </w:tr>
      <w:tr w:rsidR="006C7749" w:rsidRPr="00127399" w14:paraId="65F5274B" w14:textId="77777777" w:rsidTr="0061354C">
        <w:trPr>
          <w:trHeight w:val="255"/>
        </w:trPr>
        <w:tc>
          <w:tcPr>
            <w:tcW w:w="946" w:type="dxa"/>
            <w:noWrap/>
            <w:hideMark/>
          </w:tcPr>
          <w:p w14:paraId="6A25D5B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342</w:t>
            </w:r>
          </w:p>
        </w:tc>
        <w:tc>
          <w:tcPr>
            <w:tcW w:w="1408" w:type="dxa"/>
            <w:noWrap/>
            <w:hideMark/>
          </w:tcPr>
          <w:p w14:paraId="4884754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464651,49</w:t>
            </w:r>
          </w:p>
        </w:tc>
        <w:tc>
          <w:tcPr>
            <w:tcW w:w="1408" w:type="dxa"/>
            <w:noWrap/>
            <w:hideMark/>
          </w:tcPr>
          <w:p w14:paraId="1C939CD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214737,08</w:t>
            </w:r>
          </w:p>
        </w:tc>
      </w:tr>
      <w:tr w:rsidR="006C7749" w:rsidRPr="00127399" w14:paraId="242E9814" w14:textId="77777777" w:rsidTr="0061354C">
        <w:trPr>
          <w:trHeight w:val="255"/>
        </w:trPr>
        <w:tc>
          <w:tcPr>
            <w:tcW w:w="946" w:type="dxa"/>
            <w:noWrap/>
            <w:hideMark/>
          </w:tcPr>
          <w:p w14:paraId="08F148C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343</w:t>
            </w:r>
          </w:p>
        </w:tc>
        <w:tc>
          <w:tcPr>
            <w:tcW w:w="1408" w:type="dxa"/>
            <w:noWrap/>
            <w:hideMark/>
          </w:tcPr>
          <w:p w14:paraId="2B80EC2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464767,71</w:t>
            </w:r>
          </w:p>
        </w:tc>
        <w:tc>
          <w:tcPr>
            <w:tcW w:w="1408" w:type="dxa"/>
            <w:noWrap/>
            <w:hideMark/>
          </w:tcPr>
          <w:p w14:paraId="0BF07E6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214665,07</w:t>
            </w:r>
          </w:p>
        </w:tc>
      </w:tr>
      <w:tr w:rsidR="006C7749" w:rsidRPr="00127399" w14:paraId="32928185" w14:textId="77777777" w:rsidTr="0061354C">
        <w:trPr>
          <w:trHeight w:val="255"/>
        </w:trPr>
        <w:tc>
          <w:tcPr>
            <w:tcW w:w="946" w:type="dxa"/>
            <w:noWrap/>
            <w:hideMark/>
          </w:tcPr>
          <w:p w14:paraId="2A8CFC8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344</w:t>
            </w:r>
          </w:p>
        </w:tc>
        <w:tc>
          <w:tcPr>
            <w:tcW w:w="1408" w:type="dxa"/>
            <w:noWrap/>
            <w:hideMark/>
          </w:tcPr>
          <w:p w14:paraId="7DBF8E0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464914,76</w:t>
            </w:r>
          </w:p>
        </w:tc>
        <w:tc>
          <w:tcPr>
            <w:tcW w:w="1408" w:type="dxa"/>
            <w:noWrap/>
            <w:hideMark/>
          </w:tcPr>
          <w:p w14:paraId="38B92A2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214783,08</w:t>
            </w:r>
          </w:p>
        </w:tc>
      </w:tr>
      <w:tr w:rsidR="006C7749" w:rsidRPr="00127399" w14:paraId="2BB4D682" w14:textId="77777777" w:rsidTr="0061354C">
        <w:trPr>
          <w:trHeight w:val="255"/>
        </w:trPr>
        <w:tc>
          <w:tcPr>
            <w:tcW w:w="946" w:type="dxa"/>
            <w:noWrap/>
            <w:hideMark/>
          </w:tcPr>
          <w:p w14:paraId="397F880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345</w:t>
            </w:r>
          </w:p>
        </w:tc>
        <w:tc>
          <w:tcPr>
            <w:tcW w:w="1408" w:type="dxa"/>
            <w:noWrap/>
            <w:hideMark/>
          </w:tcPr>
          <w:p w14:paraId="6C91938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464982,1</w:t>
            </w:r>
            <w:r w:rsidR="0013379B" w:rsidRPr="00127399">
              <w:rPr>
                <w:rFonts w:eastAsia="DejaVu Sans" w:cs="Calibri"/>
                <w:iCs/>
                <w:color w:val="000000"/>
                <w:sz w:val="24"/>
                <w:szCs w:val="24"/>
                <w:lang w:eastAsia="pl-PL"/>
              </w:rPr>
              <w:t>0</w:t>
            </w:r>
          </w:p>
        </w:tc>
        <w:tc>
          <w:tcPr>
            <w:tcW w:w="1408" w:type="dxa"/>
            <w:noWrap/>
            <w:hideMark/>
          </w:tcPr>
          <w:p w14:paraId="27D4D9D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214890,67</w:t>
            </w:r>
          </w:p>
        </w:tc>
      </w:tr>
      <w:tr w:rsidR="006C7749" w:rsidRPr="00127399" w14:paraId="628E4E99" w14:textId="77777777" w:rsidTr="0061354C">
        <w:trPr>
          <w:trHeight w:val="255"/>
        </w:trPr>
        <w:tc>
          <w:tcPr>
            <w:tcW w:w="946" w:type="dxa"/>
            <w:noWrap/>
            <w:hideMark/>
          </w:tcPr>
          <w:p w14:paraId="5395F9D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346</w:t>
            </w:r>
          </w:p>
        </w:tc>
        <w:tc>
          <w:tcPr>
            <w:tcW w:w="1408" w:type="dxa"/>
            <w:noWrap/>
            <w:hideMark/>
          </w:tcPr>
          <w:p w14:paraId="3B9D906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465043,89</w:t>
            </w:r>
          </w:p>
        </w:tc>
        <w:tc>
          <w:tcPr>
            <w:tcW w:w="1408" w:type="dxa"/>
            <w:noWrap/>
            <w:hideMark/>
          </w:tcPr>
          <w:p w14:paraId="26BAAD1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214981,73</w:t>
            </w:r>
          </w:p>
        </w:tc>
      </w:tr>
      <w:tr w:rsidR="006C7749" w:rsidRPr="00127399" w14:paraId="76FF59B6" w14:textId="77777777" w:rsidTr="0061354C">
        <w:trPr>
          <w:trHeight w:val="255"/>
        </w:trPr>
        <w:tc>
          <w:tcPr>
            <w:tcW w:w="946" w:type="dxa"/>
            <w:noWrap/>
            <w:hideMark/>
          </w:tcPr>
          <w:p w14:paraId="086A333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347</w:t>
            </w:r>
          </w:p>
        </w:tc>
        <w:tc>
          <w:tcPr>
            <w:tcW w:w="1408" w:type="dxa"/>
            <w:noWrap/>
            <w:hideMark/>
          </w:tcPr>
          <w:p w14:paraId="6D3C044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465061,66</w:t>
            </w:r>
          </w:p>
        </w:tc>
        <w:tc>
          <w:tcPr>
            <w:tcW w:w="1408" w:type="dxa"/>
            <w:noWrap/>
            <w:hideMark/>
          </w:tcPr>
          <w:p w14:paraId="327CC0D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215007,93</w:t>
            </w:r>
          </w:p>
        </w:tc>
      </w:tr>
      <w:tr w:rsidR="006C7749" w:rsidRPr="00127399" w14:paraId="7B174FAB" w14:textId="77777777" w:rsidTr="0061354C">
        <w:trPr>
          <w:trHeight w:val="255"/>
        </w:trPr>
        <w:tc>
          <w:tcPr>
            <w:tcW w:w="946" w:type="dxa"/>
            <w:noWrap/>
            <w:hideMark/>
          </w:tcPr>
          <w:p w14:paraId="3D21983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348</w:t>
            </w:r>
          </w:p>
        </w:tc>
        <w:tc>
          <w:tcPr>
            <w:tcW w:w="1408" w:type="dxa"/>
            <w:noWrap/>
            <w:hideMark/>
          </w:tcPr>
          <w:p w14:paraId="4CDA8FE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465108,74</w:t>
            </w:r>
          </w:p>
        </w:tc>
        <w:tc>
          <w:tcPr>
            <w:tcW w:w="1408" w:type="dxa"/>
            <w:noWrap/>
            <w:hideMark/>
          </w:tcPr>
          <w:p w14:paraId="77CFD47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215084,69</w:t>
            </w:r>
          </w:p>
        </w:tc>
      </w:tr>
      <w:tr w:rsidR="006C7749" w:rsidRPr="00127399" w14:paraId="69D9C1AF" w14:textId="77777777" w:rsidTr="0061354C">
        <w:trPr>
          <w:trHeight w:val="255"/>
        </w:trPr>
        <w:tc>
          <w:tcPr>
            <w:tcW w:w="946" w:type="dxa"/>
            <w:noWrap/>
            <w:hideMark/>
          </w:tcPr>
          <w:p w14:paraId="48583CF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349</w:t>
            </w:r>
          </w:p>
        </w:tc>
        <w:tc>
          <w:tcPr>
            <w:tcW w:w="1408" w:type="dxa"/>
            <w:noWrap/>
            <w:hideMark/>
          </w:tcPr>
          <w:p w14:paraId="7C28CF6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465109,79</w:t>
            </w:r>
          </w:p>
        </w:tc>
        <w:tc>
          <w:tcPr>
            <w:tcW w:w="1408" w:type="dxa"/>
            <w:noWrap/>
            <w:hideMark/>
          </w:tcPr>
          <w:p w14:paraId="44AADC7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215086,4</w:t>
            </w:r>
            <w:r w:rsidR="0013379B" w:rsidRPr="00127399">
              <w:rPr>
                <w:rFonts w:eastAsia="DejaVu Sans" w:cs="Calibri"/>
                <w:iCs/>
                <w:color w:val="000000"/>
                <w:sz w:val="24"/>
                <w:szCs w:val="24"/>
                <w:lang w:eastAsia="pl-PL"/>
              </w:rPr>
              <w:t>0</w:t>
            </w:r>
          </w:p>
        </w:tc>
      </w:tr>
      <w:tr w:rsidR="006C7749" w:rsidRPr="00127399" w14:paraId="1A3B1549" w14:textId="77777777" w:rsidTr="0061354C">
        <w:trPr>
          <w:trHeight w:val="255"/>
        </w:trPr>
        <w:tc>
          <w:tcPr>
            <w:tcW w:w="946" w:type="dxa"/>
            <w:noWrap/>
            <w:hideMark/>
          </w:tcPr>
          <w:p w14:paraId="61E856B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350</w:t>
            </w:r>
          </w:p>
        </w:tc>
        <w:tc>
          <w:tcPr>
            <w:tcW w:w="1408" w:type="dxa"/>
            <w:noWrap/>
            <w:hideMark/>
          </w:tcPr>
          <w:p w14:paraId="2953021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465183,65</w:t>
            </w:r>
          </w:p>
        </w:tc>
        <w:tc>
          <w:tcPr>
            <w:tcW w:w="1408" w:type="dxa"/>
            <w:noWrap/>
            <w:hideMark/>
          </w:tcPr>
          <w:p w14:paraId="7084303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215146,7</w:t>
            </w:r>
            <w:r w:rsidR="0013379B" w:rsidRPr="00127399">
              <w:rPr>
                <w:rFonts w:eastAsia="DejaVu Sans" w:cs="Calibri"/>
                <w:iCs/>
                <w:color w:val="000000"/>
                <w:sz w:val="24"/>
                <w:szCs w:val="24"/>
                <w:lang w:eastAsia="pl-PL"/>
              </w:rPr>
              <w:t>0</w:t>
            </w:r>
          </w:p>
        </w:tc>
      </w:tr>
      <w:tr w:rsidR="006C7749" w:rsidRPr="00127399" w14:paraId="0F835803" w14:textId="77777777" w:rsidTr="0061354C">
        <w:trPr>
          <w:trHeight w:val="255"/>
        </w:trPr>
        <w:tc>
          <w:tcPr>
            <w:tcW w:w="946" w:type="dxa"/>
            <w:noWrap/>
            <w:hideMark/>
          </w:tcPr>
          <w:p w14:paraId="67AC60D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lastRenderedPageBreak/>
              <w:t>351</w:t>
            </w:r>
          </w:p>
        </w:tc>
        <w:tc>
          <w:tcPr>
            <w:tcW w:w="1408" w:type="dxa"/>
            <w:noWrap/>
            <w:hideMark/>
          </w:tcPr>
          <w:p w14:paraId="5B0D0C3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465214,63</w:t>
            </w:r>
          </w:p>
        </w:tc>
        <w:tc>
          <w:tcPr>
            <w:tcW w:w="1408" w:type="dxa"/>
            <w:noWrap/>
            <w:hideMark/>
          </w:tcPr>
          <w:p w14:paraId="1E99DB6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215184,4</w:t>
            </w:r>
            <w:r w:rsidR="0013379B" w:rsidRPr="00127399">
              <w:rPr>
                <w:rFonts w:eastAsia="DejaVu Sans" w:cs="Calibri"/>
                <w:iCs/>
                <w:color w:val="000000"/>
                <w:sz w:val="24"/>
                <w:szCs w:val="24"/>
                <w:lang w:eastAsia="pl-PL"/>
              </w:rPr>
              <w:t>0</w:t>
            </w:r>
          </w:p>
        </w:tc>
      </w:tr>
      <w:tr w:rsidR="006C7749" w:rsidRPr="00127399" w14:paraId="6DA3CEB7" w14:textId="77777777" w:rsidTr="0061354C">
        <w:trPr>
          <w:trHeight w:val="255"/>
        </w:trPr>
        <w:tc>
          <w:tcPr>
            <w:tcW w:w="946" w:type="dxa"/>
            <w:noWrap/>
            <w:hideMark/>
          </w:tcPr>
          <w:p w14:paraId="3CD4312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352</w:t>
            </w:r>
          </w:p>
        </w:tc>
        <w:tc>
          <w:tcPr>
            <w:tcW w:w="1408" w:type="dxa"/>
            <w:noWrap/>
            <w:hideMark/>
          </w:tcPr>
          <w:p w14:paraId="336E524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465213,73</w:t>
            </w:r>
          </w:p>
        </w:tc>
        <w:tc>
          <w:tcPr>
            <w:tcW w:w="1408" w:type="dxa"/>
            <w:noWrap/>
            <w:hideMark/>
          </w:tcPr>
          <w:p w14:paraId="2A572E9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215185,67</w:t>
            </w:r>
          </w:p>
        </w:tc>
      </w:tr>
      <w:tr w:rsidR="006C7749" w:rsidRPr="00127399" w14:paraId="73BB5D1E" w14:textId="77777777" w:rsidTr="0061354C">
        <w:trPr>
          <w:trHeight w:val="255"/>
        </w:trPr>
        <w:tc>
          <w:tcPr>
            <w:tcW w:w="946" w:type="dxa"/>
            <w:noWrap/>
            <w:hideMark/>
          </w:tcPr>
          <w:p w14:paraId="403E3D9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353</w:t>
            </w:r>
          </w:p>
        </w:tc>
        <w:tc>
          <w:tcPr>
            <w:tcW w:w="1408" w:type="dxa"/>
            <w:noWrap/>
            <w:hideMark/>
          </w:tcPr>
          <w:p w14:paraId="2ECD8E1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465199,71</w:t>
            </w:r>
          </w:p>
        </w:tc>
        <w:tc>
          <w:tcPr>
            <w:tcW w:w="1408" w:type="dxa"/>
            <w:noWrap/>
            <w:hideMark/>
          </w:tcPr>
          <w:p w14:paraId="1ED1DA9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215205,39</w:t>
            </w:r>
          </w:p>
        </w:tc>
      </w:tr>
      <w:tr w:rsidR="006C7749" w:rsidRPr="00127399" w14:paraId="3F0D5804" w14:textId="77777777" w:rsidTr="0061354C">
        <w:trPr>
          <w:trHeight w:val="255"/>
        </w:trPr>
        <w:tc>
          <w:tcPr>
            <w:tcW w:w="946" w:type="dxa"/>
            <w:noWrap/>
            <w:hideMark/>
          </w:tcPr>
          <w:p w14:paraId="75F043A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354</w:t>
            </w:r>
          </w:p>
        </w:tc>
        <w:tc>
          <w:tcPr>
            <w:tcW w:w="1408" w:type="dxa"/>
            <w:noWrap/>
            <w:hideMark/>
          </w:tcPr>
          <w:p w14:paraId="1D6146C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465249,11</w:t>
            </w:r>
          </w:p>
        </w:tc>
        <w:tc>
          <w:tcPr>
            <w:tcW w:w="1408" w:type="dxa"/>
            <w:noWrap/>
            <w:hideMark/>
          </w:tcPr>
          <w:p w14:paraId="37E3F3D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215249,97</w:t>
            </w:r>
          </w:p>
        </w:tc>
      </w:tr>
      <w:tr w:rsidR="006C7749" w:rsidRPr="00127399" w14:paraId="5FAF860E" w14:textId="77777777" w:rsidTr="0061354C">
        <w:trPr>
          <w:trHeight w:val="255"/>
        </w:trPr>
        <w:tc>
          <w:tcPr>
            <w:tcW w:w="946" w:type="dxa"/>
            <w:noWrap/>
            <w:hideMark/>
          </w:tcPr>
          <w:p w14:paraId="7DF6690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355</w:t>
            </w:r>
          </w:p>
        </w:tc>
        <w:tc>
          <w:tcPr>
            <w:tcW w:w="1408" w:type="dxa"/>
            <w:noWrap/>
            <w:hideMark/>
          </w:tcPr>
          <w:p w14:paraId="7128B1C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465233,65</w:t>
            </w:r>
          </w:p>
        </w:tc>
        <w:tc>
          <w:tcPr>
            <w:tcW w:w="1408" w:type="dxa"/>
            <w:noWrap/>
            <w:hideMark/>
          </w:tcPr>
          <w:p w14:paraId="4139C10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215282,73</w:t>
            </w:r>
          </w:p>
        </w:tc>
      </w:tr>
      <w:tr w:rsidR="006C7749" w:rsidRPr="00127399" w14:paraId="1D90931B" w14:textId="77777777" w:rsidTr="0061354C">
        <w:trPr>
          <w:trHeight w:val="255"/>
        </w:trPr>
        <w:tc>
          <w:tcPr>
            <w:tcW w:w="946" w:type="dxa"/>
            <w:noWrap/>
            <w:hideMark/>
          </w:tcPr>
          <w:p w14:paraId="6BB6B6B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356</w:t>
            </w:r>
          </w:p>
        </w:tc>
        <w:tc>
          <w:tcPr>
            <w:tcW w:w="1408" w:type="dxa"/>
            <w:noWrap/>
            <w:hideMark/>
          </w:tcPr>
          <w:p w14:paraId="5B8CF02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465247,67</w:t>
            </w:r>
          </w:p>
        </w:tc>
        <w:tc>
          <w:tcPr>
            <w:tcW w:w="1408" w:type="dxa"/>
            <w:noWrap/>
            <w:hideMark/>
          </w:tcPr>
          <w:p w14:paraId="48E53E3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215294,82</w:t>
            </w:r>
          </w:p>
        </w:tc>
      </w:tr>
      <w:tr w:rsidR="006C7749" w:rsidRPr="00127399" w14:paraId="124C5761" w14:textId="77777777" w:rsidTr="0061354C">
        <w:trPr>
          <w:trHeight w:val="255"/>
        </w:trPr>
        <w:tc>
          <w:tcPr>
            <w:tcW w:w="946" w:type="dxa"/>
            <w:noWrap/>
            <w:hideMark/>
          </w:tcPr>
          <w:p w14:paraId="4E68457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357</w:t>
            </w:r>
          </w:p>
        </w:tc>
        <w:tc>
          <w:tcPr>
            <w:tcW w:w="1408" w:type="dxa"/>
            <w:noWrap/>
            <w:hideMark/>
          </w:tcPr>
          <w:p w14:paraId="113D5A6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465278,07</w:t>
            </w:r>
          </w:p>
        </w:tc>
        <w:tc>
          <w:tcPr>
            <w:tcW w:w="1408" w:type="dxa"/>
            <w:noWrap/>
            <w:hideMark/>
          </w:tcPr>
          <w:p w14:paraId="79C193B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215279,72</w:t>
            </w:r>
          </w:p>
        </w:tc>
      </w:tr>
      <w:tr w:rsidR="006C7749" w:rsidRPr="00127399" w14:paraId="3B44D868" w14:textId="77777777" w:rsidTr="0061354C">
        <w:trPr>
          <w:trHeight w:val="255"/>
        </w:trPr>
        <w:tc>
          <w:tcPr>
            <w:tcW w:w="946" w:type="dxa"/>
            <w:noWrap/>
            <w:hideMark/>
          </w:tcPr>
          <w:p w14:paraId="15C0E8C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358</w:t>
            </w:r>
          </w:p>
        </w:tc>
        <w:tc>
          <w:tcPr>
            <w:tcW w:w="1408" w:type="dxa"/>
            <w:noWrap/>
            <w:hideMark/>
          </w:tcPr>
          <w:p w14:paraId="24AFBBA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465305,7</w:t>
            </w:r>
            <w:r w:rsidR="0013379B" w:rsidRPr="00127399">
              <w:rPr>
                <w:rFonts w:eastAsia="DejaVu Sans" w:cs="Calibri"/>
                <w:iCs/>
                <w:color w:val="000000"/>
                <w:sz w:val="24"/>
                <w:szCs w:val="24"/>
                <w:lang w:eastAsia="pl-PL"/>
              </w:rPr>
              <w:t>0</w:t>
            </w:r>
          </w:p>
        </w:tc>
        <w:tc>
          <w:tcPr>
            <w:tcW w:w="1408" w:type="dxa"/>
            <w:noWrap/>
            <w:hideMark/>
          </w:tcPr>
          <w:p w14:paraId="04BF55A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215316,64</w:t>
            </w:r>
          </w:p>
        </w:tc>
      </w:tr>
      <w:tr w:rsidR="006C7749" w:rsidRPr="00127399" w14:paraId="29C95AE3" w14:textId="77777777" w:rsidTr="0061354C">
        <w:trPr>
          <w:trHeight w:val="255"/>
        </w:trPr>
        <w:tc>
          <w:tcPr>
            <w:tcW w:w="946" w:type="dxa"/>
            <w:noWrap/>
            <w:hideMark/>
          </w:tcPr>
          <w:p w14:paraId="5B2EDC3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359</w:t>
            </w:r>
          </w:p>
        </w:tc>
        <w:tc>
          <w:tcPr>
            <w:tcW w:w="1408" w:type="dxa"/>
            <w:noWrap/>
            <w:hideMark/>
          </w:tcPr>
          <w:p w14:paraId="2FC3A41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465282,36</w:t>
            </w:r>
          </w:p>
        </w:tc>
        <w:tc>
          <w:tcPr>
            <w:tcW w:w="1408" w:type="dxa"/>
            <w:noWrap/>
            <w:hideMark/>
          </w:tcPr>
          <w:p w14:paraId="7F7AEC5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215318,66</w:t>
            </w:r>
          </w:p>
        </w:tc>
      </w:tr>
      <w:tr w:rsidR="006C7749" w:rsidRPr="00127399" w14:paraId="03749224" w14:textId="77777777" w:rsidTr="0061354C">
        <w:trPr>
          <w:trHeight w:val="255"/>
        </w:trPr>
        <w:tc>
          <w:tcPr>
            <w:tcW w:w="946" w:type="dxa"/>
            <w:noWrap/>
            <w:hideMark/>
          </w:tcPr>
          <w:p w14:paraId="2CB0806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360</w:t>
            </w:r>
          </w:p>
        </w:tc>
        <w:tc>
          <w:tcPr>
            <w:tcW w:w="1408" w:type="dxa"/>
            <w:noWrap/>
            <w:hideMark/>
          </w:tcPr>
          <w:p w14:paraId="0A3B6D6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465263,66</w:t>
            </w:r>
          </w:p>
        </w:tc>
        <w:tc>
          <w:tcPr>
            <w:tcW w:w="1408" w:type="dxa"/>
            <w:noWrap/>
            <w:hideMark/>
          </w:tcPr>
          <w:p w14:paraId="24E1BF4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215331,92</w:t>
            </w:r>
          </w:p>
        </w:tc>
      </w:tr>
      <w:tr w:rsidR="006C7749" w:rsidRPr="00127399" w14:paraId="7CF8E21A" w14:textId="77777777" w:rsidTr="0061354C">
        <w:trPr>
          <w:trHeight w:val="255"/>
        </w:trPr>
        <w:tc>
          <w:tcPr>
            <w:tcW w:w="946" w:type="dxa"/>
            <w:noWrap/>
            <w:hideMark/>
          </w:tcPr>
          <w:p w14:paraId="2A17262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361</w:t>
            </w:r>
          </w:p>
        </w:tc>
        <w:tc>
          <w:tcPr>
            <w:tcW w:w="1408" w:type="dxa"/>
            <w:noWrap/>
            <w:hideMark/>
          </w:tcPr>
          <w:p w14:paraId="551F6D0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465302,51</w:t>
            </w:r>
          </w:p>
        </w:tc>
        <w:tc>
          <w:tcPr>
            <w:tcW w:w="1408" w:type="dxa"/>
            <w:noWrap/>
            <w:hideMark/>
          </w:tcPr>
          <w:p w14:paraId="31A75F1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215409,73</w:t>
            </w:r>
          </w:p>
        </w:tc>
      </w:tr>
      <w:tr w:rsidR="006C7749" w:rsidRPr="00127399" w14:paraId="77B98B32" w14:textId="77777777" w:rsidTr="0061354C">
        <w:trPr>
          <w:trHeight w:val="255"/>
        </w:trPr>
        <w:tc>
          <w:tcPr>
            <w:tcW w:w="946" w:type="dxa"/>
            <w:noWrap/>
            <w:hideMark/>
          </w:tcPr>
          <w:p w14:paraId="7307085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362</w:t>
            </w:r>
          </w:p>
        </w:tc>
        <w:tc>
          <w:tcPr>
            <w:tcW w:w="1408" w:type="dxa"/>
            <w:noWrap/>
            <w:hideMark/>
          </w:tcPr>
          <w:p w14:paraId="6FD7C60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465292,51</w:t>
            </w:r>
          </w:p>
        </w:tc>
        <w:tc>
          <w:tcPr>
            <w:tcW w:w="1408" w:type="dxa"/>
            <w:noWrap/>
            <w:hideMark/>
          </w:tcPr>
          <w:p w14:paraId="43D5AF7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215414,62</w:t>
            </w:r>
          </w:p>
        </w:tc>
      </w:tr>
      <w:tr w:rsidR="006C7749" w:rsidRPr="00127399" w14:paraId="052A6951" w14:textId="77777777" w:rsidTr="0061354C">
        <w:trPr>
          <w:trHeight w:val="255"/>
        </w:trPr>
        <w:tc>
          <w:tcPr>
            <w:tcW w:w="946" w:type="dxa"/>
            <w:noWrap/>
            <w:hideMark/>
          </w:tcPr>
          <w:p w14:paraId="241DFFF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363</w:t>
            </w:r>
          </w:p>
        </w:tc>
        <w:tc>
          <w:tcPr>
            <w:tcW w:w="1408" w:type="dxa"/>
            <w:noWrap/>
            <w:hideMark/>
          </w:tcPr>
          <w:p w14:paraId="2DF26C7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465294,77</w:t>
            </w:r>
          </w:p>
        </w:tc>
        <w:tc>
          <w:tcPr>
            <w:tcW w:w="1408" w:type="dxa"/>
            <w:noWrap/>
            <w:hideMark/>
          </w:tcPr>
          <w:p w14:paraId="48371B9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215417,32</w:t>
            </w:r>
          </w:p>
        </w:tc>
      </w:tr>
      <w:tr w:rsidR="006C7749" w:rsidRPr="00127399" w14:paraId="07E41CBD" w14:textId="77777777" w:rsidTr="0061354C">
        <w:trPr>
          <w:trHeight w:val="255"/>
        </w:trPr>
        <w:tc>
          <w:tcPr>
            <w:tcW w:w="946" w:type="dxa"/>
            <w:noWrap/>
            <w:hideMark/>
          </w:tcPr>
          <w:p w14:paraId="47170CC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364</w:t>
            </w:r>
          </w:p>
        </w:tc>
        <w:tc>
          <w:tcPr>
            <w:tcW w:w="1408" w:type="dxa"/>
            <w:noWrap/>
            <w:hideMark/>
          </w:tcPr>
          <w:p w14:paraId="5A51617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465296,07</w:t>
            </w:r>
          </w:p>
        </w:tc>
        <w:tc>
          <w:tcPr>
            <w:tcW w:w="1408" w:type="dxa"/>
            <w:noWrap/>
            <w:hideMark/>
          </w:tcPr>
          <w:p w14:paraId="7F15F1A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215418,88</w:t>
            </w:r>
          </w:p>
        </w:tc>
      </w:tr>
      <w:tr w:rsidR="006C7749" w:rsidRPr="00127399" w14:paraId="35226C42" w14:textId="77777777" w:rsidTr="0061354C">
        <w:trPr>
          <w:trHeight w:val="255"/>
        </w:trPr>
        <w:tc>
          <w:tcPr>
            <w:tcW w:w="946" w:type="dxa"/>
            <w:noWrap/>
            <w:hideMark/>
          </w:tcPr>
          <w:p w14:paraId="552F316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365</w:t>
            </w:r>
          </w:p>
        </w:tc>
        <w:tc>
          <w:tcPr>
            <w:tcW w:w="1408" w:type="dxa"/>
            <w:noWrap/>
            <w:hideMark/>
          </w:tcPr>
          <w:p w14:paraId="0E867BA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465294,29</w:t>
            </w:r>
          </w:p>
        </w:tc>
        <w:tc>
          <w:tcPr>
            <w:tcW w:w="1408" w:type="dxa"/>
            <w:noWrap/>
            <w:hideMark/>
          </w:tcPr>
          <w:p w14:paraId="58439E7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215419,87</w:t>
            </w:r>
          </w:p>
        </w:tc>
      </w:tr>
      <w:tr w:rsidR="006C7749" w:rsidRPr="00127399" w14:paraId="252B560C" w14:textId="77777777" w:rsidTr="0061354C">
        <w:trPr>
          <w:trHeight w:val="255"/>
        </w:trPr>
        <w:tc>
          <w:tcPr>
            <w:tcW w:w="946" w:type="dxa"/>
            <w:noWrap/>
            <w:hideMark/>
          </w:tcPr>
          <w:p w14:paraId="049FE89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366</w:t>
            </w:r>
          </w:p>
        </w:tc>
        <w:tc>
          <w:tcPr>
            <w:tcW w:w="1408" w:type="dxa"/>
            <w:noWrap/>
            <w:hideMark/>
          </w:tcPr>
          <w:p w14:paraId="05AA765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465275,02</w:t>
            </w:r>
          </w:p>
        </w:tc>
        <w:tc>
          <w:tcPr>
            <w:tcW w:w="1408" w:type="dxa"/>
            <w:noWrap/>
            <w:hideMark/>
          </w:tcPr>
          <w:p w14:paraId="778ADC1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215430,54</w:t>
            </w:r>
          </w:p>
        </w:tc>
      </w:tr>
      <w:tr w:rsidR="006C7749" w:rsidRPr="00127399" w14:paraId="112A6EB8" w14:textId="77777777" w:rsidTr="0061354C">
        <w:trPr>
          <w:trHeight w:val="255"/>
        </w:trPr>
        <w:tc>
          <w:tcPr>
            <w:tcW w:w="946" w:type="dxa"/>
            <w:noWrap/>
            <w:hideMark/>
          </w:tcPr>
          <w:p w14:paraId="0A90DA9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367</w:t>
            </w:r>
          </w:p>
        </w:tc>
        <w:tc>
          <w:tcPr>
            <w:tcW w:w="1408" w:type="dxa"/>
            <w:noWrap/>
            <w:hideMark/>
          </w:tcPr>
          <w:p w14:paraId="721F5AC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465272,46</w:t>
            </w:r>
          </w:p>
        </w:tc>
        <w:tc>
          <w:tcPr>
            <w:tcW w:w="1408" w:type="dxa"/>
            <w:noWrap/>
            <w:hideMark/>
          </w:tcPr>
          <w:p w14:paraId="37E96DE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215431,96</w:t>
            </w:r>
          </w:p>
        </w:tc>
      </w:tr>
      <w:tr w:rsidR="006C7749" w:rsidRPr="00127399" w14:paraId="318903CD" w14:textId="77777777" w:rsidTr="0061354C">
        <w:trPr>
          <w:trHeight w:val="255"/>
        </w:trPr>
        <w:tc>
          <w:tcPr>
            <w:tcW w:w="946" w:type="dxa"/>
            <w:noWrap/>
            <w:hideMark/>
          </w:tcPr>
          <w:p w14:paraId="23E651F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368</w:t>
            </w:r>
          </w:p>
        </w:tc>
        <w:tc>
          <w:tcPr>
            <w:tcW w:w="1408" w:type="dxa"/>
            <w:noWrap/>
            <w:hideMark/>
          </w:tcPr>
          <w:p w14:paraId="55E3A21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465269,9</w:t>
            </w:r>
            <w:r w:rsidR="00700C0A" w:rsidRPr="00127399">
              <w:rPr>
                <w:rFonts w:eastAsia="DejaVu Sans" w:cs="Calibri"/>
                <w:iCs/>
                <w:color w:val="000000"/>
                <w:sz w:val="24"/>
                <w:szCs w:val="24"/>
                <w:lang w:eastAsia="pl-PL"/>
              </w:rPr>
              <w:t>0</w:t>
            </w:r>
          </w:p>
        </w:tc>
        <w:tc>
          <w:tcPr>
            <w:tcW w:w="1408" w:type="dxa"/>
            <w:noWrap/>
            <w:hideMark/>
          </w:tcPr>
          <w:p w14:paraId="18CDFDA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215433,38</w:t>
            </w:r>
          </w:p>
        </w:tc>
      </w:tr>
      <w:tr w:rsidR="006C7749" w:rsidRPr="00127399" w14:paraId="602584C7" w14:textId="77777777" w:rsidTr="0061354C">
        <w:trPr>
          <w:trHeight w:val="255"/>
        </w:trPr>
        <w:tc>
          <w:tcPr>
            <w:tcW w:w="946" w:type="dxa"/>
            <w:noWrap/>
            <w:hideMark/>
          </w:tcPr>
          <w:p w14:paraId="7063AD4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369</w:t>
            </w:r>
          </w:p>
        </w:tc>
        <w:tc>
          <w:tcPr>
            <w:tcW w:w="1408" w:type="dxa"/>
            <w:noWrap/>
            <w:hideMark/>
          </w:tcPr>
          <w:p w14:paraId="3AFB8CE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465012,95</w:t>
            </w:r>
          </w:p>
        </w:tc>
        <w:tc>
          <w:tcPr>
            <w:tcW w:w="1408" w:type="dxa"/>
            <w:noWrap/>
            <w:hideMark/>
          </w:tcPr>
          <w:p w14:paraId="5F5878F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215575,75</w:t>
            </w:r>
          </w:p>
        </w:tc>
      </w:tr>
      <w:tr w:rsidR="006C7749" w:rsidRPr="00127399" w14:paraId="1E01D0E0" w14:textId="77777777" w:rsidTr="0061354C">
        <w:trPr>
          <w:trHeight w:val="255"/>
        </w:trPr>
        <w:tc>
          <w:tcPr>
            <w:tcW w:w="946" w:type="dxa"/>
            <w:noWrap/>
            <w:hideMark/>
          </w:tcPr>
          <w:p w14:paraId="1A63B97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370</w:t>
            </w:r>
          </w:p>
        </w:tc>
        <w:tc>
          <w:tcPr>
            <w:tcW w:w="1408" w:type="dxa"/>
            <w:noWrap/>
            <w:hideMark/>
          </w:tcPr>
          <w:p w14:paraId="7ECE9E4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465010,09</w:t>
            </w:r>
          </w:p>
        </w:tc>
        <w:tc>
          <w:tcPr>
            <w:tcW w:w="1408" w:type="dxa"/>
            <w:noWrap/>
            <w:hideMark/>
          </w:tcPr>
          <w:p w14:paraId="579C309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215577,33</w:t>
            </w:r>
          </w:p>
        </w:tc>
      </w:tr>
      <w:tr w:rsidR="006C7749" w:rsidRPr="00127399" w14:paraId="66D9F592" w14:textId="77777777" w:rsidTr="0061354C">
        <w:trPr>
          <w:trHeight w:val="255"/>
        </w:trPr>
        <w:tc>
          <w:tcPr>
            <w:tcW w:w="946" w:type="dxa"/>
            <w:noWrap/>
            <w:hideMark/>
          </w:tcPr>
          <w:p w14:paraId="46B6F30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371</w:t>
            </w:r>
          </w:p>
        </w:tc>
        <w:tc>
          <w:tcPr>
            <w:tcW w:w="1408" w:type="dxa"/>
            <w:noWrap/>
            <w:hideMark/>
          </w:tcPr>
          <w:p w14:paraId="7396ECB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464918,44</w:t>
            </w:r>
          </w:p>
        </w:tc>
        <w:tc>
          <w:tcPr>
            <w:tcW w:w="1408" w:type="dxa"/>
            <w:noWrap/>
            <w:hideMark/>
          </w:tcPr>
          <w:p w14:paraId="00054FF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215628,11</w:t>
            </w:r>
          </w:p>
        </w:tc>
      </w:tr>
      <w:tr w:rsidR="006C7749" w:rsidRPr="00127399" w14:paraId="442EA712" w14:textId="77777777" w:rsidTr="0061354C">
        <w:trPr>
          <w:trHeight w:val="255"/>
        </w:trPr>
        <w:tc>
          <w:tcPr>
            <w:tcW w:w="946" w:type="dxa"/>
            <w:noWrap/>
            <w:hideMark/>
          </w:tcPr>
          <w:p w14:paraId="52AED46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372</w:t>
            </w:r>
          </w:p>
        </w:tc>
        <w:tc>
          <w:tcPr>
            <w:tcW w:w="1408" w:type="dxa"/>
            <w:noWrap/>
            <w:hideMark/>
          </w:tcPr>
          <w:p w14:paraId="18167BF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464921,27</w:t>
            </w:r>
          </w:p>
        </w:tc>
        <w:tc>
          <w:tcPr>
            <w:tcW w:w="1408" w:type="dxa"/>
            <w:noWrap/>
            <w:hideMark/>
          </w:tcPr>
          <w:p w14:paraId="319F37D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215633,36</w:t>
            </w:r>
          </w:p>
        </w:tc>
      </w:tr>
      <w:tr w:rsidR="006C7749" w:rsidRPr="00127399" w14:paraId="5AC4C44A" w14:textId="77777777" w:rsidTr="0061354C">
        <w:trPr>
          <w:trHeight w:val="255"/>
        </w:trPr>
        <w:tc>
          <w:tcPr>
            <w:tcW w:w="946" w:type="dxa"/>
            <w:noWrap/>
            <w:hideMark/>
          </w:tcPr>
          <w:p w14:paraId="4CCC479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373</w:t>
            </w:r>
          </w:p>
        </w:tc>
        <w:tc>
          <w:tcPr>
            <w:tcW w:w="1408" w:type="dxa"/>
            <w:noWrap/>
            <w:hideMark/>
          </w:tcPr>
          <w:p w14:paraId="53E239F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465004,43</w:t>
            </w:r>
          </w:p>
        </w:tc>
        <w:tc>
          <w:tcPr>
            <w:tcW w:w="1408" w:type="dxa"/>
            <w:noWrap/>
            <w:hideMark/>
          </w:tcPr>
          <w:p w14:paraId="28D6FD6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215787,35</w:t>
            </w:r>
          </w:p>
        </w:tc>
      </w:tr>
      <w:tr w:rsidR="006C7749" w:rsidRPr="00127399" w14:paraId="3A818EC1" w14:textId="77777777" w:rsidTr="0061354C">
        <w:trPr>
          <w:trHeight w:val="255"/>
        </w:trPr>
        <w:tc>
          <w:tcPr>
            <w:tcW w:w="946" w:type="dxa"/>
            <w:noWrap/>
            <w:hideMark/>
          </w:tcPr>
          <w:p w14:paraId="49AB439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374</w:t>
            </w:r>
          </w:p>
        </w:tc>
        <w:tc>
          <w:tcPr>
            <w:tcW w:w="1408" w:type="dxa"/>
            <w:noWrap/>
            <w:hideMark/>
          </w:tcPr>
          <w:p w14:paraId="4A4CE99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465005,38</w:t>
            </w:r>
          </w:p>
        </w:tc>
        <w:tc>
          <w:tcPr>
            <w:tcW w:w="1408" w:type="dxa"/>
            <w:noWrap/>
            <w:hideMark/>
          </w:tcPr>
          <w:p w14:paraId="03AA621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215796,04</w:t>
            </w:r>
          </w:p>
        </w:tc>
      </w:tr>
      <w:tr w:rsidR="006C7749" w:rsidRPr="00127399" w14:paraId="000993E8" w14:textId="77777777" w:rsidTr="0061354C">
        <w:trPr>
          <w:trHeight w:val="255"/>
        </w:trPr>
        <w:tc>
          <w:tcPr>
            <w:tcW w:w="946" w:type="dxa"/>
            <w:noWrap/>
            <w:hideMark/>
          </w:tcPr>
          <w:p w14:paraId="174E54C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375</w:t>
            </w:r>
          </w:p>
        </w:tc>
        <w:tc>
          <w:tcPr>
            <w:tcW w:w="1408" w:type="dxa"/>
            <w:noWrap/>
            <w:hideMark/>
          </w:tcPr>
          <w:p w14:paraId="33167DB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465065,22</w:t>
            </w:r>
          </w:p>
        </w:tc>
        <w:tc>
          <w:tcPr>
            <w:tcW w:w="1408" w:type="dxa"/>
            <w:noWrap/>
            <w:hideMark/>
          </w:tcPr>
          <w:p w14:paraId="00E22DF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215903,96</w:t>
            </w:r>
          </w:p>
        </w:tc>
      </w:tr>
      <w:tr w:rsidR="006C7749" w:rsidRPr="00127399" w14:paraId="75F631FF" w14:textId="77777777" w:rsidTr="0061354C">
        <w:trPr>
          <w:trHeight w:val="255"/>
        </w:trPr>
        <w:tc>
          <w:tcPr>
            <w:tcW w:w="946" w:type="dxa"/>
            <w:noWrap/>
            <w:hideMark/>
          </w:tcPr>
          <w:p w14:paraId="0A7BC97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376</w:t>
            </w:r>
          </w:p>
        </w:tc>
        <w:tc>
          <w:tcPr>
            <w:tcW w:w="1408" w:type="dxa"/>
            <w:noWrap/>
            <w:hideMark/>
          </w:tcPr>
          <w:p w14:paraId="49ED3A6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465094,98</w:t>
            </w:r>
          </w:p>
        </w:tc>
        <w:tc>
          <w:tcPr>
            <w:tcW w:w="1408" w:type="dxa"/>
            <w:noWrap/>
            <w:hideMark/>
          </w:tcPr>
          <w:p w14:paraId="2CE55B8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215957,65</w:t>
            </w:r>
          </w:p>
        </w:tc>
      </w:tr>
      <w:tr w:rsidR="006C7749" w:rsidRPr="00127399" w14:paraId="7165D2D2" w14:textId="77777777" w:rsidTr="0061354C">
        <w:trPr>
          <w:trHeight w:val="255"/>
        </w:trPr>
        <w:tc>
          <w:tcPr>
            <w:tcW w:w="946" w:type="dxa"/>
            <w:noWrap/>
            <w:hideMark/>
          </w:tcPr>
          <w:p w14:paraId="00E8F48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377</w:t>
            </w:r>
          </w:p>
        </w:tc>
        <w:tc>
          <w:tcPr>
            <w:tcW w:w="1408" w:type="dxa"/>
            <w:noWrap/>
            <w:hideMark/>
          </w:tcPr>
          <w:p w14:paraId="03FABB3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465095,99</w:t>
            </w:r>
          </w:p>
        </w:tc>
        <w:tc>
          <w:tcPr>
            <w:tcW w:w="1408" w:type="dxa"/>
            <w:noWrap/>
            <w:hideMark/>
          </w:tcPr>
          <w:p w14:paraId="44EDC9D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215959,47</w:t>
            </w:r>
          </w:p>
        </w:tc>
      </w:tr>
      <w:tr w:rsidR="006C7749" w:rsidRPr="00127399" w14:paraId="08EF8D90" w14:textId="77777777" w:rsidTr="0061354C">
        <w:trPr>
          <w:trHeight w:val="255"/>
        </w:trPr>
        <w:tc>
          <w:tcPr>
            <w:tcW w:w="946" w:type="dxa"/>
            <w:noWrap/>
            <w:hideMark/>
          </w:tcPr>
          <w:p w14:paraId="6A55B15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378</w:t>
            </w:r>
          </w:p>
        </w:tc>
        <w:tc>
          <w:tcPr>
            <w:tcW w:w="1408" w:type="dxa"/>
            <w:noWrap/>
            <w:hideMark/>
          </w:tcPr>
          <w:p w14:paraId="7480EB3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465144,74</w:t>
            </w:r>
          </w:p>
        </w:tc>
        <w:tc>
          <w:tcPr>
            <w:tcW w:w="1408" w:type="dxa"/>
            <w:noWrap/>
            <w:hideMark/>
          </w:tcPr>
          <w:p w14:paraId="10CC4E9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216045,04</w:t>
            </w:r>
          </w:p>
        </w:tc>
      </w:tr>
      <w:tr w:rsidR="006C7749" w:rsidRPr="00127399" w14:paraId="55638366" w14:textId="77777777" w:rsidTr="0061354C">
        <w:trPr>
          <w:trHeight w:val="255"/>
        </w:trPr>
        <w:tc>
          <w:tcPr>
            <w:tcW w:w="946" w:type="dxa"/>
            <w:noWrap/>
            <w:hideMark/>
          </w:tcPr>
          <w:p w14:paraId="6916823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379</w:t>
            </w:r>
          </w:p>
        </w:tc>
        <w:tc>
          <w:tcPr>
            <w:tcW w:w="1408" w:type="dxa"/>
            <w:noWrap/>
            <w:hideMark/>
          </w:tcPr>
          <w:p w14:paraId="1F8E349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465268,89</w:t>
            </w:r>
          </w:p>
        </w:tc>
        <w:tc>
          <w:tcPr>
            <w:tcW w:w="1408" w:type="dxa"/>
            <w:noWrap/>
            <w:hideMark/>
          </w:tcPr>
          <w:p w14:paraId="2D84A96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216262,99</w:t>
            </w:r>
          </w:p>
        </w:tc>
      </w:tr>
      <w:tr w:rsidR="006C7749" w:rsidRPr="00127399" w14:paraId="3BB0E984" w14:textId="77777777" w:rsidTr="0061354C">
        <w:trPr>
          <w:trHeight w:val="255"/>
        </w:trPr>
        <w:tc>
          <w:tcPr>
            <w:tcW w:w="946" w:type="dxa"/>
            <w:noWrap/>
            <w:hideMark/>
          </w:tcPr>
          <w:p w14:paraId="65B4B59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380</w:t>
            </w:r>
          </w:p>
        </w:tc>
        <w:tc>
          <w:tcPr>
            <w:tcW w:w="1408" w:type="dxa"/>
            <w:noWrap/>
            <w:hideMark/>
          </w:tcPr>
          <w:p w14:paraId="60A87F3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465276,3</w:t>
            </w:r>
            <w:r w:rsidR="00700C0A" w:rsidRPr="00127399">
              <w:rPr>
                <w:rFonts w:eastAsia="DejaVu Sans" w:cs="Calibri"/>
                <w:iCs/>
                <w:color w:val="000000"/>
                <w:sz w:val="24"/>
                <w:szCs w:val="24"/>
                <w:lang w:eastAsia="pl-PL"/>
              </w:rPr>
              <w:t>0</w:t>
            </w:r>
          </w:p>
        </w:tc>
        <w:tc>
          <w:tcPr>
            <w:tcW w:w="1408" w:type="dxa"/>
            <w:noWrap/>
            <w:hideMark/>
          </w:tcPr>
          <w:p w14:paraId="3B25FEE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216276</w:t>
            </w:r>
            <w:r w:rsidR="00700C0A" w:rsidRPr="00127399">
              <w:rPr>
                <w:rFonts w:eastAsia="DejaVu Sans" w:cs="Calibri"/>
                <w:iCs/>
                <w:color w:val="000000"/>
                <w:sz w:val="24"/>
                <w:szCs w:val="24"/>
                <w:lang w:eastAsia="pl-PL"/>
              </w:rPr>
              <w:t>,00</w:t>
            </w:r>
          </w:p>
        </w:tc>
      </w:tr>
      <w:tr w:rsidR="006C7749" w:rsidRPr="00127399" w14:paraId="60239793" w14:textId="77777777" w:rsidTr="0061354C">
        <w:trPr>
          <w:trHeight w:val="255"/>
        </w:trPr>
        <w:tc>
          <w:tcPr>
            <w:tcW w:w="946" w:type="dxa"/>
            <w:noWrap/>
            <w:hideMark/>
          </w:tcPr>
          <w:p w14:paraId="0CFB41A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381</w:t>
            </w:r>
          </w:p>
        </w:tc>
        <w:tc>
          <w:tcPr>
            <w:tcW w:w="1408" w:type="dxa"/>
            <w:noWrap/>
            <w:hideMark/>
          </w:tcPr>
          <w:p w14:paraId="1E11545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465288,64</w:t>
            </w:r>
          </w:p>
        </w:tc>
        <w:tc>
          <w:tcPr>
            <w:tcW w:w="1408" w:type="dxa"/>
            <w:noWrap/>
            <w:hideMark/>
          </w:tcPr>
          <w:p w14:paraId="19DD76C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216297,66</w:t>
            </w:r>
          </w:p>
        </w:tc>
      </w:tr>
      <w:tr w:rsidR="006C7749" w:rsidRPr="00127399" w14:paraId="22AC055E" w14:textId="77777777" w:rsidTr="0061354C">
        <w:trPr>
          <w:trHeight w:val="255"/>
        </w:trPr>
        <w:tc>
          <w:tcPr>
            <w:tcW w:w="946" w:type="dxa"/>
            <w:noWrap/>
            <w:hideMark/>
          </w:tcPr>
          <w:p w14:paraId="507ABAF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382</w:t>
            </w:r>
          </w:p>
        </w:tc>
        <w:tc>
          <w:tcPr>
            <w:tcW w:w="1408" w:type="dxa"/>
            <w:noWrap/>
            <w:hideMark/>
          </w:tcPr>
          <w:p w14:paraId="0F638A6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465289,64</w:t>
            </w:r>
          </w:p>
        </w:tc>
        <w:tc>
          <w:tcPr>
            <w:tcW w:w="1408" w:type="dxa"/>
            <w:noWrap/>
            <w:hideMark/>
          </w:tcPr>
          <w:p w14:paraId="78C1176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216299,42</w:t>
            </w:r>
          </w:p>
        </w:tc>
      </w:tr>
      <w:tr w:rsidR="006C7749" w:rsidRPr="00127399" w14:paraId="685A9500" w14:textId="77777777" w:rsidTr="0061354C">
        <w:trPr>
          <w:trHeight w:val="255"/>
        </w:trPr>
        <w:tc>
          <w:tcPr>
            <w:tcW w:w="946" w:type="dxa"/>
            <w:noWrap/>
            <w:hideMark/>
          </w:tcPr>
          <w:p w14:paraId="3C56A21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383</w:t>
            </w:r>
          </w:p>
        </w:tc>
        <w:tc>
          <w:tcPr>
            <w:tcW w:w="1408" w:type="dxa"/>
            <w:noWrap/>
            <w:hideMark/>
          </w:tcPr>
          <w:p w14:paraId="629630D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465311,82</w:t>
            </w:r>
          </w:p>
        </w:tc>
        <w:tc>
          <w:tcPr>
            <w:tcW w:w="1408" w:type="dxa"/>
            <w:noWrap/>
            <w:hideMark/>
          </w:tcPr>
          <w:p w14:paraId="36DD719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216339,45</w:t>
            </w:r>
          </w:p>
        </w:tc>
      </w:tr>
      <w:tr w:rsidR="006C7749" w:rsidRPr="00127399" w14:paraId="48E78895" w14:textId="77777777" w:rsidTr="0061354C">
        <w:trPr>
          <w:trHeight w:val="255"/>
        </w:trPr>
        <w:tc>
          <w:tcPr>
            <w:tcW w:w="946" w:type="dxa"/>
            <w:noWrap/>
            <w:hideMark/>
          </w:tcPr>
          <w:p w14:paraId="76130C3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384</w:t>
            </w:r>
          </w:p>
        </w:tc>
        <w:tc>
          <w:tcPr>
            <w:tcW w:w="1408" w:type="dxa"/>
            <w:noWrap/>
            <w:hideMark/>
          </w:tcPr>
          <w:p w14:paraId="53C8BDC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465326,33</w:t>
            </w:r>
          </w:p>
        </w:tc>
        <w:tc>
          <w:tcPr>
            <w:tcW w:w="1408" w:type="dxa"/>
            <w:noWrap/>
            <w:hideMark/>
          </w:tcPr>
          <w:p w14:paraId="5725317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216365,61</w:t>
            </w:r>
          </w:p>
        </w:tc>
      </w:tr>
      <w:tr w:rsidR="006C7749" w:rsidRPr="00127399" w14:paraId="56685604" w14:textId="77777777" w:rsidTr="0061354C">
        <w:trPr>
          <w:trHeight w:val="255"/>
        </w:trPr>
        <w:tc>
          <w:tcPr>
            <w:tcW w:w="946" w:type="dxa"/>
            <w:noWrap/>
            <w:hideMark/>
          </w:tcPr>
          <w:p w14:paraId="756F9A9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385</w:t>
            </w:r>
          </w:p>
        </w:tc>
        <w:tc>
          <w:tcPr>
            <w:tcW w:w="1408" w:type="dxa"/>
            <w:noWrap/>
            <w:hideMark/>
          </w:tcPr>
          <w:p w14:paraId="558B54B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465344,51</w:t>
            </w:r>
          </w:p>
        </w:tc>
        <w:tc>
          <w:tcPr>
            <w:tcW w:w="1408" w:type="dxa"/>
            <w:noWrap/>
            <w:hideMark/>
          </w:tcPr>
          <w:p w14:paraId="5D3F09D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216398,39</w:t>
            </w:r>
          </w:p>
        </w:tc>
      </w:tr>
      <w:tr w:rsidR="006C7749" w:rsidRPr="00127399" w14:paraId="4D2AE40E" w14:textId="77777777" w:rsidTr="0061354C">
        <w:trPr>
          <w:trHeight w:val="255"/>
        </w:trPr>
        <w:tc>
          <w:tcPr>
            <w:tcW w:w="946" w:type="dxa"/>
            <w:noWrap/>
            <w:hideMark/>
          </w:tcPr>
          <w:p w14:paraId="7BB8AF0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386</w:t>
            </w:r>
          </w:p>
        </w:tc>
        <w:tc>
          <w:tcPr>
            <w:tcW w:w="1408" w:type="dxa"/>
            <w:noWrap/>
            <w:hideMark/>
          </w:tcPr>
          <w:p w14:paraId="77201FC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465353,74</w:t>
            </w:r>
          </w:p>
        </w:tc>
        <w:tc>
          <w:tcPr>
            <w:tcW w:w="1408" w:type="dxa"/>
            <w:noWrap/>
            <w:hideMark/>
          </w:tcPr>
          <w:p w14:paraId="2670B70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216415,07</w:t>
            </w:r>
          </w:p>
        </w:tc>
      </w:tr>
      <w:tr w:rsidR="006C7749" w:rsidRPr="00127399" w14:paraId="62177CBC" w14:textId="77777777" w:rsidTr="0061354C">
        <w:trPr>
          <w:trHeight w:val="255"/>
        </w:trPr>
        <w:tc>
          <w:tcPr>
            <w:tcW w:w="946" w:type="dxa"/>
            <w:noWrap/>
            <w:hideMark/>
          </w:tcPr>
          <w:p w14:paraId="017BDCB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387</w:t>
            </w:r>
          </w:p>
        </w:tc>
        <w:tc>
          <w:tcPr>
            <w:tcW w:w="1408" w:type="dxa"/>
            <w:noWrap/>
            <w:hideMark/>
          </w:tcPr>
          <w:p w14:paraId="07CFBE2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465365,6</w:t>
            </w:r>
            <w:r w:rsidR="00700C0A" w:rsidRPr="00127399">
              <w:rPr>
                <w:rFonts w:eastAsia="DejaVu Sans" w:cs="Calibri"/>
                <w:iCs/>
                <w:color w:val="000000"/>
                <w:sz w:val="24"/>
                <w:szCs w:val="24"/>
                <w:lang w:eastAsia="pl-PL"/>
              </w:rPr>
              <w:t>0</w:t>
            </w:r>
          </w:p>
        </w:tc>
        <w:tc>
          <w:tcPr>
            <w:tcW w:w="1408" w:type="dxa"/>
            <w:noWrap/>
            <w:hideMark/>
          </w:tcPr>
          <w:p w14:paraId="47BE142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216436,47</w:t>
            </w:r>
          </w:p>
        </w:tc>
      </w:tr>
      <w:tr w:rsidR="006C7749" w:rsidRPr="00127399" w14:paraId="24E37DB7" w14:textId="77777777" w:rsidTr="0061354C">
        <w:trPr>
          <w:trHeight w:val="255"/>
        </w:trPr>
        <w:tc>
          <w:tcPr>
            <w:tcW w:w="946" w:type="dxa"/>
            <w:noWrap/>
            <w:hideMark/>
          </w:tcPr>
          <w:p w14:paraId="3A191DC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388</w:t>
            </w:r>
          </w:p>
        </w:tc>
        <w:tc>
          <w:tcPr>
            <w:tcW w:w="1408" w:type="dxa"/>
            <w:noWrap/>
            <w:hideMark/>
          </w:tcPr>
          <w:p w14:paraId="7097265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465402,49</w:t>
            </w:r>
          </w:p>
        </w:tc>
        <w:tc>
          <w:tcPr>
            <w:tcW w:w="1408" w:type="dxa"/>
            <w:noWrap/>
            <w:hideMark/>
          </w:tcPr>
          <w:p w14:paraId="71A6BE6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216503,03</w:t>
            </w:r>
          </w:p>
        </w:tc>
      </w:tr>
      <w:tr w:rsidR="006C7749" w:rsidRPr="00127399" w14:paraId="7CE17A8F" w14:textId="77777777" w:rsidTr="0061354C">
        <w:trPr>
          <w:trHeight w:val="255"/>
        </w:trPr>
        <w:tc>
          <w:tcPr>
            <w:tcW w:w="946" w:type="dxa"/>
            <w:noWrap/>
            <w:hideMark/>
          </w:tcPr>
          <w:p w14:paraId="465A988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389</w:t>
            </w:r>
          </w:p>
        </w:tc>
        <w:tc>
          <w:tcPr>
            <w:tcW w:w="1408" w:type="dxa"/>
            <w:noWrap/>
            <w:hideMark/>
          </w:tcPr>
          <w:p w14:paraId="1C9AD5C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465408,98</w:t>
            </w:r>
          </w:p>
        </w:tc>
        <w:tc>
          <w:tcPr>
            <w:tcW w:w="1408" w:type="dxa"/>
            <w:noWrap/>
            <w:hideMark/>
          </w:tcPr>
          <w:p w14:paraId="7B07FF7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216514,73</w:t>
            </w:r>
          </w:p>
        </w:tc>
      </w:tr>
      <w:tr w:rsidR="006C7749" w:rsidRPr="00127399" w14:paraId="3226CE46" w14:textId="77777777" w:rsidTr="0061354C">
        <w:trPr>
          <w:trHeight w:val="255"/>
        </w:trPr>
        <w:tc>
          <w:tcPr>
            <w:tcW w:w="946" w:type="dxa"/>
            <w:noWrap/>
            <w:hideMark/>
          </w:tcPr>
          <w:p w14:paraId="7127AE77"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390</w:t>
            </w:r>
          </w:p>
        </w:tc>
        <w:tc>
          <w:tcPr>
            <w:tcW w:w="1408" w:type="dxa"/>
            <w:noWrap/>
            <w:hideMark/>
          </w:tcPr>
          <w:p w14:paraId="1A5D087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465417,36</w:t>
            </w:r>
          </w:p>
        </w:tc>
        <w:tc>
          <w:tcPr>
            <w:tcW w:w="1408" w:type="dxa"/>
            <w:noWrap/>
            <w:hideMark/>
          </w:tcPr>
          <w:p w14:paraId="7E19783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216529,86</w:t>
            </w:r>
          </w:p>
        </w:tc>
      </w:tr>
      <w:tr w:rsidR="006C7749" w:rsidRPr="00127399" w14:paraId="509F3338" w14:textId="77777777" w:rsidTr="0061354C">
        <w:trPr>
          <w:trHeight w:val="255"/>
        </w:trPr>
        <w:tc>
          <w:tcPr>
            <w:tcW w:w="946" w:type="dxa"/>
            <w:noWrap/>
            <w:hideMark/>
          </w:tcPr>
          <w:p w14:paraId="15C40EB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391</w:t>
            </w:r>
          </w:p>
        </w:tc>
        <w:tc>
          <w:tcPr>
            <w:tcW w:w="1408" w:type="dxa"/>
            <w:noWrap/>
            <w:hideMark/>
          </w:tcPr>
          <w:p w14:paraId="1D74B68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465427,47</w:t>
            </w:r>
          </w:p>
        </w:tc>
        <w:tc>
          <w:tcPr>
            <w:tcW w:w="1408" w:type="dxa"/>
            <w:noWrap/>
            <w:hideMark/>
          </w:tcPr>
          <w:p w14:paraId="218A45A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216548,1</w:t>
            </w:r>
            <w:r w:rsidR="00700C0A" w:rsidRPr="00127399">
              <w:rPr>
                <w:rFonts w:eastAsia="DejaVu Sans" w:cs="Calibri"/>
                <w:iCs/>
                <w:color w:val="000000"/>
                <w:sz w:val="24"/>
                <w:szCs w:val="24"/>
                <w:lang w:eastAsia="pl-PL"/>
              </w:rPr>
              <w:t>0</w:t>
            </w:r>
          </w:p>
        </w:tc>
      </w:tr>
      <w:tr w:rsidR="006C7749" w:rsidRPr="00127399" w14:paraId="3B849684" w14:textId="77777777" w:rsidTr="0061354C">
        <w:trPr>
          <w:trHeight w:val="255"/>
        </w:trPr>
        <w:tc>
          <w:tcPr>
            <w:tcW w:w="946" w:type="dxa"/>
            <w:noWrap/>
            <w:hideMark/>
          </w:tcPr>
          <w:p w14:paraId="067CC87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392</w:t>
            </w:r>
          </w:p>
        </w:tc>
        <w:tc>
          <w:tcPr>
            <w:tcW w:w="1408" w:type="dxa"/>
            <w:noWrap/>
            <w:hideMark/>
          </w:tcPr>
          <w:p w14:paraId="7C23E80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465442,45</w:t>
            </w:r>
          </w:p>
        </w:tc>
        <w:tc>
          <w:tcPr>
            <w:tcW w:w="1408" w:type="dxa"/>
            <w:noWrap/>
            <w:hideMark/>
          </w:tcPr>
          <w:p w14:paraId="088A44F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216575,12</w:t>
            </w:r>
          </w:p>
        </w:tc>
      </w:tr>
      <w:tr w:rsidR="006C7749" w:rsidRPr="00127399" w14:paraId="6ED86B3F" w14:textId="77777777" w:rsidTr="0061354C">
        <w:trPr>
          <w:trHeight w:val="255"/>
        </w:trPr>
        <w:tc>
          <w:tcPr>
            <w:tcW w:w="946" w:type="dxa"/>
            <w:noWrap/>
            <w:hideMark/>
          </w:tcPr>
          <w:p w14:paraId="688F172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393</w:t>
            </w:r>
          </w:p>
        </w:tc>
        <w:tc>
          <w:tcPr>
            <w:tcW w:w="1408" w:type="dxa"/>
            <w:noWrap/>
            <w:hideMark/>
          </w:tcPr>
          <w:p w14:paraId="5478EF4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465478,69</w:t>
            </w:r>
          </w:p>
        </w:tc>
        <w:tc>
          <w:tcPr>
            <w:tcW w:w="1408" w:type="dxa"/>
            <w:noWrap/>
            <w:hideMark/>
          </w:tcPr>
          <w:p w14:paraId="3E80D0D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216640,51</w:t>
            </w:r>
          </w:p>
        </w:tc>
      </w:tr>
      <w:tr w:rsidR="006C7749" w:rsidRPr="00127399" w14:paraId="48F59FC6" w14:textId="77777777" w:rsidTr="0061354C">
        <w:trPr>
          <w:trHeight w:val="255"/>
        </w:trPr>
        <w:tc>
          <w:tcPr>
            <w:tcW w:w="946" w:type="dxa"/>
            <w:noWrap/>
            <w:hideMark/>
          </w:tcPr>
          <w:p w14:paraId="7F9730F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394</w:t>
            </w:r>
          </w:p>
        </w:tc>
        <w:tc>
          <w:tcPr>
            <w:tcW w:w="1408" w:type="dxa"/>
            <w:noWrap/>
            <w:hideMark/>
          </w:tcPr>
          <w:p w14:paraId="663F69B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465479,66</w:t>
            </w:r>
          </w:p>
        </w:tc>
        <w:tc>
          <w:tcPr>
            <w:tcW w:w="1408" w:type="dxa"/>
            <w:noWrap/>
            <w:hideMark/>
          </w:tcPr>
          <w:p w14:paraId="29C6C16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216642,26</w:t>
            </w:r>
          </w:p>
        </w:tc>
      </w:tr>
      <w:tr w:rsidR="006C7749" w:rsidRPr="00127399" w14:paraId="578DC81C" w14:textId="77777777" w:rsidTr="0061354C">
        <w:trPr>
          <w:trHeight w:val="255"/>
        </w:trPr>
        <w:tc>
          <w:tcPr>
            <w:tcW w:w="946" w:type="dxa"/>
            <w:noWrap/>
            <w:hideMark/>
          </w:tcPr>
          <w:p w14:paraId="11FF3A3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395</w:t>
            </w:r>
          </w:p>
        </w:tc>
        <w:tc>
          <w:tcPr>
            <w:tcW w:w="1408" w:type="dxa"/>
            <w:noWrap/>
            <w:hideMark/>
          </w:tcPr>
          <w:p w14:paraId="0769D85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465527,34</w:t>
            </w:r>
          </w:p>
        </w:tc>
        <w:tc>
          <w:tcPr>
            <w:tcW w:w="1408" w:type="dxa"/>
            <w:noWrap/>
            <w:hideMark/>
          </w:tcPr>
          <w:p w14:paraId="029CE1C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216726,56</w:t>
            </w:r>
          </w:p>
        </w:tc>
      </w:tr>
      <w:tr w:rsidR="006C7749" w:rsidRPr="00127399" w14:paraId="6768C1C9" w14:textId="77777777" w:rsidTr="0061354C">
        <w:trPr>
          <w:trHeight w:val="255"/>
        </w:trPr>
        <w:tc>
          <w:tcPr>
            <w:tcW w:w="946" w:type="dxa"/>
            <w:noWrap/>
            <w:hideMark/>
          </w:tcPr>
          <w:p w14:paraId="7542C4F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396</w:t>
            </w:r>
          </w:p>
        </w:tc>
        <w:tc>
          <w:tcPr>
            <w:tcW w:w="1408" w:type="dxa"/>
            <w:noWrap/>
            <w:hideMark/>
          </w:tcPr>
          <w:p w14:paraId="1D8A628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465545,34</w:t>
            </w:r>
          </w:p>
        </w:tc>
        <w:tc>
          <w:tcPr>
            <w:tcW w:w="1408" w:type="dxa"/>
            <w:noWrap/>
            <w:hideMark/>
          </w:tcPr>
          <w:p w14:paraId="60F30DE4"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216758,38</w:t>
            </w:r>
          </w:p>
        </w:tc>
      </w:tr>
      <w:tr w:rsidR="006C7749" w:rsidRPr="00127399" w14:paraId="30953999" w14:textId="77777777" w:rsidTr="0061354C">
        <w:trPr>
          <w:trHeight w:val="255"/>
        </w:trPr>
        <w:tc>
          <w:tcPr>
            <w:tcW w:w="946" w:type="dxa"/>
            <w:noWrap/>
            <w:hideMark/>
          </w:tcPr>
          <w:p w14:paraId="38DF33A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397</w:t>
            </w:r>
          </w:p>
        </w:tc>
        <w:tc>
          <w:tcPr>
            <w:tcW w:w="1408" w:type="dxa"/>
            <w:noWrap/>
            <w:hideMark/>
          </w:tcPr>
          <w:p w14:paraId="65CE771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465573,49</w:t>
            </w:r>
          </w:p>
        </w:tc>
        <w:tc>
          <w:tcPr>
            <w:tcW w:w="1408" w:type="dxa"/>
            <w:noWrap/>
            <w:hideMark/>
          </w:tcPr>
          <w:p w14:paraId="3CBCC318"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216808,15</w:t>
            </w:r>
          </w:p>
        </w:tc>
      </w:tr>
      <w:tr w:rsidR="006C7749" w:rsidRPr="00127399" w14:paraId="385AB3D9" w14:textId="77777777" w:rsidTr="0061354C">
        <w:trPr>
          <w:trHeight w:val="255"/>
        </w:trPr>
        <w:tc>
          <w:tcPr>
            <w:tcW w:w="946" w:type="dxa"/>
            <w:noWrap/>
            <w:hideMark/>
          </w:tcPr>
          <w:p w14:paraId="67CF802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398</w:t>
            </w:r>
          </w:p>
        </w:tc>
        <w:tc>
          <w:tcPr>
            <w:tcW w:w="1408" w:type="dxa"/>
            <w:noWrap/>
            <w:hideMark/>
          </w:tcPr>
          <w:p w14:paraId="1E74C671"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465599,61</w:t>
            </w:r>
          </w:p>
        </w:tc>
        <w:tc>
          <w:tcPr>
            <w:tcW w:w="1408" w:type="dxa"/>
            <w:noWrap/>
            <w:hideMark/>
          </w:tcPr>
          <w:p w14:paraId="00EDA835"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216854,32</w:t>
            </w:r>
          </w:p>
        </w:tc>
      </w:tr>
      <w:tr w:rsidR="006C7749" w:rsidRPr="00127399" w14:paraId="787FC5B0" w14:textId="77777777" w:rsidTr="0061354C">
        <w:trPr>
          <w:trHeight w:val="255"/>
        </w:trPr>
        <w:tc>
          <w:tcPr>
            <w:tcW w:w="946" w:type="dxa"/>
            <w:noWrap/>
            <w:hideMark/>
          </w:tcPr>
          <w:p w14:paraId="0AB2675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399</w:t>
            </w:r>
          </w:p>
        </w:tc>
        <w:tc>
          <w:tcPr>
            <w:tcW w:w="1408" w:type="dxa"/>
            <w:noWrap/>
            <w:hideMark/>
          </w:tcPr>
          <w:p w14:paraId="793291C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465622,79</w:t>
            </w:r>
          </w:p>
        </w:tc>
        <w:tc>
          <w:tcPr>
            <w:tcW w:w="1408" w:type="dxa"/>
            <w:noWrap/>
            <w:hideMark/>
          </w:tcPr>
          <w:p w14:paraId="240F42B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216895,3</w:t>
            </w:r>
            <w:r w:rsidR="00700C0A" w:rsidRPr="00127399">
              <w:rPr>
                <w:rFonts w:eastAsia="DejaVu Sans" w:cs="Calibri"/>
                <w:iCs/>
                <w:color w:val="000000"/>
                <w:sz w:val="24"/>
                <w:szCs w:val="24"/>
                <w:lang w:eastAsia="pl-PL"/>
              </w:rPr>
              <w:t>0</w:t>
            </w:r>
          </w:p>
        </w:tc>
      </w:tr>
      <w:tr w:rsidR="006C7749" w:rsidRPr="00127399" w14:paraId="093F203E" w14:textId="77777777" w:rsidTr="0061354C">
        <w:trPr>
          <w:trHeight w:val="255"/>
        </w:trPr>
        <w:tc>
          <w:tcPr>
            <w:tcW w:w="946" w:type="dxa"/>
            <w:noWrap/>
            <w:hideMark/>
          </w:tcPr>
          <w:p w14:paraId="58CFF54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400</w:t>
            </w:r>
          </w:p>
        </w:tc>
        <w:tc>
          <w:tcPr>
            <w:tcW w:w="1408" w:type="dxa"/>
            <w:noWrap/>
            <w:hideMark/>
          </w:tcPr>
          <w:p w14:paraId="3D00DCC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465660,53</w:t>
            </w:r>
          </w:p>
        </w:tc>
        <w:tc>
          <w:tcPr>
            <w:tcW w:w="1408" w:type="dxa"/>
            <w:noWrap/>
            <w:hideMark/>
          </w:tcPr>
          <w:p w14:paraId="6522F5D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216962,03</w:t>
            </w:r>
          </w:p>
        </w:tc>
      </w:tr>
      <w:tr w:rsidR="006C7749" w:rsidRPr="00127399" w14:paraId="3AF0B897" w14:textId="77777777" w:rsidTr="0061354C">
        <w:trPr>
          <w:trHeight w:val="255"/>
        </w:trPr>
        <w:tc>
          <w:tcPr>
            <w:tcW w:w="946" w:type="dxa"/>
            <w:noWrap/>
            <w:hideMark/>
          </w:tcPr>
          <w:p w14:paraId="55C48ECA"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401</w:t>
            </w:r>
          </w:p>
        </w:tc>
        <w:tc>
          <w:tcPr>
            <w:tcW w:w="1408" w:type="dxa"/>
            <w:noWrap/>
            <w:hideMark/>
          </w:tcPr>
          <w:p w14:paraId="70A6B1E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465661,51</w:t>
            </w:r>
          </w:p>
        </w:tc>
        <w:tc>
          <w:tcPr>
            <w:tcW w:w="1408" w:type="dxa"/>
            <w:noWrap/>
            <w:hideMark/>
          </w:tcPr>
          <w:p w14:paraId="4604A31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216963,76</w:t>
            </w:r>
          </w:p>
        </w:tc>
      </w:tr>
      <w:tr w:rsidR="006C7749" w:rsidRPr="00127399" w14:paraId="17A6B2C2" w14:textId="77777777" w:rsidTr="0061354C">
        <w:trPr>
          <w:trHeight w:val="255"/>
        </w:trPr>
        <w:tc>
          <w:tcPr>
            <w:tcW w:w="946" w:type="dxa"/>
            <w:noWrap/>
            <w:hideMark/>
          </w:tcPr>
          <w:p w14:paraId="3FE6448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402</w:t>
            </w:r>
          </w:p>
        </w:tc>
        <w:tc>
          <w:tcPr>
            <w:tcW w:w="1408" w:type="dxa"/>
            <w:noWrap/>
            <w:hideMark/>
          </w:tcPr>
          <w:p w14:paraId="7FE000C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465657,17</w:t>
            </w:r>
          </w:p>
        </w:tc>
        <w:tc>
          <w:tcPr>
            <w:tcW w:w="1408" w:type="dxa"/>
            <w:noWrap/>
            <w:hideMark/>
          </w:tcPr>
          <w:p w14:paraId="4F8AB74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216966,23</w:t>
            </w:r>
          </w:p>
        </w:tc>
      </w:tr>
      <w:tr w:rsidR="006C7749" w:rsidRPr="00127399" w14:paraId="1BCA196A" w14:textId="77777777" w:rsidTr="0061354C">
        <w:trPr>
          <w:trHeight w:val="255"/>
        </w:trPr>
        <w:tc>
          <w:tcPr>
            <w:tcW w:w="946" w:type="dxa"/>
            <w:noWrap/>
            <w:hideMark/>
          </w:tcPr>
          <w:p w14:paraId="71246F4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403</w:t>
            </w:r>
          </w:p>
        </w:tc>
        <w:tc>
          <w:tcPr>
            <w:tcW w:w="1408" w:type="dxa"/>
            <w:noWrap/>
            <w:hideMark/>
          </w:tcPr>
          <w:p w14:paraId="1DCDD67B"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465606,2</w:t>
            </w:r>
            <w:r w:rsidR="00700C0A" w:rsidRPr="00127399">
              <w:rPr>
                <w:rFonts w:eastAsia="DejaVu Sans" w:cs="Calibri"/>
                <w:iCs/>
                <w:color w:val="000000"/>
                <w:sz w:val="24"/>
                <w:szCs w:val="24"/>
                <w:lang w:eastAsia="pl-PL"/>
              </w:rPr>
              <w:t>0</w:t>
            </w:r>
          </w:p>
        </w:tc>
        <w:tc>
          <w:tcPr>
            <w:tcW w:w="1408" w:type="dxa"/>
            <w:noWrap/>
            <w:hideMark/>
          </w:tcPr>
          <w:p w14:paraId="7CA9DE8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216995,23</w:t>
            </w:r>
          </w:p>
        </w:tc>
      </w:tr>
      <w:tr w:rsidR="006C7749" w:rsidRPr="00127399" w14:paraId="1352D706" w14:textId="77777777" w:rsidTr="0061354C">
        <w:trPr>
          <w:trHeight w:val="255"/>
        </w:trPr>
        <w:tc>
          <w:tcPr>
            <w:tcW w:w="946" w:type="dxa"/>
            <w:noWrap/>
            <w:hideMark/>
          </w:tcPr>
          <w:p w14:paraId="333DB87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404</w:t>
            </w:r>
          </w:p>
        </w:tc>
        <w:tc>
          <w:tcPr>
            <w:tcW w:w="1408" w:type="dxa"/>
            <w:noWrap/>
            <w:hideMark/>
          </w:tcPr>
          <w:p w14:paraId="61DABFF0"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465480,51</w:t>
            </w:r>
          </w:p>
        </w:tc>
        <w:tc>
          <w:tcPr>
            <w:tcW w:w="1408" w:type="dxa"/>
            <w:noWrap/>
            <w:hideMark/>
          </w:tcPr>
          <w:p w14:paraId="20024D0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217066,74</w:t>
            </w:r>
          </w:p>
        </w:tc>
      </w:tr>
      <w:tr w:rsidR="006C7749" w:rsidRPr="00127399" w14:paraId="36CE4DFB" w14:textId="77777777" w:rsidTr="0061354C">
        <w:trPr>
          <w:trHeight w:val="255"/>
        </w:trPr>
        <w:tc>
          <w:tcPr>
            <w:tcW w:w="946" w:type="dxa"/>
            <w:noWrap/>
            <w:hideMark/>
          </w:tcPr>
          <w:p w14:paraId="6C0FB8D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405</w:t>
            </w:r>
          </w:p>
        </w:tc>
        <w:tc>
          <w:tcPr>
            <w:tcW w:w="1408" w:type="dxa"/>
            <w:noWrap/>
            <w:hideMark/>
          </w:tcPr>
          <w:p w14:paraId="32335B76"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465357,04</w:t>
            </w:r>
          </w:p>
        </w:tc>
        <w:tc>
          <w:tcPr>
            <w:tcW w:w="1408" w:type="dxa"/>
            <w:noWrap/>
            <w:hideMark/>
          </w:tcPr>
          <w:p w14:paraId="774896C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217136,99</w:t>
            </w:r>
          </w:p>
        </w:tc>
      </w:tr>
      <w:tr w:rsidR="006C7749" w:rsidRPr="00127399" w14:paraId="4ECCD119" w14:textId="77777777" w:rsidTr="0061354C">
        <w:trPr>
          <w:trHeight w:val="255"/>
        </w:trPr>
        <w:tc>
          <w:tcPr>
            <w:tcW w:w="946" w:type="dxa"/>
            <w:noWrap/>
            <w:hideMark/>
          </w:tcPr>
          <w:p w14:paraId="2392547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406</w:t>
            </w:r>
          </w:p>
        </w:tc>
        <w:tc>
          <w:tcPr>
            <w:tcW w:w="1408" w:type="dxa"/>
            <w:noWrap/>
            <w:hideMark/>
          </w:tcPr>
          <w:p w14:paraId="3FBE9772"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465347,99</w:t>
            </w:r>
          </w:p>
        </w:tc>
        <w:tc>
          <w:tcPr>
            <w:tcW w:w="1408" w:type="dxa"/>
            <w:noWrap/>
            <w:hideMark/>
          </w:tcPr>
          <w:p w14:paraId="0DC4B7D3"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217142,14</w:t>
            </w:r>
          </w:p>
        </w:tc>
      </w:tr>
      <w:tr w:rsidR="006C7749" w:rsidRPr="00127399" w14:paraId="07FCA446" w14:textId="77777777" w:rsidTr="0061354C">
        <w:trPr>
          <w:trHeight w:val="255"/>
        </w:trPr>
        <w:tc>
          <w:tcPr>
            <w:tcW w:w="946" w:type="dxa"/>
            <w:noWrap/>
            <w:hideMark/>
          </w:tcPr>
          <w:p w14:paraId="227E95CF"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407</w:t>
            </w:r>
          </w:p>
        </w:tc>
        <w:tc>
          <w:tcPr>
            <w:tcW w:w="1408" w:type="dxa"/>
            <w:noWrap/>
            <w:hideMark/>
          </w:tcPr>
          <w:p w14:paraId="6D45E4F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465346,25</w:t>
            </w:r>
          </w:p>
        </w:tc>
        <w:tc>
          <w:tcPr>
            <w:tcW w:w="1408" w:type="dxa"/>
            <w:noWrap/>
            <w:hideMark/>
          </w:tcPr>
          <w:p w14:paraId="2D6E9FFE"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217143,13</w:t>
            </w:r>
          </w:p>
        </w:tc>
      </w:tr>
      <w:tr w:rsidR="006C7749" w:rsidRPr="00127399" w14:paraId="2B411FD4" w14:textId="77777777" w:rsidTr="0061354C">
        <w:trPr>
          <w:trHeight w:val="255"/>
        </w:trPr>
        <w:tc>
          <w:tcPr>
            <w:tcW w:w="946" w:type="dxa"/>
            <w:noWrap/>
            <w:hideMark/>
          </w:tcPr>
          <w:p w14:paraId="0236D279"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408</w:t>
            </w:r>
          </w:p>
        </w:tc>
        <w:tc>
          <w:tcPr>
            <w:tcW w:w="1408" w:type="dxa"/>
            <w:noWrap/>
            <w:hideMark/>
          </w:tcPr>
          <w:p w14:paraId="0C35128C"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465229,92</w:t>
            </w:r>
          </w:p>
        </w:tc>
        <w:tc>
          <w:tcPr>
            <w:tcW w:w="1408" w:type="dxa"/>
            <w:noWrap/>
            <w:hideMark/>
          </w:tcPr>
          <w:p w14:paraId="6B154D3D" w14:textId="77777777" w:rsidR="006C7749" w:rsidRPr="00127399" w:rsidRDefault="006C7749" w:rsidP="006C7749">
            <w:pPr>
              <w:autoSpaceDE w:val="0"/>
              <w:autoSpaceDN w:val="0"/>
              <w:adjustRightInd w:val="0"/>
              <w:spacing w:after="0" w:line="240" w:lineRule="auto"/>
              <w:rPr>
                <w:rFonts w:eastAsia="DejaVu Sans" w:cs="Calibri"/>
                <w:iCs/>
                <w:color w:val="000000"/>
                <w:sz w:val="24"/>
                <w:szCs w:val="24"/>
                <w:lang w:eastAsia="pl-PL"/>
              </w:rPr>
            </w:pPr>
            <w:r w:rsidRPr="00127399">
              <w:rPr>
                <w:rFonts w:eastAsia="DejaVu Sans" w:cs="Calibri"/>
                <w:iCs/>
                <w:color w:val="000000"/>
                <w:sz w:val="24"/>
                <w:szCs w:val="24"/>
                <w:lang w:eastAsia="pl-PL"/>
              </w:rPr>
              <w:t>217209,32</w:t>
            </w:r>
          </w:p>
        </w:tc>
      </w:tr>
      <w:tr w:rsidR="006C7749" w:rsidRPr="00127399" w14:paraId="44B15D35" w14:textId="77777777" w:rsidTr="0061354C">
        <w:trPr>
          <w:trHeight w:val="255"/>
        </w:trPr>
        <w:tc>
          <w:tcPr>
            <w:tcW w:w="946" w:type="dxa"/>
            <w:noWrap/>
            <w:hideMark/>
          </w:tcPr>
          <w:p w14:paraId="7C6ECA53" w14:textId="77777777" w:rsidR="006C7749" w:rsidRPr="00127399" w:rsidRDefault="006C7749" w:rsidP="006C7749">
            <w:pPr>
              <w:autoSpaceDE w:val="0"/>
              <w:autoSpaceDN w:val="0"/>
              <w:adjustRightInd w:val="0"/>
              <w:spacing w:after="0" w:line="240" w:lineRule="auto"/>
              <w:rPr>
                <w:rFonts w:ascii="Times New Roman" w:eastAsia="DejaVu Sans" w:hAnsi="Times New Roman"/>
                <w:iCs/>
                <w:color w:val="000000"/>
                <w:sz w:val="18"/>
                <w:szCs w:val="18"/>
                <w:lang w:eastAsia="pl-PL"/>
              </w:rPr>
            </w:pPr>
            <w:r w:rsidRPr="00127399">
              <w:rPr>
                <w:rFonts w:ascii="Times New Roman" w:eastAsia="DejaVu Sans" w:hAnsi="Times New Roman"/>
                <w:iCs/>
                <w:color w:val="000000"/>
                <w:sz w:val="18"/>
                <w:szCs w:val="18"/>
                <w:lang w:eastAsia="pl-PL"/>
              </w:rPr>
              <w:t>409</w:t>
            </w:r>
          </w:p>
        </w:tc>
        <w:tc>
          <w:tcPr>
            <w:tcW w:w="1408" w:type="dxa"/>
            <w:noWrap/>
            <w:hideMark/>
          </w:tcPr>
          <w:p w14:paraId="4154C8D7" w14:textId="77777777" w:rsidR="006C7749" w:rsidRPr="00127399" w:rsidRDefault="006C7749" w:rsidP="006C7749">
            <w:pPr>
              <w:autoSpaceDE w:val="0"/>
              <w:autoSpaceDN w:val="0"/>
              <w:adjustRightInd w:val="0"/>
              <w:spacing w:after="0" w:line="240" w:lineRule="auto"/>
              <w:rPr>
                <w:rFonts w:ascii="Times New Roman" w:eastAsia="DejaVu Sans" w:hAnsi="Times New Roman"/>
                <w:iCs/>
                <w:color w:val="000000"/>
                <w:sz w:val="18"/>
                <w:szCs w:val="18"/>
                <w:lang w:eastAsia="pl-PL"/>
              </w:rPr>
            </w:pPr>
            <w:r w:rsidRPr="00127399">
              <w:rPr>
                <w:rFonts w:ascii="Times New Roman" w:eastAsia="DejaVu Sans" w:hAnsi="Times New Roman"/>
                <w:iCs/>
                <w:color w:val="000000"/>
                <w:sz w:val="18"/>
                <w:szCs w:val="18"/>
                <w:lang w:eastAsia="pl-PL"/>
              </w:rPr>
              <w:t>465124,78</w:t>
            </w:r>
          </w:p>
        </w:tc>
        <w:tc>
          <w:tcPr>
            <w:tcW w:w="1408" w:type="dxa"/>
            <w:noWrap/>
            <w:hideMark/>
          </w:tcPr>
          <w:p w14:paraId="6CA9AF27" w14:textId="77777777" w:rsidR="006C7749" w:rsidRPr="00127399" w:rsidRDefault="006C7749" w:rsidP="006C7749">
            <w:pPr>
              <w:autoSpaceDE w:val="0"/>
              <w:autoSpaceDN w:val="0"/>
              <w:adjustRightInd w:val="0"/>
              <w:spacing w:after="0" w:line="240" w:lineRule="auto"/>
              <w:rPr>
                <w:rFonts w:ascii="Times New Roman" w:eastAsia="DejaVu Sans" w:hAnsi="Times New Roman"/>
                <w:iCs/>
                <w:color w:val="000000"/>
                <w:sz w:val="18"/>
                <w:szCs w:val="18"/>
                <w:lang w:eastAsia="pl-PL"/>
              </w:rPr>
            </w:pPr>
            <w:r w:rsidRPr="00127399">
              <w:rPr>
                <w:rFonts w:ascii="Times New Roman" w:eastAsia="DejaVu Sans" w:hAnsi="Times New Roman"/>
                <w:iCs/>
                <w:color w:val="000000"/>
                <w:sz w:val="18"/>
                <w:szCs w:val="18"/>
                <w:lang w:eastAsia="pl-PL"/>
              </w:rPr>
              <w:t>217269,14</w:t>
            </w:r>
          </w:p>
        </w:tc>
      </w:tr>
      <w:tr w:rsidR="006C7749" w:rsidRPr="00127399" w14:paraId="3C99CFEC" w14:textId="77777777" w:rsidTr="0061354C">
        <w:trPr>
          <w:trHeight w:val="255"/>
        </w:trPr>
        <w:tc>
          <w:tcPr>
            <w:tcW w:w="946" w:type="dxa"/>
            <w:noWrap/>
            <w:hideMark/>
          </w:tcPr>
          <w:p w14:paraId="6351A5C6" w14:textId="77777777" w:rsidR="006C7749" w:rsidRPr="00127399" w:rsidRDefault="006C7749" w:rsidP="006C7749">
            <w:pPr>
              <w:autoSpaceDE w:val="0"/>
              <w:autoSpaceDN w:val="0"/>
              <w:adjustRightInd w:val="0"/>
              <w:spacing w:after="0" w:line="240" w:lineRule="auto"/>
              <w:rPr>
                <w:rFonts w:ascii="Times New Roman" w:eastAsia="DejaVu Sans" w:hAnsi="Times New Roman"/>
                <w:iCs/>
                <w:color w:val="000000"/>
                <w:sz w:val="18"/>
                <w:szCs w:val="18"/>
                <w:lang w:eastAsia="pl-PL"/>
              </w:rPr>
            </w:pPr>
            <w:r w:rsidRPr="00127399">
              <w:rPr>
                <w:rFonts w:ascii="Times New Roman" w:eastAsia="DejaVu Sans" w:hAnsi="Times New Roman"/>
                <w:iCs/>
                <w:color w:val="000000"/>
                <w:sz w:val="18"/>
                <w:szCs w:val="18"/>
                <w:lang w:eastAsia="pl-PL"/>
              </w:rPr>
              <w:t>410</w:t>
            </w:r>
          </w:p>
        </w:tc>
        <w:tc>
          <w:tcPr>
            <w:tcW w:w="1408" w:type="dxa"/>
            <w:noWrap/>
            <w:hideMark/>
          </w:tcPr>
          <w:p w14:paraId="4E518FDE" w14:textId="77777777" w:rsidR="006C7749" w:rsidRPr="00127399" w:rsidRDefault="006C7749" w:rsidP="006C7749">
            <w:pPr>
              <w:autoSpaceDE w:val="0"/>
              <w:autoSpaceDN w:val="0"/>
              <w:adjustRightInd w:val="0"/>
              <w:spacing w:after="0" w:line="240" w:lineRule="auto"/>
              <w:rPr>
                <w:rFonts w:ascii="Times New Roman" w:eastAsia="DejaVu Sans" w:hAnsi="Times New Roman"/>
                <w:iCs/>
                <w:color w:val="000000"/>
                <w:sz w:val="18"/>
                <w:szCs w:val="18"/>
                <w:lang w:eastAsia="pl-PL"/>
              </w:rPr>
            </w:pPr>
            <w:r w:rsidRPr="00127399">
              <w:rPr>
                <w:rFonts w:ascii="Times New Roman" w:eastAsia="DejaVu Sans" w:hAnsi="Times New Roman"/>
                <w:iCs/>
                <w:color w:val="000000"/>
                <w:sz w:val="18"/>
                <w:szCs w:val="18"/>
                <w:lang w:eastAsia="pl-PL"/>
              </w:rPr>
              <w:t>465124,63</w:t>
            </w:r>
          </w:p>
        </w:tc>
        <w:tc>
          <w:tcPr>
            <w:tcW w:w="1408" w:type="dxa"/>
            <w:noWrap/>
            <w:hideMark/>
          </w:tcPr>
          <w:p w14:paraId="2A0929EA" w14:textId="77777777" w:rsidR="006C7749" w:rsidRPr="00127399" w:rsidRDefault="006C7749" w:rsidP="006C7749">
            <w:pPr>
              <w:autoSpaceDE w:val="0"/>
              <w:autoSpaceDN w:val="0"/>
              <w:adjustRightInd w:val="0"/>
              <w:spacing w:after="0" w:line="240" w:lineRule="auto"/>
              <w:rPr>
                <w:rFonts w:ascii="Times New Roman" w:eastAsia="DejaVu Sans" w:hAnsi="Times New Roman"/>
                <w:iCs/>
                <w:color w:val="000000"/>
                <w:sz w:val="18"/>
                <w:szCs w:val="18"/>
                <w:lang w:eastAsia="pl-PL"/>
              </w:rPr>
            </w:pPr>
            <w:r w:rsidRPr="00127399">
              <w:rPr>
                <w:rFonts w:ascii="Times New Roman" w:eastAsia="DejaVu Sans" w:hAnsi="Times New Roman"/>
                <w:iCs/>
                <w:color w:val="000000"/>
                <w:sz w:val="18"/>
                <w:szCs w:val="18"/>
                <w:lang w:eastAsia="pl-PL"/>
              </w:rPr>
              <w:t>217266,92</w:t>
            </w:r>
          </w:p>
        </w:tc>
      </w:tr>
      <w:tr w:rsidR="006C7749" w:rsidRPr="00127399" w14:paraId="42CDE4F8" w14:textId="77777777" w:rsidTr="0061354C">
        <w:trPr>
          <w:trHeight w:val="255"/>
        </w:trPr>
        <w:tc>
          <w:tcPr>
            <w:tcW w:w="946" w:type="dxa"/>
            <w:noWrap/>
            <w:hideMark/>
          </w:tcPr>
          <w:p w14:paraId="73CA695F" w14:textId="77777777" w:rsidR="006C7749" w:rsidRPr="00127399" w:rsidRDefault="006C7749" w:rsidP="006C7749">
            <w:pPr>
              <w:autoSpaceDE w:val="0"/>
              <w:autoSpaceDN w:val="0"/>
              <w:adjustRightInd w:val="0"/>
              <w:spacing w:after="0" w:line="240" w:lineRule="auto"/>
              <w:rPr>
                <w:rFonts w:ascii="Times New Roman" w:eastAsia="DejaVu Sans" w:hAnsi="Times New Roman"/>
                <w:iCs/>
                <w:color w:val="000000"/>
                <w:sz w:val="18"/>
                <w:szCs w:val="18"/>
                <w:lang w:eastAsia="pl-PL"/>
              </w:rPr>
            </w:pPr>
            <w:r w:rsidRPr="00127399">
              <w:rPr>
                <w:rFonts w:ascii="Times New Roman" w:eastAsia="DejaVu Sans" w:hAnsi="Times New Roman"/>
                <w:iCs/>
                <w:color w:val="000000"/>
                <w:sz w:val="18"/>
                <w:szCs w:val="18"/>
                <w:lang w:eastAsia="pl-PL"/>
              </w:rPr>
              <w:t>411</w:t>
            </w:r>
          </w:p>
        </w:tc>
        <w:tc>
          <w:tcPr>
            <w:tcW w:w="1408" w:type="dxa"/>
            <w:noWrap/>
            <w:hideMark/>
          </w:tcPr>
          <w:p w14:paraId="37395D25" w14:textId="77777777" w:rsidR="006C7749" w:rsidRPr="00127399" w:rsidRDefault="006C7749" w:rsidP="006C7749">
            <w:pPr>
              <w:autoSpaceDE w:val="0"/>
              <w:autoSpaceDN w:val="0"/>
              <w:adjustRightInd w:val="0"/>
              <w:spacing w:after="0" w:line="240" w:lineRule="auto"/>
              <w:rPr>
                <w:rFonts w:ascii="Times New Roman" w:eastAsia="DejaVu Sans" w:hAnsi="Times New Roman"/>
                <w:iCs/>
                <w:color w:val="000000"/>
                <w:sz w:val="18"/>
                <w:szCs w:val="18"/>
                <w:lang w:eastAsia="pl-PL"/>
              </w:rPr>
            </w:pPr>
            <w:r w:rsidRPr="00127399">
              <w:rPr>
                <w:rFonts w:ascii="Times New Roman" w:eastAsia="DejaVu Sans" w:hAnsi="Times New Roman"/>
                <w:iCs/>
                <w:color w:val="000000"/>
                <w:sz w:val="18"/>
                <w:szCs w:val="18"/>
                <w:lang w:eastAsia="pl-PL"/>
              </w:rPr>
              <w:t>465124,53</w:t>
            </w:r>
          </w:p>
        </w:tc>
        <w:tc>
          <w:tcPr>
            <w:tcW w:w="1408" w:type="dxa"/>
            <w:noWrap/>
            <w:hideMark/>
          </w:tcPr>
          <w:p w14:paraId="2EB72331" w14:textId="77777777" w:rsidR="006C7749" w:rsidRPr="00127399" w:rsidRDefault="006C7749" w:rsidP="006C7749">
            <w:pPr>
              <w:autoSpaceDE w:val="0"/>
              <w:autoSpaceDN w:val="0"/>
              <w:adjustRightInd w:val="0"/>
              <w:spacing w:after="0" w:line="240" w:lineRule="auto"/>
              <w:rPr>
                <w:rFonts w:ascii="Times New Roman" w:eastAsia="DejaVu Sans" w:hAnsi="Times New Roman"/>
                <w:iCs/>
                <w:color w:val="000000"/>
                <w:sz w:val="18"/>
                <w:szCs w:val="18"/>
                <w:lang w:eastAsia="pl-PL"/>
              </w:rPr>
            </w:pPr>
            <w:r w:rsidRPr="00127399">
              <w:rPr>
                <w:rFonts w:ascii="Times New Roman" w:eastAsia="DejaVu Sans" w:hAnsi="Times New Roman"/>
                <w:iCs/>
                <w:color w:val="000000"/>
                <w:sz w:val="18"/>
                <w:szCs w:val="18"/>
                <w:lang w:eastAsia="pl-PL"/>
              </w:rPr>
              <w:t>217265,43</w:t>
            </w:r>
          </w:p>
        </w:tc>
      </w:tr>
    </w:tbl>
    <w:p w14:paraId="6FD5D396" w14:textId="77777777" w:rsidR="00A307E5" w:rsidRPr="00127399" w:rsidRDefault="00A307E5" w:rsidP="00120045">
      <w:pPr>
        <w:autoSpaceDE w:val="0"/>
        <w:autoSpaceDN w:val="0"/>
        <w:adjustRightInd w:val="0"/>
        <w:spacing w:after="0" w:line="240" w:lineRule="auto"/>
        <w:rPr>
          <w:rFonts w:ascii="Times New Roman" w:eastAsia="DejaVu Sans" w:hAnsi="Times New Roman"/>
          <w:iCs/>
          <w:color w:val="000000"/>
          <w:lang w:eastAsia="pl-PL"/>
        </w:rPr>
        <w:sectPr w:rsidR="00A307E5" w:rsidRPr="00127399" w:rsidSect="0023533A">
          <w:type w:val="continuous"/>
          <w:pgSz w:w="11906" w:h="16838"/>
          <w:pgMar w:top="1417" w:right="1417" w:bottom="1417" w:left="1417" w:header="708" w:footer="708" w:gutter="0"/>
          <w:cols w:num="2" w:space="709"/>
          <w:docGrid w:linePitch="360"/>
        </w:sectPr>
      </w:pPr>
    </w:p>
    <w:p w14:paraId="32D6293F" w14:textId="77777777" w:rsidR="00D5302F" w:rsidRPr="00127399" w:rsidRDefault="00D5302F" w:rsidP="009120E3">
      <w:pPr>
        <w:pStyle w:val="Bezodstpw"/>
        <w:ind w:firstLine="0"/>
        <w:jc w:val="right"/>
        <w:rPr>
          <w:iCs/>
          <w:sz w:val="22"/>
          <w:szCs w:val="22"/>
          <w:lang w:eastAsia="pl-PL"/>
        </w:rPr>
      </w:pPr>
    </w:p>
    <w:p w14:paraId="5F60BBF7" w14:textId="77777777" w:rsidR="00D5302F" w:rsidRPr="00127399" w:rsidRDefault="00D5302F" w:rsidP="009120E3">
      <w:pPr>
        <w:pStyle w:val="Bezodstpw"/>
        <w:ind w:firstLine="0"/>
        <w:jc w:val="right"/>
        <w:rPr>
          <w:iCs/>
          <w:sz w:val="22"/>
          <w:szCs w:val="22"/>
          <w:lang w:eastAsia="pl-PL"/>
        </w:rPr>
      </w:pPr>
    </w:p>
    <w:p w14:paraId="35B68736" w14:textId="77777777" w:rsidR="00D5302F" w:rsidRPr="00127399" w:rsidRDefault="00D5302F" w:rsidP="009120E3">
      <w:pPr>
        <w:pStyle w:val="Bezodstpw"/>
        <w:ind w:firstLine="0"/>
        <w:jc w:val="right"/>
        <w:rPr>
          <w:rFonts w:ascii="Calibri" w:hAnsi="Calibri" w:cs="Calibri"/>
          <w:iCs/>
          <w:sz w:val="24"/>
          <w:szCs w:val="24"/>
          <w:lang w:eastAsia="pl-PL"/>
        </w:rPr>
      </w:pPr>
    </w:p>
    <w:p w14:paraId="54BCD649" w14:textId="7FC1DB4B" w:rsidR="00554FF2" w:rsidRPr="00127399" w:rsidRDefault="00C85164" w:rsidP="00D5302F">
      <w:pPr>
        <w:pStyle w:val="Bezodstpw"/>
        <w:ind w:firstLine="0"/>
        <w:rPr>
          <w:rFonts w:ascii="Calibri" w:hAnsi="Calibri" w:cs="Calibri"/>
          <w:iCs/>
          <w:sz w:val="24"/>
          <w:szCs w:val="24"/>
          <w:lang w:eastAsia="pl-PL"/>
        </w:rPr>
      </w:pPr>
      <w:r w:rsidRPr="00127399">
        <w:rPr>
          <w:rFonts w:ascii="Calibri" w:hAnsi="Calibri" w:cs="Calibri"/>
          <w:iCs/>
          <w:sz w:val="24"/>
          <w:szCs w:val="24"/>
          <w:lang w:eastAsia="pl-PL"/>
        </w:rPr>
        <w:t xml:space="preserve">Załącznik </w:t>
      </w:r>
      <w:r w:rsidR="00554FF2" w:rsidRPr="00127399">
        <w:rPr>
          <w:rFonts w:ascii="Calibri" w:hAnsi="Calibri" w:cs="Calibri"/>
          <w:iCs/>
          <w:sz w:val="24"/>
          <w:szCs w:val="24"/>
        </w:rPr>
        <w:t>nr 2</w:t>
      </w:r>
      <w:r w:rsidR="009120E3" w:rsidRPr="00127399">
        <w:rPr>
          <w:rFonts w:ascii="Calibri" w:hAnsi="Calibri" w:cs="Calibri"/>
          <w:iCs/>
          <w:sz w:val="24"/>
          <w:szCs w:val="24"/>
        </w:rPr>
        <w:t xml:space="preserve"> </w:t>
      </w:r>
      <w:r w:rsidR="00554FF2" w:rsidRPr="00127399">
        <w:rPr>
          <w:rFonts w:ascii="Calibri" w:hAnsi="Calibri" w:cs="Calibri"/>
          <w:iCs/>
          <w:sz w:val="24"/>
          <w:szCs w:val="24"/>
          <w:lang w:eastAsia="pl-PL"/>
        </w:rPr>
        <w:t xml:space="preserve">do zarządzenia Regionalnego Dyrektora Ochrony </w:t>
      </w:r>
      <w:proofErr w:type="spellStart"/>
      <w:r w:rsidR="00554FF2" w:rsidRPr="00127399">
        <w:rPr>
          <w:rFonts w:ascii="Calibri" w:hAnsi="Calibri" w:cs="Calibri"/>
          <w:iCs/>
          <w:sz w:val="24"/>
          <w:szCs w:val="24"/>
          <w:lang w:eastAsia="pl-PL"/>
        </w:rPr>
        <w:t>Środowiskaw</w:t>
      </w:r>
      <w:proofErr w:type="spellEnd"/>
      <w:r w:rsidR="00554FF2" w:rsidRPr="00127399">
        <w:rPr>
          <w:rFonts w:ascii="Calibri" w:hAnsi="Calibri" w:cs="Calibri"/>
          <w:iCs/>
          <w:sz w:val="24"/>
          <w:szCs w:val="24"/>
          <w:lang w:eastAsia="pl-PL"/>
        </w:rPr>
        <w:t xml:space="preserve"> Gorzowie Wielkopolskim </w:t>
      </w:r>
      <w:r w:rsidR="00DE2776" w:rsidRPr="00127399">
        <w:rPr>
          <w:rFonts w:ascii="Calibri" w:hAnsi="Calibri" w:cs="Calibri"/>
          <w:iCs/>
          <w:sz w:val="24"/>
          <w:szCs w:val="24"/>
          <w:lang w:eastAsia="pl-PL"/>
        </w:rPr>
        <w:t xml:space="preserve">z dnia </w:t>
      </w:r>
      <w:r w:rsidR="00D811B6" w:rsidRPr="00127399">
        <w:rPr>
          <w:rFonts w:ascii="Calibri" w:hAnsi="Calibri" w:cs="Calibri"/>
          <w:iCs/>
          <w:sz w:val="24"/>
          <w:szCs w:val="24"/>
          <w:lang w:eastAsia="pl-PL"/>
        </w:rPr>
        <w:t>18</w:t>
      </w:r>
      <w:r w:rsidR="00071F1E" w:rsidRPr="00127399">
        <w:rPr>
          <w:rFonts w:ascii="Calibri" w:hAnsi="Calibri" w:cs="Calibri"/>
          <w:iCs/>
          <w:sz w:val="24"/>
          <w:szCs w:val="24"/>
          <w:lang w:eastAsia="pl-PL"/>
        </w:rPr>
        <w:t xml:space="preserve"> lutego</w:t>
      </w:r>
      <w:r w:rsidR="00AD350B" w:rsidRPr="00127399">
        <w:rPr>
          <w:rFonts w:ascii="Calibri" w:hAnsi="Calibri" w:cs="Calibri"/>
          <w:iCs/>
          <w:sz w:val="24"/>
          <w:szCs w:val="24"/>
          <w:lang w:eastAsia="pl-PL"/>
        </w:rPr>
        <w:t xml:space="preserve"> 2022</w:t>
      </w:r>
      <w:r w:rsidR="000C7C3B" w:rsidRPr="00127399">
        <w:rPr>
          <w:rFonts w:ascii="Calibri" w:hAnsi="Calibri" w:cs="Calibri"/>
          <w:iCs/>
          <w:sz w:val="24"/>
          <w:szCs w:val="24"/>
          <w:lang w:eastAsia="pl-PL"/>
        </w:rPr>
        <w:t xml:space="preserve"> r.</w:t>
      </w:r>
    </w:p>
    <w:p w14:paraId="47B14ED7" w14:textId="4B06B8BE" w:rsidR="00554FF2" w:rsidRPr="00127399" w:rsidRDefault="00554FF2" w:rsidP="00554FF2">
      <w:pPr>
        <w:pStyle w:val="Bezodstpw"/>
        <w:ind w:firstLine="0"/>
        <w:jc w:val="right"/>
        <w:rPr>
          <w:iCs/>
          <w:sz w:val="22"/>
          <w:szCs w:val="22"/>
        </w:rPr>
      </w:pPr>
    </w:p>
    <w:p w14:paraId="782A6C5D" w14:textId="60541AFC" w:rsidR="00C85164" w:rsidRPr="00127399" w:rsidRDefault="003D13EB" w:rsidP="00C85164">
      <w:pPr>
        <w:pStyle w:val="Bezodstpw"/>
        <w:ind w:firstLine="0"/>
        <w:jc w:val="left"/>
        <w:rPr>
          <w:rFonts w:ascii="Calibri" w:hAnsi="Calibri" w:cs="Calibri"/>
          <w:b/>
          <w:iCs/>
          <w:sz w:val="32"/>
          <w:szCs w:val="32"/>
        </w:rPr>
      </w:pPr>
      <w:r w:rsidRPr="00127399">
        <w:rPr>
          <w:rFonts w:ascii="Calibri" w:hAnsi="Calibri" w:cs="Calibri"/>
          <w:b/>
          <w:iCs/>
          <w:sz w:val="32"/>
          <w:szCs w:val="32"/>
        </w:rPr>
        <w:t xml:space="preserve">Mapa obszaru </w:t>
      </w:r>
    </w:p>
    <w:p w14:paraId="0E8C18F6" w14:textId="77777777" w:rsidR="000C7C3B" w:rsidRPr="00127399" w:rsidRDefault="000C7C3B" w:rsidP="00C85164">
      <w:pPr>
        <w:pStyle w:val="Bezodstpw"/>
        <w:ind w:firstLine="0"/>
        <w:jc w:val="left"/>
        <w:rPr>
          <w:iCs/>
          <w:sz w:val="8"/>
          <w:szCs w:val="8"/>
        </w:rPr>
      </w:pPr>
    </w:p>
    <w:p w14:paraId="2FA63B82" w14:textId="77777777" w:rsidR="00EE5719" w:rsidRPr="00127399" w:rsidRDefault="0093015B">
      <w:pPr>
        <w:rPr>
          <w:rFonts w:ascii="Times New Roman" w:hAnsi="Times New Roman"/>
          <w:iCs/>
          <w:lang w:eastAsia="pl-PL"/>
        </w:rPr>
        <w:sectPr w:rsidR="00EE5719" w:rsidRPr="00127399" w:rsidSect="0023533A">
          <w:type w:val="continuous"/>
          <w:pgSz w:w="11906" w:h="16838"/>
          <w:pgMar w:top="1417" w:right="1417" w:bottom="1417" w:left="1417" w:header="708" w:footer="708" w:gutter="0"/>
          <w:cols w:space="709"/>
          <w:docGrid w:linePitch="360"/>
        </w:sectPr>
      </w:pPr>
      <w:r w:rsidRPr="00127399">
        <w:rPr>
          <w:rFonts w:ascii="Times New Roman" w:hAnsi="Times New Roman"/>
          <w:iCs/>
          <w:noProof/>
          <w:lang w:eastAsia="pl-PL"/>
        </w:rPr>
        <w:lastRenderedPageBreak/>
        <w:drawing>
          <wp:inline distT="0" distB="0" distL="0" distR="0" wp14:anchorId="4294127B" wp14:editId="4595CBC7">
            <wp:extent cx="5876783" cy="4157424"/>
            <wp:effectExtent l="19050" t="0" r="0" b="0"/>
            <wp:docPr id="1" name="Obraz 1" descr="C:\Users\Karolcia&amp;Misiek\Desktop\SOO_RZ_PLH080069_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olcia&amp;Misiek\Desktop\SOO_RZ_PLH080069_1_1.png"/>
                    <pic:cNvPicPr>
                      <a:picLocks noChangeAspect="1" noChangeArrowheads="1"/>
                    </pic:cNvPicPr>
                  </pic:nvPicPr>
                  <pic:blipFill>
                    <a:blip r:embed="rId8" cstate="print"/>
                    <a:srcRect/>
                    <a:stretch>
                      <a:fillRect/>
                    </a:stretch>
                  </pic:blipFill>
                  <pic:spPr bwMode="auto">
                    <a:xfrm>
                      <a:off x="0" y="0"/>
                      <a:ext cx="5878889" cy="4158914"/>
                    </a:xfrm>
                    <a:prstGeom prst="rect">
                      <a:avLst/>
                    </a:prstGeom>
                    <a:noFill/>
                    <a:ln w="9525">
                      <a:noFill/>
                      <a:miter lim="800000"/>
                      <a:headEnd/>
                      <a:tailEnd/>
                    </a:ln>
                  </pic:spPr>
                </pic:pic>
              </a:graphicData>
            </a:graphic>
          </wp:inline>
        </w:drawing>
      </w:r>
    </w:p>
    <w:p w14:paraId="198EEF5D" w14:textId="548B157B" w:rsidR="00554FF2" w:rsidRPr="00127399" w:rsidRDefault="003C594D" w:rsidP="00D5302F">
      <w:pPr>
        <w:pStyle w:val="Bezodstpw"/>
        <w:ind w:firstLine="0"/>
        <w:rPr>
          <w:rFonts w:ascii="Calibri" w:hAnsi="Calibri" w:cs="Calibri"/>
          <w:iCs/>
          <w:sz w:val="24"/>
          <w:szCs w:val="24"/>
          <w:lang w:eastAsia="pl-PL"/>
        </w:rPr>
      </w:pPr>
      <w:r w:rsidRPr="00127399">
        <w:rPr>
          <w:rFonts w:ascii="Calibri" w:hAnsi="Calibri" w:cs="Calibri"/>
          <w:iCs/>
          <w:sz w:val="24"/>
          <w:szCs w:val="24"/>
          <w:lang w:eastAsia="pl-PL"/>
        </w:rPr>
        <w:lastRenderedPageBreak/>
        <w:t xml:space="preserve">Załącznik </w:t>
      </w:r>
      <w:r w:rsidRPr="00127399">
        <w:rPr>
          <w:rFonts w:ascii="Calibri" w:hAnsi="Calibri" w:cs="Calibri"/>
          <w:iCs/>
          <w:sz w:val="24"/>
          <w:szCs w:val="24"/>
        </w:rPr>
        <w:t xml:space="preserve">nr 3 </w:t>
      </w:r>
      <w:r w:rsidR="00554FF2" w:rsidRPr="00127399">
        <w:rPr>
          <w:rFonts w:ascii="Calibri" w:hAnsi="Calibri" w:cs="Calibri"/>
          <w:iCs/>
          <w:sz w:val="24"/>
          <w:szCs w:val="24"/>
          <w:lang w:eastAsia="pl-PL"/>
        </w:rPr>
        <w:t xml:space="preserve">do zarządzenia Regionalnego Dyrektora Ochrony Środowiska w Gorzowie Wielkopolskim </w:t>
      </w:r>
      <w:r w:rsidR="00DE2776" w:rsidRPr="00127399">
        <w:rPr>
          <w:rFonts w:ascii="Calibri" w:hAnsi="Calibri" w:cs="Calibri"/>
          <w:iCs/>
          <w:sz w:val="24"/>
          <w:szCs w:val="24"/>
          <w:lang w:eastAsia="pl-PL"/>
        </w:rPr>
        <w:t xml:space="preserve">z dnia </w:t>
      </w:r>
      <w:r w:rsidR="00D811B6" w:rsidRPr="00127399">
        <w:rPr>
          <w:rFonts w:ascii="Calibri" w:hAnsi="Calibri" w:cs="Calibri"/>
          <w:iCs/>
          <w:sz w:val="24"/>
          <w:szCs w:val="24"/>
          <w:lang w:eastAsia="pl-PL"/>
        </w:rPr>
        <w:t>18</w:t>
      </w:r>
      <w:r w:rsidR="00071F1E" w:rsidRPr="00127399">
        <w:rPr>
          <w:rFonts w:ascii="Calibri" w:hAnsi="Calibri" w:cs="Calibri"/>
          <w:iCs/>
          <w:sz w:val="24"/>
          <w:szCs w:val="24"/>
          <w:lang w:eastAsia="pl-PL"/>
        </w:rPr>
        <w:t xml:space="preserve"> lutego</w:t>
      </w:r>
      <w:r w:rsidR="00AD350B" w:rsidRPr="00127399">
        <w:rPr>
          <w:rFonts w:ascii="Calibri" w:hAnsi="Calibri" w:cs="Calibri"/>
          <w:iCs/>
          <w:sz w:val="24"/>
          <w:szCs w:val="24"/>
          <w:lang w:eastAsia="pl-PL"/>
        </w:rPr>
        <w:t xml:space="preserve"> 2022</w:t>
      </w:r>
      <w:r w:rsidR="000C7C3B" w:rsidRPr="00127399">
        <w:rPr>
          <w:rFonts w:ascii="Calibri" w:hAnsi="Calibri" w:cs="Calibri"/>
          <w:iCs/>
          <w:sz w:val="24"/>
          <w:szCs w:val="24"/>
          <w:lang w:eastAsia="pl-PL"/>
        </w:rPr>
        <w:t xml:space="preserve"> r. </w:t>
      </w:r>
    </w:p>
    <w:p w14:paraId="1B817FA1" w14:textId="77777777" w:rsidR="00554FF2" w:rsidRPr="00127399" w:rsidRDefault="00554FF2" w:rsidP="00554FF2">
      <w:pPr>
        <w:pStyle w:val="Bezodstpw"/>
        <w:ind w:firstLine="0"/>
        <w:jc w:val="right"/>
        <w:rPr>
          <w:rFonts w:ascii="Calibri" w:hAnsi="Calibri" w:cs="Calibri"/>
          <w:iCs/>
          <w:sz w:val="24"/>
          <w:szCs w:val="24"/>
        </w:rPr>
      </w:pPr>
    </w:p>
    <w:p w14:paraId="520A09D8" w14:textId="77777777" w:rsidR="003C594D" w:rsidRPr="00127399" w:rsidRDefault="003C594D" w:rsidP="003C594D">
      <w:pPr>
        <w:pStyle w:val="Bezodstpw"/>
        <w:ind w:firstLine="0"/>
        <w:rPr>
          <w:rFonts w:ascii="Calibri" w:hAnsi="Calibri" w:cs="Calibri"/>
          <w:b/>
          <w:bCs/>
          <w:iCs/>
          <w:sz w:val="32"/>
          <w:szCs w:val="32"/>
        </w:rPr>
      </w:pPr>
      <w:r w:rsidRPr="00127399">
        <w:rPr>
          <w:rFonts w:ascii="Calibri" w:hAnsi="Calibri" w:cs="Calibri"/>
          <w:b/>
          <w:bCs/>
          <w:iCs/>
          <w:sz w:val="32"/>
          <w:szCs w:val="32"/>
        </w:rPr>
        <w:t>Identyfikacja istniejących i potencjalnych zagrożeń dla zachowania właściwego stanu ochr</w:t>
      </w:r>
      <w:r w:rsidR="000C7C3B" w:rsidRPr="00127399">
        <w:rPr>
          <w:rFonts w:ascii="Calibri" w:hAnsi="Calibri" w:cs="Calibri"/>
          <w:b/>
          <w:bCs/>
          <w:iCs/>
          <w:sz w:val="32"/>
          <w:szCs w:val="32"/>
        </w:rPr>
        <w:t>ony siedlisk przyrodniczych</w:t>
      </w:r>
      <w:r w:rsidR="00775670" w:rsidRPr="00127399">
        <w:rPr>
          <w:rFonts w:ascii="Calibri" w:hAnsi="Calibri" w:cs="Calibri"/>
          <w:b/>
          <w:bCs/>
          <w:iCs/>
          <w:sz w:val="32"/>
          <w:szCs w:val="32"/>
        </w:rPr>
        <w:t xml:space="preserve"> oraz gatunków zwierząt i ich siedlisk</w:t>
      </w:r>
      <w:r w:rsidR="000C7C3B" w:rsidRPr="00127399">
        <w:rPr>
          <w:rFonts w:ascii="Calibri" w:hAnsi="Calibri" w:cs="Calibri"/>
          <w:b/>
          <w:bCs/>
          <w:iCs/>
          <w:sz w:val="32"/>
          <w:szCs w:val="32"/>
        </w:rPr>
        <w:t xml:space="preserve"> będących przedmiotami ochrony obszaru </w:t>
      </w:r>
    </w:p>
    <w:p w14:paraId="662892CF" w14:textId="77777777" w:rsidR="00285464" w:rsidRPr="00127399" w:rsidRDefault="00285464" w:rsidP="003C594D">
      <w:pPr>
        <w:pStyle w:val="Bezodstpw"/>
        <w:ind w:firstLine="0"/>
        <w:rPr>
          <w:bCs/>
          <w:i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5"/>
        <w:gridCol w:w="2088"/>
        <w:gridCol w:w="2301"/>
        <w:gridCol w:w="2390"/>
        <w:gridCol w:w="6300"/>
      </w:tblGrid>
      <w:tr w:rsidR="00127399" w:rsidRPr="00127399" w14:paraId="15E5E15E" w14:textId="77777777" w:rsidTr="00285464">
        <w:tc>
          <w:tcPr>
            <w:tcW w:w="327" w:type="pct"/>
            <w:vMerge w:val="restart"/>
            <w:shd w:val="clear" w:color="auto" w:fill="auto"/>
            <w:tcMar>
              <w:top w:w="0" w:type="dxa"/>
              <w:left w:w="108" w:type="dxa"/>
              <w:bottom w:w="0" w:type="dxa"/>
              <w:right w:w="108" w:type="dxa"/>
            </w:tcMar>
            <w:vAlign w:val="center"/>
          </w:tcPr>
          <w:p w14:paraId="3D950C41" w14:textId="77777777" w:rsidR="00285464" w:rsidRPr="00127399" w:rsidRDefault="00285464" w:rsidP="00285464">
            <w:pPr>
              <w:widowControl w:val="0"/>
              <w:suppressAutoHyphens/>
              <w:autoSpaceDE w:val="0"/>
              <w:autoSpaceDN w:val="0"/>
              <w:snapToGrid w:val="0"/>
              <w:spacing w:after="0" w:line="240" w:lineRule="auto"/>
              <w:jc w:val="center"/>
              <w:textAlignment w:val="baseline"/>
              <w:rPr>
                <w:rFonts w:asciiTheme="minorHAnsi" w:eastAsia="Times New Roman" w:hAnsiTheme="minorHAnsi" w:cstheme="minorHAnsi"/>
                <w:iCs/>
                <w:kern w:val="3"/>
                <w:sz w:val="24"/>
                <w:szCs w:val="24"/>
                <w:lang w:eastAsia="pl-PL"/>
              </w:rPr>
            </w:pPr>
            <w:r w:rsidRPr="00127399">
              <w:rPr>
                <w:rFonts w:asciiTheme="minorHAnsi" w:eastAsia="Times New Roman" w:hAnsiTheme="minorHAnsi" w:cstheme="minorHAnsi"/>
                <w:iCs/>
                <w:kern w:val="3"/>
                <w:sz w:val="24"/>
                <w:szCs w:val="24"/>
                <w:lang w:eastAsia="pl-PL"/>
              </w:rPr>
              <w:t>L.p.</w:t>
            </w:r>
          </w:p>
        </w:tc>
        <w:tc>
          <w:tcPr>
            <w:tcW w:w="746" w:type="pct"/>
            <w:vMerge w:val="restart"/>
            <w:shd w:val="clear" w:color="auto" w:fill="auto"/>
            <w:vAlign w:val="center"/>
          </w:tcPr>
          <w:p w14:paraId="1A03F986" w14:textId="77777777" w:rsidR="00285464" w:rsidRPr="00127399" w:rsidRDefault="00285464" w:rsidP="00285464">
            <w:pPr>
              <w:widowControl w:val="0"/>
              <w:suppressAutoHyphens/>
              <w:autoSpaceDE w:val="0"/>
              <w:autoSpaceDN w:val="0"/>
              <w:snapToGrid w:val="0"/>
              <w:spacing w:after="0" w:line="240" w:lineRule="auto"/>
              <w:jc w:val="center"/>
              <w:textAlignment w:val="baseline"/>
              <w:rPr>
                <w:rFonts w:asciiTheme="minorHAnsi" w:eastAsia="Times New Roman" w:hAnsiTheme="minorHAnsi" w:cstheme="minorHAnsi"/>
                <w:iCs/>
                <w:kern w:val="3"/>
                <w:sz w:val="24"/>
                <w:szCs w:val="24"/>
                <w:lang w:eastAsia="pl-PL"/>
              </w:rPr>
            </w:pPr>
            <w:r w:rsidRPr="00127399">
              <w:rPr>
                <w:rFonts w:asciiTheme="minorHAnsi" w:eastAsia="Times New Roman" w:hAnsiTheme="minorHAnsi" w:cstheme="minorHAnsi"/>
                <w:iCs/>
                <w:kern w:val="3"/>
                <w:sz w:val="24"/>
                <w:szCs w:val="24"/>
                <w:lang w:eastAsia="pl-PL"/>
              </w:rPr>
              <w:t>Przedmiot ochrony</w:t>
            </w:r>
          </w:p>
        </w:tc>
        <w:tc>
          <w:tcPr>
            <w:tcW w:w="1676" w:type="pct"/>
            <w:gridSpan w:val="2"/>
            <w:shd w:val="clear" w:color="auto" w:fill="auto"/>
            <w:tcMar>
              <w:top w:w="0" w:type="dxa"/>
              <w:left w:w="108" w:type="dxa"/>
              <w:bottom w:w="0" w:type="dxa"/>
              <w:right w:w="108" w:type="dxa"/>
            </w:tcMar>
            <w:vAlign w:val="center"/>
          </w:tcPr>
          <w:p w14:paraId="25885057" w14:textId="77777777" w:rsidR="00285464" w:rsidRPr="00127399" w:rsidRDefault="00285464" w:rsidP="00285464">
            <w:pPr>
              <w:widowControl w:val="0"/>
              <w:suppressAutoHyphens/>
              <w:autoSpaceDE w:val="0"/>
              <w:autoSpaceDN w:val="0"/>
              <w:snapToGrid w:val="0"/>
              <w:spacing w:after="0" w:line="240" w:lineRule="auto"/>
              <w:jc w:val="center"/>
              <w:textAlignment w:val="baseline"/>
              <w:rPr>
                <w:rFonts w:asciiTheme="minorHAnsi" w:eastAsia="Times New Roman" w:hAnsiTheme="minorHAnsi" w:cstheme="minorHAnsi"/>
                <w:iCs/>
                <w:kern w:val="3"/>
                <w:sz w:val="24"/>
                <w:szCs w:val="24"/>
                <w:lang w:eastAsia="pl-PL"/>
              </w:rPr>
            </w:pPr>
            <w:r w:rsidRPr="00127399">
              <w:rPr>
                <w:rFonts w:asciiTheme="minorHAnsi" w:eastAsia="Times New Roman" w:hAnsiTheme="minorHAnsi" w:cstheme="minorHAnsi"/>
                <w:iCs/>
                <w:kern w:val="3"/>
                <w:sz w:val="24"/>
                <w:szCs w:val="24"/>
                <w:lang w:eastAsia="pl-PL"/>
              </w:rPr>
              <w:t>Zagrożenia</w:t>
            </w:r>
          </w:p>
          <w:p w14:paraId="797ED818" w14:textId="77777777" w:rsidR="004F3230" w:rsidRPr="00127399" w:rsidRDefault="004F3230" w:rsidP="00285464">
            <w:pPr>
              <w:widowControl w:val="0"/>
              <w:suppressAutoHyphens/>
              <w:autoSpaceDE w:val="0"/>
              <w:autoSpaceDN w:val="0"/>
              <w:snapToGrid w:val="0"/>
              <w:spacing w:after="0" w:line="240" w:lineRule="auto"/>
              <w:jc w:val="center"/>
              <w:textAlignment w:val="baseline"/>
              <w:rPr>
                <w:rFonts w:asciiTheme="minorHAnsi" w:eastAsia="Times New Roman" w:hAnsiTheme="minorHAnsi" w:cstheme="minorHAnsi"/>
                <w:iCs/>
                <w:kern w:val="3"/>
                <w:sz w:val="24"/>
                <w:szCs w:val="24"/>
                <w:lang w:eastAsia="pl-PL"/>
              </w:rPr>
            </w:pPr>
          </w:p>
        </w:tc>
        <w:tc>
          <w:tcPr>
            <w:tcW w:w="2251" w:type="pct"/>
            <w:vMerge w:val="restart"/>
            <w:shd w:val="clear" w:color="auto" w:fill="auto"/>
            <w:vAlign w:val="center"/>
          </w:tcPr>
          <w:p w14:paraId="1234FD4B" w14:textId="77777777" w:rsidR="00285464" w:rsidRPr="00127399" w:rsidRDefault="00285464" w:rsidP="00285464">
            <w:pPr>
              <w:widowControl w:val="0"/>
              <w:suppressAutoHyphens/>
              <w:autoSpaceDE w:val="0"/>
              <w:autoSpaceDN w:val="0"/>
              <w:snapToGrid w:val="0"/>
              <w:spacing w:after="0" w:line="240" w:lineRule="auto"/>
              <w:jc w:val="center"/>
              <w:textAlignment w:val="baseline"/>
              <w:rPr>
                <w:rFonts w:asciiTheme="minorHAnsi" w:eastAsia="Times New Roman" w:hAnsiTheme="minorHAnsi" w:cstheme="minorHAnsi"/>
                <w:iCs/>
                <w:kern w:val="3"/>
                <w:sz w:val="24"/>
                <w:szCs w:val="24"/>
                <w:lang w:eastAsia="pl-PL"/>
              </w:rPr>
            </w:pPr>
            <w:r w:rsidRPr="00127399">
              <w:rPr>
                <w:rFonts w:asciiTheme="minorHAnsi" w:eastAsia="Times New Roman" w:hAnsiTheme="minorHAnsi" w:cstheme="minorHAnsi"/>
                <w:iCs/>
                <w:kern w:val="3"/>
                <w:sz w:val="24"/>
                <w:szCs w:val="24"/>
                <w:lang w:eastAsia="pl-PL"/>
              </w:rPr>
              <w:t>Opis zagrożenia</w:t>
            </w:r>
          </w:p>
        </w:tc>
      </w:tr>
      <w:tr w:rsidR="00127399" w:rsidRPr="00127399" w14:paraId="70A15926" w14:textId="77777777" w:rsidTr="00285464">
        <w:tc>
          <w:tcPr>
            <w:tcW w:w="327" w:type="pct"/>
            <w:vMerge/>
            <w:shd w:val="clear" w:color="auto" w:fill="auto"/>
            <w:tcMar>
              <w:top w:w="0" w:type="dxa"/>
              <w:left w:w="108" w:type="dxa"/>
              <w:bottom w:w="0" w:type="dxa"/>
              <w:right w:w="108" w:type="dxa"/>
            </w:tcMar>
            <w:vAlign w:val="center"/>
          </w:tcPr>
          <w:p w14:paraId="2F0392B0" w14:textId="77777777" w:rsidR="00285464" w:rsidRPr="00127399" w:rsidRDefault="00285464" w:rsidP="00285464">
            <w:pPr>
              <w:widowControl w:val="0"/>
              <w:suppressAutoHyphens/>
              <w:autoSpaceDN w:val="0"/>
              <w:spacing w:after="0" w:line="240" w:lineRule="auto"/>
              <w:jc w:val="center"/>
              <w:textAlignment w:val="baseline"/>
              <w:rPr>
                <w:rFonts w:asciiTheme="minorHAnsi" w:eastAsia="DejaVu Sans" w:hAnsiTheme="minorHAnsi" w:cstheme="minorHAnsi"/>
                <w:iCs/>
                <w:kern w:val="3"/>
                <w:sz w:val="24"/>
                <w:szCs w:val="24"/>
                <w:lang w:eastAsia="pl-PL"/>
              </w:rPr>
            </w:pPr>
          </w:p>
        </w:tc>
        <w:tc>
          <w:tcPr>
            <w:tcW w:w="746" w:type="pct"/>
            <w:vMerge/>
            <w:shd w:val="clear" w:color="auto" w:fill="auto"/>
            <w:tcMar>
              <w:top w:w="0" w:type="dxa"/>
              <w:left w:w="108" w:type="dxa"/>
              <w:bottom w:w="0" w:type="dxa"/>
              <w:right w:w="108" w:type="dxa"/>
            </w:tcMar>
            <w:vAlign w:val="center"/>
          </w:tcPr>
          <w:p w14:paraId="371F44FA" w14:textId="77777777" w:rsidR="00285464" w:rsidRPr="00127399" w:rsidRDefault="00285464" w:rsidP="00285464">
            <w:pPr>
              <w:widowControl w:val="0"/>
              <w:suppressAutoHyphens/>
              <w:autoSpaceDN w:val="0"/>
              <w:spacing w:after="0" w:line="240" w:lineRule="auto"/>
              <w:jc w:val="center"/>
              <w:textAlignment w:val="baseline"/>
              <w:rPr>
                <w:rFonts w:asciiTheme="minorHAnsi" w:eastAsia="DejaVu Sans" w:hAnsiTheme="minorHAnsi" w:cstheme="minorHAnsi"/>
                <w:iCs/>
                <w:kern w:val="3"/>
                <w:sz w:val="24"/>
                <w:szCs w:val="24"/>
                <w:lang w:eastAsia="pl-PL"/>
              </w:rPr>
            </w:pPr>
          </w:p>
        </w:tc>
        <w:tc>
          <w:tcPr>
            <w:tcW w:w="822" w:type="pct"/>
            <w:shd w:val="clear" w:color="auto" w:fill="auto"/>
            <w:tcMar>
              <w:top w:w="0" w:type="dxa"/>
              <w:left w:w="108" w:type="dxa"/>
              <w:bottom w:w="0" w:type="dxa"/>
              <w:right w:w="108" w:type="dxa"/>
            </w:tcMar>
            <w:vAlign w:val="center"/>
          </w:tcPr>
          <w:p w14:paraId="45A5F8E5" w14:textId="77777777" w:rsidR="004F3230" w:rsidRPr="00127399" w:rsidRDefault="004F3230" w:rsidP="00285464">
            <w:pPr>
              <w:widowControl w:val="0"/>
              <w:suppressAutoHyphens/>
              <w:autoSpaceDE w:val="0"/>
              <w:autoSpaceDN w:val="0"/>
              <w:snapToGrid w:val="0"/>
              <w:spacing w:after="0" w:line="240" w:lineRule="auto"/>
              <w:jc w:val="center"/>
              <w:textAlignment w:val="baseline"/>
              <w:rPr>
                <w:rFonts w:asciiTheme="minorHAnsi" w:eastAsia="Times New Roman" w:hAnsiTheme="minorHAnsi" w:cstheme="minorHAnsi"/>
                <w:iCs/>
                <w:kern w:val="3"/>
                <w:sz w:val="24"/>
                <w:szCs w:val="24"/>
                <w:lang w:eastAsia="pl-PL"/>
              </w:rPr>
            </w:pPr>
          </w:p>
          <w:p w14:paraId="0B4A4D60" w14:textId="77777777" w:rsidR="00285464" w:rsidRPr="00127399" w:rsidRDefault="00285464" w:rsidP="00285464">
            <w:pPr>
              <w:widowControl w:val="0"/>
              <w:suppressAutoHyphens/>
              <w:autoSpaceDE w:val="0"/>
              <w:autoSpaceDN w:val="0"/>
              <w:snapToGrid w:val="0"/>
              <w:spacing w:after="0" w:line="240" w:lineRule="auto"/>
              <w:jc w:val="center"/>
              <w:textAlignment w:val="baseline"/>
              <w:rPr>
                <w:rFonts w:asciiTheme="minorHAnsi" w:eastAsia="Times New Roman" w:hAnsiTheme="minorHAnsi" w:cstheme="minorHAnsi"/>
                <w:iCs/>
                <w:kern w:val="3"/>
                <w:sz w:val="24"/>
                <w:szCs w:val="24"/>
                <w:lang w:eastAsia="pl-PL"/>
              </w:rPr>
            </w:pPr>
            <w:r w:rsidRPr="00127399">
              <w:rPr>
                <w:rFonts w:asciiTheme="minorHAnsi" w:eastAsia="Times New Roman" w:hAnsiTheme="minorHAnsi" w:cstheme="minorHAnsi"/>
                <w:iCs/>
                <w:kern w:val="3"/>
                <w:sz w:val="24"/>
                <w:szCs w:val="24"/>
                <w:lang w:eastAsia="pl-PL"/>
              </w:rPr>
              <w:t>Istniejące</w:t>
            </w:r>
          </w:p>
          <w:p w14:paraId="3C8709BB" w14:textId="77777777" w:rsidR="00CB7AD7" w:rsidRPr="00127399" w:rsidRDefault="00CB7AD7" w:rsidP="00285464">
            <w:pPr>
              <w:widowControl w:val="0"/>
              <w:suppressAutoHyphens/>
              <w:autoSpaceDE w:val="0"/>
              <w:autoSpaceDN w:val="0"/>
              <w:snapToGrid w:val="0"/>
              <w:spacing w:after="0" w:line="240" w:lineRule="auto"/>
              <w:jc w:val="center"/>
              <w:textAlignment w:val="baseline"/>
              <w:rPr>
                <w:rFonts w:asciiTheme="minorHAnsi" w:eastAsia="Times New Roman" w:hAnsiTheme="minorHAnsi" w:cstheme="minorHAnsi"/>
                <w:iCs/>
                <w:kern w:val="3"/>
                <w:sz w:val="24"/>
                <w:szCs w:val="24"/>
                <w:lang w:eastAsia="pl-PL"/>
              </w:rPr>
            </w:pPr>
          </w:p>
        </w:tc>
        <w:tc>
          <w:tcPr>
            <w:tcW w:w="854" w:type="pct"/>
            <w:shd w:val="clear" w:color="auto" w:fill="auto"/>
            <w:tcMar>
              <w:top w:w="0" w:type="dxa"/>
              <w:left w:w="108" w:type="dxa"/>
              <w:bottom w:w="0" w:type="dxa"/>
              <w:right w:w="108" w:type="dxa"/>
            </w:tcMar>
            <w:vAlign w:val="center"/>
          </w:tcPr>
          <w:p w14:paraId="238D2B12" w14:textId="77777777" w:rsidR="00285464" w:rsidRPr="00127399" w:rsidRDefault="00285464" w:rsidP="00285464">
            <w:pPr>
              <w:widowControl w:val="0"/>
              <w:suppressAutoHyphens/>
              <w:autoSpaceDE w:val="0"/>
              <w:autoSpaceDN w:val="0"/>
              <w:snapToGrid w:val="0"/>
              <w:spacing w:after="0" w:line="240" w:lineRule="auto"/>
              <w:jc w:val="center"/>
              <w:textAlignment w:val="baseline"/>
              <w:rPr>
                <w:rFonts w:asciiTheme="minorHAnsi" w:eastAsia="Times New Roman" w:hAnsiTheme="minorHAnsi" w:cstheme="minorHAnsi"/>
                <w:iCs/>
                <w:kern w:val="3"/>
                <w:sz w:val="24"/>
                <w:szCs w:val="24"/>
                <w:lang w:eastAsia="pl-PL"/>
              </w:rPr>
            </w:pPr>
            <w:r w:rsidRPr="00127399">
              <w:rPr>
                <w:rFonts w:asciiTheme="minorHAnsi" w:eastAsia="Times New Roman" w:hAnsiTheme="minorHAnsi" w:cstheme="minorHAnsi"/>
                <w:iCs/>
                <w:kern w:val="3"/>
                <w:sz w:val="24"/>
                <w:szCs w:val="24"/>
                <w:lang w:eastAsia="pl-PL"/>
              </w:rPr>
              <w:t>Potencjalne</w:t>
            </w:r>
          </w:p>
        </w:tc>
        <w:tc>
          <w:tcPr>
            <w:tcW w:w="2251" w:type="pct"/>
            <w:vMerge/>
            <w:shd w:val="clear" w:color="auto" w:fill="auto"/>
            <w:vAlign w:val="center"/>
          </w:tcPr>
          <w:p w14:paraId="79BA06BC" w14:textId="77777777" w:rsidR="00285464" w:rsidRPr="00127399" w:rsidRDefault="00285464" w:rsidP="00285464">
            <w:pPr>
              <w:widowControl w:val="0"/>
              <w:suppressAutoHyphens/>
              <w:autoSpaceDE w:val="0"/>
              <w:autoSpaceDN w:val="0"/>
              <w:snapToGrid w:val="0"/>
              <w:spacing w:after="0" w:line="240" w:lineRule="auto"/>
              <w:jc w:val="center"/>
              <w:textAlignment w:val="baseline"/>
              <w:rPr>
                <w:rFonts w:asciiTheme="minorHAnsi" w:eastAsia="Times New Roman" w:hAnsiTheme="minorHAnsi" w:cstheme="minorHAnsi"/>
                <w:iCs/>
                <w:kern w:val="3"/>
                <w:sz w:val="24"/>
                <w:szCs w:val="24"/>
                <w:lang w:eastAsia="pl-PL"/>
              </w:rPr>
            </w:pPr>
          </w:p>
        </w:tc>
      </w:tr>
      <w:tr w:rsidR="00127399" w:rsidRPr="00127399" w14:paraId="6AF93571" w14:textId="77777777" w:rsidTr="00285464">
        <w:tc>
          <w:tcPr>
            <w:tcW w:w="327" w:type="pct"/>
            <w:vMerge w:val="restart"/>
            <w:shd w:val="clear" w:color="auto" w:fill="auto"/>
            <w:tcMar>
              <w:top w:w="0" w:type="dxa"/>
              <w:left w:w="108" w:type="dxa"/>
              <w:bottom w:w="0" w:type="dxa"/>
              <w:right w:w="108" w:type="dxa"/>
            </w:tcMar>
            <w:vAlign w:val="center"/>
          </w:tcPr>
          <w:p w14:paraId="78E5F492" w14:textId="77777777" w:rsidR="00285464" w:rsidRPr="00127399" w:rsidRDefault="00285464" w:rsidP="00D468CA">
            <w:pPr>
              <w:widowControl w:val="0"/>
              <w:suppressAutoHyphens/>
              <w:autoSpaceDN w:val="0"/>
              <w:spacing w:after="0" w:line="240" w:lineRule="auto"/>
              <w:jc w:val="center"/>
              <w:textAlignment w:val="baseline"/>
              <w:rPr>
                <w:rFonts w:asciiTheme="minorHAnsi" w:eastAsia="DejaVu Sans" w:hAnsiTheme="minorHAnsi" w:cstheme="minorHAnsi"/>
                <w:iCs/>
                <w:kern w:val="3"/>
                <w:sz w:val="24"/>
                <w:szCs w:val="24"/>
                <w:lang w:eastAsia="pl-PL"/>
              </w:rPr>
            </w:pPr>
            <w:r w:rsidRPr="00127399">
              <w:rPr>
                <w:rFonts w:asciiTheme="minorHAnsi" w:eastAsia="DejaVu Sans" w:hAnsiTheme="minorHAnsi" w:cstheme="minorHAnsi"/>
                <w:iCs/>
                <w:kern w:val="3"/>
                <w:sz w:val="24"/>
                <w:szCs w:val="24"/>
                <w:lang w:eastAsia="pl-PL"/>
              </w:rPr>
              <w:t>1.</w:t>
            </w:r>
          </w:p>
          <w:p w14:paraId="28E4894A" w14:textId="77777777" w:rsidR="007C724F" w:rsidRPr="00127399" w:rsidRDefault="007C724F" w:rsidP="00D468CA">
            <w:pPr>
              <w:widowControl w:val="0"/>
              <w:suppressAutoHyphens/>
              <w:autoSpaceDN w:val="0"/>
              <w:spacing w:after="0" w:line="240" w:lineRule="auto"/>
              <w:jc w:val="center"/>
              <w:textAlignment w:val="baseline"/>
              <w:rPr>
                <w:rFonts w:asciiTheme="minorHAnsi" w:eastAsia="DejaVu Sans" w:hAnsiTheme="minorHAnsi" w:cstheme="minorHAnsi"/>
                <w:iCs/>
                <w:kern w:val="3"/>
                <w:sz w:val="24"/>
                <w:szCs w:val="24"/>
                <w:lang w:eastAsia="pl-PL"/>
              </w:rPr>
            </w:pPr>
          </w:p>
          <w:p w14:paraId="6273A649" w14:textId="77777777" w:rsidR="007C724F" w:rsidRPr="00127399" w:rsidRDefault="007C724F" w:rsidP="00D468CA">
            <w:pPr>
              <w:widowControl w:val="0"/>
              <w:suppressAutoHyphens/>
              <w:autoSpaceDN w:val="0"/>
              <w:spacing w:after="0" w:line="240" w:lineRule="auto"/>
              <w:jc w:val="center"/>
              <w:textAlignment w:val="baseline"/>
              <w:rPr>
                <w:rFonts w:asciiTheme="minorHAnsi" w:eastAsia="DejaVu Sans" w:hAnsiTheme="minorHAnsi" w:cstheme="minorHAnsi"/>
                <w:iCs/>
                <w:kern w:val="3"/>
                <w:sz w:val="24"/>
                <w:szCs w:val="24"/>
                <w:lang w:eastAsia="pl-PL"/>
              </w:rPr>
            </w:pPr>
          </w:p>
        </w:tc>
        <w:tc>
          <w:tcPr>
            <w:tcW w:w="746" w:type="pct"/>
            <w:vMerge w:val="restart"/>
            <w:shd w:val="clear" w:color="auto" w:fill="auto"/>
            <w:tcMar>
              <w:top w:w="0" w:type="dxa"/>
              <w:left w:w="108" w:type="dxa"/>
              <w:bottom w:w="0" w:type="dxa"/>
              <w:right w:w="108" w:type="dxa"/>
            </w:tcMar>
            <w:vAlign w:val="center"/>
          </w:tcPr>
          <w:p w14:paraId="09BF2686" w14:textId="77777777" w:rsidR="00DE2776" w:rsidRPr="00127399" w:rsidRDefault="00DE2776" w:rsidP="00DE2776">
            <w:pPr>
              <w:spacing w:before="120" w:after="120" w:line="240" w:lineRule="auto"/>
              <w:rPr>
                <w:rFonts w:asciiTheme="minorHAnsi" w:hAnsiTheme="minorHAnsi" w:cstheme="minorHAnsi"/>
                <w:bCs/>
                <w:iCs/>
                <w:sz w:val="24"/>
                <w:szCs w:val="24"/>
              </w:rPr>
            </w:pPr>
            <w:r w:rsidRPr="00127399">
              <w:rPr>
                <w:rFonts w:asciiTheme="minorHAnsi" w:hAnsiTheme="minorHAnsi" w:cstheme="minorHAnsi"/>
                <w:bCs/>
                <w:iCs/>
                <w:sz w:val="24"/>
                <w:szCs w:val="24"/>
              </w:rPr>
              <w:t xml:space="preserve">9190 Kwaśne dąbrowy </w:t>
            </w:r>
            <w:r w:rsidRPr="00127399">
              <w:rPr>
                <w:rFonts w:asciiTheme="minorHAnsi" w:hAnsiTheme="minorHAnsi" w:cstheme="minorHAnsi"/>
                <w:bCs/>
                <w:iCs/>
                <w:sz w:val="24"/>
                <w:szCs w:val="24"/>
              </w:rPr>
              <w:br/>
              <w:t>(</w:t>
            </w:r>
            <w:proofErr w:type="spellStart"/>
            <w:r w:rsidRPr="00127399">
              <w:rPr>
                <w:rFonts w:asciiTheme="minorHAnsi" w:hAnsiTheme="minorHAnsi" w:cstheme="minorHAnsi"/>
                <w:bCs/>
                <w:iCs/>
                <w:sz w:val="24"/>
                <w:szCs w:val="24"/>
              </w:rPr>
              <w:t>Quercion</w:t>
            </w:r>
            <w:proofErr w:type="spellEnd"/>
            <w:r w:rsidRPr="00127399">
              <w:rPr>
                <w:rFonts w:asciiTheme="minorHAnsi" w:hAnsiTheme="minorHAnsi" w:cstheme="minorHAnsi"/>
                <w:bCs/>
                <w:iCs/>
                <w:sz w:val="24"/>
                <w:szCs w:val="24"/>
              </w:rPr>
              <w:t xml:space="preserve"> </w:t>
            </w:r>
            <w:proofErr w:type="spellStart"/>
            <w:r w:rsidRPr="00127399">
              <w:rPr>
                <w:rFonts w:asciiTheme="minorHAnsi" w:hAnsiTheme="minorHAnsi" w:cstheme="minorHAnsi"/>
                <w:bCs/>
                <w:iCs/>
                <w:sz w:val="24"/>
                <w:szCs w:val="24"/>
              </w:rPr>
              <w:t>robori-petraeae</w:t>
            </w:r>
            <w:proofErr w:type="spellEnd"/>
            <w:r w:rsidRPr="00127399">
              <w:rPr>
                <w:rFonts w:asciiTheme="minorHAnsi" w:hAnsiTheme="minorHAnsi" w:cstheme="minorHAnsi"/>
                <w:bCs/>
                <w:iCs/>
                <w:sz w:val="24"/>
                <w:szCs w:val="24"/>
              </w:rPr>
              <w:t>)</w:t>
            </w:r>
          </w:p>
          <w:p w14:paraId="05359AA8" w14:textId="77777777" w:rsidR="007C724F" w:rsidRPr="00127399" w:rsidRDefault="007C724F" w:rsidP="0019190E">
            <w:pPr>
              <w:spacing w:before="120" w:after="120" w:line="240" w:lineRule="auto"/>
              <w:rPr>
                <w:rFonts w:asciiTheme="minorHAnsi" w:hAnsiTheme="minorHAnsi" w:cstheme="minorHAnsi"/>
                <w:bCs/>
                <w:iCs/>
                <w:sz w:val="24"/>
                <w:szCs w:val="24"/>
              </w:rPr>
            </w:pPr>
          </w:p>
          <w:p w14:paraId="747AC671" w14:textId="77777777" w:rsidR="00285464" w:rsidRPr="00127399" w:rsidRDefault="00285464" w:rsidP="0019190E">
            <w:pPr>
              <w:widowControl w:val="0"/>
              <w:suppressAutoHyphens/>
              <w:autoSpaceDN w:val="0"/>
              <w:spacing w:after="0" w:line="240" w:lineRule="auto"/>
              <w:textAlignment w:val="baseline"/>
              <w:rPr>
                <w:rFonts w:asciiTheme="minorHAnsi" w:eastAsia="DejaVu Sans" w:hAnsiTheme="minorHAnsi" w:cstheme="minorHAnsi"/>
                <w:iCs/>
                <w:kern w:val="3"/>
                <w:sz w:val="24"/>
                <w:szCs w:val="24"/>
                <w:lang w:eastAsia="pl-PL"/>
              </w:rPr>
            </w:pPr>
          </w:p>
        </w:tc>
        <w:tc>
          <w:tcPr>
            <w:tcW w:w="822" w:type="pct"/>
            <w:shd w:val="clear" w:color="auto" w:fill="auto"/>
            <w:tcMar>
              <w:top w:w="0" w:type="dxa"/>
              <w:left w:w="108" w:type="dxa"/>
              <w:bottom w:w="0" w:type="dxa"/>
              <w:right w:w="108" w:type="dxa"/>
            </w:tcMar>
            <w:vAlign w:val="center"/>
          </w:tcPr>
          <w:p w14:paraId="251BCBB9" w14:textId="77777777" w:rsidR="00B74BD0" w:rsidRPr="00127399" w:rsidRDefault="00D468CA" w:rsidP="0019190E">
            <w:pPr>
              <w:widowControl w:val="0"/>
              <w:suppressAutoHyphens/>
              <w:autoSpaceDE w:val="0"/>
              <w:autoSpaceDN w:val="0"/>
              <w:snapToGrid w:val="0"/>
              <w:spacing w:after="0" w:line="240" w:lineRule="auto"/>
              <w:textAlignment w:val="baseline"/>
              <w:rPr>
                <w:rFonts w:asciiTheme="minorHAnsi" w:hAnsiTheme="minorHAnsi" w:cstheme="minorHAnsi"/>
                <w:iCs/>
                <w:sz w:val="24"/>
                <w:szCs w:val="24"/>
              </w:rPr>
            </w:pPr>
            <w:r w:rsidRPr="00127399">
              <w:rPr>
                <w:rFonts w:asciiTheme="minorHAnsi" w:hAnsiTheme="minorHAnsi" w:cstheme="minorHAnsi"/>
                <w:iCs/>
                <w:sz w:val="24"/>
                <w:szCs w:val="24"/>
              </w:rPr>
              <w:t xml:space="preserve"> </w:t>
            </w:r>
            <w:r w:rsidR="00407F42" w:rsidRPr="00127399">
              <w:rPr>
                <w:rFonts w:asciiTheme="minorHAnsi" w:eastAsia="Times New Roman" w:hAnsiTheme="minorHAnsi" w:cstheme="minorHAnsi"/>
                <w:iCs/>
                <w:kern w:val="3"/>
                <w:sz w:val="24"/>
                <w:szCs w:val="24"/>
                <w:lang w:eastAsia="pl-PL"/>
              </w:rPr>
              <w:t xml:space="preserve">X Brak zagrożeń </w:t>
            </w:r>
            <w:r w:rsidR="00407F42" w:rsidRPr="00127399">
              <w:rPr>
                <w:rFonts w:asciiTheme="minorHAnsi" w:eastAsia="Times New Roman" w:hAnsiTheme="minorHAnsi" w:cstheme="minorHAnsi"/>
                <w:iCs/>
                <w:kern w:val="3"/>
                <w:sz w:val="24"/>
                <w:szCs w:val="24"/>
                <w:lang w:eastAsia="pl-PL"/>
              </w:rPr>
              <w:br/>
              <w:t>i nacisków</w:t>
            </w:r>
          </w:p>
          <w:p w14:paraId="366336A0" w14:textId="77777777" w:rsidR="00D468CA" w:rsidRPr="00127399" w:rsidRDefault="00D468CA" w:rsidP="0019190E">
            <w:pPr>
              <w:widowControl w:val="0"/>
              <w:suppressAutoHyphens/>
              <w:autoSpaceDE w:val="0"/>
              <w:autoSpaceDN w:val="0"/>
              <w:snapToGrid w:val="0"/>
              <w:spacing w:after="0" w:line="240" w:lineRule="auto"/>
              <w:textAlignment w:val="baseline"/>
              <w:rPr>
                <w:rFonts w:asciiTheme="minorHAnsi" w:eastAsia="Times New Roman" w:hAnsiTheme="minorHAnsi" w:cstheme="minorHAnsi"/>
                <w:iCs/>
                <w:kern w:val="3"/>
                <w:sz w:val="24"/>
                <w:szCs w:val="24"/>
                <w:lang w:eastAsia="pl-PL"/>
              </w:rPr>
            </w:pPr>
          </w:p>
        </w:tc>
        <w:tc>
          <w:tcPr>
            <w:tcW w:w="854" w:type="pct"/>
            <w:shd w:val="clear" w:color="auto" w:fill="auto"/>
            <w:tcMar>
              <w:top w:w="0" w:type="dxa"/>
              <w:left w:w="108" w:type="dxa"/>
              <w:bottom w:w="0" w:type="dxa"/>
              <w:right w:w="108" w:type="dxa"/>
            </w:tcMar>
            <w:vAlign w:val="center"/>
          </w:tcPr>
          <w:p w14:paraId="1733575E" w14:textId="77777777" w:rsidR="00285464" w:rsidRPr="00127399" w:rsidRDefault="00285464" w:rsidP="0019190E">
            <w:pPr>
              <w:widowControl w:val="0"/>
              <w:suppressAutoHyphens/>
              <w:autoSpaceDE w:val="0"/>
              <w:autoSpaceDN w:val="0"/>
              <w:snapToGrid w:val="0"/>
              <w:spacing w:after="0" w:line="240" w:lineRule="auto"/>
              <w:textAlignment w:val="baseline"/>
              <w:rPr>
                <w:rFonts w:asciiTheme="minorHAnsi" w:eastAsia="Times New Roman" w:hAnsiTheme="minorHAnsi" w:cstheme="minorHAnsi"/>
                <w:iCs/>
                <w:kern w:val="3"/>
                <w:sz w:val="24"/>
                <w:szCs w:val="24"/>
                <w:lang w:eastAsia="pl-PL"/>
              </w:rPr>
            </w:pPr>
          </w:p>
        </w:tc>
        <w:tc>
          <w:tcPr>
            <w:tcW w:w="2251" w:type="pct"/>
            <w:shd w:val="clear" w:color="auto" w:fill="auto"/>
            <w:vAlign w:val="center"/>
          </w:tcPr>
          <w:p w14:paraId="27AB7051" w14:textId="77777777" w:rsidR="00407F42" w:rsidRPr="00127399" w:rsidRDefault="00407F42" w:rsidP="00BF33F5">
            <w:pPr>
              <w:widowControl w:val="0"/>
              <w:suppressAutoHyphens/>
              <w:autoSpaceDE w:val="0"/>
              <w:autoSpaceDN w:val="0"/>
              <w:snapToGrid w:val="0"/>
              <w:spacing w:after="0" w:line="240" w:lineRule="auto"/>
              <w:jc w:val="both"/>
              <w:textAlignment w:val="baseline"/>
              <w:rPr>
                <w:rFonts w:asciiTheme="minorHAnsi" w:hAnsiTheme="minorHAnsi" w:cstheme="minorHAnsi"/>
                <w:iCs/>
                <w:sz w:val="24"/>
                <w:szCs w:val="24"/>
              </w:rPr>
            </w:pPr>
            <w:r w:rsidRPr="00127399">
              <w:rPr>
                <w:rFonts w:asciiTheme="minorHAnsi" w:eastAsia="Times New Roman" w:hAnsiTheme="minorHAnsi" w:cstheme="minorHAnsi"/>
                <w:iCs/>
                <w:kern w:val="3"/>
                <w:sz w:val="24"/>
                <w:szCs w:val="24"/>
                <w:lang w:eastAsia="pl-PL"/>
              </w:rPr>
              <w:t>Analizowano i nie stwierdzono istniejących zagrożeń</w:t>
            </w:r>
            <w:r w:rsidR="001D70E8" w:rsidRPr="00127399">
              <w:rPr>
                <w:rFonts w:asciiTheme="minorHAnsi" w:eastAsia="Times New Roman" w:hAnsiTheme="minorHAnsi" w:cstheme="minorHAnsi"/>
                <w:iCs/>
                <w:kern w:val="3"/>
                <w:sz w:val="24"/>
                <w:szCs w:val="24"/>
                <w:lang w:eastAsia="pl-PL"/>
              </w:rPr>
              <w:t xml:space="preserve"> oraz presji względem</w:t>
            </w:r>
            <w:r w:rsidRPr="00127399">
              <w:rPr>
                <w:rFonts w:asciiTheme="minorHAnsi" w:eastAsia="Times New Roman" w:hAnsiTheme="minorHAnsi" w:cstheme="minorHAnsi"/>
                <w:iCs/>
                <w:kern w:val="3"/>
                <w:sz w:val="24"/>
                <w:szCs w:val="24"/>
                <w:lang w:eastAsia="pl-PL"/>
              </w:rPr>
              <w:t xml:space="preserve"> siedliska w obszarze. </w:t>
            </w:r>
          </w:p>
          <w:p w14:paraId="77008B9E" w14:textId="77777777" w:rsidR="00A56E3C" w:rsidRPr="00127399" w:rsidRDefault="00A56E3C" w:rsidP="00BF33F5">
            <w:pPr>
              <w:widowControl w:val="0"/>
              <w:suppressAutoHyphens/>
              <w:autoSpaceDE w:val="0"/>
              <w:autoSpaceDN w:val="0"/>
              <w:snapToGrid w:val="0"/>
              <w:spacing w:after="0" w:line="240" w:lineRule="auto"/>
              <w:jc w:val="both"/>
              <w:textAlignment w:val="baseline"/>
              <w:rPr>
                <w:rFonts w:asciiTheme="minorHAnsi" w:hAnsiTheme="minorHAnsi" w:cstheme="minorHAnsi"/>
                <w:iCs/>
                <w:sz w:val="24"/>
                <w:szCs w:val="24"/>
              </w:rPr>
            </w:pPr>
          </w:p>
        </w:tc>
      </w:tr>
      <w:tr w:rsidR="00127399" w:rsidRPr="00127399" w14:paraId="044B7FFE" w14:textId="77777777" w:rsidTr="00285464">
        <w:tc>
          <w:tcPr>
            <w:tcW w:w="327" w:type="pct"/>
            <w:vMerge/>
            <w:shd w:val="clear" w:color="auto" w:fill="auto"/>
            <w:tcMar>
              <w:top w:w="0" w:type="dxa"/>
              <w:left w:w="108" w:type="dxa"/>
              <w:bottom w:w="0" w:type="dxa"/>
              <w:right w:w="108" w:type="dxa"/>
            </w:tcMar>
            <w:vAlign w:val="center"/>
          </w:tcPr>
          <w:p w14:paraId="7584126E" w14:textId="77777777" w:rsidR="00285464" w:rsidRPr="00127399" w:rsidRDefault="00285464" w:rsidP="00D468CA">
            <w:pPr>
              <w:widowControl w:val="0"/>
              <w:suppressAutoHyphens/>
              <w:autoSpaceDN w:val="0"/>
              <w:spacing w:after="0" w:line="240" w:lineRule="auto"/>
              <w:jc w:val="center"/>
              <w:textAlignment w:val="baseline"/>
              <w:rPr>
                <w:rFonts w:asciiTheme="minorHAnsi" w:eastAsia="DejaVu Sans" w:hAnsiTheme="minorHAnsi" w:cstheme="minorHAnsi"/>
                <w:iCs/>
                <w:kern w:val="3"/>
                <w:sz w:val="24"/>
                <w:szCs w:val="24"/>
                <w:lang w:eastAsia="pl-PL"/>
              </w:rPr>
            </w:pPr>
          </w:p>
        </w:tc>
        <w:tc>
          <w:tcPr>
            <w:tcW w:w="746" w:type="pct"/>
            <w:vMerge/>
            <w:shd w:val="clear" w:color="auto" w:fill="auto"/>
            <w:tcMar>
              <w:top w:w="0" w:type="dxa"/>
              <w:left w:w="108" w:type="dxa"/>
              <w:bottom w:w="0" w:type="dxa"/>
              <w:right w:w="108" w:type="dxa"/>
            </w:tcMar>
            <w:vAlign w:val="center"/>
          </w:tcPr>
          <w:p w14:paraId="66C3F2D4" w14:textId="77777777" w:rsidR="00285464" w:rsidRPr="00127399" w:rsidRDefault="00285464" w:rsidP="0019190E">
            <w:pPr>
              <w:widowControl w:val="0"/>
              <w:suppressAutoHyphens/>
              <w:autoSpaceDN w:val="0"/>
              <w:spacing w:after="0" w:line="240" w:lineRule="auto"/>
              <w:textAlignment w:val="baseline"/>
              <w:rPr>
                <w:rFonts w:asciiTheme="minorHAnsi" w:eastAsia="DejaVu Sans" w:hAnsiTheme="minorHAnsi" w:cstheme="minorHAnsi"/>
                <w:iCs/>
                <w:kern w:val="3"/>
                <w:sz w:val="24"/>
                <w:szCs w:val="24"/>
                <w:lang w:eastAsia="pl-PL"/>
              </w:rPr>
            </w:pPr>
          </w:p>
        </w:tc>
        <w:tc>
          <w:tcPr>
            <w:tcW w:w="822" w:type="pct"/>
            <w:shd w:val="clear" w:color="auto" w:fill="auto"/>
            <w:tcMar>
              <w:top w:w="0" w:type="dxa"/>
              <w:left w:w="108" w:type="dxa"/>
              <w:bottom w:w="0" w:type="dxa"/>
              <w:right w:w="108" w:type="dxa"/>
            </w:tcMar>
            <w:vAlign w:val="center"/>
          </w:tcPr>
          <w:p w14:paraId="0647AC60" w14:textId="77777777" w:rsidR="00285464" w:rsidRPr="00127399" w:rsidRDefault="00285464" w:rsidP="0019190E">
            <w:pPr>
              <w:widowControl w:val="0"/>
              <w:suppressAutoHyphens/>
              <w:autoSpaceDE w:val="0"/>
              <w:autoSpaceDN w:val="0"/>
              <w:snapToGrid w:val="0"/>
              <w:spacing w:after="0" w:line="240" w:lineRule="auto"/>
              <w:textAlignment w:val="baseline"/>
              <w:rPr>
                <w:rFonts w:asciiTheme="minorHAnsi" w:eastAsia="Times New Roman" w:hAnsiTheme="minorHAnsi" w:cstheme="minorHAnsi"/>
                <w:iCs/>
                <w:kern w:val="3"/>
                <w:sz w:val="24"/>
                <w:szCs w:val="24"/>
                <w:lang w:eastAsia="pl-PL"/>
              </w:rPr>
            </w:pPr>
          </w:p>
        </w:tc>
        <w:tc>
          <w:tcPr>
            <w:tcW w:w="854" w:type="pct"/>
            <w:shd w:val="clear" w:color="auto" w:fill="auto"/>
            <w:tcMar>
              <w:top w:w="0" w:type="dxa"/>
              <w:left w:w="108" w:type="dxa"/>
              <w:bottom w:w="0" w:type="dxa"/>
              <w:right w:w="108" w:type="dxa"/>
            </w:tcMar>
            <w:vAlign w:val="center"/>
          </w:tcPr>
          <w:p w14:paraId="06AC8DEF" w14:textId="77777777" w:rsidR="00285464" w:rsidRPr="00127399" w:rsidRDefault="00407F42" w:rsidP="001919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after="0" w:line="240" w:lineRule="auto"/>
              <w:textAlignment w:val="baseline"/>
              <w:rPr>
                <w:rFonts w:asciiTheme="minorHAnsi" w:eastAsia="Times New Roman" w:hAnsiTheme="minorHAnsi" w:cstheme="minorHAnsi"/>
                <w:iCs/>
                <w:kern w:val="3"/>
                <w:sz w:val="24"/>
                <w:szCs w:val="24"/>
                <w:lang w:eastAsia="pl-PL"/>
              </w:rPr>
            </w:pPr>
            <w:r w:rsidRPr="00127399">
              <w:rPr>
                <w:rFonts w:asciiTheme="minorHAnsi" w:hAnsiTheme="minorHAnsi" w:cstheme="minorHAnsi"/>
                <w:iCs/>
                <w:sz w:val="24"/>
                <w:szCs w:val="24"/>
              </w:rPr>
              <w:t>J03.01 Zmniejszenie lub utrata określonych cech siedliska</w:t>
            </w:r>
          </w:p>
        </w:tc>
        <w:tc>
          <w:tcPr>
            <w:tcW w:w="2251" w:type="pct"/>
            <w:shd w:val="clear" w:color="auto" w:fill="auto"/>
            <w:vAlign w:val="center"/>
          </w:tcPr>
          <w:p w14:paraId="24CDC000" w14:textId="77777777" w:rsidR="00285464" w:rsidRPr="00127399" w:rsidRDefault="00407F42" w:rsidP="00BF33F5">
            <w:pPr>
              <w:widowControl w:val="0"/>
              <w:suppressAutoHyphens/>
              <w:autoSpaceDE w:val="0"/>
              <w:autoSpaceDN w:val="0"/>
              <w:snapToGrid w:val="0"/>
              <w:spacing w:after="0" w:line="240" w:lineRule="auto"/>
              <w:jc w:val="both"/>
              <w:textAlignment w:val="baseline"/>
              <w:rPr>
                <w:rFonts w:asciiTheme="minorHAnsi" w:eastAsia="Times New Roman" w:hAnsiTheme="minorHAnsi" w:cstheme="minorHAnsi"/>
                <w:iCs/>
                <w:kern w:val="3"/>
                <w:sz w:val="24"/>
                <w:szCs w:val="24"/>
                <w:lang w:eastAsia="pl-PL"/>
              </w:rPr>
            </w:pPr>
            <w:r w:rsidRPr="00127399">
              <w:rPr>
                <w:rFonts w:asciiTheme="minorHAnsi" w:hAnsiTheme="minorHAnsi" w:cstheme="minorHAnsi"/>
                <w:iCs/>
                <w:sz w:val="24"/>
                <w:szCs w:val="24"/>
              </w:rPr>
              <w:t xml:space="preserve">Zagrożenie potencjalne związane z pogorszeniem struktury i funkcji siedliska przyrodniczego (zubożenie różnorodności biologicznej), </w:t>
            </w:r>
            <w:r w:rsidR="00BF33F5" w:rsidRPr="00127399">
              <w:rPr>
                <w:rFonts w:asciiTheme="minorHAnsi" w:hAnsiTheme="minorHAnsi" w:cstheme="minorHAnsi"/>
                <w:iCs/>
                <w:sz w:val="24"/>
                <w:szCs w:val="24"/>
              </w:rPr>
              <w:br/>
            </w:r>
            <w:r w:rsidRPr="00127399">
              <w:rPr>
                <w:rFonts w:asciiTheme="minorHAnsi" w:hAnsiTheme="minorHAnsi" w:cstheme="minorHAnsi"/>
                <w:iCs/>
                <w:sz w:val="24"/>
                <w:szCs w:val="24"/>
              </w:rPr>
              <w:t xml:space="preserve">na skutek deficytu martwego drewna wielkowymiarowego </w:t>
            </w:r>
            <w:r w:rsidR="00BF33F5" w:rsidRPr="00127399">
              <w:rPr>
                <w:rFonts w:asciiTheme="minorHAnsi" w:hAnsiTheme="minorHAnsi" w:cstheme="minorHAnsi"/>
                <w:iCs/>
                <w:sz w:val="24"/>
                <w:szCs w:val="24"/>
              </w:rPr>
              <w:br/>
            </w:r>
            <w:r w:rsidRPr="00127399">
              <w:rPr>
                <w:rFonts w:asciiTheme="minorHAnsi" w:hAnsiTheme="minorHAnsi" w:cstheme="minorHAnsi"/>
                <w:iCs/>
                <w:sz w:val="24"/>
                <w:szCs w:val="24"/>
              </w:rPr>
              <w:t>w ekosystemie.</w:t>
            </w:r>
          </w:p>
        </w:tc>
      </w:tr>
      <w:tr w:rsidR="00127399" w:rsidRPr="00127399" w14:paraId="4B21D83E" w14:textId="77777777" w:rsidTr="00862CB1">
        <w:trPr>
          <w:trHeight w:val="698"/>
        </w:trPr>
        <w:tc>
          <w:tcPr>
            <w:tcW w:w="327" w:type="pct"/>
            <w:vMerge w:val="restart"/>
            <w:shd w:val="clear" w:color="auto" w:fill="auto"/>
            <w:tcMar>
              <w:top w:w="0" w:type="dxa"/>
              <w:left w:w="108" w:type="dxa"/>
              <w:bottom w:w="0" w:type="dxa"/>
              <w:right w:w="108" w:type="dxa"/>
            </w:tcMar>
            <w:vAlign w:val="center"/>
          </w:tcPr>
          <w:p w14:paraId="5F79EB65" w14:textId="77777777" w:rsidR="00862CB1" w:rsidRPr="00127399" w:rsidRDefault="00862CB1" w:rsidP="00D468CA">
            <w:pPr>
              <w:widowControl w:val="0"/>
              <w:suppressAutoHyphens/>
              <w:autoSpaceDN w:val="0"/>
              <w:spacing w:after="0" w:line="240" w:lineRule="auto"/>
              <w:jc w:val="center"/>
              <w:textAlignment w:val="baseline"/>
              <w:rPr>
                <w:rFonts w:asciiTheme="minorHAnsi" w:eastAsia="DejaVu Sans" w:hAnsiTheme="minorHAnsi" w:cstheme="minorHAnsi"/>
                <w:iCs/>
                <w:kern w:val="3"/>
                <w:sz w:val="24"/>
                <w:szCs w:val="24"/>
                <w:lang w:eastAsia="pl-PL"/>
              </w:rPr>
            </w:pPr>
            <w:r w:rsidRPr="00127399">
              <w:rPr>
                <w:rFonts w:asciiTheme="minorHAnsi" w:eastAsia="DejaVu Sans" w:hAnsiTheme="minorHAnsi" w:cstheme="minorHAnsi"/>
                <w:iCs/>
                <w:kern w:val="3"/>
                <w:sz w:val="24"/>
                <w:szCs w:val="24"/>
                <w:lang w:eastAsia="pl-PL"/>
              </w:rPr>
              <w:t>2.</w:t>
            </w:r>
          </w:p>
          <w:p w14:paraId="63485D67" w14:textId="77777777" w:rsidR="007C724F" w:rsidRPr="00127399" w:rsidRDefault="007C724F" w:rsidP="00D468CA">
            <w:pPr>
              <w:widowControl w:val="0"/>
              <w:suppressAutoHyphens/>
              <w:autoSpaceDN w:val="0"/>
              <w:spacing w:after="0" w:line="240" w:lineRule="auto"/>
              <w:jc w:val="center"/>
              <w:textAlignment w:val="baseline"/>
              <w:rPr>
                <w:rFonts w:asciiTheme="minorHAnsi" w:eastAsia="DejaVu Sans" w:hAnsiTheme="minorHAnsi" w:cstheme="minorHAnsi"/>
                <w:iCs/>
                <w:kern w:val="3"/>
                <w:sz w:val="24"/>
                <w:szCs w:val="24"/>
                <w:lang w:eastAsia="pl-PL"/>
              </w:rPr>
            </w:pPr>
          </w:p>
        </w:tc>
        <w:tc>
          <w:tcPr>
            <w:tcW w:w="746" w:type="pct"/>
            <w:vMerge w:val="restart"/>
            <w:shd w:val="clear" w:color="auto" w:fill="auto"/>
            <w:tcMar>
              <w:top w:w="0" w:type="dxa"/>
              <w:left w:w="108" w:type="dxa"/>
              <w:bottom w:w="0" w:type="dxa"/>
              <w:right w:w="108" w:type="dxa"/>
            </w:tcMar>
            <w:vAlign w:val="center"/>
          </w:tcPr>
          <w:p w14:paraId="6A341ED8" w14:textId="77777777" w:rsidR="00DE2776" w:rsidRPr="00127399" w:rsidRDefault="00DE2776" w:rsidP="00DE2776">
            <w:pPr>
              <w:widowControl w:val="0"/>
              <w:suppressAutoHyphens/>
              <w:autoSpaceDN w:val="0"/>
              <w:spacing w:after="0" w:line="240" w:lineRule="auto"/>
              <w:textAlignment w:val="baseline"/>
              <w:rPr>
                <w:rFonts w:asciiTheme="minorHAnsi" w:eastAsia="DejaVu Sans" w:hAnsiTheme="minorHAnsi" w:cstheme="minorHAnsi"/>
                <w:iCs/>
                <w:kern w:val="3"/>
                <w:sz w:val="24"/>
                <w:szCs w:val="24"/>
                <w:lang w:eastAsia="pl-PL"/>
              </w:rPr>
            </w:pPr>
            <w:r w:rsidRPr="00127399">
              <w:rPr>
                <w:rFonts w:asciiTheme="minorHAnsi" w:eastAsia="DejaVu Sans" w:hAnsiTheme="minorHAnsi" w:cstheme="minorHAnsi"/>
                <w:iCs/>
                <w:kern w:val="3"/>
                <w:sz w:val="24"/>
                <w:szCs w:val="24"/>
                <w:lang w:eastAsia="pl-PL"/>
              </w:rPr>
              <w:t>1083 Jelonek rogacz</w:t>
            </w:r>
            <w:r w:rsidRPr="00127399">
              <w:rPr>
                <w:rFonts w:asciiTheme="minorHAnsi" w:eastAsia="DejaVu Sans" w:hAnsiTheme="minorHAnsi" w:cstheme="minorHAnsi"/>
                <w:iCs/>
                <w:kern w:val="3"/>
                <w:sz w:val="24"/>
                <w:szCs w:val="24"/>
                <w:lang w:eastAsia="pl-PL"/>
              </w:rPr>
              <w:br/>
              <w:t>(</w:t>
            </w:r>
            <w:proofErr w:type="spellStart"/>
            <w:r w:rsidRPr="00127399">
              <w:rPr>
                <w:rFonts w:asciiTheme="minorHAnsi" w:eastAsia="DejaVu Sans" w:hAnsiTheme="minorHAnsi" w:cstheme="minorHAnsi"/>
                <w:iCs/>
                <w:kern w:val="3"/>
                <w:sz w:val="24"/>
                <w:szCs w:val="24"/>
                <w:lang w:eastAsia="pl-PL"/>
              </w:rPr>
              <w:t>Lucanus</w:t>
            </w:r>
            <w:proofErr w:type="spellEnd"/>
            <w:r w:rsidRPr="00127399">
              <w:rPr>
                <w:rFonts w:asciiTheme="minorHAnsi" w:eastAsia="DejaVu Sans" w:hAnsiTheme="minorHAnsi" w:cstheme="minorHAnsi"/>
                <w:iCs/>
                <w:kern w:val="3"/>
                <w:sz w:val="24"/>
                <w:szCs w:val="24"/>
                <w:lang w:eastAsia="pl-PL"/>
              </w:rPr>
              <w:t xml:space="preserve"> </w:t>
            </w:r>
            <w:proofErr w:type="spellStart"/>
            <w:r w:rsidRPr="00127399">
              <w:rPr>
                <w:rFonts w:asciiTheme="minorHAnsi" w:eastAsia="DejaVu Sans" w:hAnsiTheme="minorHAnsi" w:cstheme="minorHAnsi"/>
                <w:iCs/>
                <w:kern w:val="3"/>
                <w:sz w:val="24"/>
                <w:szCs w:val="24"/>
                <w:lang w:eastAsia="pl-PL"/>
              </w:rPr>
              <w:t>cervus</w:t>
            </w:r>
            <w:proofErr w:type="spellEnd"/>
            <w:r w:rsidRPr="00127399">
              <w:rPr>
                <w:rFonts w:asciiTheme="minorHAnsi" w:eastAsia="DejaVu Sans" w:hAnsiTheme="minorHAnsi" w:cstheme="minorHAnsi"/>
                <w:iCs/>
                <w:kern w:val="3"/>
                <w:sz w:val="24"/>
                <w:szCs w:val="24"/>
                <w:lang w:eastAsia="pl-PL"/>
              </w:rPr>
              <w:t>)</w:t>
            </w:r>
          </w:p>
          <w:p w14:paraId="6C9029EB" w14:textId="77777777" w:rsidR="007C724F" w:rsidRPr="00127399" w:rsidRDefault="007C724F" w:rsidP="0019190E">
            <w:pPr>
              <w:widowControl w:val="0"/>
              <w:suppressAutoHyphens/>
              <w:autoSpaceDN w:val="0"/>
              <w:spacing w:after="0" w:line="240" w:lineRule="auto"/>
              <w:textAlignment w:val="baseline"/>
              <w:rPr>
                <w:rFonts w:asciiTheme="minorHAnsi" w:hAnsiTheme="minorHAnsi" w:cstheme="minorHAnsi"/>
                <w:iCs/>
                <w:sz w:val="24"/>
                <w:szCs w:val="24"/>
              </w:rPr>
            </w:pPr>
          </w:p>
          <w:p w14:paraId="71A51A53" w14:textId="77777777" w:rsidR="00862CB1" w:rsidRPr="00127399" w:rsidRDefault="00862CB1" w:rsidP="0019190E">
            <w:pPr>
              <w:widowControl w:val="0"/>
              <w:suppressAutoHyphens/>
              <w:autoSpaceDN w:val="0"/>
              <w:spacing w:after="0" w:line="240" w:lineRule="auto"/>
              <w:textAlignment w:val="baseline"/>
              <w:rPr>
                <w:rFonts w:asciiTheme="minorHAnsi" w:hAnsiTheme="minorHAnsi" w:cstheme="minorHAnsi"/>
                <w:iCs/>
                <w:sz w:val="24"/>
                <w:szCs w:val="24"/>
              </w:rPr>
            </w:pPr>
          </w:p>
        </w:tc>
        <w:tc>
          <w:tcPr>
            <w:tcW w:w="822" w:type="pct"/>
            <w:shd w:val="clear" w:color="auto" w:fill="auto"/>
            <w:tcMar>
              <w:top w:w="0" w:type="dxa"/>
              <w:left w:w="108" w:type="dxa"/>
              <w:bottom w:w="0" w:type="dxa"/>
              <w:right w:w="108" w:type="dxa"/>
            </w:tcMar>
            <w:vAlign w:val="center"/>
          </w:tcPr>
          <w:p w14:paraId="65EFC907" w14:textId="77777777" w:rsidR="00407F42" w:rsidRPr="00127399" w:rsidRDefault="00407F42" w:rsidP="00407F42">
            <w:pPr>
              <w:widowControl w:val="0"/>
              <w:suppressAutoHyphens/>
              <w:autoSpaceDE w:val="0"/>
              <w:autoSpaceDN w:val="0"/>
              <w:snapToGrid w:val="0"/>
              <w:spacing w:after="0" w:line="240" w:lineRule="auto"/>
              <w:textAlignment w:val="baseline"/>
              <w:rPr>
                <w:rFonts w:asciiTheme="minorHAnsi" w:hAnsiTheme="minorHAnsi" w:cstheme="minorHAnsi"/>
                <w:iCs/>
                <w:sz w:val="24"/>
                <w:szCs w:val="24"/>
              </w:rPr>
            </w:pPr>
            <w:r w:rsidRPr="00127399">
              <w:rPr>
                <w:rFonts w:asciiTheme="minorHAnsi" w:eastAsia="Times New Roman" w:hAnsiTheme="minorHAnsi" w:cstheme="minorHAnsi"/>
                <w:iCs/>
                <w:kern w:val="3"/>
                <w:sz w:val="24"/>
                <w:szCs w:val="24"/>
                <w:lang w:eastAsia="pl-PL"/>
              </w:rPr>
              <w:t xml:space="preserve">X Brak zagrożeń </w:t>
            </w:r>
            <w:r w:rsidRPr="00127399">
              <w:rPr>
                <w:rFonts w:asciiTheme="minorHAnsi" w:eastAsia="Times New Roman" w:hAnsiTheme="minorHAnsi" w:cstheme="minorHAnsi"/>
                <w:iCs/>
                <w:kern w:val="3"/>
                <w:sz w:val="24"/>
                <w:szCs w:val="24"/>
                <w:lang w:eastAsia="pl-PL"/>
              </w:rPr>
              <w:br/>
              <w:t>i nacisków</w:t>
            </w:r>
          </w:p>
          <w:p w14:paraId="3AFFFA85" w14:textId="77777777" w:rsidR="00862CB1" w:rsidRPr="00127399" w:rsidRDefault="00862CB1" w:rsidP="00407F42">
            <w:pPr>
              <w:widowControl w:val="0"/>
              <w:suppressAutoHyphens/>
              <w:autoSpaceDE w:val="0"/>
              <w:autoSpaceDN w:val="0"/>
              <w:snapToGrid w:val="0"/>
              <w:spacing w:after="0" w:line="240" w:lineRule="auto"/>
              <w:textAlignment w:val="baseline"/>
              <w:rPr>
                <w:rFonts w:asciiTheme="minorHAnsi" w:hAnsiTheme="minorHAnsi" w:cstheme="minorHAnsi"/>
                <w:iCs/>
                <w:sz w:val="24"/>
                <w:szCs w:val="24"/>
              </w:rPr>
            </w:pPr>
          </w:p>
        </w:tc>
        <w:tc>
          <w:tcPr>
            <w:tcW w:w="854" w:type="pct"/>
            <w:shd w:val="clear" w:color="auto" w:fill="auto"/>
            <w:vAlign w:val="center"/>
          </w:tcPr>
          <w:p w14:paraId="093A8627" w14:textId="77777777" w:rsidR="00862CB1" w:rsidRPr="00127399" w:rsidRDefault="00862CB1" w:rsidP="0019190E">
            <w:pPr>
              <w:widowControl w:val="0"/>
              <w:suppressAutoHyphens/>
              <w:autoSpaceDE w:val="0"/>
              <w:autoSpaceDN w:val="0"/>
              <w:snapToGrid w:val="0"/>
              <w:spacing w:after="0" w:line="240" w:lineRule="auto"/>
              <w:textAlignment w:val="baseline"/>
              <w:rPr>
                <w:rFonts w:asciiTheme="minorHAnsi" w:hAnsiTheme="minorHAnsi" w:cstheme="minorHAnsi"/>
                <w:iCs/>
                <w:sz w:val="24"/>
                <w:szCs w:val="24"/>
              </w:rPr>
            </w:pPr>
          </w:p>
        </w:tc>
        <w:tc>
          <w:tcPr>
            <w:tcW w:w="2251" w:type="pct"/>
            <w:shd w:val="clear" w:color="auto" w:fill="auto"/>
            <w:vAlign w:val="center"/>
          </w:tcPr>
          <w:p w14:paraId="253944BC" w14:textId="77777777" w:rsidR="00407F42" w:rsidRPr="00127399" w:rsidRDefault="00407F42" w:rsidP="00BF33F5">
            <w:pPr>
              <w:widowControl w:val="0"/>
              <w:suppressAutoHyphens/>
              <w:autoSpaceDE w:val="0"/>
              <w:autoSpaceDN w:val="0"/>
              <w:snapToGrid w:val="0"/>
              <w:spacing w:after="0" w:line="240" w:lineRule="auto"/>
              <w:jc w:val="both"/>
              <w:textAlignment w:val="baseline"/>
              <w:rPr>
                <w:rFonts w:asciiTheme="minorHAnsi" w:hAnsiTheme="minorHAnsi" w:cstheme="minorHAnsi"/>
                <w:iCs/>
                <w:sz w:val="24"/>
                <w:szCs w:val="24"/>
              </w:rPr>
            </w:pPr>
            <w:r w:rsidRPr="00127399">
              <w:rPr>
                <w:rFonts w:asciiTheme="minorHAnsi" w:eastAsia="Times New Roman" w:hAnsiTheme="minorHAnsi" w:cstheme="minorHAnsi"/>
                <w:iCs/>
                <w:kern w:val="3"/>
                <w:sz w:val="24"/>
                <w:szCs w:val="24"/>
                <w:lang w:eastAsia="pl-PL"/>
              </w:rPr>
              <w:t>Analizowano i nie stwierdzono istniejących zagrożeń</w:t>
            </w:r>
            <w:r w:rsidR="001D70E8" w:rsidRPr="00127399">
              <w:rPr>
                <w:rFonts w:asciiTheme="minorHAnsi" w:eastAsia="Times New Roman" w:hAnsiTheme="minorHAnsi" w:cstheme="minorHAnsi"/>
                <w:iCs/>
                <w:kern w:val="3"/>
                <w:sz w:val="24"/>
                <w:szCs w:val="24"/>
                <w:lang w:eastAsia="pl-PL"/>
              </w:rPr>
              <w:t xml:space="preserve"> oraz presji względem</w:t>
            </w:r>
            <w:r w:rsidRPr="00127399">
              <w:rPr>
                <w:rFonts w:asciiTheme="minorHAnsi" w:eastAsia="Times New Roman" w:hAnsiTheme="minorHAnsi" w:cstheme="minorHAnsi"/>
                <w:iCs/>
                <w:kern w:val="3"/>
                <w:sz w:val="24"/>
                <w:szCs w:val="24"/>
                <w:lang w:eastAsia="pl-PL"/>
              </w:rPr>
              <w:t xml:space="preserve"> gatunku w obszarze. </w:t>
            </w:r>
          </w:p>
          <w:p w14:paraId="210EAD7A" w14:textId="77777777" w:rsidR="00862CB1" w:rsidRPr="00127399" w:rsidRDefault="00862CB1" w:rsidP="00BF33F5">
            <w:pPr>
              <w:widowControl w:val="0"/>
              <w:suppressAutoHyphens/>
              <w:autoSpaceDE w:val="0"/>
              <w:autoSpaceDN w:val="0"/>
              <w:snapToGrid w:val="0"/>
              <w:spacing w:after="0" w:line="240" w:lineRule="auto"/>
              <w:jc w:val="both"/>
              <w:textAlignment w:val="baseline"/>
              <w:rPr>
                <w:rFonts w:asciiTheme="minorHAnsi" w:hAnsiTheme="minorHAnsi" w:cstheme="minorHAnsi"/>
                <w:iCs/>
                <w:sz w:val="24"/>
                <w:szCs w:val="24"/>
              </w:rPr>
            </w:pPr>
          </w:p>
        </w:tc>
      </w:tr>
      <w:tr w:rsidR="00127399" w:rsidRPr="00127399" w14:paraId="3E09677A" w14:textId="77777777" w:rsidTr="00407F42">
        <w:trPr>
          <w:trHeight w:val="1119"/>
        </w:trPr>
        <w:tc>
          <w:tcPr>
            <w:tcW w:w="327" w:type="pct"/>
            <w:vMerge/>
            <w:shd w:val="clear" w:color="auto" w:fill="auto"/>
            <w:tcMar>
              <w:top w:w="0" w:type="dxa"/>
              <w:left w:w="108" w:type="dxa"/>
              <w:bottom w:w="0" w:type="dxa"/>
              <w:right w:w="108" w:type="dxa"/>
            </w:tcMar>
            <w:vAlign w:val="center"/>
          </w:tcPr>
          <w:p w14:paraId="6C71A1D4" w14:textId="77777777" w:rsidR="00862CB1" w:rsidRPr="00127399" w:rsidRDefault="00862CB1" w:rsidP="00D468CA">
            <w:pPr>
              <w:widowControl w:val="0"/>
              <w:suppressAutoHyphens/>
              <w:autoSpaceDN w:val="0"/>
              <w:spacing w:after="0" w:line="240" w:lineRule="auto"/>
              <w:jc w:val="center"/>
              <w:textAlignment w:val="baseline"/>
              <w:rPr>
                <w:rFonts w:asciiTheme="minorHAnsi" w:eastAsia="DejaVu Sans" w:hAnsiTheme="minorHAnsi" w:cstheme="minorHAnsi"/>
                <w:iCs/>
                <w:kern w:val="3"/>
                <w:sz w:val="24"/>
                <w:szCs w:val="24"/>
                <w:lang w:eastAsia="pl-PL"/>
              </w:rPr>
            </w:pPr>
          </w:p>
        </w:tc>
        <w:tc>
          <w:tcPr>
            <w:tcW w:w="746" w:type="pct"/>
            <w:vMerge/>
            <w:shd w:val="clear" w:color="auto" w:fill="auto"/>
            <w:tcMar>
              <w:top w:w="0" w:type="dxa"/>
              <w:left w:w="108" w:type="dxa"/>
              <w:bottom w:w="0" w:type="dxa"/>
              <w:right w:w="108" w:type="dxa"/>
            </w:tcMar>
            <w:vAlign w:val="center"/>
          </w:tcPr>
          <w:p w14:paraId="5E5A4404" w14:textId="77777777" w:rsidR="00862CB1" w:rsidRPr="00127399" w:rsidRDefault="00862CB1" w:rsidP="0019190E">
            <w:pPr>
              <w:widowControl w:val="0"/>
              <w:suppressAutoHyphens/>
              <w:autoSpaceDN w:val="0"/>
              <w:spacing w:after="0" w:line="240" w:lineRule="auto"/>
              <w:textAlignment w:val="baseline"/>
              <w:rPr>
                <w:rFonts w:asciiTheme="minorHAnsi" w:hAnsiTheme="minorHAnsi" w:cstheme="minorHAnsi"/>
                <w:bCs/>
                <w:iCs/>
                <w:sz w:val="24"/>
                <w:szCs w:val="24"/>
              </w:rPr>
            </w:pPr>
          </w:p>
        </w:tc>
        <w:tc>
          <w:tcPr>
            <w:tcW w:w="822" w:type="pct"/>
            <w:shd w:val="clear" w:color="auto" w:fill="auto"/>
            <w:tcMar>
              <w:top w:w="0" w:type="dxa"/>
              <w:left w:w="108" w:type="dxa"/>
              <w:bottom w:w="0" w:type="dxa"/>
              <w:right w:w="108" w:type="dxa"/>
            </w:tcMar>
            <w:vAlign w:val="center"/>
          </w:tcPr>
          <w:p w14:paraId="47F02CFD" w14:textId="77777777" w:rsidR="00862CB1" w:rsidRPr="00127399" w:rsidRDefault="00862CB1" w:rsidP="0019190E">
            <w:pPr>
              <w:widowControl w:val="0"/>
              <w:suppressAutoHyphens/>
              <w:autoSpaceDE w:val="0"/>
              <w:autoSpaceDN w:val="0"/>
              <w:snapToGrid w:val="0"/>
              <w:spacing w:after="0" w:line="240" w:lineRule="auto"/>
              <w:textAlignment w:val="baseline"/>
              <w:rPr>
                <w:rFonts w:asciiTheme="minorHAnsi" w:hAnsiTheme="minorHAnsi" w:cstheme="minorHAnsi"/>
                <w:iCs/>
                <w:sz w:val="24"/>
                <w:szCs w:val="24"/>
              </w:rPr>
            </w:pPr>
          </w:p>
        </w:tc>
        <w:tc>
          <w:tcPr>
            <w:tcW w:w="854" w:type="pct"/>
            <w:shd w:val="clear" w:color="auto" w:fill="auto"/>
            <w:vAlign w:val="center"/>
          </w:tcPr>
          <w:p w14:paraId="63FAB016" w14:textId="77777777" w:rsidR="00407F42" w:rsidRPr="00127399" w:rsidRDefault="00407F42" w:rsidP="0019190E">
            <w:pPr>
              <w:widowControl w:val="0"/>
              <w:suppressAutoHyphens/>
              <w:autoSpaceDE w:val="0"/>
              <w:autoSpaceDN w:val="0"/>
              <w:snapToGrid w:val="0"/>
              <w:spacing w:after="0" w:line="240" w:lineRule="auto"/>
              <w:textAlignment w:val="baseline"/>
              <w:rPr>
                <w:rFonts w:asciiTheme="minorHAnsi" w:hAnsiTheme="minorHAnsi" w:cstheme="minorHAnsi"/>
                <w:iCs/>
                <w:sz w:val="24"/>
                <w:szCs w:val="24"/>
              </w:rPr>
            </w:pPr>
            <w:r w:rsidRPr="00127399">
              <w:rPr>
                <w:rFonts w:asciiTheme="minorHAnsi" w:hAnsiTheme="minorHAnsi" w:cstheme="minorHAnsi"/>
                <w:iCs/>
                <w:sz w:val="24"/>
                <w:szCs w:val="24"/>
              </w:rPr>
              <w:t>J03.01 Zmniejszenie lub utrata określonych cech siedliska</w:t>
            </w:r>
          </w:p>
        </w:tc>
        <w:tc>
          <w:tcPr>
            <w:tcW w:w="2251" w:type="pct"/>
            <w:shd w:val="clear" w:color="auto" w:fill="auto"/>
            <w:vAlign w:val="center"/>
          </w:tcPr>
          <w:p w14:paraId="23423574" w14:textId="77777777" w:rsidR="00407F42" w:rsidRPr="00127399" w:rsidRDefault="00407F42" w:rsidP="00BF33F5">
            <w:pPr>
              <w:widowControl w:val="0"/>
              <w:suppressAutoHyphens/>
              <w:autoSpaceDE w:val="0"/>
              <w:autoSpaceDN w:val="0"/>
              <w:snapToGrid w:val="0"/>
              <w:spacing w:after="0" w:line="240" w:lineRule="auto"/>
              <w:jc w:val="both"/>
              <w:textAlignment w:val="baseline"/>
              <w:rPr>
                <w:rFonts w:asciiTheme="minorHAnsi" w:hAnsiTheme="minorHAnsi" w:cstheme="minorHAnsi"/>
                <w:iCs/>
                <w:sz w:val="24"/>
                <w:szCs w:val="24"/>
              </w:rPr>
            </w:pPr>
            <w:r w:rsidRPr="00127399">
              <w:rPr>
                <w:rFonts w:asciiTheme="minorHAnsi" w:hAnsiTheme="minorHAnsi" w:cstheme="minorHAnsi"/>
                <w:iCs/>
                <w:sz w:val="24"/>
                <w:szCs w:val="24"/>
              </w:rPr>
              <w:t xml:space="preserve">Zagrożenie potencjalne związane z pogorszeniem jakości siedliska gatunku (brak </w:t>
            </w:r>
            <w:r w:rsidR="001D70E8" w:rsidRPr="00127399">
              <w:rPr>
                <w:rFonts w:asciiTheme="minorHAnsi" w:hAnsiTheme="minorHAnsi" w:cstheme="minorHAnsi"/>
                <w:iCs/>
                <w:sz w:val="24"/>
                <w:szCs w:val="24"/>
              </w:rPr>
              <w:t xml:space="preserve">optymalnych </w:t>
            </w:r>
            <w:r w:rsidRPr="00127399">
              <w:rPr>
                <w:rFonts w:asciiTheme="minorHAnsi" w:hAnsiTheme="minorHAnsi" w:cstheme="minorHAnsi"/>
                <w:iCs/>
                <w:sz w:val="24"/>
                <w:szCs w:val="24"/>
              </w:rPr>
              <w:t xml:space="preserve">nisz ekologicznych), na skutek deficytu martwego drewna wielkowymiarowego w drzewostanach zasiedlanych przez owady. </w:t>
            </w:r>
          </w:p>
        </w:tc>
      </w:tr>
      <w:tr w:rsidR="00127399" w:rsidRPr="00127399" w14:paraId="7B93864D" w14:textId="77777777" w:rsidTr="0019190E">
        <w:trPr>
          <w:trHeight w:val="301"/>
        </w:trPr>
        <w:tc>
          <w:tcPr>
            <w:tcW w:w="327" w:type="pct"/>
            <w:vMerge w:val="restart"/>
            <w:shd w:val="clear" w:color="auto" w:fill="auto"/>
            <w:tcMar>
              <w:top w:w="0" w:type="dxa"/>
              <w:left w:w="108" w:type="dxa"/>
              <w:bottom w:w="0" w:type="dxa"/>
              <w:right w:w="108" w:type="dxa"/>
            </w:tcMar>
            <w:vAlign w:val="center"/>
          </w:tcPr>
          <w:p w14:paraId="09D37FFA" w14:textId="77777777" w:rsidR="00862CB1" w:rsidRPr="00127399" w:rsidRDefault="00862CB1" w:rsidP="00D468CA">
            <w:pPr>
              <w:widowControl w:val="0"/>
              <w:suppressAutoHyphens/>
              <w:autoSpaceDN w:val="0"/>
              <w:spacing w:after="0" w:line="240" w:lineRule="auto"/>
              <w:jc w:val="center"/>
              <w:textAlignment w:val="baseline"/>
              <w:rPr>
                <w:rFonts w:asciiTheme="minorHAnsi" w:eastAsia="DejaVu Sans" w:hAnsiTheme="minorHAnsi" w:cstheme="minorHAnsi"/>
                <w:iCs/>
                <w:kern w:val="3"/>
                <w:sz w:val="24"/>
                <w:szCs w:val="24"/>
                <w:lang w:eastAsia="pl-PL"/>
              </w:rPr>
            </w:pPr>
            <w:r w:rsidRPr="00127399">
              <w:rPr>
                <w:rFonts w:asciiTheme="minorHAnsi" w:eastAsia="DejaVu Sans" w:hAnsiTheme="minorHAnsi" w:cstheme="minorHAnsi"/>
                <w:iCs/>
                <w:kern w:val="3"/>
                <w:sz w:val="24"/>
                <w:szCs w:val="24"/>
                <w:lang w:eastAsia="pl-PL"/>
              </w:rPr>
              <w:t>3.</w:t>
            </w:r>
          </w:p>
          <w:p w14:paraId="11E14655" w14:textId="77777777" w:rsidR="007C724F" w:rsidRPr="00127399" w:rsidRDefault="007C724F" w:rsidP="00D468CA">
            <w:pPr>
              <w:widowControl w:val="0"/>
              <w:suppressAutoHyphens/>
              <w:autoSpaceDN w:val="0"/>
              <w:spacing w:after="0" w:line="240" w:lineRule="auto"/>
              <w:jc w:val="center"/>
              <w:textAlignment w:val="baseline"/>
              <w:rPr>
                <w:rFonts w:asciiTheme="minorHAnsi" w:eastAsia="DejaVu Sans" w:hAnsiTheme="minorHAnsi" w:cstheme="minorHAnsi"/>
                <w:iCs/>
                <w:kern w:val="3"/>
                <w:sz w:val="24"/>
                <w:szCs w:val="24"/>
                <w:lang w:eastAsia="pl-PL"/>
              </w:rPr>
            </w:pPr>
          </w:p>
        </w:tc>
        <w:tc>
          <w:tcPr>
            <w:tcW w:w="746" w:type="pct"/>
            <w:vMerge w:val="restart"/>
            <w:shd w:val="clear" w:color="auto" w:fill="auto"/>
            <w:tcMar>
              <w:top w:w="0" w:type="dxa"/>
              <w:left w:w="108" w:type="dxa"/>
              <w:bottom w:w="0" w:type="dxa"/>
              <w:right w:w="108" w:type="dxa"/>
            </w:tcMar>
            <w:vAlign w:val="center"/>
          </w:tcPr>
          <w:p w14:paraId="0A53DA50" w14:textId="77777777" w:rsidR="00862CB1" w:rsidRPr="00127399" w:rsidRDefault="001D70E8" w:rsidP="00DE2776">
            <w:pPr>
              <w:widowControl w:val="0"/>
              <w:suppressAutoHyphens/>
              <w:autoSpaceDN w:val="0"/>
              <w:spacing w:after="0" w:line="240" w:lineRule="auto"/>
              <w:textAlignment w:val="baseline"/>
              <w:rPr>
                <w:rFonts w:asciiTheme="minorHAnsi" w:hAnsiTheme="minorHAnsi" w:cstheme="minorHAnsi"/>
                <w:iCs/>
                <w:sz w:val="24"/>
                <w:szCs w:val="24"/>
              </w:rPr>
            </w:pPr>
            <w:r w:rsidRPr="00127399">
              <w:rPr>
                <w:rFonts w:asciiTheme="minorHAnsi" w:hAnsiTheme="minorHAnsi" w:cstheme="minorHAnsi"/>
                <w:iCs/>
                <w:sz w:val="24"/>
                <w:szCs w:val="24"/>
              </w:rPr>
              <w:t>6966</w:t>
            </w:r>
            <w:r w:rsidR="00DE2776" w:rsidRPr="00127399">
              <w:rPr>
                <w:rFonts w:asciiTheme="minorHAnsi" w:hAnsiTheme="minorHAnsi" w:cstheme="minorHAnsi"/>
                <w:iCs/>
                <w:sz w:val="24"/>
                <w:szCs w:val="24"/>
              </w:rPr>
              <w:t xml:space="preserve"> </w:t>
            </w:r>
            <w:proofErr w:type="spellStart"/>
            <w:r w:rsidR="00DE2776" w:rsidRPr="00127399">
              <w:rPr>
                <w:rFonts w:asciiTheme="minorHAnsi" w:hAnsiTheme="minorHAnsi" w:cstheme="minorHAnsi"/>
                <w:iCs/>
                <w:sz w:val="24"/>
                <w:szCs w:val="24"/>
              </w:rPr>
              <w:t>Pachnica</w:t>
            </w:r>
            <w:proofErr w:type="spellEnd"/>
            <w:r w:rsidR="00DE2776" w:rsidRPr="00127399">
              <w:rPr>
                <w:rFonts w:asciiTheme="minorHAnsi" w:hAnsiTheme="minorHAnsi" w:cstheme="minorHAnsi"/>
                <w:iCs/>
                <w:sz w:val="24"/>
                <w:szCs w:val="24"/>
              </w:rPr>
              <w:t xml:space="preserve"> dębowa </w:t>
            </w:r>
            <w:r w:rsidR="00DE2776" w:rsidRPr="00127399">
              <w:rPr>
                <w:rFonts w:asciiTheme="minorHAnsi" w:hAnsiTheme="minorHAnsi" w:cstheme="minorHAnsi"/>
                <w:iCs/>
                <w:sz w:val="24"/>
                <w:szCs w:val="24"/>
              </w:rPr>
              <w:br/>
              <w:t>(</w:t>
            </w:r>
            <w:proofErr w:type="spellStart"/>
            <w:r w:rsidR="00DE2776" w:rsidRPr="00127399">
              <w:rPr>
                <w:rFonts w:asciiTheme="minorHAnsi" w:hAnsiTheme="minorHAnsi" w:cstheme="minorHAnsi"/>
                <w:iCs/>
                <w:sz w:val="24"/>
                <w:szCs w:val="24"/>
              </w:rPr>
              <w:t>Osmoderma</w:t>
            </w:r>
            <w:proofErr w:type="spellEnd"/>
            <w:r w:rsidR="00DE2776" w:rsidRPr="00127399">
              <w:rPr>
                <w:rFonts w:asciiTheme="minorHAnsi" w:hAnsiTheme="minorHAnsi" w:cstheme="minorHAnsi"/>
                <w:iCs/>
                <w:sz w:val="24"/>
                <w:szCs w:val="24"/>
              </w:rPr>
              <w:t xml:space="preserve"> eremita)</w:t>
            </w:r>
          </w:p>
        </w:tc>
        <w:tc>
          <w:tcPr>
            <w:tcW w:w="822" w:type="pct"/>
            <w:shd w:val="clear" w:color="auto" w:fill="auto"/>
            <w:tcMar>
              <w:top w:w="0" w:type="dxa"/>
              <w:left w:w="108" w:type="dxa"/>
              <w:bottom w:w="0" w:type="dxa"/>
              <w:right w:w="108" w:type="dxa"/>
            </w:tcMar>
            <w:vAlign w:val="center"/>
          </w:tcPr>
          <w:p w14:paraId="4DEAE1B7" w14:textId="77777777" w:rsidR="00862CB1" w:rsidRPr="00127399" w:rsidRDefault="00615A6F" w:rsidP="0019190E">
            <w:pPr>
              <w:widowControl w:val="0"/>
              <w:suppressAutoHyphens/>
              <w:autoSpaceDE w:val="0"/>
              <w:autoSpaceDN w:val="0"/>
              <w:snapToGrid w:val="0"/>
              <w:spacing w:after="0" w:line="240" w:lineRule="auto"/>
              <w:textAlignment w:val="baseline"/>
              <w:rPr>
                <w:rFonts w:asciiTheme="minorHAnsi" w:hAnsiTheme="minorHAnsi" w:cstheme="minorHAnsi"/>
                <w:iCs/>
                <w:sz w:val="24"/>
                <w:szCs w:val="24"/>
              </w:rPr>
            </w:pPr>
            <w:r w:rsidRPr="00127399">
              <w:rPr>
                <w:rFonts w:asciiTheme="minorHAnsi" w:eastAsia="Times New Roman" w:hAnsiTheme="minorHAnsi" w:cstheme="minorHAnsi"/>
                <w:iCs/>
                <w:kern w:val="3"/>
                <w:sz w:val="24"/>
                <w:szCs w:val="24"/>
                <w:lang w:eastAsia="pl-PL"/>
              </w:rPr>
              <w:t xml:space="preserve">X Brak zagrożeń </w:t>
            </w:r>
            <w:r w:rsidRPr="00127399">
              <w:rPr>
                <w:rFonts w:asciiTheme="minorHAnsi" w:eastAsia="Times New Roman" w:hAnsiTheme="minorHAnsi" w:cstheme="minorHAnsi"/>
                <w:iCs/>
                <w:kern w:val="3"/>
                <w:sz w:val="24"/>
                <w:szCs w:val="24"/>
                <w:lang w:eastAsia="pl-PL"/>
              </w:rPr>
              <w:br/>
              <w:t>i nacisków</w:t>
            </w:r>
          </w:p>
        </w:tc>
        <w:tc>
          <w:tcPr>
            <w:tcW w:w="854" w:type="pct"/>
            <w:shd w:val="clear" w:color="auto" w:fill="auto"/>
            <w:vAlign w:val="center"/>
          </w:tcPr>
          <w:p w14:paraId="46E1FB3A" w14:textId="77777777" w:rsidR="00862CB1" w:rsidRPr="00127399" w:rsidRDefault="00862CB1" w:rsidP="0019190E">
            <w:pPr>
              <w:widowControl w:val="0"/>
              <w:suppressAutoHyphens/>
              <w:autoSpaceDE w:val="0"/>
              <w:autoSpaceDN w:val="0"/>
              <w:snapToGrid w:val="0"/>
              <w:spacing w:after="0" w:line="240" w:lineRule="auto"/>
              <w:textAlignment w:val="baseline"/>
              <w:rPr>
                <w:rFonts w:asciiTheme="minorHAnsi" w:eastAsia="Times New Roman" w:hAnsiTheme="minorHAnsi" w:cstheme="minorHAnsi"/>
                <w:iCs/>
                <w:kern w:val="3"/>
                <w:sz w:val="24"/>
                <w:szCs w:val="24"/>
                <w:lang w:eastAsia="pl-PL"/>
              </w:rPr>
            </w:pPr>
          </w:p>
        </w:tc>
        <w:tc>
          <w:tcPr>
            <w:tcW w:w="2251" w:type="pct"/>
            <w:shd w:val="clear" w:color="auto" w:fill="auto"/>
            <w:vAlign w:val="center"/>
          </w:tcPr>
          <w:p w14:paraId="666FC06D" w14:textId="77777777" w:rsidR="00615A6F" w:rsidRPr="00127399" w:rsidRDefault="00615A6F" w:rsidP="00BF33F5">
            <w:pPr>
              <w:widowControl w:val="0"/>
              <w:suppressAutoHyphens/>
              <w:autoSpaceDE w:val="0"/>
              <w:autoSpaceDN w:val="0"/>
              <w:snapToGrid w:val="0"/>
              <w:spacing w:after="0" w:line="240" w:lineRule="auto"/>
              <w:jc w:val="both"/>
              <w:textAlignment w:val="baseline"/>
              <w:rPr>
                <w:rFonts w:asciiTheme="minorHAnsi" w:eastAsia="Times New Roman" w:hAnsiTheme="minorHAnsi" w:cstheme="minorHAnsi"/>
                <w:iCs/>
                <w:kern w:val="3"/>
                <w:sz w:val="24"/>
                <w:szCs w:val="24"/>
                <w:lang w:eastAsia="pl-PL"/>
              </w:rPr>
            </w:pPr>
            <w:r w:rsidRPr="00127399">
              <w:rPr>
                <w:rFonts w:asciiTheme="minorHAnsi" w:eastAsia="Times New Roman" w:hAnsiTheme="minorHAnsi" w:cstheme="minorHAnsi"/>
                <w:iCs/>
                <w:kern w:val="3"/>
                <w:sz w:val="24"/>
                <w:szCs w:val="24"/>
                <w:lang w:eastAsia="pl-PL"/>
              </w:rPr>
              <w:t>Analizowano i nie stwierdzono istniejących zagrożeń</w:t>
            </w:r>
            <w:r w:rsidR="001D70E8" w:rsidRPr="00127399">
              <w:rPr>
                <w:rFonts w:asciiTheme="minorHAnsi" w:eastAsia="Times New Roman" w:hAnsiTheme="minorHAnsi" w:cstheme="minorHAnsi"/>
                <w:iCs/>
                <w:kern w:val="3"/>
                <w:sz w:val="24"/>
                <w:szCs w:val="24"/>
                <w:lang w:eastAsia="pl-PL"/>
              </w:rPr>
              <w:t xml:space="preserve"> oraz presji względem</w:t>
            </w:r>
            <w:r w:rsidRPr="00127399">
              <w:rPr>
                <w:rFonts w:asciiTheme="minorHAnsi" w:eastAsia="Times New Roman" w:hAnsiTheme="minorHAnsi" w:cstheme="minorHAnsi"/>
                <w:iCs/>
                <w:kern w:val="3"/>
                <w:sz w:val="24"/>
                <w:szCs w:val="24"/>
                <w:lang w:eastAsia="pl-PL"/>
              </w:rPr>
              <w:t xml:space="preserve"> gatunku w obszarze.</w:t>
            </w:r>
          </w:p>
          <w:p w14:paraId="68360610" w14:textId="77777777" w:rsidR="00615A6F" w:rsidRPr="00127399" w:rsidRDefault="00615A6F" w:rsidP="00BF33F5">
            <w:pPr>
              <w:widowControl w:val="0"/>
              <w:suppressAutoHyphens/>
              <w:autoSpaceDE w:val="0"/>
              <w:autoSpaceDN w:val="0"/>
              <w:snapToGrid w:val="0"/>
              <w:spacing w:after="0" w:line="240" w:lineRule="auto"/>
              <w:jc w:val="both"/>
              <w:textAlignment w:val="baseline"/>
              <w:rPr>
                <w:rFonts w:asciiTheme="minorHAnsi" w:eastAsia="Times New Roman" w:hAnsiTheme="minorHAnsi" w:cstheme="minorHAnsi"/>
                <w:iCs/>
                <w:kern w:val="3"/>
                <w:sz w:val="24"/>
                <w:szCs w:val="24"/>
                <w:lang w:eastAsia="pl-PL"/>
              </w:rPr>
            </w:pPr>
          </w:p>
        </w:tc>
      </w:tr>
      <w:tr w:rsidR="00127399" w:rsidRPr="00127399" w14:paraId="22EC0BAC" w14:textId="77777777" w:rsidTr="0019190E">
        <w:trPr>
          <w:trHeight w:val="570"/>
        </w:trPr>
        <w:tc>
          <w:tcPr>
            <w:tcW w:w="327" w:type="pct"/>
            <w:vMerge/>
            <w:shd w:val="clear" w:color="auto" w:fill="auto"/>
            <w:tcMar>
              <w:top w:w="0" w:type="dxa"/>
              <w:left w:w="108" w:type="dxa"/>
              <w:bottom w:w="0" w:type="dxa"/>
              <w:right w:w="108" w:type="dxa"/>
            </w:tcMar>
            <w:vAlign w:val="center"/>
          </w:tcPr>
          <w:p w14:paraId="659426CA" w14:textId="77777777" w:rsidR="00862CB1" w:rsidRPr="00127399" w:rsidRDefault="00862CB1" w:rsidP="00285464">
            <w:pPr>
              <w:widowControl w:val="0"/>
              <w:suppressAutoHyphens/>
              <w:autoSpaceDN w:val="0"/>
              <w:spacing w:after="0" w:line="240" w:lineRule="auto"/>
              <w:textAlignment w:val="baseline"/>
              <w:rPr>
                <w:rFonts w:asciiTheme="minorHAnsi" w:eastAsia="DejaVu Sans" w:hAnsiTheme="minorHAnsi" w:cstheme="minorHAnsi"/>
                <w:iCs/>
                <w:kern w:val="3"/>
                <w:sz w:val="24"/>
                <w:szCs w:val="24"/>
                <w:lang w:eastAsia="pl-PL"/>
              </w:rPr>
            </w:pPr>
          </w:p>
        </w:tc>
        <w:tc>
          <w:tcPr>
            <w:tcW w:w="746" w:type="pct"/>
            <w:vMerge/>
            <w:shd w:val="clear" w:color="auto" w:fill="auto"/>
            <w:tcMar>
              <w:top w:w="0" w:type="dxa"/>
              <w:left w:w="108" w:type="dxa"/>
              <w:bottom w:w="0" w:type="dxa"/>
              <w:right w:w="108" w:type="dxa"/>
            </w:tcMar>
            <w:vAlign w:val="center"/>
          </w:tcPr>
          <w:p w14:paraId="7FA10618" w14:textId="77777777" w:rsidR="00862CB1" w:rsidRPr="00127399" w:rsidRDefault="00862CB1" w:rsidP="0019190E">
            <w:pPr>
              <w:widowControl w:val="0"/>
              <w:suppressAutoHyphens/>
              <w:autoSpaceDN w:val="0"/>
              <w:spacing w:after="0" w:line="240" w:lineRule="auto"/>
              <w:textAlignment w:val="baseline"/>
              <w:rPr>
                <w:rFonts w:asciiTheme="minorHAnsi" w:hAnsiTheme="minorHAnsi" w:cstheme="minorHAnsi"/>
                <w:iCs/>
                <w:sz w:val="24"/>
                <w:szCs w:val="24"/>
              </w:rPr>
            </w:pPr>
          </w:p>
        </w:tc>
        <w:tc>
          <w:tcPr>
            <w:tcW w:w="822" w:type="pct"/>
            <w:shd w:val="clear" w:color="auto" w:fill="auto"/>
            <w:tcMar>
              <w:top w:w="0" w:type="dxa"/>
              <w:left w:w="108" w:type="dxa"/>
              <w:bottom w:w="0" w:type="dxa"/>
              <w:right w:w="108" w:type="dxa"/>
            </w:tcMar>
            <w:vAlign w:val="center"/>
          </w:tcPr>
          <w:p w14:paraId="5F73CA71" w14:textId="77777777" w:rsidR="00862CB1" w:rsidRPr="00127399" w:rsidRDefault="00862CB1" w:rsidP="001919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after="0" w:line="240" w:lineRule="auto"/>
              <w:textAlignment w:val="baseline"/>
              <w:rPr>
                <w:rFonts w:asciiTheme="minorHAnsi" w:eastAsia="Arial" w:hAnsiTheme="minorHAnsi" w:cstheme="minorHAnsi"/>
                <w:iCs/>
                <w:kern w:val="3"/>
                <w:sz w:val="24"/>
                <w:szCs w:val="24"/>
                <w:lang w:eastAsia="pl-PL"/>
              </w:rPr>
            </w:pPr>
          </w:p>
        </w:tc>
        <w:tc>
          <w:tcPr>
            <w:tcW w:w="854" w:type="pct"/>
            <w:shd w:val="clear" w:color="auto" w:fill="auto"/>
            <w:vAlign w:val="center"/>
          </w:tcPr>
          <w:p w14:paraId="782A377A" w14:textId="77777777" w:rsidR="00862CB1" w:rsidRPr="00127399" w:rsidRDefault="00202B4B" w:rsidP="001919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after="0" w:line="240" w:lineRule="auto"/>
              <w:textAlignment w:val="baseline"/>
              <w:rPr>
                <w:rFonts w:asciiTheme="minorHAnsi" w:eastAsia="Arial" w:hAnsiTheme="minorHAnsi" w:cstheme="minorHAnsi"/>
                <w:iCs/>
                <w:kern w:val="3"/>
                <w:sz w:val="24"/>
                <w:szCs w:val="24"/>
                <w:lang w:eastAsia="pl-PL"/>
              </w:rPr>
            </w:pPr>
            <w:r w:rsidRPr="00127399">
              <w:rPr>
                <w:rFonts w:asciiTheme="minorHAnsi" w:hAnsiTheme="minorHAnsi" w:cstheme="minorHAnsi"/>
                <w:iCs/>
                <w:sz w:val="24"/>
                <w:szCs w:val="24"/>
              </w:rPr>
              <w:t xml:space="preserve">J03.01 Zmniejszenie lub utrata określonych cech </w:t>
            </w:r>
            <w:r w:rsidRPr="00127399">
              <w:rPr>
                <w:rFonts w:asciiTheme="minorHAnsi" w:hAnsiTheme="minorHAnsi" w:cstheme="minorHAnsi"/>
                <w:iCs/>
                <w:sz w:val="24"/>
                <w:szCs w:val="24"/>
              </w:rPr>
              <w:lastRenderedPageBreak/>
              <w:t>siedliska</w:t>
            </w:r>
          </w:p>
        </w:tc>
        <w:tc>
          <w:tcPr>
            <w:tcW w:w="2251" w:type="pct"/>
            <w:shd w:val="clear" w:color="auto" w:fill="auto"/>
            <w:vAlign w:val="center"/>
          </w:tcPr>
          <w:p w14:paraId="069F28C7" w14:textId="77777777" w:rsidR="00862CB1" w:rsidRPr="00127399" w:rsidRDefault="00202B4B" w:rsidP="00BF33F5">
            <w:pPr>
              <w:widowControl w:val="0"/>
              <w:suppressAutoHyphens/>
              <w:autoSpaceDE w:val="0"/>
              <w:autoSpaceDN w:val="0"/>
              <w:snapToGrid w:val="0"/>
              <w:spacing w:after="0" w:line="240" w:lineRule="auto"/>
              <w:jc w:val="both"/>
              <w:textAlignment w:val="baseline"/>
              <w:rPr>
                <w:rFonts w:asciiTheme="minorHAnsi" w:hAnsiTheme="minorHAnsi" w:cstheme="minorHAnsi"/>
                <w:iCs/>
                <w:sz w:val="24"/>
                <w:szCs w:val="24"/>
              </w:rPr>
            </w:pPr>
            <w:r w:rsidRPr="00127399">
              <w:rPr>
                <w:rFonts w:asciiTheme="minorHAnsi" w:hAnsiTheme="minorHAnsi" w:cstheme="minorHAnsi"/>
                <w:iCs/>
                <w:sz w:val="24"/>
                <w:szCs w:val="24"/>
              </w:rPr>
              <w:lastRenderedPageBreak/>
              <w:t xml:space="preserve">Zagrożenie potencjalne związane z pogorszeniem jakości siedliska gatunku (brak </w:t>
            </w:r>
            <w:r w:rsidR="001D70E8" w:rsidRPr="00127399">
              <w:rPr>
                <w:rFonts w:asciiTheme="minorHAnsi" w:hAnsiTheme="minorHAnsi" w:cstheme="minorHAnsi"/>
                <w:iCs/>
                <w:sz w:val="24"/>
                <w:szCs w:val="24"/>
              </w:rPr>
              <w:t xml:space="preserve">optymalnych </w:t>
            </w:r>
            <w:r w:rsidRPr="00127399">
              <w:rPr>
                <w:rFonts w:asciiTheme="minorHAnsi" w:hAnsiTheme="minorHAnsi" w:cstheme="minorHAnsi"/>
                <w:iCs/>
                <w:sz w:val="24"/>
                <w:szCs w:val="24"/>
              </w:rPr>
              <w:t xml:space="preserve">nisz ekologicznych), na </w:t>
            </w:r>
            <w:r w:rsidRPr="00127399">
              <w:rPr>
                <w:rFonts w:asciiTheme="minorHAnsi" w:hAnsiTheme="minorHAnsi" w:cstheme="minorHAnsi"/>
                <w:iCs/>
                <w:sz w:val="24"/>
                <w:szCs w:val="24"/>
              </w:rPr>
              <w:lastRenderedPageBreak/>
              <w:t>skutek deficytu martwego drewna wielkowymiarowego w drzewostanach zasiedlanych przez owady.</w:t>
            </w:r>
          </w:p>
        </w:tc>
      </w:tr>
      <w:tr w:rsidR="00127399" w:rsidRPr="00127399" w14:paraId="66FE6DC1" w14:textId="77777777" w:rsidTr="0019190E">
        <w:trPr>
          <w:trHeight w:val="570"/>
        </w:trPr>
        <w:tc>
          <w:tcPr>
            <w:tcW w:w="327" w:type="pct"/>
            <w:shd w:val="clear" w:color="auto" w:fill="auto"/>
            <w:tcMar>
              <w:top w:w="0" w:type="dxa"/>
              <w:left w:w="108" w:type="dxa"/>
              <w:bottom w:w="0" w:type="dxa"/>
              <w:right w:w="108" w:type="dxa"/>
            </w:tcMar>
            <w:vAlign w:val="center"/>
          </w:tcPr>
          <w:p w14:paraId="548893DC" w14:textId="77777777" w:rsidR="00202B4B" w:rsidRPr="00127399" w:rsidRDefault="00202B4B" w:rsidP="00285464">
            <w:pPr>
              <w:widowControl w:val="0"/>
              <w:suppressAutoHyphens/>
              <w:autoSpaceDN w:val="0"/>
              <w:spacing w:after="0" w:line="240" w:lineRule="auto"/>
              <w:textAlignment w:val="baseline"/>
              <w:rPr>
                <w:rFonts w:asciiTheme="minorHAnsi" w:eastAsia="DejaVu Sans" w:hAnsiTheme="minorHAnsi" w:cstheme="minorHAnsi"/>
                <w:iCs/>
                <w:kern w:val="3"/>
                <w:sz w:val="24"/>
                <w:szCs w:val="24"/>
                <w:lang w:eastAsia="pl-PL"/>
              </w:rPr>
            </w:pPr>
          </w:p>
        </w:tc>
        <w:tc>
          <w:tcPr>
            <w:tcW w:w="746" w:type="pct"/>
            <w:shd w:val="clear" w:color="auto" w:fill="auto"/>
            <w:tcMar>
              <w:top w:w="0" w:type="dxa"/>
              <w:left w:w="108" w:type="dxa"/>
              <w:bottom w:w="0" w:type="dxa"/>
              <w:right w:w="108" w:type="dxa"/>
            </w:tcMar>
            <w:vAlign w:val="center"/>
          </w:tcPr>
          <w:p w14:paraId="169D389D" w14:textId="77777777" w:rsidR="00202B4B" w:rsidRPr="00127399" w:rsidRDefault="00202B4B" w:rsidP="0019190E">
            <w:pPr>
              <w:widowControl w:val="0"/>
              <w:suppressAutoHyphens/>
              <w:autoSpaceDN w:val="0"/>
              <w:spacing w:after="0" w:line="240" w:lineRule="auto"/>
              <w:textAlignment w:val="baseline"/>
              <w:rPr>
                <w:rFonts w:asciiTheme="minorHAnsi" w:hAnsiTheme="minorHAnsi" w:cstheme="minorHAnsi"/>
                <w:iCs/>
                <w:sz w:val="24"/>
                <w:szCs w:val="24"/>
              </w:rPr>
            </w:pPr>
          </w:p>
        </w:tc>
        <w:tc>
          <w:tcPr>
            <w:tcW w:w="822" w:type="pct"/>
            <w:shd w:val="clear" w:color="auto" w:fill="auto"/>
            <w:tcMar>
              <w:top w:w="0" w:type="dxa"/>
              <w:left w:w="108" w:type="dxa"/>
              <w:bottom w:w="0" w:type="dxa"/>
              <w:right w:w="108" w:type="dxa"/>
            </w:tcMar>
            <w:vAlign w:val="center"/>
          </w:tcPr>
          <w:p w14:paraId="2891A2C6" w14:textId="77777777" w:rsidR="00202B4B" w:rsidRPr="00127399" w:rsidRDefault="00202B4B" w:rsidP="001919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after="0" w:line="240" w:lineRule="auto"/>
              <w:textAlignment w:val="baseline"/>
              <w:rPr>
                <w:rFonts w:asciiTheme="minorHAnsi" w:eastAsia="Arial" w:hAnsiTheme="minorHAnsi" w:cstheme="minorHAnsi"/>
                <w:iCs/>
                <w:kern w:val="3"/>
                <w:sz w:val="24"/>
                <w:szCs w:val="24"/>
                <w:lang w:eastAsia="pl-PL"/>
              </w:rPr>
            </w:pPr>
          </w:p>
        </w:tc>
        <w:tc>
          <w:tcPr>
            <w:tcW w:w="854" w:type="pct"/>
            <w:shd w:val="clear" w:color="auto" w:fill="auto"/>
            <w:vAlign w:val="center"/>
          </w:tcPr>
          <w:p w14:paraId="761E4132" w14:textId="77777777" w:rsidR="00202B4B" w:rsidRPr="00127399" w:rsidRDefault="00202B4B" w:rsidP="001919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after="0" w:line="240" w:lineRule="auto"/>
              <w:textAlignment w:val="baseline"/>
              <w:rPr>
                <w:rFonts w:asciiTheme="minorHAnsi" w:hAnsiTheme="minorHAnsi" w:cstheme="minorHAnsi"/>
                <w:iCs/>
                <w:sz w:val="24"/>
                <w:szCs w:val="24"/>
              </w:rPr>
            </w:pPr>
            <w:r w:rsidRPr="00127399">
              <w:rPr>
                <w:rFonts w:asciiTheme="minorHAnsi" w:hAnsiTheme="minorHAnsi" w:cstheme="minorHAnsi"/>
                <w:iCs/>
                <w:sz w:val="24"/>
                <w:szCs w:val="24"/>
              </w:rPr>
              <w:t xml:space="preserve">G05.11- śmierć lub uraz </w:t>
            </w:r>
            <w:r w:rsidR="008418EB" w:rsidRPr="00127399">
              <w:rPr>
                <w:rFonts w:asciiTheme="minorHAnsi" w:hAnsiTheme="minorHAnsi" w:cstheme="minorHAnsi"/>
                <w:iCs/>
                <w:sz w:val="24"/>
                <w:szCs w:val="24"/>
              </w:rPr>
              <w:br/>
              <w:t>|</w:t>
            </w:r>
            <w:r w:rsidRPr="00127399">
              <w:rPr>
                <w:rFonts w:asciiTheme="minorHAnsi" w:hAnsiTheme="minorHAnsi" w:cstheme="minorHAnsi"/>
                <w:iCs/>
                <w:sz w:val="24"/>
                <w:szCs w:val="24"/>
              </w:rPr>
              <w:t>w wyniku</w:t>
            </w:r>
            <w:r w:rsidR="008418EB" w:rsidRPr="00127399">
              <w:rPr>
                <w:rFonts w:asciiTheme="minorHAnsi" w:hAnsiTheme="minorHAnsi" w:cstheme="minorHAnsi"/>
                <w:iCs/>
                <w:sz w:val="24"/>
                <w:szCs w:val="24"/>
              </w:rPr>
              <w:t xml:space="preserve"> kolizji </w:t>
            </w:r>
          </w:p>
          <w:p w14:paraId="01B80F02" w14:textId="77777777" w:rsidR="00202B4B" w:rsidRPr="00127399" w:rsidRDefault="00202B4B" w:rsidP="001919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after="0" w:line="240" w:lineRule="auto"/>
              <w:textAlignment w:val="baseline"/>
              <w:rPr>
                <w:rFonts w:asciiTheme="minorHAnsi" w:hAnsiTheme="minorHAnsi" w:cstheme="minorHAnsi"/>
                <w:iCs/>
                <w:sz w:val="24"/>
                <w:szCs w:val="24"/>
              </w:rPr>
            </w:pPr>
          </w:p>
        </w:tc>
        <w:tc>
          <w:tcPr>
            <w:tcW w:w="2251" w:type="pct"/>
            <w:shd w:val="clear" w:color="auto" w:fill="auto"/>
            <w:vAlign w:val="center"/>
          </w:tcPr>
          <w:p w14:paraId="0D246C50" w14:textId="77777777" w:rsidR="006F4938" w:rsidRPr="00127399" w:rsidRDefault="001D70E8" w:rsidP="00BF33F5">
            <w:pPr>
              <w:widowControl w:val="0"/>
              <w:suppressAutoHyphens/>
              <w:autoSpaceDE w:val="0"/>
              <w:autoSpaceDN w:val="0"/>
              <w:snapToGrid w:val="0"/>
              <w:spacing w:after="0" w:line="240" w:lineRule="auto"/>
              <w:jc w:val="both"/>
              <w:textAlignment w:val="baseline"/>
              <w:rPr>
                <w:rFonts w:asciiTheme="minorHAnsi" w:hAnsiTheme="minorHAnsi" w:cstheme="minorHAnsi"/>
                <w:iCs/>
                <w:sz w:val="24"/>
                <w:szCs w:val="24"/>
              </w:rPr>
            </w:pPr>
            <w:r w:rsidRPr="00127399">
              <w:rPr>
                <w:rFonts w:asciiTheme="minorHAnsi" w:hAnsiTheme="minorHAnsi" w:cstheme="minorHAnsi"/>
                <w:iCs/>
                <w:sz w:val="24"/>
                <w:szCs w:val="24"/>
              </w:rPr>
              <w:t xml:space="preserve">Zagrożenie </w:t>
            </w:r>
            <w:r w:rsidR="006F4938" w:rsidRPr="00127399">
              <w:rPr>
                <w:rFonts w:asciiTheme="minorHAnsi" w:hAnsiTheme="minorHAnsi" w:cstheme="minorHAnsi"/>
                <w:iCs/>
                <w:sz w:val="24"/>
                <w:szCs w:val="24"/>
              </w:rPr>
              <w:t xml:space="preserve">potencjalne związane ze wzrostem śmiertelności </w:t>
            </w:r>
            <w:r w:rsidRPr="00127399">
              <w:rPr>
                <w:rFonts w:asciiTheme="minorHAnsi" w:hAnsiTheme="minorHAnsi" w:cstheme="minorHAnsi"/>
                <w:iCs/>
                <w:sz w:val="24"/>
                <w:szCs w:val="24"/>
              </w:rPr>
              <w:t xml:space="preserve">osobników </w:t>
            </w:r>
            <w:r w:rsidR="006F4938" w:rsidRPr="00127399">
              <w:rPr>
                <w:rFonts w:asciiTheme="minorHAnsi" w:hAnsiTheme="minorHAnsi" w:cstheme="minorHAnsi"/>
                <w:iCs/>
                <w:sz w:val="24"/>
                <w:szCs w:val="24"/>
              </w:rPr>
              <w:t>gatunku z uwagi na bliskie sąsiedztwo drogi krajowej nr 32 i możliwe kolizje rojących się owadów z pojazdami.</w:t>
            </w:r>
          </w:p>
          <w:p w14:paraId="495BEF76" w14:textId="77777777" w:rsidR="006F4938" w:rsidRPr="00127399" w:rsidRDefault="006F4938" w:rsidP="0019190E">
            <w:pPr>
              <w:widowControl w:val="0"/>
              <w:suppressAutoHyphens/>
              <w:autoSpaceDE w:val="0"/>
              <w:autoSpaceDN w:val="0"/>
              <w:snapToGrid w:val="0"/>
              <w:spacing w:after="0" w:line="240" w:lineRule="auto"/>
              <w:textAlignment w:val="baseline"/>
              <w:rPr>
                <w:rFonts w:asciiTheme="minorHAnsi" w:hAnsiTheme="minorHAnsi" w:cstheme="minorHAnsi"/>
                <w:iCs/>
                <w:sz w:val="24"/>
                <w:szCs w:val="24"/>
              </w:rPr>
            </w:pPr>
          </w:p>
        </w:tc>
      </w:tr>
    </w:tbl>
    <w:p w14:paraId="49C5653F" w14:textId="77777777" w:rsidR="00285464" w:rsidRPr="00127399" w:rsidRDefault="0033172B" w:rsidP="0033172B">
      <w:pPr>
        <w:spacing w:line="240" w:lineRule="auto"/>
        <w:rPr>
          <w:rFonts w:asciiTheme="minorHAnsi" w:hAnsiTheme="minorHAnsi" w:cstheme="minorHAnsi"/>
          <w:iCs/>
          <w:sz w:val="24"/>
          <w:szCs w:val="24"/>
        </w:rPr>
        <w:sectPr w:rsidR="00285464" w:rsidRPr="00127399" w:rsidSect="0023533A">
          <w:pgSz w:w="16838" w:h="11906" w:orient="landscape"/>
          <w:pgMar w:top="1417" w:right="1417" w:bottom="1417" w:left="1417" w:header="708" w:footer="708" w:gutter="0"/>
          <w:cols w:space="709"/>
          <w:docGrid w:linePitch="360"/>
        </w:sectPr>
      </w:pPr>
      <w:r w:rsidRPr="00127399">
        <w:rPr>
          <w:rFonts w:asciiTheme="minorHAnsi" w:hAnsiTheme="minorHAnsi" w:cstheme="minorHAnsi"/>
          <w:iCs/>
          <w:sz w:val="24"/>
          <w:szCs w:val="24"/>
        </w:rPr>
        <w:t>Kody zagrożeń podano zgodnie z Instrukcją wypełniania Standardowego Formularza Danych obszaru Natura 2000 wersja 2012.1 opracowaną przez Generalną Dyrekcję Ochrony Środowiska</w:t>
      </w:r>
    </w:p>
    <w:p w14:paraId="28F1AAE6" w14:textId="1F7CFD65" w:rsidR="00C04C77" w:rsidRPr="00127399" w:rsidRDefault="0057538E" w:rsidP="00D5302F">
      <w:pPr>
        <w:spacing w:after="0" w:line="240" w:lineRule="auto"/>
        <w:rPr>
          <w:rFonts w:cs="Calibri"/>
          <w:iCs/>
          <w:sz w:val="24"/>
          <w:szCs w:val="24"/>
          <w:lang w:eastAsia="pl-PL"/>
        </w:rPr>
      </w:pPr>
      <w:r w:rsidRPr="00127399">
        <w:rPr>
          <w:rFonts w:cs="Calibri"/>
          <w:iCs/>
          <w:sz w:val="24"/>
          <w:szCs w:val="24"/>
        </w:rPr>
        <w:lastRenderedPageBreak/>
        <w:t xml:space="preserve">Załącznik nr </w:t>
      </w:r>
      <w:r w:rsidR="003C594D" w:rsidRPr="00127399">
        <w:rPr>
          <w:rFonts w:cs="Calibri"/>
          <w:iCs/>
          <w:sz w:val="24"/>
          <w:szCs w:val="24"/>
        </w:rPr>
        <w:t>4</w:t>
      </w:r>
      <w:r w:rsidRPr="00127399">
        <w:rPr>
          <w:rFonts w:cs="Calibri"/>
          <w:iCs/>
          <w:sz w:val="24"/>
          <w:szCs w:val="24"/>
        </w:rPr>
        <w:t xml:space="preserve"> </w:t>
      </w:r>
      <w:r w:rsidR="00554FF2" w:rsidRPr="00127399">
        <w:rPr>
          <w:rFonts w:cs="Calibri"/>
          <w:iCs/>
          <w:sz w:val="24"/>
          <w:szCs w:val="24"/>
          <w:lang w:eastAsia="pl-PL"/>
        </w:rPr>
        <w:t xml:space="preserve">do zarządzenia Regionalnego Dyrektora Ochrony Środowiska w Gorzowie Wielkopolskim </w:t>
      </w:r>
      <w:r w:rsidR="00DE2776" w:rsidRPr="00127399">
        <w:rPr>
          <w:rFonts w:cs="Calibri"/>
          <w:iCs/>
          <w:sz w:val="24"/>
          <w:szCs w:val="24"/>
          <w:lang w:eastAsia="pl-PL"/>
        </w:rPr>
        <w:t xml:space="preserve">z dnia </w:t>
      </w:r>
      <w:r w:rsidR="00D811B6" w:rsidRPr="00127399">
        <w:rPr>
          <w:rFonts w:cs="Calibri"/>
          <w:iCs/>
          <w:sz w:val="24"/>
          <w:szCs w:val="24"/>
          <w:lang w:eastAsia="pl-PL"/>
        </w:rPr>
        <w:t>18</w:t>
      </w:r>
      <w:r w:rsidR="00071F1E" w:rsidRPr="00127399">
        <w:rPr>
          <w:rFonts w:cs="Calibri"/>
          <w:iCs/>
          <w:sz w:val="24"/>
          <w:szCs w:val="24"/>
          <w:lang w:eastAsia="pl-PL"/>
        </w:rPr>
        <w:t xml:space="preserve"> lutego</w:t>
      </w:r>
      <w:r w:rsidR="00B129E8" w:rsidRPr="00127399">
        <w:rPr>
          <w:rFonts w:cs="Calibri"/>
          <w:iCs/>
          <w:sz w:val="24"/>
          <w:szCs w:val="24"/>
          <w:lang w:eastAsia="pl-PL"/>
        </w:rPr>
        <w:t xml:space="preserve"> 2022</w:t>
      </w:r>
      <w:r w:rsidR="00424E83" w:rsidRPr="00127399">
        <w:rPr>
          <w:rFonts w:cs="Calibri"/>
          <w:iCs/>
          <w:sz w:val="24"/>
          <w:szCs w:val="24"/>
          <w:lang w:eastAsia="pl-PL"/>
        </w:rPr>
        <w:t xml:space="preserve"> r.</w:t>
      </w:r>
    </w:p>
    <w:p w14:paraId="1911CB4F" w14:textId="77777777" w:rsidR="00D5302F" w:rsidRPr="00127399" w:rsidRDefault="00D5302F" w:rsidP="00D5302F">
      <w:pPr>
        <w:spacing w:after="0" w:line="240" w:lineRule="auto"/>
        <w:rPr>
          <w:rFonts w:cs="Calibri"/>
          <w:iCs/>
          <w:sz w:val="24"/>
          <w:szCs w:val="24"/>
          <w:lang w:eastAsia="pl-PL"/>
        </w:rPr>
      </w:pPr>
    </w:p>
    <w:p w14:paraId="5A360109" w14:textId="77777777" w:rsidR="0006411E" w:rsidRPr="00127399" w:rsidRDefault="0057538E">
      <w:pPr>
        <w:rPr>
          <w:rFonts w:cs="Calibri"/>
          <w:b/>
          <w:iCs/>
          <w:sz w:val="32"/>
          <w:szCs w:val="32"/>
        </w:rPr>
      </w:pPr>
      <w:r w:rsidRPr="00127399">
        <w:rPr>
          <w:rFonts w:cs="Calibri"/>
          <w:b/>
          <w:iCs/>
          <w:sz w:val="32"/>
          <w:szCs w:val="32"/>
        </w:rPr>
        <w:t>Cele działań ochronnyc</w:t>
      </w:r>
      <w:r w:rsidR="00AB2078" w:rsidRPr="00127399">
        <w:rPr>
          <w:rFonts w:cs="Calibri"/>
          <w:b/>
          <w:iCs/>
          <w:sz w:val="32"/>
          <w:szCs w:val="32"/>
        </w:rPr>
        <w:t>h</w:t>
      </w:r>
    </w:p>
    <w:tbl>
      <w:tblPr>
        <w:tblW w:w="51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56"/>
        <w:gridCol w:w="2290"/>
        <w:gridCol w:w="6430"/>
      </w:tblGrid>
      <w:tr w:rsidR="000166BE" w:rsidRPr="00127399" w14:paraId="4779A9D3" w14:textId="77777777" w:rsidTr="002A3268">
        <w:tc>
          <w:tcPr>
            <w:tcW w:w="350" w:type="pct"/>
            <w:shd w:val="clear" w:color="auto" w:fill="auto"/>
          </w:tcPr>
          <w:p w14:paraId="64D29B0C" w14:textId="77777777" w:rsidR="000166BE" w:rsidRPr="00127399" w:rsidRDefault="00794248" w:rsidP="000166BE">
            <w:pPr>
              <w:suppressAutoHyphens/>
              <w:autoSpaceDN w:val="0"/>
              <w:snapToGrid w:val="0"/>
              <w:spacing w:after="0" w:line="240" w:lineRule="auto"/>
              <w:jc w:val="center"/>
              <w:textAlignment w:val="baseline"/>
              <w:rPr>
                <w:rFonts w:asciiTheme="minorHAnsi" w:eastAsia="Times New Roman" w:hAnsiTheme="minorHAnsi" w:cstheme="minorHAnsi"/>
                <w:bCs/>
                <w:iCs/>
                <w:kern w:val="3"/>
                <w:sz w:val="24"/>
                <w:szCs w:val="24"/>
                <w:lang w:eastAsia="pl-PL"/>
              </w:rPr>
            </w:pPr>
            <w:r w:rsidRPr="00127399">
              <w:rPr>
                <w:rFonts w:asciiTheme="minorHAnsi" w:eastAsia="Times New Roman" w:hAnsiTheme="minorHAnsi" w:cstheme="minorHAnsi"/>
                <w:bCs/>
                <w:iCs/>
                <w:kern w:val="3"/>
                <w:sz w:val="24"/>
                <w:szCs w:val="24"/>
                <w:lang w:eastAsia="pl-PL"/>
              </w:rPr>
              <w:t>L</w:t>
            </w:r>
            <w:r w:rsidR="000166BE" w:rsidRPr="00127399">
              <w:rPr>
                <w:rFonts w:asciiTheme="minorHAnsi" w:eastAsia="Times New Roman" w:hAnsiTheme="minorHAnsi" w:cstheme="minorHAnsi"/>
                <w:bCs/>
                <w:iCs/>
                <w:kern w:val="3"/>
                <w:sz w:val="24"/>
                <w:szCs w:val="24"/>
                <w:lang w:eastAsia="pl-PL"/>
              </w:rPr>
              <w:t>p.</w:t>
            </w:r>
          </w:p>
        </w:tc>
        <w:tc>
          <w:tcPr>
            <w:tcW w:w="1221" w:type="pct"/>
            <w:shd w:val="clear" w:color="auto" w:fill="auto"/>
            <w:tcMar>
              <w:top w:w="0" w:type="dxa"/>
              <w:left w:w="108" w:type="dxa"/>
              <w:bottom w:w="0" w:type="dxa"/>
              <w:right w:w="108" w:type="dxa"/>
            </w:tcMar>
          </w:tcPr>
          <w:p w14:paraId="7E9300F5" w14:textId="77777777" w:rsidR="000166BE" w:rsidRPr="00127399" w:rsidRDefault="000166BE" w:rsidP="000166BE">
            <w:pPr>
              <w:suppressAutoHyphens/>
              <w:autoSpaceDN w:val="0"/>
              <w:snapToGrid w:val="0"/>
              <w:spacing w:after="0" w:line="240" w:lineRule="auto"/>
              <w:jc w:val="center"/>
              <w:textAlignment w:val="baseline"/>
              <w:rPr>
                <w:rFonts w:asciiTheme="minorHAnsi" w:eastAsia="Times New Roman" w:hAnsiTheme="minorHAnsi" w:cstheme="minorHAnsi"/>
                <w:bCs/>
                <w:iCs/>
                <w:kern w:val="3"/>
                <w:sz w:val="24"/>
                <w:szCs w:val="24"/>
                <w:lang w:eastAsia="pl-PL"/>
              </w:rPr>
            </w:pPr>
            <w:r w:rsidRPr="00127399">
              <w:rPr>
                <w:rFonts w:asciiTheme="minorHAnsi" w:eastAsia="Times New Roman" w:hAnsiTheme="minorHAnsi" w:cstheme="minorHAnsi"/>
                <w:bCs/>
                <w:iCs/>
                <w:kern w:val="3"/>
                <w:sz w:val="24"/>
                <w:szCs w:val="24"/>
                <w:lang w:eastAsia="pl-PL"/>
              </w:rPr>
              <w:t>Przedmiot ochrony</w:t>
            </w:r>
          </w:p>
        </w:tc>
        <w:tc>
          <w:tcPr>
            <w:tcW w:w="3429" w:type="pct"/>
            <w:shd w:val="clear" w:color="auto" w:fill="auto"/>
            <w:tcMar>
              <w:top w:w="0" w:type="dxa"/>
              <w:left w:w="108" w:type="dxa"/>
              <w:bottom w:w="0" w:type="dxa"/>
              <w:right w:w="108" w:type="dxa"/>
            </w:tcMar>
          </w:tcPr>
          <w:p w14:paraId="6898C2E5" w14:textId="77777777" w:rsidR="000166BE" w:rsidRPr="00127399" w:rsidRDefault="000166BE" w:rsidP="000166BE">
            <w:pPr>
              <w:suppressAutoHyphens/>
              <w:autoSpaceDN w:val="0"/>
              <w:snapToGrid w:val="0"/>
              <w:spacing w:after="0" w:line="240" w:lineRule="auto"/>
              <w:jc w:val="center"/>
              <w:textAlignment w:val="baseline"/>
              <w:rPr>
                <w:rFonts w:asciiTheme="minorHAnsi" w:eastAsia="Times New Roman" w:hAnsiTheme="minorHAnsi" w:cstheme="minorHAnsi"/>
                <w:bCs/>
                <w:iCs/>
                <w:kern w:val="3"/>
                <w:sz w:val="24"/>
                <w:szCs w:val="24"/>
                <w:lang w:eastAsia="pl-PL"/>
              </w:rPr>
            </w:pPr>
            <w:r w:rsidRPr="00127399">
              <w:rPr>
                <w:rFonts w:asciiTheme="minorHAnsi" w:eastAsia="Times New Roman" w:hAnsiTheme="minorHAnsi" w:cstheme="minorHAnsi"/>
                <w:bCs/>
                <w:iCs/>
                <w:kern w:val="3"/>
                <w:sz w:val="24"/>
                <w:szCs w:val="24"/>
                <w:lang w:eastAsia="pl-PL"/>
              </w:rPr>
              <w:t>Cel działań ochronnych</w:t>
            </w:r>
          </w:p>
        </w:tc>
      </w:tr>
      <w:tr w:rsidR="003E1346" w:rsidRPr="00127399" w14:paraId="74B8EF94" w14:textId="77777777" w:rsidTr="002A3268">
        <w:trPr>
          <w:trHeight w:val="775"/>
        </w:trPr>
        <w:tc>
          <w:tcPr>
            <w:tcW w:w="350" w:type="pct"/>
          </w:tcPr>
          <w:p w14:paraId="2174ED4E" w14:textId="77777777" w:rsidR="007738AF" w:rsidRPr="00127399" w:rsidRDefault="007738AF" w:rsidP="00424E83">
            <w:pPr>
              <w:widowControl w:val="0"/>
              <w:tabs>
                <w:tab w:val="left" w:pos="726"/>
              </w:tabs>
              <w:suppressAutoHyphens/>
              <w:autoSpaceDN w:val="0"/>
              <w:snapToGrid w:val="0"/>
              <w:spacing w:after="0" w:line="240" w:lineRule="auto"/>
              <w:jc w:val="center"/>
              <w:textAlignment w:val="baseline"/>
              <w:rPr>
                <w:rFonts w:asciiTheme="minorHAnsi" w:eastAsia="Times New Roman" w:hAnsiTheme="minorHAnsi" w:cstheme="minorHAnsi"/>
                <w:iCs/>
                <w:kern w:val="3"/>
                <w:sz w:val="24"/>
                <w:szCs w:val="24"/>
                <w:lang w:eastAsia="pl-PL"/>
              </w:rPr>
            </w:pPr>
          </w:p>
          <w:p w14:paraId="1DC08129" w14:textId="77777777" w:rsidR="00426420" w:rsidRPr="00127399" w:rsidRDefault="00426420" w:rsidP="00424E83">
            <w:pPr>
              <w:widowControl w:val="0"/>
              <w:tabs>
                <w:tab w:val="left" w:pos="726"/>
              </w:tabs>
              <w:suppressAutoHyphens/>
              <w:autoSpaceDN w:val="0"/>
              <w:snapToGrid w:val="0"/>
              <w:spacing w:after="0" w:line="240" w:lineRule="auto"/>
              <w:jc w:val="center"/>
              <w:textAlignment w:val="baseline"/>
              <w:rPr>
                <w:rFonts w:asciiTheme="minorHAnsi" w:eastAsia="Times New Roman" w:hAnsiTheme="minorHAnsi" w:cstheme="minorHAnsi"/>
                <w:iCs/>
                <w:kern w:val="3"/>
                <w:sz w:val="24"/>
                <w:szCs w:val="24"/>
                <w:lang w:eastAsia="pl-PL"/>
              </w:rPr>
            </w:pPr>
          </w:p>
          <w:p w14:paraId="7D27C1BB" w14:textId="77777777" w:rsidR="00426420" w:rsidRPr="00127399" w:rsidRDefault="00426420" w:rsidP="00424E83">
            <w:pPr>
              <w:widowControl w:val="0"/>
              <w:tabs>
                <w:tab w:val="left" w:pos="726"/>
              </w:tabs>
              <w:suppressAutoHyphens/>
              <w:autoSpaceDN w:val="0"/>
              <w:snapToGrid w:val="0"/>
              <w:spacing w:after="0" w:line="240" w:lineRule="auto"/>
              <w:jc w:val="center"/>
              <w:textAlignment w:val="baseline"/>
              <w:rPr>
                <w:rFonts w:asciiTheme="minorHAnsi" w:eastAsia="Times New Roman" w:hAnsiTheme="minorHAnsi" w:cstheme="minorHAnsi"/>
                <w:iCs/>
                <w:kern w:val="3"/>
                <w:sz w:val="24"/>
                <w:szCs w:val="24"/>
                <w:lang w:eastAsia="pl-PL"/>
              </w:rPr>
            </w:pPr>
          </w:p>
          <w:p w14:paraId="794019D7" w14:textId="77777777" w:rsidR="003E1346" w:rsidRPr="00127399" w:rsidRDefault="003E1346" w:rsidP="00424E83">
            <w:pPr>
              <w:widowControl w:val="0"/>
              <w:tabs>
                <w:tab w:val="left" w:pos="726"/>
              </w:tabs>
              <w:suppressAutoHyphens/>
              <w:autoSpaceDN w:val="0"/>
              <w:snapToGrid w:val="0"/>
              <w:spacing w:after="0" w:line="240" w:lineRule="auto"/>
              <w:jc w:val="center"/>
              <w:textAlignment w:val="baseline"/>
              <w:rPr>
                <w:rFonts w:asciiTheme="minorHAnsi" w:eastAsia="Times New Roman" w:hAnsiTheme="minorHAnsi" w:cstheme="minorHAnsi"/>
                <w:iCs/>
                <w:kern w:val="3"/>
                <w:sz w:val="24"/>
                <w:szCs w:val="24"/>
                <w:lang w:eastAsia="pl-PL"/>
              </w:rPr>
            </w:pPr>
            <w:r w:rsidRPr="00127399">
              <w:rPr>
                <w:rFonts w:asciiTheme="minorHAnsi" w:eastAsia="Times New Roman" w:hAnsiTheme="minorHAnsi" w:cstheme="minorHAnsi"/>
                <w:iCs/>
                <w:kern w:val="3"/>
                <w:sz w:val="24"/>
                <w:szCs w:val="24"/>
                <w:lang w:eastAsia="pl-PL"/>
              </w:rPr>
              <w:t>1.</w:t>
            </w:r>
          </w:p>
        </w:tc>
        <w:tc>
          <w:tcPr>
            <w:tcW w:w="1221" w:type="pct"/>
            <w:tcMar>
              <w:top w:w="0" w:type="dxa"/>
              <w:left w:w="108" w:type="dxa"/>
              <w:bottom w:w="0" w:type="dxa"/>
              <w:right w:w="108" w:type="dxa"/>
            </w:tcMar>
            <w:vAlign w:val="center"/>
          </w:tcPr>
          <w:p w14:paraId="2B2C5780" w14:textId="77777777" w:rsidR="007738AF" w:rsidRPr="00127399" w:rsidRDefault="00DE2776" w:rsidP="00DE2776">
            <w:pPr>
              <w:spacing w:before="120" w:after="120"/>
              <w:rPr>
                <w:rFonts w:asciiTheme="minorHAnsi" w:hAnsiTheme="minorHAnsi" w:cstheme="minorHAnsi"/>
                <w:bCs/>
                <w:iCs/>
                <w:sz w:val="24"/>
                <w:szCs w:val="24"/>
              </w:rPr>
            </w:pPr>
            <w:r w:rsidRPr="00127399">
              <w:rPr>
                <w:rFonts w:asciiTheme="minorHAnsi" w:hAnsiTheme="minorHAnsi" w:cstheme="minorHAnsi"/>
                <w:bCs/>
                <w:iCs/>
                <w:sz w:val="24"/>
                <w:szCs w:val="24"/>
              </w:rPr>
              <w:t xml:space="preserve">9190 Kwaśne dąbrowy </w:t>
            </w:r>
            <w:r w:rsidRPr="00127399">
              <w:rPr>
                <w:rFonts w:asciiTheme="minorHAnsi" w:hAnsiTheme="minorHAnsi" w:cstheme="minorHAnsi"/>
                <w:bCs/>
                <w:iCs/>
                <w:sz w:val="24"/>
                <w:szCs w:val="24"/>
              </w:rPr>
              <w:br/>
              <w:t>(</w:t>
            </w:r>
            <w:proofErr w:type="spellStart"/>
            <w:r w:rsidRPr="00127399">
              <w:rPr>
                <w:rFonts w:asciiTheme="minorHAnsi" w:hAnsiTheme="minorHAnsi" w:cstheme="minorHAnsi"/>
                <w:bCs/>
                <w:iCs/>
                <w:sz w:val="24"/>
                <w:szCs w:val="24"/>
              </w:rPr>
              <w:t>Quercion</w:t>
            </w:r>
            <w:proofErr w:type="spellEnd"/>
            <w:r w:rsidRPr="00127399">
              <w:rPr>
                <w:rFonts w:asciiTheme="minorHAnsi" w:hAnsiTheme="minorHAnsi" w:cstheme="minorHAnsi"/>
                <w:bCs/>
                <w:iCs/>
                <w:sz w:val="24"/>
                <w:szCs w:val="24"/>
              </w:rPr>
              <w:t xml:space="preserve"> </w:t>
            </w:r>
            <w:proofErr w:type="spellStart"/>
            <w:r w:rsidRPr="00127399">
              <w:rPr>
                <w:rFonts w:asciiTheme="minorHAnsi" w:hAnsiTheme="minorHAnsi" w:cstheme="minorHAnsi"/>
                <w:bCs/>
                <w:iCs/>
                <w:sz w:val="24"/>
                <w:szCs w:val="24"/>
              </w:rPr>
              <w:t>robori-petraeae</w:t>
            </w:r>
            <w:proofErr w:type="spellEnd"/>
            <w:r w:rsidRPr="00127399">
              <w:rPr>
                <w:rFonts w:asciiTheme="minorHAnsi" w:hAnsiTheme="minorHAnsi" w:cstheme="minorHAnsi"/>
                <w:bCs/>
                <w:iCs/>
                <w:sz w:val="24"/>
                <w:szCs w:val="24"/>
              </w:rPr>
              <w:t>)</w:t>
            </w:r>
          </w:p>
        </w:tc>
        <w:tc>
          <w:tcPr>
            <w:tcW w:w="3429" w:type="pct"/>
            <w:tcMar>
              <w:top w:w="0" w:type="dxa"/>
              <w:left w:w="108" w:type="dxa"/>
              <w:bottom w:w="0" w:type="dxa"/>
              <w:right w:w="108" w:type="dxa"/>
            </w:tcMar>
          </w:tcPr>
          <w:p w14:paraId="5F258FDB" w14:textId="77777777" w:rsidR="00077A5E" w:rsidRPr="00127399" w:rsidRDefault="00077A5E" w:rsidP="00BF33F5">
            <w:pPr>
              <w:autoSpaceDE w:val="0"/>
              <w:adjustRightInd w:val="0"/>
              <w:spacing w:line="240" w:lineRule="auto"/>
              <w:rPr>
                <w:rFonts w:asciiTheme="minorHAnsi" w:hAnsiTheme="minorHAnsi" w:cstheme="minorHAnsi"/>
                <w:iCs/>
                <w:sz w:val="24"/>
                <w:szCs w:val="24"/>
              </w:rPr>
            </w:pPr>
            <w:r w:rsidRPr="00127399">
              <w:rPr>
                <w:rFonts w:asciiTheme="minorHAnsi" w:hAnsiTheme="minorHAnsi" w:cstheme="minorHAnsi"/>
                <w:iCs/>
                <w:sz w:val="24"/>
                <w:szCs w:val="24"/>
              </w:rPr>
              <w:t>1. Ogólny cel ochrony:</w:t>
            </w:r>
            <w:r w:rsidR="00DB48CB" w:rsidRPr="00127399">
              <w:rPr>
                <w:rFonts w:asciiTheme="minorHAnsi" w:hAnsiTheme="minorHAnsi" w:cstheme="minorHAnsi"/>
                <w:iCs/>
                <w:sz w:val="24"/>
                <w:szCs w:val="24"/>
              </w:rPr>
              <w:br/>
              <w:t>Utrzymanie istniejącego właściwe</w:t>
            </w:r>
            <w:r w:rsidR="003108AA" w:rsidRPr="00127399">
              <w:rPr>
                <w:rFonts w:asciiTheme="minorHAnsi" w:hAnsiTheme="minorHAnsi" w:cstheme="minorHAnsi"/>
                <w:iCs/>
                <w:sz w:val="24"/>
                <w:szCs w:val="24"/>
              </w:rPr>
              <w:t xml:space="preserve">go stanu ochrony (FV) siedliska </w:t>
            </w:r>
            <w:r w:rsidR="003108AA" w:rsidRPr="00127399">
              <w:rPr>
                <w:rFonts w:asciiTheme="minorHAnsi" w:hAnsiTheme="minorHAnsi" w:cstheme="minorHAnsi"/>
                <w:iCs/>
                <w:sz w:val="24"/>
                <w:szCs w:val="24"/>
              </w:rPr>
              <w:br/>
              <w:t xml:space="preserve">w obszarze. </w:t>
            </w:r>
          </w:p>
          <w:p w14:paraId="3F0CB3E7" w14:textId="77777777" w:rsidR="002578A5" w:rsidRPr="00127399" w:rsidRDefault="00077A5E" w:rsidP="00BF33F5">
            <w:pPr>
              <w:autoSpaceDE w:val="0"/>
              <w:adjustRightInd w:val="0"/>
              <w:spacing w:line="240" w:lineRule="auto"/>
              <w:rPr>
                <w:rFonts w:asciiTheme="minorHAnsi" w:hAnsiTheme="minorHAnsi" w:cstheme="minorHAnsi"/>
                <w:iCs/>
                <w:sz w:val="24"/>
                <w:szCs w:val="24"/>
              </w:rPr>
            </w:pPr>
            <w:r w:rsidRPr="00127399">
              <w:rPr>
                <w:rFonts w:asciiTheme="minorHAnsi" w:hAnsiTheme="minorHAnsi" w:cstheme="minorHAnsi"/>
                <w:iCs/>
                <w:sz w:val="24"/>
                <w:szCs w:val="24"/>
              </w:rPr>
              <w:t>2.</w:t>
            </w:r>
            <w:r w:rsidR="00FE15A0" w:rsidRPr="00127399">
              <w:rPr>
                <w:rFonts w:asciiTheme="minorHAnsi" w:hAnsiTheme="minorHAnsi" w:cstheme="minorHAnsi"/>
                <w:iCs/>
                <w:sz w:val="24"/>
                <w:szCs w:val="24"/>
              </w:rPr>
              <w:t xml:space="preserve"> Powierzc</w:t>
            </w:r>
            <w:r w:rsidR="00A676E2" w:rsidRPr="00127399">
              <w:rPr>
                <w:rFonts w:asciiTheme="minorHAnsi" w:hAnsiTheme="minorHAnsi" w:cstheme="minorHAnsi"/>
                <w:iCs/>
                <w:sz w:val="24"/>
                <w:szCs w:val="24"/>
              </w:rPr>
              <w:t>h</w:t>
            </w:r>
            <w:r w:rsidR="00FE15A0" w:rsidRPr="00127399">
              <w:rPr>
                <w:rFonts w:asciiTheme="minorHAnsi" w:hAnsiTheme="minorHAnsi" w:cstheme="minorHAnsi"/>
                <w:iCs/>
                <w:sz w:val="24"/>
                <w:szCs w:val="24"/>
              </w:rPr>
              <w:t>nia</w:t>
            </w:r>
            <w:r w:rsidR="00E8036C" w:rsidRPr="00127399">
              <w:rPr>
                <w:rFonts w:asciiTheme="minorHAnsi" w:hAnsiTheme="minorHAnsi" w:cstheme="minorHAnsi"/>
                <w:iCs/>
                <w:sz w:val="24"/>
                <w:szCs w:val="24"/>
              </w:rPr>
              <w:t xml:space="preserve"> siedliska</w:t>
            </w:r>
            <w:r w:rsidR="002578A5" w:rsidRPr="00127399">
              <w:rPr>
                <w:rFonts w:asciiTheme="minorHAnsi" w:hAnsiTheme="minorHAnsi" w:cstheme="minorHAnsi"/>
                <w:iCs/>
                <w:sz w:val="24"/>
                <w:szCs w:val="24"/>
              </w:rPr>
              <w:t>:</w:t>
            </w:r>
            <w:r w:rsidR="00BF33F5" w:rsidRPr="00127399">
              <w:rPr>
                <w:rFonts w:asciiTheme="minorHAnsi" w:hAnsiTheme="minorHAnsi" w:cstheme="minorHAnsi"/>
                <w:iCs/>
                <w:sz w:val="24"/>
                <w:szCs w:val="24"/>
              </w:rPr>
              <w:t xml:space="preserve"> </w:t>
            </w:r>
            <w:r w:rsidR="00BF33F5" w:rsidRPr="00127399">
              <w:rPr>
                <w:rFonts w:asciiTheme="minorHAnsi" w:hAnsiTheme="minorHAnsi" w:cstheme="minorHAnsi"/>
                <w:iCs/>
                <w:sz w:val="24"/>
                <w:szCs w:val="24"/>
              </w:rPr>
              <w:br/>
              <w:t xml:space="preserve">Utrzymanie stabilnej powierzchni siedliska przyrodniczego na poziomie 160 ha w obszarze, z uwzględnieniem naturalnych procesów przyrodniczych. </w:t>
            </w:r>
          </w:p>
          <w:p w14:paraId="655E7B9C" w14:textId="77777777" w:rsidR="002578A5" w:rsidRPr="00127399" w:rsidRDefault="00077A5E" w:rsidP="00B129E8">
            <w:pPr>
              <w:autoSpaceDE w:val="0"/>
              <w:adjustRightInd w:val="0"/>
              <w:spacing w:line="240" w:lineRule="auto"/>
              <w:rPr>
                <w:rFonts w:asciiTheme="minorHAnsi" w:hAnsiTheme="minorHAnsi" w:cstheme="minorHAnsi"/>
                <w:iCs/>
                <w:color w:val="BFBFBF" w:themeColor="background1" w:themeShade="BF"/>
                <w:sz w:val="24"/>
                <w:szCs w:val="24"/>
              </w:rPr>
            </w:pPr>
            <w:r w:rsidRPr="00127399">
              <w:rPr>
                <w:rFonts w:asciiTheme="minorHAnsi" w:hAnsiTheme="minorHAnsi" w:cstheme="minorHAnsi"/>
                <w:iCs/>
                <w:sz w:val="24"/>
                <w:szCs w:val="24"/>
              </w:rPr>
              <w:t>3.</w:t>
            </w:r>
            <w:r w:rsidR="00FE15A0" w:rsidRPr="00127399">
              <w:rPr>
                <w:rFonts w:asciiTheme="minorHAnsi" w:hAnsiTheme="minorHAnsi" w:cstheme="minorHAnsi"/>
                <w:iCs/>
                <w:sz w:val="24"/>
                <w:szCs w:val="24"/>
              </w:rPr>
              <w:t xml:space="preserve"> Struktura i funkcje</w:t>
            </w:r>
            <w:r w:rsidR="002578A5" w:rsidRPr="00127399">
              <w:rPr>
                <w:rFonts w:asciiTheme="minorHAnsi" w:hAnsiTheme="minorHAnsi" w:cstheme="minorHAnsi"/>
                <w:iCs/>
                <w:sz w:val="24"/>
                <w:szCs w:val="24"/>
              </w:rPr>
              <w:t xml:space="preserve">: </w:t>
            </w:r>
            <w:r w:rsidR="00EE18AE" w:rsidRPr="00127399">
              <w:rPr>
                <w:rFonts w:asciiTheme="minorHAnsi" w:hAnsiTheme="minorHAnsi" w:cstheme="minorHAnsi"/>
                <w:iCs/>
                <w:sz w:val="24"/>
                <w:szCs w:val="24"/>
              </w:rPr>
              <w:br/>
            </w:r>
            <w:r w:rsidR="00D76644" w:rsidRPr="00127399">
              <w:rPr>
                <w:rFonts w:asciiTheme="minorHAnsi" w:hAnsiTheme="minorHAnsi" w:cstheme="minorHAnsi"/>
                <w:iCs/>
                <w:sz w:val="24"/>
                <w:szCs w:val="24"/>
              </w:rPr>
              <w:t xml:space="preserve">   </w:t>
            </w:r>
            <w:r w:rsidR="00EE18AE" w:rsidRPr="00127399">
              <w:rPr>
                <w:rFonts w:asciiTheme="minorHAnsi" w:hAnsiTheme="minorHAnsi" w:cstheme="minorHAnsi"/>
                <w:iCs/>
                <w:sz w:val="24"/>
                <w:szCs w:val="24"/>
              </w:rPr>
              <w:t>a) Charakterystyczna kombinacja florystyczna runa</w:t>
            </w:r>
            <w:r w:rsidR="00DC02D7" w:rsidRPr="00127399">
              <w:rPr>
                <w:rFonts w:asciiTheme="minorHAnsi" w:hAnsiTheme="minorHAnsi" w:cstheme="minorHAnsi"/>
                <w:iCs/>
                <w:sz w:val="24"/>
                <w:szCs w:val="24"/>
              </w:rPr>
              <w:t xml:space="preserve"> </w:t>
            </w:r>
            <w:r w:rsidR="00122B82" w:rsidRPr="00127399">
              <w:rPr>
                <w:rFonts w:asciiTheme="minorHAnsi" w:hAnsiTheme="minorHAnsi" w:cstheme="minorHAnsi"/>
                <w:iCs/>
                <w:sz w:val="24"/>
                <w:szCs w:val="24"/>
              </w:rPr>
              <w:t>-</w:t>
            </w:r>
            <w:r w:rsidR="00475CE9" w:rsidRPr="00127399">
              <w:rPr>
                <w:rFonts w:asciiTheme="minorHAnsi" w:hAnsiTheme="minorHAnsi" w:cstheme="minorHAnsi"/>
                <w:iCs/>
                <w:sz w:val="24"/>
                <w:szCs w:val="24"/>
              </w:rPr>
              <w:t xml:space="preserve"> </w:t>
            </w:r>
            <w:r w:rsidR="00DC02D7" w:rsidRPr="00127399">
              <w:rPr>
                <w:rFonts w:asciiTheme="minorHAnsi" w:hAnsiTheme="minorHAnsi" w:cstheme="minorHAnsi"/>
                <w:iCs/>
                <w:sz w:val="24"/>
                <w:szCs w:val="24"/>
              </w:rPr>
              <w:t xml:space="preserve">utrzymanie </w:t>
            </w:r>
            <w:r w:rsidR="00F35827" w:rsidRPr="00127399">
              <w:rPr>
                <w:rFonts w:asciiTheme="minorHAnsi" w:hAnsiTheme="minorHAnsi" w:cstheme="minorHAnsi"/>
                <w:iCs/>
                <w:sz w:val="24"/>
                <w:szCs w:val="24"/>
              </w:rPr>
              <w:t xml:space="preserve">oceny właściwej (FV) </w:t>
            </w:r>
            <w:r w:rsidR="00DC02D7" w:rsidRPr="00127399">
              <w:rPr>
                <w:rFonts w:asciiTheme="minorHAnsi" w:hAnsiTheme="minorHAnsi" w:cstheme="minorHAnsi"/>
                <w:iCs/>
                <w:sz w:val="24"/>
                <w:szCs w:val="24"/>
              </w:rPr>
              <w:t xml:space="preserve">wskaźnika </w:t>
            </w:r>
            <w:r w:rsidR="00B556B7" w:rsidRPr="00127399">
              <w:rPr>
                <w:rFonts w:asciiTheme="minorHAnsi" w:hAnsiTheme="minorHAnsi" w:cstheme="minorHAnsi"/>
                <w:iCs/>
                <w:sz w:val="24"/>
                <w:szCs w:val="24"/>
              </w:rPr>
              <w:t>na co najmniej 75</w:t>
            </w:r>
            <w:r w:rsidR="00F35827" w:rsidRPr="00127399">
              <w:rPr>
                <w:rFonts w:asciiTheme="minorHAnsi" w:hAnsiTheme="minorHAnsi" w:cstheme="minorHAnsi"/>
                <w:iCs/>
                <w:sz w:val="24"/>
                <w:szCs w:val="24"/>
              </w:rPr>
              <w:t xml:space="preserve">% stanowisk </w:t>
            </w:r>
            <w:r w:rsidR="00475CE9" w:rsidRPr="00127399">
              <w:rPr>
                <w:rFonts w:asciiTheme="minorHAnsi" w:hAnsiTheme="minorHAnsi" w:cstheme="minorHAnsi"/>
                <w:iCs/>
                <w:sz w:val="24"/>
                <w:szCs w:val="24"/>
              </w:rPr>
              <w:t xml:space="preserve">siedliska </w:t>
            </w:r>
            <w:r w:rsidR="00F35827" w:rsidRPr="00127399">
              <w:rPr>
                <w:rFonts w:asciiTheme="minorHAnsi" w:hAnsiTheme="minorHAnsi" w:cstheme="minorHAnsi"/>
                <w:iCs/>
                <w:sz w:val="24"/>
                <w:szCs w:val="24"/>
              </w:rPr>
              <w:t>w obszarze</w:t>
            </w:r>
            <w:r w:rsidR="00475CE9" w:rsidRPr="00127399">
              <w:rPr>
                <w:rFonts w:asciiTheme="minorHAnsi" w:hAnsiTheme="minorHAnsi" w:cstheme="minorHAnsi"/>
                <w:iCs/>
                <w:sz w:val="24"/>
                <w:szCs w:val="24"/>
              </w:rPr>
              <w:t>.</w:t>
            </w:r>
            <w:r w:rsidR="00B129E8" w:rsidRPr="00127399">
              <w:rPr>
                <w:rFonts w:asciiTheme="minorHAnsi" w:hAnsiTheme="minorHAnsi" w:cstheme="minorHAnsi"/>
                <w:iCs/>
                <w:color w:val="BFBFBF" w:themeColor="background1" w:themeShade="BF"/>
                <w:sz w:val="24"/>
                <w:szCs w:val="24"/>
              </w:rPr>
              <w:br/>
            </w:r>
            <w:r w:rsidR="00D76644" w:rsidRPr="00127399">
              <w:rPr>
                <w:rFonts w:asciiTheme="minorHAnsi" w:hAnsiTheme="minorHAnsi" w:cstheme="minorHAnsi"/>
                <w:iCs/>
                <w:sz w:val="24"/>
                <w:szCs w:val="24"/>
              </w:rPr>
              <w:t xml:space="preserve">   </w:t>
            </w:r>
            <w:r w:rsidR="00475CE9" w:rsidRPr="00127399">
              <w:rPr>
                <w:rFonts w:asciiTheme="minorHAnsi" w:hAnsiTheme="minorHAnsi" w:cstheme="minorHAnsi"/>
                <w:iCs/>
                <w:sz w:val="24"/>
                <w:szCs w:val="24"/>
              </w:rPr>
              <w:t>b)</w:t>
            </w:r>
            <w:r w:rsidR="00781DEE" w:rsidRPr="00127399">
              <w:rPr>
                <w:rFonts w:asciiTheme="minorHAnsi" w:hAnsiTheme="minorHAnsi" w:cstheme="minorHAnsi"/>
                <w:iCs/>
                <w:sz w:val="24"/>
                <w:szCs w:val="24"/>
              </w:rPr>
              <w:t xml:space="preserve"> Gatunki dominujące w poszczególnych warstwach fitocenozy</w:t>
            </w:r>
            <w:r w:rsidR="00122B82" w:rsidRPr="00127399">
              <w:rPr>
                <w:rFonts w:asciiTheme="minorHAnsi" w:hAnsiTheme="minorHAnsi" w:cstheme="minorHAnsi"/>
                <w:iCs/>
                <w:sz w:val="24"/>
                <w:szCs w:val="24"/>
              </w:rPr>
              <w:t xml:space="preserve"> – utrzymanie oceny </w:t>
            </w:r>
            <w:proofErr w:type="spellStart"/>
            <w:r w:rsidR="003108AA" w:rsidRPr="00127399">
              <w:rPr>
                <w:rFonts w:asciiTheme="minorHAnsi" w:hAnsiTheme="minorHAnsi" w:cstheme="minorHAnsi"/>
                <w:iCs/>
                <w:sz w:val="24"/>
                <w:szCs w:val="24"/>
              </w:rPr>
              <w:t>włsciwej</w:t>
            </w:r>
            <w:proofErr w:type="spellEnd"/>
            <w:r w:rsidR="003108AA" w:rsidRPr="00127399">
              <w:rPr>
                <w:rFonts w:asciiTheme="minorHAnsi" w:hAnsiTheme="minorHAnsi" w:cstheme="minorHAnsi"/>
                <w:iCs/>
                <w:sz w:val="24"/>
                <w:szCs w:val="24"/>
              </w:rPr>
              <w:t xml:space="preserve"> (</w:t>
            </w:r>
            <w:r w:rsidR="00122B82" w:rsidRPr="00127399">
              <w:rPr>
                <w:rFonts w:asciiTheme="minorHAnsi" w:hAnsiTheme="minorHAnsi" w:cstheme="minorHAnsi"/>
                <w:iCs/>
                <w:sz w:val="24"/>
                <w:szCs w:val="24"/>
              </w:rPr>
              <w:t>FV</w:t>
            </w:r>
            <w:r w:rsidR="003108AA" w:rsidRPr="00127399">
              <w:rPr>
                <w:rFonts w:asciiTheme="minorHAnsi" w:hAnsiTheme="minorHAnsi" w:cstheme="minorHAnsi"/>
                <w:iCs/>
                <w:sz w:val="24"/>
                <w:szCs w:val="24"/>
              </w:rPr>
              <w:t>)</w:t>
            </w:r>
            <w:r w:rsidR="00122B82" w:rsidRPr="00127399">
              <w:rPr>
                <w:rFonts w:asciiTheme="minorHAnsi" w:hAnsiTheme="minorHAnsi" w:cstheme="minorHAnsi"/>
                <w:iCs/>
                <w:sz w:val="24"/>
                <w:szCs w:val="24"/>
              </w:rPr>
              <w:t xml:space="preserve"> </w:t>
            </w:r>
            <w:r w:rsidR="003108AA" w:rsidRPr="00127399">
              <w:rPr>
                <w:rFonts w:asciiTheme="minorHAnsi" w:hAnsiTheme="minorHAnsi" w:cstheme="minorHAnsi"/>
                <w:iCs/>
                <w:sz w:val="24"/>
                <w:szCs w:val="24"/>
              </w:rPr>
              <w:t xml:space="preserve">wskaźnika </w:t>
            </w:r>
            <w:r w:rsidR="00122B82" w:rsidRPr="00127399">
              <w:rPr>
                <w:rFonts w:asciiTheme="minorHAnsi" w:hAnsiTheme="minorHAnsi" w:cstheme="minorHAnsi"/>
                <w:iCs/>
                <w:sz w:val="24"/>
                <w:szCs w:val="24"/>
              </w:rPr>
              <w:t xml:space="preserve">na co najmniej </w:t>
            </w:r>
            <w:r w:rsidR="00F824FB" w:rsidRPr="00127399">
              <w:rPr>
                <w:rFonts w:asciiTheme="minorHAnsi" w:hAnsiTheme="minorHAnsi" w:cstheme="minorHAnsi"/>
                <w:iCs/>
                <w:sz w:val="24"/>
                <w:szCs w:val="24"/>
              </w:rPr>
              <w:t>80</w:t>
            </w:r>
            <w:r w:rsidR="00122B82" w:rsidRPr="00127399">
              <w:rPr>
                <w:rFonts w:asciiTheme="minorHAnsi" w:hAnsiTheme="minorHAnsi" w:cstheme="minorHAnsi"/>
                <w:iCs/>
                <w:sz w:val="24"/>
                <w:szCs w:val="24"/>
              </w:rPr>
              <w:t>% stanowisk siedliska w obszarze</w:t>
            </w:r>
            <w:r w:rsidR="00D76644" w:rsidRPr="00127399">
              <w:rPr>
                <w:rFonts w:asciiTheme="minorHAnsi" w:hAnsiTheme="minorHAnsi" w:cstheme="minorHAnsi"/>
                <w:iCs/>
                <w:sz w:val="24"/>
                <w:szCs w:val="24"/>
              </w:rPr>
              <w:t>.</w:t>
            </w:r>
            <w:r w:rsidR="00B129E8" w:rsidRPr="00127399">
              <w:rPr>
                <w:rFonts w:asciiTheme="minorHAnsi" w:hAnsiTheme="minorHAnsi" w:cstheme="minorHAnsi"/>
                <w:iCs/>
                <w:color w:val="BFBFBF" w:themeColor="background1" w:themeShade="BF"/>
                <w:sz w:val="24"/>
                <w:szCs w:val="24"/>
              </w:rPr>
              <w:br/>
            </w:r>
            <w:r w:rsidR="00F62889" w:rsidRPr="00127399">
              <w:rPr>
                <w:rFonts w:asciiTheme="minorHAnsi" w:hAnsiTheme="minorHAnsi" w:cstheme="minorHAnsi"/>
                <w:iCs/>
                <w:sz w:val="24"/>
                <w:szCs w:val="24"/>
              </w:rPr>
              <w:t xml:space="preserve">  </w:t>
            </w:r>
            <w:r w:rsidR="008A6AD1" w:rsidRPr="00127399">
              <w:rPr>
                <w:rFonts w:asciiTheme="minorHAnsi" w:hAnsiTheme="minorHAnsi" w:cstheme="minorHAnsi"/>
                <w:iCs/>
                <w:sz w:val="24"/>
                <w:szCs w:val="24"/>
              </w:rPr>
              <w:t xml:space="preserve"> c) Udział dębu w drzewostanie</w:t>
            </w:r>
            <w:r w:rsidR="009C2031" w:rsidRPr="00127399">
              <w:rPr>
                <w:rFonts w:asciiTheme="minorHAnsi" w:hAnsiTheme="minorHAnsi" w:cstheme="minorHAnsi"/>
                <w:iCs/>
                <w:sz w:val="24"/>
                <w:szCs w:val="24"/>
              </w:rPr>
              <w:t xml:space="preserve"> - utrzymanie oceny </w:t>
            </w:r>
            <w:r w:rsidR="003108AA" w:rsidRPr="00127399">
              <w:rPr>
                <w:rFonts w:asciiTheme="minorHAnsi" w:hAnsiTheme="minorHAnsi" w:cstheme="minorHAnsi"/>
                <w:iCs/>
                <w:sz w:val="24"/>
                <w:szCs w:val="24"/>
              </w:rPr>
              <w:t>właściwej (</w:t>
            </w:r>
            <w:r w:rsidR="009C2031" w:rsidRPr="00127399">
              <w:rPr>
                <w:rFonts w:asciiTheme="minorHAnsi" w:hAnsiTheme="minorHAnsi" w:cstheme="minorHAnsi"/>
                <w:iCs/>
                <w:sz w:val="24"/>
                <w:szCs w:val="24"/>
              </w:rPr>
              <w:t>FV</w:t>
            </w:r>
            <w:r w:rsidR="003108AA" w:rsidRPr="00127399">
              <w:rPr>
                <w:rFonts w:asciiTheme="minorHAnsi" w:hAnsiTheme="minorHAnsi" w:cstheme="minorHAnsi"/>
                <w:iCs/>
                <w:sz w:val="24"/>
                <w:szCs w:val="24"/>
              </w:rPr>
              <w:t>)</w:t>
            </w:r>
            <w:r w:rsidR="009C2031" w:rsidRPr="00127399">
              <w:rPr>
                <w:rFonts w:asciiTheme="minorHAnsi" w:hAnsiTheme="minorHAnsi" w:cstheme="minorHAnsi"/>
                <w:iCs/>
                <w:sz w:val="24"/>
                <w:szCs w:val="24"/>
              </w:rPr>
              <w:t xml:space="preserve"> </w:t>
            </w:r>
            <w:r w:rsidR="00880C8E" w:rsidRPr="00127399">
              <w:rPr>
                <w:rFonts w:asciiTheme="minorHAnsi" w:hAnsiTheme="minorHAnsi" w:cstheme="minorHAnsi"/>
                <w:iCs/>
                <w:sz w:val="24"/>
                <w:szCs w:val="24"/>
              </w:rPr>
              <w:t xml:space="preserve">wskaźnika </w:t>
            </w:r>
            <w:r w:rsidR="00A047A6" w:rsidRPr="00127399">
              <w:rPr>
                <w:rFonts w:asciiTheme="minorHAnsi" w:hAnsiTheme="minorHAnsi" w:cstheme="minorHAnsi"/>
                <w:iCs/>
                <w:sz w:val="24"/>
                <w:szCs w:val="24"/>
              </w:rPr>
              <w:t>na co najmniej 90</w:t>
            </w:r>
            <w:r w:rsidR="009C2031" w:rsidRPr="00127399">
              <w:rPr>
                <w:rFonts w:asciiTheme="minorHAnsi" w:hAnsiTheme="minorHAnsi" w:cstheme="minorHAnsi"/>
                <w:iCs/>
                <w:sz w:val="24"/>
                <w:szCs w:val="24"/>
              </w:rPr>
              <w:t xml:space="preserve">% stanowisk </w:t>
            </w:r>
            <w:r w:rsidR="003108AA" w:rsidRPr="00127399">
              <w:rPr>
                <w:rFonts w:asciiTheme="minorHAnsi" w:hAnsiTheme="minorHAnsi" w:cstheme="minorHAnsi"/>
                <w:iCs/>
                <w:sz w:val="24"/>
                <w:szCs w:val="24"/>
              </w:rPr>
              <w:t xml:space="preserve">siedliska </w:t>
            </w:r>
            <w:r w:rsidR="009C2031" w:rsidRPr="00127399">
              <w:rPr>
                <w:rFonts w:asciiTheme="minorHAnsi" w:hAnsiTheme="minorHAnsi" w:cstheme="minorHAnsi"/>
                <w:iCs/>
                <w:sz w:val="24"/>
                <w:szCs w:val="24"/>
              </w:rPr>
              <w:t>w obszarze</w:t>
            </w:r>
            <w:r w:rsidR="008A6AD1" w:rsidRPr="00127399">
              <w:rPr>
                <w:rFonts w:asciiTheme="minorHAnsi" w:hAnsiTheme="minorHAnsi" w:cstheme="minorHAnsi"/>
                <w:iCs/>
                <w:sz w:val="24"/>
                <w:szCs w:val="24"/>
              </w:rPr>
              <w:t>.</w:t>
            </w:r>
            <w:r w:rsidR="00B129E8" w:rsidRPr="00127399">
              <w:rPr>
                <w:rFonts w:asciiTheme="minorHAnsi" w:hAnsiTheme="minorHAnsi" w:cstheme="minorHAnsi"/>
                <w:iCs/>
                <w:color w:val="BFBFBF" w:themeColor="background1" w:themeShade="BF"/>
                <w:sz w:val="24"/>
                <w:szCs w:val="24"/>
              </w:rPr>
              <w:br/>
            </w:r>
            <w:r w:rsidR="008A6AD1" w:rsidRPr="00127399">
              <w:rPr>
                <w:rFonts w:asciiTheme="minorHAnsi" w:hAnsiTheme="minorHAnsi" w:cstheme="minorHAnsi"/>
                <w:iCs/>
                <w:sz w:val="24"/>
                <w:szCs w:val="24"/>
              </w:rPr>
              <w:t xml:space="preserve">   d) Gatunki obce geograficznie w drzewostanie</w:t>
            </w:r>
            <w:r w:rsidR="00880C8E" w:rsidRPr="00127399">
              <w:rPr>
                <w:rFonts w:asciiTheme="minorHAnsi" w:hAnsiTheme="minorHAnsi" w:cstheme="minorHAnsi"/>
                <w:iCs/>
                <w:sz w:val="24"/>
                <w:szCs w:val="24"/>
              </w:rPr>
              <w:t xml:space="preserve"> </w:t>
            </w:r>
            <w:r w:rsidR="00FE5428" w:rsidRPr="00127399">
              <w:rPr>
                <w:rFonts w:asciiTheme="minorHAnsi" w:hAnsiTheme="minorHAnsi" w:cstheme="minorHAnsi"/>
                <w:iCs/>
                <w:sz w:val="24"/>
                <w:szCs w:val="24"/>
              </w:rPr>
              <w:t>–</w:t>
            </w:r>
            <w:r w:rsidR="00880C8E" w:rsidRPr="00127399">
              <w:rPr>
                <w:rFonts w:asciiTheme="minorHAnsi" w:hAnsiTheme="minorHAnsi" w:cstheme="minorHAnsi"/>
                <w:iCs/>
                <w:sz w:val="24"/>
                <w:szCs w:val="24"/>
              </w:rPr>
              <w:t xml:space="preserve"> </w:t>
            </w:r>
            <w:r w:rsidR="00FE5428" w:rsidRPr="00127399">
              <w:rPr>
                <w:rFonts w:asciiTheme="minorHAnsi" w:hAnsiTheme="minorHAnsi" w:cstheme="minorHAnsi"/>
                <w:iCs/>
                <w:sz w:val="24"/>
                <w:szCs w:val="24"/>
              </w:rPr>
              <w:t>utrzymanie</w:t>
            </w:r>
            <w:r w:rsidR="003108AA" w:rsidRPr="00127399">
              <w:rPr>
                <w:rFonts w:asciiTheme="minorHAnsi" w:hAnsiTheme="minorHAnsi" w:cstheme="minorHAnsi"/>
                <w:iCs/>
                <w:sz w:val="24"/>
                <w:szCs w:val="24"/>
              </w:rPr>
              <w:t xml:space="preserve"> oceny</w:t>
            </w:r>
            <w:r w:rsidR="00FE5428" w:rsidRPr="00127399">
              <w:rPr>
                <w:rFonts w:asciiTheme="minorHAnsi" w:hAnsiTheme="minorHAnsi" w:cstheme="minorHAnsi"/>
                <w:iCs/>
                <w:sz w:val="24"/>
                <w:szCs w:val="24"/>
              </w:rPr>
              <w:t xml:space="preserve"> właściwej </w:t>
            </w:r>
            <w:r w:rsidR="00D43684" w:rsidRPr="00127399">
              <w:rPr>
                <w:rFonts w:asciiTheme="minorHAnsi" w:hAnsiTheme="minorHAnsi" w:cstheme="minorHAnsi"/>
                <w:iCs/>
                <w:sz w:val="24"/>
                <w:szCs w:val="24"/>
              </w:rPr>
              <w:t xml:space="preserve">(FV) </w:t>
            </w:r>
            <w:r w:rsidR="00FE5428" w:rsidRPr="00127399">
              <w:rPr>
                <w:rFonts w:asciiTheme="minorHAnsi" w:hAnsiTheme="minorHAnsi" w:cstheme="minorHAnsi"/>
                <w:iCs/>
                <w:sz w:val="24"/>
                <w:szCs w:val="24"/>
              </w:rPr>
              <w:t xml:space="preserve">wskaźnika </w:t>
            </w:r>
            <w:r w:rsidR="00D43684" w:rsidRPr="00127399">
              <w:rPr>
                <w:rFonts w:asciiTheme="minorHAnsi" w:hAnsiTheme="minorHAnsi" w:cstheme="minorHAnsi"/>
                <w:iCs/>
                <w:sz w:val="24"/>
                <w:szCs w:val="24"/>
              </w:rPr>
              <w:t xml:space="preserve">na co najmniej 90% stanowisk </w:t>
            </w:r>
            <w:r w:rsidR="003108AA" w:rsidRPr="00127399">
              <w:rPr>
                <w:rFonts w:asciiTheme="minorHAnsi" w:hAnsiTheme="minorHAnsi" w:cstheme="minorHAnsi"/>
                <w:iCs/>
                <w:sz w:val="24"/>
                <w:szCs w:val="24"/>
              </w:rPr>
              <w:t xml:space="preserve">siedliska </w:t>
            </w:r>
            <w:r w:rsidR="003108AA" w:rsidRPr="00127399">
              <w:rPr>
                <w:rFonts w:asciiTheme="minorHAnsi" w:hAnsiTheme="minorHAnsi" w:cstheme="minorHAnsi"/>
                <w:iCs/>
                <w:sz w:val="24"/>
                <w:szCs w:val="24"/>
              </w:rPr>
              <w:br/>
            </w:r>
            <w:r w:rsidR="00D43684" w:rsidRPr="00127399">
              <w:rPr>
                <w:rFonts w:asciiTheme="minorHAnsi" w:hAnsiTheme="minorHAnsi" w:cstheme="minorHAnsi"/>
                <w:iCs/>
                <w:sz w:val="24"/>
                <w:szCs w:val="24"/>
              </w:rPr>
              <w:t xml:space="preserve">w obszarze. </w:t>
            </w:r>
            <w:r w:rsidR="00480C89" w:rsidRPr="00127399">
              <w:rPr>
                <w:rFonts w:asciiTheme="minorHAnsi" w:hAnsiTheme="minorHAnsi" w:cstheme="minorHAnsi"/>
                <w:iCs/>
                <w:sz w:val="24"/>
                <w:szCs w:val="24"/>
              </w:rPr>
              <w:t xml:space="preserve"> Utrzymanie udziału obcych geograficznie </w:t>
            </w:r>
            <w:r w:rsidR="00442489" w:rsidRPr="00127399">
              <w:rPr>
                <w:rFonts w:asciiTheme="minorHAnsi" w:hAnsiTheme="minorHAnsi" w:cstheme="minorHAnsi"/>
                <w:iCs/>
                <w:sz w:val="24"/>
                <w:szCs w:val="24"/>
              </w:rPr>
              <w:t xml:space="preserve">gatunków </w:t>
            </w:r>
            <w:r w:rsidR="00480C89" w:rsidRPr="00127399">
              <w:rPr>
                <w:rFonts w:asciiTheme="minorHAnsi" w:hAnsiTheme="minorHAnsi" w:cstheme="minorHAnsi"/>
                <w:iCs/>
                <w:sz w:val="24"/>
                <w:szCs w:val="24"/>
              </w:rPr>
              <w:t xml:space="preserve">poniżej </w:t>
            </w:r>
            <w:r w:rsidR="00442489" w:rsidRPr="00127399">
              <w:rPr>
                <w:rFonts w:asciiTheme="minorHAnsi" w:hAnsiTheme="minorHAnsi" w:cstheme="minorHAnsi"/>
                <w:iCs/>
                <w:sz w:val="24"/>
                <w:szCs w:val="24"/>
              </w:rPr>
              <w:t>1%</w:t>
            </w:r>
            <w:r w:rsidR="00855E71" w:rsidRPr="00127399">
              <w:rPr>
                <w:rFonts w:asciiTheme="minorHAnsi" w:hAnsiTheme="minorHAnsi" w:cstheme="minorHAnsi"/>
                <w:iCs/>
                <w:sz w:val="24"/>
                <w:szCs w:val="24"/>
              </w:rPr>
              <w:t xml:space="preserve"> oraz brak ich odnowień na co najmniej 90% stanowisk siedliska w obszarze</w:t>
            </w:r>
            <w:r w:rsidR="00C739E0" w:rsidRPr="00127399">
              <w:rPr>
                <w:rFonts w:asciiTheme="minorHAnsi" w:hAnsiTheme="minorHAnsi" w:cstheme="minorHAnsi"/>
                <w:iCs/>
                <w:sz w:val="24"/>
                <w:szCs w:val="24"/>
              </w:rPr>
              <w:t>.</w:t>
            </w:r>
            <w:r w:rsidR="00C739E0" w:rsidRPr="00127399">
              <w:rPr>
                <w:rFonts w:asciiTheme="minorHAnsi" w:hAnsiTheme="minorHAnsi" w:cstheme="minorHAnsi"/>
                <w:iCs/>
                <w:sz w:val="24"/>
                <w:szCs w:val="24"/>
              </w:rPr>
              <w:br/>
              <w:t xml:space="preserve">   e)</w:t>
            </w:r>
            <w:r w:rsidR="000F3024" w:rsidRPr="00127399">
              <w:rPr>
                <w:rFonts w:asciiTheme="minorHAnsi" w:hAnsiTheme="minorHAnsi" w:cstheme="minorHAnsi"/>
                <w:iCs/>
                <w:sz w:val="24"/>
                <w:szCs w:val="24"/>
              </w:rPr>
              <w:t xml:space="preserve"> Martwe drewno leżące lub stojące &gt; 3m długości i powyżej 50 cm grubości </w:t>
            </w:r>
            <w:r w:rsidR="003108AA" w:rsidRPr="00127399">
              <w:rPr>
                <w:rFonts w:asciiTheme="minorHAnsi" w:hAnsiTheme="minorHAnsi" w:cstheme="minorHAnsi"/>
                <w:iCs/>
                <w:sz w:val="24"/>
                <w:szCs w:val="24"/>
              </w:rPr>
              <w:t>–</w:t>
            </w:r>
            <w:r w:rsidR="000F3024" w:rsidRPr="00127399">
              <w:rPr>
                <w:rFonts w:asciiTheme="minorHAnsi" w:hAnsiTheme="minorHAnsi" w:cstheme="minorHAnsi"/>
                <w:iCs/>
                <w:sz w:val="24"/>
                <w:szCs w:val="24"/>
              </w:rPr>
              <w:t xml:space="preserve"> u</w:t>
            </w:r>
            <w:r w:rsidR="00BF33F5" w:rsidRPr="00127399">
              <w:rPr>
                <w:rFonts w:asciiTheme="minorHAnsi" w:hAnsiTheme="minorHAnsi" w:cstheme="minorHAnsi"/>
                <w:iCs/>
                <w:sz w:val="24"/>
                <w:szCs w:val="24"/>
              </w:rPr>
              <w:t>trz</w:t>
            </w:r>
            <w:r w:rsidR="00645AD0" w:rsidRPr="00127399">
              <w:rPr>
                <w:rFonts w:asciiTheme="minorHAnsi" w:hAnsiTheme="minorHAnsi" w:cstheme="minorHAnsi"/>
                <w:iCs/>
                <w:sz w:val="24"/>
                <w:szCs w:val="24"/>
              </w:rPr>
              <w:t>ymanie</w:t>
            </w:r>
            <w:r w:rsidR="003108AA" w:rsidRPr="00127399">
              <w:rPr>
                <w:rFonts w:asciiTheme="minorHAnsi" w:hAnsiTheme="minorHAnsi" w:cstheme="minorHAnsi"/>
                <w:iCs/>
                <w:sz w:val="24"/>
                <w:szCs w:val="24"/>
              </w:rPr>
              <w:t xml:space="preserve"> oceny </w:t>
            </w:r>
            <w:proofErr w:type="spellStart"/>
            <w:r w:rsidR="003108AA" w:rsidRPr="00127399">
              <w:rPr>
                <w:rFonts w:asciiTheme="minorHAnsi" w:hAnsiTheme="minorHAnsi" w:cstheme="minorHAnsi"/>
                <w:iCs/>
                <w:sz w:val="24"/>
                <w:szCs w:val="24"/>
              </w:rPr>
              <w:t>własciwej</w:t>
            </w:r>
            <w:proofErr w:type="spellEnd"/>
            <w:r w:rsidR="00BF33F5" w:rsidRPr="00127399">
              <w:rPr>
                <w:rFonts w:asciiTheme="minorHAnsi" w:hAnsiTheme="minorHAnsi" w:cstheme="minorHAnsi"/>
                <w:iCs/>
                <w:sz w:val="24"/>
                <w:szCs w:val="24"/>
              </w:rPr>
              <w:t xml:space="preserve"> (FV)</w:t>
            </w:r>
            <w:r w:rsidR="00D86997" w:rsidRPr="00127399">
              <w:rPr>
                <w:rFonts w:asciiTheme="minorHAnsi" w:hAnsiTheme="minorHAnsi" w:cstheme="minorHAnsi"/>
                <w:iCs/>
                <w:sz w:val="24"/>
                <w:szCs w:val="24"/>
              </w:rPr>
              <w:t xml:space="preserve"> </w:t>
            </w:r>
            <w:r w:rsidR="000F3024" w:rsidRPr="00127399">
              <w:rPr>
                <w:rFonts w:asciiTheme="minorHAnsi" w:hAnsiTheme="minorHAnsi" w:cstheme="minorHAnsi"/>
                <w:iCs/>
                <w:sz w:val="24"/>
                <w:szCs w:val="24"/>
              </w:rPr>
              <w:t xml:space="preserve">wskaźnika </w:t>
            </w:r>
            <w:r w:rsidR="00BF33F5" w:rsidRPr="00127399">
              <w:rPr>
                <w:rFonts w:asciiTheme="minorHAnsi" w:hAnsiTheme="minorHAnsi" w:cstheme="minorHAnsi"/>
                <w:iCs/>
                <w:sz w:val="24"/>
                <w:szCs w:val="24"/>
              </w:rPr>
              <w:t>na co najmniej</w:t>
            </w:r>
            <w:r w:rsidR="00645AD0" w:rsidRPr="00127399">
              <w:rPr>
                <w:rFonts w:asciiTheme="minorHAnsi" w:hAnsiTheme="minorHAnsi" w:cstheme="minorHAnsi"/>
                <w:iCs/>
                <w:sz w:val="24"/>
                <w:szCs w:val="24"/>
              </w:rPr>
              <w:t xml:space="preserve"> 5</w:t>
            </w:r>
            <w:r w:rsidR="001975EA" w:rsidRPr="00127399">
              <w:rPr>
                <w:rFonts w:asciiTheme="minorHAnsi" w:hAnsiTheme="minorHAnsi" w:cstheme="minorHAnsi"/>
                <w:iCs/>
                <w:sz w:val="24"/>
                <w:szCs w:val="24"/>
              </w:rPr>
              <w:t xml:space="preserve">0% </w:t>
            </w:r>
            <w:r w:rsidR="00723FB6" w:rsidRPr="00127399">
              <w:rPr>
                <w:rFonts w:asciiTheme="minorHAnsi" w:hAnsiTheme="minorHAnsi" w:cstheme="minorHAnsi"/>
                <w:iCs/>
                <w:sz w:val="24"/>
                <w:szCs w:val="24"/>
              </w:rPr>
              <w:t>stanowisk</w:t>
            </w:r>
            <w:r w:rsidR="001975EA" w:rsidRPr="00127399">
              <w:rPr>
                <w:rFonts w:asciiTheme="minorHAnsi" w:hAnsiTheme="minorHAnsi" w:cstheme="minorHAnsi"/>
                <w:iCs/>
                <w:sz w:val="24"/>
                <w:szCs w:val="24"/>
              </w:rPr>
              <w:t xml:space="preserve"> siedliska w obszarze. </w:t>
            </w:r>
            <w:r w:rsidR="00BF33F5" w:rsidRPr="00127399">
              <w:rPr>
                <w:rFonts w:asciiTheme="minorHAnsi" w:hAnsiTheme="minorHAnsi" w:cstheme="minorHAnsi"/>
                <w:iCs/>
                <w:sz w:val="24"/>
                <w:szCs w:val="24"/>
              </w:rPr>
              <w:t xml:space="preserve"> </w:t>
            </w:r>
          </w:p>
        </w:tc>
      </w:tr>
      <w:tr w:rsidR="009055B9" w:rsidRPr="00127399" w14:paraId="6B9F4F9C" w14:textId="77777777" w:rsidTr="002A3268">
        <w:trPr>
          <w:trHeight w:val="847"/>
        </w:trPr>
        <w:tc>
          <w:tcPr>
            <w:tcW w:w="350" w:type="pct"/>
          </w:tcPr>
          <w:p w14:paraId="75CBEDC9" w14:textId="77777777" w:rsidR="007738AF" w:rsidRPr="00127399" w:rsidRDefault="007738AF" w:rsidP="00424E83">
            <w:pPr>
              <w:widowControl w:val="0"/>
              <w:tabs>
                <w:tab w:val="left" w:pos="726"/>
              </w:tabs>
              <w:suppressAutoHyphens/>
              <w:autoSpaceDN w:val="0"/>
              <w:snapToGrid w:val="0"/>
              <w:spacing w:after="0" w:line="240" w:lineRule="auto"/>
              <w:jc w:val="center"/>
              <w:textAlignment w:val="baseline"/>
              <w:rPr>
                <w:rFonts w:asciiTheme="minorHAnsi" w:eastAsia="Times New Roman" w:hAnsiTheme="minorHAnsi" w:cstheme="minorHAnsi"/>
                <w:iCs/>
                <w:kern w:val="3"/>
                <w:sz w:val="24"/>
                <w:szCs w:val="24"/>
                <w:lang w:eastAsia="pl-PL"/>
              </w:rPr>
            </w:pPr>
          </w:p>
          <w:p w14:paraId="2B6E1CF3" w14:textId="77777777" w:rsidR="00426420" w:rsidRPr="00127399" w:rsidRDefault="00426420" w:rsidP="00424E83">
            <w:pPr>
              <w:widowControl w:val="0"/>
              <w:tabs>
                <w:tab w:val="left" w:pos="726"/>
              </w:tabs>
              <w:suppressAutoHyphens/>
              <w:autoSpaceDN w:val="0"/>
              <w:snapToGrid w:val="0"/>
              <w:spacing w:after="0" w:line="240" w:lineRule="auto"/>
              <w:jc w:val="center"/>
              <w:textAlignment w:val="baseline"/>
              <w:rPr>
                <w:rFonts w:asciiTheme="minorHAnsi" w:eastAsia="Times New Roman" w:hAnsiTheme="minorHAnsi" w:cstheme="minorHAnsi"/>
                <w:iCs/>
                <w:kern w:val="3"/>
                <w:sz w:val="24"/>
                <w:szCs w:val="24"/>
                <w:lang w:eastAsia="pl-PL"/>
              </w:rPr>
            </w:pPr>
          </w:p>
          <w:p w14:paraId="3A596387" w14:textId="77777777" w:rsidR="00426420" w:rsidRPr="00127399" w:rsidRDefault="00426420" w:rsidP="00424E83">
            <w:pPr>
              <w:widowControl w:val="0"/>
              <w:tabs>
                <w:tab w:val="left" w:pos="726"/>
              </w:tabs>
              <w:suppressAutoHyphens/>
              <w:autoSpaceDN w:val="0"/>
              <w:snapToGrid w:val="0"/>
              <w:spacing w:after="0" w:line="240" w:lineRule="auto"/>
              <w:jc w:val="center"/>
              <w:textAlignment w:val="baseline"/>
              <w:rPr>
                <w:rFonts w:asciiTheme="minorHAnsi" w:eastAsia="Times New Roman" w:hAnsiTheme="minorHAnsi" w:cstheme="minorHAnsi"/>
                <w:iCs/>
                <w:kern w:val="3"/>
                <w:sz w:val="24"/>
                <w:szCs w:val="24"/>
                <w:lang w:eastAsia="pl-PL"/>
              </w:rPr>
            </w:pPr>
          </w:p>
          <w:p w14:paraId="124C164D" w14:textId="77777777" w:rsidR="009055B9" w:rsidRPr="00127399" w:rsidRDefault="00BE076A" w:rsidP="00424E83">
            <w:pPr>
              <w:widowControl w:val="0"/>
              <w:tabs>
                <w:tab w:val="left" w:pos="726"/>
              </w:tabs>
              <w:suppressAutoHyphens/>
              <w:autoSpaceDN w:val="0"/>
              <w:snapToGrid w:val="0"/>
              <w:spacing w:after="0" w:line="240" w:lineRule="auto"/>
              <w:jc w:val="center"/>
              <w:textAlignment w:val="baseline"/>
              <w:rPr>
                <w:rFonts w:asciiTheme="minorHAnsi" w:eastAsia="Times New Roman" w:hAnsiTheme="minorHAnsi" w:cstheme="minorHAnsi"/>
                <w:iCs/>
                <w:kern w:val="3"/>
                <w:sz w:val="24"/>
                <w:szCs w:val="24"/>
                <w:lang w:eastAsia="pl-PL"/>
              </w:rPr>
            </w:pPr>
            <w:r w:rsidRPr="00127399">
              <w:rPr>
                <w:rFonts w:asciiTheme="minorHAnsi" w:eastAsia="Times New Roman" w:hAnsiTheme="minorHAnsi" w:cstheme="minorHAnsi"/>
                <w:iCs/>
                <w:kern w:val="3"/>
                <w:sz w:val="24"/>
                <w:szCs w:val="24"/>
                <w:lang w:eastAsia="pl-PL"/>
              </w:rPr>
              <w:t>2</w:t>
            </w:r>
            <w:r w:rsidR="009055B9" w:rsidRPr="00127399">
              <w:rPr>
                <w:rFonts w:asciiTheme="minorHAnsi" w:eastAsia="Times New Roman" w:hAnsiTheme="minorHAnsi" w:cstheme="minorHAnsi"/>
                <w:iCs/>
                <w:kern w:val="3"/>
                <w:sz w:val="24"/>
                <w:szCs w:val="24"/>
                <w:lang w:eastAsia="pl-PL"/>
              </w:rPr>
              <w:t>.</w:t>
            </w:r>
          </w:p>
        </w:tc>
        <w:tc>
          <w:tcPr>
            <w:tcW w:w="1221" w:type="pct"/>
            <w:tcMar>
              <w:top w:w="0" w:type="dxa"/>
              <w:left w:w="108" w:type="dxa"/>
              <w:bottom w:w="0" w:type="dxa"/>
              <w:right w:w="108" w:type="dxa"/>
            </w:tcMar>
            <w:vAlign w:val="center"/>
          </w:tcPr>
          <w:p w14:paraId="0C003CCD" w14:textId="77777777" w:rsidR="00DE2776" w:rsidRPr="00127399" w:rsidRDefault="00DE2776" w:rsidP="00DE2776">
            <w:pPr>
              <w:widowControl w:val="0"/>
              <w:suppressAutoHyphens/>
              <w:autoSpaceDN w:val="0"/>
              <w:spacing w:after="0" w:line="240" w:lineRule="auto"/>
              <w:textAlignment w:val="baseline"/>
              <w:rPr>
                <w:rFonts w:asciiTheme="minorHAnsi" w:eastAsia="DejaVu Sans" w:hAnsiTheme="minorHAnsi" w:cstheme="minorHAnsi"/>
                <w:iCs/>
                <w:kern w:val="3"/>
                <w:sz w:val="24"/>
                <w:szCs w:val="24"/>
                <w:lang w:eastAsia="pl-PL"/>
              </w:rPr>
            </w:pPr>
            <w:r w:rsidRPr="00127399">
              <w:rPr>
                <w:rFonts w:asciiTheme="minorHAnsi" w:eastAsia="DejaVu Sans" w:hAnsiTheme="minorHAnsi" w:cstheme="minorHAnsi"/>
                <w:iCs/>
                <w:kern w:val="3"/>
                <w:sz w:val="24"/>
                <w:szCs w:val="24"/>
                <w:lang w:eastAsia="pl-PL"/>
              </w:rPr>
              <w:t>1083 Jelonek rogacz</w:t>
            </w:r>
            <w:r w:rsidRPr="00127399">
              <w:rPr>
                <w:rFonts w:asciiTheme="minorHAnsi" w:eastAsia="DejaVu Sans" w:hAnsiTheme="minorHAnsi" w:cstheme="minorHAnsi"/>
                <w:iCs/>
                <w:kern w:val="3"/>
                <w:sz w:val="24"/>
                <w:szCs w:val="24"/>
                <w:lang w:eastAsia="pl-PL"/>
              </w:rPr>
              <w:br/>
              <w:t>(</w:t>
            </w:r>
            <w:proofErr w:type="spellStart"/>
            <w:r w:rsidRPr="00127399">
              <w:rPr>
                <w:rFonts w:asciiTheme="minorHAnsi" w:eastAsia="DejaVu Sans" w:hAnsiTheme="minorHAnsi" w:cstheme="minorHAnsi"/>
                <w:iCs/>
                <w:kern w:val="3"/>
                <w:sz w:val="24"/>
                <w:szCs w:val="24"/>
                <w:lang w:eastAsia="pl-PL"/>
              </w:rPr>
              <w:t>Lucanus</w:t>
            </w:r>
            <w:proofErr w:type="spellEnd"/>
            <w:r w:rsidRPr="00127399">
              <w:rPr>
                <w:rFonts w:asciiTheme="minorHAnsi" w:eastAsia="DejaVu Sans" w:hAnsiTheme="minorHAnsi" w:cstheme="minorHAnsi"/>
                <w:iCs/>
                <w:kern w:val="3"/>
                <w:sz w:val="24"/>
                <w:szCs w:val="24"/>
                <w:lang w:eastAsia="pl-PL"/>
              </w:rPr>
              <w:t xml:space="preserve"> </w:t>
            </w:r>
            <w:proofErr w:type="spellStart"/>
            <w:r w:rsidRPr="00127399">
              <w:rPr>
                <w:rFonts w:asciiTheme="minorHAnsi" w:eastAsia="DejaVu Sans" w:hAnsiTheme="minorHAnsi" w:cstheme="minorHAnsi"/>
                <w:iCs/>
                <w:kern w:val="3"/>
                <w:sz w:val="24"/>
                <w:szCs w:val="24"/>
                <w:lang w:eastAsia="pl-PL"/>
              </w:rPr>
              <w:t>cervus</w:t>
            </w:r>
            <w:proofErr w:type="spellEnd"/>
            <w:r w:rsidRPr="00127399">
              <w:rPr>
                <w:rFonts w:asciiTheme="minorHAnsi" w:eastAsia="DejaVu Sans" w:hAnsiTheme="minorHAnsi" w:cstheme="minorHAnsi"/>
                <w:iCs/>
                <w:kern w:val="3"/>
                <w:sz w:val="24"/>
                <w:szCs w:val="24"/>
                <w:lang w:eastAsia="pl-PL"/>
              </w:rPr>
              <w:t>)</w:t>
            </w:r>
          </w:p>
          <w:p w14:paraId="00293A20" w14:textId="77777777" w:rsidR="007738AF" w:rsidRPr="00127399" w:rsidRDefault="007738AF" w:rsidP="00DE2776">
            <w:pPr>
              <w:widowControl w:val="0"/>
              <w:suppressAutoHyphens/>
              <w:autoSpaceDN w:val="0"/>
              <w:spacing w:after="0" w:line="240" w:lineRule="auto"/>
              <w:textAlignment w:val="baseline"/>
              <w:rPr>
                <w:rFonts w:asciiTheme="minorHAnsi" w:hAnsiTheme="minorHAnsi" w:cstheme="minorHAnsi"/>
                <w:iCs/>
                <w:sz w:val="24"/>
                <w:szCs w:val="24"/>
              </w:rPr>
            </w:pPr>
          </w:p>
        </w:tc>
        <w:tc>
          <w:tcPr>
            <w:tcW w:w="3429" w:type="pct"/>
            <w:tcMar>
              <w:top w:w="0" w:type="dxa"/>
              <w:left w:w="108" w:type="dxa"/>
              <w:bottom w:w="0" w:type="dxa"/>
              <w:right w:w="108" w:type="dxa"/>
            </w:tcMar>
          </w:tcPr>
          <w:p w14:paraId="48A79333" w14:textId="77777777" w:rsidR="002578A5" w:rsidRPr="00127399" w:rsidRDefault="002578A5" w:rsidP="002578A5">
            <w:pPr>
              <w:autoSpaceDE w:val="0"/>
              <w:adjustRightInd w:val="0"/>
              <w:spacing w:line="240" w:lineRule="auto"/>
              <w:rPr>
                <w:rFonts w:asciiTheme="minorHAnsi" w:hAnsiTheme="minorHAnsi" w:cstheme="minorHAnsi"/>
                <w:iCs/>
                <w:sz w:val="24"/>
                <w:szCs w:val="24"/>
              </w:rPr>
            </w:pPr>
            <w:r w:rsidRPr="00127399">
              <w:rPr>
                <w:rFonts w:asciiTheme="minorHAnsi" w:hAnsiTheme="minorHAnsi" w:cstheme="minorHAnsi"/>
                <w:iCs/>
                <w:sz w:val="24"/>
                <w:szCs w:val="24"/>
              </w:rPr>
              <w:t>1. Populacja:</w:t>
            </w:r>
            <w:r w:rsidR="00645AD0" w:rsidRPr="00127399">
              <w:rPr>
                <w:rFonts w:asciiTheme="minorHAnsi" w:hAnsiTheme="minorHAnsi" w:cstheme="minorHAnsi"/>
                <w:iCs/>
                <w:sz w:val="24"/>
                <w:szCs w:val="24"/>
              </w:rPr>
              <w:t xml:space="preserve"> </w:t>
            </w:r>
            <w:r w:rsidR="00645AD0" w:rsidRPr="00127399">
              <w:rPr>
                <w:rFonts w:asciiTheme="minorHAnsi" w:hAnsiTheme="minorHAnsi" w:cstheme="minorHAnsi"/>
                <w:iCs/>
                <w:sz w:val="24"/>
                <w:szCs w:val="24"/>
              </w:rPr>
              <w:br/>
            </w:r>
            <w:r w:rsidR="00FF2E9B" w:rsidRPr="00127399">
              <w:rPr>
                <w:rFonts w:asciiTheme="minorHAnsi" w:hAnsiTheme="minorHAnsi" w:cstheme="minorHAnsi"/>
                <w:iCs/>
                <w:sz w:val="24"/>
                <w:szCs w:val="24"/>
              </w:rPr>
              <w:t xml:space="preserve">Utrzymanie populacji gatunku w obszarze na poziomie minimum 5 stanowisk występowania, z uwzględnieniem naturalnych fluktuacji.  </w:t>
            </w:r>
          </w:p>
          <w:p w14:paraId="5FC6E07F" w14:textId="77777777" w:rsidR="00C561B2" w:rsidRPr="00127399" w:rsidRDefault="002578A5" w:rsidP="00F97AB2">
            <w:pPr>
              <w:autoSpaceDE w:val="0"/>
              <w:adjustRightInd w:val="0"/>
              <w:spacing w:line="240" w:lineRule="auto"/>
              <w:rPr>
                <w:rFonts w:asciiTheme="minorHAnsi" w:hAnsiTheme="minorHAnsi" w:cstheme="minorHAnsi"/>
                <w:iCs/>
                <w:sz w:val="24"/>
                <w:szCs w:val="24"/>
              </w:rPr>
            </w:pPr>
            <w:r w:rsidRPr="00127399">
              <w:rPr>
                <w:rFonts w:asciiTheme="minorHAnsi" w:hAnsiTheme="minorHAnsi" w:cstheme="minorHAnsi"/>
                <w:iCs/>
                <w:sz w:val="24"/>
                <w:szCs w:val="24"/>
              </w:rPr>
              <w:t>2. Siedlisko:</w:t>
            </w:r>
            <w:r w:rsidR="0089762B" w:rsidRPr="00127399">
              <w:rPr>
                <w:rFonts w:asciiTheme="minorHAnsi" w:hAnsiTheme="minorHAnsi" w:cstheme="minorHAnsi"/>
                <w:iCs/>
                <w:sz w:val="24"/>
                <w:szCs w:val="24"/>
              </w:rPr>
              <w:br/>
              <w:t xml:space="preserve">   a)</w:t>
            </w:r>
            <w:r w:rsidRPr="00127399">
              <w:rPr>
                <w:rFonts w:asciiTheme="minorHAnsi" w:hAnsiTheme="minorHAnsi" w:cstheme="minorHAnsi"/>
                <w:iCs/>
                <w:sz w:val="24"/>
                <w:szCs w:val="24"/>
              </w:rPr>
              <w:t xml:space="preserve"> </w:t>
            </w:r>
            <w:r w:rsidR="00BA0D00" w:rsidRPr="00127399">
              <w:rPr>
                <w:rFonts w:asciiTheme="minorHAnsi" w:hAnsiTheme="minorHAnsi" w:cstheme="minorHAnsi"/>
                <w:iCs/>
                <w:sz w:val="24"/>
                <w:szCs w:val="24"/>
              </w:rPr>
              <w:t>Struktura drzewostanu na stanowisku</w:t>
            </w:r>
            <w:r w:rsidR="009207F4" w:rsidRPr="00127399">
              <w:rPr>
                <w:rFonts w:asciiTheme="minorHAnsi" w:hAnsiTheme="minorHAnsi" w:cstheme="minorHAnsi"/>
                <w:iCs/>
                <w:sz w:val="24"/>
                <w:szCs w:val="24"/>
              </w:rPr>
              <w:t xml:space="preserve"> – utrzymanie oceny właściwej wskaźnika (FV) na co najmniej 90% stanowisk gatunku </w:t>
            </w:r>
            <w:r w:rsidR="00110235" w:rsidRPr="00127399">
              <w:rPr>
                <w:rFonts w:asciiTheme="minorHAnsi" w:hAnsiTheme="minorHAnsi" w:cstheme="minorHAnsi"/>
                <w:iCs/>
                <w:sz w:val="24"/>
                <w:szCs w:val="24"/>
              </w:rPr>
              <w:br/>
            </w:r>
            <w:r w:rsidR="009207F4" w:rsidRPr="00127399">
              <w:rPr>
                <w:rFonts w:asciiTheme="minorHAnsi" w:hAnsiTheme="minorHAnsi" w:cstheme="minorHAnsi"/>
                <w:iCs/>
                <w:sz w:val="24"/>
                <w:szCs w:val="24"/>
              </w:rPr>
              <w:t>w obszarze.</w:t>
            </w:r>
            <w:r w:rsidR="009207F4" w:rsidRPr="00127399">
              <w:rPr>
                <w:rFonts w:asciiTheme="minorHAnsi" w:hAnsiTheme="minorHAnsi" w:cstheme="minorHAnsi"/>
                <w:iCs/>
                <w:sz w:val="24"/>
                <w:szCs w:val="24"/>
              </w:rPr>
              <w:br/>
            </w:r>
            <w:r w:rsidR="00422EB4" w:rsidRPr="00127399">
              <w:rPr>
                <w:rFonts w:asciiTheme="minorHAnsi" w:hAnsiTheme="minorHAnsi" w:cstheme="minorHAnsi"/>
                <w:iCs/>
                <w:sz w:val="24"/>
                <w:szCs w:val="24"/>
              </w:rPr>
              <w:t xml:space="preserve">   </w:t>
            </w:r>
            <w:r w:rsidR="00F97AB2" w:rsidRPr="00127399">
              <w:rPr>
                <w:rFonts w:asciiTheme="minorHAnsi" w:hAnsiTheme="minorHAnsi" w:cstheme="minorHAnsi"/>
                <w:iCs/>
                <w:sz w:val="24"/>
                <w:szCs w:val="24"/>
              </w:rPr>
              <w:t>b)</w:t>
            </w:r>
            <w:r w:rsidR="00422EB4" w:rsidRPr="00127399">
              <w:rPr>
                <w:rFonts w:asciiTheme="minorHAnsi" w:hAnsiTheme="minorHAnsi" w:cstheme="minorHAnsi"/>
                <w:iCs/>
                <w:sz w:val="24"/>
                <w:szCs w:val="24"/>
              </w:rPr>
              <w:t xml:space="preserve"> Dostępność miejsc rozrodu - utrzymanie oceny właściwej wskaźnika (FV) na co </w:t>
            </w:r>
            <w:r w:rsidR="008578AE" w:rsidRPr="00127399">
              <w:rPr>
                <w:rFonts w:asciiTheme="minorHAnsi" w:hAnsiTheme="minorHAnsi" w:cstheme="minorHAnsi"/>
                <w:iCs/>
                <w:sz w:val="24"/>
                <w:szCs w:val="24"/>
              </w:rPr>
              <w:t xml:space="preserve">najmniej 90% stanowisk gatunku </w:t>
            </w:r>
            <w:r w:rsidR="00422EB4" w:rsidRPr="00127399">
              <w:rPr>
                <w:rFonts w:asciiTheme="minorHAnsi" w:hAnsiTheme="minorHAnsi" w:cstheme="minorHAnsi"/>
                <w:iCs/>
                <w:sz w:val="24"/>
                <w:szCs w:val="24"/>
              </w:rPr>
              <w:t xml:space="preserve">w </w:t>
            </w:r>
            <w:r w:rsidR="00422EB4" w:rsidRPr="00127399">
              <w:rPr>
                <w:rFonts w:asciiTheme="minorHAnsi" w:hAnsiTheme="minorHAnsi" w:cstheme="minorHAnsi"/>
                <w:iCs/>
                <w:sz w:val="24"/>
                <w:szCs w:val="24"/>
              </w:rPr>
              <w:lastRenderedPageBreak/>
              <w:t>obszarze.</w:t>
            </w:r>
            <w:r w:rsidR="00422EB4" w:rsidRPr="00127399">
              <w:rPr>
                <w:rFonts w:asciiTheme="minorHAnsi" w:hAnsiTheme="minorHAnsi" w:cstheme="minorHAnsi"/>
                <w:iCs/>
                <w:sz w:val="24"/>
                <w:szCs w:val="24"/>
              </w:rPr>
              <w:br/>
            </w:r>
            <w:r w:rsidR="004C37F7" w:rsidRPr="00127399">
              <w:rPr>
                <w:rFonts w:asciiTheme="minorHAnsi" w:hAnsiTheme="minorHAnsi" w:cstheme="minorHAnsi"/>
                <w:iCs/>
                <w:sz w:val="24"/>
                <w:szCs w:val="24"/>
              </w:rPr>
              <w:t xml:space="preserve">   </w:t>
            </w:r>
            <w:r w:rsidR="00F97AB2" w:rsidRPr="00127399">
              <w:rPr>
                <w:rFonts w:asciiTheme="minorHAnsi" w:hAnsiTheme="minorHAnsi" w:cstheme="minorHAnsi"/>
                <w:iCs/>
                <w:sz w:val="24"/>
                <w:szCs w:val="24"/>
              </w:rPr>
              <w:t>c</w:t>
            </w:r>
            <w:r w:rsidR="004C37F7" w:rsidRPr="00127399">
              <w:rPr>
                <w:rFonts w:asciiTheme="minorHAnsi" w:hAnsiTheme="minorHAnsi" w:cstheme="minorHAnsi"/>
                <w:iCs/>
                <w:sz w:val="24"/>
                <w:szCs w:val="24"/>
              </w:rPr>
              <w:t xml:space="preserve">) Termika i warunki świetlne - utrzymanie oceny właściwej wskaźnika (FV) na co </w:t>
            </w:r>
            <w:r w:rsidR="008578AE" w:rsidRPr="00127399">
              <w:rPr>
                <w:rFonts w:asciiTheme="minorHAnsi" w:hAnsiTheme="minorHAnsi" w:cstheme="minorHAnsi"/>
                <w:iCs/>
                <w:sz w:val="24"/>
                <w:szCs w:val="24"/>
              </w:rPr>
              <w:t xml:space="preserve">najmniej 90% stanowisk gatunku </w:t>
            </w:r>
            <w:r w:rsidR="004C37F7" w:rsidRPr="00127399">
              <w:rPr>
                <w:rFonts w:asciiTheme="minorHAnsi" w:hAnsiTheme="minorHAnsi" w:cstheme="minorHAnsi"/>
                <w:iCs/>
                <w:sz w:val="24"/>
                <w:szCs w:val="24"/>
              </w:rPr>
              <w:t>w obszarze.</w:t>
            </w:r>
          </w:p>
        </w:tc>
      </w:tr>
      <w:tr w:rsidR="003E1346" w:rsidRPr="00127399" w14:paraId="6EA21486" w14:textId="77777777" w:rsidTr="002A3268">
        <w:tc>
          <w:tcPr>
            <w:tcW w:w="350" w:type="pct"/>
          </w:tcPr>
          <w:p w14:paraId="59BE0DF4" w14:textId="77777777" w:rsidR="007738AF" w:rsidRPr="00127399" w:rsidRDefault="007738AF" w:rsidP="00424E83">
            <w:pPr>
              <w:widowControl w:val="0"/>
              <w:tabs>
                <w:tab w:val="left" w:pos="726"/>
              </w:tabs>
              <w:suppressAutoHyphens/>
              <w:autoSpaceDN w:val="0"/>
              <w:snapToGrid w:val="0"/>
              <w:spacing w:after="0" w:line="240" w:lineRule="auto"/>
              <w:jc w:val="center"/>
              <w:textAlignment w:val="baseline"/>
              <w:rPr>
                <w:rFonts w:asciiTheme="minorHAnsi" w:eastAsia="Times New Roman" w:hAnsiTheme="minorHAnsi" w:cstheme="minorHAnsi"/>
                <w:iCs/>
                <w:kern w:val="3"/>
                <w:sz w:val="24"/>
                <w:szCs w:val="24"/>
                <w:lang w:eastAsia="pl-PL"/>
              </w:rPr>
            </w:pPr>
          </w:p>
          <w:p w14:paraId="6B2A3443" w14:textId="77777777" w:rsidR="00426420" w:rsidRPr="00127399" w:rsidRDefault="00426420" w:rsidP="00424E83">
            <w:pPr>
              <w:widowControl w:val="0"/>
              <w:tabs>
                <w:tab w:val="left" w:pos="726"/>
              </w:tabs>
              <w:suppressAutoHyphens/>
              <w:autoSpaceDN w:val="0"/>
              <w:snapToGrid w:val="0"/>
              <w:spacing w:after="0" w:line="240" w:lineRule="auto"/>
              <w:jc w:val="center"/>
              <w:textAlignment w:val="baseline"/>
              <w:rPr>
                <w:rFonts w:asciiTheme="minorHAnsi" w:eastAsia="Times New Roman" w:hAnsiTheme="minorHAnsi" w:cstheme="minorHAnsi"/>
                <w:iCs/>
                <w:kern w:val="3"/>
                <w:sz w:val="24"/>
                <w:szCs w:val="24"/>
                <w:lang w:eastAsia="pl-PL"/>
              </w:rPr>
            </w:pPr>
          </w:p>
          <w:p w14:paraId="4D23DA63" w14:textId="77777777" w:rsidR="00426420" w:rsidRPr="00127399" w:rsidRDefault="00426420" w:rsidP="00424E83">
            <w:pPr>
              <w:widowControl w:val="0"/>
              <w:tabs>
                <w:tab w:val="left" w:pos="726"/>
              </w:tabs>
              <w:suppressAutoHyphens/>
              <w:autoSpaceDN w:val="0"/>
              <w:snapToGrid w:val="0"/>
              <w:spacing w:after="0" w:line="240" w:lineRule="auto"/>
              <w:jc w:val="center"/>
              <w:textAlignment w:val="baseline"/>
              <w:rPr>
                <w:rFonts w:asciiTheme="minorHAnsi" w:eastAsia="Times New Roman" w:hAnsiTheme="minorHAnsi" w:cstheme="minorHAnsi"/>
                <w:iCs/>
                <w:kern w:val="3"/>
                <w:sz w:val="24"/>
                <w:szCs w:val="24"/>
                <w:lang w:eastAsia="pl-PL"/>
              </w:rPr>
            </w:pPr>
          </w:p>
          <w:p w14:paraId="737DDF1B" w14:textId="77777777" w:rsidR="003E1346" w:rsidRPr="00127399" w:rsidRDefault="00BE076A" w:rsidP="00424E83">
            <w:pPr>
              <w:widowControl w:val="0"/>
              <w:tabs>
                <w:tab w:val="left" w:pos="726"/>
              </w:tabs>
              <w:suppressAutoHyphens/>
              <w:autoSpaceDN w:val="0"/>
              <w:snapToGrid w:val="0"/>
              <w:spacing w:after="0" w:line="240" w:lineRule="auto"/>
              <w:jc w:val="center"/>
              <w:textAlignment w:val="baseline"/>
              <w:rPr>
                <w:rFonts w:asciiTheme="minorHAnsi" w:eastAsia="Times New Roman" w:hAnsiTheme="minorHAnsi" w:cstheme="minorHAnsi"/>
                <w:iCs/>
                <w:kern w:val="3"/>
                <w:sz w:val="24"/>
                <w:szCs w:val="24"/>
                <w:lang w:eastAsia="pl-PL"/>
              </w:rPr>
            </w:pPr>
            <w:r w:rsidRPr="00127399">
              <w:rPr>
                <w:rFonts w:asciiTheme="minorHAnsi" w:eastAsia="Times New Roman" w:hAnsiTheme="minorHAnsi" w:cstheme="minorHAnsi"/>
                <w:iCs/>
                <w:kern w:val="3"/>
                <w:sz w:val="24"/>
                <w:szCs w:val="24"/>
                <w:lang w:eastAsia="pl-PL"/>
              </w:rPr>
              <w:t>3</w:t>
            </w:r>
            <w:r w:rsidR="003E1346" w:rsidRPr="00127399">
              <w:rPr>
                <w:rFonts w:asciiTheme="minorHAnsi" w:eastAsia="Times New Roman" w:hAnsiTheme="minorHAnsi" w:cstheme="minorHAnsi"/>
                <w:iCs/>
                <w:kern w:val="3"/>
                <w:sz w:val="24"/>
                <w:szCs w:val="24"/>
                <w:lang w:eastAsia="pl-PL"/>
              </w:rPr>
              <w:t>.</w:t>
            </w:r>
          </w:p>
        </w:tc>
        <w:tc>
          <w:tcPr>
            <w:tcW w:w="1221" w:type="pct"/>
            <w:tcMar>
              <w:top w:w="0" w:type="dxa"/>
              <w:left w:w="108" w:type="dxa"/>
              <w:bottom w:w="0" w:type="dxa"/>
              <w:right w:w="108" w:type="dxa"/>
            </w:tcMar>
            <w:vAlign w:val="center"/>
          </w:tcPr>
          <w:p w14:paraId="3EE4F22A" w14:textId="77777777" w:rsidR="007738AF" w:rsidRPr="00127399" w:rsidRDefault="001D70E8" w:rsidP="00DE2776">
            <w:pPr>
              <w:widowControl w:val="0"/>
              <w:suppressAutoHyphens/>
              <w:autoSpaceDN w:val="0"/>
              <w:spacing w:after="0" w:line="240" w:lineRule="auto"/>
              <w:textAlignment w:val="baseline"/>
              <w:rPr>
                <w:rFonts w:asciiTheme="minorHAnsi" w:eastAsia="DejaVu Sans" w:hAnsiTheme="minorHAnsi" w:cstheme="minorHAnsi"/>
                <w:iCs/>
                <w:kern w:val="3"/>
                <w:sz w:val="24"/>
                <w:szCs w:val="24"/>
                <w:lang w:eastAsia="pl-PL"/>
              </w:rPr>
            </w:pPr>
            <w:r w:rsidRPr="00127399">
              <w:rPr>
                <w:rFonts w:asciiTheme="minorHAnsi" w:hAnsiTheme="minorHAnsi" w:cstheme="minorHAnsi"/>
                <w:iCs/>
                <w:sz w:val="24"/>
                <w:szCs w:val="24"/>
              </w:rPr>
              <w:t>6966</w:t>
            </w:r>
            <w:r w:rsidR="00DE2776" w:rsidRPr="00127399">
              <w:rPr>
                <w:rFonts w:asciiTheme="minorHAnsi" w:hAnsiTheme="minorHAnsi" w:cstheme="minorHAnsi"/>
                <w:iCs/>
                <w:sz w:val="24"/>
                <w:szCs w:val="24"/>
              </w:rPr>
              <w:t xml:space="preserve"> </w:t>
            </w:r>
            <w:proofErr w:type="spellStart"/>
            <w:r w:rsidR="00DE2776" w:rsidRPr="00127399">
              <w:rPr>
                <w:rFonts w:asciiTheme="minorHAnsi" w:hAnsiTheme="minorHAnsi" w:cstheme="minorHAnsi"/>
                <w:iCs/>
                <w:sz w:val="24"/>
                <w:szCs w:val="24"/>
              </w:rPr>
              <w:t>Pachnica</w:t>
            </w:r>
            <w:proofErr w:type="spellEnd"/>
            <w:r w:rsidR="00DE2776" w:rsidRPr="00127399">
              <w:rPr>
                <w:rFonts w:asciiTheme="minorHAnsi" w:hAnsiTheme="minorHAnsi" w:cstheme="minorHAnsi"/>
                <w:iCs/>
                <w:sz w:val="24"/>
                <w:szCs w:val="24"/>
              </w:rPr>
              <w:t xml:space="preserve"> dębowa </w:t>
            </w:r>
            <w:r w:rsidR="00DE2776" w:rsidRPr="00127399">
              <w:rPr>
                <w:rFonts w:asciiTheme="minorHAnsi" w:hAnsiTheme="minorHAnsi" w:cstheme="minorHAnsi"/>
                <w:iCs/>
                <w:sz w:val="24"/>
                <w:szCs w:val="24"/>
              </w:rPr>
              <w:br/>
              <w:t>(</w:t>
            </w:r>
            <w:proofErr w:type="spellStart"/>
            <w:r w:rsidR="00DE2776" w:rsidRPr="00127399">
              <w:rPr>
                <w:rFonts w:asciiTheme="minorHAnsi" w:hAnsiTheme="minorHAnsi" w:cstheme="minorHAnsi"/>
                <w:iCs/>
                <w:sz w:val="24"/>
                <w:szCs w:val="24"/>
              </w:rPr>
              <w:t>Osmoderma</w:t>
            </w:r>
            <w:proofErr w:type="spellEnd"/>
            <w:r w:rsidR="00DE2776" w:rsidRPr="00127399">
              <w:rPr>
                <w:rFonts w:asciiTheme="minorHAnsi" w:hAnsiTheme="minorHAnsi" w:cstheme="minorHAnsi"/>
                <w:iCs/>
                <w:sz w:val="24"/>
                <w:szCs w:val="24"/>
              </w:rPr>
              <w:t xml:space="preserve"> eremita)</w:t>
            </w:r>
          </w:p>
        </w:tc>
        <w:tc>
          <w:tcPr>
            <w:tcW w:w="3429" w:type="pct"/>
            <w:tcMar>
              <w:top w:w="0" w:type="dxa"/>
              <w:left w:w="108" w:type="dxa"/>
              <w:bottom w:w="0" w:type="dxa"/>
              <w:right w:w="108" w:type="dxa"/>
            </w:tcMar>
          </w:tcPr>
          <w:p w14:paraId="702B09B3" w14:textId="77777777" w:rsidR="00FF2E9B" w:rsidRPr="00127399" w:rsidRDefault="00FF2E9B" w:rsidP="00FF2E9B">
            <w:pPr>
              <w:autoSpaceDE w:val="0"/>
              <w:adjustRightInd w:val="0"/>
              <w:spacing w:line="240" w:lineRule="auto"/>
              <w:rPr>
                <w:rFonts w:asciiTheme="minorHAnsi" w:hAnsiTheme="minorHAnsi" w:cstheme="minorHAnsi"/>
                <w:iCs/>
                <w:sz w:val="24"/>
                <w:szCs w:val="24"/>
              </w:rPr>
            </w:pPr>
            <w:r w:rsidRPr="00127399">
              <w:rPr>
                <w:rFonts w:asciiTheme="minorHAnsi" w:hAnsiTheme="minorHAnsi" w:cstheme="minorHAnsi"/>
                <w:iCs/>
                <w:sz w:val="24"/>
                <w:szCs w:val="24"/>
              </w:rPr>
              <w:t xml:space="preserve">1. Populacja: </w:t>
            </w:r>
            <w:r w:rsidRPr="00127399">
              <w:rPr>
                <w:rFonts w:asciiTheme="minorHAnsi" w:hAnsiTheme="minorHAnsi" w:cstheme="minorHAnsi"/>
                <w:iCs/>
                <w:sz w:val="24"/>
                <w:szCs w:val="24"/>
              </w:rPr>
              <w:br/>
              <w:t xml:space="preserve">Utrzymanie populacji gatunku w obszarze na poziomie minimum 3 stanowisk występowania, z uwzględnieniem naturalnych fluktuacji.  </w:t>
            </w:r>
          </w:p>
          <w:p w14:paraId="3E200D11" w14:textId="77777777" w:rsidR="005527F0" w:rsidRPr="00127399" w:rsidRDefault="00FF2E9B" w:rsidP="00167931">
            <w:pPr>
              <w:snapToGrid w:val="0"/>
              <w:spacing w:line="240" w:lineRule="auto"/>
              <w:rPr>
                <w:rFonts w:asciiTheme="minorHAnsi" w:hAnsiTheme="minorHAnsi" w:cstheme="minorHAnsi"/>
                <w:iCs/>
                <w:sz w:val="24"/>
                <w:szCs w:val="24"/>
              </w:rPr>
            </w:pPr>
            <w:r w:rsidRPr="00127399">
              <w:rPr>
                <w:rFonts w:asciiTheme="minorHAnsi" w:hAnsiTheme="minorHAnsi" w:cstheme="minorHAnsi"/>
                <w:iCs/>
                <w:sz w:val="24"/>
                <w:szCs w:val="24"/>
              </w:rPr>
              <w:t>2. Siedlisko:</w:t>
            </w:r>
            <w:r w:rsidR="00184C5D" w:rsidRPr="00127399">
              <w:rPr>
                <w:rFonts w:asciiTheme="minorHAnsi" w:hAnsiTheme="minorHAnsi" w:cstheme="minorHAnsi"/>
                <w:iCs/>
                <w:sz w:val="24"/>
                <w:szCs w:val="24"/>
              </w:rPr>
              <w:br/>
              <w:t xml:space="preserve">   a)</w:t>
            </w:r>
            <w:r w:rsidRPr="00127399">
              <w:rPr>
                <w:rFonts w:asciiTheme="minorHAnsi" w:hAnsiTheme="minorHAnsi" w:cstheme="minorHAnsi"/>
                <w:iCs/>
                <w:sz w:val="24"/>
                <w:szCs w:val="24"/>
              </w:rPr>
              <w:t xml:space="preserve"> </w:t>
            </w:r>
            <w:r w:rsidR="006D0736" w:rsidRPr="00127399">
              <w:rPr>
                <w:rFonts w:asciiTheme="minorHAnsi" w:hAnsiTheme="minorHAnsi" w:cstheme="minorHAnsi"/>
                <w:iCs/>
                <w:sz w:val="24"/>
                <w:szCs w:val="24"/>
              </w:rPr>
              <w:t xml:space="preserve">Udział procentowy drzew dziuplastych wśród wszystkich drzew - utrzymanie oceny właściwej wskaźnika (FV) na co </w:t>
            </w:r>
            <w:r w:rsidR="008578AE" w:rsidRPr="00127399">
              <w:rPr>
                <w:rFonts w:asciiTheme="minorHAnsi" w:hAnsiTheme="minorHAnsi" w:cstheme="minorHAnsi"/>
                <w:iCs/>
                <w:sz w:val="24"/>
                <w:szCs w:val="24"/>
              </w:rPr>
              <w:t xml:space="preserve">najmniej 90% stanowisk gatunku </w:t>
            </w:r>
            <w:r w:rsidR="006D0736" w:rsidRPr="00127399">
              <w:rPr>
                <w:rFonts w:asciiTheme="minorHAnsi" w:hAnsiTheme="minorHAnsi" w:cstheme="minorHAnsi"/>
                <w:iCs/>
                <w:sz w:val="24"/>
                <w:szCs w:val="24"/>
              </w:rPr>
              <w:t>w obszarze.</w:t>
            </w:r>
            <w:r w:rsidR="008578AE" w:rsidRPr="00127399">
              <w:rPr>
                <w:rFonts w:asciiTheme="minorHAnsi" w:hAnsiTheme="minorHAnsi" w:cstheme="minorHAnsi"/>
                <w:iCs/>
                <w:sz w:val="24"/>
                <w:szCs w:val="24"/>
              </w:rPr>
              <w:br/>
              <w:t xml:space="preserve">   b) Udział procentowy drzew grubych</w:t>
            </w:r>
            <w:r w:rsidR="001D18C2" w:rsidRPr="00127399">
              <w:rPr>
                <w:rFonts w:asciiTheme="minorHAnsi" w:hAnsiTheme="minorHAnsi" w:cstheme="minorHAnsi"/>
                <w:iCs/>
                <w:sz w:val="24"/>
                <w:szCs w:val="24"/>
              </w:rPr>
              <w:t xml:space="preserve"> wśród drzew dziuplastych - utrzymanie oceny właściwej wskaźnika (FV) na co najmniej 90% stanowisk gatunku w obszarze.</w:t>
            </w:r>
            <w:r w:rsidR="001D18C2" w:rsidRPr="00127399">
              <w:rPr>
                <w:rFonts w:asciiTheme="minorHAnsi" w:hAnsiTheme="minorHAnsi" w:cstheme="minorHAnsi"/>
                <w:iCs/>
                <w:sz w:val="24"/>
                <w:szCs w:val="24"/>
              </w:rPr>
              <w:br/>
              <w:t xml:space="preserve">   c) Izolacja (odległość do najbliższych aktualnych lub potencjalnych siedlisk - utrzymanie oceny właściwej wskaźnika (FV) na co </w:t>
            </w:r>
            <w:r w:rsidR="00742940" w:rsidRPr="00127399">
              <w:rPr>
                <w:rFonts w:asciiTheme="minorHAnsi" w:hAnsiTheme="minorHAnsi" w:cstheme="minorHAnsi"/>
                <w:iCs/>
                <w:sz w:val="24"/>
                <w:szCs w:val="24"/>
              </w:rPr>
              <w:t>najmniej 5</w:t>
            </w:r>
            <w:r w:rsidR="00167931" w:rsidRPr="00127399">
              <w:rPr>
                <w:rFonts w:asciiTheme="minorHAnsi" w:hAnsiTheme="minorHAnsi" w:cstheme="minorHAnsi"/>
                <w:iCs/>
                <w:sz w:val="24"/>
                <w:szCs w:val="24"/>
              </w:rPr>
              <w:t xml:space="preserve">0% stanowisk gatunku </w:t>
            </w:r>
            <w:r w:rsidR="00F97AB2" w:rsidRPr="00127399">
              <w:rPr>
                <w:rFonts w:asciiTheme="minorHAnsi" w:hAnsiTheme="minorHAnsi" w:cstheme="minorHAnsi"/>
                <w:iCs/>
                <w:sz w:val="24"/>
                <w:szCs w:val="24"/>
              </w:rPr>
              <w:t>w obszarze.</w:t>
            </w:r>
          </w:p>
        </w:tc>
      </w:tr>
    </w:tbl>
    <w:p w14:paraId="5AFA403B" w14:textId="77777777" w:rsidR="00FE15A0" w:rsidRPr="00127399" w:rsidRDefault="00FE15A0" w:rsidP="00FE15A0">
      <w:pPr>
        <w:spacing w:after="120"/>
        <w:ind w:firstLine="708"/>
        <w:jc w:val="both"/>
        <w:rPr>
          <w:rFonts w:asciiTheme="minorHAnsi" w:hAnsiTheme="minorHAnsi" w:cstheme="minorHAnsi"/>
          <w:iCs/>
          <w:color w:val="000000"/>
          <w:sz w:val="24"/>
          <w:szCs w:val="24"/>
        </w:rPr>
      </w:pPr>
    </w:p>
    <w:p w14:paraId="4D7EF279" w14:textId="77777777" w:rsidR="00FE15A0" w:rsidRPr="00127399" w:rsidRDefault="00B7249C" w:rsidP="00FE15A0">
      <w:pPr>
        <w:spacing w:after="120"/>
        <w:jc w:val="both"/>
        <w:rPr>
          <w:rFonts w:asciiTheme="minorHAnsi" w:hAnsiTheme="minorHAnsi" w:cstheme="minorHAnsi"/>
          <w:iCs/>
          <w:color w:val="000000"/>
          <w:sz w:val="24"/>
          <w:szCs w:val="24"/>
        </w:rPr>
      </w:pPr>
      <w:r w:rsidRPr="00127399">
        <w:rPr>
          <w:rFonts w:asciiTheme="minorHAnsi" w:hAnsiTheme="minorHAnsi" w:cstheme="minorHAnsi"/>
          <w:iCs/>
          <w:color w:val="000000"/>
          <w:sz w:val="24"/>
          <w:szCs w:val="24"/>
        </w:rPr>
        <w:t xml:space="preserve">Właściwy (FV), </w:t>
      </w:r>
      <w:r w:rsidR="00FE15A0" w:rsidRPr="00127399">
        <w:rPr>
          <w:rFonts w:asciiTheme="minorHAnsi" w:hAnsiTheme="minorHAnsi" w:cstheme="minorHAnsi"/>
          <w:iCs/>
          <w:color w:val="000000"/>
          <w:sz w:val="24"/>
          <w:szCs w:val="24"/>
        </w:rPr>
        <w:t xml:space="preserve">niezadawalający (U1) </w:t>
      </w:r>
      <w:r w:rsidRPr="00127399">
        <w:rPr>
          <w:rFonts w:asciiTheme="minorHAnsi" w:hAnsiTheme="minorHAnsi" w:cstheme="minorHAnsi"/>
          <w:iCs/>
          <w:color w:val="000000"/>
          <w:sz w:val="24"/>
          <w:szCs w:val="24"/>
        </w:rPr>
        <w:t xml:space="preserve">lub zły (U2) </w:t>
      </w:r>
      <w:r w:rsidR="00FE15A0" w:rsidRPr="00127399">
        <w:rPr>
          <w:rFonts w:asciiTheme="minorHAnsi" w:hAnsiTheme="minorHAnsi" w:cstheme="minorHAnsi"/>
          <w:iCs/>
          <w:color w:val="000000"/>
          <w:sz w:val="24"/>
          <w:szCs w:val="24"/>
        </w:rPr>
        <w:t xml:space="preserve">stan ochrony </w:t>
      </w:r>
      <w:r w:rsidRPr="00127399">
        <w:rPr>
          <w:rFonts w:asciiTheme="minorHAnsi" w:hAnsiTheme="minorHAnsi" w:cstheme="minorHAnsi"/>
          <w:iCs/>
          <w:color w:val="000000"/>
          <w:sz w:val="24"/>
          <w:szCs w:val="24"/>
        </w:rPr>
        <w:t xml:space="preserve">siedlisk przyrodniczych i </w:t>
      </w:r>
      <w:r w:rsidR="00FE15A0" w:rsidRPr="00127399">
        <w:rPr>
          <w:rFonts w:asciiTheme="minorHAnsi" w:hAnsiTheme="minorHAnsi" w:cstheme="minorHAnsi"/>
          <w:iCs/>
          <w:color w:val="000000"/>
          <w:sz w:val="24"/>
          <w:szCs w:val="24"/>
        </w:rPr>
        <w:t xml:space="preserve">gatunków </w:t>
      </w:r>
      <w:r w:rsidR="00A068CF" w:rsidRPr="00127399">
        <w:rPr>
          <w:rFonts w:asciiTheme="minorHAnsi" w:hAnsiTheme="minorHAnsi" w:cstheme="minorHAnsi"/>
          <w:iCs/>
          <w:color w:val="000000"/>
          <w:sz w:val="24"/>
          <w:szCs w:val="24"/>
        </w:rPr>
        <w:t>w obszarze, został zdefiniowany</w:t>
      </w:r>
      <w:r w:rsidR="00FE15A0" w:rsidRPr="00127399">
        <w:rPr>
          <w:rFonts w:asciiTheme="minorHAnsi" w:hAnsiTheme="minorHAnsi" w:cstheme="minorHAnsi"/>
          <w:iCs/>
          <w:color w:val="000000"/>
          <w:sz w:val="24"/>
          <w:szCs w:val="24"/>
        </w:rPr>
        <w:t xml:space="preserve"> w załączniku do rozporządzenia Ministra Środowiska z dnia 17 lutego 2010 r. w sprawie sporządzania projektu planu zadań ochronnych dla obszaru Natura 2000 (Dz. U. Nr 34, poz. 186 ze zm.)    </w:t>
      </w:r>
    </w:p>
    <w:p w14:paraId="1A28DA09" w14:textId="77777777" w:rsidR="00932DFF" w:rsidRPr="00127399" w:rsidRDefault="00932DFF">
      <w:pPr>
        <w:rPr>
          <w:rFonts w:ascii="Times New Roman" w:hAnsi="Times New Roman"/>
          <w:b/>
          <w:bCs/>
          <w:iCs/>
          <w:noProof/>
          <w:lang w:eastAsia="pl-PL"/>
        </w:rPr>
        <w:sectPr w:rsidR="00932DFF" w:rsidRPr="00127399" w:rsidSect="0023533A">
          <w:pgSz w:w="11906" w:h="16838"/>
          <w:pgMar w:top="1417" w:right="1417" w:bottom="1417" w:left="1417" w:header="708" w:footer="708" w:gutter="0"/>
          <w:cols w:space="709"/>
          <w:docGrid w:linePitch="360"/>
        </w:sectPr>
      </w:pPr>
    </w:p>
    <w:p w14:paraId="2C414916" w14:textId="77777777" w:rsidR="00554FF2" w:rsidRPr="00127399" w:rsidRDefault="0057538E" w:rsidP="00C575BE">
      <w:pPr>
        <w:spacing w:after="0" w:line="240" w:lineRule="auto"/>
        <w:rPr>
          <w:rFonts w:ascii="Times New Roman" w:hAnsi="Times New Roman"/>
          <w:iCs/>
        </w:rPr>
      </w:pPr>
      <w:r w:rsidRPr="00127399">
        <w:rPr>
          <w:rFonts w:ascii="Times New Roman" w:hAnsi="Times New Roman"/>
          <w:iCs/>
        </w:rPr>
        <w:lastRenderedPageBreak/>
        <w:t xml:space="preserve"> </w:t>
      </w:r>
    </w:p>
    <w:p w14:paraId="33EB7A8E" w14:textId="5B9B5049" w:rsidR="009120E3" w:rsidRPr="00127399" w:rsidRDefault="009120E3" w:rsidP="00D5302F">
      <w:pPr>
        <w:spacing w:after="0" w:line="240" w:lineRule="auto"/>
        <w:rPr>
          <w:rFonts w:cs="Calibri"/>
          <w:iCs/>
          <w:sz w:val="24"/>
          <w:szCs w:val="24"/>
          <w:lang w:eastAsia="pl-PL"/>
        </w:rPr>
      </w:pPr>
      <w:r w:rsidRPr="00127399">
        <w:rPr>
          <w:rFonts w:cs="Calibri"/>
          <w:iCs/>
          <w:sz w:val="24"/>
          <w:szCs w:val="24"/>
        </w:rPr>
        <w:t xml:space="preserve">Załącznik nr 5 </w:t>
      </w:r>
      <w:r w:rsidRPr="00127399">
        <w:rPr>
          <w:rFonts w:cs="Calibri"/>
          <w:iCs/>
          <w:sz w:val="24"/>
          <w:szCs w:val="24"/>
          <w:lang w:eastAsia="pl-PL"/>
        </w:rPr>
        <w:t xml:space="preserve">do zarządzenia Regionalnego Dyrektora Ochrony Środowiska w Gorzowie Wielkopolskim </w:t>
      </w:r>
      <w:r w:rsidR="00DE2776" w:rsidRPr="00127399">
        <w:rPr>
          <w:rFonts w:cs="Calibri"/>
          <w:iCs/>
          <w:sz w:val="24"/>
          <w:szCs w:val="24"/>
          <w:lang w:eastAsia="pl-PL"/>
        </w:rPr>
        <w:t xml:space="preserve">z dnia </w:t>
      </w:r>
      <w:r w:rsidR="00D811B6" w:rsidRPr="00127399">
        <w:rPr>
          <w:rFonts w:cs="Calibri"/>
          <w:iCs/>
          <w:sz w:val="24"/>
          <w:szCs w:val="24"/>
          <w:lang w:eastAsia="pl-PL"/>
        </w:rPr>
        <w:t>18</w:t>
      </w:r>
      <w:r w:rsidR="00071F1E" w:rsidRPr="00127399">
        <w:rPr>
          <w:rFonts w:cs="Calibri"/>
          <w:iCs/>
          <w:sz w:val="24"/>
          <w:szCs w:val="24"/>
          <w:lang w:eastAsia="pl-PL"/>
        </w:rPr>
        <w:t xml:space="preserve"> lutego</w:t>
      </w:r>
      <w:r w:rsidR="003A1688" w:rsidRPr="00127399">
        <w:rPr>
          <w:rFonts w:cs="Calibri"/>
          <w:iCs/>
          <w:sz w:val="24"/>
          <w:szCs w:val="24"/>
          <w:lang w:eastAsia="pl-PL"/>
        </w:rPr>
        <w:t xml:space="preserve"> 2022</w:t>
      </w:r>
      <w:r w:rsidR="00C575BE" w:rsidRPr="00127399">
        <w:rPr>
          <w:rFonts w:cs="Calibri"/>
          <w:iCs/>
          <w:sz w:val="24"/>
          <w:szCs w:val="24"/>
          <w:lang w:eastAsia="pl-PL"/>
        </w:rPr>
        <w:t xml:space="preserve"> r</w:t>
      </w:r>
      <w:r w:rsidR="00C575BE" w:rsidRPr="00127399">
        <w:rPr>
          <w:iCs/>
          <w:lang w:eastAsia="pl-PL"/>
        </w:rPr>
        <w:t>.</w:t>
      </w:r>
    </w:p>
    <w:p w14:paraId="6BC960EA" w14:textId="77777777" w:rsidR="00C04C77" w:rsidRPr="00127399" w:rsidRDefault="00C04C77" w:rsidP="009120E3">
      <w:pPr>
        <w:pStyle w:val="Bezodstpw"/>
        <w:ind w:left="6379" w:firstLine="0"/>
        <w:jc w:val="right"/>
        <w:rPr>
          <w:iCs/>
          <w:sz w:val="22"/>
          <w:szCs w:val="22"/>
          <w:lang w:eastAsia="pl-PL"/>
        </w:rPr>
      </w:pPr>
    </w:p>
    <w:p w14:paraId="12730370" w14:textId="77777777" w:rsidR="0057538E" w:rsidRPr="00127399" w:rsidRDefault="0057538E" w:rsidP="0057538E">
      <w:pPr>
        <w:rPr>
          <w:rFonts w:asciiTheme="minorHAnsi" w:hAnsiTheme="minorHAnsi" w:cstheme="minorHAnsi"/>
          <w:b/>
          <w:iCs/>
          <w:sz w:val="32"/>
          <w:szCs w:val="32"/>
        </w:rPr>
      </w:pPr>
      <w:r w:rsidRPr="00127399">
        <w:rPr>
          <w:rFonts w:asciiTheme="minorHAnsi" w:hAnsiTheme="minorHAnsi" w:cstheme="minorHAnsi"/>
          <w:b/>
          <w:iCs/>
          <w:sz w:val="32"/>
          <w:szCs w:val="32"/>
        </w:rPr>
        <w:t>Działania ochronne ze wskazaniem podmiotów odpowiedzialnych za ich wykonanie i obszarów ich wdrażania</w:t>
      </w:r>
    </w:p>
    <w:tbl>
      <w:tblPr>
        <w:tblW w:w="14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811"/>
        <w:gridCol w:w="740"/>
        <w:gridCol w:w="6019"/>
        <w:gridCol w:w="2344"/>
        <w:gridCol w:w="2924"/>
      </w:tblGrid>
      <w:tr w:rsidR="00EB1D76" w:rsidRPr="00127399" w14:paraId="306FC05D" w14:textId="77777777" w:rsidTr="00C96482">
        <w:tc>
          <w:tcPr>
            <w:tcW w:w="534" w:type="dxa"/>
          </w:tcPr>
          <w:p w14:paraId="61579F3A" w14:textId="77777777" w:rsidR="00EB1D76" w:rsidRPr="00127399" w:rsidRDefault="00EB1D76" w:rsidP="00A35520">
            <w:pPr>
              <w:spacing w:after="0" w:line="240" w:lineRule="auto"/>
              <w:jc w:val="center"/>
              <w:rPr>
                <w:rFonts w:asciiTheme="minorHAnsi" w:hAnsiTheme="minorHAnsi" w:cstheme="minorHAnsi"/>
                <w:iCs/>
                <w:sz w:val="24"/>
                <w:szCs w:val="24"/>
              </w:rPr>
            </w:pPr>
            <w:r w:rsidRPr="00127399">
              <w:rPr>
                <w:rFonts w:asciiTheme="minorHAnsi" w:hAnsiTheme="minorHAnsi" w:cstheme="minorHAnsi"/>
                <w:iCs/>
                <w:sz w:val="24"/>
                <w:szCs w:val="24"/>
              </w:rPr>
              <w:t>Lp.</w:t>
            </w:r>
          </w:p>
        </w:tc>
        <w:tc>
          <w:tcPr>
            <w:tcW w:w="1811" w:type="dxa"/>
            <w:vAlign w:val="center"/>
          </w:tcPr>
          <w:p w14:paraId="79844F1B" w14:textId="77777777" w:rsidR="00EB1D76" w:rsidRPr="00127399" w:rsidRDefault="00EB1D76" w:rsidP="00A35520">
            <w:pPr>
              <w:spacing w:after="0" w:line="240" w:lineRule="auto"/>
              <w:jc w:val="center"/>
              <w:rPr>
                <w:rFonts w:asciiTheme="minorHAnsi" w:hAnsiTheme="minorHAnsi" w:cstheme="minorHAnsi"/>
                <w:iCs/>
                <w:sz w:val="24"/>
                <w:szCs w:val="24"/>
              </w:rPr>
            </w:pPr>
            <w:r w:rsidRPr="00127399">
              <w:rPr>
                <w:rFonts w:asciiTheme="minorHAnsi" w:hAnsiTheme="minorHAnsi" w:cstheme="minorHAnsi"/>
                <w:iCs/>
                <w:sz w:val="24"/>
                <w:szCs w:val="24"/>
              </w:rPr>
              <w:t>Przedmiot ochrony</w:t>
            </w:r>
          </w:p>
        </w:tc>
        <w:tc>
          <w:tcPr>
            <w:tcW w:w="740" w:type="dxa"/>
          </w:tcPr>
          <w:p w14:paraId="63DBB33F" w14:textId="77777777" w:rsidR="00EB1D76" w:rsidRPr="00127399" w:rsidRDefault="00EB1D76" w:rsidP="00A35520">
            <w:pPr>
              <w:spacing w:after="0" w:line="240" w:lineRule="auto"/>
              <w:jc w:val="center"/>
              <w:rPr>
                <w:rFonts w:asciiTheme="minorHAnsi" w:hAnsiTheme="minorHAnsi" w:cstheme="minorHAnsi"/>
                <w:iCs/>
                <w:sz w:val="24"/>
                <w:szCs w:val="24"/>
              </w:rPr>
            </w:pPr>
            <w:r w:rsidRPr="00127399">
              <w:rPr>
                <w:rFonts w:asciiTheme="minorHAnsi" w:hAnsiTheme="minorHAnsi" w:cstheme="minorHAnsi"/>
                <w:iCs/>
                <w:sz w:val="24"/>
                <w:szCs w:val="24"/>
              </w:rPr>
              <w:t>Nr</w:t>
            </w:r>
          </w:p>
        </w:tc>
        <w:tc>
          <w:tcPr>
            <w:tcW w:w="6019" w:type="dxa"/>
            <w:vAlign w:val="center"/>
          </w:tcPr>
          <w:p w14:paraId="7E785C36" w14:textId="77777777" w:rsidR="00EB1D76" w:rsidRPr="00127399" w:rsidRDefault="00EB1D76" w:rsidP="00A35520">
            <w:pPr>
              <w:spacing w:after="0" w:line="240" w:lineRule="auto"/>
              <w:jc w:val="center"/>
              <w:rPr>
                <w:rFonts w:asciiTheme="minorHAnsi" w:hAnsiTheme="minorHAnsi" w:cstheme="minorHAnsi"/>
                <w:iCs/>
                <w:sz w:val="24"/>
                <w:szCs w:val="24"/>
              </w:rPr>
            </w:pPr>
            <w:r w:rsidRPr="00127399">
              <w:rPr>
                <w:rFonts w:asciiTheme="minorHAnsi" w:hAnsiTheme="minorHAnsi" w:cstheme="minorHAnsi"/>
                <w:iCs/>
                <w:sz w:val="24"/>
                <w:szCs w:val="24"/>
              </w:rPr>
              <w:t>Działania ochronne</w:t>
            </w:r>
          </w:p>
        </w:tc>
        <w:tc>
          <w:tcPr>
            <w:tcW w:w="2344" w:type="dxa"/>
            <w:vAlign w:val="center"/>
          </w:tcPr>
          <w:p w14:paraId="6A768C22" w14:textId="77777777" w:rsidR="00EB1D76" w:rsidRPr="00127399" w:rsidRDefault="00EB1D76" w:rsidP="00A35520">
            <w:pPr>
              <w:spacing w:after="0" w:line="240" w:lineRule="auto"/>
              <w:jc w:val="center"/>
              <w:rPr>
                <w:rFonts w:asciiTheme="minorHAnsi" w:hAnsiTheme="minorHAnsi" w:cstheme="minorHAnsi"/>
                <w:iCs/>
                <w:sz w:val="24"/>
                <w:szCs w:val="24"/>
                <w:vertAlign w:val="superscript"/>
              </w:rPr>
            </w:pPr>
            <w:r w:rsidRPr="00127399">
              <w:rPr>
                <w:rFonts w:asciiTheme="minorHAnsi" w:hAnsiTheme="minorHAnsi" w:cstheme="minorHAnsi"/>
                <w:iCs/>
                <w:sz w:val="24"/>
                <w:szCs w:val="24"/>
              </w:rPr>
              <w:t>Obszar wdrażania</w:t>
            </w:r>
          </w:p>
        </w:tc>
        <w:tc>
          <w:tcPr>
            <w:tcW w:w="2924" w:type="dxa"/>
            <w:vAlign w:val="center"/>
          </w:tcPr>
          <w:p w14:paraId="60EAF2C1" w14:textId="77777777" w:rsidR="00EB1D76" w:rsidRPr="00127399" w:rsidRDefault="00EB1D76" w:rsidP="00B06E7C">
            <w:pPr>
              <w:spacing w:after="0" w:line="240" w:lineRule="auto"/>
              <w:jc w:val="center"/>
              <w:rPr>
                <w:rFonts w:asciiTheme="minorHAnsi" w:hAnsiTheme="minorHAnsi" w:cstheme="minorHAnsi"/>
                <w:iCs/>
                <w:sz w:val="24"/>
                <w:szCs w:val="24"/>
              </w:rPr>
            </w:pPr>
            <w:r w:rsidRPr="00127399">
              <w:rPr>
                <w:rFonts w:asciiTheme="minorHAnsi" w:hAnsiTheme="minorHAnsi" w:cstheme="minorHAnsi"/>
                <w:iCs/>
                <w:sz w:val="24"/>
                <w:szCs w:val="24"/>
              </w:rPr>
              <w:t xml:space="preserve">Podmiot odpowiedzialny </w:t>
            </w:r>
            <w:r w:rsidR="00AB2078" w:rsidRPr="00127399">
              <w:rPr>
                <w:rFonts w:asciiTheme="minorHAnsi" w:hAnsiTheme="minorHAnsi" w:cstheme="minorHAnsi"/>
                <w:iCs/>
                <w:sz w:val="24"/>
                <w:szCs w:val="24"/>
              </w:rPr>
              <w:br/>
            </w:r>
            <w:r w:rsidRPr="00127399">
              <w:rPr>
                <w:rFonts w:asciiTheme="minorHAnsi" w:hAnsiTheme="minorHAnsi" w:cstheme="minorHAnsi"/>
                <w:iCs/>
                <w:sz w:val="24"/>
                <w:szCs w:val="24"/>
              </w:rPr>
              <w:t>za wykonanie</w:t>
            </w:r>
          </w:p>
        </w:tc>
      </w:tr>
      <w:tr w:rsidR="00F63DB7" w:rsidRPr="00127399" w14:paraId="33B56D82" w14:textId="77777777" w:rsidTr="00C96482">
        <w:trPr>
          <w:trHeight w:val="219"/>
        </w:trPr>
        <w:tc>
          <w:tcPr>
            <w:tcW w:w="14372" w:type="dxa"/>
            <w:gridSpan w:val="6"/>
          </w:tcPr>
          <w:p w14:paraId="4A3378FD" w14:textId="77777777" w:rsidR="00F63DB7" w:rsidRPr="00127399" w:rsidRDefault="00C04C77" w:rsidP="00BF23C2">
            <w:pPr>
              <w:autoSpaceDE w:val="0"/>
              <w:adjustRightInd w:val="0"/>
              <w:spacing w:after="0" w:line="240" w:lineRule="auto"/>
              <w:rPr>
                <w:rFonts w:asciiTheme="minorHAnsi" w:hAnsiTheme="minorHAnsi" w:cstheme="minorHAnsi"/>
                <w:iCs/>
                <w:sz w:val="24"/>
                <w:szCs w:val="24"/>
              </w:rPr>
            </w:pPr>
            <w:r w:rsidRPr="00127399">
              <w:rPr>
                <w:rFonts w:asciiTheme="minorHAnsi" w:hAnsiTheme="minorHAnsi" w:cstheme="minorHAnsi"/>
                <w:iCs/>
                <w:sz w:val="24"/>
                <w:szCs w:val="24"/>
              </w:rPr>
              <w:t xml:space="preserve">Działania związane z utrzymaniem lub modyfikacją metod gospodarowania </w:t>
            </w:r>
          </w:p>
        </w:tc>
      </w:tr>
      <w:tr w:rsidR="007B1636" w:rsidRPr="00127399" w14:paraId="75E24FFB" w14:textId="77777777" w:rsidTr="00C96482">
        <w:trPr>
          <w:trHeight w:val="1168"/>
        </w:trPr>
        <w:tc>
          <w:tcPr>
            <w:tcW w:w="534" w:type="dxa"/>
          </w:tcPr>
          <w:p w14:paraId="5236E7C5" w14:textId="77777777" w:rsidR="007B1636" w:rsidRPr="00127399" w:rsidRDefault="00AD5C89" w:rsidP="002E2AD9">
            <w:pPr>
              <w:spacing w:after="0" w:line="240" w:lineRule="auto"/>
              <w:jc w:val="center"/>
              <w:rPr>
                <w:rFonts w:asciiTheme="minorHAnsi" w:hAnsiTheme="minorHAnsi" w:cstheme="minorHAnsi"/>
                <w:iCs/>
                <w:sz w:val="24"/>
                <w:szCs w:val="24"/>
              </w:rPr>
            </w:pPr>
            <w:r w:rsidRPr="00127399">
              <w:rPr>
                <w:rFonts w:asciiTheme="minorHAnsi" w:hAnsiTheme="minorHAnsi" w:cstheme="minorHAnsi"/>
                <w:iCs/>
                <w:sz w:val="24"/>
                <w:szCs w:val="24"/>
              </w:rPr>
              <w:t>1</w:t>
            </w:r>
            <w:r w:rsidR="008025F0" w:rsidRPr="00127399">
              <w:rPr>
                <w:rFonts w:asciiTheme="minorHAnsi" w:hAnsiTheme="minorHAnsi" w:cstheme="minorHAnsi"/>
                <w:iCs/>
                <w:sz w:val="24"/>
                <w:szCs w:val="24"/>
              </w:rPr>
              <w:t>.</w:t>
            </w:r>
          </w:p>
        </w:tc>
        <w:tc>
          <w:tcPr>
            <w:tcW w:w="1811" w:type="dxa"/>
          </w:tcPr>
          <w:p w14:paraId="1F665EB7" w14:textId="77777777" w:rsidR="00E366E1" w:rsidRPr="00127399" w:rsidRDefault="00E366E1" w:rsidP="00E366E1">
            <w:pPr>
              <w:spacing w:before="120" w:after="120"/>
              <w:rPr>
                <w:rFonts w:asciiTheme="minorHAnsi" w:hAnsiTheme="minorHAnsi" w:cstheme="minorHAnsi"/>
                <w:bCs/>
                <w:iCs/>
                <w:sz w:val="24"/>
                <w:szCs w:val="24"/>
              </w:rPr>
            </w:pPr>
            <w:r w:rsidRPr="00127399">
              <w:rPr>
                <w:rFonts w:asciiTheme="minorHAnsi" w:hAnsiTheme="minorHAnsi" w:cstheme="minorHAnsi"/>
                <w:bCs/>
                <w:iCs/>
                <w:sz w:val="24"/>
                <w:szCs w:val="24"/>
              </w:rPr>
              <w:t xml:space="preserve">9190 Kwaśne dąbrowy </w:t>
            </w:r>
            <w:r w:rsidRPr="00127399">
              <w:rPr>
                <w:rFonts w:asciiTheme="minorHAnsi" w:hAnsiTheme="minorHAnsi" w:cstheme="minorHAnsi"/>
                <w:bCs/>
                <w:iCs/>
                <w:sz w:val="24"/>
                <w:szCs w:val="24"/>
              </w:rPr>
              <w:br/>
              <w:t>(Quercion robori-petraeae)</w:t>
            </w:r>
            <w:r w:rsidR="00EF61DF" w:rsidRPr="00127399">
              <w:rPr>
                <w:rFonts w:asciiTheme="minorHAnsi" w:hAnsiTheme="minorHAnsi" w:cstheme="minorHAnsi"/>
                <w:bCs/>
                <w:iCs/>
                <w:sz w:val="24"/>
                <w:szCs w:val="24"/>
              </w:rPr>
              <w:t>;</w:t>
            </w:r>
          </w:p>
          <w:p w14:paraId="354C4668" w14:textId="77777777" w:rsidR="00C96482" w:rsidRPr="00127399" w:rsidRDefault="00C96482" w:rsidP="00C96482">
            <w:pPr>
              <w:widowControl w:val="0"/>
              <w:suppressAutoHyphens/>
              <w:autoSpaceDN w:val="0"/>
              <w:spacing w:after="0" w:line="240" w:lineRule="auto"/>
              <w:textAlignment w:val="baseline"/>
              <w:rPr>
                <w:rFonts w:asciiTheme="minorHAnsi" w:eastAsia="DejaVu Sans" w:hAnsiTheme="minorHAnsi" w:cstheme="minorHAnsi"/>
                <w:iCs/>
                <w:kern w:val="3"/>
                <w:sz w:val="24"/>
                <w:szCs w:val="24"/>
                <w:lang w:eastAsia="pl-PL"/>
              </w:rPr>
            </w:pPr>
            <w:r w:rsidRPr="00127399">
              <w:rPr>
                <w:rFonts w:asciiTheme="minorHAnsi" w:eastAsia="DejaVu Sans" w:hAnsiTheme="minorHAnsi" w:cstheme="minorHAnsi"/>
                <w:iCs/>
                <w:kern w:val="3"/>
                <w:sz w:val="24"/>
                <w:szCs w:val="24"/>
                <w:lang w:eastAsia="pl-PL"/>
              </w:rPr>
              <w:t>1083 Jelonek rogacz</w:t>
            </w:r>
            <w:r w:rsidRPr="00127399">
              <w:rPr>
                <w:rFonts w:asciiTheme="minorHAnsi" w:eastAsia="DejaVu Sans" w:hAnsiTheme="minorHAnsi" w:cstheme="minorHAnsi"/>
                <w:iCs/>
                <w:kern w:val="3"/>
                <w:sz w:val="24"/>
                <w:szCs w:val="24"/>
                <w:lang w:eastAsia="pl-PL"/>
              </w:rPr>
              <w:br/>
              <w:t>(</w:t>
            </w:r>
            <w:proofErr w:type="spellStart"/>
            <w:r w:rsidRPr="00127399">
              <w:rPr>
                <w:rFonts w:asciiTheme="minorHAnsi" w:eastAsia="DejaVu Sans" w:hAnsiTheme="minorHAnsi" w:cstheme="minorHAnsi"/>
                <w:iCs/>
                <w:kern w:val="3"/>
                <w:sz w:val="24"/>
                <w:szCs w:val="24"/>
                <w:lang w:eastAsia="pl-PL"/>
              </w:rPr>
              <w:t>Lucanus</w:t>
            </w:r>
            <w:proofErr w:type="spellEnd"/>
            <w:r w:rsidRPr="00127399">
              <w:rPr>
                <w:rFonts w:asciiTheme="minorHAnsi" w:eastAsia="DejaVu Sans" w:hAnsiTheme="minorHAnsi" w:cstheme="minorHAnsi"/>
                <w:iCs/>
                <w:kern w:val="3"/>
                <w:sz w:val="24"/>
                <w:szCs w:val="24"/>
                <w:lang w:eastAsia="pl-PL"/>
              </w:rPr>
              <w:t xml:space="preserve"> </w:t>
            </w:r>
            <w:proofErr w:type="spellStart"/>
            <w:r w:rsidRPr="00127399">
              <w:rPr>
                <w:rFonts w:asciiTheme="minorHAnsi" w:eastAsia="DejaVu Sans" w:hAnsiTheme="minorHAnsi" w:cstheme="minorHAnsi"/>
                <w:iCs/>
                <w:kern w:val="3"/>
                <w:sz w:val="24"/>
                <w:szCs w:val="24"/>
                <w:lang w:eastAsia="pl-PL"/>
              </w:rPr>
              <w:t>cervus</w:t>
            </w:r>
            <w:proofErr w:type="spellEnd"/>
            <w:r w:rsidRPr="00127399">
              <w:rPr>
                <w:rFonts w:asciiTheme="minorHAnsi" w:eastAsia="DejaVu Sans" w:hAnsiTheme="minorHAnsi" w:cstheme="minorHAnsi"/>
                <w:iCs/>
                <w:kern w:val="3"/>
                <w:sz w:val="24"/>
                <w:szCs w:val="24"/>
                <w:lang w:eastAsia="pl-PL"/>
              </w:rPr>
              <w:t>);</w:t>
            </w:r>
          </w:p>
          <w:p w14:paraId="4A35D8E6" w14:textId="77777777" w:rsidR="00C96482" w:rsidRPr="00127399" w:rsidRDefault="00C96482" w:rsidP="00C96482">
            <w:pPr>
              <w:widowControl w:val="0"/>
              <w:suppressAutoHyphens/>
              <w:autoSpaceDN w:val="0"/>
              <w:spacing w:after="0" w:line="240" w:lineRule="auto"/>
              <w:textAlignment w:val="baseline"/>
              <w:rPr>
                <w:rFonts w:asciiTheme="minorHAnsi" w:eastAsia="DejaVu Sans" w:hAnsiTheme="minorHAnsi" w:cstheme="minorHAnsi"/>
                <w:iCs/>
                <w:kern w:val="3"/>
                <w:sz w:val="24"/>
                <w:szCs w:val="24"/>
                <w:lang w:eastAsia="pl-PL"/>
              </w:rPr>
            </w:pPr>
          </w:p>
          <w:p w14:paraId="0ECED696" w14:textId="77777777" w:rsidR="00C96482" w:rsidRPr="00127399" w:rsidRDefault="001D70E8" w:rsidP="00C96482">
            <w:pPr>
              <w:widowControl w:val="0"/>
              <w:suppressAutoHyphens/>
              <w:autoSpaceDN w:val="0"/>
              <w:spacing w:after="0" w:line="240" w:lineRule="auto"/>
              <w:textAlignment w:val="baseline"/>
              <w:rPr>
                <w:rFonts w:asciiTheme="minorHAnsi" w:eastAsia="DejaVu Sans" w:hAnsiTheme="minorHAnsi" w:cstheme="minorHAnsi"/>
                <w:iCs/>
                <w:kern w:val="3"/>
                <w:sz w:val="24"/>
                <w:szCs w:val="24"/>
                <w:lang w:eastAsia="pl-PL"/>
              </w:rPr>
            </w:pPr>
            <w:r w:rsidRPr="00127399">
              <w:rPr>
                <w:rFonts w:asciiTheme="minorHAnsi" w:hAnsiTheme="minorHAnsi" w:cstheme="minorHAnsi"/>
                <w:iCs/>
                <w:sz w:val="24"/>
                <w:szCs w:val="24"/>
              </w:rPr>
              <w:t>6966</w:t>
            </w:r>
            <w:r w:rsidR="00C96482" w:rsidRPr="00127399">
              <w:rPr>
                <w:rFonts w:asciiTheme="minorHAnsi" w:hAnsiTheme="minorHAnsi" w:cstheme="minorHAnsi"/>
                <w:iCs/>
                <w:sz w:val="24"/>
                <w:szCs w:val="24"/>
              </w:rPr>
              <w:t xml:space="preserve"> </w:t>
            </w:r>
            <w:proofErr w:type="spellStart"/>
            <w:r w:rsidR="00C96482" w:rsidRPr="00127399">
              <w:rPr>
                <w:rFonts w:asciiTheme="minorHAnsi" w:hAnsiTheme="minorHAnsi" w:cstheme="minorHAnsi"/>
                <w:iCs/>
                <w:sz w:val="24"/>
                <w:szCs w:val="24"/>
              </w:rPr>
              <w:t>Pachnica</w:t>
            </w:r>
            <w:proofErr w:type="spellEnd"/>
            <w:r w:rsidR="00C96482" w:rsidRPr="00127399">
              <w:rPr>
                <w:rFonts w:asciiTheme="minorHAnsi" w:hAnsiTheme="minorHAnsi" w:cstheme="minorHAnsi"/>
                <w:iCs/>
                <w:sz w:val="24"/>
                <w:szCs w:val="24"/>
              </w:rPr>
              <w:t xml:space="preserve"> dębowa </w:t>
            </w:r>
            <w:r w:rsidR="00C96482" w:rsidRPr="00127399">
              <w:rPr>
                <w:rFonts w:asciiTheme="minorHAnsi" w:hAnsiTheme="minorHAnsi" w:cstheme="minorHAnsi"/>
                <w:iCs/>
                <w:sz w:val="24"/>
                <w:szCs w:val="24"/>
              </w:rPr>
              <w:br/>
              <w:t>(</w:t>
            </w:r>
            <w:proofErr w:type="spellStart"/>
            <w:r w:rsidR="00C96482" w:rsidRPr="00127399">
              <w:rPr>
                <w:rFonts w:asciiTheme="minorHAnsi" w:hAnsiTheme="minorHAnsi" w:cstheme="minorHAnsi"/>
                <w:iCs/>
                <w:sz w:val="24"/>
                <w:szCs w:val="24"/>
              </w:rPr>
              <w:t>Osmoderma</w:t>
            </w:r>
            <w:proofErr w:type="spellEnd"/>
            <w:r w:rsidR="00C96482" w:rsidRPr="00127399">
              <w:rPr>
                <w:rFonts w:asciiTheme="minorHAnsi" w:hAnsiTheme="minorHAnsi" w:cstheme="minorHAnsi"/>
                <w:iCs/>
                <w:sz w:val="24"/>
                <w:szCs w:val="24"/>
              </w:rPr>
              <w:t xml:space="preserve"> eremita);</w:t>
            </w:r>
          </w:p>
          <w:p w14:paraId="300AE29A" w14:textId="77777777" w:rsidR="00C96482" w:rsidRPr="00127399" w:rsidRDefault="00C96482" w:rsidP="00C96482">
            <w:pPr>
              <w:widowControl w:val="0"/>
              <w:suppressAutoHyphens/>
              <w:autoSpaceDN w:val="0"/>
              <w:spacing w:after="0" w:line="240" w:lineRule="auto"/>
              <w:textAlignment w:val="baseline"/>
              <w:rPr>
                <w:rFonts w:asciiTheme="minorHAnsi" w:eastAsia="DejaVu Sans" w:hAnsiTheme="minorHAnsi" w:cstheme="minorHAnsi"/>
                <w:iCs/>
                <w:kern w:val="3"/>
                <w:sz w:val="24"/>
                <w:szCs w:val="24"/>
                <w:lang w:eastAsia="pl-PL"/>
              </w:rPr>
            </w:pPr>
          </w:p>
          <w:p w14:paraId="2CA40AEF" w14:textId="77777777" w:rsidR="00C96482" w:rsidRPr="00127399" w:rsidRDefault="00C96482" w:rsidP="00C96482">
            <w:pPr>
              <w:widowControl w:val="0"/>
              <w:suppressAutoHyphens/>
              <w:autoSpaceDN w:val="0"/>
              <w:spacing w:after="0" w:line="240" w:lineRule="auto"/>
              <w:textAlignment w:val="baseline"/>
              <w:rPr>
                <w:rFonts w:asciiTheme="minorHAnsi" w:eastAsia="DejaVu Sans" w:hAnsiTheme="minorHAnsi" w:cstheme="minorHAnsi"/>
                <w:iCs/>
                <w:kern w:val="3"/>
                <w:sz w:val="24"/>
                <w:szCs w:val="24"/>
                <w:lang w:eastAsia="pl-PL"/>
              </w:rPr>
            </w:pPr>
          </w:p>
          <w:p w14:paraId="2C443643" w14:textId="77777777" w:rsidR="00C96482" w:rsidRPr="00127399" w:rsidRDefault="00C96482" w:rsidP="00C96482">
            <w:pPr>
              <w:widowControl w:val="0"/>
              <w:suppressAutoHyphens/>
              <w:autoSpaceDN w:val="0"/>
              <w:spacing w:after="0" w:line="240" w:lineRule="auto"/>
              <w:textAlignment w:val="baseline"/>
              <w:rPr>
                <w:rFonts w:asciiTheme="minorHAnsi" w:eastAsia="DejaVu Sans" w:hAnsiTheme="minorHAnsi" w:cstheme="minorHAnsi"/>
                <w:iCs/>
                <w:kern w:val="3"/>
                <w:sz w:val="24"/>
                <w:szCs w:val="24"/>
                <w:lang w:eastAsia="pl-PL"/>
              </w:rPr>
            </w:pPr>
          </w:p>
          <w:p w14:paraId="4FE26E19" w14:textId="77777777" w:rsidR="00C96482" w:rsidRPr="00127399" w:rsidRDefault="00C96482" w:rsidP="00C96482">
            <w:pPr>
              <w:widowControl w:val="0"/>
              <w:suppressAutoHyphens/>
              <w:autoSpaceDN w:val="0"/>
              <w:spacing w:after="0" w:line="240" w:lineRule="auto"/>
              <w:textAlignment w:val="baseline"/>
              <w:rPr>
                <w:rFonts w:asciiTheme="minorHAnsi" w:eastAsia="DejaVu Sans" w:hAnsiTheme="minorHAnsi" w:cstheme="minorHAnsi"/>
                <w:iCs/>
                <w:kern w:val="3"/>
                <w:sz w:val="24"/>
                <w:szCs w:val="24"/>
                <w:lang w:eastAsia="pl-PL"/>
              </w:rPr>
            </w:pPr>
          </w:p>
          <w:p w14:paraId="3CA6930B" w14:textId="77777777" w:rsidR="00C96482" w:rsidRPr="00127399" w:rsidRDefault="00C96482" w:rsidP="00C96482">
            <w:pPr>
              <w:widowControl w:val="0"/>
              <w:suppressAutoHyphens/>
              <w:autoSpaceDN w:val="0"/>
              <w:spacing w:after="0" w:line="240" w:lineRule="auto"/>
              <w:textAlignment w:val="baseline"/>
              <w:rPr>
                <w:rFonts w:asciiTheme="minorHAnsi" w:eastAsia="DejaVu Sans" w:hAnsiTheme="minorHAnsi" w:cstheme="minorHAnsi"/>
                <w:iCs/>
                <w:kern w:val="3"/>
                <w:sz w:val="24"/>
                <w:szCs w:val="24"/>
                <w:lang w:eastAsia="pl-PL"/>
              </w:rPr>
            </w:pPr>
          </w:p>
          <w:p w14:paraId="5D63DE4B" w14:textId="77777777" w:rsidR="00530CA3" w:rsidRPr="00127399" w:rsidRDefault="00530CA3" w:rsidP="00971BA2">
            <w:pPr>
              <w:widowControl w:val="0"/>
              <w:suppressAutoHyphens/>
              <w:autoSpaceDN w:val="0"/>
              <w:spacing w:after="0" w:line="240" w:lineRule="auto"/>
              <w:textAlignment w:val="baseline"/>
              <w:rPr>
                <w:rFonts w:asciiTheme="minorHAnsi" w:hAnsiTheme="minorHAnsi" w:cstheme="minorHAnsi"/>
                <w:iCs/>
                <w:sz w:val="24"/>
                <w:szCs w:val="24"/>
              </w:rPr>
            </w:pPr>
          </w:p>
        </w:tc>
        <w:tc>
          <w:tcPr>
            <w:tcW w:w="740" w:type="dxa"/>
          </w:tcPr>
          <w:p w14:paraId="5B53C028" w14:textId="77777777" w:rsidR="007B1636" w:rsidRPr="00127399" w:rsidRDefault="00234276" w:rsidP="00444504">
            <w:pPr>
              <w:widowControl w:val="0"/>
              <w:suppressAutoHyphens/>
              <w:autoSpaceDE w:val="0"/>
              <w:autoSpaceDN w:val="0"/>
              <w:spacing w:after="0" w:line="240" w:lineRule="auto"/>
              <w:jc w:val="center"/>
              <w:textAlignment w:val="baseline"/>
              <w:rPr>
                <w:rFonts w:asciiTheme="minorHAnsi" w:eastAsia="TimesNewRoman, 'Times New Roman" w:hAnsiTheme="minorHAnsi" w:cstheme="minorHAnsi"/>
                <w:iCs/>
                <w:kern w:val="3"/>
                <w:sz w:val="24"/>
                <w:szCs w:val="24"/>
                <w:lang w:eastAsia="pl-PL"/>
              </w:rPr>
            </w:pPr>
            <w:r w:rsidRPr="00127399">
              <w:rPr>
                <w:rFonts w:asciiTheme="minorHAnsi" w:eastAsia="TimesNewRoman, 'Times New Roman" w:hAnsiTheme="minorHAnsi" w:cstheme="minorHAnsi"/>
                <w:iCs/>
                <w:kern w:val="3"/>
                <w:sz w:val="24"/>
                <w:szCs w:val="24"/>
                <w:lang w:eastAsia="pl-PL"/>
              </w:rPr>
              <w:lastRenderedPageBreak/>
              <w:t>B1</w:t>
            </w:r>
          </w:p>
        </w:tc>
        <w:tc>
          <w:tcPr>
            <w:tcW w:w="6019" w:type="dxa"/>
          </w:tcPr>
          <w:p w14:paraId="36FFA15D" w14:textId="77777777" w:rsidR="007B1636" w:rsidRPr="00127399" w:rsidRDefault="007B1636" w:rsidP="007B1636">
            <w:pPr>
              <w:spacing w:line="240" w:lineRule="auto"/>
              <w:rPr>
                <w:rFonts w:asciiTheme="minorHAnsi" w:hAnsiTheme="minorHAnsi" w:cstheme="minorHAnsi"/>
                <w:iCs/>
                <w:color w:val="000000"/>
                <w:sz w:val="24"/>
                <w:szCs w:val="24"/>
              </w:rPr>
            </w:pPr>
            <w:r w:rsidRPr="00127399">
              <w:rPr>
                <w:rFonts w:asciiTheme="minorHAnsi" w:hAnsiTheme="minorHAnsi" w:cstheme="minorHAnsi"/>
                <w:iCs/>
                <w:color w:val="000000"/>
                <w:sz w:val="24"/>
                <w:szCs w:val="24"/>
              </w:rPr>
              <w:t xml:space="preserve">Modyfikacja gospodarki leśnej w zakresie </w:t>
            </w:r>
            <w:r w:rsidR="004B77FA" w:rsidRPr="00127399">
              <w:rPr>
                <w:rFonts w:asciiTheme="minorHAnsi" w:hAnsiTheme="minorHAnsi" w:cstheme="minorHAnsi"/>
                <w:iCs/>
                <w:color w:val="000000"/>
                <w:sz w:val="24"/>
                <w:szCs w:val="24"/>
              </w:rPr>
              <w:t xml:space="preserve">wyłączenia </w:t>
            </w:r>
            <w:r w:rsidR="004B77FA" w:rsidRPr="00127399">
              <w:rPr>
                <w:rFonts w:asciiTheme="minorHAnsi" w:hAnsiTheme="minorHAnsi" w:cstheme="minorHAnsi"/>
                <w:iCs/>
                <w:color w:val="000000"/>
                <w:sz w:val="24"/>
                <w:szCs w:val="24"/>
              </w:rPr>
              <w:br/>
              <w:t xml:space="preserve">z użytkowania </w:t>
            </w:r>
            <w:r w:rsidRPr="00127399">
              <w:rPr>
                <w:rFonts w:asciiTheme="minorHAnsi" w:hAnsiTheme="minorHAnsi" w:cstheme="minorHAnsi"/>
                <w:iCs/>
                <w:color w:val="000000"/>
                <w:sz w:val="24"/>
                <w:szCs w:val="24"/>
              </w:rPr>
              <w:t>siedlisk</w:t>
            </w:r>
            <w:r w:rsidR="00D52CDD" w:rsidRPr="00127399">
              <w:rPr>
                <w:rFonts w:asciiTheme="minorHAnsi" w:hAnsiTheme="minorHAnsi" w:cstheme="minorHAnsi"/>
                <w:iCs/>
                <w:color w:val="000000"/>
                <w:sz w:val="24"/>
                <w:szCs w:val="24"/>
              </w:rPr>
              <w:t>a przyrodniczego</w:t>
            </w:r>
            <w:r w:rsidR="006F549F" w:rsidRPr="00127399">
              <w:rPr>
                <w:rFonts w:asciiTheme="minorHAnsi" w:hAnsiTheme="minorHAnsi" w:cstheme="minorHAnsi"/>
                <w:iCs/>
                <w:color w:val="000000"/>
                <w:sz w:val="24"/>
                <w:szCs w:val="24"/>
              </w:rPr>
              <w:t xml:space="preserve"> 9190</w:t>
            </w:r>
            <w:r w:rsidR="003F67B7" w:rsidRPr="00127399">
              <w:rPr>
                <w:rFonts w:asciiTheme="minorHAnsi" w:hAnsiTheme="minorHAnsi" w:cstheme="minorHAnsi"/>
                <w:iCs/>
                <w:color w:val="000000"/>
                <w:sz w:val="24"/>
                <w:szCs w:val="24"/>
              </w:rPr>
              <w:t xml:space="preserve">, </w:t>
            </w:r>
            <w:r w:rsidRPr="00127399">
              <w:rPr>
                <w:rFonts w:asciiTheme="minorHAnsi" w:hAnsiTheme="minorHAnsi" w:cstheme="minorHAnsi"/>
                <w:iCs/>
                <w:color w:val="000000"/>
                <w:sz w:val="24"/>
                <w:szCs w:val="24"/>
              </w:rPr>
              <w:t>we wskazanym obszarze wdrażania</w:t>
            </w:r>
            <w:r w:rsidR="003F67B7" w:rsidRPr="00127399">
              <w:rPr>
                <w:rFonts w:asciiTheme="minorHAnsi" w:hAnsiTheme="minorHAnsi" w:cstheme="minorHAnsi"/>
                <w:iCs/>
                <w:color w:val="000000"/>
                <w:sz w:val="24"/>
                <w:szCs w:val="24"/>
              </w:rPr>
              <w:t xml:space="preserve">, z wyjątkiem dopuszczenia możliwości wycinki drzew w </w:t>
            </w:r>
            <w:r w:rsidR="001238A8" w:rsidRPr="00127399">
              <w:rPr>
                <w:rFonts w:asciiTheme="minorHAnsi" w:hAnsiTheme="minorHAnsi" w:cstheme="minorHAnsi"/>
                <w:iCs/>
                <w:color w:val="000000"/>
                <w:sz w:val="24"/>
                <w:szCs w:val="24"/>
              </w:rPr>
              <w:t>sytuacjach k</w:t>
            </w:r>
            <w:r w:rsidR="003F67B7" w:rsidRPr="00127399">
              <w:rPr>
                <w:rFonts w:asciiTheme="minorHAnsi" w:hAnsiTheme="minorHAnsi" w:cstheme="minorHAnsi"/>
                <w:iCs/>
                <w:color w:val="000000"/>
                <w:sz w:val="24"/>
                <w:szCs w:val="24"/>
              </w:rPr>
              <w:t>lęskowych, w przypadkach zagrażających trwałości lasu i/lub bezpieczeństwu ludzi</w:t>
            </w:r>
            <w:r w:rsidRPr="00127399">
              <w:rPr>
                <w:rFonts w:asciiTheme="minorHAnsi" w:hAnsiTheme="minorHAnsi" w:cstheme="minorHAnsi"/>
                <w:bCs/>
                <w:iCs/>
                <w:color w:val="000000"/>
                <w:sz w:val="24"/>
                <w:szCs w:val="24"/>
              </w:rPr>
              <w:t xml:space="preserve">, </w:t>
            </w:r>
            <w:r w:rsidR="003F67B7" w:rsidRPr="00127399">
              <w:rPr>
                <w:rFonts w:asciiTheme="minorHAnsi" w:hAnsiTheme="minorHAnsi" w:cstheme="minorHAnsi"/>
                <w:bCs/>
                <w:iCs/>
                <w:color w:val="000000"/>
                <w:sz w:val="24"/>
                <w:szCs w:val="24"/>
              </w:rPr>
              <w:br/>
            </w:r>
            <w:r w:rsidRPr="00127399">
              <w:rPr>
                <w:rFonts w:asciiTheme="minorHAnsi" w:hAnsiTheme="minorHAnsi" w:cstheme="minorHAnsi"/>
                <w:bCs/>
                <w:iCs/>
                <w:color w:val="000000"/>
                <w:sz w:val="24"/>
                <w:szCs w:val="24"/>
              </w:rPr>
              <w:t>z zastrzeżeniem pozostawienia pozyskanego drewna na powierzchni</w:t>
            </w:r>
            <w:r w:rsidR="001238A8" w:rsidRPr="00127399">
              <w:rPr>
                <w:rFonts w:asciiTheme="minorHAnsi" w:hAnsiTheme="minorHAnsi" w:cstheme="minorHAnsi"/>
                <w:bCs/>
                <w:iCs/>
                <w:color w:val="000000"/>
                <w:sz w:val="24"/>
                <w:szCs w:val="24"/>
              </w:rPr>
              <w:t xml:space="preserve"> </w:t>
            </w:r>
            <w:r w:rsidRPr="00127399">
              <w:rPr>
                <w:rFonts w:asciiTheme="minorHAnsi" w:hAnsiTheme="minorHAnsi" w:cstheme="minorHAnsi"/>
                <w:bCs/>
                <w:iCs/>
                <w:color w:val="000000"/>
                <w:sz w:val="24"/>
                <w:szCs w:val="24"/>
              </w:rPr>
              <w:t>na</w:t>
            </w:r>
            <w:r w:rsidR="00494620" w:rsidRPr="00127399">
              <w:rPr>
                <w:rFonts w:asciiTheme="minorHAnsi" w:hAnsiTheme="minorHAnsi" w:cstheme="minorHAnsi"/>
                <w:bCs/>
                <w:iCs/>
                <w:color w:val="000000"/>
                <w:sz w:val="24"/>
                <w:szCs w:val="24"/>
              </w:rPr>
              <w:t xml:space="preserve"> której dokonano wycinki </w:t>
            </w:r>
            <w:r w:rsidRPr="00127399">
              <w:rPr>
                <w:rFonts w:asciiTheme="minorHAnsi" w:hAnsiTheme="minorHAnsi" w:cstheme="minorHAnsi"/>
                <w:bCs/>
                <w:iCs/>
                <w:color w:val="000000"/>
                <w:sz w:val="24"/>
                <w:szCs w:val="24"/>
              </w:rPr>
              <w:t>lub w jego sąsiedztwie.</w:t>
            </w:r>
            <w:r w:rsidR="00AA4E28" w:rsidRPr="00127399">
              <w:rPr>
                <w:rFonts w:asciiTheme="minorHAnsi" w:hAnsiTheme="minorHAnsi" w:cstheme="minorHAnsi"/>
                <w:bCs/>
                <w:iCs/>
                <w:color w:val="000000"/>
                <w:sz w:val="24"/>
                <w:szCs w:val="24"/>
              </w:rPr>
              <w:t xml:space="preserve">   </w:t>
            </w:r>
          </w:p>
          <w:p w14:paraId="07DE36AB" w14:textId="77777777" w:rsidR="007B1636" w:rsidRPr="00127399" w:rsidRDefault="007B1636" w:rsidP="00AA4E28">
            <w:pPr>
              <w:spacing w:line="240" w:lineRule="auto"/>
              <w:rPr>
                <w:rFonts w:asciiTheme="minorHAnsi" w:hAnsiTheme="minorHAnsi" w:cstheme="minorHAnsi"/>
                <w:iCs/>
                <w:sz w:val="24"/>
                <w:szCs w:val="24"/>
              </w:rPr>
            </w:pPr>
            <w:r w:rsidRPr="00127399">
              <w:rPr>
                <w:rFonts w:asciiTheme="minorHAnsi" w:hAnsiTheme="minorHAnsi" w:cstheme="minorHAnsi"/>
                <w:iCs/>
                <w:color w:val="000000"/>
                <w:sz w:val="24"/>
                <w:szCs w:val="24"/>
              </w:rPr>
              <w:t>Działanie ciągłe realizowane w okresie obowi</w:t>
            </w:r>
            <w:r w:rsidR="00AA4E28" w:rsidRPr="00127399">
              <w:rPr>
                <w:rFonts w:asciiTheme="minorHAnsi" w:hAnsiTheme="minorHAnsi" w:cstheme="minorHAnsi"/>
                <w:iCs/>
                <w:color w:val="000000"/>
                <w:sz w:val="24"/>
                <w:szCs w:val="24"/>
              </w:rPr>
              <w:t xml:space="preserve">ązywania planu zadań ochronnych. </w:t>
            </w:r>
          </w:p>
        </w:tc>
        <w:tc>
          <w:tcPr>
            <w:tcW w:w="2344" w:type="dxa"/>
          </w:tcPr>
          <w:p w14:paraId="72E3F557" w14:textId="77777777" w:rsidR="00530CA3" w:rsidRPr="00127399" w:rsidRDefault="00C96482" w:rsidP="00530CA3">
            <w:pPr>
              <w:pStyle w:val="Standard"/>
              <w:tabs>
                <w:tab w:val="left" w:pos="47"/>
              </w:tabs>
              <w:autoSpaceDE w:val="0"/>
              <w:snapToGrid w:val="0"/>
              <w:rPr>
                <w:rFonts w:asciiTheme="minorHAnsi" w:eastAsia="TimesNewRoman, 'Times New Roman" w:hAnsiTheme="minorHAnsi" w:cstheme="minorHAnsi"/>
                <w:iCs/>
                <w:color w:val="000000"/>
              </w:rPr>
            </w:pPr>
            <w:r w:rsidRPr="00127399">
              <w:rPr>
                <w:rFonts w:asciiTheme="minorHAnsi" w:eastAsia="TimesNewRoman, 'Times New Roman" w:hAnsiTheme="minorHAnsi" w:cstheme="minorHAnsi"/>
                <w:iCs/>
                <w:color w:val="000000"/>
              </w:rPr>
              <w:t xml:space="preserve">Nadleśnictwo Brzózka  </w:t>
            </w:r>
          </w:p>
          <w:p w14:paraId="2E4805CA" w14:textId="77777777" w:rsidR="006F549F" w:rsidRPr="00127399" w:rsidRDefault="00530CA3" w:rsidP="006F549F">
            <w:pPr>
              <w:pStyle w:val="Standard"/>
              <w:tabs>
                <w:tab w:val="left" w:pos="47"/>
              </w:tabs>
              <w:autoSpaceDE w:val="0"/>
              <w:snapToGrid w:val="0"/>
              <w:rPr>
                <w:rFonts w:asciiTheme="minorHAnsi" w:eastAsia="TimesNewRoman, 'Times New Roman" w:hAnsiTheme="minorHAnsi" w:cstheme="minorHAnsi"/>
                <w:iCs/>
                <w:color w:val="000000"/>
              </w:rPr>
            </w:pPr>
            <w:r w:rsidRPr="00127399">
              <w:rPr>
                <w:rFonts w:asciiTheme="minorHAnsi" w:eastAsia="TimesNewRoman, 'Times New Roman" w:hAnsiTheme="minorHAnsi" w:cstheme="minorHAnsi"/>
                <w:iCs/>
                <w:color w:val="000000"/>
              </w:rPr>
              <w:t>adres leśny:</w:t>
            </w:r>
          </w:p>
          <w:p w14:paraId="1C12E18A" w14:textId="77777777" w:rsidR="006F549F" w:rsidRPr="00127399" w:rsidRDefault="006F549F" w:rsidP="006F549F">
            <w:pPr>
              <w:pStyle w:val="Standard"/>
              <w:tabs>
                <w:tab w:val="left" w:pos="47"/>
              </w:tabs>
              <w:autoSpaceDE w:val="0"/>
              <w:snapToGrid w:val="0"/>
              <w:rPr>
                <w:rFonts w:asciiTheme="minorHAnsi" w:eastAsia="TimesNewRoman, 'Times New Roman" w:hAnsiTheme="minorHAnsi" w:cstheme="minorHAnsi"/>
                <w:iCs/>
                <w:color w:val="000000"/>
              </w:rPr>
            </w:pPr>
            <w:r w:rsidRPr="00127399">
              <w:rPr>
                <w:rFonts w:asciiTheme="minorHAnsi" w:hAnsiTheme="minorHAnsi" w:cstheme="minorHAnsi"/>
                <w:iCs/>
              </w:rPr>
              <w:t>14-02-2-07-153-o-00</w:t>
            </w:r>
          </w:p>
          <w:p w14:paraId="1B6325BB" w14:textId="77777777" w:rsidR="006F549F" w:rsidRPr="00127399" w:rsidRDefault="006F549F" w:rsidP="006F549F">
            <w:pPr>
              <w:pStyle w:val="Bezodstpw"/>
              <w:ind w:firstLine="0"/>
              <w:rPr>
                <w:rFonts w:asciiTheme="minorHAnsi" w:hAnsiTheme="minorHAnsi" w:cstheme="minorHAnsi"/>
                <w:iCs/>
                <w:sz w:val="24"/>
                <w:szCs w:val="24"/>
              </w:rPr>
            </w:pPr>
            <w:r w:rsidRPr="00127399">
              <w:rPr>
                <w:rFonts w:asciiTheme="minorHAnsi" w:hAnsiTheme="minorHAnsi" w:cstheme="minorHAnsi"/>
                <w:iCs/>
                <w:sz w:val="24"/>
                <w:szCs w:val="24"/>
              </w:rPr>
              <w:t>14-02-2-07-153-i-00</w:t>
            </w:r>
          </w:p>
          <w:p w14:paraId="45AB2C0F" w14:textId="77777777" w:rsidR="00C96482" w:rsidRPr="00127399" w:rsidRDefault="00C96482" w:rsidP="00A2691F">
            <w:pPr>
              <w:pStyle w:val="Standard"/>
              <w:tabs>
                <w:tab w:val="left" w:pos="47"/>
              </w:tabs>
              <w:autoSpaceDE w:val="0"/>
              <w:snapToGrid w:val="0"/>
              <w:rPr>
                <w:rFonts w:asciiTheme="minorHAnsi" w:eastAsia="TimesNewRoman, 'Times New Roman" w:hAnsiTheme="minorHAnsi" w:cstheme="minorHAnsi"/>
                <w:iCs/>
                <w:color w:val="000000"/>
              </w:rPr>
            </w:pPr>
          </w:p>
          <w:p w14:paraId="52C60CF8" w14:textId="77777777" w:rsidR="00C96482" w:rsidRPr="00127399" w:rsidRDefault="00C96482" w:rsidP="00C96482">
            <w:pPr>
              <w:pStyle w:val="Standard"/>
              <w:tabs>
                <w:tab w:val="left" w:pos="47"/>
              </w:tabs>
              <w:autoSpaceDE w:val="0"/>
              <w:snapToGrid w:val="0"/>
              <w:rPr>
                <w:rFonts w:asciiTheme="minorHAnsi" w:eastAsia="TimesNewRoman, 'Times New Roman" w:hAnsiTheme="minorHAnsi" w:cstheme="minorHAnsi"/>
                <w:iCs/>
                <w:color w:val="000000"/>
              </w:rPr>
            </w:pPr>
            <w:r w:rsidRPr="00127399">
              <w:rPr>
                <w:rFonts w:asciiTheme="minorHAnsi" w:eastAsia="TimesNewRoman, 'Times New Roman" w:hAnsiTheme="minorHAnsi" w:cstheme="minorHAnsi"/>
                <w:iCs/>
                <w:color w:val="000000"/>
              </w:rPr>
              <w:t xml:space="preserve">Nadleśnictwo Gubin   </w:t>
            </w:r>
          </w:p>
          <w:p w14:paraId="12EC77EA" w14:textId="77777777" w:rsidR="00C96482" w:rsidRPr="00127399" w:rsidRDefault="00C96482" w:rsidP="00C96482">
            <w:pPr>
              <w:pStyle w:val="Standard"/>
              <w:tabs>
                <w:tab w:val="left" w:pos="47"/>
              </w:tabs>
              <w:autoSpaceDE w:val="0"/>
              <w:snapToGrid w:val="0"/>
              <w:rPr>
                <w:rFonts w:asciiTheme="minorHAnsi" w:eastAsia="TimesNewRoman, 'Times New Roman" w:hAnsiTheme="minorHAnsi" w:cstheme="minorHAnsi"/>
                <w:iCs/>
                <w:color w:val="000000"/>
              </w:rPr>
            </w:pPr>
            <w:r w:rsidRPr="00127399">
              <w:rPr>
                <w:rFonts w:asciiTheme="minorHAnsi" w:eastAsia="TimesNewRoman, 'Times New Roman" w:hAnsiTheme="minorHAnsi" w:cstheme="minorHAnsi"/>
                <w:iCs/>
                <w:color w:val="000000"/>
              </w:rPr>
              <w:t>adres leśny:</w:t>
            </w:r>
          </w:p>
          <w:p w14:paraId="14C0FC1D" w14:textId="77777777" w:rsidR="00417707" w:rsidRPr="00127399" w:rsidRDefault="00417707" w:rsidP="00417707">
            <w:pPr>
              <w:pStyle w:val="Teksttreci20"/>
              <w:shd w:val="clear" w:color="auto" w:fill="auto"/>
              <w:tabs>
                <w:tab w:val="left" w:pos="1027"/>
              </w:tabs>
              <w:spacing w:before="0" w:line="240" w:lineRule="auto"/>
              <w:ind w:firstLine="0"/>
              <w:contextualSpacing/>
              <w:rPr>
                <w:rFonts w:asciiTheme="minorHAnsi" w:hAnsiTheme="minorHAnsi" w:cstheme="minorHAnsi"/>
                <w:iCs/>
                <w:sz w:val="24"/>
                <w:szCs w:val="24"/>
                <w:lang w:val="en-US"/>
              </w:rPr>
            </w:pPr>
            <w:r w:rsidRPr="00127399">
              <w:rPr>
                <w:rFonts w:asciiTheme="minorHAnsi" w:hAnsiTheme="minorHAnsi" w:cstheme="minorHAnsi"/>
                <w:iCs/>
                <w:color w:val="000000"/>
                <w:sz w:val="24"/>
                <w:szCs w:val="24"/>
                <w:lang w:val="en-US" w:bidi="pl-PL"/>
              </w:rPr>
              <w:t>14-03-2-05-115-k-00</w:t>
            </w:r>
          </w:p>
          <w:p w14:paraId="4A94AF8A" w14:textId="77777777" w:rsidR="00417707" w:rsidRPr="00127399" w:rsidRDefault="00417707" w:rsidP="00417707">
            <w:pPr>
              <w:pStyle w:val="Teksttreci20"/>
              <w:shd w:val="clear" w:color="auto" w:fill="auto"/>
              <w:tabs>
                <w:tab w:val="left" w:pos="1027"/>
              </w:tabs>
              <w:spacing w:before="0" w:line="240" w:lineRule="auto"/>
              <w:ind w:firstLine="0"/>
              <w:contextualSpacing/>
              <w:rPr>
                <w:rFonts w:asciiTheme="minorHAnsi" w:hAnsiTheme="minorHAnsi" w:cstheme="minorHAnsi"/>
                <w:iCs/>
                <w:sz w:val="24"/>
                <w:szCs w:val="24"/>
                <w:lang w:val="en-US"/>
              </w:rPr>
            </w:pPr>
            <w:r w:rsidRPr="00127399">
              <w:rPr>
                <w:rFonts w:asciiTheme="minorHAnsi" w:hAnsiTheme="minorHAnsi" w:cstheme="minorHAnsi"/>
                <w:iCs/>
                <w:color w:val="000000"/>
                <w:sz w:val="24"/>
                <w:szCs w:val="24"/>
                <w:lang w:val="en-US" w:bidi="pl-PL"/>
              </w:rPr>
              <w:t>14-03-2-05-116-t-00</w:t>
            </w:r>
          </w:p>
          <w:p w14:paraId="451F1427" w14:textId="77777777" w:rsidR="00417707" w:rsidRPr="00127399" w:rsidRDefault="00417707" w:rsidP="00417707">
            <w:pPr>
              <w:pStyle w:val="Teksttreci20"/>
              <w:shd w:val="clear" w:color="auto" w:fill="auto"/>
              <w:tabs>
                <w:tab w:val="left" w:pos="1027"/>
              </w:tabs>
              <w:spacing w:before="0" w:line="240" w:lineRule="auto"/>
              <w:ind w:firstLine="0"/>
              <w:contextualSpacing/>
              <w:rPr>
                <w:rFonts w:asciiTheme="minorHAnsi" w:hAnsiTheme="minorHAnsi" w:cstheme="minorHAnsi"/>
                <w:iCs/>
                <w:sz w:val="24"/>
                <w:szCs w:val="24"/>
                <w:lang w:val="en-US"/>
              </w:rPr>
            </w:pPr>
            <w:r w:rsidRPr="00127399">
              <w:rPr>
                <w:rFonts w:asciiTheme="minorHAnsi" w:hAnsiTheme="minorHAnsi" w:cstheme="minorHAnsi"/>
                <w:iCs/>
                <w:color w:val="000000"/>
                <w:sz w:val="24"/>
                <w:szCs w:val="24"/>
                <w:lang w:val="en-US" w:bidi="pl-PL"/>
              </w:rPr>
              <w:t>14-03-2-05-117-o-00</w:t>
            </w:r>
          </w:p>
          <w:p w14:paraId="5454FFE6" w14:textId="77777777" w:rsidR="00417707" w:rsidRPr="00127399" w:rsidRDefault="00417707" w:rsidP="00417707">
            <w:pPr>
              <w:pStyle w:val="Teksttreci20"/>
              <w:shd w:val="clear" w:color="auto" w:fill="auto"/>
              <w:tabs>
                <w:tab w:val="left" w:pos="1027"/>
              </w:tabs>
              <w:spacing w:before="0" w:line="240" w:lineRule="auto"/>
              <w:ind w:firstLine="0"/>
              <w:contextualSpacing/>
              <w:rPr>
                <w:rFonts w:asciiTheme="minorHAnsi" w:hAnsiTheme="minorHAnsi" w:cstheme="minorHAnsi"/>
                <w:iCs/>
                <w:sz w:val="24"/>
                <w:szCs w:val="24"/>
                <w:lang w:val="en-US"/>
              </w:rPr>
            </w:pPr>
            <w:r w:rsidRPr="00127399">
              <w:rPr>
                <w:rFonts w:asciiTheme="minorHAnsi" w:hAnsiTheme="minorHAnsi" w:cstheme="minorHAnsi"/>
                <w:iCs/>
                <w:color w:val="000000"/>
                <w:sz w:val="24"/>
                <w:szCs w:val="24"/>
                <w:lang w:val="en-US" w:bidi="pl-PL"/>
              </w:rPr>
              <w:t>14-03-2-05-126-c-00</w:t>
            </w:r>
          </w:p>
          <w:p w14:paraId="5BE9EB53" w14:textId="77777777" w:rsidR="00417707" w:rsidRPr="00127399" w:rsidRDefault="00417707" w:rsidP="00417707">
            <w:pPr>
              <w:pStyle w:val="Teksttreci20"/>
              <w:shd w:val="clear" w:color="auto" w:fill="auto"/>
              <w:tabs>
                <w:tab w:val="left" w:pos="1027"/>
              </w:tabs>
              <w:spacing w:before="0" w:line="240" w:lineRule="auto"/>
              <w:ind w:firstLine="0"/>
              <w:contextualSpacing/>
              <w:rPr>
                <w:rFonts w:asciiTheme="minorHAnsi" w:hAnsiTheme="minorHAnsi" w:cstheme="minorHAnsi"/>
                <w:iCs/>
                <w:sz w:val="24"/>
                <w:szCs w:val="24"/>
                <w:lang w:val="en-US"/>
              </w:rPr>
            </w:pPr>
            <w:r w:rsidRPr="00127399">
              <w:rPr>
                <w:rFonts w:asciiTheme="minorHAnsi" w:hAnsiTheme="minorHAnsi" w:cstheme="minorHAnsi"/>
                <w:iCs/>
                <w:color w:val="000000"/>
                <w:sz w:val="24"/>
                <w:szCs w:val="24"/>
                <w:lang w:val="en-US" w:bidi="pl-PL"/>
              </w:rPr>
              <w:t>14-03-2-05-143-a-00</w:t>
            </w:r>
          </w:p>
          <w:p w14:paraId="37F5C803" w14:textId="77777777" w:rsidR="00417707" w:rsidRPr="00127399" w:rsidRDefault="00417707" w:rsidP="00417707">
            <w:pPr>
              <w:pStyle w:val="Teksttreci20"/>
              <w:shd w:val="clear" w:color="auto" w:fill="auto"/>
              <w:tabs>
                <w:tab w:val="left" w:pos="1027"/>
              </w:tabs>
              <w:spacing w:before="0" w:line="240" w:lineRule="auto"/>
              <w:ind w:firstLine="0"/>
              <w:contextualSpacing/>
              <w:rPr>
                <w:rFonts w:asciiTheme="minorHAnsi" w:hAnsiTheme="minorHAnsi" w:cstheme="minorHAnsi"/>
                <w:iCs/>
                <w:sz w:val="24"/>
                <w:szCs w:val="24"/>
                <w:lang w:val="en-US"/>
              </w:rPr>
            </w:pPr>
            <w:r w:rsidRPr="00127399">
              <w:rPr>
                <w:rFonts w:asciiTheme="minorHAnsi" w:hAnsiTheme="minorHAnsi" w:cstheme="minorHAnsi"/>
                <w:iCs/>
                <w:color w:val="000000"/>
                <w:sz w:val="24"/>
                <w:szCs w:val="24"/>
                <w:lang w:val="en-US" w:bidi="pl-PL"/>
              </w:rPr>
              <w:t>14-03-2-05-144-f-00</w:t>
            </w:r>
          </w:p>
          <w:p w14:paraId="6B06F467" w14:textId="77777777" w:rsidR="00417707" w:rsidRPr="00127399" w:rsidRDefault="00417707" w:rsidP="00417707">
            <w:pPr>
              <w:pStyle w:val="Teksttreci20"/>
              <w:shd w:val="clear" w:color="auto" w:fill="auto"/>
              <w:tabs>
                <w:tab w:val="left" w:pos="1027"/>
              </w:tabs>
              <w:spacing w:before="0" w:line="240" w:lineRule="auto"/>
              <w:ind w:firstLine="0"/>
              <w:contextualSpacing/>
              <w:rPr>
                <w:rFonts w:asciiTheme="minorHAnsi" w:hAnsiTheme="minorHAnsi" w:cstheme="minorHAnsi"/>
                <w:iCs/>
                <w:sz w:val="24"/>
                <w:szCs w:val="24"/>
                <w:lang w:val="en-US"/>
              </w:rPr>
            </w:pPr>
            <w:r w:rsidRPr="00127399">
              <w:rPr>
                <w:rFonts w:asciiTheme="minorHAnsi" w:hAnsiTheme="minorHAnsi" w:cstheme="minorHAnsi"/>
                <w:iCs/>
                <w:color w:val="000000"/>
                <w:sz w:val="24"/>
                <w:szCs w:val="24"/>
                <w:lang w:val="en-US" w:bidi="pl-PL"/>
              </w:rPr>
              <w:t>14-03-2-05-145-g-00</w:t>
            </w:r>
          </w:p>
          <w:p w14:paraId="04DB010B" w14:textId="77777777" w:rsidR="00417707" w:rsidRPr="00127399" w:rsidRDefault="00417707" w:rsidP="00417707">
            <w:pPr>
              <w:pStyle w:val="Teksttreci20"/>
              <w:shd w:val="clear" w:color="auto" w:fill="auto"/>
              <w:tabs>
                <w:tab w:val="left" w:pos="1027"/>
              </w:tabs>
              <w:spacing w:before="0" w:line="240" w:lineRule="auto"/>
              <w:ind w:firstLine="0"/>
              <w:contextualSpacing/>
              <w:jc w:val="both"/>
              <w:rPr>
                <w:rFonts w:asciiTheme="minorHAnsi" w:hAnsiTheme="minorHAnsi" w:cstheme="minorHAnsi"/>
                <w:iCs/>
                <w:sz w:val="24"/>
                <w:szCs w:val="24"/>
                <w:lang w:val="en-US"/>
              </w:rPr>
            </w:pPr>
            <w:r w:rsidRPr="00127399">
              <w:rPr>
                <w:rFonts w:asciiTheme="minorHAnsi" w:hAnsiTheme="minorHAnsi" w:cstheme="minorHAnsi"/>
                <w:iCs/>
                <w:color w:val="000000"/>
                <w:sz w:val="24"/>
                <w:szCs w:val="24"/>
                <w:lang w:val="en-US" w:bidi="pl-PL"/>
              </w:rPr>
              <w:t>14-03-2-05-146-a-00</w:t>
            </w:r>
          </w:p>
          <w:p w14:paraId="60C3AC94" w14:textId="77777777" w:rsidR="00417707" w:rsidRPr="00127399" w:rsidRDefault="00417707" w:rsidP="00417707">
            <w:pPr>
              <w:pStyle w:val="Teksttreci20"/>
              <w:shd w:val="clear" w:color="auto" w:fill="auto"/>
              <w:tabs>
                <w:tab w:val="left" w:pos="1027"/>
              </w:tabs>
              <w:spacing w:before="0" w:line="240" w:lineRule="auto"/>
              <w:ind w:firstLine="0"/>
              <w:contextualSpacing/>
              <w:jc w:val="both"/>
              <w:rPr>
                <w:rFonts w:asciiTheme="minorHAnsi" w:hAnsiTheme="minorHAnsi" w:cstheme="minorHAnsi"/>
                <w:iCs/>
                <w:sz w:val="24"/>
                <w:szCs w:val="24"/>
                <w:lang w:val="en-US"/>
              </w:rPr>
            </w:pPr>
            <w:r w:rsidRPr="00127399">
              <w:rPr>
                <w:rFonts w:asciiTheme="minorHAnsi" w:hAnsiTheme="minorHAnsi" w:cstheme="minorHAnsi"/>
                <w:iCs/>
                <w:color w:val="000000"/>
                <w:sz w:val="24"/>
                <w:szCs w:val="24"/>
                <w:lang w:val="en-US" w:bidi="pl-PL"/>
              </w:rPr>
              <w:t>14-03-2-05-150-g-00</w:t>
            </w:r>
          </w:p>
          <w:p w14:paraId="4DC0A2B3" w14:textId="77777777" w:rsidR="00417707" w:rsidRPr="00127399" w:rsidRDefault="00417707" w:rsidP="00417707">
            <w:pPr>
              <w:pStyle w:val="Teksttreci20"/>
              <w:shd w:val="clear" w:color="auto" w:fill="auto"/>
              <w:tabs>
                <w:tab w:val="left" w:pos="1027"/>
              </w:tabs>
              <w:spacing w:before="0" w:line="240" w:lineRule="auto"/>
              <w:ind w:firstLine="0"/>
              <w:contextualSpacing/>
              <w:jc w:val="both"/>
              <w:rPr>
                <w:rFonts w:asciiTheme="minorHAnsi" w:hAnsiTheme="minorHAnsi" w:cstheme="minorHAnsi"/>
                <w:iCs/>
                <w:sz w:val="24"/>
                <w:szCs w:val="24"/>
                <w:lang w:val="en-US"/>
              </w:rPr>
            </w:pPr>
            <w:r w:rsidRPr="00127399">
              <w:rPr>
                <w:rFonts w:asciiTheme="minorHAnsi" w:hAnsiTheme="minorHAnsi" w:cstheme="minorHAnsi"/>
                <w:iCs/>
                <w:color w:val="000000"/>
                <w:sz w:val="24"/>
                <w:szCs w:val="24"/>
                <w:lang w:val="en-US" w:bidi="pl-PL"/>
              </w:rPr>
              <w:t>14-03-2-06-206-C-00</w:t>
            </w:r>
          </w:p>
          <w:p w14:paraId="722E8D4F" w14:textId="77777777" w:rsidR="00417707" w:rsidRPr="00127399" w:rsidRDefault="00417707" w:rsidP="00417707">
            <w:pPr>
              <w:pStyle w:val="Teksttreci20"/>
              <w:shd w:val="clear" w:color="auto" w:fill="auto"/>
              <w:tabs>
                <w:tab w:val="left" w:pos="1027"/>
              </w:tabs>
              <w:spacing w:before="0" w:line="240" w:lineRule="auto"/>
              <w:ind w:firstLine="0"/>
              <w:contextualSpacing/>
              <w:jc w:val="both"/>
              <w:rPr>
                <w:rFonts w:asciiTheme="minorHAnsi" w:hAnsiTheme="minorHAnsi" w:cstheme="minorHAnsi"/>
                <w:iCs/>
                <w:sz w:val="24"/>
                <w:szCs w:val="24"/>
                <w:lang w:val="en-US"/>
              </w:rPr>
            </w:pPr>
            <w:r w:rsidRPr="00127399">
              <w:rPr>
                <w:rFonts w:asciiTheme="minorHAnsi" w:hAnsiTheme="minorHAnsi" w:cstheme="minorHAnsi"/>
                <w:iCs/>
                <w:color w:val="000000"/>
                <w:sz w:val="24"/>
                <w:szCs w:val="24"/>
                <w:lang w:val="en-US" w:bidi="pl-PL"/>
              </w:rPr>
              <w:t>14-03-2-06-228-f-00</w:t>
            </w:r>
          </w:p>
          <w:p w14:paraId="7EEFF932" w14:textId="77777777" w:rsidR="00417707" w:rsidRPr="00127399" w:rsidRDefault="00417707" w:rsidP="00417707">
            <w:pPr>
              <w:pStyle w:val="Teksttreci20"/>
              <w:shd w:val="clear" w:color="auto" w:fill="auto"/>
              <w:tabs>
                <w:tab w:val="left" w:pos="1027"/>
              </w:tabs>
              <w:spacing w:before="0" w:line="240" w:lineRule="auto"/>
              <w:ind w:firstLine="0"/>
              <w:contextualSpacing/>
              <w:jc w:val="both"/>
              <w:rPr>
                <w:rFonts w:asciiTheme="minorHAnsi" w:hAnsiTheme="minorHAnsi" w:cstheme="minorHAnsi"/>
                <w:iCs/>
                <w:sz w:val="24"/>
                <w:szCs w:val="24"/>
                <w:lang w:val="en-US"/>
              </w:rPr>
            </w:pPr>
            <w:r w:rsidRPr="00127399">
              <w:rPr>
                <w:rFonts w:asciiTheme="minorHAnsi" w:hAnsiTheme="minorHAnsi" w:cstheme="minorHAnsi"/>
                <w:iCs/>
                <w:color w:val="000000"/>
                <w:sz w:val="24"/>
                <w:szCs w:val="24"/>
                <w:lang w:val="en-US" w:bidi="pl-PL"/>
              </w:rPr>
              <w:t>14-03-2-06-228-g-00</w:t>
            </w:r>
          </w:p>
          <w:p w14:paraId="5737E9C6" w14:textId="77777777" w:rsidR="00417707" w:rsidRPr="00127399" w:rsidRDefault="00417707" w:rsidP="00417707">
            <w:pPr>
              <w:pStyle w:val="Teksttreci20"/>
              <w:shd w:val="clear" w:color="auto" w:fill="auto"/>
              <w:tabs>
                <w:tab w:val="left" w:pos="1027"/>
              </w:tabs>
              <w:spacing w:before="0" w:line="240" w:lineRule="auto"/>
              <w:ind w:firstLine="0"/>
              <w:contextualSpacing/>
              <w:jc w:val="both"/>
              <w:rPr>
                <w:rFonts w:asciiTheme="minorHAnsi" w:hAnsiTheme="minorHAnsi" w:cstheme="minorHAnsi"/>
                <w:iCs/>
                <w:sz w:val="24"/>
                <w:szCs w:val="24"/>
                <w:lang w:val="en-US"/>
              </w:rPr>
            </w:pPr>
            <w:r w:rsidRPr="00127399">
              <w:rPr>
                <w:rFonts w:asciiTheme="minorHAnsi" w:hAnsiTheme="minorHAnsi" w:cstheme="minorHAnsi"/>
                <w:iCs/>
                <w:color w:val="000000"/>
                <w:sz w:val="24"/>
                <w:szCs w:val="24"/>
                <w:lang w:val="en-US" w:bidi="pl-PL"/>
              </w:rPr>
              <w:t>14-03-2-06-228-h-00</w:t>
            </w:r>
          </w:p>
          <w:p w14:paraId="17103F74" w14:textId="77777777" w:rsidR="00417707" w:rsidRPr="00127399" w:rsidRDefault="00417707" w:rsidP="00417707">
            <w:pPr>
              <w:pStyle w:val="Teksttreci20"/>
              <w:shd w:val="clear" w:color="auto" w:fill="auto"/>
              <w:tabs>
                <w:tab w:val="left" w:pos="1027"/>
              </w:tabs>
              <w:spacing w:before="0" w:line="240" w:lineRule="auto"/>
              <w:ind w:firstLine="0"/>
              <w:contextualSpacing/>
              <w:jc w:val="both"/>
              <w:rPr>
                <w:rFonts w:asciiTheme="minorHAnsi" w:hAnsiTheme="minorHAnsi" w:cstheme="minorHAnsi"/>
                <w:iCs/>
                <w:sz w:val="24"/>
                <w:szCs w:val="24"/>
                <w:lang w:val="en-US"/>
              </w:rPr>
            </w:pPr>
            <w:r w:rsidRPr="00127399">
              <w:rPr>
                <w:rFonts w:asciiTheme="minorHAnsi" w:hAnsiTheme="minorHAnsi" w:cstheme="minorHAnsi"/>
                <w:iCs/>
                <w:color w:val="000000"/>
                <w:sz w:val="24"/>
                <w:szCs w:val="24"/>
                <w:lang w:val="en-US" w:bidi="pl-PL"/>
              </w:rPr>
              <w:t>14-03-2-06-229-C-00</w:t>
            </w:r>
          </w:p>
          <w:p w14:paraId="655EF58B" w14:textId="77777777" w:rsidR="00417707" w:rsidRPr="00127399" w:rsidRDefault="00417707" w:rsidP="00417707">
            <w:pPr>
              <w:pStyle w:val="Teksttreci20"/>
              <w:shd w:val="clear" w:color="auto" w:fill="auto"/>
              <w:tabs>
                <w:tab w:val="left" w:pos="1027"/>
              </w:tabs>
              <w:spacing w:before="0" w:line="240" w:lineRule="auto"/>
              <w:ind w:firstLine="0"/>
              <w:contextualSpacing/>
              <w:jc w:val="both"/>
              <w:rPr>
                <w:rFonts w:asciiTheme="minorHAnsi" w:hAnsiTheme="minorHAnsi" w:cstheme="minorHAnsi"/>
                <w:iCs/>
                <w:sz w:val="24"/>
                <w:szCs w:val="24"/>
                <w:lang w:val="en-US"/>
              </w:rPr>
            </w:pPr>
            <w:r w:rsidRPr="00127399">
              <w:rPr>
                <w:rFonts w:asciiTheme="minorHAnsi" w:hAnsiTheme="minorHAnsi" w:cstheme="minorHAnsi"/>
                <w:iCs/>
                <w:color w:val="000000"/>
                <w:sz w:val="24"/>
                <w:szCs w:val="24"/>
                <w:lang w:val="en-US" w:bidi="pl-PL"/>
              </w:rPr>
              <w:lastRenderedPageBreak/>
              <w:t>14-03-2-06-229-f-00</w:t>
            </w:r>
          </w:p>
          <w:p w14:paraId="06FEBC60" w14:textId="77777777" w:rsidR="00417707" w:rsidRPr="00127399" w:rsidRDefault="00417707" w:rsidP="00417707">
            <w:pPr>
              <w:pStyle w:val="Teksttreci20"/>
              <w:shd w:val="clear" w:color="auto" w:fill="auto"/>
              <w:tabs>
                <w:tab w:val="left" w:pos="1027"/>
              </w:tabs>
              <w:spacing w:before="0" w:line="240" w:lineRule="auto"/>
              <w:ind w:firstLine="0"/>
              <w:contextualSpacing/>
              <w:jc w:val="both"/>
              <w:rPr>
                <w:rFonts w:asciiTheme="minorHAnsi" w:hAnsiTheme="minorHAnsi" w:cstheme="minorHAnsi"/>
                <w:iCs/>
                <w:sz w:val="24"/>
                <w:szCs w:val="24"/>
                <w:lang w:val="en-US"/>
              </w:rPr>
            </w:pPr>
            <w:r w:rsidRPr="00127399">
              <w:rPr>
                <w:rFonts w:asciiTheme="minorHAnsi" w:hAnsiTheme="minorHAnsi" w:cstheme="minorHAnsi"/>
                <w:iCs/>
                <w:color w:val="000000"/>
                <w:sz w:val="24"/>
                <w:szCs w:val="24"/>
                <w:lang w:val="en-US" w:bidi="pl-PL"/>
              </w:rPr>
              <w:t>14-03-2-06-237-f-00</w:t>
            </w:r>
          </w:p>
          <w:p w14:paraId="758D7169" w14:textId="77777777" w:rsidR="00417707" w:rsidRPr="00127399" w:rsidRDefault="00417707" w:rsidP="00417707">
            <w:pPr>
              <w:pStyle w:val="Teksttreci20"/>
              <w:shd w:val="clear" w:color="auto" w:fill="auto"/>
              <w:tabs>
                <w:tab w:val="left" w:pos="1027"/>
              </w:tabs>
              <w:spacing w:before="0" w:line="240" w:lineRule="auto"/>
              <w:ind w:firstLine="0"/>
              <w:contextualSpacing/>
              <w:jc w:val="both"/>
              <w:rPr>
                <w:rFonts w:asciiTheme="minorHAnsi" w:hAnsiTheme="minorHAnsi" w:cstheme="minorHAnsi"/>
                <w:iCs/>
                <w:sz w:val="24"/>
                <w:szCs w:val="24"/>
                <w:lang w:val="en-US"/>
              </w:rPr>
            </w:pPr>
            <w:r w:rsidRPr="00127399">
              <w:rPr>
                <w:rFonts w:asciiTheme="minorHAnsi" w:hAnsiTheme="minorHAnsi" w:cstheme="minorHAnsi"/>
                <w:iCs/>
                <w:color w:val="000000"/>
                <w:sz w:val="24"/>
                <w:szCs w:val="24"/>
                <w:lang w:val="en-US" w:bidi="pl-PL"/>
              </w:rPr>
              <w:t>14-03-2-06-238-a-00</w:t>
            </w:r>
          </w:p>
          <w:p w14:paraId="4E44AE5F" w14:textId="77777777" w:rsidR="00C96482" w:rsidRPr="00127399" w:rsidRDefault="00417707" w:rsidP="00417707">
            <w:pPr>
              <w:pStyle w:val="Standard"/>
              <w:tabs>
                <w:tab w:val="left" w:pos="47"/>
              </w:tabs>
              <w:autoSpaceDE w:val="0"/>
              <w:snapToGrid w:val="0"/>
              <w:contextualSpacing/>
              <w:rPr>
                <w:rFonts w:asciiTheme="minorHAnsi" w:eastAsia="TimesNewRoman, 'Times New Roman" w:hAnsiTheme="minorHAnsi" w:cstheme="minorHAnsi"/>
                <w:iCs/>
                <w:color w:val="000000"/>
                <w:lang w:val="en-US"/>
              </w:rPr>
            </w:pPr>
            <w:r w:rsidRPr="00127399">
              <w:rPr>
                <w:rFonts w:asciiTheme="minorHAnsi" w:hAnsiTheme="minorHAnsi" w:cstheme="minorHAnsi"/>
                <w:iCs/>
                <w:color w:val="000000"/>
                <w:lang w:val="en-US" w:eastAsia="pl-PL" w:bidi="pl-PL"/>
              </w:rPr>
              <w:t>14-03-2-06-238-b-00</w:t>
            </w:r>
          </w:p>
        </w:tc>
        <w:tc>
          <w:tcPr>
            <w:tcW w:w="2924" w:type="dxa"/>
          </w:tcPr>
          <w:p w14:paraId="3BE25BA3" w14:textId="77777777" w:rsidR="007B1636" w:rsidRPr="00127399" w:rsidRDefault="008025F0" w:rsidP="00AC30B4">
            <w:pPr>
              <w:autoSpaceDE w:val="0"/>
              <w:adjustRightInd w:val="0"/>
              <w:spacing w:after="0" w:line="240" w:lineRule="auto"/>
              <w:rPr>
                <w:rFonts w:asciiTheme="minorHAnsi" w:hAnsiTheme="minorHAnsi" w:cstheme="minorHAnsi"/>
                <w:iCs/>
                <w:sz w:val="24"/>
                <w:szCs w:val="24"/>
              </w:rPr>
            </w:pPr>
            <w:r w:rsidRPr="00127399">
              <w:rPr>
                <w:rFonts w:asciiTheme="minorHAnsi" w:hAnsiTheme="minorHAnsi" w:cstheme="minorHAnsi"/>
                <w:iCs/>
                <w:sz w:val="24"/>
                <w:szCs w:val="24"/>
              </w:rPr>
              <w:lastRenderedPageBreak/>
              <w:t>Miejscowy Nadleśniczy</w:t>
            </w:r>
          </w:p>
        </w:tc>
      </w:tr>
      <w:tr w:rsidR="00EB1D76" w:rsidRPr="00127399" w14:paraId="143CF2CD" w14:textId="77777777" w:rsidTr="00C96482">
        <w:tc>
          <w:tcPr>
            <w:tcW w:w="14372" w:type="dxa"/>
            <w:gridSpan w:val="6"/>
          </w:tcPr>
          <w:p w14:paraId="0623533D" w14:textId="77777777" w:rsidR="00EB1D76" w:rsidRPr="00127399" w:rsidRDefault="00EB1D76" w:rsidP="00BF23C2">
            <w:pPr>
              <w:autoSpaceDE w:val="0"/>
              <w:adjustRightInd w:val="0"/>
              <w:spacing w:after="0" w:line="240" w:lineRule="auto"/>
              <w:rPr>
                <w:rFonts w:asciiTheme="minorHAnsi" w:hAnsiTheme="minorHAnsi" w:cstheme="minorHAnsi"/>
                <w:iCs/>
                <w:sz w:val="24"/>
                <w:szCs w:val="24"/>
              </w:rPr>
            </w:pPr>
            <w:r w:rsidRPr="00127399">
              <w:rPr>
                <w:rFonts w:asciiTheme="minorHAnsi" w:hAnsiTheme="minorHAnsi" w:cstheme="minorHAnsi"/>
                <w:bCs/>
                <w:iCs/>
                <w:sz w:val="24"/>
                <w:szCs w:val="24"/>
              </w:rPr>
              <w:t>Działania dotyczące monitoringu stanu przedmiotów ochrony oraz realizacji celów działań ochronnych</w:t>
            </w:r>
          </w:p>
        </w:tc>
      </w:tr>
      <w:tr w:rsidR="00EB1D76" w:rsidRPr="00127399" w14:paraId="3A0C0003" w14:textId="77777777" w:rsidTr="00C96482">
        <w:tc>
          <w:tcPr>
            <w:tcW w:w="534" w:type="dxa"/>
          </w:tcPr>
          <w:p w14:paraId="013B5953" w14:textId="77777777" w:rsidR="00EB1D76" w:rsidRPr="00127399" w:rsidRDefault="00A676E2" w:rsidP="002E2AD9">
            <w:pPr>
              <w:spacing w:after="0" w:line="240" w:lineRule="auto"/>
              <w:jc w:val="center"/>
              <w:rPr>
                <w:rFonts w:asciiTheme="minorHAnsi" w:hAnsiTheme="minorHAnsi" w:cstheme="minorHAnsi"/>
                <w:iCs/>
                <w:sz w:val="24"/>
                <w:szCs w:val="24"/>
              </w:rPr>
            </w:pPr>
            <w:r w:rsidRPr="00127399">
              <w:rPr>
                <w:rFonts w:asciiTheme="minorHAnsi" w:hAnsiTheme="minorHAnsi" w:cstheme="minorHAnsi"/>
                <w:iCs/>
                <w:sz w:val="24"/>
                <w:szCs w:val="24"/>
              </w:rPr>
              <w:t>2</w:t>
            </w:r>
            <w:r w:rsidR="00444504" w:rsidRPr="00127399">
              <w:rPr>
                <w:rFonts w:asciiTheme="minorHAnsi" w:hAnsiTheme="minorHAnsi" w:cstheme="minorHAnsi"/>
                <w:iCs/>
                <w:sz w:val="24"/>
                <w:szCs w:val="24"/>
              </w:rPr>
              <w:t>.</w:t>
            </w:r>
          </w:p>
        </w:tc>
        <w:tc>
          <w:tcPr>
            <w:tcW w:w="1811" w:type="dxa"/>
            <w:vAlign w:val="center"/>
          </w:tcPr>
          <w:p w14:paraId="5CDE7721" w14:textId="77777777" w:rsidR="00EB1D76" w:rsidRPr="00127399" w:rsidRDefault="00AD5C89" w:rsidP="00444504">
            <w:pPr>
              <w:spacing w:after="0" w:line="240" w:lineRule="auto"/>
              <w:rPr>
                <w:rFonts w:asciiTheme="minorHAnsi" w:hAnsiTheme="minorHAnsi" w:cstheme="minorHAnsi"/>
                <w:iCs/>
                <w:sz w:val="24"/>
                <w:szCs w:val="24"/>
              </w:rPr>
            </w:pPr>
            <w:r w:rsidRPr="00127399">
              <w:rPr>
                <w:rFonts w:asciiTheme="minorHAnsi" w:hAnsiTheme="minorHAnsi" w:cstheme="minorHAnsi"/>
                <w:iCs/>
                <w:sz w:val="24"/>
                <w:szCs w:val="24"/>
              </w:rPr>
              <w:t xml:space="preserve">Wszytkie przedmioty ochrony </w:t>
            </w:r>
          </w:p>
          <w:p w14:paraId="5D8D0CBF" w14:textId="77777777" w:rsidR="00530CA3" w:rsidRPr="00127399" w:rsidRDefault="00530CA3" w:rsidP="00444504">
            <w:pPr>
              <w:spacing w:after="0" w:line="240" w:lineRule="auto"/>
              <w:rPr>
                <w:rFonts w:asciiTheme="minorHAnsi" w:hAnsiTheme="minorHAnsi" w:cstheme="minorHAnsi"/>
                <w:iCs/>
                <w:sz w:val="24"/>
                <w:szCs w:val="24"/>
              </w:rPr>
            </w:pPr>
          </w:p>
          <w:p w14:paraId="072EE5F0" w14:textId="77777777" w:rsidR="00530CA3" w:rsidRPr="00127399" w:rsidRDefault="00530CA3" w:rsidP="00444504">
            <w:pPr>
              <w:spacing w:after="0" w:line="240" w:lineRule="auto"/>
              <w:rPr>
                <w:rFonts w:asciiTheme="minorHAnsi" w:hAnsiTheme="minorHAnsi" w:cstheme="minorHAnsi"/>
                <w:iCs/>
                <w:sz w:val="24"/>
                <w:szCs w:val="24"/>
              </w:rPr>
            </w:pPr>
          </w:p>
          <w:p w14:paraId="2D37E6E7" w14:textId="77777777" w:rsidR="00530CA3" w:rsidRPr="00127399" w:rsidRDefault="00530CA3" w:rsidP="00444504">
            <w:pPr>
              <w:spacing w:after="0" w:line="240" w:lineRule="auto"/>
              <w:rPr>
                <w:rFonts w:asciiTheme="minorHAnsi" w:hAnsiTheme="minorHAnsi" w:cstheme="minorHAnsi"/>
                <w:iCs/>
                <w:sz w:val="24"/>
                <w:szCs w:val="24"/>
              </w:rPr>
            </w:pPr>
          </w:p>
        </w:tc>
        <w:tc>
          <w:tcPr>
            <w:tcW w:w="740" w:type="dxa"/>
          </w:tcPr>
          <w:p w14:paraId="54A20708" w14:textId="77777777" w:rsidR="00EB1D76" w:rsidRPr="00127399" w:rsidRDefault="00EB1D76" w:rsidP="00444504">
            <w:pPr>
              <w:pStyle w:val="Standard"/>
              <w:autoSpaceDE w:val="0"/>
              <w:jc w:val="center"/>
              <w:rPr>
                <w:rFonts w:asciiTheme="minorHAnsi" w:hAnsiTheme="minorHAnsi" w:cstheme="minorHAnsi"/>
                <w:iCs/>
              </w:rPr>
            </w:pPr>
            <w:r w:rsidRPr="00127399">
              <w:rPr>
                <w:rFonts w:asciiTheme="minorHAnsi" w:hAnsiTheme="minorHAnsi" w:cstheme="minorHAnsi"/>
                <w:iCs/>
              </w:rPr>
              <w:t>C1</w:t>
            </w:r>
          </w:p>
        </w:tc>
        <w:tc>
          <w:tcPr>
            <w:tcW w:w="6019" w:type="dxa"/>
          </w:tcPr>
          <w:p w14:paraId="66F492F3" w14:textId="77777777" w:rsidR="00444504" w:rsidRPr="00127399" w:rsidRDefault="00444504" w:rsidP="00C04C77">
            <w:pPr>
              <w:pStyle w:val="Standard"/>
              <w:autoSpaceDE w:val="0"/>
              <w:rPr>
                <w:rFonts w:asciiTheme="minorHAnsi" w:hAnsiTheme="minorHAnsi" w:cstheme="minorHAnsi"/>
                <w:iCs/>
              </w:rPr>
            </w:pPr>
            <w:r w:rsidRPr="00127399">
              <w:rPr>
                <w:rFonts w:asciiTheme="minorHAnsi" w:hAnsiTheme="minorHAnsi" w:cstheme="minorHAnsi"/>
                <w:iCs/>
              </w:rPr>
              <w:t>Ocena stanu ochrony z</w:t>
            </w:r>
            <w:r w:rsidR="00826CDD" w:rsidRPr="00127399">
              <w:rPr>
                <w:rFonts w:asciiTheme="minorHAnsi" w:hAnsiTheme="minorHAnsi" w:cstheme="minorHAnsi"/>
                <w:iCs/>
              </w:rPr>
              <w:t>godnie z założeniami metodycznymi obowiązującymi w ramach Państwowego Monitoringu Środowiska</w:t>
            </w:r>
            <w:r w:rsidRPr="00127399">
              <w:rPr>
                <w:rFonts w:asciiTheme="minorHAnsi" w:hAnsiTheme="minorHAnsi" w:cstheme="minorHAnsi"/>
                <w:iCs/>
              </w:rPr>
              <w:t>.</w:t>
            </w:r>
          </w:p>
          <w:p w14:paraId="4FB65456" w14:textId="77777777" w:rsidR="00444504" w:rsidRPr="00127399" w:rsidRDefault="00444504" w:rsidP="00C04C77">
            <w:pPr>
              <w:pStyle w:val="Standard"/>
              <w:autoSpaceDE w:val="0"/>
              <w:rPr>
                <w:rFonts w:asciiTheme="minorHAnsi" w:hAnsiTheme="minorHAnsi" w:cstheme="minorHAnsi"/>
                <w:iCs/>
              </w:rPr>
            </w:pPr>
          </w:p>
          <w:p w14:paraId="20CE3BD7" w14:textId="77777777" w:rsidR="00EB1D76" w:rsidRPr="00127399" w:rsidRDefault="00826CDD" w:rsidP="00C04C77">
            <w:pPr>
              <w:pStyle w:val="Standard"/>
              <w:autoSpaceDE w:val="0"/>
              <w:rPr>
                <w:rFonts w:asciiTheme="minorHAnsi" w:hAnsiTheme="minorHAnsi" w:cstheme="minorHAnsi"/>
                <w:iCs/>
              </w:rPr>
            </w:pPr>
            <w:r w:rsidRPr="00127399">
              <w:rPr>
                <w:rFonts w:asciiTheme="minorHAnsi" w:hAnsiTheme="minorHAnsi" w:cstheme="minorHAnsi"/>
                <w:iCs/>
              </w:rPr>
              <w:t>Monitoring wykonać w 5 i 10 roku obowiązywania planu zadań ochronnych</w:t>
            </w:r>
            <w:r w:rsidR="00444504" w:rsidRPr="00127399">
              <w:rPr>
                <w:rFonts w:asciiTheme="minorHAnsi" w:hAnsiTheme="minorHAnsi" w:cstheme="minorHAnsi"/>
                <w:iCs/>
              </w:rPr>
              <w:t>.</w:t>
            </w:r>
          </w:p>
        </w:tc>
        <w:tc>
          <w:tcPr>
            <w:tcW w:w="2344" w:type="dxa"/>
          </w:tcPr>
          <w:p w14:paraId="22DA5D5B" w14:textId="77777777" w:rsidR="00EB1D76" w:rsidRPr="00127399" w:rsidRDefault="00826CDD" w:rsidP="0063670F">
            <w:pPr>
              <w:pStyle w:val="Standard"/>
              <w:autoSpaceDE w:val="0"/>
              <w:rPr>
                <w:rFonts w:asciiTheme="minorHAnsi" w:hAnsiTheme="minorHAnsi" w:cstheme="minorHAnsi"/>
                <w:iCs/>
              </w:rPr>
            </w:pPr>
            <w:r w:rsidRPr="00127399">
              <w:rPr>
                <w:rFonts w:asciiTheme="minorHAnsi" w:hAnsiTheme="minorHAnsi" w:cstheme="minorHAnsi"/>
                <w:iCs/>
              </w:rPr>
              <w:t>W granicach obszaru</w:t>
            </w:r>
          </w:p>
          <w:p w14:paraId="2E3C3304" w14:textId="77777777" w:rsidR="00EB1D76" w:rsidRPr="00127399" w:rsidRDefault="00EB1D76" w:rsidP="0063670F">
            <w:pPr>
              <w:pStyle w:val="Standard"/>
              <w:autoSpaceDE w:val="0"/>
              <w:rPr>
                <w:rFonts w:asciiTheme="minorHAnsi" w:hAnsiTheme="minorHAnsi" w:cstheme="minorHAnsi"/>
                <w:iCs/>
                <w:color w:val="000000"/>
              </w:rPr>
            </w:pPr>
          </w:p>
        </w:tc>
        <w:tc>
          <w:tcPr>
            <w:tcW w:w="2924" w:type="dxa"/>
          </w:tcPr>
          <w:p w14:paraId="567DFAD1" w14:textId="77777777" w:rsidR="00EB1D76" w:rsidRPr="00127399" w:rsidRDefault="00EB1D76" w:rsidP="0063670F">
            <w:pPr>
              <w:pStyle w:val="Standard"/>
              <w:autoSpaceDE w:val="0"/>
              <w:rPr>
                <w:rFonts w:asciiTheme="minorHAnsi" w:hAnsiTheme="minorHAnsi" w:cstheme="minorHAnsi"/>
                <w:iCs/>
              </w:rPr>
            </w:pPr>
            <w:r w:rsidRPr="00127399">
              <w:rPr>
                <w:rFonts w:asciiTheme="minorHAnsi" w:hAnsiTheme="minorHAnsi" w:cstheme="minorHAnsi"/>
                <w:iCs/>
              </w:rPr>
              <w:t>Sprawujący nadzór nad obszarem</w:t>
            </w:r>
          </w:p>
        </w:tc>
      </w:tr>
    </w:tbl>
    <w:p w14:paraId="796955FE" w14:textId="77777777" w:rsidR="00826CDD" w:rsidRPr="00127399" w:rsidRDefault="00826CDD" w:rsidP="00C612DB">
      <w:pPr>
        <w:rPr>
          <w:rFonts w:ascii="Times New Roman" w:hAnsi="Times New Roman"/>
          <w:bCs/>
          <w:iCs/>
          <w:noProof/>
          <w:lang w:eastAsia="pl-PL"/>
        </w:rPr>
        <w:sectPr w:rsidR="00826CDD" w:rsidRPr="00127399" w:rsidSect="0023533A">
          <w:pgSz w:w="16838" w:h="11906" w:orient="landscape"/>
          <w:pgMar w:top="1417" w:right="1417" w:bottom="1417" w:left="1417" w:header="708" w:footer="708" w:gutter="0"/>
          <w:cols w:space="709"/>
          <w:docGrid w:linePitch="360"/>
        </w:sectPr>
      </w:pPr>
    </w:p>
    <w:p w14:paraId="5914E87C" w14:textId="4BE0F2B1" w:rsidR="00370860" w:rsidRPr="00127399" w:rsidRDefault="00D5302F" w:rsidP="00D5302F">
      <w:pPr>
        <w:spacing w:before="480" w:after="480" w:line="360" w:lineRule="auto"/>
        <w:ind w:firstLine="7"/>
        <w:rPr>
          <w:rFonts w:cs="Calibri"/>
          <w:b/>
          <w:bCs/>
          <w:iCs/>
          <w:sz w:val="32"/>
          <w:szCs w:val="32"/>
        </w:rPr>
      </w:pPr>
      <w:r w:rsidRPr="00127399">
        <w:rPr>
          <w:rFonts w:cs="Calibri"/>
          <w:b/>
          <w:bCs/>
          <w:iCs/>
          <w:sz w:val="32"/>
          <w:szCs w:val="32"/>
        </w:rPr>
        <w:lastRenderedPageBreak/>
        <w:t>Uzasadnienie</w:t>
      </w:r>
    </w:p>
    <w:p w14:paraId="1227B697" w14:textId="77777777" w:rsidR="00684893" w:rsidRPr="00127399" w:rsidRDefault="009D1000" w:rsidP="00D5302F">
      <w:pPr>
        <w:pStyle w:val="Bodytext20"/>
        <w:spacing w:before="480" w:after="480" w:line="360" w:lineRule="auto"/>
        <w:ind w:firstLine="0"/>
        <w:jc w:val="left"/>
        <w:rPr>
          <w:rFonts w:ascii="Times New Roman" w:hAnsi="Times New Roman"/>
          <w:iCs/>
          <w:sz w:val="22"/>
          <w:szCs w:val="22"/>
          <w:lang w:bidi="pl-PL"/>
        </w:rPr>
      </w:pPr>
      <w:r w:rsidRPr="00127399">
        <w:rPr>
          <w:rFonts w:ascii="Times New Roman" w:hAnsi="Times New Roman"/>
          <w:iCs/>
          <w:sz w:val="22"/>
          <w:szCs w:val="22"/>
          <w:lang w:bidi="pl-PL"/>
        </w:rPr>
        <w:t>Obszar mający znaczenie dla Wspóln</w:t>
      </w:r>
      <w:r w:rsidR="004A6ACF" w:rsidRPr="00127399">
        <w:rPr>
          <w:rFonts w:ascii="Times New Roman" w:hAnsi="Times New Roman"/>
          <w:iCs/>
          <w:sz w:val="22"/>
          <w:szCs w:val="22"/>
          <w:lang w:bidi="pl-PL"/>
        </w:rPr>
        <w:t>oty Dąbrowy Gubińskie PLH080069</w:t>
      </w:r>
      <w:r w:rsidRPr="00127399">
        <w:rPr>
          <w:rFonts w:ascii="Times New Roman" w:hAnsi="Times New Roman"/>
          <w:iCs/>
          <w:sz w:val="22"/>
          <w:szCs w:val="22"/>
          <w:lang w:bidi="pl-PL"/>
        </w:rPr>
        <w:t xml:space="preserve">, został wyznaczony w związku z wypełnieniem zobowiązań Państwa Polskiego względem wymogów wynikających </w:t>
      </w:r>
      <w:r w:rsidR="007326BF" w:rsidRPr="00127399">
        <w:rPr>
          <w:rFonts w:ascii="Times New Roman" w:hAnsi="Times New Roman"/>
          <w:iCs/>
          <w:sz w:val="22"/>
          <w:szCs w:val="22"/>
          <w:lang w:bidi="pl-PL"/>
        </w:rPr>
        <w:br/>
      </w:r>
      <w:r w:rsidRPr="00127399">
        <w:rPr>
          <w:rFonts w:ascii="Times New Roman" w:hAnsi="Times New Roman"/>
          <w:iCs/>
          <w:sz w:val="22"/>
          <w:szCs w:val="22"/>
          <w:lang w:bidi="pl-PL"/>
        </w:rPr>
        <w:t>z Dyrektywy Rady 92/43/EWG z dnia 21 maja 1992 r. w sprawie ochrony siedlisk przyrodniczych oraz dzikiej fauny i flory (Dz. Urz. WE L 206 z 22.07.1992, ze zm.). Zatwierdzony Decyzją Komisji Europejskiej z dnia 10 stycznia 2011 r. w sprawie przyjęcia na mocy dyrektywy Rady 92/43/EWG czwartego zaktualizowanego wykazu terenów mających znaczenie dla Wspólnoty, składających się na kontynentalny region biogeograficzny (notyfikowana jako dokument nr C(2010) 9669), opublikowaną w Dzienniku Urzędowym Unii Europejskiej w dniu 8 lutego 2011 r. Aktualny stan prawny określa Decyzja Wykona</w:t>
      </w:r>
      <w:r w:rsidR="00132D06" w:rsidRPr="00127399">
        <w:rPr>
          <w:rFonts w:ascii="Times New Roman" w:hAnsi="Times New Roman"/>
          <w:iCs/>
          <w:sz w:val="22"/>
          <w:szCs w:val="22"/>
          <w:lang w:bidi="pl-PL"/>
        </w:rPr>
        <w:t xml:space="preserve">wcza Komisji (UE) 2018/43 </w:t>
      </w:r>
      <w:r w:rsidR="00684893" w:rsidRPr="00127399">
        <w:rPr>
          <w:rFonts w:ascii="Times New Roman" w:hAnsi="Times New Roman"/>
          <w:bCs/>
          <w:iCs/>
          <w:sz w:val="22"/>
          <w:szCs w:val="22"/>
        </w:rPr>
        <w:t>2021/161</w:t>
      </w:r>
      <w:r w:rsidR="00132D06" w:rsidRPr="00127399">
        <w:rPr>
          <w:rFonts w:ascii="Times New Roman" w:hAnsi="Times New Roman"/>
          <w:bCs/>
          <w:iCs/>
          <w:sz w:val="22"/>
          <w:szCs w:val="22"/>
        </w:rPr>
        <w:t xml:space="preserve"> </w:t>
      </w:r>
      <w:r w:rsidR="00684893" w:rsidRPr="00127399">
        <w:rPr>
          <w:rFonts w:ascii="Times New Roman" w:hAnsi="Times New Roman"/>
          <w:bCs/>
          <w:iCs/>
          <w:sz w:val="22"/>
          <w:szCs w:val="22"/>
        </w:rPr>
        <w:t>z dnia 21 stycznia 2021 r.</w:t>
      </w:r>
      <w:r w:rsidR="00132D06" w:rsidRPr="00127399">
        <w:rPr>
          <w:rFonts w:ascii="Times New Roman" w:hAnsi="Times New Roman"/>
          <w:bCs/>
          <w:iCs/>
          <w:sz w:val="22"/>
          <w:szCs w:val="22"/>
        </w:rPr>
        <w:t xml:space="preserve"> </w:t>
      </w:r>
      <w:r w:rsidR="00684893" w:rsidRPr="00127399">
        <w:rPr>
          <w:rFonts w:ascii="Times New Roman" w:hAnsi="Times New Roman"/>
          <w:bCs/>
          <w:iCs/>
          <w:sz w:val="22"/>
          <w:szCs w:val="22"/>
        </w:rPr>
        <w:t>w sprawie przyjęcia czternastego zaktualizowanego wykazu terenów mających</w:t>
      </w:r>
      <w:r w:rsidR="00132D06" w:rsidRPr="00127399">
        <w:rPr>
          <w:rFonts w:ascii="Times New Roman" w:hAnsi="Times New Roman"/>
          <w:bCs/>
          <w:iCs/>
          <w:sz w:val="22"/>
          <w:szCs w:val="22"/>
        </w:rPr>
        <w:t xml:space="preserve"> </w:t>
      </w:r>
      <w:r w:rsidR="00684893" w:rsidRPr="00127399">
        <w:rPr>
          <w:rFonts w:ascii="Times New Roman" w:hAnsi="Times New Roman"/>
          <w:bCs/>
          <w:iCs/>
          <w:sz w:val="22"/>
          <w:szCs w:val="22"/>
        </w:rPr>
        <w:t>znaczenie dla Wspólnoty składających się na kontynentalny region biogeograficzny</w:t>
      </w:r>
      <w:r w:rsidR="00132D06" w:rsidRPr="00127399">
        <w:rPr>
          <w:rFonts w:ascii="Times New Roman" w:hAnsi="Times New Roman"/>
          <w:bCs/>
          <w:iCs/>
          <w:sz w:val="22"/>
          <w:szCs w:val="22"/>
        </w:rPr>
        <w:t xml:space="preserve"> </w:t>
      </w:r>
      <w:r w:rsidR="00684893" w:rsidRPr="00127399">
        <w:rPr>
          <w:rFonts w:ascii="Times New Roman" w:hAnsi="Times New Roman"/>
          <w:iCs/>
          <w:sz w:val="22"/>
          <w:szCs w:val="22"/>
        </w:rPr>
        <w:t>(notyfikowana jako dokument nr C(2021) 21)</w:t>
      </w:r>
      <w:r w:rsidR="00132D06" w:rsidRPr="00127399">
        <w:rPr>
          <w:rFonts w:ascii="Times New Roman" w:hAnsi="Times New Roman"/>
          <w:iCs/>
          <w:sz w:val="22"/>
          <w:szCs w:val="22"/>
          <w:lang w:bidi="pl-PL"/>
        </w:rPr>
        <w:t xml:space="preserve"> </w:t>
      </w:r>
      <w:r w:rsidR="00684893" w:rsidRPr="00127399">
        <w:rPr>
          <w:rFonts w:ascii="Times New Roman" w:hAnsi="Times New Roman"/>
          <w:iCs/>
          <w:sz w:val="22"/>
          <w:szCs w:val="22"/>
        </w:rPr>
        <w:t>(</w:t>
      </w:r>
      <w:proofErr w:type="spellStart"/>
      <w:r w:rsidR="00684893" w:rsidRPr="00127399">
        <w:rPr>
          <w:rFonts w:ascii="Times New Roman" w:hAnsi="Times New Roman"/>
          <w:iCs/>
          <w:sz w:val="22"/>
          <w:szCs w:val="22"/>
        </w:rPr>
        <w:t>Dz.U.UE</w:t>
      </w:r>
      <w:proofErr w:type="spellEnd"/>
      <w:r w:rsidR="00684893" w:rsidRPr="00127399">
        <w:rPr>
          <w:rFonts w:ascii="Times New Roman" w:hAnsi="Times New Roman"/>
          <w:iCs/>
          <w:sz w:val="22"/>
          <w:szCs w:val="22"/>
        </w:rPr>
        <w:t xml:space="preserve"> L </w:t>
      </w:r>
      <w:r w:rsidR="00132D06" w:rsidRPr="00127399">
        <w:rPr>
          <w:rFonts w:ascii="Times New Roman" w:hAnsi="Times New Roman"/>
          <w:iCs/>
          <w:sz w:val="22"/>
          <w:szCs w:val="22"/>
        </w:rPr>
        <w:br/>
      </w:r>
      <w:r w:rsidR="00684893" w:rsidRPr="00127399">
        <w:rPr>
          <w:rFonts w:ascii="Times New Roman" w:hAnsi="Times New Roman"/>
          <w:iCs/>
          <w:sz w:val="22"/>
          <w:szCs w:val="22"/>
        </w:rPr>
        <w:t>z dnia 15 lutego 2021 r.)</w:t>
      </w:r>
    </w:p>
    <w:p w14:paraId="189474A8" w14:textId="77777777" w:rsidR="009D1000" w:rsidRPr="00127399" w:rsidRDefault="009D1000" w:rsidP="00D5302F">
      <w:pPr>
        <w:pStyle w:val="Bodytext20"/>
        <w:spacing w:before="480" w:after="480" w:line="360" w:lineRule="auto"/>
        <w:ind w:firstLine="0"/>
        <w:jc w:val="left"/>
        <w:rPr>
          <w:rFonts w:ascii="Times New Roman" w:hAnsi="Times New Roman"/>
          <w:iCs/>
          <w:color w:val="000000" w:themeColor="text1"/>
          <w:sz w:val="22"/>
          <w:szCs w:val="22"/>
          <w:lang w:bidi="pl-PL"/>
        </w:rPr>
      </w:pPr>
      <w:r w:rsidRPr="00127399">
        <w:rPr>
          <w:rFonts w:ascii="Times New Roman" w:hAnsi="Times New Roman"/>
          <w:iCs/>
          <w:sz w:val="22"/>
          <w:szCs w:val="22"/>
          <w:lang w:bidi="pl-PL"/>
        </w:rPr>
        <w:t xml:space="preserve">Na podstawie art. 131 ust. 1 ustawy z dnia 3 października 2008 r. o udostępnianiu informacji </w:t>
      </w:r>
      <w:r w:rsidRPr="00127399">
        <w:rPr>
          <w:rFonts w:ascii="Times New Roman" w:hAnsi="Times New Roman"/>
          <w:iCs/>
          <w:sz w:val="22"/>
          <w:szCs w:val="22"/>
          <w:lang w:bidi="pl-PL"/>
        </w:rPr>
        <w:br/>
        <w:t xml:space="preserve">o środowisku i jego ochronie, udziale społeczeństwa w ochronie środowiska oraz o ocenach oddziaływania na środowisko </w:t>
      </w:r>
      <w:r w:rsidRPr="00127399">
        <w:rPr>
          <w:rFonts w:ascii="Times New Roman" w:hAnsi="Times New Roman"/>
          <w:iCs/>
          <w:color w:val="000000" w:themeColor="text1"/>
          <w:sz w:val="22"/>
          <w:szCs w:val="22"/>
          <w:lang w:bidi="pl-PL"/>
        </w:rPr>
        <w:t>(</w:t>
      </w:r>
      <w:proofErr w:type="spellStart"/>
      <w:r w:rsidRPr="00127399">
        <w:rPr>
          <w:rFonts w:ascii="Times New Roman" w:hAnsi="Times New Roman"/>
          <w:iCs/>
          <w:color w:val="000000" w:themeColor="text1"/>
          <w:sz w:val="22"/>
          <w:szCs w:val="22"/>
          <w:lang w:bidi="pl-PL"/>
        </w:rPr>
        <w:t>t.j</w:t>
      </w:r>
      <w:proofErr w:type="spellEnd"/>
      <w:r w:rsidRPr="00127399">
        <w:rPr>
          <w:rFonts w:ascii="Times New Roman" w:hAnsi="Times New Roman"/>
          <w:iCs/>
          <w:color w:val="000000" w:themeColor="text1"/>
          <w:sz w:val="22"/>
          <w:szCs w:val="22"/>
          <w:lang w:bidi="pl-PL"/>
        </w:rPr>
        <w:t>.</w:t>
      </w:r>
      <w:r w:rsidR="00267950" w:rsidRPr="00127399">
        <w:rPr>
          <w:rFonts w:ascii="Times New Roman" w:hAnsi="Times New Roman"/>
          <w:iCs/>
          <w:color w:val="000000" w:themeColor="text1"/>
          <w:sz w:val="22"/>
          <w:szCs w:val="22"/>
          <w:lang w:bidi="pl-PL"/>
        </w:rPr>
        <w:t xml:space="preserve"> </w:t>
      </w:r>
      <w:r w:rsidR="00267950" w:rsidRPr="00127399">
        <w:rPr>
          <w:rFonts w:ascii="Times New Roman" w:hAnsi="Times New Roman"/>
          <w:iCs/>
          <w:color w:val="000000" w:themeColor="text1"/>
          <w:sz w:val="22"/>
          <w:szCs w:val="22"/>
          <w:shd w:val="clear" w:color="auto" w:fill="FFFFFF"/>
        </w:rPr>
        <w:t>Dz. U. z 2021 r. poz. 2373</w:t>
      </w:r>
      <w:r w:rsidR="00835BC9" w:rsidRPr="00127399">
        <w:rPr>
          <w:rFonts w:ascii="Times New Roman" w:hAnsi="Times New Roman"/>
          <w:iCs/>
          <w:color w:val="000000" w:themeColor="text1"/>
          <w:sz w:val="22"/>
          <w:szCs w:val="22"/>
          <w:shd w:val="clear" w:color="auto" w:fill="FFFFFF"/>
        </w:rPr>
        <w:t xml:space="preserve">, </w:t>
      </w:r>
      <w:r w:rsidR="00267950" w:rsidRPr="00127399">
        <w:rPr>
          <w:rFonts w:ascii="Times New Roman" w:hAnsi="Times New Roman"/>
          <w:iCs/>
          <w:color w:val="000000" w:themeColor="text1"/>
          <w:sz w:val="22"/>
          <w:szCs w:val="22"/>
          <w:shd w:val="clear" w:color="auto" w:fill="FFFFFF"/>
        </w:rPr>
        <w:t>2389</w:t>
      </w:r>
      <w:r w:rsidR="00835BC9" w:rsidRPr="00127399">
        <w:rPr>
          <w:rFonts w:ascii="Times New Roman" w:hAnsi="Times New Roman"/>
          <w:iCs/>
          <w:color w:val="000000" w:themeColor="text1"/>
          <w:sz w:val="22"/>
          <w:szCs w:val="22"/>
          <w:shd w:val="clear" w:color="auto" w:fill="FFFFFF"/>
        </w:rPr>
        <w:t>)</w:t>
      </w:r>
      <w:r w:rsidR="008657E0" w:rsidRPr="00127399">
        <w:rPr>
          <w:rFonts w:ascii="Times New Roman" w:hAnsi="Times New Roman"/>
          <w:iCs/>
          <w:color w:val="000000" w:themeColor="text1"/>
          <w:sz w:val="22"/>
          <w:szCs w:val="22"/>
          <w:shd w:val="clear" w:color="auto" w:fill="FFFFFF"/>
        </w:rPr>
        <w:t xml:space="preserve">, </w:t>
      </w:r>
      <w:r w:rsidRPr="00127399">
        <w:rPr>
          <w:rFonts w:ascii="Times New Roman" w:hAnsi="Times New Roman"/>
          <w:iCs/>
          <w:sz w:val="22"/>
          <w:szCs w:val="22"/>
          <w:lang w:bidi="pl-PL"/>
        </w:rPr>
        <w:t xml:space="preserve">do zadań regionalnego dyrektora ochrony środowiska, należy w szczególności, ochrona i zarządzanie obszarami Natura 2000 </w:t>
      </w:r>
      <w:r w:rsidR="004A6ACF" w:rsidRPr="00127399">
        <w:rPr>
          <w:rFonts w:ascii="Times New Roman" w:hAnsi="Times New Roman"/>
          <w:iCs/>
          <w:sz w:val="22"/>
          <w:szCs w:val="22"/>
          <w:lang w:bidi="pl-PL"/>
        </w:rPr>
        <w:br/>
      </w:r>
      <w:r w:rsidRPr="00127399">
        <w:rPr>
          <w:rFonts w:ascii="Times New Roman" w:hAnsi="Times New Roman"/>
          <w:iCs/>
          <w:sz w:val="22"/>
          <w:szCs w:val="22"/>
          <w:lang w:bidi="pl-PL"/>
        </w:rPr>
        <w:t>na zasadach i w zakresie określonych ustawą z dnia 16 kwietnia 2004 r</w:t>
      </w:r>
      <w:r w:rsidRPr="00127399">
        <w:rPr>
          <w:rFonts w:ascii="Times New Roman" w:hAnsi="Times New Roman"/>
          <w:iCs/>
          <w:color w:val="000000" w:themeColor="text1"/>
          <w:sz w:val="22"/>
          <w:szCs w:val="22"/>
          <w:lang w:bidi="pl-PL"/>
        </w:rPr>
        <w:t>. o ochronie przyrody</w:t>
      </w:r>
      <w:r w:rsidR="00780D75" w:rsidRPr="00127399">
        <w:rPr>
          <w:rFonts w:ascii="Times New Roman" w:hAnsi="Times New Roman"/>
          <w:iCs/>
          <w:color w:val="000000" w:themeColor="text1"/>
          <w:sz w:val="22"/>
          <w:szCs w:val="22"/>
          <w:lang w:bidi="pl-PL"/>
        </w:rPr>
        <w:t xml:space="preserve"> (Dz. U. </w:t>
      </w:r>
      <w:r w:rsidR="00780D75" w:rsidRPr="00127399">
        <w:rPr>
          <w:rFonts w:ascii="Times New Roman" w:hAnsi="Times New Roman"/>
          <w:iCs/>
          <w:color w:val="000000" w:themeColor="text1"/>
          <w:sz w:val="22"/>
          <w:szCs w:val="22"/>
          <w:lang w:bidi="pl-PL"/>
        </w:rPr>
        <w:br/>
        <w:t>z 2021 r. poz. 10</w:t>
      </w:r>
      <w:r w:rsidR="00E66BB1" w:rsidRPr="00127399">
        <w:rPr>
          <w:rFonts w:ascii="Times New Roman" w:hAnsi="Times New Roman"/>
          <w:iCs/>
          <w:color w:val="000000" w:themeColor="text1"/>
          <w:sz w:val="22"/>
          <w:szCs w:val="22"/>
          <w:lang w:bidi="pl-PL"/>
        </w:rPr>
        <w:t>98 i 1718</w:t>
      </w:r>
      <w:r w:rsidR="00F7575C" w:rsidRPr="00127399">
        <w:rPr>
          <w:rFonts w:ascii="Times New Roman" w:hAnsi="Times New Roman"/>
          <w:iCs/>
          <w:color w:val="000000" w:themeColor="text1"/>
          <w:sz w:val="22"/>
          <w:szCs w:val="22"/>
          <w:lang w:bidi="pl-PL"/>
        </w:rPr>
        <w:t xml:space="preserve"> </w:t>
      </w:r>
      <w:r w:rsidR="00F7575C" w:rsidRPr="00127399">
        <w:rPr>
          <w:rFonts w:ascii="Times New Roman" w:hAnsi="Times New Roman"/>
          <w:iCs/>
          <w:color w:val="000000" w:themeColor="text1"/>
          <w:sz w:val="22"/>
          <w:szCs w:val="22"/>
          <w:shd w:val="clear" w:color="auto" w:fill="FFFFFF"/>
        </w:rPr>
        <w:t>oraz z 2022 r. poz. 84</w:t>
      </w:r>
      <w:r w:rsidR="00780D75" w:rsidRPr="00127399">
        <w:rPr>
          <w:rFonts w:ascii="Times New Roman" w:hAnsi="Times New Roman"/>
          <w:iCs/>
          <w:color w:val="000000" w:themeColor="text1"/>
          <w:sz w:val="22"/>
          <w:szCs w:val="22"/>
          <w:lang w:bidi="pl-PL"/>
        </w:rPr>
        <w:t xml:space="preserve">), </w:t>
      </w:r>
      <w:r w:rsidRPr="00127399">
        <w:rPr>
          <w:rFonts w:ascii="Times New Roman" w:hAnsi="Times New Roman"/>
          <w:iCs/>
          <w:color w:val="000000" w:themeColor="text1"/>
          <w:sz w:val="22"/>
          <w:szCs w:val="22"/>
          <w:lang w:bidi="pl-PL"/>
        </w:rPr>
        <w:t>dalej zwaną ustawą o ochronie przyrod</w:t>
      </w:r>
      <w:r w:rsidRPr="00127399">
        <w:rPr>
          <w:rFonts w:ascii="Times New Roman" w:hAnsi="Times New Roman"/>
          <w:iCs/>
          <w:sz w:val="22"/>
          <w:szCs w:val="22"/>
          <w:lang w:bidi="pl-PL"/>
        </w:rPr>
        <w:t>y.</w:t>
      </w:r>
    </w:p>
    <w:p w14:paraId="124C148B" w14:textId="77777777" w:rsidR="009D1000" w:rsidRPr="00127399" w:rsidRDefault="009D1000" w:rsidP="00D5302F">
      <w:pPr>
        <w:pStyle w:val="Bodytext20"/>
        <w:shd w:val="clear" w:color="auto" w:fill="auto"/>
        <w:spacing w:before="480" w:after="480" w:line="360" w:lineRule="auto"/>
        <w:ind w:firstLine="0"/>
        <w:jc w:val="left"/>
        <w:rPr>
          <w:rFonts w:ascii="Times New Roman" w:hAnsi="Times New Roman"/>
          <w:iCs/>
          <w:sz w:val="22"/>
          <w:szCs w:val="22"/>
        </w:rPr>
      </w:pPr>
      <w:r w:rsidRPr="00127399">
        <w:rPr>
          <w:rFonts w:ascii="Times New Roman" w:hAnsi="Times New Roman"/>
          <w:iCs/>
          <w:sz w:val="22"/>
          <w:szCs w:val="22"/>
          <w:lang w:bidi="pl-PL"/>
        </w:rPr>
        <w:t xml:space="preserve">W związku z powyższym, regionalny dyrektor ochrony środowiska, jako organ sprawujący nadzór nad obszarem Natura 2000 na podstawie przepisu art. 27a ust. 2 ustawy o ochronie przyrody, oraz koordynujący w myśl przepisu art. 32 ust. 3 ww. ustawy, funkcjonowanie obszarów Natura 2000 na obszarze swojego działania, obowiązany jest do sporządzenia oraz przyjęcia środków ochrony, </w:t>
      </w:r>
      <w:r w:rsidRPr="00127399">
        <w:rPr>
          <w:rFonts w:ascii="Times New Roman" w:hAnsi="Times New Roman"/>
          <w:iCs/>
          <w:sz w:val="22"/>
          <w:szCs w:val="22"/>
          <w:lang w:bidi="pl-PL"/>
        </w:rPr>
        <w:br/>
        <w:t>o których mowa w regulacji art. 28 ustawy o ochronie przyrody.</w:t>
      </w:r>
    </w:p>
    <w:p w14:paraId="0BBCE53A" w14:textId="77777777" w:rsidR="009D1000" w:rsidRPr="00127399" w:rsidRDefault="009D1000" w:rsidP="00D5302F">
      <w:pPr>
        <w:pStyle w:val="Bodytext20"/>
        <w:shd w:val="clear" w:color="auto" w:fill="auto"/>
        <w:spacing w:before="480" w:after="480" w:line="360" w:lineRule="auto"/>
        <w:ind w:firstLine="0"/>
        <w:jc w:val="left"/>
        <w:rPr>
          <w:rFonts w:ascii="Times New Roman" w:hAnsi="Times New Roman"/>
          <w:iCs/>
          <w:sz w:val="22"/>
          <w:szCs w:val="22"/>
        </w:rPr>
      </w:pPr>
      <w:r w:rsidRPr="00127399">
        <w:rPr>
          <w:rFonts w:ascii="Times New Roman" w:hAnsi="Times New Roman"/>
          <w:iCs/>
          <w:sz w:val="22"/>
          <w:szCs w:val="22"/>
          <w:lang w:bidi="pl-PL"/>
        </w:rPr>
        <w:t xml:space="preserve">Zgodnie z dyspozycją przepisu art. 28 ust. 1 ustawy o ochronie przyrody, dla obszaru Natura 2000 sprawujący nadzór nad obszarem, sporządza projekt planu zadań ochronnych na okres 10 lat; pierwszy projekt sporządza się w terminie 6 lat od dnia zatwierdzenia obszaru przez Komisję Europejską jako obszaru mającego znaczenie dla Wspólnoty lub od dnia wyznaczenia obszaru specjalnej ochrony ptaków. Na podstawie art. 28 ust. 5 ustawy o ochronie przyrody, regionalny dyrektor ochrony środowiska ustanawia, w drodze aktu prawa miejscowego, w formie zarządzenia, plan zadań </w:t>
      </w:r>
      <w:r w:rsidRPr="00127399">
        <w:rPr>
          <w:rFonts w:ascii="Times New Roman" w:hAnsi="Times New Roman"/>
          <w:iCs/>
          <w:sz w:val="22"/>
          <w:szCs w:val="22"/>
          <w:lang w:bidi="pl-PL"/>
        </w:rPr>
        <w:lastRenderedPageBreak/>
        <w:t>ochronnych dla obszaru Natura 2000, kierując się koniecznością utrzymania i/lub przywracania do właściwego stanu ochrony siedlisk przyrodniczych oraz gatunków roślin i zwierząt, dla których ochrony wyznaczono obszar Natura 2000.</w:t>
      </w:r>
    </w:p>
    <w:p w14:paraId="68B2958B" w14:textId="77777777" w:rsidR="009D1000" w:rsidRPr="00127399" w:rsidRDefault="009D1000" w:rsidP="00D5302F">
      <w:pPr>
        <w:pStyle w:val="Bodytext20"/>
        <w:shd w:val="clear" w:color="auto" w:fill="auto"/>
        <w:spacing w:before="480" w:after="480" w:line="360" w:lineRule="auto"/>
        <w:ind w:firstLine="0"/>
        <w:jc w:val="left"/>
        <w:rPr>
          <w:rFonts w:ascii="Times New Roman" w:hAnsi="Times New Roman"/>
          <w:iCs/>
          <w:sz w:val="22"/>
          <w:szCs w:val="22"/>
        </w:rPr>
      </w:pPr>
      <w:r w:rsidRPr="00127399">
        <w:rPr>
          <w:rFonts w:ascii="Times New Roman" w:hAnsi="Times New Roman"/>
          <w:iCs/>
          <w:sz w:val="22"/>
          <w:szCs w:val="22"/>
          <w:lang w:bidi="pl-PL"/>
        </w:rPr>
        <w:t xml:space="preserve">Podstawowym celem opracowania projektu planu zadań ochronnych dla obszaru Natura 2000, jest jak najszybsze rozpoczęcie działań niezbędnych dla skutecznej jego ochrony, czyli wdrożenie stosownych środków ochrony mających na celu utrzymanie (jeżeli jest właściwy) lub przywrócenie (jeżeli jest niezadawalający lub zły) stanu ochrony przedmiotów ochrony obszaru. Obowiązek osiągnięcia tak sformułowanego celu działań ochronnych na gruntach o różnej strukturze własności, </w:t>
      </w:r>
      <w:r w:rsidRPr="00127399">
        <w:rPr>
          <w:rFonts w:ascii="Times New Roman" w:hAnsi="Times New Roman"/>
          <w:iCs/>
          <w:sz w:val="22"/>
          <w:szCs w:val="22"/>
          <w:lang w:bidi="pl-PL"/>
        </w:rPr>
        <w:br/>
        <w:t>w tym w szczególności stanowiących własność prywatną, wymógł na ustawodawcy nadanie planu zadań ochronnych - statusu normy prawnej ustanawianej w formie zarządzenia jako akt prawa miejscowego.</w:t>
      </w:r>
    </w:p>
    <w:p w14:paraId="261FED88" w14:textId="77777777" w:rsidR="009D1000" w:rsidRPr="00127399" w:rsidRDefault="009D1000" w:rsidP="00D5302F">
      <w:pPr>
        <w:pStyle w:val="Bodytext20"/>
        <w:shd w:val="clear" w:color="auto" w:fill="auto"/>
        <w:spacing w:before="480" w:after="480" w:line="360" w:lineRule="auto"/>
        <w:ind w:firstLine="0"/>
        <w:jc w:val="left"/>
        <w:rPr>
          <w:rFonts w:ascii="Times New Roman" w:hAnsi="Times New Roman"/>
          <w:iCs/>
          <w:sz w:val="22"/>
          <w:szCs w:val="22"/>
        </w:rPr>
      </w:pPr>
      <w:r w:rsidRPr="00127399">
        <w:rPr>
          <w:rFonts w:ascii="Times New Roman" w:hAnsi="Times New Roman"/>
          <w:iCs/>
          <w:sz w:val="22"/>
          <w:szCs w:val="22"/>
          <w:lang w:bidi="pl-PL"/>
        </w:rPr>
        <w:t>Zgodnie z regulacją przepisu art. 28 ust. 8 ustawy o ochronie przyrody, plan zadań ochronnych dla obszaru Natura 2000 położonego na terenie więcej niż jednego województwa ustanawiają wspólnie, w drodze aktu prawa miejscowego w formie zarządzenia, regionalni dyrektorzy ochrony środowiska, na których obszarze działania znajdują się części tego obszaru.</w:t>
      </w:r>
    </w:p>
    <w:p w14:paraId="31E853CC" w14:textId="77777777" w:rsidR="009D1000" w:rsidRPr="00127399" w:rsidRDefault="009D1000" w:rsidP="00D5302F">
      <w:pPr>
        <w:pStyle w:val="Bodytext20"/>
        <w:shd w:val="clear" w:color="auto" w:fill="auto"/>
        <w:spacing w:before="480" w:after="480" w:line="360" w:lineRule="auto"/>
        <w:ind w:firstLine="0"/>
        <w:jc w:val="left"/>
        <w:rPr>
          <w:rFonts w:ascii="Times New Roman" w:hAnsi="Times New Roman"/>
          <w:iCs/>
          <w:sz w:val="22"/>
          <w:szCs w:val="22"/>
          <w:lang w:bidi="pl-PL"/>
        </w:rPr>
      </w:pPr>
      <w:r w:rsidRPr="00127399">
        <w:rPr>
          <w:rFonts w:ascii="Times New Roman" w:hAnsi="Times New Roman"/>
          <w:iCs/>
          <w:sz w:val="22"/>
          <w:szCs w:val="22"/>
          <w:lang w:bidi="pl-PL"/>
        </w:rPr>
        <w:t xml:space="preserve">Przedmiotowy obszar, zgodnie z pkt 2.5 SDF (data aktualizacji: 2020-10) </w:t>
      </w:r>
      <w:r w:rsidR="002A3D5D" w:rsidRPr="00127399">
        <w:rPr>
          <w:rFonts w:ascii="Times New Roman" w:hAnsi="Times New Roman"/>
          <w:iCs/>
          <w:sz w:val="22"/>
          <w:szCs w:val="22"/>
          <w:lang w:bidi="pl-PL"/>
        </w:rPr>
        <w:t xml:space="preserve">położony jest administracyjnie </w:t>
      </w:r>
      <w:r w:rsidRPr="00127399">
        <w:rPr>
          <w:rFonts w:ascii="Times New Roman" w:hAnsi="Times New Roman"/>
          <w:iCs/>
          <w:sz w:val="22"/>
          <w:szCs w:val="22"/>
          <w:lang w:bidi="pl-PL"/>
        </w:rPr>
        <w:t>wyłącznie w granicach województwa lubuskiego</w:t>
      </w:r>
      <w:r w:rsidR="00E32D01" w:rsidRPr="00127399">
        <w:rPr>
          <w:rFonts w:ascii="Times New Roman" w:hAnsi="Times New Roman"/>
          <w:iCs/>
          <w:sz w:val="22"/>
          <w:szCs w:val="22"/>
          <w:lang w:bidi="pl-PL"/>
        </w:rPr>
        <w:t xml:space="preserve"> na terenie gminy Gubin, Bobrowice oraz Krosno Odrzańskie</w:t>
      </w:r>
      <w:r w:rsidRPr="00127399">
        <w:rPr>
          <w:rFonts w:ascii="Times New Roman" w:hAnsi="Times New Roman"/>
          <w:iCs/>
          <w:sz w:val="22"/>
          <w:szCs w:val="22"/>
          <w:lang w:bidi="pl-PL"/>
        </w:rPr>
        <w:t>. W związku z powyższym, w niniejszym postępowaniu legislacyjnym akt prawa miejscowego w formie zarządzenia ustanawiany jest przez Regionalneg</w:t>
      </w:r>
      <w:r w:rsidR="00E32D01" w:rsidRPr="00127399">
        <w:rPr>
          <w:rFonts w:ascii="Times New Roman" w:hAnsi="Times New Roman"/>
          <w:iCs/>
          <w:sz w:val="22"/>
          <w:szCs w:val="22"/>
          <w:lang w:bidi="pl-PL"/>
        </w:rPr>
        <w:t xml:space="preserve">o Dyrektora Ochrony Środowiska </w:t>
      </w:r>
      <w:r w:rsidRPr="00127399">
        <w:rPr>
          <w:rFonts w:ascii="Times New Roman" w:hAnsi="Times New Roman"/>
          <w:iCs/>
          <w:sz w:val="22"/>
          <w:szCs w:val="22"/>
          <w:lang w:bidi="pl-PL"/>
        </w:rPr>
        <w:t xml:space="preserve">w Gorzowie Wielkopolskim. </w:t>
      </w:r>
    </w:p>
    <w:p w14:paraId="38E38756" w14:textId="77777777" w:rsidR="009D1000" w:rsidRPr="00127399" w:rsidRDefault="009D1000" w:rsidP="00D5302F">
      <w:pPr>
        <w:pStyle w:val="Bodytext20"/>
        <w:shd w:val="clear" w:color="auto" w:fill="auto"/>
        <w:spacing w:before="480" w:after="480" w:line="360" w:lineRule="auto"/>
        <w:ind w:firstLine="0"/>
        <w:jc w:val="left"/>
        <w:rPr>
          <w:rFonts w:ascii="Times New Roman" w:hAnsi="Times New Roman"/>
          <w:iCs/>
          <w:sz w:val="22"/>
          <w:szCs w:val="22"/>
        </w:rPr>
      </w:pPr>
      <w:r w:rsidRPr="00127399">
        <w:rPr>
          <w:rFonts w:ascii="Times New Roman" w:hAnsi="Times New Roman"/>
          <w:iCs/>
          <w:sz w:val="22"/>
          <w:szCs w:val="22"/>
          <w:lang w:bidi="pl-PL"/>
        </w:rPr>
        <w:t xml:space="preserve">Szczegółowy zakres i tryb sporządzenia projektu planu zadań ochronnych dla obszaru Natura 2000 oraz spektrum prac koniecznych do wykonania na potrzeby opracowania projektu planu, określa art. 28 ust. 10 ustawy o ochronie przyrody oraz rozporządzenie Ministra Środowiska z dnia 17 lutego 2010 r. w sprawie sporządzania projektu planu zadań ochronnych dla obszaru Natura 2000 (Dz. U. </w:t>
      </w:r>
      <w:r w:rsidRPr="00127399">
        <w:rPr>
          <w:rFonts w:ascii="Times New Roman" w:hAnsi="Times New Roman"/>
          <w:iCs/>
          <w:sz w:val="22"/>
          <w:szCs w:val="22"/>
          <w:lang w:bidi="pl-PL"/>
        </w:rPr>
        <w:br/>
        <w:t>z 2010 r. nr 34, poz. 186, ze zm.).</w:t>
      </w:r>
    </w:p>
    <w:p w14:paraId="0BCBBA00" w14:textId="77777777" w:rsidR="009D1000" w:rsidRPr="00127399" w:rsidRDefault="009D1000" w:rsidP="00D5302F">
      <w:pPr>
        <w:pStyle w:val="Bodytext20"/>
        <w:shd w:val="clear" w:color="auto" w:fill="auto"/>
        <w:spacing w:before="480" w:after="480" w:line="360" w:lineRule="auto"/>
        <w:ind w:firstLine="0"/>
        <w:jc w:val="left"/>
        <w:rPr>
          <w:rFonts w:ascii="Times New Roman" w:hAnsi="Times New Roman"/>
          <w:iCs/>
          <w:sz w:val="22"/>
          <w:szCs w:val="22"/>
        </w:rPr>
      </w:pPr>
      <w:r w:rsidRPr="00127399">
        <w:rPr>
          <w:rFonts w:ascii="Times New Roman" w:hAnsi="Times New Roman"/>
          <w:iCs/>
          <w:sz w:val="22"/>
          <w:szCs w:val="22"/>
          <w:lang w:bidi="pl-PL"/>
        </w:rPr>
        <w:t>Zgodnie z art. 28 ust. 10 ustawy o ochronie przyrody, projekt planu zadań ochronnych dla obszaru Natura 2000 zawiera:</w:t>
      </w:r>
    </w:p>
    <w:p w14:paraId="21AB379E" w14:textId="77777777" w:rsidR="009D1000" w:rsidRPr="00127399" w:rsidRDefault="009D1000" w:rsidP="00D5302F">
      <w:pPr>
        <w:pStyle w:val="Bodytext20"/>
        <w:numPr>
          <w:ilvl w:val="0"/>
          <w:numId w:val="27"/>
        </w:numPr>
        <w:shd w:val="clear" w:color="auto" w:fill="auto"/>
        <w:tabs>
          <w:tab w:val="left" w:pos="298"/>
        </w:tabs>
        <w:spacing w:before="480" w:after="480" w:line="360" w:lineRule="auto"/>
        <w:ind w:left="618" w:hanging="320"/>
        <w:jc w:val="left"/>
        <w:rPr>
          <w:rFonts w:ascii="Times New Roman" w:hAnsi="Times New Roman"/>
          <w:iCs/>
          <w:sz w:val="22"/>
          <w:szCs w:val="22"/>
        </w:rPr>
      </w:pPr>
      <w:r w:rsidRPr="00127399">
        <w:rPr>
          <w:rFonts w:ascii="Times New Roman" w:hAnsi="Times New Roman"/>
          <w:iCs/>
          <w:sz w:val="22"/>
          <w:szCs w:val="22"/>
          <w:lang w:bidi="pl-PL"/>
        </w:rPr>
        <w:t>opis granic obszaru i mapę obszaru Natura 2000;</w:t>
      </w:r>
    </w:p>
    <w:p w14:paraId="408162EB" w14:textId="77777777" w:rsidR="009D1000" w:rsidRPr="00127399" w:rsidRDefault="009D1000" w:rsidP="00D5302F">
      <w:pPr>
        <w:pStyle w:val="Bodytext20"/>
        <w:numPr>
          <w:ilvl w:val="0"/>
          <w:numId w:val="27"/>
        </w:numPr>
        <w:shd w:val="clear" w:color="auto" w:fill="auto"/>
        <w:tabs>
          <w:tab w:val="left" w:pos="322"/>
        </w:tabs>
        <w:spacing w:before="480" w:after="480" w:line="360" w:lineRule="auto"/>
        <w:ind w:left="618" w:hanging="320"/>
        <w:jc w:val="left"/>
        <w:rPr>
          <w:rFonts w:ascii="Times New Roman" w:hAnsi="Times New Roman"/>
          <w:iCs/>
          <w:sz w:val="22"/>
          <w:szCs w:val="22"/>
        </w:rPr>
      </w:pPr>
      <w:r w:rsidRPr="00127399">
        <w:rPr>
          <w:rFonts w:ascii="Times New Roman" w:hAnsi="Times New Roman"/>
          <w:iCs/>
          <w:sz w:val="22"/>
          <w:szCs w:val="22"/>
          <w:lang w:bidi="pl-PL"/>
        </w:rPr>
        <w:lastRenderedPageBreak/>
        <w:t>identyfikację istniejących i potencjalnych zagrożeń dla zachowania właściwego stanu ochrony siedlisk przyrodniczych oraz gatunków roślin i zwierząt i ich siedlisk będących przedmiotami ochrony;</w:t>
      </w:r>
    </w:p>
    <w:p w14:paraId="3EBCA5E4" w14:textId="77777777" w:rsidR="009D1000" w:rsidRPr="00127399" w:rsidRDefault="009D1000" w:rsidP="00D5302F">
      <w:pPr>
        <w:pStyle w:val="Bodytext20"/>
        <w:numPr>
          <w:ilvl w:val="0"/>
          <w:numId w:val="27"/>
        </w:numPr>
        <w:shd w:val="clear" w:color="auto" w:fill="auto"/>
        <w:tabs>
          <w:tab w:val="left" w:pos="322"/>
        </w:tabs>
        <w:spacing w:before="480" w:after="480" w:line="360" w:lineRule="auto"/>
        <w:ind w:left="618" w:hanging="320"/>
        <w:jc w:val="left"/>
        <w:rPr>
          <w:rFonts w:ascii="Times New Roman" w:hAnsi="Times New Roman"/>
          <w:iCs/>
          <w:sz w:val="22"/>
          <w:szCs w:val="22"/>
        </w:rPr>
      </w:pPr>
      <w:r w:rsidRPr="00127399">
        <w:rPr>
          <w:rFonts w:ascii="Times New Roman" w:hAnsi="Times New Roman"/>
          <w:iCs/>
          <w:sz w:val="22"/>
          <w:szCs w:val="22"/>
          <w:lang w:bidi="pl-PL"/>
        </w:rPr>
        <w:t>cele działań ochronnych;</w:t>
      </w:r>
    </w:p>
    <w:p w14:paraId="6634F178" w14:textId="77777777" w:rsidR="009D1000" w:rsidRPr="00127399" w:rsidRDefault="009D1000" w:rsidP="00D5302F">
      <w:pPr>
        <w:pStyle w:val="Bodytext20"/>
        <w:numPr>
          <w:ilvl w:val="0"/>
          <w:numId w:val="27"/>
        </w:numPr>
        <w:shd w:val="clear" w:color="auto" w:fill="auto"/>
        <w:tabs>
          <w:tab w:val="left" w:pos="327"/>
        </w:tabs>
        <w:spacing w:before="480" w:after="480" w:line="360" w:lineRule="auto"/>
        <w:ind w:left="618" w:hanging="320"/>
        <w:jc w:val="left"/>
        <w:rPr>
          <w:rFonts w:ascii="Times New Roman" w:hAnsi="Times New Roman"/>
          <w:iCs/>
          <w:sz w:val="22"/>
          <w:szCs w:val="22"/>
        </w:rPr>
      </w:pPr>
      <w:r w:rsidRPr="00127399">
        <w:rPr>
          <w:rFonts w:ascii="Times New Roman" w:hAnsi="Times New Roman"/>
          <w:iCs/>
          <w:sz w:val="22"/>
          <w:szCs w:val="22"/>
          <w:lang w:bidi="pl-PL"/>
        </w:rPr>
        <w:t>określenie działań ochronnych ze wskazaniem podmiotów odpowiedzialnych za ich wykonanie i obszarów ich wdrażania, w tym w szczególności działań dotyczących:</w:t>
      </w:r>
    </w:p>
    <w:p w14:paraId="18207A0A" w14:textId="77777777" w:rsidR="009D1000" w:rsidRPr="00127399" w:rsidRDefault="009D1000" w:rsidP="00D5302F">
      <w:pPr>
        <w:pStyle w:val="Bodytext20"/>
        <w:numPr>
          <w:ilvl w:val="0"/>
          <w:numId w:val="28"/>
        </w:numPr>
        <w:shd w:val="clear" w:color="auto" w:fill="auto"/>
        <w:tabs>
          <w:tab w:val="left" w:pos="633"/>
          <w:tab w:val="left" w:pos="1134"/>
        </w:tabs>
        <w:spacing w:before="480" w:after="480" w:line="360" w:lineRule="auto"/>
        <w:ind w:left="618"/>
        <w:jc w:val="left"/>
        <w:rPr>
          <w:rFonts w:ascii="Times New Roman" w:hAnsi="Times New Roman"/>
          <w:iCs/>
          <w:sz w:val="22"/>
          <w:szCs w:val="22"/>
        </w:rPr>
      </w:pPr>
      <w:r w:rsidRPr="00127399">
        <w:rPr>
          <w:rFonts w:ascii="Times New Roman" w:hAnsi="Times New Roman"/>
          <w:iCs/>
          <w:sz w:val="22"/>
          <w:szCs w:val="22"/>
          <w:lang w:bidi="pl-PL"/>
        </w:rPr>
        <w:t>ochrony czynnej siedlisk przyrodniczych, gatunków roślin i zwierząt oraz ich siedlisk,</w:t>
      </w:r>
    </w:p>
    <w:p w14:paraId="30F68542" w14:textId="77777777" w:rsidR="009D1000" w:rsidRPr="00127399" w:rsidRDefault="009D1000" w:rsidP="00D5302F">
      <w:pPr>
        <w:pStyle w:val="Bodytext20"/>
        <w:numPr>
          <w:ilvl w:val="0"/>
          <w:numId w:val="28"/>
        </w:numPr>
        <w:shd w:val="clear" w:color="auto" w:fill="auto"/>
        <w:tabs>
          <w:tab w:val="left" w:pos="1134"/>
        </w:tabs>
        <w:spacing w:before="480" w:after="480" w:line="360" w:lineRule="auto"/>
        <w:ind w:left="1134" w:hanging="516"/>
        <w:jc w:val="left"/>
        <w:rPr>
          <w:rFonts w:ascii="Times New Roman" w:hAnsi="Times New Roman"/>
          <w:iCs/>
          <w:sz w:val="22"/>
          <w:szCs w:val="22"/>
        </w:rPr>
      </w:pPr>
      <w:r w:rsidRPr="00127399">
        <w:rPr>
          <w:rFonts w:ascii="Times New Roman" w:hAnsi="Times New Roman"/>
          <w:iCs/>
          <w:sz w:val="22"/>
          <w:szCs w:val="22"/>
          <w:lang w:bidi="pl-PL"/>
        </w:rPr>
        <w:t>monitoringu stanu przedmiotów ochrony oraz monitoringu realizacji celów, o których mowa w pkt 3,</w:t>
      </w:r>
      <w:r w:rsidRPr="00127399">
        <w:rPr>
          <w:rFonts w:ascii="Times New Roman" w:hAnsi="Times New Roman"/>
          <w:iCs/>
          <w:sz w:val="22"/>
          <w:szCs w:val="22"/>
        </w:rPr>
        <w:t xml:space="preserve"> </w:t>
      </w:r>
    </w:p>
    <w:p w14:paraId="7C631495" w14:textId="77777777" w:rsidR="009D1000" w:rsidRPr="00127399" w:rsidRDefault="009D1000" w:rsidP="00D5302F">
      <w:pPr>
        <w:pStyle w:val="Bodytext20"/>
        <w:numPr>
          <w:ilvl w:val="0"/>
          <w:numId w:val="28"/>
        </w:numPr>
        <w:shd w:val="clear" w:color="auto" w:fill="auto"/>
        <w:tabs>
          <w:tab w:val="left" w:pos="1134"/>
        </w:tabs>
        <w:spacing w:before="480" w:after="480" w:line="360" w:lineRule="auto"/>
        <w:ind w:left="618"/>
        <w:jc w:val="left"/>
        <w:rPr>
          <w:rFonts w:ascii="Times New Roman" w:hAnsi="Times New Roman"/>
          <w:iCs/>
          <w:sz w:val="22"/>
          <w:szCs w:val="22"/>
        </w:rPr>
      </w:pPr>
      <w:r w:rsidRPr="00127399">
        <w:rPr>
          <w:rFonts w:ascii="Times New Roman" w:hAnsi="Times New Roman"/>
          <w:iCs/>
          <w:sz w:val="22"/>
          <w:szCs w:val="22"/>
          <w:lang w:bidi="pl-PL"/>
        </w:rPr>
        <w:t>uzupełnienia stanu wiedzy o przedmiotach ochrony i uwarunkowaniach ich ochrony;</w:t>
      </w:r>
    </w:p>
    <w:p w14:paraId="00198FA5" w14:textId="77777777" w:rsidR="009D1000" w:rsidRPr="00127399" w:rsidRDefault="009D1000" w:rsidP="00D5302F">
      <w:pPr>
        <w:pStyle w:val="Bodytext20"/>
        <w:numPr>
          <w:ilvl w:val="0"/>
          <w:numId w:val="27"/>
        </w:numPr>
        <w:shd w:val="clear" w:color="auto" w:fill="auto"/>
        <w:tabs>
          <w:tab w:val="left" w:pos="327"/>
        </w:tabs>
        <w:spacing w:before="480" w:after="480" w:line="360" w:lineRule="auto"/>
        <w:ind w:left="618" w:hanging="320"/>
        <w:jc w:val="left"/>
        <w:rPr>
          <w:rFonts w:ascii="Times New Roman" w:hAnsi="Times New Roman"/>
          <w:iCs/>
          <w:sz w:val="22"/>
          <w:szCs w:val="22"/>
        </w:rPr>
      </w:pPr>
      <w:r w:rsidRPr="00127399">
        <w:rPr>
          <w:rFonts w:ascii="Times New Roman" w:hAnsi="Times New Roman"/>
          <w:iCs/>
          <w:sz w:val="22"/>
          <w:szCs w:val="22"/>
          <w:lang w:bidi="pl-PL"/>
        </w:rPr>
        <w:t>wskazania do zmian w istniejących studiach uwarunkowań i kierunków zagospodarowania przestrzennego gmin, miejscowych planach zagospodarowania przestrzennego, planach zagospodarowania przestrzennego województw oraz planach zagospodarowania przestrzennego morskich wód wewnętrznych, morza terytorialnego i wyłącznej strefy ekonomicznej dotyczące eliminacji lub ograniczenia zagrożeń wewnętrznych lub zewnętrznych, jeżeli są niezbędne dla utrzymania lub odtworzenia właściwego stanu ochrony siedlisk przyrodniczych oraz gatunków roślin i zwierząt, dla których ochrony wyznaczono obszar Natura 2000;</w:t>
      </w:r>
    </w:p>
    <w:p w14:paraId="6FA855A0" w14:textId="77777777" w:rsidR="009D1000" w:rsidRPr="00127399" w:rsidRDefault="009D1000" w:rsidP="00D5302F">
      <w:pPr>
        <w:pStyle w:val="Bodytext20"/>
        <w:numPr>
          <w:ilvl w:val="0"/>
          <w:numId w:val="27"/>
        </w:numPr>
        <w:shd w:val="clear" w:color="auto" w:fill="auto"/>
        <w:tabs>
          <w:tab w:val="left" w:pos="322"/>
        </w:tabs>
        <w:spacing w:before="480" w:after="480" w:line="360" w:lineRule="auto"/>
        <w:ind w:left="618" w:hanging="320"/>
        <w:jc w:val="left"/>
        <w:rPr>
          <w:rFonts w:ascii="Times New Roman" w:hAnsi="Times New Roman"/>
          <w:iCs/>
          <w:sz w:val="22"/>
          <w:szCs w:val="22"/>
        </w:rPr>
      </w:pPr>
      <w:r w:rsidRPr="00127399">
        <w:rPr>
          <w:rFonts w:ascii="Times New Roman" w:hAnsi="Times New Roman"/>
          <w:iCs/>
          <w:sz w:val="22"/>
          <w:szCs w:val="22"/>
          <w:lang w:bidi="pl-PL"/>
        </w:rPr>
        <w:t>wskazanie terminu sporządzenia, w razie potrzeby, planu ochrony dla części lub całości obszaru.</w:t>
      </w:r>
    </w:p>
    <w:p w14:paraId="27E9CD2B" w14:textId="77777777" w:rsidR="009D1000" w:rsidRPr="00127399" w:rsidRDefault="009D1000" w:rsidP="00D5302F">
      <w:pPr>
        <w:pStyle w:val="Bodytext20"/>
        <w:shd w:val="clear" w:color="auto" w:fill="auto"/>
        <w:spacing w:before="480" w:after="480" w:line="360" w:lineRule="auto"/>
        <w:ind w:firstLine="0"/>
        <w:jc w:val="left"/>
        <w:rPr>
          <w:rFonts w:ascii="Times New Roman" w:hAnsi="Times New Roman"/>
          <w:iCs/>
          <w:sz w:val="22"/>
          <w:szCs w:val="22"/>
        </w:rPr>
      </w:pPr>
      <w:r w:rsidRPr="00127399">
        <w:rPr>
          <w:rFonts w:ascii="Times New Roman" w:hAnsi="Times New Roman"/>
          <w:iCs/>
          <w:sz w:val="22"/>
          <w:szCs w:val="22"/>
          <w:lang w:bidi="pl-PL"/>
        </w:rPr>
        <w:t xml:space="preserve">Ponadto, przy opracowaniu projektu planu, regionalny dyrektor ochrony środowiska, obowiązany jest do stosowania, oprócz wyżej przytoczonych przepisów prawa powszechnie obowiązującego, wytycznych Generalnej Dyrekcji Ochrony Środowiska z dnia 12 grudnia 2012 r. </w:t>
      </w:r>
      <w:r w:rsidRPr="00127399">
        <w:rPr>
          <w:rFonts w:ascii="Times New Roman" w:hAnsi="Times New Roman"/>
          <w:iCs/>
          <w:sz w:val="22"/>
          <w:szCs w:val="22"/>
          <w:lang w:bidi="pl-PL"/>
        </w:rPr>
        <w:br/>
        <w:t xml:space="preserve">„w sprawie opracowania planu zadań ochronnych dla obszaru Natura 2000” oraz Instrukcji wypełniania Standardowego Formularza Danych obszaru Natura 2000, GDOŚ. wersja </w:t>
      </w:r>
      <w:bookmarkStart w:id="0" w:name="bookmark0"/>
      <w:r w:rsidRPr="00127399">
        <w:rPr>
          <w:rFonts w:ascii="Times New Roman" w:eastAsia="Microsoft Sans Serif" w:hAnsi="Times New Roman"/>
          <w:iCs/>
          <w:sz w:val="22"/>
          <w:szCs w:val="22"/>
          <w:lang w:bidi="pl-PL"/>
        </w:rPr>
        <w:t>2012</w:t>
      </w:r>
      <w:r w:rsidRPr="00127399">
        <w:rPr>
          <w:rStyle w:val="Heading1Cambria"/>
          <w:rFonts w:ascii="Times New Roman" w:hAnsi="Times New Roman" w:cs="Times New Roman"/>
          <w:iCs/>
          <w:sz w:val="22"/>
          <w:szCs w:val="22"/>
        </w:rPr>
        <w:t>.</w:t>
      </w:r>
      <w:r w:rsidRPr="00127399">
        <w:rPr>
          <w:rFonts w:ascii="Times New Roman" w:eastAsia="Microsoft Sans Serif" w:hAnsi="Times New Roman"/>
          <w:iCs/>
          <w:sz w:val="22"/>
          <w:szCs w:val="22"/>
          <w:lang w:bidi="pl-PL"/>
        </w:rPr>
        <w:t>1</w:t>
      </w:r>
      <w:r w:rsidRPr="00127399">
        <w:rPr>
          <w:rStyle w:val="Heading1Cambria"/>
          <w:rFonts w:ascii="Times New Roman" w:hAnsi="Times New Roman" w:cs="Times New Roman"/>
          <w:iCs/>
          <w:sz w:val="22"/>
          <w:szCs w:val="22"/>
        </w:rPr>
        <w:t>.</w:t>
      </w:r>
      <w:bookmarkEnd w:id="0"/>
    </w:p>
    <w:p w14:paraId="4F70BD6B" w14:textId="77777777" w:rsidR="009D1000" w:rsidRPr="00127399" w:rsidRDefault="009D1000" w:rsidP="00D5302F">
      <w:pPr>
        <w:pStyle w:val="Bodytext20"/>
        <w:shd w:val="clear" w:color="auto" w:fill="auto"/>
        <w:spacing w:before="480" w:after="480" w:line="360" w:lineRule="auto"/>
        <w:ind w:firstLine="0"/>
        <w:jc w:val="left"/>
        <w:rPr>
          <w:rFonts w:ascii="Times New Roman" w:hAnsi="Times New Roman"/>
          <w:iCs/>
          <w:sz w:val="22"/>
          <w:szCs w:val="22"/>
        </w:rPr>
      </w:pPr>
      <w:r w:rsidRPr="00127399">
        <w:rPr>
          <w:rFonts w:ascii="Times New Roman" w:hAnsi="Times New Roman"/>
          <w:iCs/>
          <w:sz w:val="22"/>
          <w:szCs w:val="22"/>
          <w:lang w:bidi="pl-PL"/>
        </w:rPr>
        <w:t xml:space="preserve">Organ sporządzający projekt planu zadań ochronnych, zgodnie z przepisem art. 28 ust. 3 ustawy o </w:t>
      </w:r>
      <w:r w:rsidRPr="00127399">
        <w:rPr>
          <w:rFonts w:ascii="Times New Roman" w:hAnsi="Times New Roman"/>
          <w:iCs/>
          <w:sz w:val="22"/>
          <w:szCs w:val="22"/>
          <w:lang w:bidi="pl-PL"/>
        </w:rPr>
        <w:lastRenderedPageBreak/>
        <w:t xml:space="preserve">ochronie przyrody, ma obowiązek zapewnienia możliwości zainteresowanym osobom </w:t>
      </w:r>
      <w:r w:rsidRPr="00127399">
        <w:rPr>
          <w:rFonts w:ascii="Times New Roman" w:hAnsi="Times New Roman"/>
          <w:iCs/>
          <w:sz w:val="22"/>
          <w:szCs w:val="22"/>
          <w:lang w:bidi="pl-PL"/>
        </w:rPr>
        <w:br/>
        <w:t>i podmiotom prowadzącym działalność w obrębie siedlisk przyrodniczych i siedlisk gatunków, dla których ochrony wyznaczono obszar Natura 2000, udział w pracach związanych ze sporządzaniem projektu tego dokumentu, a także zgodnie z regulacją przepisu art. 28 ust. 4 ww. ustawy, obligatoryjnie zapewnia możliwość udziału społeczeństwa, na zasadach i w trybie określonym przepisami ustawy z dnia 3 października 2008 r. o udostępnianiu informacji o środowisku i jego ochronie, udziale społeczeństwa w ochronie środowiska oraz o ocenach oddziaływania na środowisko, w postępowaniu, którego przedmiotem jest sporządzenie projektu dokumentu.</w:t>
      </w:r>
    </w:p>
    <w:p w14:paraId="331F80B2" w14:textId="77777777" w:rsidR="009D1000" w:rsidRPr="00127399" w:rsidRDefault="009D1000" w:rsidP="00D5302F">
      <w:pPr>
        <w:pStyle w:val="Bodytext20"/>
        <w:shd w:val="clear" w:color="auto" w:fill="auto"/>
        <w:spacing w:before="480" w:after="480" w:line="360" w:lineRule="auto"/>
        <w:ind w:firstLine="0"/>
        <w:jc w:val="left"/>
        <w:rPr>
          <w:rFonts w:ascii="Times New Roman" w:hAnsi="Times New Roman"/>
          <w:iCs/>
          <w:sz w:val="22"/>
          <w:szCs w:val="22"/>
        </w:rPr>
      </w:pPr>
      <w:r w:rsidRPr="00127399">
        <w:rPr>
          <w:rFonts w:ascii="Times New Roman" w:hAnsi="Times New Roman"/>
          <w:iCs/>
          <w:sz w:val="22"/>
          <w:szCs w:val="22"/>
          <w:lang w:bidi="pl-PL"/>
        </w:rPr>
        <w:t>Ponadto, organ sporządzający projekt planu zadań ochronnych, zgodnie z dyspozycją art. 21 ust. 2 pkt 24 lit. a ustawy z dnia 3 października 2008 r. o udostępnianiu informacji o środowisku i jego ochronie, udziale społeczeństwa w ochronie środowiska oraz o ocenach oddziaływania na środowisko, obowiązany jest do podania informacji o projektach planów zadań ochronnych tworzonych dla form ochrony przyrody, w publicznie dostępnych wykazach danych, o których mowa w art. 23 w/cyt. ustawy.</w:t>
      </w:r>
    </w:p>
    <w:p w14:paraId="5A9909CC" w14:textId="77777777" w:rsidR="009D1000" w:rsidRPr="00127399" w:rsidRDefault="009D1000" w:rsidP="00D5302F">
      <w:pPr>
        <w:pStyle w:val="Bodytext20"/>
        <w:spacing w:before="480" w:after="480" w:line="360" w:lineRule="auto"/>
        <w:ind w:firstLine="0"/>
        <w:jc w:val="left"/>
        <w:rPr>
          <w:rFonts w:ascii="Times New Roman" w:hAnsi="Times New Roman"/>
          <w:iCs/>
          <w:sz w:val="22"/>
          <w:szCs w:val="22"/>
        </w:rPr>
      </w:pPr>
      <w:r w:rsidRPr="00127399">
        <w:rPr>
          <w:rFonts w:ascii="Times New Roman" w:hAnsi="Times New Roman"/>
          <w:iCs/>
          <w:sz w:val="22"/>
          <w:szCs w:val="22"/>
          <w:lang w:bidi="pl-PL"/>
        </w:rPr>
        <w:t>W myśl przepisu art. 59 ust. 2 ustawy z dnia 23 stycznia 2009 r. o wojewodzie i administracji rządowej w województwie, projekt planu zadań ochronnych, wymaga uzgodnienia z właściwym miejscowo wojewodą, a także w szczególnych sytuacjach zgodnie z art. 97 ust. 3 ustawy o ochronie przyrody, zaopiniowania przez regionalną radę ochrony przyrody, działającą przy właściwym miejscowo regionalnym dyrektorze ochrony środowiska.</w:t>
      </w:r>
    </w:p>
    <w:p w14:paraId="3C19CED8" w14:textId="77777777" w:rsidR="009D1000" w:rsidRPr="00127399" w:rsidRDefault="009D1000" w:rsidP="00D5302F">
      <w:pPr>
        <w:pStyle w:val="Bodytext20"/>
        <w:shd w:val="clear" w:color="auto" w:fill="auto"/>
        <w:spacing w:before="480" w:after="480" w:line="360" w:lineRule="auto"/>
        <w:ind w:firstLine="0"/>
        <w:jc w:val="left"/>
        <w:rPr>
          <w:rFonts w:ascii="Times New Roman" w:hAnsi="Times New Roman"/>
          <w:iCs/>
          <w:sz w:val="22"/>
          <w:szCs w:val="22"/>
        </w:rPr>
      </w:pPr>
      <w:r w:rsidRPr="00127399">
        <w:rPr>
          <w:rFonts w:ascii="Times New Roman" w:hAnsi="Times New Roman"/>
          <w:iCs/>
          <w:sz w:val="22"/>
          <w:szCs w:val="22"/>
          <w:lang w:bidi="pl-PL"/>
        </w:rPr>
        <w:t>Regionalny Dyrektor Ochrony Środowiska w Gorzowie Wielkopolskim, sporządził plan zadań ochronnych dla obszaru Natura 2</w:t>
      </w:r>
      <w:r w:rsidR="00AF77FE" w:rsidRPr="00127399">
        <w:rPr>
          <w:rFonts w:ascii="Times New Roman" w:hAnsi="Times New Roman"/>
          <w:iCs/>
          <w:sz w:val="22"/>
          <w:szCs w:val="22"/>
          <w:lang w:bidi="pl-PL"/>
        </w:rPr>
        <w:t>000 Dąbrowy Gubińskie PLH080069</w:t>
      </w:r>
      <w:r w:rsidRPr="00127399">
        <w:rPr>
          <w:rFonts w:ascii="Times New Roman" w:hAnsi="Times New Roman"/>
          <w:iCs/>
          <w:sz w:val="22"/>
          <w:szCs w:val="22"/>
          <w:lang w:bidi="pl-PL"/>
        </w:rPr>
        <w:t xml:space="preserve">, uwzględniając przepis art. 28 ust. 10 ustawy o ochronie przyrody oraz treść rozporządzenia Ministra Środowiska z dnia 17 lutego 2010 r. w sprawie sporządzania projektu planu zadań ochronnych dla obszaru Natura 2000, </w:t>
      </w:r>
      <w:r w:rsidRPr="00127399">
        <w:rPr>
          <w:rFonts w:ascii="Times New Roman" w:hAnsi="Times New Roman"/>
          <w:iCs/>
          <w:sz w:val="22"/>
          <w:szCs w:val="22"/>
          <w:lang w:bidi="pl-PL"/>
        </w:rPr>
        <w:br/>
        <w:t>a także rozporządzenie Ministra Środowiska z dnia 17 kwietnia 2012 r. zmieniające rozporządzenie w sprawie sporządzenia projektu planu zadań ochronnych dla obszaru Natura 2000 oraz postanowień obowiązujących wytycznych i instrukcji.</w:t>
      </w:r>
    </w:p>
    <w:p w14:paraId="45211859" w14:textId="77777777" w:rsidR="009D1000" w:rsidRPr="00127399" w:rsidRDefault="009D1000" w:rsidP="00D5302F">
      <w:pPr>
        <w:pStyle w:val="Bodytext20"/>
        <w:shd w:val="clear" w:color="auto" w:fill="auto"/>
        <w:spacing w:before="480" w:after="480" w:line="360" w:lineRule="auto"/>
        <w:ind w:firstLine="0"/>
        <w:jc w:val="left"/>
        <w:rPr>
          <w:rFonts w:ascii="Times New Roman" w:hAnsi="Times New Roman"/>
          <w:iCs/>
          <w:sz w:val="22"/>
          <w:szCs w:val="22"/>
        </w:rPr>
      </w:pPr>
      <w:r w:rsidRPr="00127399">
        <w:rPr>
          <w:rFonts w:ascii="Times New Roman" w:hAnsi="Times New Roman"/>
          <w:iCs/>
          <w:sz w:val="22"/>
          <w:szCs w:val="22"/>
          <w:lang w:bidi="pl-PL"/>
        </w:rPr>
        <w:t>W toku prac planistycznych związanych ze sporządzeniem projektu planu, Regionalny Dyrektor Ochrony Środowiska w Gorzowie Wielkopolskim, jako organ sprawujący nadzór nad obszarem, obowiązany był do dokonania czynności obejmujących m.in.:</w:t>
      </w:r>
    </w:p>
    <w:p w14:paraId="21AFED0B" w14:textId="77777777" w:rsidR="009D1000" w:rsidRPr="00127399" w:rsidRDefault="009D1000" w:rsidP="00D5302F">
      <w:pPr>
        <w:pStyle w:val="Bodytext20"/>
        <w:numPr>
          <w:ilvl w:val="0"/>
          <w:numId w:val="29"/>
        </w:numPr>
        <w:shd w:val="clear" w:color="auto" w:fill="auto"/>
        <w:tabs>
          <w:tab w:val="left" w:pos="298"/>
        </w:tabs>
        <w:spacing w:before="480" w:after="480" w:line="360" w:lineRule="auto"/>
        <w:ind w:left="618" w:hanging="320"/>
        <w:jc w:val="left"/>
        <w:rPr>
          <w:rFonts w:ascii="Times New Roman" w:hAnsi="Times New Roman"/>
          <w:iCs/>
          <w:sz w:val="22"/>
          <w:szCs w:val="22"/>
        </w:rPr>
      </w:pPr>
      <w:r w:rsidRPr="00127399">
        <w:rPr>
          <w:rFonts w:ascii="Times New Roman" w:hAnsi="Times New Roman"/>
          <w:iCs/>
          <w:sz w:val="22"/>
          <w:szCs w:val="22"/>
          <w:lang w:bidi="pl-PL"/>
        </w:rPr>
        <w:t>opis granic obszaru, który dokonano w formie wektorowej warstwy informacyjn</w:t>
      </w:r>
      <w:r w:rsidR="00AF77FE" w:rsidRPr="00127399">
        <w:rPr>
          <w:rFonts w:ascii="Times New Roman" w:hAnsi="Times New Roman"/>
          <w:iCs/>
          <w:sz w:val="22"/>
          <w:szCs w:val="22"/>
          <w:lang w:bidi="pl-PL"/>
        </w:rPr>
        <w:t xml:space="preserve">ej, w oparciu </w:t>
      </w:r>
      <w:r w:rsidR="00AF77FE" w:rsidRPr="00127399">
        <w:rPr>
          <w:rFonts w:ascii="Times New Roman" w:hAnsi="Times New Roman"/>
          <w:iCs/>
          <w:sz w:val="22"/>
          <w:szCs w:val="22"/>
          <w:lang w:bidi="pl-PL"/>
        </w:rPr>
        <w:br/>
      </w:r>
      <w:r w:rsidR="00AF77FE" w:rsidRPr="00127399">
        <w:rPr>
          <w:rFonts w:ascii="Times New Roman" w:hAnsi="Times New Roman"/>
          <w:iCs/>
          <w:sz w:val="22"/>
          <w:szCs w:val="22"/>
          <w:lang w:bidi="pl-PL"/>
        </w:rPr>
        <w:lastRenderedPageBreak/>
        <w:t xml:space="preserve">o wyznaczenie </w:t>
      </w:r>
      <w:r w:rsidR="00FA3527" w:rsidRPr="00127399">
        <w:rPr>
          <w:rFonts w:ascii="Times New Roman" w:hAnsi="Times New Roman"/>
          <w:iCs/>
          <w:sz w:val="22"/>
          <w:szCs w:val="22"/>
          <w:lang w:bidi="pl-PL"/>
        </w:rPr>
        <w:t xml:space="preserve">491 </w:t>
      </w:r>
      <w:r w:rsidRPr="00127399">
        <w:rPr>
          <w:rFonts w:ascii="Times New Roman" w:hAnsi="Times New Roman"/>
          <w:iCs/>
          <w:sz w:val="22"/>
          <w:szCs w:val="22"/>
          <w:lang w:bidi="pl-PL"/>
        </w:rPr>
        <w:t>punktów węzłowych, dla których podano długość i szerokość geograficzną w układzie współrzędnych płaskich prostokątnych PL-1992, zgodnie z wymogami rozporządzenia Rady Ministrów z dnia 15 października 2012 r. w sprawie państwowego systemu odniesień przestrzennych (Dz. U. z 2012 r. poz. 1247);</w:t>
      </w:r>
    </w:p>
    <w:p w14:paraId="7525893F" w14:textId="77777777" w:rsidR="009D1000" w:rsidRPr="00127399" w:rsidRDefault="009D1000" w:rsidP="00D5302F">
      <w:pPr>
        <w:pStyle w:val="Bodytext20"/>
        <w:numPr>
          <w:ilvl w:val="0"/>
          <w:numId w:val="29"/>
        </w:numPr>
        <w:shd w:val="clear" w:color="auto" w:fill="auto"/>
        <w:tabs>
          <w:tab w:val="left" w:pos="327"/>
        </w:tabs>
        <w:spacing w:before="480" w:after="480" w:line="360" w:lineRule="auto"/>
        <w:ind w:left="618" w:hanging="320"/>
        <w:jc w:val="left"/>
        <w:rPr>
          <w:rFonts w:ascii="Times New Roman" w:hAnsi="Times New Roman"/>
          <w:iCs/>
          <w:sz w:val="22"/>
          <w:szCs w:val="22"/>
        </w:rPr>
      </w:pPr>
      <w:r w:rsidRPr="00127399">
        <w:rPr>
          <w:rFonts w:ascii="Times New Roman" w:hAnsi="Times New Roman"/>
          <w:iCs/>
          <w:sz w:val="22"/>
          <w:szCs w:val="22"/>
          <w:lang w:bidi="pl-PL"/>
        </w:rPr>
        <w:t>ustalenia terenu objętego projektem planu zadań ochronnych, polegającym na sprawdzeniu, czy zachodzą przesłanki do nieobejmowania planem zadań ochronnych części lub całości obszaru Natura 2000 na podstawie warunków określonych przepisem art. 28 ust. 11 ustawy o ochronie przyrody.</w:t>
      </w:r>
      <w:r w:rsidRPr="00127399">
        <w:rPr>
          <w:rFonts w:ascii="Times New Roman" w:hAnsi="Times New Roman"/>
          <w:iCs/>
          <w:sz w:val="22"/>
          <w:szCs w:val="22"/>
        </w:rPr>
        <w:t xml:space="preserve"> </w:t>
      </w:r>
      <w:r w:rsidRPr="00127399">
        <w:rPr>
          <w:rFonts w:ascii="Times New Roman" w:hAnsi="Times New Roman"/>
          <w:iCs/>
          <w:sz w:val="22"/>
          <w:szCs w:val="22"/>
          <w:lang w:bidi="pl-PL"/>
        </w:rPr>
        <w:t>Zgodnie z przytoczonym przepisem prawa, planu zdań ochronnych, nie sporządza się dla obszaru Natura 2000 lub jego części: (1) dla których ustanowiono plan ochrony, o którym mowa w art. 29 ustawy o ochronie przyrody; (2) dla obszaru lub jego części - pokrywającego się w całości lub w części z obszarem parku narodowego, rezerwatu przyrody lub parku krajobrazowego, dla których ustanowiono plan ochrony uwzględniający zakres, o którym mowa w art. 28 ust. 10 ustawy o ochronie przyrody; (3) dla obszaru lub jego części - pokrywającego się w całości lub w części z obszarem parku narodowego lub rezerwatu przyrody, dla których ustanowiono zadania ochronne uwzględniające zakres, o którym mowa w art. 28 ust. 10 ustawy o ochronie przyrody; (4) dla obszaru lub jego części - pokrywającego się w całości lub w części z obszarem będącym w zarządzie nadleśnictwa, dla którego ustanowiony plan urządzania lasu uwzględnia zakres, o którym mowa w art. 28 ust. 10 ustawy o ochronie przyrody.</w:t>
      </w:r>
    </w:p>
    <w:p w14:paraId="3C0F3650" w14:textId="77777777" w:rsidR="009D1000" w:rsidRPr="00127399" w:rsidRDefault="009D1000" w:rsidP="00D5302F">
      <w:pPr>
        <w:pStyle w:val="Bodytext20"/>
        <w:shd w:val="clear" w:color="auto" w:fill="auto"/>
        <w:spacing w:before="480" w:after="480" w:line="360" w:lineRule="auto"/>
        <w:ind w:left="618" w:firstLine="0"/>
        <w:jc w:val="left"/>
        <w:rPr>
          <w:rFonts w:ascii="Times New Roman" w:hAnsi="Times New Roman"/>
          <w:iCs/>
          <w:sz w:val="22"/>
          <w:szCs w:val="22"/>
        </w:rPr>
      </w:pPr>
      <w:r w:rsidRPr="00127399">
        <w:rPr>
          <w:rFonts w:ascii="Times New Roman" w:hAnsi="Times New Roman"/>
          <w:iCs/>
          <w:sz w:val="22"/>
          <w:szCs w:val="22"/>
          <w:lang w:bidi="pl-PL"/>
        </w:rPr>
        <w:t xml:space="preserve">Przedmiotowy obszar nie znajduje się na terenie pokrywającym się w całości lub w części </w:t>
      </w:r>
      <w:r w:rsidRPr="00127399">
        <w:rPr>
          <w:rFonts w:ascii="Times New Roman" w:hAnsi="Times New Roman"/>
          <w:iCs/>
          <w:sz w:val="22"/>
          <w:szCs w:val="22"/>
          <w:lang w:bidi="pl-PL"/>
        </w:rPr>
        <w:br/>
        <w:t>z obszarem parku narodowego, rezerwatu przyrody, parku krajobrazowego lub obszarem będącym w zarządzie nadleśnictwa, dla których ustanowiono plan ochrony lub zadania ochronne lub plan urządzania lasu uwzględniający zakres, o którym mowa ww. artykule.</w:t>
      </w:r>
    </w:p>
    <w:p w14:paraId="2EA381CA" w14:textId="77777777" w:rsidR="009D1000" w:rsidRPr="00127399" w:rsidRDefault="009D1000" w:rsidP="00D5302F">
      <w:pPr>
        <w:pStyle w:val="Bodytext20"/>
        <w:shd w:val="clear" w:color="auto" w:fill="auto"/>
        <w:spacing w:before="480" w:after="480" w:line="360" w:lineRule="auto"/>
        <w:ind w:left="618" w:firstLine="0"/>
        <w:jc w:val="left"/>
        <w:rPr>
          <w:rFonts w:ascii="Times New Roman" w:hAnsi="Times New Roman"/>
          <w:iCs/>
          <w:sz w:val="22"/>
          <w:szCs w:val="22"/>
        </w:rPr>
      </w:pPr>
      <w:r w:rsidRPr="00127399">
        <w:rPr>
          <w:rFonts w:ascii="Times New Roman" w:hAnsi="Times New Roman"/>
          <w:iCs/>
          <w:sz w:val="22"/>
          <w:szCs w:val="22"/>
          <w:lang w:bidi="pl-PL"/>
        </w:rPr>
        <w:t xml:space="preserve">W związku z powyższym nie zachodzą przesłanki do zastosowania art. 28 ust. 11 ustawy </w:t>
      </w:r>
      <w:r w:rsidRPr="00127399">
        <w:rPr>
          <w:rFonts w:ascii="Times New Roman" w:hAnsi="Times New Roman"/>
          <w:iCs/>
          <w:sz w:val="22"/>
          <w:szCs w:val="22"/>
          <w:lang w:bidi="pl-PL"/>
        </w:rPr>
        <w:br/>
        <w:t xml:space="preserve">o ochronie przyrody, a projekt planu sporządzono dla całego obszaru Natura 2000 </w:t>
      </w:r>
      <w:r w:rsidRPr="00127399">
        <w:rPr>
          <w:rFonts w:ascii="Times New Roman" w:hAnsi="Times New Roman"/>
          <w:iCs/>
          <w:sz w:val="22"/>
          <w:szCs w:val="22"/>
          <w:lang w:bidi="pl-PL"/>
        </w:rPr>
        <w:br/>
        <w:t>ob</w:t>
      </w:r>
      <w:r w:rsidR="00AF77FE" w:rsidRPr="00127399">
        <w:rPr>
          <w:rFonts w:ascii="Times New Roman" w:hAnsi="Times New Roman"/>
          <w:iCs/>
          <w:sz w:val="22"/>
          <w:szCs w:val="22"/>
          <w:lang w:bidi="pl-PL"/>
        </w:rPr>
        <w:t>ejmującego powierzchnie 1 534,62</w:t>
      </w:r>
      <w:r w:rsidRPr="00127399">
        <w:rPr>
          <w:rFonts w:ascii="Times New Roman" w:hAnsi="Times New Roman"/>
          <w:iCs/>
          <w:sz w:val="22"/>
          <w:szCs w:val="22"/>
          <w:lang w:bidi="pl-PL"/>
        </w:rPr>
        <w:t xml:space="preserve"> ha.</w:t>
      </w:r>
    </w:p>
    <w:p w14:paraId="51B6FD58" w14:textId="77777777" w:rsidR="009D1000" w:rsidRPr="00127399" w:rsidRDefault="009D1000" w:rsidP="00D5302F">
      <w:pPr>
        <w:pStyle w:val="Bodytext20"/>
        <w:numPr>
          <w:ilvl w:val="0"/>
          <w:numId w:val="29"/>
        </w:numPr>
        <w:shd w:val="clear" w:color="auto" w:fill="auto"/>
        <w:tabs>
          <w:tab w:val="left" w:pos="355"/>
        </w:tabs>
        <w:spacing w:before="480" w:after="480" w:line="360" w:lineRule="auto"/>
        <w:ind w:left="618" w:hanging="320"/>
        <w:jc w:val="left"/>
        <w:rPr>
          <w:rFonts w:ascii="Times New Roman" w:hAnsi="Times New Roman"/>
          <w:iCs/>
          <w:sz w:val="22"/>
          <w:szCs w:val="22"/>
        </w:rPr>
      </w:pPr>
      <w:r w:rsidRPr="00127399">
        <w:rPr>
          <w:rFonts w:ascii="Times New Roman" w:hAnsi="Times New Roman"/>
          <w:iCs/>
          <w:sz w:val="22"/>
          <w:szCs w:val="22"/>
          <w:lang w:bidi="pl-PL"/>
        </w:rPr>
        <w:t xml:space="preserve">ustalenie przedmiotów ochrony obszaru objętego projektem planu zadań ochronnych, polegające na dokonaniu czynności weryfikacji danych wyjściowych o obszarze, w tym </w:t>
      </w:r>
      <w:r w:rsidRPr="00127399">
        <w:rPr>
          <w:rFonts w:ascii="Times New Roman" w:hAnsi="Times New Roman"/>
          <w:iCs/>
          <w:sz w:val="22"/>
          <w:szCs w:val="22"/>
          <w:lang w:bidi="pl-PL"/>
        </w:rPr>
        <w:br/>
        <w:t>w szczególności przekazanych do Komisji Europejskiej w formie opisowych i przestrzennych baz danych, a także uwzględnieniu aktualnych wyników badań naukowych oraz dostępnych źródeł literaturowych, w zakresie ustalenia istotności obszaru dla ochrony siedlisk przyrodniczych oraz populacji gatunków zwierząt, występujących w obszarze.</w:t>
      </w:r>
    </w:p>
    <w:p w14:paraId="74220670" w14:textId="77777777" w:rsidR="009D1000" w:rsidRPr="00127399" w:rsidRDefault="009D1000" w:rsidP="00D5302F">
      <w:pPr>
        <w:pStyle w:val="Bodytext20"/>
        <w:spacing w:before="480" w:after="480" w:line="360" w:lineRule="auto"/>
        <w:ind w:left="638" w:hanging="20"/>
        <w:jc w:val="left"/>
        <w:rPr>
          <w:rFonts w:ascii="Times New Roman" w:hAnsi="Times New Roman"/>
          <w:iCs/>
          <w:sz w:val="22"/>
          <w:szCs w:val="22"/>
          <w:lang w:bidi="pl-PL"/>
        </w:rPr>
      </w:pPr>
      <w:r w:rsidRPr="00127399">
        <w:rPr>
          <w:rFonts w:ascii="Times New Roman" w:hAnsi="Times New Roman"/>
          <w:iCs/>
          <w:sz w:val="22"/>
          <w:szCs w:val="22"/>
          <w:lang w:bidi="pl-PL"/>
        </w:rPr>
        <w:lastRenderedPageBreak/>
        <w:t>Zgodnie ze Standardowym Formularzem Danych obszaru Natura 20</w:t>
      </w:r>
      <w:r w:rsidR="009907A7" w:rsidRPr="00127399">
        <w:rPr>
          <w:rFonts w:ascii="Times New Roman" w:hAnsi="Times New Roman"/>
          <w:iCs/>
          <w:sz w:val="22"/>
          <w:szCs w:val="22"/>
          <w:lang w:bidi="pl-PL"/>
        </w:rPr>
        <w:t>000 Dąbrowy Gubińskie PLH080069</w:t>
      </w:r>
      <w:r w:rsidRPr="00127399">
        <w:rPr>
          <w:rFonts w:ascii="Times New Roman" w:hAnsi="Times New Roman"/>
          <w:iCs/>
          <w:sz w:val="22"/>
          <w:szCs w:val="22"/>
          <w:lang w:bidi="pl-PL"/>
        </w:rPr>
        <w:t xml:space="preserve"> (data aktualizacji dokumentu: 2020-10) pełni on w skali kraju istotne znaczenie dla ochrony </w:t>
      </w:r>
      <w:r w:rsidR="009907A7" w:rsidRPr="00127399">
        <w:rPr>
          <w:rFonts w:ascii="Times New Roman" w:hAnsi="Times New Roman"/>
          <w:iCs/>
          <w:sz w:val="22"/>
          <w:szCs w:val="22"/>
          <w:lang w:bidi="pl-PL"/>
        </w:rPr>
        <w:t>1 typu</w:t>
      </w:r>
      <w:r w:rsidRPr="00127399">
        <w:rPr>
          <w:rFonts w:ascii="Times New Roman" w:hAnsi="Times New Roman"/>
          <w:iCs/>
          <w:sz w:val="22"/>
          <w:szCs w:val="22"/>
          <w:lang w:bidi="pl-PL"/>
        </w:rPr>
        <w:t xml:space="preserve"> siedlisk</w:t>
      </w:r>
      <w:r w:rsidR="009907A7" w:rsidRPr="00127399">
        <w:rPr>
          <w:rFonts w:ascii="Times New Roman" w:hAnsi="Times New Roman"/>
          <w:iCs/>
          <w:sz w:val="22"/>
          <w:szCs w:val="22"/>
          <w:lang w:bidi="pl-PL"/>
        </w:rPr>
        <w:t xml:space="preserve">a </w:t>
      </w:r>
      <w:proofErr w:type="spellStart"/>
      <w:r w:rsidR="009907A7" w:rsidRPr="00127399">
        <w:rPr>
          <w:rFonts w:ascii="Times New Roman" w:hAnsi="Times New Roman"/>
          <w:iCs/>
          <w:sz w:val="22"/>
          <w:szCs w:val="22"/>
          <w:lang w:bidi="pl-PL"/>
        </w:rPr>
        <w:t>przyrodniczyego</w:t>
      </w:r>
      <w:proofErr w:type="spellEnd"/>
      <w:r w:rsidRPr="00127399">
        <w:rPr>
          <w:rFonts w:ascii="Times New Roman" w:hAnsi="Times New Roman"/>
          <w:iCs/>
          <w:sz w:val="22"/>
          <w:szCs w:val="22"/>
          <w:lang w:bidi="pl-PL"/>
        </w:rPr>
        <w:t xml:space="preserve">: 9190 Kwaśne dąbrowy (All. </w:t>
      </w:r>
      <w:proofErr w:type="spellStart"/>
      <w:r w:rsidRPr="00127399">
        <w:rPr>
          <w:rFonts w:ascii="Times New Roman" w:hAnsi="Times New Roman"/>
          <w:iCs/>
          <w:sz w:val="22"/>
          <w:szCs w:val="22"/>
          <w:lang w:bidi="pl-PL"/>
        </w:rPr>
        <w:t>Quercion</w:t>
      </w:r>
      <w:proofErr w:type="spellEnd"/>
      <w:r w:rsidRPr="00127399">
        <w:rPr>
          <w:rFonts w:ascii="Times New Roman" w:hAnsi="Times New Roman"/>
          <w:iCs/>
          <w:sz w:val="22"/>
          <w:szCs w:val="22"/>
          <w:lang w:bidi="pl-PL"/>
        </w:rPr>
        <w:t xml:space="preserve"> </w:t>
      </w:r>
      <w:proofErr w:type="spellStart"/>
      <w:r w:rsidRPr="00127399">
        <w:rPr>
          <w:rFonts w:ascii="Times New Roman" w:hAnsi="Times New Roman"/>
          <w:iCs/>
          <w:sz w:val="22"/>
          <w:szCs w:val="22"/>
          <w:lang w:bidi="pl-PL"/>
        </w:rPr>
        <w:t>robori-petraeae</w:t>
      </w:r>
      <w:proofErr w:type="spellEnd"/>
      <w:r w:rsidRPr="00127399">
        <w:rPr>
          <w:rFonts w:ascii="Times New Roman" w:hAnsi="Times New Roman"/>
          <w:iCs/>
          <w:sz w:val="22"/>
          <w:szCs w:val="22"/>
          <w:lang w:bidi="pl-PL"/>
        </w:rPr>
        <w:t xml:space="preserve">), a także 2 gatunków zwierząt: 1083 Jelonek rogacz </w:t>
      </w:r>
      <w:proofErr w:type="spellStart"/>
      <w:r w:rsidRPr="00127399">
        <w:rPr>
          <w:rFonts w:ascii="Times New Roman" w:eastAsia="DejaVu Sans" w:hAnsi="Times New Roman"/>
          <w:iCs/>
          <w:kern w:val="3"/>
          <w:sz w:val="22"/>
          <w:szCs w:val="22"/>
        </w:rPr>
        <w:t>Lucanus</w:t>
      </w:r>
      <w:proofErr w:type="spellEnd"/>
      <w:r w:rsidRPr="00127399">
        <w:rPr>
          <w:rFonts w:ascii="Times New Roman" w:eastAsia="DejaVu Sans" w:hAnsi="Times New Roman"/>
          <w:iCs/>
          <w:kern w:val="3"/>
          <w:sz w:val="22"/>
          <w:szCs w:val="22"/>
        </w:rPr>
        <w:t xml:space="preserve"> </w:t>
      </w:r>
      <w:proofErr w:type="spellStart"/>
      <w:r w:rsidRPr="00127399">
        <w:rPr>
          <w:rFonts w:ascii="Times New Roman" w:eastAsia="DejaVu Sans" w:hAnsi="Times New Roman"/>
          <w:iCs/>
          <w:kern w:val="3"/>
          <w:sz w:val="22"/>
          <w:szCs w:val="22"/>
        </w:rPr>
        <w:t>cervus</w:t>
      </w:r>
      <w:proofErr w:type="spellEnd"/>
      <w:r w:rsidRPr="00127399">
        <w:rPr>
          <w:rFonts w:ascii="Times New Roman" w:hAnsi="Times New Roman"/>
          <w:iCs/>
          <w:sz w:val="22"/>
          <w:szCs w:val="22"/>
          <w:lang w:bidi="pl-PL"/>
        </w:rPr>
        <w:t xml:space="preserve"> or</w:t>
      </w:r>
      <w:r w:rsidR="009907A7" w:rsidRPr="00127399">
        <w:rPr>
          <w:rFonts w:ascii="Times New Roman" w:hAnsi="Times New Roman"/>
          <w:iCs/>
          <w:sz w:val="22"/>
          <w:szCs w:val="22"/>
          <w:lang w:bidi="pl-PL"/>
        </w:rPr>
        <w:t xml:space="preserve">az 6966 </w:t>
      </w:r>
      <w:proofErr w:type="spellStart"/>
      <w:r w:rsidR="009907A7" w:rsidRPr="00127399">
        <w:rPr>
          <w:rFonts w:ascii="Times New Roman" w:hAnsi="Times New Roman"/>
          <w:iCs/>
          <w:sz w:val="22"/>
          <w:szCs w:val="22"/>
          <w:lang w:bidi="pl-PL"/>
        </w:rPr>
        <w:t>Pachnica</w:t>
      </w:r>
      <w:proofErr w:type="spellEnd"/>
      <w:r w:rsidR="009907A7" w:rsidRPr="00127399">
        <w:rPr>
          <w:rFonts w:ascii="Times New Roman" w:hAnsi="Times New Roman"/>
          <w:iCs/>
          <w:sz w:val="22"/>
          <w:szCs w:val="22"/>
          <w:lang w:bidi="pl-PL"/>
        </w:rPr>
        <w:t xml:space="preserve"> dębowa </w:t>
      </w:r>
      <w:proofErr w:type="spellStart"/>
      <w:r w:rsidR="009907A7" w:rsidRPr="00127399">
        <w:rPr>
          <w:rFonts w:ascii="Times New Roman" w:hAnsi="Times New Roman"/>
          <w:iCs/>
          <w:sz w:val="22"/>
          <w:szCs w:val="22"/>
          <w:lang w:bidi="pl-PL"/>
        </w:rPr>
        <w:t>Osmoderma</w:t>
      </w:r>
      <w:proofErr w:type="spellEnd"/>
      <w:r w:rsidR="009907A7" w:rsidRPr="00127399">
        <w:rPr>
          <w:rFonts w:ascii="Times New Roman" w:hAnsi="Times New Roman"/>
          <w:iCs/>
          <w:sz w:val="22"/>
          <w:szCs w:val="22"/>
          <w:lang w:bidi="pl-PL"/>
        </w:rPr>
        <w:t xml:space="preserve"> eremita. </w:t>
      </w:r>
    </w:p>
    <w:p w14:paraId="585DDEFD" w14:textId="77777777" w:rsidR="009D1000" w:rsidRPr="00127399" w:rsidRDefault="009D1000" w:rsidP="00D5302F">
      <w:pPr>
        <w:pStyle w:val="Bodytext20"/>
        <w:spacing w:before="480" w:after="480" w:line="360" w:lineRule="auto"/>
        <w:ind w:left="638" w:hanging="20"/>
        <w:jc w:val="left"/>
        <w:rPr>
          <w:rFonts w:ascii="Times New Roman" w:hAnsi="Times New Roman"/>
          <w:iCs/>
          <w:sz w:val="22"/>
          <w:szCs w:val="22"/>
          <w:lang w:bidi="pl-PL"/>
        </w:rPr>
      </w:pPr>
      <w:r w:rsidRPr="00127399">
        <w:rPr>
          <w:rFonts w:ascii="Times New Roman" w:hAnsi="Times New Roman"/>
          <w:iCs/>
          <w:sz w:val="22"/>
          <w:szCs w:val="22"/>
          <w:lang w:bidi="pl-PL"/>
        </w:rPr>
        <w:t xml:space="preserve">W trakcie prac inwentaryzacyjnych wykonywanych w ramach sporządzania planu zadań ochronnych, pozyskano wiedzę naukową, potwierdzającą istotne znaczenie obszaru dla ochrony wymienionych wyżej siedlisk przyrodniczych i gatunków zwierząt. </w:t>
      </w:r>
    </w:p>
    <w:p w14:paraId="244063C2" w14:textId="77777777" w:rsidR="009D1000" w:rsidRPr="00127399" w:rsidRDefault="009D1000" w:rsidP="00D5302F">
      <w:pPr>
        <w:pStyle w:val="Bodytext20"/>
        <w:numPr>
          <w:ilvl w:val="0"/>
          <w:numId w:val="29"/>
        </w:numPr>
        <w:shd w:val="clear" w:color="auto" w:fill="auto"/>
        <w:tabs>
          <w:tab w:val="left" w:pos="327"/>
        </w:tabs>
        <w:spacing w:before="480" w:after="480" w:line="360" w:lineRule="auto"/>
        <w:ind w:left="674" w:hanging="320"/>
        <w:jc w:val="left"/>
        <w:rPr>
          <w:rFonts w:ascii="Times New Roman" w:hAnsi="Times New Roman"/>
          <w:iCs/>
          <w:sz w:val="22"/>
          <w:szCs w:val="22"/>
        </w:rPr>
      </w:pPr>
      <w:r w:rsidRPr="00127399">
        <w:rPr>
          <w:rFonts w:ascii="Times New Roman" w:hAnsi="Times New Roman"/>
          <w:iCs/>
          <w:sz w:val="22"/>
          <w:szCs w:val="22"/>
          <w:lang w:bidi="pl-PL"/>
        </w:rPr>
        <w:t xml:space="preserve">ustalenie oceny stanu ochrony przedmiotów ochrony obszaru objętego projektem planu zadań ochronnych na podstawie parametrów określonych rozporządzeniem Ministra Środowiska </w:t>
      </w:r>
      <w:r w:rsidRPr="00127399">
        <w:rPr>
          <w:rFonts w:ascii="Times New Roman" w:hAnsi="Times New Roman"/>
          <w:iCs/>
          <w:sz w:val="22"/>
          <w:szCs w:val="22"/>
          <w:lang w:bidi="pl-PL"/>
        </w:rPr>
        <w:br/>
        <w:t>z dnia 17 lutego 2010 r. w sprawie sporządzania projektu planu zadań ochronnych dla obszaru Natura 2000, a także indywidualnego zestawu wskaźników, przyjętych na podstawie wiedzy naukowej do celów monitoringu, o którym mowa w art. 112 ust. 2 ustawy o ochronie przyrody oraz raportów i notyfikacji, o których mowa w art. 38 tej ustawy.</w:t>
      </w:r>
    </w:p>
    <w:p w14:paraId="553FC6C4" w14:textId="77777777" w:rsidR="009D1000" w:rsidRPr="00127399" w:rsidRDefault="009D1000" w:rsidP="00D5302F">
      <w:pPr>
        <w:pStyle w:val="Bodytext20"/>
        <w:shd w:val="clear" w:color="auto" w:fill="auto"/>
        <w:tabs>
          <w:tab w:val="left" w:pos="327"/>
        </w:tabs>
        <w:spacing w:before="480" w:after="480" w:line="360" w:lineRule="auto"/>
        <w:ind w:left="674" w:firstLine="0"/>
        <w:jc w:val="left"/>
        <w:rPr>
          <w:rFonts w:ascii="Times New Roman" w:hAnsi="Times New Roman"/>
          <w:iCs/>
          <w:sz w:val="22"/>
          <w:szCs w:val="22"/>
        </w:rPr>
      </w:pPr>
      <w:r w:rsidRPr="00127399">
        <w:rPr>
          <w:rFonts w:ascii="Times New Roman" w:hAnsi="Times New Roman"/>
          <w:iCs/>
          <w:sz w:val="22"/>
          <w:szCs w:val="22"/>
          <w:lang w:bidi="pl-PL"/>
        </w:rPr>
        <w:t xml:space="preserve">Na podstawie przeprowadzonej analizy ustalono, że stan ochrony </w:t>
      </w:r>
      <w:proofErr w:type="spellStart"/>
      <w:r w:rsidR="00216076" w:rsidRPr="00127399">
        <w:rPr>
          <w:rFonts w:ascii="Times New Roman" w:hAnsi="Times New Roman"/>
          <w:iCs/>
          <w:sz w:val="22"/>
          <w:szCs w:val="22"/>
          <w:lang w:bidi="pl-PL"/>
        </w:rPr>
        <w:t>wszytkich</w:t>
      </w:r>
      <w:proofErr w:type="spellEnd"/>
      <w:r w:rsidR="00216076" w:rsidRPr="00127399">
        <w:rPr>
          <w:rFonts w:ascii="Times New Roman" w:hAnsi="Times New Roman"/>
          <w:iCs/>
          <w:sz w:val="22"/>
          <w:szCs w:val="22"/>
          <w:lang w:bidi="pl-PL"/>
        </w:rPr>
        <w:t xml:space="preserve"> </w:t>
      </w:r>
      <w:r w:rsidRPr="00127399">
        <w:rPr>
          <w:rFonts w:ascii="Times New Roman" w:hAnsi="Times New Roman"/>
          <w:iCs/>
          <w:sz w:val="22"/>
          <w:szCs w:val="22"/>
          <w:lang w:bidi="pl-PL"/>
        </w:rPr>
        <w:t>przedmiotów ochrony obszaru</w:t>
      </w:r>
      <w:r w:rsidR="00216076" w:rsidRPr="00127399">
        <w:rPr>
          <w:rFonts w:ascii="Times New Roman" w:hAnsi="Times New Roman"/>
          <w:iCs/>
          <w:sz w:val="22"/>
          <w:szCs w:val="22"/>
          <w:lang w:bidi="pl-PL"/>
        </w:rPr>
        <w:t xml:space="preserve"> </w:t>
      </w:r>
      <w:r w:rsidRPr="00127399">
        <w:rPr>
          <w:rFonts w:ascii="Times New Roman" w:hAnsi="Times New Roman"/>
          <w:iCs/>
          <w:sz w:val="22"/>
          <w:szCs w:val="22"/>
          <w:lang w:bidi="pl-PL"/>
        </w:rPr>
        <w:t>ks</w:t>
      </w:r>
      <w:r w:rsidR="00216076" w:rsidRPr="00127399">
        <w:rPr>
          <w:rFonts w:ascii="Times New Roman" w:hAnsi="Times New Roman"/>
          <w:iCs/>
          <w:sz w:val="22"/>
          <w:szCs w:val="22"/>
          <w:lang w:bidi="pl-PL"/>
        </w:rPr>
        <w:t xml:space="preserve">ztałtuje się </w:t>
      </w:r>
      <w:r w:rsidRPr="00127399">
        <w:rPr>
          <w:rFonts w:ascii="Times New Roman" w:hAnsi="Times New Roman"/>
          <w:iCs/>
          <w:sz w:val="22"/>
          <w:szCs w:val="22"/>
          <w:lang w:bidi="pl-PL"/>
        </w:rPr>
        <w:t>na poziomie „właściwym” (FV).</w:t>
      </w:r>
    </w:p>
    <w:p w14:paraId="0AB93D60" w14:textId="77777777" w:rsidR="009D1000" w:rsidRPr="00127399" w:rsidRDefault="009D1000" w:rsidP="00D5302F">
      <w:pPr>
        <w:pStyle w:val="Bodytext20"/>
        <w:numPr>
          <w:ilvl w:val="0"/>
          <w:numId w:val="29"/>
        </w:numPr>
        <w:shd w:val="clear" w:color="auto" w:fill="auto"/>
        <w:tabs>
          <w:tab w:val="left" w:pos="327"/>
        </w:tabs>
        <w:spacing w:before="480" w:after="480" w:line="360" w:lineRule="auto"/>
        <w:ind w:left="674" w:hanging="320"/>
        <w:jc w:val="left"/>
        <w:rPr>
          <w:rFonts w:ascii="Times New Roman" w:hAnsi="Times New Roman"/>
          <w:iCs/>
          <w:sz w:val="22"/>
          <w:szCs w:val="22"/>
        </w:rPr>
      </w:pPr>
      <w:r w:rsidRPr="00127399">
        <w:rPr>
          <w:rFonts w:ascii="Times New Roman" w:hAnsi="Times New Roman"/>
          <w:iCs/>
          <w:sz w:val="22"/>
          <w:szCs w:val="22"/>
          <w:lang w:bidi="pl-PL"/>
        </w:rPr>
        <w:t>przeanalizowano istniejące i potencjalne zagrożenia dla utrzymania lub osiągnięcia właściwego stanu zachowania przedmiotów ochrony obszaru, a także dokonano oceny prawdopodobnych kierunków zmian uwarunkowań przyrodniczych i gospodarczych oraz ich możliwego wpływu na parametry oceny stanu ochrony przedmiotów ochrony obszaru.</w:t>
      </w:r>
    </w:p>
    <w:p w14:paraId="7F743C20" w14:textId="77777777" w:rsidR="009D1000" w:rsidRPr="00127399" w:rsidRDefault="009D1000" w:rsidP="00D5302F">
      <w:pPr>
        <w:pStyle w:val="Bodytext20"/>
        <w:shd w:val="clear" w:color="auto" w:fill="auto"/>
        <w:tabs>
          <w:tab w:val="left" w:pos="327"/>
        </w:tabs>
        <w:spacing w:before="480" w:after="480" w:line="360" w:lineRule="auto"/>
        <w:ind w:left="674" w:firstLine="0"/>
        <w:jc w:val="left"/>
        <w:rPr>
          <w:rFonts w:ascii="Times New Roman" w:hAnsi="Times New Roman"/>
          <w:iCs/>
          <w:sz w:val="22"/>
          <w:szCs w:val="22"/>
        </w:rPr>
      </w:pPr>
      <w:r w:rsidRPr="00127399">
        <w:rPr>
          <w:rFonts w:ascii="Times New Roman" w:hAnsi="Times New Roman"/>
          <w:iCs/>
          <w:sz w:val="22"/>
          <w:szCs w:val="22"/>
        </w:rPr>
        <w:t>Na podstawie prze</w:t>
      </w:r>
      <w:r w:rsidR="00851A5B" w:rsidRPr="00127399">
        <w:rPr>
          <w:rFonts w:ascii="Times New Roman" w:hAnsi="Times New Roman"/>
          <w:iCs/>
          <w:sz w:val="22"/>
          <w:szCs w:val="22"/>
        </w:rPr>
        <w:t xml:space="preserve">prowadzonej analizy wykazano, iż w obszarze brak jest istniejących zagrożeń, wskazując jednocześnie na istnienie ewentualnych zagrożeń o </w:t>
      </w:r>
      <w:proofErr w:type="spellStart"/>
      <w:r w:rsidR="00851A5B" w:rsidRPr="00127399">
        <w:rPr>
          <w:rFonts w:ascii="Times New Roman" w:hAnsi="Times New Roman"/>
          <w:iCs/>
          <w:sz w:val="22"/>
          <w:szCs w:val="22"/>
        </w:rPr>
        <w:t>chrakterze</w:t>
      </w:r>
      <w:proofErr w:type="spellEnd"/>
      <w:r w:rsidR="00851A5B" w:rsidRPr="00127399">
        <w:rPr>
          <w:rFonts w:ascii="Times New Roman" w:hAnsi="Times New Roman"/>
          <w:iCs/>
          <w:sz w:val="22"/>
          <w:szCs w:val="22"/>
        </w:rPr>
        <w:t xml:space="preserve"> potencjalnym</w:t>
      </w:r>
      <w:r w:rsidRPr="00127399">
        <w:rPr>
          <w:rFonts w:ascii="Times New Roman" w:hAnsi="Times New Roman"/>
          <w:iCs/>
          <w:sz w:val="22"/>
          <w:szCs w:val="22"/>
        </w:rPr>
        <w:t>,</w:t>
      </w:r>
      <w:r w:rsidR="00851A5B" w:rsidRPr="00127399">
        <w:rPr>
          <w:rFonts w:ascii="Times New Roman" w:hAnsi="Times New Roman"/>
          <w:iCs/>
          <w:sz w:val="22"/>
          <w:szCs w:val="22"/>
        </w:rPr>
        <w:t xml:space="preserve"> do których można zaliczyć:  (1) deficyt martwego drewna wielkowymiarowego w pojedynczych płatach siedliska 9190 oraz (2) wzrost śmiertelności dorosłych osobników gatunku 6966 na skutek kolizji rojących się owadów z pojazdami.   </w:t>
      </w:r>
    </w:p>
    <w:p w14:paraId="293396EE" w14:textId="77777777" w:rsidR="009D1000" w:rsidRPr="00127399" w:rsidRDefault="009D1000" w:rsidP="00D5302F">
      <w:pPr>
        <w:pStyle w:val="Bodytext20"/>
        <w:numPr>
          <w:ilvl w:val="0"/>
          <w:numId w:val="29"/>
        </w:numPr>
        <w:shd w:val="clear" w:color="auto" w:fill="auto"/>
        <w:tabs>
          <w:tab w:val="left" w:pos="709"/>
        </w:tabs>
        <w:spacing w:before="480" w:after="480" w:line="360" w:lineRule="auto"/>
        <w:ind w:left="709" w:hanging="283"/>
        <w:jc w:val="left"/>
        <w:rPr>
          <w:rFonts w:ascii="Times New Roman" w:hAnsi="Times New Roman"/>
          <w:iCs/>
          <w:sz w:val="22"/>
          <w:szCs w:val="22"/>
          <w:lang w:bidi="pl-PL"/>
        </w:rPr>
      </w:pPr>
      <w:r w:rsidRPr="00127399">
        <w:rPr>
          <w:rFonts w:ascii="Times New Roman" w:hAnsi="Times New Roman"/>
          <w:iCs/>
          <w:sz w:val="22"/>
          <w:szCs w:val="22"/>
        </w:rPr>
        <w:t xml:space="preserve">sformułowano cele działań ochronnych do osiągnięcia w okresie obowiązywania planu zadań ochronnych w sposób umożliwiający ich monitoring oraz weryfikację w trakcie realizacji ustaleń planu. </w:t>
      </w:r>
    </w:p>
    <w:p w14:paraId="3B31F351" w14:textId="77777777" w:rsidR="005A7DBB" w:rsidRPr="00127399" w:rsidRDefault="009D1000" w:rsidP="00D5302F">
      <w:pPr>
        <w:pStyle w:val="Bodytext20"/>
        <w:shd w:val="clear" w:color="auto" w:fill="auto"/>
        <w:tabs>
          <w:tab w:val="left" w:pos="709"/>
        </w:tabs>
        <w:spacing w:before="480" w:after="480" w:line="360" w:lineRule="auto"/>
        <w:ind w:left="709" w:firstLine="0"/>
        <w:jc w:val="left"/>
        <w:rPr>
          <w:rFonts w:ascii="Times New Roman" w:hAnsi="Times New Roman"/>
          <w:iCs/>
          <w:sz w:val="22"/>
          <w:szCs w:val="22"/>
        </w:rPr>
      </w:pPr>
      <w:r w:rsidRPr="00127399">
        <w:rPr>
          <w:rFonts w:ascii="Times New Roman" w:hAnsi="Times New Roman"/>
          <w:iCs/>
          <w:sz w:val="22"/>
          <w:szCs w:val="22"/>
        </w:rPr>
        <w:lastRenderedPageBreak/>
        <w:t xml:space="preserve">Za nadrzędny cel ochrony w odniesieniu do </w:t>
      </w:r>
      <w:r w:rsidR="00C9764D" w:rsidRPr="00127399">
        <w:rPr>
          <w:rFonts w:ascii="Times New Roman" w:hAnsi="Times New Roman"/>
          <w:iCs/>
          <w:sz w:val="22"/>
          <w:szCs w:val="22"/>
        </w:rPr>
        <w:t xml:space="preserve">siedliska przyrodniczego 9190 </w:t>
      </w:r>
      <w:r w:rsidR="009967D0" w:rsidRPr="00127399">
        <w:rPr>
          <w:rFonts w:ascii="Times New Roman" w:hAnsi="Times New Roman"/>
          <w:iCs/>
          <w:sz w:val="22"/>
          <w:szCs w:val="22"/>
        </w:rPr>
        <w:t>uznano</w:t>
      </w:r>
      <w:r w:rsidR="00C9764D" w:rsidRPr="00127399">
        <w:rPr>
          <w:rFonts w:ascii="Times New Roman" w:hAnsi="Times New Roman"/>
          <w:iCs/>
          <w:sz w:val="22"/>
          <w:szCs w:val="22"/>
        </w:rPr>
        <w:t xml:space="preserve"> zachowanie jego </w:t>
      </w:r>
      <w:proofErr w:type="spellStart"/>
      <w:r w:rsidR="004827C9" w:rsidRPr="00127399">
        <w:rPr>
          <w:rFonts w:ascii="Times New Roman" w:hAnsi="Times New Roman"/>
          <w:iCs/>
          <w:sz w:val="22"/>
          <w:szCs w:val="22"/>
        </w:rPr>
        <w:t>obcnego</w:t>
      </w:r>
      <w:proofErr w:type="spellEnd"/>
      <w:r w:rsidR="004827C9" w:rsidRPr="00127399">
        <w:rPr>
          <w:rFonts w:ascii="Times New Roman" w:hAnsi="Times New Roman"/>
          <w:iCs/>
          <w:sz w:val="22"/>
          <w:szCs w:val="22"/>
        </w:rPr>
        <w:t xml:space="preserve">, </w:t>
      </w:r>
      <w:r w:rsidR="00013851" w:rsidRPr="00127399">
        <w:rPr>
          <w:rFonts w:ascii="Times New Roman" w:hAnsi="Times New Roman"/>
          <w:iCs/>
          <w:sz w:val="22"/>
          <w:szCs w:val="22"/>
        </w:rPr>
        <w:t>właściwego</w:t>
      </w:r>
      <w:r w:rsidR="00484E7E" w:rsidRPr="00127399">
        <w:rPr>
          <w:rFonts w:ascii="Times New Roman" w:hAnsi="Times New Roman"/>
          <w:iCs/>
          <w:sz w:val="22"/>
          <w:szCs w:val="22"/>
        </w:rPr>
        <w:t xml:space="preserve"> (FV)</w:t>
      </w:r>
      <w:r w:rsidR="009967D0" w:rsidRPr="00127399">
        <w:rPr>
          <w:rFonts w:ascii="Times New Roman" w:hAnsi="Times New Roman"/>
          <w:iCs/>
          <w:sz w:val="22"/>
          <w:szCs w:val="22"/>
        </w:rPr>
        <w:t xml:space="preserve"> stanu ochrony </w:t>
      </w:r>
      <w:r w:rsidR="00013851" w:rsidRPr="00127399">
        <w:rPr>
          <w:rFonts w:ascii="Times New Roman" w:hAnsi="Times New Roman"/>
          <w:iCs/>
          <w:sz w:val="22"/>
          <w:szCs w:val="22"/>
        </w:rPr>
        <w:t>w obszarze</w:t>
      </w:r>
      <w:r w:rsidR="00484E7E" w:rsidRPr="00127399">
        <w:rPr>
          <w:rFonts w:ascii="Times New Roman" w:hAnsi="Times New Roman"/>
          <w:iCs/>
          <w:sz w:val="22"/>
          <w:szCs w:val="22"/>
        </w:rPr>
        <w:t>.</w:t>
      </w:r>
      <w:r w:rsidR="00013851" w:rsidRPr="00127399">
        <w:rPr>
          <w:rFonts w:ascii="Times New Roman" w:hAnsi="Times New Roman"/>
          <w:iCs/>
          <w:sz w:val="22"/>
          <w:szCs w:val="22"/>
        </w:rPr>
        <w:t xml:space="preserve"> </w:t>
      </w:r>
      <w:r w:rsidR="00A64B9B" w:rsidRPr="00127399">
        <w:rPr>
          <w:rFonts w:ascii="Times New Roman" w:hAnsi="Times New Roman"/>
          <w:iCs/>
          <w:sz w:val="22"/>
          <w:szCs w:val="22"/>
        </w:rPr>
        <w:t>W zakresie powierzchni występowania siedliska w obszarze</w:t>
      </w:r>
      <w:r w:rsidR="000102F1" w:rsidRPr="00127399">
        <w:rPr>
          <w:rFonts w:ascii="Times New Roman" w:hAnsi="Times New Roman"/>
          <w:iCs/>
          <w:sz w:val="22"/>
          <w:szCs w:val="22"/>
        </w:rPr>
        <w:t>, celem jest jego zachowanie na co</w:t>
      </w:r>
      <w:r w:rsidR="002D4710" w:rsidRPr="00127399">
        <w:rPr>
          <w:rFonts w:ascii="Times New Roman" w:hAnsi="Times New Roman"/>
          <w:iCs/>
          <w:sz w:val="22"/>
          <w:szCs w:val="22"/>
        </w:rPr>
        <w:t xml:space="preserve"> najmniej 160 ha</w:t>
      </w:r>
      <w:r w:rsidR="000102F1" w:rsidRPr="00127399">
        <w:rPr>
          <w:rFonts w:ascii="Times New Roman" w:hAnsi="Times New Roman"/>
          <w:iCs/>
          <w:sz w:val="22"/>
          <w:szCs w:val="22"/>
        </w:rPr>
        <w:t>.</w:t>
      </w:r>
      <w:r w:rsidR="004827C9" w:rsidRPr="00127399">
        <w:rPr>
          <w:rFonts w:ascii="Times New Roman" w:hAnsi="Times New Roman"/>
          <w:iCs/>
          <w:sz w:val="22"/>
          <w:szCs w:val="22"/>
        </w:rPr>
        <w:t xml:space="preserve"> </w:t>
      </w:r>
      <w:r w:rsidR="00AF4D79" w:rsidRPr="00127399">
        <w:rPr>
          <w:rFonts w:ascii="Times New Roman" w:hAnsi="Times New Roman"/>
          <w:iCs/>
          <w:sz w:val="22"/>
          <w:szCs w:val="22"/>
        </w:rPr>
        <w:t xml:space="preserve">W </w:t>
      </w:r>
      <w:r w:rsidR="006C04DC" w:rsidRPr="00127399">
        <w:rPr>
          <w:rFonts w:ascii="Times New Roman" w:hAnsi="Times New Roman"/>
          <w:iCs/>
          <w:sz w:val="22"/>
          <w:szCs w:val="22"/>
        </w:rPr>
        <w:t xml:space="preserve">związku z zaplanowanym w ramach działań ochronnych wyłączeniem </w:t>
      </w:r>
      <w:r w:rsidR="004827C9" w:rsidRPr="00127399">
        <w:rPr>
          <w:rFonts w:ascii="Times New Roman" w:hAnsi="Times New Roman"/>
          <w:iCs/>
          <w:sz w:val="22"/>
          <w:szCs w:val="22"/>
        </w:rPr>
        <w:br/>
      </w:r>
      <w:r w:rsidR="00100647" w:rsidRPr="00127399">
        <w:rPr>
          <w:rFonts w:ascii="Times New Roman" w:hAnsi="Times New Roman"/>
          <w:iCs/>
          <w:sz w:val="22"/>
          <w:szCs w:val="22"/>
        </w:rPr>
        <w:t xml:space="preserve">z użytkowania gospodarczego </w:t>
      </w:r>
      <w:r w:rsidR="006C04DC" w:rsidRPr="00127399">
        <w:rPr>
          <w:rFonts w:ascii="Times New Roman" w:hAnsi="Times New Roman"/>
          <w:iCs/>
          <w:sz w:val="22"/>
          <w:szCs w:val="22"/>
        </w:rPr>
        <w:t>znacznej części powierzchni siedliska w o</w:t>
      </w:r>
      <w:r w:rsidR="004827C9" w:rsidRPr="00127399">
        <w:rPr>
          <w:rFonts w:ascii="Times New Roman" w:hAnsi="Times New Roman"/>
          <w:iCs/>
          <w:sz w:val="22"/>
          <w:szCs w:val="22"/>
        </w:rPr>
        <w:t>bszarze</w:t>
      </w:r>
      <w:r w:rsidR="00B936B6" w:rsidRPr="00127399">
        <w:rPr>
          <w:rFonts w:ascii="Times New Roman" w:hAnsi="Times New Roman"/>
          <w:iCs/>
          <w:sz w:val="22"/>
          <w:szCs w:val="22"/>
        </w:rPr>
        <w:t xml:space="preserve"> oraz </w:t>
      </w:r>
      <w:r w:rsidR="00475B20" w:rsidRPr="00127399">
        <w:rPr>
          <w:rFonts w:ascii="Times New Roman" w:hAnsi="Times New Roman"/>
          <w:iCs/>
          <w:sz w:val="22"/>
          <w:szCs w:val="22"/>
        </w:rPr>
        <w:t xml:space="preserve">właściwym jego zachowaniem w zakresie </w:t>
      </w:r>
      <w:proofErr w:type="spellStart"/>
      <w:r w:rsidR="004827C9" w:rsidRPr="00127399">
        <w:rPr>
          <w:rFonts w:ascii="Times New Roman" w:hAnsi="Times New Roman"/>
          <w:iCs/>
          <w:sz w:val="22"/>
          <w:szCs w:val="22"/>
        </w:rPr>
        <w:t>wszytkich</w:t>
      </w:r>
      <w:proofErr w:type="spellEnd"/>
      <w:r w:rsidR="004827C9" w:rsidRPr="00127399">
        <w:rPr>
          <w:rFonts w:ascii="Times New Roman" w:hAnsi="Times New Roman"/>
          <w:iCs/>
          <w:sz w:val="22"/>
          <w:szCs w:val="22"/>
        </w:rPr>
        <w:t xml:space="preserve"> wskaźników (zarówno kardynalnych </w:t>
      </w:r>
      <w:r w:rsidR="004827C9" w:rsidRPr="00127399">
        <w:rPr>
          <w:rFonts w:ascii="Times New Roman" w:hAnsi="Times New Roman"/>
          <w:iCs/>
          <w:sz w:val="22"/>
          <w:szCs w:val="22"/>
        </w:rPr>
        <w:br/>
        <w:t xml:space="preserve">i </w:t>
      </w:r>
      <w:proofErr w:type="spellStart"/>
      <w:r w:rsidR="004827C9" w:rsidRPr="00127399">
        <w:rPr>
          <w:rFonts w:ascii="Times New Roman" w:hAnsi="Times New Roman"/>
          <w:iCs/>
          <w:sz w:val="22"/>
          <w:szCs w:val="22"/>
        </w:rPr>
        <w:t>pomocnicznych</w:t>
      </w:r>
      <w:proofErr w:type="spellEnd"/>
      <w:r w:rsidR="004827C9" w:rsidRPr="00127399">
        <w:rPr>
          <w:rFonts w:ascii="Times New Roman" w:hAnsi="Times New Roman"/>
          <w:iCs/>
          <w:sz w:val="22"/>
          <w:szCs w:val="22"/>
        </w:rPr>
        <w:t xml:space="preserve">) w obrębie parametru: Struktura i funkcja, </w:t>
      </w:r>
      <w:r w:rsidR="00010F08" w:rsidRPr="00127399">
        <w:rPr>
          <w:rFonts w:ascii="Times New Roman" w:hAnsi="Times New Roman"/>
          <w:iCs/>
          <w:sz w:val="22"/>
          <w:szCs w:val="22"/>
        </w:rPr>
        <w:t>przewidywane jest samoistne u</w:t>
      </w:r>
      <w:r w:rsidR="00475B20" w:rsidRPr="00127399">
        <w:rPr>
          <w:rFonts w:ascii="Times New Roman" w:hAnsi="Times New Roman"/>
          <w:iCs/>
          <w:sz w:val="22"/>
          <w:szCs w:val="22"/>
        </w:rPr>
        <w:t>t</w:t>
      </w:r>
      <w:r w:rsidR="00EF6F2C" w:rsidRPr="00127399">
        <w:rPr>
          <w:rFonts w:ascii="Times New Roman" w:hAnsi="Times New Roman"/>
          <w:iCs/>
          <w:sz w:val="22"/>
          <w:szCs w:val="22"/>
        </w:rPr>
        <w:t>r</w:t>
      </w:r>
      <w:r w:rsidR="00475B20" w:rsidRPr="00127399">
        <w:rPr>
          <w:rFonts w:ascii="Times New Roman" w:hAnsi="Times New Roman"/>
          <w:iCs/>
          <w:sz w:val="22"/>
          <w:szCs w:val="22"/>
        </w:rPr>
        <w:t>zyma</w:t>
      </w:r>
      <w:r w:rsidR="00EC606B" w:rsidRPr="00127399">
        <w:rPr>
          <w:rFonts w:ascii="Times New Roman" w:hAnsi="Times New Roman"/>
          <w:iCs/>
          <w:sz w:val="22"/>
          <w:szCs w:val="22"/>
        </w:rPr>
        <w:t xml:space="preserve">nie się </w:t>
      </w:r>
      <w:proofErr w:type="spellStart"/>
      <w:r w:rsidR="00EC606B" w:rsidRPr="00127399">
        <w:rPr>
          <w:rFonts w:ascii="Times New Roman" w:hAnsi="Times New Roman"/>
          <w:iCs/>
          <w:sz w:val="22"/>
          <w:szCs w:val="22"/>
        </w:rPr>
        <w:t>wskazników</w:t>
      </w:r>
      <w:proofErr w:type="spellEnd"/>
      <w:r w:rsidR="00475B20" w:rsidRPr="00127399">
        <w:rPr>
          <w:rFonts w:ascii="Times New Roman" w:hAnsi="Times New Roman"/>
          <w:iCs/>
          <w:sz w:val="22"/>
          <w:szCs w:val="22"/>
        </w:rPr>
        <w:t xml:space="preserve"> </w:t>
      </w:r>
      <w:r w:rsidR="00010F08" w:rsidRPr="00127399">
        <w:rPr>
          <w:rFonts w:ascii="Times New Roman" w:hAnsi="Times New Roman"/>
          <w:iCs/>
          <w:sz w:val="22"/>
          <w:szCs w:val="22"/>
        </w:rPr>
        <w:t xml:space="preserve">siedliska </w:t>
      </w:r>
      <w:r w:rsidR="00EF6F2C" w:rsidRPr="00127399">
        <w:rPr>
          <w:rFonts w:ascii="Times New Roman" w:hAnsi="Times New Roman"/>
          <w:iCs/>
          <w:sz w:val="22"/>
          <w:szCs w:val="22"/>
        </w:rPr>
        <w:t>we właściwym stanie</w:t>
      </w:r>
      <w:r w:rsidR="00A42EEB" w:rsidRPr="00127399">
        <w:rPr>
          <w:rFonts w:ascii="Times New Roman" w:hAnsi="Times New Roman"/>
          <w:iCs/>
          <w:sz w:val="22"/>
          <w:szCs w:val="22"/>
        </w:rPr>
        <w:t xml:space="preserve"> ochrony tj. na poziomie FV</w:t>
      </w:r>
      <w:r w:rsidR="004E2BE4" w:rsidRPr="00127399">
        <w:rPr>
          <w:rFonts w:ascii="Times New Roman" w:hAnsi="Times New Roman"/>
          <w:iCs/>
          <w:sz w:val="22"/>
          <w:szCs w:val="22"/>
        </w:rPr>
        <w:t>, t</w:t>
      </w:r>
      <w:r w:rsidR="00A42EEB" w:rsidRPr="00127399">
        <w:rPr>
          <w:rFonts w:ascii="Times New Roman" w:hAnsi="Times New Roman"/>
          <w:iCs/>
          <w:sz w:val="22"/>
          <w:szCs w:val="22"/>
        </w:rPr>
        <w:t xml:space="preserve">akże tych, </w:t>
      </w:r>
      <w:r w:rsidR="00010F08" w:rsidRPr="00127399">
        <w:rPr>
          <w:rFonts w:ascii="Times New Roman" w:hAnsi="Times New Roman"/>
          <w:iCs/>
          <w:sz w:val="22"/>
          <w:szCs w:val="22"/>
        </w:rPr>
        <w:t>w przypadku których odstąpi</w:t>
      </w:r>
      <w:r w:rsidR="00CB6B12" w:rsidRPr="00127399">
        <w:rPr>
          <w:rFonts w:ascii="Times New Roman" w:hAnsi="Times New Roman"/>
          <w:iCs/>
          <w:sz w:val="22"/>
          <w:szCs w:val="22"/>
        </w:rPr>
        <w:t xml:space="preserve">ono od formułowania </w:t>
      </w:r>
      <w:r w:rsidR="00EC606B" w:rsidRPr="00127399">
        <w:rPr>
          <w:rFonts w:ascii="Times New Roman" w:hAnsi="Times New Roman"/>
          <w:iCs/>
          <w:sz w:val="22"/>
          <w:szCs w:val="22"/>
        </w:rPr>
        <w:t xml:space="preserve">szczegółowych </w:t>
      </w:r>
      <w:r w:rsidR="00CB6B12" w:rsidRPr="00127399">
        <w:rPr>
          <w:rFonts w:ascii="Times New Roman" w:hAnsi="Times New Roman"/>
          <w:iCs/>
          <w:sz w:val="22"/>
          <w:szCs w:val="22"/>
        </w:rPr>
        <w:t>celów działa</w:t>
      </w:r>
      <w:r w:rsidR="00010F08" w:rsidRPr="00127399">
        <w:rPr>
          <w:rFonts w:ascii="Times New Roman" w:hAnsi="Times New Roman"/>
          <w:iCs/>
          <w:sz w:val="22"/>
          <w:szCs w:val="22"/>
        </w:rPr>
        <w:t>ń ochronnych</w:t>
      </w:r>
      <w:r w:rsidR="00F906E7" w:rsidRPr="00127399">
        <w:rPr>
          <w:rFonts w:ascii="Times New Roman" w:hAnsi="Times New Roman"/>
          <w:iCs/>
          <w:sz w:val="22"/>
          <w:szCs w:val="22"/>
        </w:rPr>
        <w:t>.</w:t>
      </w:r>
      <w:r w:rsidR="00EC606B" w:rsidRPr="00127399">
        <w:rPr>
          <w:rFonts w:ascii="Times New Roman" w:hAnsi="Times New Roman"/>
          <w:iCs/>
          <w:sz w:val="22"/>
          <w:szCs w:val="22"/>
        </w:rPr>
        <w:t xml:space="preserve"> Przyjęcie środków ochrony w formie konserwatorskiej ochrony przedmiotowego ekosystemu leśnego, umożliwi na spontaniczną </w:t>
      </w:r>
      <w:proofErr w:type="spellStart"/>
      <w:r w:rsidR="00EC606B" w:rsidRPr="00127399">
        <w:rPr>
          <w:rFonts w:ascii="Times New Roman" w:hAnsi="Times New Roman"/>
          <w:iCs/>
          <w:sz w:val="22"/>
          <w:szCs w:val="22"/>
        </w:rPr>
        <w:t>renaturalizację</w:t>
      </w:r>
      <w:proofErr w:type="spellEnd"/>
      <w:r w:rsidR="00EC606B" w:rsidRPr="00127399">
        <w:rPr>
          <w:rFonts w:ascii="Times New Roman" w:hAnsi="Times New Roman"/>
          <w:iCs/>
          <w:sz w:val="22"/>
          <w:szCs w:val="22"/>
        </w:rPr>
        <w:t xml:space="preserve"> siedliska w ramach niezakłóconych procesów przyrodniczych i pozwoli na utrzymanie oceny </w:t>
      </w:r>
      <w:proofErr w:type="spellStart"/>
      <w:r w:rsidR="00EC606B" w:rsidRPr="00127399">
        <w:rPr>
          <w:rFonts w:ascii="Times New Roman" w:hAnsi="Times New Roman"/>
          <w:iCs/>
          <w:sz w:val="22"/>
          <w:szCs w:val="22"/>
        </w:rPr>
        <w:t>włsciwej</w:t>
      </w:r>
      <w:proofErr w:type="spellEnd"/>
      <w:r w:rsidR="00EC606B" w:rsidRPr="00127399">
        <w:rPr>
          <w:rFonts w:ascii="Times New Roman" w:hAnsi="Times New Roman"/>
          <w:iCs/>
          <w:sz w:val="22"/>
          <w:szCs w:val="22"/>
        </w:rPr>
        <w:t xml:space="preserve"> FV </w:t>
      </w:r>
      <w:proofErr w:type="spellStart"/>
      <w:r w:rsidR="00EC606B" w:rsidRPr="00127399">
        <w:rPr>
          <w:rFonts w:ascii="Times New Roman" w:hAnsi="Times New Roman"/>
          <w:iCs/>
          <w:sz w:val="22"/>
          <w:szCs w:val="22"/>
        </w:rPr>
        <w:t>wszykim</w:t>
      </w:r>
      <w:proofErr w:type="spellEnd"/>
      <w:r w:rsidR="00EC606B" w:rsidRPr="00127399">
        <w:rPr>
          <w:rFonts w:ascii="Times New Roman" w:hAnsi="Times New Roman"/>
          <w:iCs/>
          <w:sz w:val="22"/>
          <w:szCs w:val="22"/>
        </w:rPr>
        <w:t xml:space="preserve"> wskaźnikom, bez ryzyka spodku ich</w:t>
      </w:r>
      <w:r w:rsidR="00116A10" w:rsidRPr="00127399">
        <w:rPr>
          <w:rFonts w:ascii="Times New Roman" w:hAnsi="Times New Roman"/>
          <w:iCs/>
          <w:sz w:val="22"/>
          <w:szCs w:val="22"/>
        </w:rPr>
        <w:t xml:space="preserve"> jakości. </w:t>
      </w:r>
      <w:r w:rsidR="00EC606B" w:rsidRPr="00127399">
        <w:rPr>
          <w:rFonts w:ascii="Times New Roman" w:hAnsi="Times New Roman"/>
          <w:iCs/>
          <w:sz w:val="22"/>
          <w:szCs w:val="22"/>
        </w:rPr>
        <w:t xml:space="preserve"> </w:t>
      </w:r>
      <w:r w:rsidR="009E60AC" w:rsidRPr="00127399">
        <w:rPr>
          <w:rFonts w:ascii="Times New Roman" w:hAnsi="Times New Roman"/>
          <w:iCs/>
          <w:sz w:val="22"/>
          <w:szCs w:val="22"/>
        </w:rPr>
        <w:t xml:space="preserve"> </w:t>
      </w:r>
    </w:p>
    <w:p w14:paraId="06502F83" w14:textId="77777777" w:rsidR="00C9764D" w:rsidRPr="00127399" w:rsidRDefault="009D1000" w:rsidP="00D5302F">
      <w:pPr>
        <w:pStyle w:val="Bodytext20"/>
        <w:shd w:val="clear" w:color="auto" w:fill="auto"/>
        <w:tabs>
          <w:tab w:val="left" w:pos="709"/>
        </w:tabs>
        <w:spacing w:before="480" w:after="480" w:line="360" w:lineRule="auto"/>
        <w:ind w:left="709" w:firstLine="0"/>
        <w:jc w:val="left"/>
        <w:rPr>
          <w:rFonts w:ascii="Times New Roman" w:hAnsi="Times New Roman"/>
          <w:iCs/>
          <w:sz w:val="22"/>
          <w:szCs w:val="22"/>
        </w:rPr>
      </w:pPr>
      <w:r w:rsidRPr="00127399">
        <w:rPr>
          <w:rFonts w:ascii="Times New Roman" w:hAnsi="Times New Roman"/>
          <w:iCs/>
          <w:sz w:val="22"/>
          <w:szCs w:val="22"/>
        </w:rPr>
        <w:t xml:space="preserve">Natomiast w odniesieniu do gatunków </w:t>
      </w:r>
      <w:r w:rsidR="00C9764D" w:rsidRPr="00127399">
        <w:rPr>
          <w:rFonts w:ascii="Times New Roman" w:hAnsi="Times New Roman"/>
          <w:iCs/>
          <w:sz w:val="22"/>
          <w:szCs w:val="22"/>
        </w:rPr>
        <w:t>zwierząt (1083, 6966</w:t>
      </w:r>
      <w:r w:rsidRPr="00127399">
        <w:rPr>
          <w:rFonts w:ascii="Times New Roman" w:hAnsi="Times New Roman"/>
          <w:iCs/>
          <w:sz w:val="22"/>
          <w:szCs w:val="22"/>
        </w:rPr>
        <w:t>) ustalono konieczność utrzyma</w:t>
      </w:r>
      <w:r w:rsidR="00D86997" w:rsidRPr="00127399">
        <w:rPr>
          <w:rFonts w:ascii="Times New Roman" w:hAnsi="Times New Roman"/>
          <w:iCs/>
          <w:sz w:val="22"/>
          <w:szCs w:val="22"/>
        </w:rPr>
        <w:t>nia ilościowego</w:t>
      </w:r>
      <w:r w:rsidR="00C9764D" w:rsidRPr="00127399">
        <w:rPr>
          <w:rFonts w:ascii="Times New Roman" w:hAnsi="Times New Roman"/>
          <w:iCs/>
          <w:sz w:val="22"/>
          <w:szCs w:val="22"/>
        </w:rPr>
        <w:t xml:space="preserve"> stanowisk na okreś</w:t>
      </w:r>
      <w:r w:rsidR="008C6272" w:rsidRPr="00127399">
        <w:rPr>
          <w:rFonts w:ascii="Times New Roman" w:hAnsi="Times New Roman"/>
          <w:iCs/>
          <w:sz w:val="22"/>
          <w:szCs w:val="22"/>
        </w:rPr>
        <w:t xml:space="preserve">lonym poziomie minimalnym wraz </w:t>
      </w:r>
      <w:r w:rsidR="00C9764D" w:rsidRPr="00127399">
        <w:rPr>
          <w:rFonts w:ascii="Times New Roman" w:hAnsi="Times New Roman"/>
          <w:iCs/>
          <w:sz w:val="22"/>
          <w:szCs w:val="22"/>
        </w:rPr>
        <w:t>z utrzymaniem ich właściwego stanu ochrony (FV).</w:t>
      </w:r>
    </w:p>
    <w:p w14:paraId="4D3B7A33" w14:textId="77777777" w:rsidR="009D1000" w:rsidRPr="00127399" w:rsidRDefault="009D1000" w:rsidP="00D5302F">
      <w:pPr>
        <w:pStyle w:val="Bodytext20"/>
        <w:shd w:val="clear" w:color="auto" w:fill="auto"/>
        <w:tabs>
          <w:tab w:val="left" w:pos="709"/>
        </w:tabs>
        <w:spacing w:before="480" w:after="480" w:line="360" w:lineRule="auto"/>
        <w:ind w:left="709" w:firstLine="0"/>
        <w:jc w:val="left"/>
        <w:rPr>
          <w:rFonts w:ascii="Times New Roman" w:hAnsi="Times New Roman"/>
          <w:iCs/>
          <w:sz w:val="22"/>
          <w:szCs w:val="22"/>
        </w:rPr>
      </w:pPr>
      <w:r w:rsidRPr="00127399">
        <w:rPr>
          <w:rFonts w:ascii="Times New Roman" w:hAnsi="Times New Roman"/>
          <w:iCs/>
          <w:sz w:val="22"/>
          <w:szCs w:val="22"/>
        </w:rPr>
        <w:t xml:space="preserve">Powyższe cele działań ochronnych, zostały sformułowane przy uwzględnieniu istniejących uwarunkowań społeczno-gospodarczych, a także panujących ograniczeń wynikających zarówno z dostępności określonych metod i środków technicznych w zakresie działań związanych z ochroną przyrody, w tym również aktualnego stanu wiedzy przyrodniczej, przy zachowaniu jednak, ogólnej zasady przybliżenia obszaru do stanu "przyrodniczo optymalnego" tj. przywrócenia właściwego stanu ochrony, wszystkim przedmiotom ochrony na poziomie obszaru Natura 2000 (jednak przy założeniu perspektywy długoterminowej). </w:t>
      </w:r>
    </w:p>
    <w:p w14:paraId="7DCBC68C" w14:textId="77777777" w:rsidR="009D1000" w:rsidRPr="00127399" w:rsidRDefault="009D1000" w:rsidP="00D5302F">
      <w:pPr>
        <w:pStyle w:val="Bodytext20"/>
        <w:numPr>
          <w:ilvl w:val="0"/>
          <w:numId w:val="27"/>
        </w:numPr>
        <w:shd w:val="clear" w:color="auto" w:fill="auto"/>
        <w:tabs>
          <w:tab w:val="left" w:pos="318"/>
        </w:tabs>
        <w:spacing w:before="480" w:after="480" w:line="360" w:lineRule="auto"/>
        <w:ind w:left="683" w:hanging="320"/>
        <w:jc w:val="left"/>
        <w:rPr>
          <w:rFonts w:ascii="Times New Roman" w:hAnsi="Times New Roman"/>
          <w:iCs/>
          <w:sz w:val="22"/>
          <w:szCs w:val="22"/>
        </w:rPr>
      </w:pPr>
      <w:r w:rsidRPr="00127399">
        <w:rPr>
          <w:rFonts w:ascii="Times New Roman" w:hAnsi="Times New Roman"/>
          <w:iCs/>
          <w:sz w:val="22"/>
          <w:szCs w:val="22"/>
          <w:lang w:bidi="pl-PL"/>
        </w:rPr>
        <w:t>ustalono działania ochronne zapewniające skuteczne i efektywne osiągnięcie założonych celów działań ochronnych, a także monitoring przyjętych parametrów i wskaźników stanu ochrony przedmiotów ochrony obszaru.</w:t>
      </w:r>
    </w:p>
    <w:p w14:paraId="0D8CE8C4" w14:textId="77777777" w:rsidR="009D1000" w:rsidRPr="00127399" w:rsidRDefault="009D1000" w:rsidP="00D5302F">
      <w:pPr>
        <w:pStyle w:val="Bodytext20"/>
        <w:spacing w:before="480" w:after="480" w:line="360" w:lineRule="auto"/>
        <w:ind w:left="683" w:firstLine="0"/>
        <w:jc w:val="left"/>
        <w:rPr>
          <w:rFonts w:ascii="Times New Roman" w:hAnsi="Times New Roman"/>
          <w:iCs/>
          <w:sz w:val="22"/>
          <w:szCs w:val="22"/>
        </w:rPr>
      </w:pPr>
      <w:r w:rsidRPr="00127399">
        <w:rPr>
          <w:rFonts w:ascii="Times New Roman" w:hAnsi="Times New Roman"/>
          <w:iCs/>
          <w:sz w:val="22"/>
          <w:szCs w:val="22"/>
        </w:rPr>
        <w:t>Przyjęto, że działania ukierunkowane na wyłączenie z użytkowania gospodarc</w:t>
      </w:r>
      <w:r w:rsidR="000E38A4" w:rsidRPr="00127399">
        <w:rPr>
          <w:rFonts w:ascii="Times New Roman" w:hAnsi="Times New Roman"/>
          <w:iCs/>
          <w:sz w:val="22"/>
          <w:szCs w:val="22"/>
        </w:rPr>
        <w:t xml:space="preserve">zego płatów siedliska 9190 oraz siedlisk gatunków 1083 i 6966, </w:t>
      </w:r>
      <w:r w:rsidRPr="00127399">
        <w:rPr>
          <w:rFonts w:ascii="Times New Roman" w:hAnsi="Times New Roman"/>
          <w:iCs/>
          <w:sz w:val="22"/>
          <w:szCs w:val="22"/>
        </w:rPr>
        <w:t xml:space="preserve"> umożliwią w perspektywie najbliższych 10 lat na realizację i osiągnięcie zaplanowanych celów działań ochronnych w odniesieniu do przedmiotów o</w:t>
      </w:r>
      <w:r w:rsidR="000E38A4" w:rsidRPr="00127399">
        <w:rPr>
          <w:rFonts w:ascii="Times New Roman" w:hAnsi="Times New Roman"/>
          <w:iCs/>
          <w:sz w:val="22"/>
          <w:szCs w:val="22"/>
        </w:rPr>
        <w:t xml:space="preserve">chrony obszaru. </w:t>
      </w:r>
    </w:p>
    <w:p w14:paraId="71CA5D13" w14:textId="77777777" w:rsidR="009D1000" w:rsidRPr="00127399" w:rsidRDefault="009D1000" w:rsidP="00D5302F">
      <w:pPr>
        <w:pStyle w:val="Bodytext20"/>
        <w:spacing w:before="480" w:after="480" w:line="360" w:lineRule="auto"/>
        <w:ind w:left="683" w:firstLine="0"/>
        <w:jc w:val="left"/>
        <w:rPr>
          <w:rFonts w:ascii="Times New Roman" w:hAnsi="Times New Roman"/>
          <w:iCs/>
          <w:strike/>
          <w:sz w:val="22"/>
          <w:szCs w:val="22"/>
        </w:rPr>
      </w:pPr>
      <w:r w:rsidRPr="00127399">
        <w:rPr>
          <w:rFonts w:ascii="Times New Roman" w:hAnsi="Times New Roman"/>
          <w:iCs/>
          <w:sz w:val="22"/>
          <w:szCs w:val="22"/>
        </w:rPr>
        <w:lastRenderedPageBreak/>
        <w:t xml:space="preserve">Przedmiotowy obszar Natura 2000 niemal w całości położony jest na terenie zarządzanym przez Państwowe Gospodarstwo Leśne Lasy Państwowe, w związku z powyższym, zgodnie </w:t>
      </w:r>
      <w:r w:rsidRPr="00127399">
        <w:rPr>
          <w:rFonts w:ascii="Times New Roman" w:hAnsi="Times New Roman"/>
          <w:iCs/>
          <w:sz w:val="22"/>
          <w:szCs w:val="22"/>
        </w:rPr>
        <w:br/>
        <w:t>z regulacją przepisu art. 32 ust. 4 ustawy o ochronie przyrody, wykonywanie zadań w zakresie ochrony przyrody powierzono miejscowemu nadleśniczemu, z wyłączeniem obowiązku realizacji monitoringu stanu ochrony przedmiotów ochrony obszaru, za który odpowiada organ sprawujący nadzór nad obszarem</w:t>
      </w:r>
      <w:r w:rsidR="001D72D5" w:rsidRPr="00127399">
        <w:rPr>
          <w:rFonts w:ascii="Times New Roman" w:hAnsi="Times New Roman"/>
          <w:iCs/>
          <w:sz w:val="22"/>
          <w:szCs w:val="22"/>
        </w:rPr>
        <w:t xml:space="preserve"> Natura 2000</w:t>
      </w:r>
      <w:r w:rsidRPr="00127399">
        <w:rPr>
          <w:rFonts w:ascii="Times New Roman" w:hAnsi="Times New Roman"/>
          <w:iCs/>
          <w:sz w:val="22"/>
          <w:szCs w:val="22"/>
        </w:rPr>
        <w:t xml:space="preserve"> (zad. C1). </w:t>
      </w:r>
    </w:p>
    <w:p w14:paraId="7B6192BE" w14:textId="77777777" w:rsidR="009D1000" w:rsidRPr="00127399" w:rsidRDefault="009D1000" w:rsidP="00D5302F">
      <w:pPr>
        <w:pStyle w:val="Bodytext20"/>
        <w:numPr>
          <w:ilvl w:val="0"/>
          <w:numId w:val="27"/>
        </w:numPr>
        <w:shd w:val="clear" w:color="auto" w:fill="auto"/>
        <w:tabs>
          <w:tab w:val="left" w:pos="318"/>
        </w:tabs>
        <w:spacing w:before="480" w:after="480" w:line="360" w:lineRule="auto"/>
        <w:ind w:left="683" w:hanging="320"/>
        <w:jc w:val="left"/>
        <w:rPr>
          <w:rFonts w:ascii="Times New Roman" w:hAnsi="Times New Roman"/>
          <w:iCs/>
          <w:sz w:val="22"/>
          <w:szCs w:val="22"/>
        </w:rPr>
      </w:pPr>
      <w:r w:rsidRPr="00127399">
        <w:rPr>
          <w:rFonts w:ascii="Times New Roman" w:hAnsi="Times New Roman"/>
          <w:iCs/>
          <w:sz w:val="22"/>
          <w:szCs w:val="22"/>
          <w:lang w:bidi="pl-PL"/>
        </w:rPr>
        <w:t xml:space="preserve">zaprojektowano realizację monitoringu stanu ochrony przedmiotów ochrony obszaru oraz realizacji celów działań ochronnych w obszarze. Przedmiotowy monitoring realizowany będzie zgodnie z obowiązującymi standardami metodycznymi stosowanymi w monitoringu siedlisk przyrodniczych i gatunków przez Głównego Inspektora Ochrony Środowiska </w:t>
      </w:r>
      <w:r w:rsidRPr="00127399">
        <w:rPr>
          <w:rFonts w:ascii="Times New Roman" w:hAnsi="Times New Roman"/>
          <w:iCs/>
          <w:sz w:val="22"/>
          <w:szCs w:val="22"/>
          <w:lang w:bidi="pl-PL"/>
        </w:rPr>
        <w:br/>
        <w:t xml:space="preserve">w ramach realizacji Państwowego Monitoringu Środowiska, jednak z częstotliwością co 5 lat, tj. dwukrotnie w czasie obowiązywania planu zadań ochronnych. Przyjęcie dwukrotnego pomiaru w trakcie obowiązywania planu, jest czynnością adekwatną do faktycznych potrzeb </w:t>
      </w:r>
      <w:r w:rsidRPr="00127399">
        <w:rPr>
          <w:rFonts w:ascii="Times New Roman" w:hAnsi="Times New Roman"/>
          <w:iCs/>
          <w:sz w:val="22"/>
          <w:szCs w:val="22"/>
          <w:lang w:bidi="pl-PL"/>
        </w:rPr>
        <w:br/>
        <w:t>z punktu widzenia osiągnięcia założonych celów działań ochronnych, a także jest działaniem optymalnym w kontekście możliwości finansowych sprawującego nadzór nad obszarem.</w:t>
      </w:r>
    </w:p>
    <w:p w14:paraId="69477224" w14:textId="77777777" w:rsidR="009D1000" w:rsidRPr="00127399" w:rsidRDefault="009D1000" w:rsidP="00D5302F">
      <w:pPr>
        <w:pStyle w:val="Bodytext20"/>
        <w:shd w:val="clear" w:color="auto" w:fill="auto"/>
        <w:spacing w:before="480" w:after="480" w:line="360" w:lineRule="auto"/>
        <w:ind w:left="683" w:firstLine="0"/>
        <w:jc w:val="left"/>
        <w:rPr>
          <w:rFonts w:ascii="Times New Roman" w:hAnsi="Times New Roman"/>
          <w:iCs/>
          <w:sz w:val="22"/>
          <w:szCs w:val="22"/>
        </w:rPr>
      </w:pPr>
      <w:r w:rsidRPr="00127399">
        <w:rPr>
          <w:rFonts w:ascii="Times New Roman" w:hAnsi="Times New Roman"/>
          <w:iCs/>
          <w:sz w:val="22"/>
          <w:szCs w:val="22"/>
          <w:lang w:bidi="pl-PL"/>
        </w:rPr>
        <w:t>Realizacja przedmiotowego działania, oprócz dostarczenia informacji o skuteczności wdrażanej ochrony (i możliwości jej bieżącej weryfikacji), umożliwi także sprawującemu nadzór nad obszarem, w dalszej perspektywie czasowej, na realizację dyspozycji określonej brzmieniem przepisu art. 31 ustawy o ochronie przyrody, a także stanowić będzie merytoryczną podstawę dla wypełnienia obowiązku, o którym mowa w art. 38 powyższej ustawy przez Generalnego Dyrektora Ochrony Środowiska względem Komisji Europejskiej.</w:t>
      </w:r>
    </w:p>
    <w:p w14:paraId="74F2B74D" w14:textId="77777777" w:rsidR="009D1000" w:rsidRPr="00127399" w:rsidRDefault="009D1000" w:rsidP="00D5302F">
      <w:pPr>
        <w:pStyle w:val="Bodytext20"/>
        <w:numPr>
          <w:ilvl w:val="0"/>
          <w:numId w:val="27"/>
        </w:numPr>
        <w:shd w:val="clear" w:color="auto" w:fill="auto"/>
        <w:tabs>
          <w:tab w:val="left" w:pos="318"/>
        </w:tabs>
        <w:spacing w:before="480" w:after="480" w:line="360" w:lineRule="auto"/>
        <w:ind w:left="683" w:hanging="320"/>
        <w:jc w:val="left"/>
        <w:rPr>
          <w:rFonts w:ascii="Times New Roman" w:hAnsi="Times New Roman"/>
          <w:iCs/>
          <w:sz w:val="22"/>
          <w:szCs w:val="22"/>
        </w:rPr>
      </w:pPr>
      <w:r w:rsidRPr="00127399">
        <w:rPr>
          <w:rFonts w:ascii="Times New Roman" w:hAnsi="Times New Roman"/>
          <w:iCs/>
          <w:sz w:val="22"/>
          <w:szCs w:val="22"/>
          <w:lang w:bidi="pl-PL"/>
        </w:rPr>
        <w:t xml:space="preserve">dokonano szczegółowej analizy zapisów obowiązującego studium uwarunkowań i kierunków zagospodarowania przestrzennego gminy: </w:t>
      </w:r>
      <w:r w:rsidR="00462C24" w:rsidRPr="00127399">
        <w:rPr>
          <w:rFonts w:ascii="Times New Roman" w:hAnsi="Times New Roman"/>
          <w:iCs/>
          <w:color w:val="000000" w:themeColor="text1"/>
          <w:sz w:val="22"/>
          <w:szCs w:val="22"/>
          <w:lang w:bidi="pl-PL"/>
        </w:rPr>
        <w:t>Gubin, Bobrowice i Krosno Odrzańskie</w:t>
      </w:r>
      <w:r w:rsidRPr="00127399">
        <w:rPr>
          <w:rFonts w:ascii="Times New Roman" w:hAnsi="Times New Roman"/>
          <w:iCs/>
          <w:color w:val="000000" w:themeColor="text1"/>
          <w:sz w:val="22"/>
          <w:szCs w:val="22"/>
          <w:lang w:bidi="pl-PL"/>
        </w:rPr>
        <w:t>, a także planu zagospodarowania przestrzennego województwa</w:t>
      </w:r>
      <w:r w:rsidRPr="00127399">
        <w:rPr>
          <w:rFonts w:ascii="Times New Roman" w:hAnsi="Times New Roman"/>
          <w:iCs/>
          <w:sz w:val="22"/>
          <w:szCs w:val="22"/>
          <w:lang w:bidi="pl-PL"/>
        </w:rPr>
        <w:t xml:space="preserve"> lubuskiego, którego realizacja potencjalnie może stworzyć ryzyko naruszenia zakazu, o którym mowa w art. 33 ust. 1 ustawy o ochronie przyrody. Na podstawie przeprowadzonych czynności sprawdzających ustalono, że nie istnieją przesłanki stanowiące podstawę do formułowania wskazań do zmian ww. dokumentach planistycznych.</w:t>
      </w:r>
    </w:p>
    <w:p w14:paraId="1E6EF837" w14:textId="77777777" w:rsidR="009D1000" w:rsidRPr="00127399" w:rsidRDefault="009D1000" w:rsidP="00D5302F">
      <w:pPr>
        <w:pStyle w:val="Bodytext20"/>
        <w:numPr>
          <w:ilvl w:val="0"/>
          <w:numId w:val="27"/>
        </w:numPr>
        <w:shd w:val="clear" w:color="auto" w:fill="auto"/>
        <w:tabs>
          <w:tab w:val="left" w:pos="414"/>
        </w:tabs>
        <w:spacing w:before="480" w:after="480" w:line="360" w:lineRule="auto"/>
        <w:ind w:left="683" w:hanging="320"/>
        <w:jc w:val="left"/>
        <w:rPr>
          <w:rFonts w:ascii="Times New Roman" w:hAnsi="Times New Roman"/>
          <w:iCs/>
          <w:sz w:val="22"/>
          <w:szCs w:val="22"/>
        </w:rPr>
      </w:pPr>
      <w:r w:rsidRPr="00127399">
        <w:rPr>
          <w:rFonts w:ascii="Times New Roman" w:hAnsi="Times New Roman"/>
          <w:iCs/>
          <w:sz w:val="22"/>
          <w:szCs w:val="22"/>
          <w:lang w:bidi="pl-PL"/>
        </w:rPr>
        <w:t xml:space="preserve"> w trakcie prac nad sporządzeniem projektu planu zadań ochronnych, nie ustalono istnienia przesłanek, o których mowa w § 3 ust. 8 rozporządzenia Ministra Środowiska z dnia 17 lutego 2010 r. w sprawie sporządzania projektu planu zadań ochronnych dla obszaru Natura 2000, uzasadniających potrzebę sporządzenia planu ochrony dla części lub całości obszaru Natura </w:t>
      </w:r>
      <w:r w:rsidRPr="00127399">
        <w:rPr>
          <w:rFonts w:ascii="Times New Roman" w:hAnsi="Times New Roman"/>
          <w:iCs/>
          <w:sz w:val="22"/>
          <w:szCs w:val="22"/>
          <w:lang w:bidi="pl-PL"/>
        </w:rPr>
        <w:lastRenderedPageBreak/>
        <w:t>2</w:t>
      </w:r>
      <w:r w:rsidR="002505BA" w:rsidRPr="00127399">
        <w:rPr>
          <w:rFonts w:ascii="Times New Roman" w:hAnsi="Times New Roman"/>
          <w:iCs/>
          <w:sz w:val="22"/>
          <w:szCs w:val="22"/>
          <w:lang w:bidi="pl-PL"/>
        </w:rPr>
        <w:t>000 Dąbrowy Gubińskie PLH080069</w:t>
      </w:r>
      <w:r w:rsidRPr="00127399">
        <w:rPr>
          <w:rFonts w:ascii="Times New Roman" w:hAnsi="Times New Roman"/>
          <w:iCs/>
          <w:sz w:val="22"/>
          <w:szCs w:val="22"/>
          <w:lang w:bidi="pl-PL"/>
        </w:rPr>
        <w:t>.</w:t>
      </w:r>
    </w:p>
    <w:p w14:paraId="2235178B" w14:textId="77777777" w:rsidR="009D1000" w:rsidRPr="00127399" w:rsidRDefault="009D1000" w:rsidP="00127399">
      <w:pPr>
        <w:pStyle w:val="Bodytext20"/>
        <w:shd w:val="clear" w:color="auto" w:fill="auto"/>
        <w:spacing w:before="480" w:after="480" w:line="360" w:lineRule="auto"/>
        <w:ind w:firstLine="0"/>
        <w:jc w:val="left"/>
        <w:rPr>
          <w:rFonts w:ascii="Times New Roman" w:hAnsi="Times New Roman"/>
          <w:iCs/>
          <w:sz w:val="22"/>
          <w:szCs w:val="22"/>
          <w:lang w:bidi="pl-PL"/>
        </w:rPr>
      </w:pPr>
      <w:r w:rsidRPr="00127399">
        <w:rPr>
          <w:rFonts w:ascii="Times New Roman" w:hAnsi="Times New Roman"/>
          <w:iCs/>
          <w:sz w:val="22"/>
          <w:szCs w:val="22"/>
          <w:lang w:bidi="pl-PL"/>
        </w:rPr>
        <w:t xml:space="preserve">Regionalny Dyrektor Ochrony Środowiska w Gorzowie Wielkopolskim, wykonując dyspozycje przepisu art. 28 ust. 3 ustawy o ochronie przyrody, którego celem jest: „zapewnienie możliwości udziału zainteresowanych osób i podmiotów prowadzących działalność w obrębie siedlisk przyrodniczych i siedlisk gatunków, dla których ochrony wyznaczono obszar Natura 2000”, zorganizował i przeprowadził z udziałem Wykonawcy projektu planu, cykl spotkań dyskusyjnych, </w:t>
      </w:r>
      <w:r w:rsidRPr="00127399">
        <w:rPr>
          <w:rFonts w:ascii="Times New Roman" w:hAnsi="Times New Roman"/>
          <w:iCs/>
          <w:sz w:val="22"/>
          <w:szCs w:val="22"/>
          <w:lang w:bidi="pl-PL"/>
        </w:rPr>
        <w:br/>
        <w:t>na które każdorazowo zapraszano wszystkie kluczowe z punktu widzenia ochrony obszaru grupy interesu, organy administracji publicznej oraz zainteresowane osoby prawne i fizyczne. Spotkania warsztatowo-dyskusyjne, odbyły się w formie wideokonferencji według następująceg</w:t>
      </w:r>
      <w:r w:rsidR="00D86997" w:rsidRPr="00127399">
        <w:rPr>
          <w:rFonts w:ascii="Times New Roman" w:hAnsi="Times New Roman"/>
          <w:iCs/>
          <w:sz w:val="22"/>
          <w:szCs w:val="22"/>
          <w:lang w:bidi="pl-PL"/>
        </w:rPr>
        <w:t>o harmonogramu: I spotkanie – 25 czerwca 2021</w:t>
      </w:r>
      <w:r w:rsidRPr="00127399">
        <w:rPr>
          <w:rFonts w:ascii="Times New Roman" w:hAnsi="Times New Roman"/>
          <w:iCs/>
          <w:sz w:val="22"/>
          <w:szCs w:val="22"/>
          <w:lang w:bidi="pl-PL"/>
        </w:rPr>
        <w:t xml:space="preserve"> </w:t>
      </w:r>
      <w:r w:rsidRPr="00127399">
        <w:rPr>
          <w:rFonts w:ascii="Times New Roman" w:hAnsi="Times New Roman"/>
          <w:iCs/>
          <w:sz w:val="22"/>
          <w:szCs w:val="22"/>
        </w:rPr>
        <w:t xml:space="preserve">r., </w:t>
      </w:r>
      <w:r w:rsidRPr="00127399">
        <w:rPr>
          <w:rFonts w:ascii="Times New Roman" w:hAnsi="Times New Roman"/>
          <w:iCs/>
          <w:sz w:val="22"/>
          <w:szCs w:val="22"/>
          <w:lang w:bidi="pl-PL"/>
        </w:rPr>
        <w:t>II</w:t>
      </w:r>
      <w:r w:rsidR="00D86997" w:rsidRPr="00127399">
        <w:rPr>
          <w:rFonts w:ascii="Times New Roman" w:hAnsi="Times New Roman"/>
          <w:iCs/>
          <w:sz w:val="22"/>
          <w:szCs w:val="22"/>
          <w:lang w:bidi="pl-PL"/>
        </w:rPr>
        <w:t xml:space="preserve"> spotkanie – 27 sierpnia</w:t>
      </w:r>
      <w:r w:rsidRPr="00127399">
        <w:rPr>
          <w:rFonts w:ascii="Times New Roman" w:hAnsi="Times New Roman"/>
          <w:iCs/>
          <w:sz w:val="22"/>
          <w:szCs w:val="22"/>
          <w:lang w:bidi="pl-PL"/>
        </w:rPr>
        <w:t xml:space="preserve"> </w:t>
      </w:r>
      <w:r w:rsidR="00D86997" w:rsidRPr="00127399">
        <w:rPr>
          <w:rFonts w:ascii="Times New Roman" w:hAnsi="Times New Roman"/>
          <w:iCs/>
          <w:sz w:val="22"/>
          <w:szCs w:val="22"/>
          <w:lang w:bidi="pl-PL"/>
        </w:rPr>
        <w:t>2021</w:t>
      </w:r>
      <w:r w:rsidRPr="00127399">
        <w:rPr>
          <w:rFonts w:ascii="Times New Roman" w:hAnsi="Times New Roman"/>
          <w:iCs/>
          <w:sz w:val="22"/>
          <w:szCs w:val="22"/>
          <w:lang w:bidi="pl-PL"/>
        </w:rPr>
        <w:t xml:space="preserve"> r. (łącznie w o</w:t>
      </w:r>
      <w:r w:rsidR="00D86997" w:rsidRPr="00127399">
        <w:rPr>
          <w:rFonts w:ascii="Times New Roman" w:hAnsi="Times New Roman"/>
          <w:iCs/>
          <w:sz w:val="22"/>
          <w:szCs w:val="22"/>
          <w:lang w:bidi="pl-PL"/>
        </w:rPr>
        <w:t>bu spotkaniach udział wzięło: 37</w:t>
      </w:r>
      <w:r w:rsidRPr="00127399">
        <w:rPr>
          <w:rFonts w:ascii="Times New Roman" w:hAnsi="Times New Roman"/>
          <w:iCs/>
          <w:sz w:val="22"/>
          <w:szCs w:val="22"/>
          <w:lang w:bidi="pl-PL"/>
        </w:rPr>
        <w:t xml:space="preserve"> osób).</w:t>
      </w:r>
    </w:p>
    <w:p w14:paraId="69D506DC" w14:textId="77777777" w:rsidR="009D1000" w:rsidRPr="00127399" w:rsidRDefault="009D1000" w:rsidP="00127399">
      <w:pPr>
        <w:pStyle w:val="Bodytext20"/>
        <w:shd w:val="clear" w:color="auto" w:fill="auto"/>
        <w:spacing w:before="480" w:after="480" w:line="360" w:lineRule="auto"/>
        <w:ind w:firstLine="0"/>
        <w:jc w:val="left"/>
        <w:rPr>
          <w:rFonts w:ascii="Times New Roman" w:hAnsi="Times New Roman"/>
          <w:iCs/>
          <w:sz w:val="22"/>
          <w:szCs w:val="22"/>
        </w:rPr>
      </w:pPr>
      <w:r w:rsidRPr="00127399">
        <w:rPr>
          <w:rFonts w:ascii="Times New Roman" w:hAnsi="Times New Roman"/>
          <w:iCs/>
          <w:sz w:val="22"/>
          <w:szCs w:val="22"/>
          <w:lang w:bidi="pl-PL"/>
        </w:rPr>
        <w:t>Zaproszeni przedstawiciele organów, instytucji oraz podmiotów zainteresowanych ochroną obszaru, stworzyli tzw. Zespół Lokalnej Współpracy tj. grupę roboczą, współpracującą z organem sprawującym nadzór nad obszarem, w celu zapewnienia pełnej transparentności procesu planistycznego oraz możliwie jak najszerszego udziału społeczeństwa w opracowaniu treści i ustaleń do sporządzanego projektu dokumentu.</w:t>
      </w:r>
    </w:p>
    <w:p w14:paraId="2C751E2F" w14:textId="77777777" w:rsidR="009D1000" w:rsidRPr="00127399" w:rsidRDefault="009D1000" w:rsidP="00D5302F">
      <w:pPr>
        <w:pStyle w:val="Bodytext20"/>
        <w:shd w:val="clear" w:color="auto" w:fill="auto"/>
        <w:spacing w:before="480" w:after="480" w:line="360" w:lineRule="auto"/>
        <w:ind w:firstLine="600"/>
        <w:jc w:val="left"/>
        <w:rPr>
          <w:rFonts w:ascii="Times New Roman" w:hAnsi="Times New Roman"/>
          <w:iCs/>
          <w:sz w:val="22"/>
          <w:szCs w:val="22"/>
          <w:lang w:bidi="pl-PL"/>
        </w:rPr>
      </w:pPr>
      <w:r w:rsidRPr="00127399">
        <w:rPr>
          <w:rFonts w:ascii="Times New Roman" w:hAnsi="Times New Roman"/>
          <w:iCs/>
          <w:sz w:val="22"/>
          <w:szCs w:val="22"/>
          <w:lang w:bidi="pl-PL"/>
        </w:rPr>
        <w:t>W skład Zespołu Lokalnej Współpracy obszaru Natura 2</w:t>
      </w:r>
      <w:r w:rsidR="00D8318D" w:rsidRPr="00127399">
        <w:rPr>
          <w:rFonts w:ascii="Times New Roman" w:hAnsi="Times New Roman"/>
          <w:iCs/>
          <w:sz w:val="22"/>
          <w:szCs w:val="22"/>
          <w:lang w:bidi="pl-PL"/>
        </w:rPr>
        <w:t>000 Dąbrowy Gubińskie PLH080069</w:t>
      </w:r>
      <w:r w:rsidRPr="00127399">
        <w:rPr>
          <w:rFonts w:ascii="Times New Roman" w:hAnsi="Times New Roman"/>
          <w:iCs/>
          <w:sz w:val="22"/>
          <w:szCs w:val="22"/>
          <w:lang w:bidi="pl-PL"/>
        </w:rPr>
        <w:t>, weszli reprezentanci oraz przedstawiciele następujących grup interesu:</w:t>
      </w:r>
    </w:p>
    <w:p w14:paraId="2413B902" w14:textId="77777777" w:rsidR="009D1000" w:rsidRPr="00127399" w:rsidRDefault="009D1000" w:rsidP="00D5302F">
      <w:pPr>
        <w:pStyle w:val="Bodytext20"/>
        <w:numPr>
          <w:ilvl w:val="0"/>
          <w:numId w:val="30"/>
        </w:numPr>
        <w:spacing w:before="480" w:after="480" w:line="360" w:lineRule="auto"/>
        <w:jc w:val="left"/>
        <w:rPr>
          <w:rFonts w:ascii="Times New Roman" w:hAnsi="Times New Roman"/>
          <w:iCs/>
          <w:sz w:val="22"/>
          <w:szCs w:val="22"/>
          <w:lang w:bidi="pl-PL"/>
        </w:rPr>
      </w:pPr>
      <w:r w:rsidRPr="00127399">
        <w:rPr>
          <w:rFonts w:ascii="Times New Roman" w:hAnsi="Times New Roman"/>
          <w:iCs/>
          <w:sz w:val="22"/>
          <w:szCs w:val="22"/>
          <w:lang w:bidi="pl-PL"/>
        </w:rPr>
        <w:t>Regionalna Dyrekcja Ochrony Środowiska w Gorzowie Wielkopolskim,</w:t>
      </w:r>
    </w:p>
    <w:p w14:paraId="23AD4397" w14:textId="77777777" w:rsidR="009D1000" w:rsidRPr="00127399" w:rsidRDefault="009D1000" w:rsidP="00D5302F">
      <w:pPr>
        <w:pStyle w:val="Bodytext20"/>
        <w:numPr>
          <w:ilvl w:val="0"/>
          <w:numId w:val="30"/>
        </w:numPr>
        <w:spacing w:before="480" w:after="480" w:line="360" w:lineRule="auto"/>
        <w:jc w:val="left"/>
        <w:rPr>
          <w:rFonts w:ascii="Times New Roman" w:hAnsi="Times New Roman"/>
          <w:iCs/>
          <w:sz w:val="22"/>
          <w:szCs w:val="22"/>
          <w:lang w:bidi="pl-PL"/>
        </w:rPr>
      </w:pPr>
      <w:r w:rsidRPr="00127399">
        <w:rPr>
          <w:rFonts w:ascii="Times New Roman" w:hAnsi="Times New Roman"/>
          <w:iCs/>
          <w:sz w:val="22"/>
          <w:szCs w:val="22"/>
          <w:lang w:bidi="pl-PL"/>
        </w:rPr>
        <w:t xml:space="preserve">Regionalna Dyrekcja Lasów Państwowych w Zielonej Górze, </w:t>
      </w:r>
    </w:p>
    <w:p w14:paraId="4906C4BB" w14:textId="77777777" w:rsidR="009D1000" w:rsidRPr="00127399" w:rsidRDefault="00D8318D" w:rsidP="00D5302F">
      <w:pPr>
        <w:pStyle w:val="Bodytext20"/>
        <w:numPr>
          <w:ilvl w:val="0"/>
          <w:numId w:val="30"/>
        </w:numPr>
        <w:spacing w:before="480" w:after="480" w:line="360" w:lineRule="auto"/>
        <w:jc w:val="left"/>
        <w:rPr>
          <w:rFonts w:ascii="Times New Roman" w:hAnsi="Times New Roman"/>
          <w:iCs/>
          <w:sz w:val="22"/>
          <w:szCs w:val="22"/>
          <w:lang w:bidi="pl-PL"/>
        </w:rPr>
      </w:pPr>
      <w:r w:rsidRPr="00127399">
        <w:rPr>
          <w:rFonts w:ascii="Times New Roman" w:hAnsi="Times New Roman"/>
          <w:iCs/>
          <w:sz w:val="22"/>
          <w:szCs w:val="22"/>
          <w:lang w:bidi="pl-PL"/>
        </w:rPr>
        <w:t>Nadleśnictwo Gubin,</w:t>
      </w:r>
    </w:p>
    <w:p w14:paraId="23B621B6" w14:textId="77777777" w:rsidR="009D1000" w:rsidRPr="00127399" w:rsidRDefault="00D8318D" w:rsidP="00D5302F">
      <w:pPr>
        <w:pStyle w:val="Bodytext20"/>
        <w:numPr>
          <w:ilvl w:val="0"/>
          <w:numId w:val="30"/>
        </w:numPr>
        <w:spacing w:before="480" w:after="480" w:line="360" w:lineRule="auto"/>
        <w:jc w:val="left"/>
        <w:rPr>
          <w:rFonts w:ascii="Times New Roman" w:hAnsi="Times New Roman"/>
          <w:iCs/>
          <w:sz w:val="22"/>
          <w:szCs w:val="22"/>
          <w:lang w:bidi="pl-PL"/>
        </w:rPr>
      </w:pPr>
      <w:r w:rsidRPr="00127399">
        <w:rPr>
          <w:rFonts w:ascii="Times New Roman" w:hAnsi="Times New Roman"/>
          <w:iCs/>
          <w:sz w:val="22"/>
          <w:szCs w:val="22"/>
          <w:lang w:bidi="pl-PL"/>
        </w:rPr>
        <w:t xml:space="preserve">Nadleśnictwo Brzózka, </w:t>
      </w:r>
    </w:p>
    <w:p w14:paraId="1D380C8D" w14:textId="77777777" w:rsidR="009D1000" w:rsidRPr="00127399" w:rsidRDefault="00D8318D" w:rsidP="00D5302F">
      <w:pPr>
        <w:pStyle w:val="Bodytext20"/>
        <w:numPr>
          <w:ilvl w:val="0"/>
          <w:numId w:val="30"/>
        </w:numPr>
        <w:spacing w:before="480" w:after="480" w:line="360" w:lineRule="auto"/>
        <w:jc w:val="left"/>
        <w:rPr>
          <w:rFonts w:ascii="Times New Roman" w:hAnsi="Times New Roman"/>
          <w:iCs/>
          <w:sz w:val="22"/>
          <w:szCs w:val="22"/>
          <w:lang w:bidi="pl-PL"/>
        </w:rPr>
      </w:pPr>
      <w:r w:rsidRPr="00127399">
        <w:rPr>
          <w:rFonts w:ascii="Times New Roman" w:hAnsi="Times New Roman"/>
          <w:iCs/>
          <w:sz w:val="22"/>
          <w:szCs w:val="22"/>
          <w:lang w:bidi="pl-PL"/>
        </w:rPr>
        <w:t xml:space="preserve">Urząd Gminy Bobrowice, </w:t>
      </w:r>
    </w:p>
    <w:p w14:paraId="0A463100" w14:textId="77777777" w:rsidR="009D1000" w:rsidRPr="00127399" w:rsidRDefault="00D8318D" w:rsidP="00D5302F">
      <w:pPr>
        <w:pStyle w:val="Bodytext20"/>
        <w:numPr>
          <w:ilvl w:val="0"/>
          <w:numId w:val="30"/>
        </w:numPr>
        <w:spacing w:before="480" w:after="480" w:line="360" w:lineRule="auto"/>
        <w:jc w:val="left"/>
        <w:rPr>
          <w:rFonts w:ascii="Times New Roman" w:hAnsi="Times New Roman"/>
          <w:iCs/>
          <w:sz w:val="22"/>
          <w:szCs w:val="22"/>
          <w:lang w:bidi="pl-PL"/>
        </w:rPr>
      </w:pPr>
      <w:proofErr w:type="spellStart"/>
      <w:r w:rsidRPr="00127399">
        <w:rPr>
          <w:rFonts w:ascii="Times New Roman" w:hAnsi="Times New Roman"/>
          <w:iCs/>
          <w:sz w:val="22"/>
          <w:szCs w:val="22"/>
          <w:lang w:bidi="pl-PL"/>
        </w:rPr>
        <w:t>Przedsawiciele</w:t>
      </w:r>
      <w:proofErr w:type="spellEnd"/>
      <w:r w:rsidRPr="00127399">
        <w:rPr>
          <w:rFonts w:ascii="Times New Roman" w:hAnsi="Times New Roman"/>
          <w:iCs/>
          <w:sz w:val="22"/>
          <w:szCs w:val="22"/>
          <w:lang w:bidi="pl-PL"/>
        </w:rPr>
        <w:t xml:space="preserve"> Wykonawcy planu, </w:t>
      </w:r>
      <w:proofErr w:type="spellStart"/>
      <w:r w:rsidRPr="00127399">
        <w:rPr>
          <w:rFonts w:ascii="Times New Roman" w:hAnsi="Times New Roman"/>
          <w:iCs/>
          <w:sz w:val="22"/>
          <w:szCs w:val="22"/>
          <w:lang w:bidi="pl-PL"/>
        </w:rPr>
        <w:t>Komag</w:t>
      </w:r>
      <w:proofErr w:type="spellEnd"/>
      <w:r w:rsidRPr="00127399">
        <w:rPr>
          <w:rFonts w:ascii="Times New Roman" w:hAnsi="Times New Roman"/>
          <w:iCs/>
          <w:sz w:val="22"/>
          <w:szCs w:val="22"/>
          <w:lang w:bidi="pl-PL"/>
        </w:rPr>
        <w:t xml:space="preserve"> Consulting Sylwia Kowalcze-Magiera. </w:t>
      </w:r>
    </w:p>
    <w:p w14:paraId="41D2942F" w14:textId="77777777" w:rsidR="009D1000" w:rsidRPr="00127399" w:rsidRDefault="009D1000" w:rsidP="00D5302F">
      <w:pPr>
        <w:pStyle w:val="Bodytext20"/>
        <w:shd w:val="clear" w:color="auto" w:fill="auto"/>
        <w:spacing w:before="480" w:after="480" w:line="360" w:lineRule="auto"/>
        <w:ind w:firstLine="0"/>
        <w:jc w:val="left"/>
        <w:rPr>
          <w:rFonts w:ascii="Times New Roman" w:hAnsi="Times New Roman"/>
          <w:iCs/>
          <w:sz w:val="22"/>
          <w:szCs w:val="22"/>
        </w:rPr>
      </w:pPr>
      <w:r w:rsidRPr="00127399">
        <w:rPr>
          <w:rFonts w:ascii="Times New Roman" w:hAnsi="Times New Roman"/>
          <w:iCs/>
          <w:sz w:val="22"/>
          <w:szCs w:val="22"/>
          <w:lang w:bidi="pl-PL"/>
        </w:rPr>
        <w:lastRenderedPageBreak/>
        <w:t>Celem spotkań dyskusyjnych było wypracowanie przez ich uczestników wspólnej wizji ochrony obszaru Natura 2000 uwzględniającej zarówno obowiązek ochrony przedmiotów ochrony, jak również potrzeb i aspiracji osób oraz podmiotów korzystających z obszaru do zrównoważonego rozwoju. Wnoszone na bieżąco, w trakcie prac Zespołu Lokalnej Współpracy uwagi i wnioski członków grupy, miały realny wpływy na ostateczną treść projektu dokumentu, poddanego następnie, zgodnie z art. 28 ust. 4 ustawy o ochronie przyrody, procedurze konsultacji społecznych, na zasadach określonych ustawą z dnia 3 października 2008 r. o udostępnianiu informacji o środowisku i jego ochronie, udziale społeczeństwa w ochronie środowiska oraz o ocenach oddziaływania na środowisko.</w:t>
      </w:r>
    </w:p>
    <w:p w14:paraId="468B97FB" w14:textId="77777777" w:rsidR="009D1000" w:rsidRPr="00127399" w:rsidRDefault="009D1000" w:rsidP="00D5302F">
      <w:pPr>
        <w:pStyle w:val="Bodytext20"/>
        <w:shd w:val="clear" w:color="auto" w:fill="auto"/>
        <w:spacing w:before="480" w:after="480" w:line="360" w:lineRule="auto"/>
        <w:ind w:firstLine="0"/>
        <w:jc w:val="left"/>
        <w:rPr>
          <w:rFonts w:ascii="Times New Roman" w:hAnsi="Times New Roman"/>
          <w:iCs/>
          <w:sz w:val="22"/>
          <w:szCs w:val="22"/>
        </w:rPr>
      </w:pPr>
      <w:r w:rsidRPr="00127399">
        <w:rPr>
          <w:rFonts w:ascii="Times New Roman" w:hAnsi="Times New Roman"/>
          <w:iCs/>
          <w:sz w:val="22"/>
          <w:szCs w:val="22"/>
          <w:lang w:bidi="pl-PL"/>
        </w:rPr>
        <w:t xml:space="preserve">Regionalny Dyrektor Ochrony Środowiska w Gorzowie Wielkopolskim, wykonując dyspozycję określoną przepisem art. 28 ust. 4 ustawy z dnia 16 kwietnia 2004 r. o ochronie przyrody oraz § 2 pkt 3 rozporządzenia Ministra Środowiska z dnia 17 lutego 2010 r. w sprawie sporządzenia projektu planu zadań ochronnych dla obszaru Natura 2000, a także art. 39 ustawy o udostępnianiu informacji </w:t>
      </w:r>
      <w:r w:rsidRPr="00127399">
        <w:rPr>
          <w:rFonts w:ascii="Times New Roman" w:hAnsi="Times New Roman"/>
          <w:iCs/>
          <w:sz w:val="22"/>
          <w:szCs w:val="22"/>
          <w:lang w:bidi="pl-PL"/>
        </w:rPr>
        <w:br/>
        <w:t>o środowisku i jego ochronie, udziale społeczeństwa w ochronie środowiska oraz o ocenach oddziaływania na środowisko, obwieszczeniem z dnia</w:t>
      </w:r>
      <w:r w:rsidR="003F548B" w:rsidRPr="00127399">
        <w:rPr>
          <w:rFonts w:ascii="Times New Roman" w:hAnsi="Times New Roman"/>
          <w:iCs/>
          <w:sz w:val="22"/>
          <w:szCs w:val="22"/>
          <w:lang w:bidi="pl-PL"/>
        </w:rPr>
        <w:t xml:space="preserve"> 05 marca 2021 </w:t>
      </w:r>
      <w:r w:rsidRPr="00127399">
        <w:rPr>
          <w:rFonts w:ascii="Times New Roman" w:hAnsi="Times New Roman"/>
          <w:iCs/>
          <w:sz w:val="22"/>
          <w:szCs w:val="22"/>
        </w:rPr>
        <w:t xml:space="preserve">r., znak: </w:t>
      </w:r>
      <w:r w:rsidR="00D8318D" w:rsidRPr="00127399">
        <w:rPr>
          <w:rFonts w:ascii="Times New Roman" w:hAnsi="Times New Roman"/>
          <w:iCs/>
          <w:sz w:val="22"/>
          <w:szCs w:val="22"/>
        </w:rPr>
        <w:t>WPN-I</w:t>
      </w:r>
      <w:r w:rsidR="003F548B" w:rsidRPr="00127399">
        <w:rPr>
          <w:rFonts w:ascii="Times New Roman" w:hAnsi="Times New Roman"/>
          <w:iCs/>
          <w:sz w:val="22"/>
          <w:szCs w:val="22"/>
        </w:rPr>
        <w:t>I.6320.3.1.2021.WT</w:t>
      </w:r>
      <w:r w:rsidRPr="00127399">
        <w:rPr>
          <w:rFonts w:ascii="Times New Roman" w:hAnsi="Times New Roman"/>
          <w:iCs/>
          <w:sz w:val="22"/>
          <w:szCs w:val="22"/>
        </w:rPr>
        <w:t>,</w:t>
      </w:r>
      <w:r w:rsidRPr="00127399">
        <w:rPr>
          <w:rFonts w:ascii="Times New Roman" w:hAnsi="Times New Roman"/>
          <w:iCs/>
          <w:sz w:val="22"/>
          <w:szCs w:val="22"/>
          <w:lang w:bidi="pl-PL"/>
        </w:rPr>
        <w:t xml:space="preserve"> podał do publicznej wiadomości informacje o zamiarze przystąpienia do sporządzenia projektu planu zadań ochronnych dla obszaru Natura 2</w:t>
      </w:r>
      <w:r w:rsidR="00D8318D" w:rsidRPr="00127399">
        <w:rPr>
          <w:rFonts w:ascii="Times New Roman" w:hAnsi="Times New Roman"/>
          <w:iCs/>
          <w:sz w:val="22"/>
          <w:szCs w:val="22"/>
          <w:lang w:bidi="pl-PL"/>
        </w:rPr>
        <w:t>000 Dąbrowy Gubińskie PLH080069</w:t>
      </w:r>
      <w:r w:rsidRPr="00127399">
        <w:rPr>
          <w:rFonts w:ascii="Times New Roman" w:hAnsi="Times New Roman"/>
          <w:iCs/>
          <w:sz w:val="22"/>
          <w:szCs w:val="22"/>
          <w:lang w:bidi="pl-PL"/>
        </w:rPr>
        <w:t>, podając informację o:</w:t>
      </w:r>
    </w:p>
    <w:p w14:paraId="745247E8" w14:textId="77777777" w:rsidR="009D1000" w:rsidRPr="00127399" w:rsidRDefault="009D1000" w:rsidP="00D5302F">
      <w:pPr>
        <w:pStyle w:val="Bodytext20"/>
        <w:numPr>
          <w:ilvl w:val="0"/>
          <w:numId w:val="31"/>
        </w:numPr>
        <w:shd w:val="clear" w:color="auto" w:fill="auto"/>
        <w:tabs>
          <w:tab w:val="left" w:pos="709"/>
        </w:tabs>
        <w:spacing w:before="480" w:after="480" w:line="360" w:lineRule="auto"/>
        <w:ind w:left="709" w:hanging="283"/>
        <w:jc w:val="left"/>
        <w:rPr>
          <w:rFonts w:ascii="Times New Roman" w:hAnsi="Times New Roman"/>
          <w:iCs/>
          <w:sz w:val="22"/>
          <w:szCs w:val="22"/>
        </w:rPr>
      </w:pPr>
      <w:r w:rsidRPr="00127399">
        <w:rPr>
          <w:rFonts w:ascii="Times New Roman" w:hAnsi="Times New Roman"/>
          <w:iCs/>
          <w:sz w:val="22"/>
          <w:szCs w:val="22"/>
          <w:lang w:bidi="pl-PL"/>
        </w:rPr>
        <w:t>przystąpieniu do opracowania projektu dokumentu i jego przedmiocie,</w:t>
      </w:r>
    </w:p>
    <w:p w14:paraId="139D7350" w14:textId="77777777" w:rsidR="009D1000" w:rsidRPr="00127399" w:rsidRDefault="009D1000" w:rsidP="00D5302F">
      <w:pPr>
        <w:pStyle w:val="Bodytext20"/>
        <w:numPr>
          <w:ilvl w:val="0"/>
          <w:numId w:val="31"/>
        </w:numPr>
        <w:shd w:val="clear" w:color="auto" w:fill="auto"/>
        <w:tabs>
          <w:tab w:val="left" w:pos="322"/>
          <w:tab w:val="left" w:pos="709"/>
        </w:tabs>
        <w:spacing w:before="480" w:after="480" w:line="360" w:lineRule="auto"/>
        <w:ind w:left="709" w:hanging="283"/>
        <w:jc w:val="left"/>
        <w:rPr>
          <w:rFonts w:ascii="Times New Roman" w:hAnsi="Times New Roman"/>
          <w:iCs/>
          <w:sz w:val="22"/>
          <w:szCs w:val="22"/>
        </w:rPr>
      </w:pPr>
      <w:r w:rsidRPr="00127399">
        <w:rPr>
          <w:rFonts w:ascii="Times New Roman" w:hAnsi="Times New Roman"/>
          <w:iCs/>
          <w:sz w:val="22"/>
          <w:szCs w:val="22"/>
          <w:lang w:bidi="pl-PL"/>
        </w:rPr>
        <w:t>możliwości zapoznania się z niezbędną dokumentacją sprawy oraz o miejscu, w którym jest ona wyłożona do wglądu,</w:t>
      </w:r>
    </w:p>
    <w:p w14:paraId="1A5D8A6C" w14:textId="77777777" w:rsidR="009D1000" w:rsidRPr="00127399" w:rsidRDefault="009D1000" w:rsidP="00D5302F">
      <w:pPr>
        <w:pStyle w:val="Bodytext20"/>
        <w:numPr>
          <w:ilvl w:val="0"/>
          <w:numId w:val="31"/>
        </w:numPr>
        <w:shd w:val="clear" w:color="auto" w:fill="auto"/>
        <w:tabs>
          <w:tab w:val="left" w:pos="322"/>
          <w:tab w:val="left" w:pos="709"/>
        </w:tabs>
        <w:spacing w:before="480" w:after="480" w:line="360" w:lineRule="auto"/>
        <w:ind w:left="709" w:hanging="283"/>
        <w:jc w:val="left"/>
        <w:rPr>
          <w:rFonts w:ascii="Times New Roman" w:hAnsi="Times New Roman"/>
          <w:iCs/>
          <w:sz w:val="22"/>
          <w:szCs w:val="22"/>
        </w:rPr>
      </w:pPr>
      <w:r w:rsidRPr="00127399">
        <w:rPr>
          <w:rFonts w:ascii="Times New Roman" w:hAnsi="Times New Roman"/>
          <w:iCs/>
          <w:sz w:val="22"/>
          <w:szCs w:val="22"/>
          <w:lang w:bidi="pl-PL"/>
        </w:rPr>
        <w:t>możliwości składania uwag i wniosków, wskazując jednocześnie 21-dniowy termin ich składania,</w:t>
      </w:r>
    </w:p>
    <w:p w14:paraId="11941A38" w14:textId="77777777" w:rsidR="009D1000" w:rsidRPr="00127399" w:rsidRDefault="009D1000" w:rsidP="00D5302F">
      <w:pPr>
        <w:pStyle w:val="Bodytext20"/>
        <w:numPr>
          <w:ilvl w:val="0"/>
          <w:numId w:val="31"/>
        </w:numPr>
        <w:shd w:val="clear" w:color="auto" w:fill="auto"/>
        <w:tabs>
          <w:tab w:val="left" w:pos="327"/>
          <w:tab w:val="left" w:pos="709"/>
        </w:tabs>
        <w:spacing w:before="480" w:after="480" w:line="360" w:lineRule="auto"/>
        <w:ind w:left="709" w:hanging="283"/>
        <w:jc w:val="left"/>
        <w:rPr>
          <w:rFonts w:ascii="Times New Roman" w:hAnsi="Times New Roman"/>
          <w:iCs/>
          <w:sz w:val="22"/>
          <w:szCs w:val="22"/>
        </w:rPr>
      </w:pPr>
      <w:r w:rsidRPr="00127399">
        <w:rPr>
          <w:rFonts w:ascii="Times New Roman" w:hAnsi="Times New Roman"/>
          <w:iCs/>
          <w:sz w:val="22"/>
          <w:szCs w:val="22"/>
          <w:lang w:bidi="pl-PL"/>
        </w:rPr>
        <w:t>a także wskazał organ właściwy do rozpatrzenia uwag i wniosków.</w:t>
      </w:r>
    </w:p>
    <w:p w14:paraId="79BE86AB" w14:textId="77777777" w:rsidR="009D1000" w:rsidRPr="00127399" w:rsidRDefault="009D1000" w:rsidP="00127399">
      <w:pPr>
        <w:pStyle w:val="Bodytext20"/>
        <w:shd w:val="clear" w:color="auto" w:fill="auto"/>
        <w:spacing w:before="480" w:after="480" w:line="360" w:lineRule="auto"/>
        <w:ind w:firstLine="0"/>
        <w:jc w:val="left"/>
        <w:rPr>
          <w:rFonts w:ascii="Times New Roman" w:hAnsi="Times New Roman"/>
          <w:iCs/>
          <w:sz w:val="22"/>
          <w:szCs w:val="22"/>
        </w:rPr>
      </w:pPr>
      <w:r w:rsidRPr="00127399">
        <w:rPr>
          <w:rFonts w:ascii="Times New Roman" w:hAnsi="Times New Roman"/>
          <w:iCs/>
          <w:sz w:val="22"/>
          <w:szCs w:val="22"/>
          <w:lang w:bidi="pl-PL"/>
        </w:rPr>
        <w:t xml:space="preserve">Powyższy obowiązek w zakresie podania ww. informacji do publicznej wiadomości wykonano zgodnie z czynnościami określonymi w przepisie art. 3 ust. 1 pkt 11 ustawy o udostępnianiu informacji o środowisku i jego ochronie, udziale społeczeństwa w ochronie środowiska oraz </w:t>
      </w:r>
      <w:r w:rsidRPr="00127399">
        <w:rPr>
          <w:rFonts w:ascii="Times New Roman" w:hAnsi="Times New Roman"/>
          <w:iCs/>
          <w:sz w:val="22"/>
          <w:szCs w:val="22"/>
          <w:lang w:bidi="pl-PL"/>
        </w:rPr>
        <w:br/>
        <w:t>o ocenach oddziaływania na środowisko, publikując w ustawowo przewidzianym terminie wskazane wyżej informacj</w:t>
      </w:r>
      <w:r w:rsidR="003F548B" w:rsidRPr="00127399">
        <w:rPr>
          <w:rFonts w:ascii="Times New Roman" w:hAnsi="Times New Roman"/>
          <w:iCs/>
          <w:sz w:val="22"/>
          <w:szCs w:val="22"/>
          <w:lang w:bidi="pl-PL"/>
        </w:rPr>
        <w:t xml:space="preserve">e w formie obwieszczenia z dnia </w:t>
      </w:r>
      <w:r w:rsidR="000E0BA8" w:rsidRPr="00127399">
        <w:rPr>
          <w:rFonts w:ascii="Times New Roman" w:hAnsi="Times New Roman"/>
          <w:iCs/>
          <w:sz w:val="22"/>
          <w:szCs w:val="22"/>
          <w:lang w:bidi="pl-PL"/>
        </w:rPr>
        <w:t>05 marca 2021</w:t>
      </w:r>
      <w:r w:rsidR="003F548B" w:rsidRPr="00127399">
        <w:rPr>
          <w:rFonts w:ascii="Times New Roman" w:hAnsi="Times New Roman"/>
          <w:iCs/>
          <w:sz w:val="22"/>
          <w:szCs w:val="22"/>
          <w:lang w:bidi="pl-PL"/>
        </w:rPr>
        <w:t xml:space="preserve"> </w:t>
      </w:r>
      <w:r w:rsidR="00D84BCA" w:rsidRPr="00127399">
        <w:rPr>
          <w:rFonts w:ascii="Times New Roman" w:hAnsi="Times New Roman"/>
          <w:iCs/>
          <w:sz w:val="22"/>
          <w:szCs w:val="22"/>
        </w:rPr>
        <w:t>roku, znak:</w:t>
      </w:r>
      <w:r w:rsidR="00D84BCA" w:rsidRPr="00127399">
        <w:rPr>
          <w:rFonts w:ascii="Times New Roman" w:hAnsi="Times New Roman"/>
          <w:iCs/>
          <w:sz w:val="22"/>
          <w:szCs w:val="22"/>
        </w:rPr>
        <w:br/>
      </w:r>
      <w:r w:rsidR="000E0BA8" w:rsidRPr="00127399">
        <w:rPr>
          <w:rFonts w:ascii="Times New Roman" w:hAnsi="Times New Roman"/>
          <w:iCs/>
          <w:sz w:val="22"/>
          <w:szCs w:val="22"/>
        </w:rPr>
        <w:t>WPN-II.6320.3.1</w:t>
      </w:r>
      <w:r w:rsidR="00D84BCA" w:rsidRPr="00127399">
        <w:rPr>
          <w:rFonts w:ascii="Times New Roman" w:hAnsi="Times New Roman"/>
          <w:iCs/>
          <w:sz w:val="22"/>
          <w:szCs w:val="22"/>
        </w:rPr>
        <w:t>.2021.WT</w:t>
      </w:r>
      <w:r w:rsidR="003F548B" w:rsidRPr="00127399">
        <w:rPr>
          <w:rFonts w:ascii="Times New Roman" w:hAnsi="Times New Roman"/>
          <w:iCs/>
          <w:sz w:val="22"/>
          <w:szCs w:val="22"/>
        </w:rPr>
        <w:t>,</w:t>
      </w:r>
    </w:p>
    <w:p w14:paraId="1D415465" w14:textId="77777777" w:rsidR="009D1000" w:rsidRPr="00127399" w:rsidRDefault="009D1000" w:rsidP="00D5302F">
      <w:pPr>
        <w:pStyle w:val="Bodytext20"/>
        <w:numPr>
          <w:ilvl w:val="0"/>
          <w:numId w:val="32"/>
        </w:numPr>
        <w:shd w:val="clear" w:color="auto" w:fill="auto"/>
        <w:tabs>
          <w:tab w:val="left" w:pos="851"/>
        </w:tabs>
        <w:spacing w:before="480" w:after="480" w:line="360" w:lineRule="auto"/>
        <w:ind w:left="709" w:hanging="340"/>
        <w:jc w:val="left"/>
        <w:rPr>
          <w:rFonts w:ascii="Times New Roman" w:hAnsi="Times New Roman"/>
          <w:iCs/>
          <w:sz w:val="22"/>
          <w:szCs w:val="22"/>
        </w:rPr>
      </w:pPr>
      <w:r w:rsidRPr="00127399">
        <w:rPr>
          <w:rFonts w:ascii="Times New Roman" w:hAnsi="Times New Roman"/>
          <w:iCs/>
          <w:sz w:val="22"/>
          <w:szCs w:val="22"/>
          <w:lang w:bidi="pl-PL"/>
        </w:rPr>
        <w:lastRenderedPageBreak/>
        <w:t xml:space="preserve">na stronie Biuletynu Informacji Publicznej (BIP) Regionalnej Dyrekcji Ochrony Środowiska w Gorzowie Wielkopolskim, </w:t>
      </w:r>
    </w:p>
    <w:p w14:paraId="6E4F6D59" w14:textId="77777777" w:rsidR="009D1000" w:rsidRPr="00127399" w:rsidRDefault="009D1000" w:rsidP="00D5302F">
      <w:pPr>
        <w:pStyle w:val="Bodytext20"/>
        <w:numPr>
          <w:ilvl w:val="0"/>
          <w:numId w:val="32"/>
        </w:numPr>
        <w:shd w:val="clear" w:color="auto" w:fill="auto"/>
        <w:tabs>
          <w:tab w:val="left" w:pos="327"/>
          <w:tab w:val="left" w:pos="851"/>
        </w:tabs>
        <w:spacing w:before="480" w:after="480" w:line="360" w:lineRule="auto"/>
        <w:ind w:left="709" w:hanging="340"/>
        <w:jc w:val="left"/>
        <w:rPr>
          <w:rFonts w:ascii="Times New Roman" w:hAnsi="Times New Roman"/>
          <w:iCs/>
          <w:sz w:val="22"/>
          <w:szCs w:val="22"/>
        </w:rPr>
      </w:pPr>
      <w:r w:rsidRPr="00127399">
        <w:rPr>
          <w:rFonts w:ascii="Times New Roman" w:hAnsi="Times New Roman"/>
          <w:iCs/>
          <w:sz w:val="22"/>
          <w:szCs w:val="22"/>
          <w:lang w:bidi="pl-PL"/>
        </w:rPr>
        <w:t>na tablicy ogłoszeń w siedzibie Regionalnej Dyrekcji Ochrony Środowiska w Gorzowie Wielkopolskim</w:t>
      </w:r>
      <w:r w:rsidRPr="00127399">
        <w:rPr>
          <w:rFonts w:ascii="Times New Roman" w:hAnsi="Times New Roman"/>
          <w:iCs/>
          <w:sz w:val="22"/>
          <w:szCs w:val="22"/>
        </w:rPr>
        <w:t>,</w:t>
      </w:r>
    </w:p>
    <w:p w14:paraId="7822D42F" w14:textId="77777777" w:rsidR="009D1000" w:rsidRPr="00127399" w:rsidRDefault="009D1000" w:rsidP="00D5302F">
      <w:pPr>
        <w:pStyle w:val="Bodytext20"/>
        <w:numPr>
          <w:ilvl w:val="0"/>
          <w:numId w:val="32"/>
        </w:numPr>
        <w:shd w:val="clear" w:color="auto" w:fill="auto"/>
        <w:tabs>
          <w:tab w:val="left" w:pos="327"/>
          <w:tab w:val="left" w:pos="851"/>
        </w:tabs>
        <w:spacing w:before="480" w:after="480" w:line="360" w:lineRule="auto"/>
        <w:ind w:left="709" w:hanging="340"/>
        <w:jc w:val="left"/>
        <w:rPr>
          <w:rFonts w:ascii="Times New Roman" w:hAnsi="Times New Roman"/>
          <w:iCs/>
          <w:sz w:val="22"/>
          <w:szCs w:val="22"/>
        </w:rPr>
      </w:pPr>
      <w:r w:rsidRPr="00127399">
        <w:rPr>
          <w:rFonts w:ascii="Times New Roman" w:hAnsi="Times New Roman"/>
          <w:iCs/>
          <w:sz w:val="22"/>
          <w:szCs w:val="22"/>
          <w:lang w:bidi="pl-PL"/>
        </w:rPr>
        <w:t>na tablicy ogłoszeń wszystkich jednostek samorządu terytorialnego objętych granicami obszaru Natura 2000,</w:t>
      </w:r>
    </w:p>
    <w:p w14:paraId="6B32FBCB" w14:textId="77777777" w:rsidR="009D1000" w:rsidRPr="00127399" w:rsidRDefault="009D1000" w:rsidP="00D5302F">
      <w:pPr>
        <w:pStyle w:val="Bodytext20"/>
        <w:numPr>
          <w:ilvl w:val="0"/>
          <w:numId w:val="32"/>
        </w:numPr>
        <w:shd w:val="clear" w:color="auto" w:fill="auto"/>
        <w:tabs>
          <w:tab w:val="left" w:pos="327"/>
          <w:tab w:val="left" w:pos="851"/>
        </w:tabs>
        <w:spacing w:before="480" w:after="480" w:line="360" w:lineRule="auto"/>
        <w:ind w:left="709" w:hanging="340"/>
        <w:jc w:val="left"/>
        <w:rPr>
          <w:rFonts w:ascii="Times New Roman" w:hAnsi="Times New Roman"/>
          <w:iCs/>
          <w:sz w:val="22"/>
          <w:szCs w:val="22"/>
        </w:rPr>
      </w:pPr>
      <w:r w:rsidRPr="00127399">
        <w:rPr>
          <w:rFonts w:ascii="Times New Roman" w:hAnsi="Times New Roman"/>
          <w:iCs/>
          <w:sz w:val="22"/>
          <w:szCs w:val="22"/>
          <w:lang w:bidi="pl-PL"/>
        </w:rPr>
        <w:t>w prasie o odpowiednim do rodzaju dokumentu zasięgu.</w:t>
      </w:r>
      <w:r w:rsidRPr="00127399">
        <w:rPr>
          <w:rFonts w:ascii="Times New Roman" w:hAnsi="Times New Roman"/>
          <w:iCs/>
          <w:sz w:val="22"/>
          <w:szCs w:val="22"/>
        </w:rPr>
        <w:t xml:space="preserve"> </w:t>
      </w:r>
    </w:p>
    <w:p w14:paraId="1DF28A2B" w14:textId="77777777" w:rsidR="009D1000" w:rsidRPr="00127399" w:rsidRDefault="009D1000" w:rsidP="00D5302F">
      <w:pPr>
        <w:pStyle w:val="Bodytext20"/>
        <w:shd w:val="clear" w:color="auto" w:fill="auto"/>
        <w:spacing w:before="480" w:after="480" w:line="360" w:lineRule="auto"/>
        <w:ind w:firstLine="0"/>
        <w:jc w:val="left"/>
        <w:rPr>
          <w:rFonts w:ascii="Times New Roman" w:hAnsi="Times New Roman"/>
          <w:iCs/>
          <w:sz w:val="22"/>
          <w:szCs w:val="22"/>
        </w:rPr>
      </w:pPr>
      <w:r w:rsidRPr="00127399">
        <w:rPr>
          <w:rFonts w:ascii="Times New Roman" w:hAnsi="Times New Roman"/>
          <w:iCs/>
          <w:sz w:val="22"/>
          <w:szCs w:val="22"/>
          <w:lang w:bidi="pl-PL"/>
        </w:rPr>
        <w:t xml:space="preserve">Zgodnie ze stanowiskiem Generalnej Dyrekcji Ochrony Środowiska z uwagi, iż ww. założenia mają charakter ogólny i zawierają wyłącznie wskazanie elementów, które powinny się znaleźć </w:t>
      </w:r>
      <w:r w:rsidRPr="00127399">
        <w:rPr>
          <w:rFonts w:ascii="Times New Roman" w:hAnsi="Times New Roman"/>
          <w:iCs/>
          <w:sz w:val="22"/>
          <w:szCs w:val="22"/>
          <w:lang w:bidi="pl-PL"/>
        </w:rPr>
        <w:br/>
        <w:t xml:space="preserve">w sporządzanym projekcie planu zadań ochronnych, bez określenia jednak konkretnych rozwiązań, należy przeprowadzić postępowanie z udziałem społeczeństwa, zgodnie z art. 39 ustawy </w:t>
      </w:r>
      <w:r w:rsidRPr="00127399">
        <w:rPr>
          <w:rFonts w:ascii="Times New Roman" w:hAnsi="Times New Roman"/>
          <w:iCs/>
          <w:sz w:val="22"/>
          <w:szCs w:val="22"/>
          <w:lang w:bidi="pl-PL"/>
        </w:rPr>
        <w:br/>
        <w:t>o udostępnianiu informacji o środowisku i jego ochronie, udziale społeczeństwa w ochronie środowiska oraz o ocenach oddziaływania na środowisko, także na etapie sporządzonego projektu dokumentu, czyli konkretnego projektu zarządzenia ustanawiającego przed</w:t>
      </w:r>
      <w:r w:rsidR="00D8318D" w:rsidRPr="00127399">
        <w:rPr>
          <w:rFonts w:ascii="Times New Roman" w:hAnsi="Times New Roman"/>
          <w:iCs/>
          <w:sz w:val="22"/>
          <w:szCs w:val="22"/>
          <w:lang w:bidi="pl-PL"/>
        </w:rPr>
        <w:t xml:space="preserve">miotowy plan zadań ochronnych. </w:t>
      </w:r>
      <w:r w:rsidRPr="00127399">
        <w:rPr>
          <w:rFonts w:ascii="Times New Roman" w:hAnsi="Times New Roman"/>
          <w:iCs/>
          <w:sz w:val="22"/>
          <w:szCs w:val="22"/>
          <w:lang w:bidi="pl-PL"/>
        </w:rPr>
        <w:t xml:space="preserve">W tym miejscu należy podkreślić, iż z uwagi na cel ww. regulacji, czyli zapewnienie społeczeństwu jak najszerszej możliwości udziału w opracowaniu dokumentu, powyższy tryb postępowania (czyli zapewnienie przez właściwy organ dwukrotnego udział społeczeństwa </w:t>
      </w:r>
      <w:r w:rsidR="00D8318D" w:rsidRPr="00127399">
        <w:rPr>
          <w:rFonts w:ascii="Times New Roman" w:hAnsi="Times New Roman"/>
          <w:iCs/>
          <w:sz w:val="22"/>
          <w:szCs w:val="22"/>
          <w:lang w:bidi="pl-PL"/>
        </w:rPr>
        <w:br/>
      </w:r>
      <w:r w:rsidRPr="00127399">
        <w:rPr>
          <w:rFonts w:ascii="Times New Roman" w:hAnsi="Times New Roman"/>
          <w:iCs/>
          <w:sz w:val="22"/>
          <w:szCs w:val="22"/>
          <w:lang w:bidi="pl-PL"/>
        </w:rPr>
        <w:t xml:space="preserve">w postępowaniu legislacyjnym) daje najpewniejsze, powszechne prawo zarówno do informacji </w:t>
      </w:r>
      <w:r w:rsidR="00D8318D" w:rsidRPr="00127399">
        <w:rPr>
          <w:rFonts w:ascii="Times New Roman" w:hAnsi="Times New Roman"/>
          <w:iCs/>
          <w:sz w:val="22"/>
          <w:szCs w:val="22"/>
          <w:lang w:bidi="pl-PL"/>
        </w:rPr>
        <w:br/>
      </w:r>
      <w:r w:rsidRPr="00127399">
        <w:rPr>
          <w:rFonts w:ascii="Times New Roman" w:hAnsi="Times New Roman"/>
          <w:iCs/>
          <w:sz w:val="22"/>
          <w:szCs w:val="22"/>
          <w:lang w:bidi="pl-PL"/>
        </w:rPr>
        <w:t>o środowisku, jak i do czynnego udziału opinii publicznej w jego ochronie, w tym w szczególności, do udziału w opracowaniu dokumentu, którego przedmiotem jest opracowanie planu zadań ochronnych dla obszaru Natura 2000.</w:t>
      </w:r>
    </w:p>
    <w:p w14:paraId="7CAB4AFD" w14:textId="77777777" w:rsidR="009D1000" w:rsidRPr="00127399" w:rsidRDefault="009D1000" w:rsidP="00D5302F">
      <w:pPr>
        <w:pStyle w:val="Bodytext20"/>
        <w:shd w:val="clear" w:color="auto" w:fill="auto"/>
        <w:spacing w:before="480" w:after="480" w:line="360" w:lineRule="auto"/>
        <w:ind w:firstLine="0"/>
        <w:jc w:val="left"/>
        <w:rPr>
          <w:rFonts w:ascii="Times New Roman" w:hAnsi="Times New Roman"/>
          <w:iCs/>
          <w:sz w:val="22"/>
          <w:szCs w:val="22"/>
          <w:lang w:bidi="pl-PL"/>
        </w:rPr>
      </w:pPr>
      <w:r w:rsidRPr="00127399">
        <w:rPr>
          <w:rFonts w:ascii="Times New Roman" w:hAnsi="Times New Roman"/>
          <w:iCs/>
          <w:sz w:val="22"/>
          <w:szCs w:val="22"/>
          <w:lang w:bidi="pl-PL"/>
        </w:rPr>
        <w:t xml:space="preserve">Mając powyższe na uwadze, udział społeczeństwa w opracowaniu projektu zarządzenia, zgodnie z art. 39 ustawy z dnia 3 października 2008 r. o udostępnianiu informacji o środowisku i jego ochronie, udziale społeczeństwa w ochronie środowiska oraz o ocenach oddziaływania na środowisko, został zapewniony przez Regionalnego Dyrektora Ochrony Środowiska w Gorzowie Wielkopolskim, obwieszczeniem </w:t>
      </w:r>
      <w:r w:rsidR="00D8318D" w:rsidRPr="00127399">
        <w:rPr>
          <w:rFonts w:ascii="Times New Roman" w:hAnsi="Times New Roman"/>
          <w:iCs/>
          <w:sz w:val="22"/>
          <w:szCs w:val="22"/>
          <w:lang w:bidi="pl-PL"/>
        </w:rPr>
        <w:t>z dnia</w:t>
      </w:r>
      <w:r w:rsidR="002E169C" w:rsidRPr="00127399">
        <w:rPr>
          <w:rFonts w:ascii="Times New Roman" w:hAnsi="Times New Roman"/>
          <w:iCs/>
          <w:sz w:val="22"/>
          <w:szCs w:val="22"/>
          <w:lang w:bidi="pl-PL"/>
        </w:rPr>
        <w:t xml:space="preserve"> 24 listopada 2021</w:t>
      </w:r>
      <w:r w:rsidRPr="00127399">
        <w:rPr>
          <w:rFonts w:ascii="Times New Roman" w:hAnsi="Times New Roman"/>
          <w:iCs/>
          <w:sz w:val="22"/>
          <w:szCs w:val="22"/>
        </w:rPr>
        <w:t xml:space="preserve"> r</w:t>
      </w:r>
      <w:r w:rsidR="002E169C" w:rsidRPr="00127399">
        <w:rPr>
          <w:rFonts w:ascii="Times New Roman" w:hAnsi="Times New Roman"/>
          <w:iCs/>
          <w:sz w:val="22"/>
          <w:szCs w:val="22"/>
        </w:rPr>
        <w:t xml:space="preserve">oku, </w:t>
      </w:r>
      <w:r w:rsidRPr="00127399">
        <w:rPr>
          <w:rFonts w:ascii="Times New Roman" w:hAnsi="Times New Roman"/>
          <w:iCs/>
          <w:sz w:val="22"/>
          <w:szCs w:val="22"/>
        </w:rPr>
        <w:t xml:space="preserve"> </w:t>
      </w:r>
      <w:r w:rsidR="00D8318D" w:rsidRPr="00127399">
        <w:rPr>
          <w:rFonts w:ascii="Times New Roman" w:hAnsi="Times New Roman"/>
          <w:iCs/>
          <w:sz w:val="22"/>
          <w:szCs w:val="22"/>
          <w:lang w:bidi="pl-PL"/>
        </w:rPr>
        <w:t xml:space="preserve">znak: </w:t>
      </w:r>
      <w:r w:rsidR="002E169C" w:rsidRPr="00127399">
        <w:rPr>
          <w:rFonts w:ascii="Times New Roman" w:hAnsi="Times New Roman"/>
          <w:iCs/>
          <w:sz w:val="22"/>
          <w:szCs w:val="22"/>
          <w:lang w:bidi="pl-PL"/>
        </w:rPr>
        <w:t xml:space="preserve">WPN-II.6320.3.5.2021.WT </w:t>
      </w:r>
      <w:r w:rsidRPr="00127399">
        <w:rPr>
          <w:rFonts w:ascii="Times New Roman" w:hAnsi="Times New Roman"/>
          <w:iCs/>
          <w:sz w:val="22"/>
          <w:szCs w:val="22"/>
          <w:lang w:bidi="pl-PL"/>
        </w:rPr>
        <w:t>zawierającym</w:t>
      </w:r>
      <w:r w:rsidR="002E169C" w:rsidRPr="00127399">
        <w:rPr>
          <w:rFonts w:ascii="Times New Roman" w:hAnsi="Times New Roman"/>
          <w:iCs/>
          <w:sz w:val="22"/>
          <w:szCs w:val="22"/>
          <w:lang w:bidi="pl-PL"/>
        </w:rPr>
        <w:t xml:space="preserve"> informację </w:t>
      </w:r>
      <w:r w:rsidRPr="00127399">
        <w:rPr>
          <w:rFonts w:ascii="Times New Roman" w:hAnsi="Times New Roman"/>
          <w:iCs/>
          <w:sz w:val="22"/>
          <w:szCs w:val="22"/>
          <w:lang w:bidi="pl-PL"/>
        </w:rPr>
        <w:t>o przystąpieniu do konsultacji społecznych sporządzonego projektu zarządzenia ustanawiającego plan zadań ochronnych dla obszaru Natura 2</w:t>
      </w:r>
      <w:r w:rsidR="00D8318D" w:rsidRPr="00127399">
        <w:rPr>
          <w:rFonts w:ascii="Times New Roman" w:hAnsi="Times New Roman"/>
          <w:iCs/>
          <w:sz w:val="22"/>
          <w:szCs w:val="22"/>
          <w:lang w:bidi="pl-PL"/>
        </w:rPr>
        <w:t>000 Dąbrowy Gubińskie PLH080069</w:t>
      </w:r>
      <w:r w:rsidRPr="00127399">
        <w:rPr>
          <w:rFonts w:ascii="Times New Roman" w:hAnsi="Times New Roman"/>
          <w:iCs/>
          <w:sz w:val="22"/>
          <w:szCs w:val="22"/>
          <w:lang w:bidi="pl-PL"/>
        </w:rPr>
        <w:t xml:space="preserve">, zgodnie z czynnościami określonymi art. 3 ust. 1 pkt 11 ustawy o udostępnianiu informacji </w:t>
      </w:r>
      <w:r w:rsidR="002E169C" w:rsidRPr="00127399">
        <w:rPr>
          <w:rFonts w:ascii="Times New Roman" w:hAnsi="Times New Roman"/>
          <w:iCs/>
          <w:sz w:val="22"/>
          <w:szCs w:val="22"/>
          <w:lang w:bidi="pl-PL"/>
        </w:rPr>
        <w:br/>
      </w:r>
      <w:r w:rsidRPr="00127399">
        <w:rPr>
          <w:rFonts w:ascii="Times New Roman" w:hAnsi="Times New Roman"/>
          <w:iCs/>
          <w:sz w:val="22"/>
          <w:szCs w:val="22"/>
          <w:lang w:bidi="pl-PL"/>
        </w:rPr>
        <w:t xml:space="preserve">o środowisku i jego ochronie, udziale społeczeństwa w ochronie środowiska oraz o ocenach </w:t>
      </w:r>
      <w:r w:rsidRPr="00127399">
        <w:rPr>
          <w:rFonts w:ascii="Times New Roman" w:hAnsi="Times New Roman"/>
          <w:iCs/>
          <w:sz w:val="22"/>
          <w:szCs w:val="22"/>
          <w:lang w:bidi="pl-PL"/>
        </w:rPr>
        <w:lastRenderedPageBreak/>
        <w:t xml:space="preserve">oddziaływania na środowisko. </w:t>
      </w:r>
    </w:p>
    <w:p w14:paraId="5268D507" w14:textId="77777777" w:rsidR="009D1000" w:rsidRPr="00127399" w:rsidRDefault="009D1000" w:rsidP="00D5302F">
      <w:pPr>
        <w:autoSpaceDE w:val="0"/>
        <w:adjustRightInd w:val="0"/>
        <w:spacing w:before="480" w:after="480" w:line="360" w:lineRule="auto"/>
        <w:rPr>
          <w:rFonts w:ascii="Times New Roman" w:hAnsi="Times New Roman"/>
          <w:iCs/>
        </w:rPr>
      </w:pPr>
      <w:r w:rsidRPr="00127399">
        <w:rPr>
          <w:rFonts w:ascii="Times New Roman" w:hAnsi="Times New Roman"/>
          <w:iCs/>
        </w:rPr>
        <w:t xml:space="preserve">W ramach ww. procedury, w przewidzianym okresie ustawowym, wpłynęły do Regionalnej Dyrekcji Ochrony Środowiska w Gorzowie Wielkopolskim, ze strony opinii publicznej uwagi </w:t>
      </w:r>
      <w:r w:rsidRPr="00127399">
        <w:rPr>
          <w:rFonts w:ascii="Times New Roman" w:hAnsi="Times New Roman"/>
          <w:iCs/>
        </w:rPr>
        <w:br/>
        <w:t xml:space="preserve">i wnioski dotyczące przedmiotowego projektu dokumentu. W związku z powyższym, zgodnie </w:t>
      </w:r>
      <w:r w:rsidRPr="00127399">
        <w:rPr>
          <w:rFonts w:ascii="Times New Roman" w:hAnsi="Times New Roman"/>
          <w:iCs/>
        </w:rPr>
        <w:br/>
        <w:t>z dyspozycją przepisu art. 42 ustawy o udostępnianiu informacji o środowisku i jego ochronie, udziale społeczeństwa w ochronie środowiska oraz o ocenach oddziaływania na środowisko, organ zawarł poniżej szczegółowe uzasadnienie zawierające informacje o udziale społeczeństwa w przedmiotowym postępowaniu oraz o tym, w jaki sposób zostały uwzględnione uwagi i wnioski zgłoszone w trakcie przedmiotowej procedury.</w:t>
      </w:r>
    </w:p>
    <w:tbl>
      <w:tblPr>
        <w:tblStyle w:val="Tabela-Siatka"/>
        <w:tblW w:w="9464" w:type="dxa"/>
        <w:tblLook w:val="04A0" w:firstRow="1" w:lastRow="0" w:firstColumn="1" w:lastColumn="0" w:noHBand="0" w:noVBand="1"/>
      </w:tblPr>
      <w:tblGrid>
        <w:gridCol w:w="534"/>
        <w:gridCol w:w="2409"/>
        <w:gridCol w:w="3966"/>
        <w:gridCol w:w="2555"/>
      </w:tblGrid>
      <w:tr w:rsidR="0023533A" w:rsidRPr="00127399" w14:paraId="6BC70074" w14:textId="77777777" w:rsidTr="00624D1E">
        <w:tc>
          <w:tcPr>
            <w:tcW w:w="534" w:type="dxa"/>
            <w:shd w:val="clear" w:color="auto" w:fill="FFFFFF" w:themeFill="background1"/>
            <w:vAlign w:val="center"/>
          </w:tcPr>
          <w:p w14:paraId="1AC156F8" w14:textId="77777777" w:rsidR="0023533A" w:rsidRPr="00127399" w:rsidRDefault="0023533A" w:rsidP="00D5302F">
            <w:pPr>
              <w:pStyle w:val="Bodytext20"/>
              <w:shd w:val="clear" w:color="auto" w:fill="auto"/>
              <w:spacing w:before="480" w:after="480" w:line="360" w:lineRule="auto"/>
              <w:ind w:firstLine="0"/>
              <w:jc w:val="left"/>
              <w:rPr>
                <w:rFonts w:ascii="Times New Roman" w:hAnsi="Times New Roman"/>
                <w:iCs/>
                <w:sz w:val="22"/>
                <w:szCs w:val="22"/>
                <w:lang w:bidi="pl-PL"/>
              </w:rPr>
            </w:pPr>
            <w:r w:rsidRPr="00127399">
              <w:rPr>
                <w:rFonts w:ascii="Times New Roman" w:hAnsi="Times New Roman"/>
                <w:iCs/>
                <w:sz w:val="22"/>
                <w:szCs w:val="22"/>
                <w:lang w:bidi="pl-PL"/>
              </w:rPr>
              <w:t>Lp.</w:t>
            </w:r>
          </w:p>
        </w:tc>
        <w:tc>
          <w:tcPr>
            <w:tcW w:w="2409" w:type="dxa"/>
            <w:shd w:val="clear" w:color="auto" w:fill="FFFFFF" w:themeFill="background1"/>
            <w:vAlign w:val="center"/>
          </w:tcPr>
          <w:p w14:paraId="06323161" w14:textId="77777777" w:rsidR="0023533A" w:rsidRPr="00127399" w:rsidRDefault="0023533A" w:rsidP="00D5302F">
            <w:pPr>
              <w:pStyle w:val="Bodytext20"/>
              <w:shd w:val="clear" w:color="auto" w:fill="auto"/>
              <w:spacing w:before="480" w:after="480" w:line="360" w:lineRule="auto"/>
              <w:ind w:firstLine="0"/>
              <w:jc w:val="left"/>
              <w:rPr>
                <w:rFonts w:ascii="Times New Roman" w:hAnsi="Times New Roman"/>
                <w:iCs/>
                <w:sz w:val="22"/>
                <w:szCs w:val="22"/>
                <w:lang w:bidi="pl-PL"/>
              </w:rPr>
            </w:pPr>
            <w:r w:rsidRPr="00127399">
              <w:rPr>
                <w:rFonts w:ascii="Times New Roman" w:hAnsi="Times New Roman"/>
                <w:iCs/>
                <w:sz w:val="22"/>
                <w:szCs w:val="22"/>
                <w:lang w:bidi="pl-PL"/>
              </w:rPr>
              <w:t>Podmiot zgłaszający /data wpływu do tutejszego urzędu</w:t>
            </w:r>
          </w:p>
        </w:tc>
        <w:tc>
          <w:tcPr>
            <w:tcW w:w="3966" w:type="dxa"/>
            <w:shd w:val="clear" w:color="auto" w:fill="FFFFFF" w:themeFill="background1"/>
            <w:vAlign w:val="center"/>
          </w:tcPr>
          <w:p w14:paraId="4E9CFC14" w14:textId="77777777" w:rsidR="0023533A" w:rsidRPr="00127399" w:rsidRDefault="00950F17" w:rsidP="00D5302F">
            <w:pPr>
              <w:pStyle w:val="Bodytext20"/>
              <w:shd w:val="clear" w:color="auto" w:fill="auto"/>
              <w:spacing w:before="480" w:after="480" w:line="360" w:lineRule="auto"/>
              <w:ind w:firstLine="0"/>
              <w:jc w:val="left"/>
              <w:rPr>
                <w:rFonts w:ascii="Times New Roman" w:hAnsi="Times New Roman"/>
                <w:iCs/>
                <w:sz w:val="22"/>
                <w:szCs w:val="22"/>
                <w:lang w:bidi="pl-PL"/>
              </w:rPr>
            </w:pPr>
            <w:r w:rsidRPr="00127399">
              <w:rPr>
                <w:rFonts w:ascii="Times New Roman" w:hAnsi="Times New Roman"/>
                <w:iCs/>
                <w:sz w:val="22"/>
                <w:szCs w:val="22"/>
                <w:lang w:bidi="pl-PL"/>
              </w:rPr>
              <w:t>Uwagi i wnioski</w:t>
            </w:r>
          </w:p>
        </w:tc>
        <w:tc>
          <w:tcPr>
            <w:tcW w:w="2555" w:type="dxa"/>
            <w:shd w:val="clear" w:color="auto" w:fill="FFFFFF" w:themeFill="background1"/>
            <w:vAlign w:val="center"/>
          </w:tcPr>
          <w:p w14:paraId="777F5AB0" w14:textId="77777777" w:rsidR="0023533A" w:rsidRPr="00127399" w:rsidRDefault="00950F17" w:rsidP="00D5302F">
            <w:pPr>
              <w:pStyle w:val="Bodytext20"/>
              <w:shd w:val="clear" w:color="auto" w:fill="auto"/>
              <w:spacing w:before="480" w:after="480" w:line="360" w:lineRule="auto"/>
              <w:ind w:firstLine="0"/>
              <w:jc w:val="left"/>
              <w:rPr>
                <w:rFonts w:ascii="Times New Roman" w:hAnsi="Times New Roman"/>
                <w:iCs/>
                <w:sz w:val="22"/>
                <w:szCs w:val="22"/>
                <w:lang w:bidi="pl-PL"/>
              </w:rPr>
            </w:pPr>
            <w:r w:rsidRPr="00127399">
              <w:rPr>
                <w:rFonts w:ascii="Times New Roman" w:hAnsi="Times New Roman"/>
                <w:iCs/>
                <w:sz w:val="22"/>
                <w:szCs w:val="22"/>
                <w:lang w:bidi="pl-PL"/>
              </w:rPr>
              <w:t>Sposób rozpatrzenia</w:t>
            </w:r>
          </w:p>
        </w:tc>
      </w:tr>
      <w:tr w:rsidR="0023533A" w:rsidRPr="00127399" w14:paraId="1A19B59A" w14:textId="77777777" w:rsidTr="00856D26">
        <w:tc>
          <w:tcPr>
            <w:tcW w:w="534" w:type="dxa"/>
          </w:tcPr>
          <w:p w14:paraId="4C695F58" w14:textId="77777777" w:rsidR="0023533A" w:rsidRPr="00127399" w:rsidRDefault="00D07AD9" w:rsidP="00D5302F">
            <w:pPr>
              <w:pStyle w:val="Bodytext20"/>
              <w:shd w:val="clear" w:color="auto" w:fill="auto"/>
              <w:spacing w:before="480" w:after="480" w:line="360" w:lineRule="auto"/>
              <w:ind w:firstLine="0"/>
              <w:jc w:val="left"/>
              <w:rPr>
                <w:rFonts w:ascii="Times New Roman" w:hAnsi="Times New Roman"/>
                <w:iCs/>
                <w:sz w:val="22"/>
                <w:szCs w:val="22"/>
                <w:lang w:bidi="pl-PL"/>
              </w:rPr>
            </w:pPr>
            <w:r w:rsidRPr="00127399">
              <w:rPr>
                <w:rFonts w:ascii="Times New Roman" w:hAnsi="Times New Roman"/>
                <w:iCs/>
                <w:sz w:val="22"/>
                <w:szCs w:val="22"/>
                <w:lang w:bidi="pl-PL"/>
              </w:rPr>
              <w:t>1.</w:t>
            </w:r>
          </w:p>
        </w:tc>
        <w:tc>
          <w:tcPr>
            <w:tcW w:w="2409" w:type="dxa"/>
          </w:tcPr>
          <w:p w14:paraId="017BA0E5" w14:textId="77777777" w:rsidR="00D07AD9" w:rsidRPr="00127399" w:rsidRDefault="00D07AD9" w:rsidP="00D5302F">
            <w:pPr>
              <w:pStyle w:val="Bodytext20"/>
              <w:shd w:val="clear" w:color="auto" w:fill="auto"/>
              <w:spacing w:before="480" w:after="480" w:line="360" w:lineRule="auto"/>
              <w:ind w:firstLine="0"/>
              <w:jc w:val="left"/>
              <w:rPr>
                <w:rFonts w:ascii="Times New Roman" w:hAnsi="Times New Roman"/>
                <w:iCs/>
                <w:sz w:val="22"/>
                <w:szCs w:val="22"/>
                <w:lang w:bidi="pl-PL"/>
              </w:rPr>
            </w:pPr>
            <w:r w:rsidRPr="00127399">
              <w:rPr>
                <w:rFonts w:ascii="Times New Roman" w:hAnsi="Times New Roman"/>
                <w:iCs/>
                <w:sz w:val="22"/>
                <w:szCs w:val="22"/>
                <w:lang w:bidi="pl-PL"/>
              </w:rPr>
              <w:t>Generalna Dyrekcja Ochrony Środowiska</w:t>
            </w:r>
            <w:r w:rsidR="00624D1E" w:rsidRPr="00127399">
              <w:rPr>
                <w:rFonts w:ascii="Times New Roman" w:hAnsi="Times New Roman"/>
                <w:iCs/>
                <w:sz w:val="22"/>
                <w:szCs w:val="22"/>
                <w:lang w:bidi="pl-PL"/>
              </w:rPr>
              <w:t>,</w:t>
            </w:r>
            <w:r w:rsidR="006C26A8" w:rsidRPr="00127399">
              <w:rPr>
                <w:rFonts w:ascii="Times New Roman" w:hAnsi="Times New Roman"/>
                <w:iCs/>
                <w:sz w:val="22"/>
                <w:szCs w:val="22"/>
                <w:lang w:bidi="pl-PL"/>
              </w:rPr>
              <w:t xml:space="preserve"> </w:t>
            </w:r>
            <w:r w:rsidR="00624D1E" w:rsidRPr="00127399">
              <w:rPr>
                <w:rFonts w:ascii="Times New Roman" w:hAnsi="Times New Roman"/>
                <w:iCs/>
                <w:sz w:val="22"/>
                <w:szCs w:val="22"/>
                <w:lang w:bidi="pl-PL"/>
              </w:rPr>
              <w:t>pismo z dnia</w:t>
            </w:r>
            <w:r w:rsidR="006C26A8" w:rsidRPr="00127399">
              <w:rPr>
                <w:rFonts w:ascii="Times New Roman" w:hAnsi="Times New Roman"/>
                <w:iCs/>
                <w:sz w:val="22"/>
                <w:szCs w:val="22"/>
                <w:lang w:bidi="pl-PL"/>
              </w:rPr>
              <w:t xml:space="preserve"> </w:t>
            </w:r>
            <w:r w:rsidRPr="00127399">
              <w:rPr>
                <w:rFonts w:ascii="Times New Roman" w:hAnsi="Times New Roman"/>
                <w:iCs/>
                <w:sz w:val="22"/>
                <w:szCs w:val="22"/>
                <w:lang w:bidi="pl-PL"/>
              </w:rPr>
              <w:t>07 grudnia 2021 roku</w:t>
            </w:r>
          </w:p>
        </w:tc>
        <w:tc>
          <w:tcPr>
            <w:tcW w:w="3966" w:type="dxa"/>
          </w:tcPr>
          <w:p w14:paraId="7ED81035" w14:textId="77777777" w:rsidR="0023533A" w:rsidRPr="00127399" w:rsidRDefault="00A132DF" w:rsidP="00D5302F">
            <w:pPr>
              <w:pStyle w:val="Bodytext20"/>
              <w:shd w:val="clear" w:color="auto" w:fill="auto"/>
              <w:spacing w:before="480" w:after="480" w:line="360" w:lineRule="auto"/>
              <w:ind w:firstLine="0"/>
              <w:jc w:val="left"/>
              <w:rPr>
                <w:rFonts w:ascii="Times New Roman" w:hAnsi="Times New Roman"/>
                <w:iCs/>
                <w:sz w:val="22"/>
                <w:szCs w:val="22"/>
                <w:lang w:bidi="pl-PL"/>
              </w:rPr>
            </w:pPr>
            <w:r w:rsidRPr="00127399">
              <w:rPr>
                <w:rFonts w:ascii="Times New Roman" w:hAnsi="Times New Roman"/>
                <w:iCs/>
                <w:sz w:val="22"/>
                <w:szCs w:val="22"/>
                <w:lang w:bidi="pl-PL"/>
              </w:rPr>
              <w:t>Zaproponowano w załączniku 4 do zarządzenia</w:t>
            </w:r>
            <w:r w:rsidR="00670559" w:rsidRPr="00127399">
              <w:rPr>
                <w:rFonts w:ascii="Times New Roman" w:hAnsi="Times New Roman"/>
                <w:iCs/>
                <w:sz w:val="22"/>
                <w:szCs w:val="22"/>
                <w:lang w:bidi="pl-PL"/>
              </w:rPr>
              <w:t>, tj. C</w:t>
            </w:r>
            <w:r w:rsidRPr="00127399">
              <w:rPr>
                <w:rFonts w:ascii="Times New Roman" w:hAnsi="Times New Roman"/>
                <w:iCs/>
                <w:sz w:val="22"/>
                <w:szCs w:val="22"/>
                <w:lang w:bidi="pl-PL"/>
              </w:rPr>
              <w:t>ele działań ochronnych</w:t>
            </w:r>
            <w:r w:rsidR="000953DB" w:rsidRPr="00127399">
              <w:rPr>
                <w:rFonts w:ascii="Times New Roman" w:hAnsi="Times New Roman"/>
                <w:iCs/>
                <w:sz w:val="22"/>
                <w:szCs w:val="22"/>
                <w:lang w:bidi="pl-PL"/>
              </w:rPr>
              <w:t>,</w:t>
            </w:r>
            <w:r w:rsidR="00670559" w:rsidRPr="00127399">
              <w:rPr>
                <w:rFonts w:ascii="Times New Roman" w:hAnsi="Times New Roman"/>
                <w:iCs/>
                <w:sz w:val="22"/>
                <w:szCs w:val="22"/>
                <w:lang w:bidi="pl-PL"/>
              </w:rPr>
              <w:t xml:space="preserve"> bardziej szczegółowe formułowanie celów ochrony</w:t>
            </w:r>
            <w:r w:rsidR="00717F66" w:rsidRPr="00127399">
              <w:rPr>
                <w:rFonts w:ascii="Times New Roman" w:hAnsi="Times New Roman"/>
                <w:iCs/>
                <w:sz w:val="22"/>
                <w:szCs w:val="22"/>
                <w:lang w:bidi="pl-PL"/>
              </w:rPr>
              <w:t xml:space="preserve"> poprzez </w:t>
            </w:r>
            <w:r w:rsidR="000953DB" w:rsidRPr="00127399">
              <w:rPr>
                <w:rFonts w:ascii="Times New Roman" w:hAnsi="Times New Roman"/>
                <w:iCs/>
                <w:sz w:val="22"/>
                <w:szCs w:val="22"/>
                <w:lang w:bidi="pl-PL"/>
              </w:rPr>
              <w:t xml:space="preserve">dokładniejsze określenie </w:t>
            </w:r>
            <w:r w:rsidR="00717F66" w:rsidRPr="00127399">
              <w:rPr>
                <w:rFonts w:ascii="Times New Roman" w:hAnsi="Times New Roman"/>
                <w:iCs/>
                <w:sz w:val="22"/>
                <w:szCs w:val="22"/>
                <w:lang w:bidi="pl-PL"/>
              </w:rPr>
              <w:t xml:space="preserve">wartości </w:t>
            </w:r>
            <w:r w:rsidR="000953DB" w:rsidRPr="00127399">
              <w:rPr>
                <w:rFonts w:ascii="Times New Roman" w:hAnsi="Times New Roman"/>
                <w:iCs/>
                <w:sz w:val="22"/>
                <w:szCs w:val="22"/>
                <w:lang w:bidi="pl-PL"/>
              </w:rPr>
              <w:t xml:space="preserve">docelowych  </w:t>
            </w:r>
            <w:r w:rsidR="00836377" w:rsidRPr="00127399">
              <w:rPr>
                <w:rFonts w:ascii="Times New Roman" w:hAnsi="Times New Roman"/>
                <w:iCs/>
                <w:sz w:val="22"/>
                <w:szCs w:val="22"/>
                <w:lang w:bidi="pl-PL"/>
              </w:rPr>
              <w:t xml:space="preserve">dla najistotniejszych (kardynalnych) wskaźników wyszczególnionych w monitoringu </w:t>
            </w:r>
            <w:r w:rsidR="004B6884" w:rsidRPr="00127399">
              <w:rPr>
                <w:rFonts w:ascii="Times New Roman" w:hAnsi="Times New Roman"/>
                <w:iCs/>
                <w:sz w:val="22"/>
                <w:szCs w:val="22"/>
                <w:lang w:bidi="pl-PL"/>
              </w:rPr>
              <w:t xml:space="preserve">Głównego </w:t>
            </w:r>
            <w:proofErr w:type="spellStart"/>
            <w:r w:rsidR="004B6884" w:rsidRPr="00127399">
              <w:rPr>
                <w:rFonts w:ascii="Times New Roman" w:hAnsi="Times New Roman"/>
                <w:iCs/>
                <w:sz w:val="22"/>
                <w:szCs w:val="22"/>
                <w:lang w:bidi="pl-PL"/>
              </w:rPr>
              <w:t>Ispektoratu</w:t>
            </w:r>
            <w:proofErr w:type="spellEnd"/>
            <w:r w:rsidR="004B6884" w:rsidRPr="00127399">
              <w:rPr>
                <w:rFonts w:ascii="Times New Roman" w:hAnsi="Times New Roman"/>
                <w:iCs/>
                <w:sz w:val="22"/>
                <w:szCs w:val="22"/>
                <w:lang w:bidi="pl-PL"/>
              </w:rPr>
              <w:t xml:space="preserve"> Ochrony Środowiska dla poszczególnych przedmiotów ochrony.</w:t>
            </w:r>
          </w:p>
        </w:tc>
        <w:tc>
          <w:tcPr>
            <w:tcW w:w="2555" w:type="dxa"/>
          </w:tcPr>
          <w:p w14:paraId="41F2C91A" w14:textId="77777777" w:rsidR="0023533A" w:rsidRPr="00127399" w:rsidRDefault="00624D1E" w:rsidP="00D5302F">
            <w:pPr>
              <w:pStyle w:val="Bodytext20"/>
              <w:shd w:val="clear" w:color="auto" w:fill="auto"/>
              <w:spacing w:before="480" w:after="480" w:line="360" w:lineRule="auto"/>
              <w:ind w:firstLine="0"/>
              <w:jc w:val="left"/>
              <w:rPr>
                <w:rFonts w:ascii="Times New Roman" w:hAnsi="Times New Roman"/>
                <w:iCs/>
                <w:sz w:val="22"/>
                <w:szCs w:val="22"/>
                <w:lang w:bidi="pl-PL"/>
              </w:rPr>
            </w:pPr>
            <w:r w:rsidRPr="00127399">
              <w:rPr>
                <w:rFonts w:ascii="Times New Roman" w:hAnsi="Times New Roman"/>
                <w:iCs/>
                <w:sz w:val="22"/>
                <w:szCs w:val="22"/>
                <w:lang w:bidi="pl-PL"/>
              </w:rPr>
              <w:t xml:space="preserve">Uwagę przyjęto w całości. </w:t>
            </w:r>
          </w:p>
        </w:tc>
      </w:tr>
      <w:tr w:rsidR="0023533A" w:rsidRPr="00127399" w14:paraId="11DC651B" w14:textId="77777777" w:rsidTr="00856D26">
        <w:tc>
          <w:tcPr>
            <w:tcW w:w="534" w:type="dxa"/>
          </w:tcPr>
          <w:p w14:paraId="67588F8A" w14:textId="77777777" w:rsidR="0023533A" w:rsidRPr="00127399" w:rsidRDefault="00D07AD9" w:rsidP="00D5302F">
            <w:pPr>
              <w:pStyle w:val="Bodytext20"/>
              <w:shd w:val="clear" w:color="auto" w:fill="auto"/>
              <w:spacing w:before="480" w:after="480" w:line="360" w:lineRule="auto"/>
              <w:ind w:firstLine="0"/>
              <w:jc w:val="left"/>
              <w:rPr>
                <w:rFonts w:ascii="Times New Roman" w:hAnsi="Times New Roman"/>
                <w:iCs/>
                <w:sz w:val="22"/>
                <w:szCs w:val="22"/>
                <w:lang w:bidi="pl-PL"/>
              </w:rPr>
            </w:pPr>
            <w:r w:rsidRPr="00127399">
              <w:rPr>
                <w:rFonts w:ascii="Times New Roman" w:hAnsi="Times New Roman"/>
                <w:iCs/>
                <w:sz w:val="22"/>
                <w:szCs w:val="22"/>
                <w:lang w:bidi="pl-PL"/>
              </w:rPr>
              <w:t>2.</w:t>
            </w:r>
          </w:p>
        </w:tc>
        <w:tc>
          <w:tcPr>
            <w:tcW w:w="2409" w:type="dxa"/>
          </w:tcPr>
          <w:p w14:paraId="4B877C9F" w14:textId="77777777" w:rsidR="0023533A" w:rsidRPr="00127399" w:rsidRDefault="00181114" w:rsidP="00D5302F">
            <w:pPr>
              <w:pStyle w:val="Bodytext20"/>
              <w:shd w:val="clear" w:color="auto" w:fill="auto"/>
              <w:spacing w:before="480" w:after="480" w:line="360" w:lineRule="auto"/>
              <w:ind w:firstLine="0"/>
              <w:jc w:val="left"/>
              <w:rPr>
                <w:rFonts w:ascii="Times New Roman" w:hAnsi="Times New Roman"/>
                <w:iCs/>
                <w:sz w:val="22"/>
                <w:szCs w:val="22"/>
                <w:lang w:bidi="pl-PL"/>
              </w:rPr>
            </w:pPr>
            <w:r w:rsidRPr="00127399">
              <w:rPr>
                <w:rFonts w:ascii="Times New Roman" w:hAnsi="Times New Roman"/>
                <w:iCs/>
                <w:sz w:val="22"/>
                <w:szCs w:val="22"/>
                <w:lang w:bidi="pl-PL"/>
              </w:rPr>
              <w:t>Nadleśnictwo Gubin</w:t>
            </w:r>
            <w:r w:rsidR="00624D1E" w:rsidRPr="00127399">
              <w:rPr>
                <w:rFonts w:ascii="Times New Roman" w:hAnsi="Times New Roman"/>
                <w:iCs/>
                <w:sz w:val="22"/>
                <w:szCs w:val="22"/>
                <w:lang w:bidi="pl-PL"/>
              </w:rPr>
              <w:t>,</w:t>
            </w:r>
            <w:r w:rsidR="006C26A8" w:rsidRPr="00127399">
              <w:rPr>
                <w:rFonts w:ascii="Times New Roman" w:hAnsi="Times New Roman"/>
                <w:iCs/>
                <w:sz w:val="22"/>
                <w:szCs w:val="22"/>
                <w:lang w:bidi="pl-PL"/>
              </w:rPr>
              <w:t xml:space="preserve"> </w:t>
            </w:r>
            <w:r w:rsidR="00624D1E" w:rsidRPr="00127399">
              <w:rPr>
                <w:rFonts w:ascii="Times New Roman" w:hAnsi="Times New Roman"/>
                <w:iCs/>
                <w:sz w:val="22"/>
                <w:szCs w:val="22"/>
                <w:lang w:bidi="pl-PL"/>
              </w:rPr>
              <w:t>pismo z dnia</w:t>
            </w:r>
            <w:r w:rsidR="006C26A8" w:rsidRPr="00127399">
              <w:rPr>
                <w:rFonts w:ascii="Times New Roman" w:hAnsi="Times New Roman"/>
                <w:iCs/>
                <w:sz w:val="22"/>
                <w:szCs w:val="22"/>
                <w:lang w:bidi="pl-PL"/>
              </w:rPr>
              <w:t xml:space="preserve"> </w:t>
            </w:r>
            <w:r w:rsidR="003876D8" w:rsidRPr="00127399">
              <w:rPr>
                <w:rFonts w:ascii="Times New Roman" w:hAnsi="Times New Roman"/>
                <w:iCs/>
                <w:sz w:val="22"/>
                <w:szCs w:val="22"/>
                <w:lang w:bidi="pl-PL"/>
              </w:rPr>
              <w:t>15 grudnia 2021 roku</w:t>
            </w:r>
          </w:p>
          <w:p w14:paraId="27C4B149" w14:textId="77777777" w:rsidR="003876D8" w:rsidRPr="00127399" w:rsidRDefault="003876D8" w:rsidP="00D5302F">
            <w:pPr>
              <w:pStyle w:val="Bodytext20"/>
              <w:shd w:val="clear" w:color="auto" w:fill="auto"/>
              <w:spacing w:before="480" w:after="480" w:line="360" w:lineRule="auto"/>
              <w:ind w:firstLine="0"/>
              <w:jc w:val="left"/>
              <w:rPr>
                <w:rFonts w:ascii="Times New Roman" w:hAnsi="Times New Roman"/>
                <w:iCs/>
                <w:sz w:val="22"/>
                <w:szCs w:val="22"/>
                <w:lang w:bidi="pl-PL"/>
              </w:rPr>
            </w:pPr>
            <w:r w:rsidRPr="00127399">
              <w:rPr>
                <w:rFonts w:ascii="Times New Roman" w:hAnsi="Times New Roman"/>
                <w:iCs/>
                <w:sz w:val="22"/>
                <w:szCs w:val="22"/>
                <w:lang w:bidi="pl-PL"/>
              </w:rPr>
              <w:t xml:space="preserve">Regionalna Dyrekcja </w:t>
            </w:r>
            <w:r w:rsidRPr="00127399">
              <w:rPr>
                <w:rFonts w:ascii="Times New Roman" w:hAnsi="Times New Roman"/>
                <w:iCs/>
                <w:sz w:val="22"/>
                <w:szCs w:val="22"/>
                <w:lang w:bidi="pl-PL"/>
              </w:rPr>
              <w:lastRenderedPageBreak/>
              <w:t>Lasów Państwowych</w:t>
            </w:r>
            <w:r w:rsidR="00624D1E" w:rsidRPr="00127399">
              <w:rPr>
                <w:rFonts w:ascii="Times New Roman" w:hAnsi="Times New Roman"/>
                <w:iCs/>
                <w:sz w:val="22"/>
                <w:szCs w:val="22"/>
                <w:lang w:bidi="pl-PL"/>
              </w:rPr>
              <w:t xml:space="preserve"> </w:t>
            </w:r>
            <w:r w:rsidR="00624D1E" w:rsidRPr="00127399">
              <w:rPr>
                <w:rFonts w:ascii="Times New Roman" w:hAnsi="Times New Roman"/>
                <w:iCs/>
                <w:sz w:val="22"/>
                <w:szCs w:val="22"/>
                <w:lang w:bidi="pl-PL"/>
              </w:rPr>
              <w:br/>
              <w:t>w Zielonej Górze, pismo z dnia</w:t>
            </w:r>
            <w:r w:rsidR="006C26A8" w:rsidRPr="00127399">
              <w:rPr>
                <w:rFonts w:ascii="Times New Roman" w:hAnsi="Times New Roman"/>
                <w:iCs/>
                <w:sz w:val="22"/>
                <w:szCs w:val="22"/>
                <w:lang w:bidi="pl-PL"/>
              </w:rPr>
              <w:t xml:space="preserve"> </w:t>
            </w:r>
            <w:r w:rsidRPr="00127399">
              <w:rPr>
                <w:rFonts w:ascii="Times New Roman" w:hAnsi="Times New Roman"/>
                <w:iCs/>
                <w:sz w:val="22"/>
                <w:szCs w:val="22"/>
                <w:lang w:bidi="pl-PL"/>
              </w:rPr>
              <w:t>17 grudnia 2021 roku</w:t>
            </w:r>
          </w:p>
        </w:tc>
        <w:tc>
          <w:tcPr>
            <w:tcW w:w="3966" w:type="dxa"/>
          </w:tcPr>
          <w:p w14:paraId="3FD208F9" w14:textId="77777777" w:rsidR="0023533A" w:rsidRPr="00127399" w:rsidRDefault="00A94296" w:rsidP="00D5302F">
            <w:pPr>
              <w:pStyle w:val="Bodytext20"/>
              <w:shd w:val="clear" w:color="auto" w:fill="auto"/>
              <w:spacing w:before="480" w:after="480" w:line="360" w:lineRule="auto"/>
              <w:ind w:firstLine="0"/>
              <w:jc w:val="left"/>
              <w:rPr>
                <w:rFonts w:ascii="Times New Roman" w:hAnsi="Times New Roman"/>
                <w:iCs/>
                <w:sz w:val="22"/>
                <w:szCs w:val="22"/>
                <w:lang w:bidi="pl-PL"/>
              </w:rPr>
            </w:pPr>
            <w:r w:rsidRPr="00127399">
              <w:rPr>
                <w:rFonts w:ascii="Times New Roman" w:hAnsi="Times New Roman"/>
                <w:iCs/>
                <w:sz w:val="22"/>
                <w:szCs w:val="22"/>
                <w:lang w:bidi="pl-PL"/>
              </w:rPr>
              <w:lastRenderedPageBreak/>
              <w:t xml:space="preserve">W punkcie 1. </w:t>
            </w:r>
            <w:r w:rsidR="00245E74" w:rsidRPr="00127399">
              <w:rPr>
                <w:rFonts w:ascii="Times New Roman" w:hAnsi="Times New Roman"/>
                <w:iCs/>
                <w:sz w:val="22"/>
                <w:szCs w:val="22"/>
                <w:lang w:bidi="pl-PL"/>
              </w:rPr>
              <w:t>w</w:t>
            </w:r>
            <w:r w:rsidRPr="00127399">
              <w:rPr>
                <w:rFonts w:ascii="Times New Roman" w:hAnsi="Times New Roman"/>
                <w:iCs/>
                <w:sz w:val="22"/>
                <w:szCs w:val="22"/>
                <w:lang w:bidi="pl-PL"/>
              </w:rPr>
              <w:t>niosku zaproponowano</w:t>
            </w:r>
            <w:r w:rsidR="00FC1C60" w:rsidRPr="00127399">
              <w:rPr>
                <w:rFonts w:ascii="Times New Roman" w:hAnsi="Times New Roman"/>
                <w:iCs/>
                <w:sz w:val="22"/>
                <w:szCs w:val="22"/>
                <w:lang w:bidi="pl-PL"/>
              </w:rPr>
              <w:t xml:space="preserve"> zaktualizowaną  listę </w:t>
            </w:r>
            <w:proofErr w:type="spellStart"/>
            <w:r w:rsidR="00FC1C60" w:rsidRPr="00127399">
              <w:rPr>
                <w:rFonts w:ascii="Times New Roman" w:hAnsi="Times New Roman"/>
                <w:iCs/>
                <w:sz w:val="22"/>
                <w:szCs w:val="22"/>
                <w:lang w:bidi="pl-PL"/>
              </w:rPr>
              <w:t>wydzieleń</w:t>
            </w:r>
            <w:proofErr w:type="spellEnd"/>
            <w:r w:rsidR="00FC1C60" w:rsidRPr="00127399">
              <w:rPr>
                <w:rFonts w:ascii="Times New Roman" w:hAnsi="Times New Roman"/>
                <w:iCs/>
                <w:sz w:val="22"/>
                <w:szCs w:val="22"/>
                <w:lang w:bidi="pl-PL"/>
              </w:rPr>
              <w:t xml:space="preserve"> leśnych</w:t>
            </w:r>
            <w:r w:rsidR="00070048" w:rsidRPr="00127399">
              <w:rPr>
                <w:rFonts w:ascii="Times New Roman" w:hAnsi="Times New Roman"/>
                <w:iCs/>
                <w:sz w:val="22"/>
                <w:szCs w:val="22"/>
                <w:lang w:bidi="pl-PL"/>
              </w:rPr>
              <w:t xml:space="preserve"> do </w:t>
            </w:r>
            <w:proofErr w:type="spellStart"/>
            <w:r w:rsidR="00070048" w:rsidRPr="00127399">
              <w:rPr>
                <w:rFonts w:ascii="Times New Roman" w:hAnsi="Times New Roman"/>
                <w:iCs/>
                <w:sz w:val="22"/>
                <w:szCs w:val="22"/>
                <w:lang w:bidi="pl-PL"/>
              </w:rPr>
              <w:t>wyłączn</w:t>
            </w:r>
            <w:r w:rsidR="003338AF" w:rsidRPr="00127399">
              <w:rPr>
                <w:rFonts w:ascii="Times New Roman" w:hAnsi="Times New Roman"/>
                <w:iCs/>
                <w:sz w:val="22"/>
                <w:szCs w:val="22"/>
                <w:lang w:bidi="pl-PL"/>
              </w:rPr>
              <w:t>ia</w:t>
            </w:r>
            <w:proofErr w:type="spellEnd"/>
            <w:r w:rsidR="003338AF" w:rsidRPr="00127399">
              <w:rPr>
                <w:rFonts w:ascii="Times New Roman" w:hAnsi="Times New Roman"/>
                <w:iCs/>
                <w:sz w:val="22"/>
                <w:szCs w:val="22"/>
                <w:lang w:bidi="pl-PL"/>
              </w:rPr>
              <w:t xml:space="preserve"> z użytkowania w ramach działa</w:t>
            </w:r>
            <w:r w:rsidR="00070048" w:rsidRPr="00127399">
              <w:rPr>
                <w:rFonts w:ascii="Times New Roman" w:hAnsi="Times New Roman"/>
                <w:iCs/>
                <w:sz w:val="22"/>
                <w:szCs w:val="22"/>
                <w:lang w:bidi="pl-PL"/>
              </w:rPr>
              <w:t>ń ochronnych dla siedliska 9190.</w:t>
            </w:r>
            <w:r w:rsidR="00FC1C60" w:rsidRPr="00127399">
              <w:rPr>
                <w:rFonts w:ascii="Times New Roman" w:hAnsi="Times New Roman"/>
                <w:iCs/>
                <w:sz w:val="22"/>
                <w:szCs w:val="22"/>
                <w:lang w:bidi="pl-PL"/>
              </w:rPr>
              <w:t xml:space="preserve"> W punkcie 2. </w:t>
            </w:r>
            <w:r w:rsidR="00070048" w:rsidRPr="00127399">
              <w:rPr>
                <w:rFonts w:ascii="Times New Roman" w:hAnsi="Times New Roman"/>
                <w:iCs/>
                <w:sz w:val="22"/>
                <w:szCs w:val="22"/>
                <w:lang w:bidi="pl-PL"/>
              </w:rPr>
              <w:t>p</w:t>
            </w:r>
            <w:r w:rsidR="00FC1C60" w:rsidRPr="00127399">
              <w:rPr>
                <w:rFonts w:ascii="Times New Roman" w:hAnsi="Times New Roman"/>
                <w:iCs/>
                <w:sz w:val="22"/>
                <w:szCs w:val="22"/>
                <w:lang w:bidi="pl-PL"/>
              </w:rPr>
              <w:t xml:space="preserve">odano </w:t>
            </w:r>
            <w:r w:rsidR="005B1F75" w:rsidRPr="00127399">
              <w:rPr>
                <w:rFonts w:ascii="Times New Roman" w:hAnsi="Times New Roman"/>
                <w:iCs/>
                <w:sz w:val="22"/>
                <w:szCs w:val="22"/>
                <w:lang w:bidi="pl-PL"/>
              </w:rPr>
              <w:t xml:space="preserve">istotne przyczyny </w:t>
            </w:r>
            <w:r w:rsidR="005B1F75" w:rsidRPr="00127399">
              <w:rPr>
                <w:rFonts w:ascii="Times New Roman" w:hAnsi="Times New Roman"/>
                <w:iCs/>
                <w:sz w:val="22"/>
                <w:szCs w:val="22"/>
                <w:lang w:bidi="pl-PL"/>
              </w:rPr>
              <w:lastRenderedPageBreak/>
              <w:t>braku akceptacji ze strony Nadleśnictwa</w:t>
            </w:r>
            <w:r w:rsidRPr="00127399">
              <w:rPr>
                <w:rFonts w:ascii="Times New Roman" w:hAnsi="Times New Roman"/>
                <w:iCs/>
                <w:sz w:val="22"/>
                <w:szCs w:val="22"/>
                <w:lang w:bidi="pl-PL"/>
              </w:rPr>
              <w:t xml:space="preserve"> </w:t>
            </w:r>
            <w:r w:rsidR="005B1F75" w:rsidRPr="00127399">
              <w:rPr>
                <w:rFonts w:ascii="Times New Roman" w:hAnsi="Times New Roman"/>
                <w:iCs/>
                <w:sz w:val="22"/>
                <w:szCs w:val="22"/>
                <w:lang w:bidi="pl-PL"/>
              </w:rPr>
              <w:t xml:space="preserve">  Gubin </w:t>
            </w:r>
            <w:r w:rsidR="003338AF" w:rsidRPr="00127399">
              <w:rPr>
                <w:rFonts w:ascii="Times New Roman" w:hAnsi="Times New Roman"/>
                <w:iCs/>
                <w:sz w:val="22"/>
                <w:szCs w:val="22"/>
                <w:lang w:bidi="pl-PL"/>
              </w:rPr>
              <w:t xml:space="preserve">dla wyłączenia z użytkowania </w:t>
            </w:r>
            <w:r w:rsidR="005B1F75" w:rsidRPr="00127399">
              <w:rPr>
                <w:rFonts w:ascii="Times New Roman" w:hAnsi="Times New Roman"/>
                <w:iCs/>
                <w:sz w:val="22"/>
                <w:szCs w:val="22"/>
                <w:lang w:bidi="pl-PL"/>
              </w:rPr>
              <w:t>części wydzieleń leśnych</w:t>
            </w:r>
            <w:r w:rsidR="003338AF" w:rsidRPr="00127399">
              <w:rPr>
                <w:rFonts w:ascii="Times New Roman" w:hAnsi="Times New Roman"/>
                <w:iCs/>
                <w:sz w:val="22"/>
                <w:szCs w:val="22"/>
                <w:lang w:bidi="pl-PL"/>
              </w:rPr>
              <w:t xml:space="preserve"> siedliska 9190</w:t>
            </w:r>
            <w:r w:rsidR="00052872" w:rsidRPr="00127399">
              <w:rPr>
                <w:rFonts w:ascii="Times New Roman" w:hAnsi="Times New Roman"/>
                <w:iCs/>
                <w:sz w:val="22"/>
                <w:szCs w:val="22"/>
                <w:lang w:bidi="pl-PL"/>
              </w:rPr>
              <w:t>, w zakresie stanowiących przez te drzewostany bazy nasienne, lub młodociane fazy rozwojowe drzewostanów lub rosnące bezpośrednio przy ciągach komunikacyjnych.</w:t>
            </w:r>
          </w:p>
        </w:tc>
        <w:tc>
          <w:tcPr>
            <w:tcW w:w="2555" w:type="dxa"/>
          </w:tcPr>
          <w:p w14:paraId="77AF0EEC" w14:textId="77777777" w:rsidR="0023533A" w:rsidRPr="00127399" w:rsidRDefault="0017598F" w:rsidP="00D5302F">
            <w:pPr>
              <w:pStyle w:val="Bodytext20"/>
              <w:shd w:val="clear" w:color="auto" w:fill="auto"/>
              <w:spacing w:before="480" w:after="480" w:line="360" w:lineRule="auto"/>
              <w:ind w:firstLine="0"/>
              <w:jc w:val="left"/>
              <w:rPr>
                <w:rFonts w:ascii="Times New Roman" w:hAnsi="Times New Roman"/>
                <w:iCs/>
                <w:sz w:val="22"/>
                <w:szCs w:val="22"/>
                <w:lang w:bidi="pl-PL"/>
              </w:rPr>
            </w:pPr>
            <w:r w:rsidRPr="00127399">
              <w:rPr>
                <w:rFonts w:ascii="Times New Roman" w:hAnsi="Times New Roman"/>
                <w:iCs/>
                <w:sz w:val="22"/>
                <w:szCs w:val="22"/>
                <w:lang w:bidi="pl-PL"/>
              </w:rPr>
              <w:lastRenderedPageBreak/>
              <w:t>Uwagi przyjęto w całości.</w:t>
            </w:r>
          </w:p>
        </w:tc>
      </w:tr>
    </w:tbl>
    <w:p w14:paraId="4F1F698A" w14:textId="77777777" w:rsidR="00660F6B" w:rsidRPr="00127399" w:rsidRDefault="00660F6B" w:rsidP="00D5302F">
      <w:pPr>
        <w:pStyle w:val="Bodytext20"/>
        <w:shd w:val="clear" w:color="auto" w:fill="auto"/>
        <w:spacing w:before="480" w:after="480" w:line="360" w:lineRule="auto"/>
        <w:ind w:firstLine="0"/>
        <w:jc w:val="left"/>
        <w:rPr>
          <w:rFonts w:ascii="Times New Roman" w:hAnsi="Times New Roman"/>
          <w:iCs/>
          <w:sz w:val="22"/>
          <w:szCs w:val="22"/>
          <w:lang w:bidi="pl-PL"/>
        </w:rPr>
      </w:pPr>
      <w:r w:rsidRPr="00127399">
        <w:rPr>
          <w:rFonts w:ascii="Times New Roman" w:hAnsi="Times New Roman"/>
          <w:iCs/>
          <w:sz w:val="22"/>
          <w:szCs w:val="22"/>
          <w:lang w:bidi="pl-PL"/>
        </w:rPr>
        <w:t xml:space="preserve">Informacja o projekcie dokumentu została opublikowana w dniu 15 lutego 2022 r. </w:t>
      </w:r>
      <w:r w:rsidRPr="00127399">
        <w:rPr>
          <w:rFonts w:ascii="Times New Roman" w:hAnsi="Times New Roman"/>
          <w:iCs/>
          <w:sz w:val="22"/>
          <w:szCs w:val="22"/>
          <w:lang w:bidi="pl-PL"/>
        </w:rPr>
        <w:br/>
        <w:t>pod nr 145/2022 w publicznie dostępnym wykazie danych zawierających informację o środowisku „EKOPORTAL” prowadzonym na podstawie art. 21 ust.</w:t>
      </w:r>
      <w:r w:rsidRPr="00127399">
        <w:rPr>
          <w:rFonts w:ascii="Times New Roman" w:hAnsi="Times New Roman"/>
          <w:iCs/>
          <w:sz w:val="22"/>
          <w:szCs w:val="22"/>
        </w:rPr>
        <w:t xml:space="preserve"> 2 pkt 24 lit a</w:t>
      </w:r>
      <w:r w:rsidRPr="00127399">
        <w:rPr>
          <w:rFonts w:ascii="Times New Roman" w:hAnsi="Times New Roman"/>
          <w:iCs/>
          <w:sz w:val="22"/>
          <w:szCs w:val="22"/>
          <w:lang w:bidi="pl-PL"/>
        </w:rPr>
        <w:t xml:space="preserve"> ustawy z dnia 3 października 2008 r. o udostępnianiu informacji o środowisku i jego ochronie, udziale społeczeństwa w ochronie środowiska oraz o ocenach oddziaływania na środowisko, wypełniając w ten sposób, dyspozycję określoną brzmieniem art. 21 ust. 1 w/cyt. ustawy.</w:t>
      </w:r>
    </w:p>
    <w:p w14:paraId="0320BDD6" w14:textId="77777777" w:rsidR="00660F6B" w:rsidRPr="00127399" w:rsidRDefault="00660F6B" w:rsidP="00D5302F">
      <w:pPr>
        <w:pStyle w:val="Bodytext20"/>
        <w:shd w:val="clear" w:color="auto" w:fill="auto"/>
        <w:spacing w:before="480" w:after="480" w:line="360" w:lineRule="auto"/>
        <w:ind w:firstLine="0"/>
        <w:jc w:val="left"/>
        <w:rPr>
          <w:rFonts w:ascii="Times New Roman" w:hAnsi="Times New Roman"/>
          <w:iCs/>
          <w:sz w:val="22"/>
          <w:szCs w:val="22"/>
          <w:lang w:bidi="pl-PL"/>
        </w:rPr>
      </w:pPr>
      <w:r w:rsidRPr="00127399">
        <w:rPr>
          <w:rFonts w:ascii="Times New Roman" w:hAnsi="Times New Roman"/>
          <w:iCs/>
          <w:sz w:val="22"/>
          <w:szCs w:val="22"/>
          <w:lang w:bidi="pl-PL"/>
        </w:rPr>
        <w:t xml:space="preserve">Wojewoda Lubuski pismem z dnia 10 lutego 2022 r., znak: GN-III.710.1.2022, działając na podstawie art. 59 ust. 2 ustawy z dnia 23 stycznia 2009 r. o wojewodzie i administracji rządowej </w:t>
      </w:r>
      <w:r w:rsidRPr="00127399">
        <w:rPr>
          <w:rFonts w:ascii="Times New Roman" w:hAnsi="Times New Roman"/>
          <w:iCs/>
          <w:sz w:val="22"/>
          <w:szCs w:val="22"/>
          <w:lang w:bidi="pl-PL"/>
        </w:rPr>
        <w:br/>
        <w:t xml:space="preserve">w województwie, uzgodnił projekt zarządzenia Regionalnego Dyrektora Ochrony Środowiska </w:t>
      </w:r>
      <w:r w:rsidRPr="00127399">
        <w:rPr>
          <w:rFonts w:ascii="Times New Roman" w:hAnsi="Times New Roman"/>
          <w:iCs/>
          <w:sz w:val="22"/>
          <w:szCs w:val="22"/>
          <w:lang w:bidi="pl-PL"/>
        </w:rPr>
        <w:br/>
        <w:t>w Gorzowie Wielkopolskim w sprawie ustanowienia planu zadań ochronnych dla obszaru Natura 2000 Dąbrowy Gubińskie PLH080069, nie wnosząc uwag.</w:t>
      </w:r>
    </w:p>
    <w:p w14:paraId="1A1F6108" w14:textId="77777777" w:rsidR="009D1000" w:rsidRPr="00127399" w:rsidRDefault="009D1000" w:rsidP="00D5302F">
      <w:pPr>
        <w:spacing w:before="480" w:after="480" w:line="360" w:lineRule="auto"/>
        <w:rPr>
          <w:rFonts w:ascii="Times New Roman" w:hAnsi="Times New Roman"/>
          <w:iCs/>
        </w:rPr>
      </w:pPr>
      <w:r w:rsidRPr="00127399">
        <w:rPr>
          <w:rFonts w:ascii="Times New Roman" w:hAnsi="Times New Roman"/>
          <w:iCs/>
        </w:rPr>
        <w:t xml:space="preserve">Wprowadzenie w życie przedmiotowej regulacji, stanowi wywiązanie się właściwych rzeczowo organów administracji państwa z obowiązku określonego przepisem art. 28 ust. 1 ustawy o ochronie przyrody, transponującego przepis art. 6 ust. 1 Dyrektywy Rady 92/43/EWG z dnia 21 maja 1992 r. </w:t>
      </w:r>
      <w:r w:rsidRPr="00127399">
        <w:rPr>
          <w:rFonts w:ascii="Times New Roman" w:hAnsi="Times New Roman"/>
          <w:iCs/>
        </w:rPr>
        <w:br/>
        <w:t>w sprawie ochrony siedlisk przyrodniczych oraz dzikiej fauny i flory, w zakresie przyjęcia skutecznych środków ochrony względem wyznaczonego na terytorium państwa członkowskiego obszaru mającego znaczenie dla Wspólnoty.</w:t>
      </w:r>
    </w:p>
    <w:p w14:paraId="40DA42C8" w14:textId="77777777" w:rsidR="009D1000" w:rsidRPr="00127399" w:rsidRDefault="009D1000" w:rsidP="00D5302F">
      <w:pPr>
        <w:spacing w:before="480" w:after="480" w:line="360" w:lineRule="auto"/>
        <w:rPr>
          <w:rFonts w:ascii="Times New Roman" w:hAnsi="Times New Roman"/>
          <w:iCs/>
        </w:rPr>
      </w:pPr>
      <w:r w:rsidRPr="00127399">
        <w:rPr>
          <w:rFonts w:ascii="Times New Roman" w:hAnsi="Times New Roman"/>
          <w:iCs/>
        </w:rPr>
        <w:t>Ponadto przyjęta regulacja, w sposób precyzyjny i zrozumiały określa w poszczególnych normach</w:t>
      </w:r>
      <w:r w:rsidR="00D8318D" w:rsidRPr="00127399">
        <w:rPr>
          <w:rFonts w:ascii="Times New Roman" w:hAnsi="Times New Roman"/>
          <w:iCs/>
        </w:rPr>
        <w:t xml:space="preserve"> zarządzenia m.in. cele działań ochronnych</w:t>
      </w:r>
      <w:r w:rsidRPr="00127399">
        <w:rPr>
          <w:rFonts w:ascii="Times New Roman" w:hAnsi="Times New Roman"/>
          <w:iCs/>
        </w:rPr>
        <w:t xml:space="preserve">, zagrożenia oraz ustalone środki ochrony przedstawione zarówno w aspekcie przestrzennym (lokalizacyjnym), jak również w zakresie podmiotowym (tj. odpowiedzialności za ich wykonanie). W związku z powyższym, przyjęte zarządzenie i zawarte w nim regulacje, będą miały znaczenie i oddziaływać będą na zarządców oraz użytkowników gruntów na </w:t>
      </w:r>
      <w:r w:rsidRPr="00127399">
        <w:rPr>
          <w:rFonts w:ascii="Times New Roman" w:hAnsi="Times New Roman"/>
          <w:iCs/>
        </w:rPr>
        <w:lastRenderedPageBreak/>
        <w:t xml:space="preserve">obszarze których występują siedliska przyrodnicze </w:t>
      </w:r>
      <w:r w:rsidR="00D8318D" w:rsidRPr="00127399">
        <w:rPr>
          <w:rFonts w:ascii="Times New Roman" w:hAnsi="Times New Roman"/>
          <w:iCs/>
        </w:rPr>
        <w:t xml:space="preserve">i siedliska gatunków </w:t>
      </w:r>
      <w:r w:rsidRPr="00127399">
        <w:rPr>
          <w:rFonts w:ascii="Times New Roman" w:hAnsi="Times New Roman"/>
          <w:iCs/>
        </w:rPr>
        <w:t>będące przedmiotami ochrony obszaru. W szczególności, dotyczy to podmiotów zarządzających nieruchomościami</w:t>
      </w:r>
      <w:r w:rsidR="00750D7A" w:rsidRPr="00127399">
        <w:rPr>
          <w:rFonts w:ascii="Times New Roman" w:hAnsi="Times New Roman"/>
          <w:iCs/>
        </w:rPr>
        <w:t xml:space="preserve"> stanowiącymi własność Skarbu Państwa w zarządzie PGL Lasy Państwowe.</w:t>
      </w:r>
    </w:p>
    <w:p w14:paraId="1040B918" w14:textId="77777777" w:rsidR="009D1000" w:rsidRPr="00127399" w:rsidRDefault="009D1000" w:rsidP="00D5302F">
      <w:pPr>
        <w:spacing w:before="480" w:after="480" w:line="360" w:lineRule="auto"/>
        <w:rPr>
          <w:rFonts w:ascii="Times New Roman" w:hAnsi="Times New Roman"/>
          <w:iCs/>
        </w:rPr>
      </w:pPr>
      <w:r w:rsidRPr="00127399">
        <w:rPr>
          <w:rFonts w:ascii="Times New Roman" w:hAnsi="Times New Roman"/>
          <w:iCs/>
        </w:rPr>
        <w:t xml:space="preserve">Przyjęcie planu zadań ochronnych, umożliwi także regionalnemu </w:t>
      </w:r>
      <w:r w:rsidR="00660F6B" w:rsidRPr="00127399">
        <w:rPr>
          <w:rFonts w:ascii="Times New Roman" w:hAnsi="Times New Roman"/>
          <w:iCs/>
        </w:rPr>
        <w:t xml:space="preserve">dyrektorowi ochrony środowiska </w:t>
      </w:r>
      <w:r w:rsidRPr="00127399">
        <w:rPr>
          <w:rFonts w:ascii="Times New Roman" w:hAnsi="Times New Roman"/>
          <w:iCs/>
        </w:rPr>
        <w:t xml:space="preserve">i Generalnemu Dyrektorowi Ochrony Środowiska, na podejmowanie i realizację czynności formalno-prawnych określonych przepisami art. 31, art. 32 ust. 2 pkt 3, art. 37 ust. 2 ustawy o ochronie przyrody oraz przyczyni się także do: (1) usprawnienia wykonywanych procedur ocen oddziaływania planów i/lub przedsięwzięć na cele ochrony obszaru Natura 2000, pod względem ich kwalifikacji (screeningu) w zakresie możliwości wywierania negatywnego wpływu na obszar, </w:t>
      </w:r>
      <w:r w:rsidR="00C86C22" w:rsidRPr="00127399">
        <w:rPr>
          <w:rFonts w:ascii="Times New Roman" w:hAnsi="Times New Roman"/>
          <w:iCs/>
        </w:rPr>
        <w:br/>
      </w:r>
      <w:r w:rsidRPr="00127399">
        <w:rPr>
          <w:rFonts w:ascii="Times New Roman" w:hAnsi="Times New Roman"/>
          <w:iCs/>
        </w:rPr>
        <w:t xml:space="preserve">z zastrzeżeniem jednak, że przedsięwzięcia nie ujęte w niniejszym planie jako zagrożenia, należy traktować jako mogące potencjalnie wpływ taki wywoływać; (2) eliminacji uznaniowości co do rozstrzygnięć administracyjnych w postępowaniach, związanych z zarządzaniem i ochroną obszaru; (3) usprawnienia skutecznej aplikacji w zakresie pozyskania środków finansowych na realizacje działań ochronnych, z uwagi na ujęcie ich w niniejszym planie zadań ochronnych oraz precyzyjne określenie zakresu rzeczowego i harmonogramu ich wdrażania. </w:t>
      </w:r>
    </w:p>
    <w:p w14:paraId="1E09774E" w14:textId="77777777" w:rsidR="009D1000" w:rsidRPr="00127399" w:rsidRDefault="009D1000" w:rsidP="00D5302F">
      <w:pPr>
        <w:spacing w:before="480" w:after="480" w:line="360" w:lineRule="auto"/>
        <w:rPr>
          <w:rFonts w:ascii="Times New Roman" w:hAnsi="Times New Roman"/>
          <w:iCs/>
        </w:rPr>
      </w:pPr>
      <w:r w:rsidRPr="00127399">
        <w:rPr>
          <w:rFonts w:ascii="Times New Roman" w:hAnsi="Times New Roman"/>
          <w:iCs/>
        </w:rPr>
        <w:t xml:space="preserve">Realizacja ustaleń planistycznych zawartych w niniejszym akcie prawa miejscowego, finansowana będzie zgodnie z przepisem art. 39 ustawy o ochronie przyrody, zasadniczo ze środków Unii Europejskiej, a w zakresie nie objętym finansowaniem przez Wspólnotę ze środków budżetu państwa, a także z budżetów jednostek samorządu terytorialnego oraz ze środków Narodowego Funduszu Ochrony Środowiska i Gospodarki Wodnej i wojewódzkich funduszy ochrony środowiska </w:t>
      </w:r>
      <w:r w:rsidRPr="00127399">
        <w:rPr>
          <w:rFonts w:ascii="Times New Roman" w:hAnsi="Times New Roman"/>
          <w:iCs/>
        </w:rPr>
        <w:br/>
        <w:t xml:space="preserve">i gospodarki wodnej. </w:t>
      </w:r>
    </w:p>
    <w:p w14:paraId="6C32BDE8" w14:textId="77777777" w:rsidR="009D1000" w:rsidRPr="00127399" w:rsidRDefault="009D1000" w:rsidP="00D5302F">
      <w:pPr>
        <w:spacing w:before="480" w:after="480" w:line="360" w:lineRule="auto"/>
        <w:rPr>
          <w:rFonts w:ascii="Times New Roman" w:hAnsi="Times New Roman"/>
          <w:iCs/>
        </w:rPr>
      </w:pPr>
      <w:r w:rsidRPr="00127399">
        <w:rPr>
          <w:rFonts w:ascii="Times New Roman" w:hAnsi="Times New Roman"/>
          <w:iCs/>
        </w:rPr>
        <w:t xml:space="preserve">Zarządzenie nie zawiera przepisów technicznych i nie podlega notyfikacji zgodnie </w:t>
      </w:r>
      <w:r w:rsidR="00C86C22" w:rsidRPr="00127399">
        <w:rPr>
          <w:rFonts w:ascii="Times New Roman" w:hAnsi="Times New Roman"/>
          <w:iCs/>
        </w:rPr>
        <w:br/>
      </w:r>
      <w:r w:rsidRPr="00127399">
        <w:rPr>
          <w:rFonts w:ascii="Times New Roman" w:hAnsi="Times New Roman"/>
          <w:iCs/>
        </w:rPr>
        <w:t xml:space="preserve">z przepisami rozporządzenia Rady Ministrów z dnia 23 grudnia 2002 r. w sprawie sposobu funkcjonowania krajowego systemu notyfikacji norm i aktów prawnych (Dz. </w:t>
      </w:r>
      <w:r w:rsidR="00C86C22" w:rsidRPr="00127399">
        <w:rPr>
          <w:rFonts w:ascii="Times New Roman" w:hAnsi="Times New Roman"/>
          <w:iCs/>
        </w:rPr>
        <w:t xml:space="preserve">U. z 2002 r. Nr 239, poz. 2039 </w:t>
      </w:r>
      <w:r w:rsidRPr="00127399">
        <w:rPr>
          <w:rFonts w:ascii="Times New Roman" w:hAnsi="Times New Roman"/>
          <w:iCs/>
        </w:rPr>
        <w:t xml:space="preserve">ze zm.).   </w:t>
      </w:r>
    </w:p>
    <w:p w14:paraId="71AC4D90" w14:textId="77777777" w:rsidR="009D1000" w:rsidRPr="00127399" w:rsidRDefault="009D1000" w:rsidP="00D5302F">
      <w:pPr>
        <w:pStyle w:val="Default"/>
        <w:spacing w:before="480" w:after="480" w:line="360" w:lineRule="auto"/>
        <w:rPr>
          <w:iCs/>
          <w:color w:val="auto"/>
          <w:sz w:val="22"/>
          <w:szCs w:val="22"/>
        </w:rPr>
      </w:pPr>
    </w:p>
    <w:p w14:paraId="7A2876E2" w14:textId="77777777" w:rsidR="009D1000" w:rsidRPr="00127399" w:rsidRDefault="009D1000" w:rsidP="00D5302F">
      <w:pPr>
        <w:autoSpaceDE w:val="0"/>
        <w:autoSpaceDN w:val="0"/>
        <w:adjustRightInd w:val="0"/>
        <w:spacing w:before="480" w:after="480" w:line="360" w:lineRule="auto"/>
        <w:rPr>
          <w:rFonts w:ascii="Times New Roman" w:hAnsi="Times New Roman"/>
          <w:iCs/>
          <w:color w:val="000000"/>
        </w:rPr>
      </w:pPr>
    </w:p>
    <w:p w14:paraId="7D65B9C1" w14:textId="77777777" w:rsidR="00370860" w:rsidRPr="00127399" w:rsidRDefault="00370860" w:rsidP="00D5302F">
      <w:pPr>
        <w:autoSpaceDE w:val="0"/>
        <w:adjustRightInd w:val="0"/>
        <w:spacing w:before="480" w:after="480" w:line="360" w:lineRule="auto"/>
        <w:rPr>
          <w:iCs/>
          <w:sz w:val="2"/>
          <w:szCs w:val="2"/>
        </w:rPr>
      </w:pPr>
    </w:p>
    <w:sectPr w:rsidR="00370860" w:rsidRPr="00127399" w:rsidSect="0023533A">
      <w:pgSz w:w="11906" w:h="16838"/>
      <w:pgMar w:top="1417" w:right="1417" w:bottom="1417" w:left="1417"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A3904" w14:textId="77777777" w:rsidR="00C155A8" w:rsidRDefault="00C155A8" w:rsidP="009D1A96">
      <w:pPr>
        <w:spacing w:after="0" w:line="240" w:lineRule="auto"/>
      </w:pPr>
      <w:r>
        <w:separator/>
      </w:r>
    </w:p>
  </w:endnote>
  <w:endnote w:type="continuationSeparator" w:id="0">
    <w:p w14:paraId="7577879A" w14:textId="77777777" w:rsidR="00C155A8" w:rsidRDefault="00C155A8" w:rsidP="009D1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Arial Unicode MS'">
    <w:charset w:val="02"/>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DejaVu Sans">
    <w:altName w:val="Arial"/>
    <w:charset w:val="EE"/>
    <w:family w:val="swiss"/>
    <w:pitch w:val="variable"/>
    <w:sig w:usb0="00000000" w:usb1="5200FDFF" w:usb2="0A042021"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Arial Narrow">
    <w:panose1 w:val="020B0606020202030204"/>
    <w:charset w:val="EE"/>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Elite">
    <w:altName w:val="Arial"/>
    <w:panose1 w:val="00000000000000000000"/>
    <w:charset w:val="00"/>
    <w:family w:val="modern"/>
    <w:notTrueType/>
    <w:pitch w:val="default"/>
    <w:sig w:usb0="00000003" w:usb1="00000000" w:usb2="00000000" w:usb3="00000000" w:csb0="00000001" w:csb1="00000000"/>
  </w:font>
  <w:font w:name="TimesNewRoman, 'Times New Roman">
    <w:altName w:val="Times New Roman"/>
    <w:charset w:val="00"/>
    <w:family w:val="roman"/>
    <w:pitch w:val="default"/>
  </w:font>
  <w:font w:name="Microsoft Sans Serif">
    <w:panose1 w:val="020B0604020202020204"/>
    <w:charset w:val="EE"/>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00E09" w14:textId="77777777" w:rsidR="00C155A8" w:rsidRDefault="00C155A8" w:rsidP="009D1A96">
      <w:pPr>
        <w:spacing w:after="0" w:line="240" w:lineRule="auto"/>
      </w:pPr>
      <w:r>
        <w:separator/>
      </w:r>
    </w:p>
  </w:footnote>
  <w:footnote w:type="continuationSeparator" w:id="0">
    <w:p w14:paraId="41E6001B" w14:textId="77777777" w:rsidR="00C155A8" w:rsidRDefault="00C155A8" w:rsidP="009D1A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1"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15:restartNumberingAfterBreak="0">
    <w:nsid w:val="09D8547D"/>
    <w:multiLevelType w:val="multilevel"/>
    <w:tmpl w:val="0A76C5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15:restartNumberingAfterBreak="0">
    <w:nsid w:val="10693252"/>
    <w:multiLevelType w:val="multilevel"/>
    <w:tmpl w:val="5BF891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06C3E1F"/>
    <w:multiLevelType w:val="multilevel"/>
    <w:tmpl w:val="C57A7CF6"/>
    <w:styleLink w:val="WW8Num10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15:restartNumberingAfterBreak="0">
    <w:nsid w:val="124C30E4"/>
    <w:multiLevelType w:val="multilevel"/>
    <w:tmpl w:val="C1CC3D8E"/>
    <w:styleLink w:val="WWNum3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12"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15:restartNumberingAfterBreak="0">
    <w:nsid w:val="208B1CC2"/>
    <w:multiLevelType w:val="hybridMultilevel"/>
    <w:tmpl w:val="3E440156"/>
    <w:lvl w:ilvl="0" w:tplc="F202E61C">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14" w15:restartNumberingAfterBreak="0">
    <w:nsid w:val="25FD0771"/>
    <w:multiLevelType w:val="multilevel"/>
    <w:tmpl w:val="34A4F48E"/>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9" w15:restartNumberingAfterBreak="0">
    <w:nsid w:val="38E73607"/>
    <w:multiLevelType w:val="hybridMultilevel"/>
    <w:tmpl w:val="F042C2A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421D0FED"/>
    <w:multiLevelType w:val="multilevel"/>
    <w:tmpl w:val="48381EE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15:restartNumberingAfterBreak="0">
    <w:nsid w:val="4DC82A1D"/>
    <w:multiLevelType w:val="multilevel"/>
    <w:tmpl w:val="B8E49E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15:restartNumberingAfterBreak="0">
    <w:nsid w:val="614E48D0"/>
    <w:multiLevelType w:val="multilevel"/>
    <w:tmpl w:val="20E4141A"/>
    <w:styleLink w:val="WWNum35"/>
    <w:lvl w:ilvl="0">
      <w:start w:val="1"/>
      <w:numFmt w:val="decimal"/>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5"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7"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9"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31"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9"/>
  </w:num>
  <w:num w:numId="2">
    <w:abstractNumId w:val="24"/>
  </w:num>
  <w:num w:numId="3">
    <w:abstractNumId w:val="8"/>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8"/>
  </w:num>
  <w:num w:numId="7">
    <w:abstractNumId w:val="30"/>
  </w:num>
  <w:num w:numId="8">
    <w:abstractNumId w:val="0"/>
  </w:num>
  <w:num w:numId="9">
    <w:abstractNumId w:val="31"/>
  </w:num>
  <w:num w:numId="10">
    <w:abstractNumId w:val="11"/>
  </w:num>
  <w:num w:numId="11">
    <w:abstractNumId w:val="3"/>
  </w:num>
  <w:num w:numId="12">
    <w:abstractNumId w:val="10"/>
  </w:num>
  <w:num w:numId="13">
    <w:abstractNumId w:val="23"/>
  </w:num>
  <w:num w:numId="14">
    <w:abstractNumId w:val="15"/>
  </w:num>
  <w:num w:numId="15">
    <w:abstractNumId w:val="27"/>
  </w:num>
  <w:num w:numId="16">
    <w:abstractNumId w:val="29"/>
  </w:num>
  <w:num w:numId="17">
    <w:abstractNumId w:val="6"/>
  </w:num>
  <w:num w:numId="18">
    <w:abstractNumId w:val="12"/>
  </w:num>
  <w:num w:numId="19">
    <w:abstractNumId w:val="21"/>
  </w:num>
  <w:num w:numId="20">
    <w:abstractNumId w:val="5"/>
  </w:num>
  <w:num w:numId="21">
    <w:abstractNumId w:val="26"/>
  </w:num>
  <w:num w:numId="22">
    <w:abstractNumId w:val="17"/>
  </w:num>
  <w:num w:numId="23">
    <w:abstractNumId w:val="25"/>
  </w:num>
  <w:num w:numId="24">
    <w:abstractNumId w:val="28"/>
  </w:num>
  <w:num w:numId="25">
    <w:abstractNumId w:val="1"/>
  </w:num>
  <w:num w:numId="26">
    <w:abstractNumId w:val="2"/>
  </w:num>
  <w:num w:numId="27">
    <w:abstractNumId w:val="7"/>
    <w:lvlOverride w:ilvl="0">
      <w:startOverride w:val="1"/>
    </w:lvlOverride>
    <w:lvlOverride w:ilvl="1"/>
    <w:lvlOverride w:ilvl="2"/>
    <w:lvlOverride w:ilvl="3"/>
    <w:lvlOverride w:ilvl="4"/>
    <w:lvlOverride w:ilvl="5"/>
    <w:lvlOverride w:ilvl="6"/>
    <w:lvlOverride w:ilvl="7"/>
    <w:lvlOverride w:ilvl="8"/>
  </w:num>
  <w:num w:numId="28">
    <w:abstractNumId w:val="14"/>
    <w:lvlOverride w:ilvl="0">
      <w:startOverride w:val="1"/>
    </w:lvlOverride>
    <w:lvlOverride w:ilvl="1"/>
    <w:lvlOverride w:ilvl="2"/>
    <w:lvlOverride w:ilvl="3"/>
    <w:lvlOverride w:ilvl="4"/>
    <w:lvlOverride w:ilvl="5"/>
    <w:lvlOverride w:ilvl="6"/>
    <w:lvlOverride w:ilvl="7"/>
    <w:lvlOverride w:ilvl="8"/>
  </w:num>
  <w:num w:numId="29">
    <w:abstractNumId w:val="22"/>
    <w:lvlOverride w:ilvl="0">
      <w:startOverride w:val="1"/>
    </w:lvlOverride>
    <w:lvlOverride w:ilvl="1"/>
    <w:lvlOverride w:ilvl="2"/>
    <w:lvlOverride w:ilvl="3"/>
    <w:lvlOverride w:ilvl="4"/>
    <w:lvlOverride w:ilvl="5"/>
    <w:lvlOverride w:ilvl="6"/>
    <w:lvlOverride w:ilvl="7"/>
    <w:lvlOverride w:ilvl="8"/>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lvlOverride w:ilvl="2"/>
    <w:lvlOverride w:ilvl="3"/>
    <w:lvlOverride w:ilvl="4"/>
    <w:lvlOverride w:ilvl="5"/>
    <w:lvlOverride w:ilvl="6"/>
    <w:lvlOverride w:ilvl="7"/>
    <w:lvlOverride w:ilvl="8"/>
  </w:num>
  <w:num w:numId="32">
    <w:abstractNumId w:val="20"/>
    <w:lvlOverride w:ilvl="0">
      <w:startOverride w:val="1"/>
    </w:lvlOverride>
    <w:lvlOverride w:ilvl="1"/>
    <w:lvlOverride w:ilvl="2"/>
    <w:lvlOverride w:ilvl="3"/>
    <w:lvlOverride w:ilvl="4"/>
    <w:lvlOverride w:ilvl="5"/>
    <w:lvlOverride w:ilvl="6"/>
    <w:lvlOverride w:ilvl="7"/>
    <w:lvlOverride w:ilvl="8"/>
  </w:num>
  <w:num w:numId="33">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A96"/>
    <w:rsid w:val="00001AE8"/>
    <w:rsid w:val="0000283D"/>
    <w:rsid w:val="000039DC"/>
    <w:rsid w:val="0000518C"/>
    <w:rsid w:val="000102F1"/>
    <w:rsid w:val="00010DF5"/>
    <w:rsid w:val="00010F08"/>
    <w:rsid w:val="00013851"/>
    <w:rsid w:val="000166BE"/>
    <w:rsid w:val="000172D0"/>
    <w:rsid w:val="0002109E"/>
    <w:rsid w:val="000221F5"/>
    <w:rsid w:val="0002561B"/>
    <w:rsid w:val="00031264"/>
    <w:rsid w:val="00031A7C"/>
    <w:rsid w:val="00036497"/>
    <w:rsid w:val="000409BE"/>
    <w:rsid w:val="00045C8D"/>
    <w:rsid w:val="00047E69"/>
    <w:rsid w:val="00050A66"/>
    <w:rsid w:val="00052410"/>
    <w:rsid w:val="00052872"/>
    <w:rsid w:val="000541FD"/>
    <w:rsid w:val="000558CD"/>
    <w:rsid w:val="0005792D"/>
    <w:rsid w:val="000630D6"/>
    <w:rsid w:val="0006411E"/>
    <w:rsid w:val="00064978"/>
    <w:rsid w:val="00064C4C"/>
    <w:rsid w:val="00065322"/>
    <w:rsid w:val="00070048"/>
    <w:rsid w:val="00071F1E"/>
    <w:rsid w:val="000739DA"/>
    <w:rsid w:val="0007487F"/>
    <w:rsid w:val="00075C05"/>
    <w:rsid w:val="000777C6"/>
    <w:rsid w:val="00077A5E"/>
    <w:rsid w:val="00082E4E"/>
    <w:rsid w:val="00087E2E"/>
    <w:rsid w:val="00091B17"/>
    <w:rsid w:val="000953DB"/>
    <w:rsid w:val="000A2E89"/>
    <w:rsid w:val="000A463B"/>
    <w:rsid w:val="000A79D3"/>
    <w:rsid w:val="000B402F"/>
    <w:rsid w:val="000B58E3"/>
    <w:rsid w:val="000B6445"/>
    <w:rsid w:val="000C0F97"/>
    <w:rsid w:val="000C4871"/>
    <w:rsid w:val="000C4AD1"/>
    <w:rsid w:val="000C6923"/>
    <w:rsid w:val="000C7C3B"/>
    <w:rsid w:val="000D0A73"/>
    <w:rsid w:val="000D5B90"/>
    <w:rsid w:val="000E0BA8"/>
    <w:rsid w:val="000E12B4"/>
    <w:rsid w:val="000E38A4"/>
    <w:rsid w:val="000E5DBC"/>
    <w:rsid w:val="000F3024"/>
    <w:rsid w:val="000F35C2"/>
    <w:rsid w:val="000F3B63"/>
    <w:rsid w:val="00100493"/>
    <w:rsid w:val="00100647"/>
    <w:rsid w:val="00100FEB"/>
    <w:rsid w:val="001037C8"/>
    <w:rsid w:val="00110235"/>
    <w:rsid w:val="00111139"/>
    <w:rsid w:val="00112F63"/>
    <w:rsid w:val="001141C2"/>
    <w:rsid w:val="001153B3"/>
    <w:rsid w:val="00115DD8"/>
    <w:rsid w:val="00116A10"/>
    <w:rsid w:val="001176A7"/>
    <w:rsid w:val="00117F81"/>
    <w:rsid w:val="00120045"/>
    <w:rsid w:val="00122B82"/>
    <w:rsid w:val="00122E93"/>
    <w:rsid w:val="001238A8"/>
    <w:rsid w:val="0012590E"/>
    <w:rsid w:val="00126EF6"/>
    <w:rsid w:val="00127399"/>
    <w:rsid w:val="00131A5E"/>
    <w:rsid w:val="00131BC4"/>
    <w:rsid w:val="00132D06"/>
    <w:rsid w:val="0013379B"/>
    <w:rsid w:val="001338CB"/>
    <w:rsid w:val="00137FAA"/>
    <w:rsid w:val="00150D60"/>
    <w:rsid w:val="00152B2F"/>
    <w:rsid w:val="00152EE6"/>
    <w:rsid w:val="00155DD0"/>
    <w:rsid w:val="00160B45"/>
    <w:rsid w:val="0016219D"/>
    <w:rsid w:val="001668B5"/>
    <w:rsid w:val="00167931"/>
    <w:rsid w:val="001706CB"/>
    <w:rsid w:val="0017425A"/>
    <w:rsid w:val="0017598F"/>
    <w:rsid w:val="0017775D"/>
    <w:rsid w:val="00181114"/>
    <w:rsid w:val="001823D0"/>
    <w:rsid w:val="00182CC6"/>
    <w:rsid w:val="00184C5D"/>
    <w:rsid w:val="00187991"/>
    <w:rsid w:val="0019190E"/>
    <w:rsid w:val="00194CD9"/>
    <w:rsid w:val="001975EA"/>
    <w:rsid w:val="001A283B"/>
    <w:rsid w:val="001A7AC7"/>
    <w:rsid w:val="001B0A16"/>
    <w:rsid w:val="001B19AC"/>
    <w:rsid w:val="001B59C8"/>
    <w:rsid w:val="001C09E0"/>
    <w:rsid w:val="001C336C"/>
    <w:rsid w:val="001D05FF"/>
    <w:rsid w:val="001D18C2"/>
    <w:rsid w:val="001D70E8"/>
    <w:rsid w:val="001D72D5"/>
    <w:rsid w:val="001E022D"/>
    <w:rsid w:val="001E462B"/>
    <w:rsid w:val="001E7534"/>
    <w:rsid w:val="001F02A5"/>
    <w:rsid w:val="001F2563"/>
    <w:rsid w:val="001F3113"/>
    <w:rsid w:val="001F4DE1"/>
    <w:rsid w:val="001F5218"/>
    <w:rsid w:val="001F7F6D"/>
    <w:rsid w:val="00200B9C"/>
    <w:rsid w:val="00202B4B"/>
    <w:rsid w:val="00203B5C"/>
    <w:rsid w:val="00203F80"/>
    <w:rsid w:val="002053AA"/>
    <w:rsid w:val="002064DD"/>
    <w:rsid w:val="00211B51"/>
    <w:rsid w:val="002133BF"/>
    <w:rsid w:val="00216076"/>
    <w:rsid w:val="00217F46"/>
    <w:rsid w:val="00221768"/>
    <w:rsid w:val="0022309E"/>
    <w:rsid w:val="00227367"/>
    <w:rsid w:val="002308D4"/>
    <w:rsid w:val="00230E14"/>
    <w:rsid w:val="00234276"/>
    <w:rsid w:val="0023533A"/>
    <w:rsid w:val="00235A24"/>
    <w:rsid w:val="0024256F"/>
    <w:rsid w:val="00243819"/>
    <w:rsid w:val="00245E74"/>
    <w:rsid w:val="002471EA"/>
    <w:rsid w:val="002505BA"/>
    <w:rsid w:val="00251683"/>
    <w:rsid w:val="00252724"/>
    <w:rsid w:val="002578A5"/>
    <w:rsid w:val="00261467"/>
    <w:rsid w:val="0026292C"/>
    <w:rsid w:val="00265374"/>
    <w:rsid w:val="002669A4"/>
    <w:rsid w:val="00267950"/>
    <w:rsid w:val="00271D23"/>
    <w:rsid w:val="00274DEC"/>
    <w:rsid w:val="00277116"/>
    <w:rsid w:val="002842F9"/>
    <w:rsid w:val="00285464"/>
    <w:rsid w:val="00287800"/>
    <w:rsid w:val="00293F19"/>
    <w:rsid w:val="00297232"/>
    <w:rsid w:val="00297825"/>
    <w:rsid w:val="002A3268"/>
    <w:rsid w:val="002A3342"/>
    <w:rsid w:val="002A3D5D"/>
    <w:rsid w:val="002A6715"/>
    <w:rsid w:val="002B15D8"/>
    <w:rsid w:val="002B1755"/>
    <w:rsid w:val="002B2216"/>
    <w:rsid w:val="002B332B"/>
    <w:rsid w:val="002B4612"/>
    <w:rsid w:val="002C0546"/>
    <w:rsid w:val="002C0B65"/>
    <w:rsid w:val="002C424D"/>
    <w:rsid w:val="002C46F7"/>
    <w:rsid w:val="002C4F10"/>
    <w:rsid w:val="002D4710"/>
    <w:rsid w:val="002E03DA"/>
    <w:rsid w:val="002E15F5"/>
    <w:rsid w:val="002E169C"/>
    <w:rsid w:val="002E17B4"/>
    <w:rsid w:val="002E18CC"/>
    <w:rsid w:val="002E1E40"/>
    <w:rsid w:val="002E2AD9"/>
    <w:rsid w:val="002E2D29"/>
    <w:rsid w:val="002E3A43"/>
    <w:rsid w:val="002E60DD"/>
    <w:rsid w:val="002E69A7"/>
    <w:rsid w:val="002E6F63"/>
    <w:rsid w:val="002E7205"/>
    <w:rsid w:val="002F70F8"/>
    <w:rsid w:val="002F7B11"/>
    <w:rsid w:val="00300334"/>
    <w:rsid w:val="00304E5F"/>
    <w:rsid w:val="00306851"/>
    <w:rsid w:val="003108AA"/>
    <w:rsid w:val="00311015"/>
    <w:rsid w:val="00313D71"/>
    <w:rsid w:val="0031764F"/>
    <w:rsid w:val="00322F07"/>
    <w:rsid w:val="0033172B"/>
    <w:rsid w:val="003338AF"/>
    <w:rsid w:val="00337E61"/>
    <w:rsid w:val="003405E3"/>
    <w:rsid w:val="003430B6"/>
    <w:rsid w:val="00347F44"/>
    <w:rsid w:val="0035437D"/>
    <w:rsid w:val="00360409"/>
    <w:rsid w:val="00360BC0"/>
    <w:rsid w:val="00362529"/>
    <w:rsid w:val="00364808"/>
    <w:rsid w:val="00367176"/>
    <w:rsid w:val="00370000"/>
    <w:rsid w:val="00370860"/>
    <w:rsid w:val="00370E82"/>
    <w:rsid w:val="00371B65"/>
    <w:rsid w:val="00373EDF"/>
    <w:rsid w:val="003876D8"/>
    <w:rsid w:val="00387FBD"/>
    <w:rsid w:val="00390685"/>
    <w:rsid w:val="00392937"/>
    <w:rsid w:val="003935F1"/>
    <w:rsid w:val="003965A6"/>
    <w:rsid w:val="003A0EC5"/>
    <w:rsid w:val="003A15BB"/>
    <w:rsid w:val="003A1688"/>
    <w:rsid w:val="003A1CA9"/>
    <w:rsid w:val="003A1F1F"/>
    <w:rsid w:val="003A2B69"/>
    <w:rsid w:val="003B0B33"/>
    <w:rsid w:val="003B25C4"/>
    <w:rsid w:val="003B3DD2"/>
    <w:rsid w:val="003B76F0"/>
    <w:rsid w:val="003C08D7"/>
    <w:rsid w:val="003C2301"/>
    <w:rsid w:val="003C2B46"/>
    <w:rsid w:val="003C5097"/>
    <w:rsid w:val="003C594D"/>
    <w:rsid w:val="003D0356"/>
    <w:rsid w:val="003D0F44"/>
    <w:rsid w:val="003D13EB"/>
    <w:rsid w:val="003D324A"/>
    <w:rsid w:val="003D33E4"/>
    <w:rsid w:val="003E1346"/>
    <w:rsid w:val="003E300F"/>
    <w:rsid w:val="003E36AC"/>
    <w:rsid w:val="003E6E65"/>
    <w:rsid w:val="003F548B"/>
    <w:rsid w:val="003F6588"/>
    <w:rsid w:val="003F67B7"/>
    <w:rsid w:val="004007EF"/>
    <w:rsid w:val="00400C99"/>
    <w:rsid w:val="00401680"/>
    <w:rsid w:val="00405D8A"/>
    <w:rsid w:val="00406D40"/>
    <w:rsid w:val="00407F42"/>
    <w:rsid w:val="0041095A"/>
    <w:rsid w:val="0041128E"/>
    <w:rsid w:val="0041218E"/>
    <w:rsid w:val="0041638A"/>
    <w:rsid w:val="00417707"/>
    <w:rsid w:val="00420D90"/>
    <w:rsid w:val="00422EB4"/>
    <w:rsid w:val="00424E83"/>
    <w:rsid w:val="00426420"/>
    <w:rsid w:val="0043086D"/>
    <w:rsid w:val="00432CE5"/>
    <w:rsid w:val="0044076F"/>
    <w:rsid w:val="00440942"/>
    <w:rsid w:val="00442489"/>
    <w:rsid w:val="00444504"/>
    <w:rsid w:val="0044501F"/>
    <w:rsid w:val="004450B0"/>
    <w:rsid w:val="00445AEE"/>
    <w:rsid w:val="004461A5"/>
    <w:rsid w:val="004474B5"/>
    <w:rsid w:val="00451330"/>
    <w:rsid w:val="004535E6"/>
    <w:rsid w:val="00454F16"/>
    <w:rsid w:val="00456C5A"/>
    <w:rsid w:val="00462C24"/>
    <w:rsid w:val="004679FC"/>
    <w:rsid w:val="00470925"/>
    <w:rsid w:val="00470C99"/>
    <w:rsid w:val="0047265C"/>
    <w:rsid w:val="0047375D"/>
    <w:rsid w:val="00475B20"/>
    <w:rsid w:val="00475CE9"/>
    <w:rsid w:val="0047764D"/>
    <w:rsid w:val="00480C89"/>
    <w:rsid w:val="004827C9"/>
    <w:rsid w:val="004844DD"/>
    <w:rsid w:val="00484E7E"/>
    <w:rsid w:val="0048781E"/>
    <w:rsid w:val="00491C18"/>
    <w:rsid w:val="00494620"/>
    <w:rsid w:val="00496B0B"/>
    <w:rsid w:val="004A0205"/>
    <w:rsid w:val="004A32C2"/>
    <w:rsid w:val="004A35A2"/>
    <w:rsid w:val="004A533E"/>
    <w:rsid w:val="004A6ACF"/>
    <w:rsid w:val="004B5C68"/>
    <w:rsid w:val="004B62F5"/>
    <w:rsid w:val="004B6884"/>
    <w:rsid w:val="004B77FA"/>
    <w:rsid w:val="004C3346"/>
    <w:rsid w:val="004C37F7"/>
    <w:rsid w:val="004C55AE"/>
    <w:rsid w:val="004C7D88"/>
    <w:rsid w:val="004D3D43"/>
    <w:rsid w:val="004D5103"/>
    <w:rsid w:val="004E2BE4"/>
    <w:rsid w:val="004E33C8"/>
    <w:rsid w:val="004F1813"/>
    <w:rsid w:val="004F3230"/>
    <w:rsid w:val="004F3FA1"/>
    <w:rsid w:val="004F524A"/>
    <w:rsid w:val="004F76BC"/>
    <w:rsid w:val="00500568"/>
    <w:rsid w:val="00500DF4"/>
    <w:rsid w:val="0050346A"/>
    <w:rsid w:val="00504B8D"/>
    <w:rsid w:val="00505C54"/>
    <w:rsid w:val="00505EC6"/>
    <w:rsid w:val="005075B6"/>
    <w:rsid w:val="0051266C"/>
    <w:rsid w:val="005126C8"/>
    <w:rsid w:val="00514256"/>
    <w:rsid w:val="005232EB"/>
    <w:rsid w:val="00523995"/>
    <w:rsid w:val="00530CA3"/>
    <w:rsid w:val="00530FB0"/>
    <w:rsid w:val="0053515C"/>
    <w:rsid w:val="005352FC"/>
    <w:rsid w:val="00542275"/>
    <w:rsid w:val="00543596"/>
    <w:rsid w:val="00545135"/>
    <w:rsid w:val="00545608"/>
    <w:rsid w:val="00545ED1"/>
    <w:rsid w:val="005479AA"/>
    <w:rsid w:val="005527F0"/>
    <w:rsid w:val="00554FF2"/>
    <w:rsid w:val="00556500"/>
    <w:rsid w:val="00562732"/>
    <w:rsid w:val="00562D4D"/>
    <w:rsid w:val="00563C05"/>
    <w:rsid w:val="00566D26"/>
    <w:rsid w:val="00567FDC"/>
    <w:rsid w:val="00571C9A"/>
    <w:rsid w:val="00572743"/>
    <w:rsid w:val="0057538E"/>
    <w:rsid w:val="005840D0"/>
    <w:rsid w:val="00584E01"/>
    <w:rsid w:val="00586D05"/>
    <w:rsid w:val="00593BA2"/>
    <w:rsid w:val="00594915"/>
    <w:rsid w:val="00596041"/>
    <w:rsid w:val="005A43FC"/>
    <w:rsid w:val="005A5201"/>
    <w:rsid w:val="005A79BC"/>
    <w:rsid w:val="005A7DBB"/>
    <w:rsid w:val="005B08AB"/>
    <w:rsid w:val="005B1F75"/>
    <w:rsid w:val="005B2C7E"/>
    <w:rsid w:val="005B55E1"/>
    <w:rsid w:val="005B5DC1"/>
    <w:rsid w:val="005B7E18"/>
    <w:rsid w:val="005C1342"/>
    <w:rsid w:val="005C30A3"/>
    <w:rsid w:val="005C4F11"/>
    <w:rsid w:val="005C6ED7"/>
    <w:rsid w:val="005D1EDD"/>
    <w:rsid w:val="005D2BCF"/>
    <w:rsid w:val="005D2CEB"/>
    <w:rsid w:val="005D3DD5"/>
    <w:rsid w:val="005D45CD"/>
    <w:rsid w:val="005D5F67"/>
    <w:rsid w:val="005D732F"/>
    <w:rsid w:val="005E2BD3"/>
    <w:rsid w:val="005E7E46"/>
    <w:rsid w:val="005F2EC4"/>
    <w:rsid w:val="006009D7"/>
    <w:rsid w:val="00605E54"/>
    <w:rsid w:val="006120E4"/>
    <w:rsid w:val="0061354C"/>
    <w:rsid w:val="00615A6F"/>
    <w:rsid w:val="00616304"/>
    <w:rsid w:val="00616A80"/>
    <w:rsid w:val="00617832"/>
    <w:rsid w:val="00617ABC"/>
    <w:rsid w:val="00620275"/>
    <w:rsid w:val="00623EFD"/>
    <w:rsid w:val="00624D1E"/>
    <w:rsid w:val="00625369"/>
    <w:rsid w:val="00627475"/>
    <w:rsid w:val="006279E7"/>
    <w:rsid w:val="0063246B"/>
    <w:rsid w:val="0063272E"/>
    <w:rsid w:val="00632A95"/>
    <w:rsid w:val="00633449"/>
    <w:rsid w:val="00633537"/>
    <w:rsid w:val="0063670F"/>
    <w:rsid w:val="00641E2B"/>
    <w:rsid w:val="00642DF4"/>
    <w:rsid w:val="0064429D"/>
    <w:rsid w:val="00645AD0"/>
    <w:rsid w:val="006476B5"/>
    <w:rsid w:val="00650343"/>
    <w:rsid w:val="00653ACC"/>
    <w:rsid w:val="00653BE5"/>
    <w:rsid w:val="006547D2"/>
    <w:rsid w:val="00660F6B"/>
    <w:rsid w:val="00661DBE"/>
    <w:rsid w:val="00662736"/>
    <w:rsid w:val="00666283"/>
    <w:rsid w:val="006666B8"/>
    <w:rsid w:val="00670559"/>
    <w:rsid w:val="00675F6E"/>
    <w:rsid w:val="006815ED"/>
    <w:rsid w:val="00684893"/>
    <w:rsid w:val="006864D9"/>
    <w:rsid w:val="00693352"/>
    <w:rsid w:val="006943DF"/>
    <w:rsid w:val="006A042B"/>
    <w:rsid w:val="006A04F8"/>
    <w:rsid w:val="006A06A1"/>
    <w:rsid w:val="006A0A01"/>
    <w:rsid w:val="006A210A"/>
    <w:rsid w:val="006A648C"/>
    <w:rsid w:val="006B1000"/>
    <w:rsid w:val="006B1D9C"/>
    <w:rsid w:val="006B3AD6"/>
    <w:rsid w:val="006B4B53"/>
    <w:rsid w:val="006B56BB"/>
    <w:rsid w:val="006C04DC"/>
    <w:rsid w:val="006C1D7D"/>
    <w:rsid w:val="006C26A8"/>
    <w:rsid w:val="006C4803"/>
    <w:rsid w:val="006C57DC"/>
    <w:rsid w:val="006C7749"/>
    <w:rsid w:val="006D0736"/>
    <w:rsid w:val="006D6571"/>
    <w:rsid w:val="006E073F"/>
    <w:rsid w:val="006E19B9"/>
    <w:rsid w:val="006E3D85"/>
    <w:rsid w:val="006F254A"/>
    <w:rsid w:val="006F2A02"/>
    <w:rsid w:val="006F42FC"/>
    <w:rsid w:val="006F4938"/>
    <w:rsid w:val="006F549F"/>
    <w:rsid w:val="006F6DC9"/>
    <w:rsid w:val="00700C0A"/>
    <w:rsid w:val="007022DF"/>
    <w:rsid w:val="0070580E"/>
    <w:rsid w:val="00713927"/>
    <w:rsid w:val="00713E62"/>
    <w:rsid w:val="00714309"/>
    <w:rsid w:val="007153B1"/>
    <w:rsid w:val="00717F66"/>
    <w:rsid w:val="00720070"/>
    <w:rsid w:val="00721BEF"/>
    <w:rsid w:val="007224F9"/>
    <w:rsid w:val="00723FB6"/>
    <w:rsid w:val="00727F61"/>
    <w:rsid w:val="007326BF"/>
    <w:rsid w:val="00735651"/>
    <w:rsid w:val="007367CD"/>
    <w:rsid w:val="0073748F"/>
    <w:rsid w:val="0073795E"/>
    <w:rsid w:val="0074200D"/>
    <w:rsid w:val="00742940"/>
    <w:rsid w:val="00745584"/>
    <w:rsid w:val="007458E8"/>
    <w:rsid w:val="00745EAC"/>
    <w:rsid w:val="00747124"/>
    <w:rsid w:val="00750275"/>
    <w:rsid w:val="00750D7A"/>
    <w:rsid w:val="00753860"/>
    <w:rsid w:val="00757020"/>
    <w:rsid w:val="0075725C"/>
    <w:rsid w:val="00757FBD"/>
    <w:rsid w:val="007610CE"/>
    <w:rsid w:val="00762A55"/>
    <w:rsid w:val="007700E0"/>
    <w:rsid w:val="007723B0"/>
    <w:rsid w:val="00772764"/>
    <w:rsid w:val="007738AF"/>
    <w:rsid w:val="00775670"/>
    <w:rsid w:val="007761A4"/>
    <w:rsid w:val="00780328"/>
    <w:rsid w:val="00780D75"/>
    <w:rsid w:val="00781DEE"/>
    <w:rsid w:val="00782673"/>
    <w:rsid w:val="00782BCB"/>
    <w:rsid w:val="00786093"/>
    <w:rsid w:val="00791A76"/>
    <w:rsid w:val="00794052"/>
    <w:rsid w:val="00794248"/>
    <w:rsid w:val="00796DEC"/>
    <w:rsid w:val="007A77FB"/>
    <w:rsid w:val="007A7940"/>
    <w:rsid w:val="007B1636"/>
    <w:rsid w:val="007B4E73"/>
    <w:rsid w:val="007B530E"/>
    <w:rsid w:val="007C1E7A"/>
    <w:rsid w:val="007C267B"/>
    <w:rsid w:val="007C4CDB"/>
    <w:rsid w:val="007C57DD"/>
    <w:rsid w:val="007C724F"/>
    <w:rsid w:val="007D1081"/>
    <w:rsid w:val="007D2D3D"/>
    <w:rsid w:val="007D4596"/>
    <w:rsid w:val="007E0B79"/>
    <w:rsid w:val="007E0EE3"/>
    <w:rsid w:val="007E3EF5"/>
    <w:rsid w:val="007E65B5"/>
    <w:rsid w:val="007E6692"/>
    <w:rsid w:val="007F1676"/>
    <w:rsid w:val="007F591C"/>
    <w:rsid w:val="007F60A1"/>
    <w:rsid w:val="008021C4"/>
    <w:rsid w:val="008025F0"/>
    <w:rsid w:val="008066B4"/>
    <w:rsid w:val="00807EDD"/>
    <w:rsid w:val="0081120F"/>
    <w:rsid w:val="00813A75"/>
    <w:rsid w:val="00814FD1"/>
    <w:rsid w:val="00816011"/>
    <w:rsid w:val="0082154C"/>
    <w:rsid w:val="008257F4"/>
    <w:rsid w:val="00826CDD"/>
    <w:rsid w:val="00826E1B"/>
    <w:rsid w:val="008272BC"/>
    <w:rsid w:val="008277C9"/>
    <w:rsid w:val="00832867"/>
    <w:rsid w:val="00832B7C"/>
    <w:rsid w:val="00832C73"/>
    <w:rsid w:val="00834DF5"/>
    <w:rsid w:val="00835BC9"/>
    <w:rsid w:val="00836377"/>
    <w:rsid w:val="008363E2"/>
    <w:rsid w:val="00840BF0"/>
    <w:rsid w:val="008418EB"/>
    <w:rsid w:val="00842BD0"/>
    <w:rsid w:val="00845453"/>
    <w:rsid w:val="00851A5B"/>
    <w:rsid w:val="00855E71"/>
    <w:rsid w:val="00856D26"/>
    <w:rsid w:val="008578AE"/>
    <w:rsid w:val="0085798A"/>
    <w:rsid w:val="00860293"/>
    <w:rsid w:val="00862C3C"/>
    <w:rsid w:val="00862CB1"/>
    <w:rsid w:val="008657E0"/>
    <w:rsid w:val="0087393A"/>
    <w:rsid w:val="00873C36"/>
    <w:rsid w:val="0087463D"/>
    <w:rsid w:val="00875C15"/>
    <w:rsid w:val="00880297"/>
    <w:rsid w:val="00880C8E"/>
    <w:rsid w:val="00891D89"/>
    <w:rsid w:val="00896210"/>
    <w:rsid w:val="0089762B"/>
    <w:rsid w:val="008A1243"/>
    <w:rsid w:val="008A3F07"/>
    <w:rsid w:val="008A43C0"/>
    <w:rsid w:val="008A6AD1"/>
    <w:rsid w:val="008B004F"/>
    <w:rsid w:val="008B0387"/>
    <w:rsid w:val="008B26B7"/>
    <w:rsid w:val="008C0CDB"/>
    <w:rsid w:val="008C1D1A"/>
    <w:rsid w:val="008C3B69"/>
    <w:rsid w:val="008C3F73"/>
    <w:rsid w:val="008C478C"/>
    <w:rsid w:val="008C5E43"/>
    <w:rsid w:val="008C6272"/>
    <w:rsid w:val="008D532B"/>
    <w:rsid w:val="008D6C57"/>
    <w:rsid w:val="008D7DA2"/>
    <w:rsid w:val="008E098E"/>
    <w:rsid w:val="008E459F"/>
    <w:rsid w:val="008E4C79"/>
    <w:rsid w:val="008F6504"/>
    <w:rsid w:val="009006DE"/>
    <w:rsid w:val="00901108"/>
    <w:rsid w:val="00902847"/>
    <w:rsid w:val="009033B0"/>
    <w:rsid w:val="009055B9"/>
    <w:rsid w:val="00906D42"/>
    <w:rsid w:val="00911F92"/>
    <w:rsid w:val="0091202C"/>
    <w:rsid w:val="009120E3"/>
    <w:rsid w:val="00916C6A"/>
    <w:rsid w:val="00916C82"/>
    <w:rsid w:val="00916E77"/>
    <w:rsid w:val="009207F4"/>
    <w:rsid w:val="00926430"/>
    <w:rsid w:val="009276E2"/>
    <w:rsid w:val="0093013B"/>
    <w:rsid w:val="0093015B"/>
    <w:rsid w:val="00932DFF"/>
    <w:rsid w:val="00933027"/>
    <w:rsid w:val="00935CEC"/>
    <w:rsid w:val="00942B42"/>
    <w:rsid w:val="00943240"/>
    <w:rsid w:val="00945FC5"/>
    <w:rsid w:val="009467B5"/>
    <w:rsid w:val="00947334"/>
    <w:rsid w:val="00947D88"/>
    <w:rsid w:val="00950F17"/>
    <w:rsid w:val="00951700"/>
    <w:rsid w:val="00954684"/>
    <w:rsid w:val="0096307B"/>
    <w:rsid w:val="009647AB"/>
    <w:rsid w:val="00966CF7"/>
    <w:rsid w:val="009700BA"/>
    <w:rsid w:val="009717AA"/>
    <w:rsid w:val="00971BA2"/>
    <w:rsid w:val="00973CCA"/>
    <w:rsid w:val="00974D63"/>
    <w:rsid w:val="00976647"/>
    <w:rsid w:val="00982906"/>
    <w:rsid w:val="00984EE8"/>
    <w:rsid w:val="00986B6B"/>
    <w:rsid w:val="00986F37"/>
    <w:rsid w:val="00987BC8"/>
    <w:rsid w:val="009907A7"/>
    <w:rsid w:val="00993960"/>
    <w:rsid w:val="00994D83"/>
    <w:rsid w:val="0099645C"/>
    <w:rsid w:val="009967D0"/>
    <w:rsid w:val="0099702D"/>
    <w:rsid w:val="009A2671"/>
    <w:rsid w:val="009A6C88"/>
    <w:rsid w:val="009B4296"/>
    <w:rsid w:val="009C0A4F"/>
    <w:rsid w:val="009C12A6"/>
    <w:rsid w:val="009C2031"/>
    <w:rsid w:val="009C6337"/>
    <w:rsid w:val="009C7AA7"/>
    <w:rsid w:val="009D1000"/>
    <w:rsid w:val="009D1A96"/>
    <w:rsid w:val="009D21D9"/>
    <w:rsid w:val="009D5724"/>
    <w:rsid w:val="009E60AC"/>
    <w:rsid w:val="009F3B39"/>
    <w:rsid w:val="009F416A"/>
    <w:rsid w:val="009F4723"/>
    <w:rsid w:val="009F7A21"/>
    <w:rsid w:val="00A01772"/>
    <w:rsid w:val="00A047A6"/>
    <w:rsid w:val="00A05583"/>
    <w:rsid w:val="00A056AA"/>
    <w:rsid w:val="00A068CF"/>
    <w:rsid w:val="00A132DF"/>
    <w:rsid w:val="00A143BF"/>
    <w:rsid w:val="00A151ED"/>
    <w:rsid w:val="00A16F2D"/>
    <w:rsid w:val="00A21591"/>
    <w:rsid w:val="00A23766"/>
    <w:rsid w:val="00A25256"/>
    <w:rsid w:val="00A253FC"/>
    <w:rsid w:val="00A2571F"/>
    <w:rsid w:val="00A25D18"/>
    <w:rsid w:val="00A2691F"/>
    <w:rsid w:val="00A307E5"/>
    <w:rsid w:val="00A31657"/>
    <w:rsid w:val="00A33052"/>
    <w:rsid w:val="00A33F46"/>
    <w:rsid w:val="00A34A03"/>
    <w:rsid w:val="00A35520"/>
    <w:rsid w:val="00A42EEB"/>
    <w:rsid w:val="00A449C0"/>
    <w:rsid w:val="00A468BB"/>
    <w:rsid w:val="00A509E9"/>
    <w:rsid w:val="00A51945"/>
    <w:rsid w:val="00A51DA1"/>
    <w:rsid w:val="00A56E3C"/>
    <w:rsid w:val="00A57AFB"/>
    <w:rsid w:val="00A57CA3"/>
    <w:rsid w:val="00A6007C"/>
    <w:rsid w:val="00A63732"/>
    <w:rsid w:val="00A64B9B"/>
    <w:rsid w:val="00A676E2"/>
    <w:rsid w:val="00A678F0"/>
    <w:rsid w:val="00A723F4"/>
    <w:rsid w:val="00A72C42"/>
    <w:rsid w:val="00A733EF"/>
    <w:rsid w:val="00A817FF"/>
    <w:rsid w:val="00A83AA8"/>
    <w:rsid w:val="00A83F8C"/>
    <w:rsid w:val="00A864C6"/>
    <w:rsid w:val="00A91281"/>
    <w:rsid w:val="00A94296"/>
    <w:rsid w:val="00AA4059"/>
    <w:rsid w:val="00AA4E28"/>
    <w:rsid w:val="00AA6BFE"/>
    <w:rsid w:val="00AA73E3"/>
    <w:rsid w:val="00AA7953"/>
    <w:rsid w:val="00AB2078"/>
    <w:rsid w:val="00AB62E0"/>
    <w:rsid w:val="00AB6AC8"/>
    <w:rsid w:val="00AC0FFE"/>
    <w:rsid w:val="00AC103E"/>
    <w:rsid w:val="00AC140D"/>
    <w:rsid w:val="00AC30B4"/>
    <w:rsid w:val="00AC3848"/>
    <w:rsid w:val="00AC4A93"/>
    <w:rsid w:val="00AD00A4"/>
    <w:rsid w:val="00AD33F4"/>
    <w:rsid w:val="00AD350B"/>
    <w:rsid w:val="00AD3701"/>
    <w:rsid w:val="00AD5C89"/>
    <w:rsid w:val="00AD5D4B"/>
    <w:rsid w:val="00AE039B"/>
    <w:rsid w:val="00AE2500"/>
    <w:rsid w:val="00AE3EA2"/>
    <w:rsid w:val="00AE44F4"/>
    <w:rsid w:val="00AE727C"/>
    <w:rsid w:val="00AF270D"/>
    <w:rsid w:val="00AF2BE2"/>
    <w:rsid w:val="00AF4D79"/>
    <w:rsid w:val="00AF567E"/>
    <w:rsid w:val="00AF64E2"/>
    <w:rsid w:val="00AF67DE"/>
    <w:rsid w:val="00AF69E7"/>
    <w:rsid w:val="00AF77FE"/>
    <w:rsid w:val="00B019B5"/>
    <w:rsid w:val="00B06E7C"/>
    <w:rsid w:val="00B12893"/>
    <w:rsid w:val="00B129E8"/>
    <w:rsid w:val="00B21B04"/>
    <w:rsid w:val="00B2372D"/>
    <w:rsid w:val="00B2706A"/>
    <w:rsid w:val="00B304C0"/>
    <w:rsid w:val="00B33A39"/>
    <w:rsid w:val="00B342D2"/>
    <w:rsid w:val="00B3705A"/>
    <w:rsid w:val="00B37E22"/>
    <w:rsid w:val="00B44A19"/>
    <w:rsid w:val="00B46333"/>
    <w:rsid w:val="00B47C84"/>
    <w:rsid w:val="00B52043"/>
    <w:rsid w:val="00B556B7"/>
    <w:rsid w:val="00B60C0E"/>
    <w:rsid w:val="00B624AC"/>
    <w:rsid w:val="00B672C3"/>
    <w:rsid w:val="00B7069E"/>
    <w:rsid w:val="00B7249C"/>
    <w:rsid w:val="00B72DE6"/>
    <w:rsid w:val="00B74BD0"/>
    <w:rsid w:val="00B7504E"/>
    <w:rsid w:val="00B7565F"/>
    <w:rsid w:val="00B7582E"/>
    <w:rsid w:val="00B809C6"/>
    <w:rsid w:val="00B906B5"/>
    <w:rsid w:val="00B92FFE"/>
    <w:rsid w:val="00B936B6"/>
    <w:rsid w:val="00B96174"/>
    <w:rsid w:val="00B96859"/>
    <w:rsid w:val="00B96C03"/>
    <w:rsid w:val="00BA0D00"/>
    <w:rsid w:val="00BA2DDB"/>
    <w:rsid w:val="00BB03E4"/>
    <w:rsid w:val="00BB0961"/>
    <w:rsid w:val="00BB34D4"/>
    <w:rsid w:val="00BB412E"/>
    <w:rsid w:val="00BB512F"/>
    <w:rsid w:val="00BB6BD4"/>
    <w:rsid w:val="00BC2093"/>
    <w:rsid w:val="00BC4ED9"/>
    <w:rsid w:val="00BD11C2"/>
    <w:rsid w:val="00BD3811"/>
    <w:rsid w:val="00BD3F72"/>
    <w:rsid w:val="00BD5DB8"/>
    <w:rsid w:val="00BD7527"/>
    <w:rsid w:val="00BE0029"/>
    <w:rsid w:val="00BE076A"/>
    <w:rsid w:val="00BE0B0D"/>
    <w:rsid w:val="00BE2043"/>
    <w:rsid w:val="00BE39B4"/>
    <w:rsid w:val="00BE6D2B"/>
    <w:rsid w:val="00BF23C2"/>
    <w:rsid w:val="00BF33F5"/>
    <w:rsid w:val="00BF544E"/>
    <w:rsid w:val="00BF6058"/>
    <w:rsid w:val="00BF6680"/>
    <w:rsid w:val="00C00591"/>
    <w:rsid w:val="00C02C88"/>
    <w:rsid w:val="00C0354D"/>
    <w:rsid w:val="00C044E0"/>
    <w:rsid w:val="00C04C77"/>
    <w:rsid w:val="00C14859"/>
    <w:rsid w:val="00C155A8"/>
    <w:rsid w:val="00C2543A"/>
    <w:rsid w:val="00C26D88"/>
    <w:rsid w:val="00C27F9C"/>
    <w:rsid w:val="00C320CF"/>
    <w:rsid w:val="00C3289F"/>
    <w:rsid w:val="00C35098"/>
    <w:rsid w:val="00C41522"/>
    <w:rsid w:val="00C50EA4"/>
    <w:rsid w:val="00C51559"/>
    <w:rsid w:val="00C525B5"/>
    <w:rsid w:val="00C53D7D"/>
    <w:rsid w:val="00C561B2"/>
    <w:rsid w:val="00C575BE"/>
    <w:rsid w:val="00C612DB"/>
    <w:rsid w:val="00C628DE"/>
    <w:rsid w:val="00C64B92"/>
    <w:rsid w:val="00C670A9"/>
    <w:rsid w:val="00C679BD"/>
    <w:rsid w:val="00C723A3"/>
    <w:rsid w:val="00C739E0"/>
    <w:rsid w:val="00C8041F"/>
    <w:rsid w:val="00C80B75"/>
    <w:rsid w:val="00C82FC2"/>
    <w:rsid w:val="00C85164"/>
    <w:rsid w:val="00C86306"/>
    <w:rsid w:val="00C86C22"/>
    <w:rsid w:val="00C910B3"/>
    <w:rsid w:val="00C94E6E"/>
    <w:rsid w:val="00C96482"/>
    <w:rsid w:val="00C9754F"/>
    <w:rsid w:val="00C9764D"/>
    <w:rsid w:val="00C9789A"/>
    <w:rsid w:val="00CA00B1"/>
    <w:rsid w:val="00CA1127"/>
    <w:rsid w:val="00CA1910"/>
    <w:rsid w:val="00CA2AB0"/>
    <w:rsid w:val="00CA4D65"/>
    <w:rsid w:val="00CB0EA2"/>
    <w:rsid w:val="00CB59D2"/>
    <w:rsid w:val="00CB6B12"/>
    <w:rsid w:val="00CB6F2F"/>
    <w:rsid w:val="00CB7AD7"/>
    <w:rsid w:val="00CB7CB9"/>
    <w:rsid w:val="00CC2717"/>
    <w:rsid w:val="00CC4004"/>
    <w:rsid w:val="00CC4661"/>
    <w:rsid w:val="00CC699E"/>
    <w:rsid w:val="00CD3774"/>
    <w:rsid w:val="00CD6758"/>
    <w:rsid w:val="00CE1253"/>
    <w:rsid w:val="00CE2635"/>
    <w:rsid w:val="00CE2E49"/>
    <w:rsid w:val="00CE2EA9"/>
    <w:rsid w:val="00CF3FF4"/>
    <w:rsid w:val="00D036F7"/>
    <w:rsid w:val="00D04274"/>
    <w:rsid w:val="00D07AD9"/>
    <w:rsid w:val="00D11E77"/>
    <w:rsid w:val="00D131CF"/>
    <w:rsid w:val="00D209B5"/>
    <w:rsid w:val="00D21D37"/>
    <w:rsid w:val="00D23ACA"/>
    <w:rsid w:val="00D23D16"/>
    <w:rsid w:val="00D24478"/>
    <w:rsid w:val="00D26CB6"/>
    <w:rsid w:val="00D314AF"/>
    <w:rsid w:val="00D34C65"/>
    <w:rsid w:val="00D40337"/>
    <w:rsid w:val="00D40612"/>
    <w:rsid w:val="00D40C36"/>
    <w:rsid w:val="00D43684"/>
    <w:rsid w:val="00D43D64"/>
    <w:rsid w:val="00D468CA"/>
    <w:rsid w:val="00D473A1"/>
    <w:rsid w:val="00D47D08"/>
    <w:rsid w:val="00D50BC9"/>
    <w:rsid w:val="00D52CDD"/>
    <w:rsid w:val="00D5302F"/>
    <w:rsid w:val="00D5385B"/>
    <w:rsid w:val="00D5541D"/>
    <w:rsid w:val="00D56ACD"/>
    <w:rsid w:val="00D57F34"/>
    <w:rsid w:val="00D620FD"/>
    <w:rsid w:val="00D73136"/>
    <w:rsid w:val="00D75509"/>
    <w:rsid w:val="00D76644"/>
    <w:rsid w:val="00D811B6"/>
    <w:rsid w:val="00D8318D"/>
    <w:rsid w:val="00D84BCA"/>
    <w:rsid w:val="00D864E5"/>
    <w:rsid w:val="00D86997"/>
    <w:rsid w:val="00D87FEC"/>
    <w:rsid w:val="00D912FD"/>
    <w:rsid w:val="00D91849"/>
    <w:rsid w:val="00D940C3"/>
    <w:rsid w:val="00D95609"/>
    <w:rsid w:val="00DA2AB7"/>
    <w:rsid w:val="00DB004A"/>
    <w:rsid w:val="00DB180C"/>
    <w:rsid w:val="00DB2836"/>
    <w:rsid w:val="00DB48CB"/>
    <w:rsid w:val="00DB506C"/>
    <w:rsid w:val="00DB6C06"/>
    <w:rsid w:val="00DC02D7"/>
    <w:rsid w:val="00DC045E"/>
    <w:rsid w:val="00DC2937"/>
    <w:rsid w:val="00DC4639"/>
    <w:rsid w:val="00DC539A"/>
    <w:rsid w:val="00DC79A6"/>
    <w:rsid w:val="00DD4DB1"/>
    <w:rsid w:val="00DD51A6"/>
    <w:rsid w:val="00DD55C3"/>
    <w:rsid w:val="00DE0E6A"/>
    <w:rsid w:val="00DE17DD"/>
    <w:rsid w:val="00DE2776"/>
    <w:rsid w:val="00DE30A6"/>
    <w:rsid w:val="00DE3D20"/>
    <w:rsid w:val="00DE58FC"/>
    <w:rsid w:val="00DE7599"/>
    <w:rsid w:val="00DE7FC9"/>
    <w:rsid w:val="00E0027C"/>
    <w:rsid w:val="00E25358"/>
    <w:rsid w:val="00E32D01"/>
    <w:rsid w:val="00E366E1"/>
    <w:rsid w:val="00E36FEC"/>
    <w:rsid w:val="00E40F2C"/>
    <w:rsid w:val="00E504AD"/>
    <w:rsid w:val="00E55C58"/>
    <w:rsid w:val="00E56AAE"/>
    <w:rsid w:val="00E56DB0"/>
    <w:rsid w:val="00E57378"/>
    <w:rsid w:val="00E61F42"/>
    <w:rsid w:val="00E63790"/>
    <w:rsid w:val="00E66BB1"/>
    <w:rsid w:val="00E67C9F"/>
    <w:rsid w:val="00E717A5"/>
    <w:rsid w:val="00E71AC9"/>
    <w:rsid w:val="00E72FF4"/>
    <w:rsid w:val="00E73343"/>
    <w:rsid w:val="00E749B2"/>
    <w:rsid w:val="00E761CF"/>
    <w:rsid w:val="00E77BB8"/>
    <w:rsid w:val="00E8036C"/>
    <w:rsid w:val="00E805C0"/>
    <w:rsid w:val="00E80D51"/>
    <w:rsid w:val="00E85778"/>
    <w:rsid w:val="00E9052E"/>
    <w:rsid w:val="00E93207"/>
    <w:rsid w:val="00EA2B48"/>
    <w:rsid w:val="00EB1D76"/>
    <w:rsid w:val="00EB1DE4"/>
    <w:rsid w:val="00EB4C40"/>
    <w:rsid w:val="00EC21DB"/>
    <w:rsid w:val="00EC3F2F"/>
    <w:rsid w:val="00EC606B"/>
    <w:rsid w:val="00EC6749"/>
    <w:rsid w:val="00EC7235"/>
    <w:rsid w:val="00ED60EF"/>
    <w:rsid w:val="00EE18AE"/>
    <w:rsid w:val="00EE5719"/>
    <w:rsid w:val="00EF488B"/>
    <w:rsid w:val="00EF4CD3"/>
    <w:rsid w:val="00EF61DF"/>
    <w:rsid w:val="00EF6F2C"/>
    <w:rsid w:val="00F00933"/>
    <w:rsid w:val="00F010C0"/>
    <w:rsid w:val="00F01F80"/>
    <w:rsid w:val="00F0239E"/>
    <w:rsid w:val="00F0510D"/>
    <w:rsid w:val="00F14DCC"/>
    <w:rsid w:val="00F20C41"/>
    <w:rsid w:val="00F231CB"/>
    <w:rsid w:val="00F244C3"/>
    <w:rsid w:val="00F255C3"/>
    <w:rsid w:val="00F261CE"/>
    <w:rsid w:val="00F308BF"/>
    <w:rsid w:val="00F35827"/>
    <w:rsid w:val="00F36620"/>
    <w:rsid w:val="00F44B62"/>
    <w:rsid w:val="00F54F42"/>
    <w:rsid w:val="00F61BB5"/>
    <w:rsid w:val="00F62889"/>
    <w:rsid w:val="00F6370F"/>
    <w:rsid w:val="00F63DB7"/>
    <w:rsid w:val="00F650D6"/>
    <w:rsid w:val="00F744E8"/>
    <w:rsid w:val="00F7575C"/>
    <w:rsid w:val="00F75C4A"/>
    <w:rsid w:val="00F76826"/>
    <w:rsid w:val="00F8134A"/>
    <w:rsid w:val="00F824FB"/>
    <w:rsid w:val="00F85D1E"/>
    <w:rsid w:val="00F85D49"/>
    <w:rsid w:val="00F85DC6"/>
    <w:rsid w:val="00F86FB4"/>
    <w:rsid w:val="00F87B3B"/>
    <w:rsid w:val="00F900F9"/>
    <w:rsid w:val="00F906E7"/>
    <w:rsid w:val="00F9166C"/>
    <w:rsid w:val="00F92674"/>
    <w:rsid w:val="00F97AB2"/>
    <w:rsid w:val="00FA0E4F"/>
    <w:rsid w:val="00FA3527"/>
    <w:rsid w:val="00FA53C6"/>
    <w:rsid w:val="00FA7E18"/>
    <w:rsid w:val="00FB1647"/>
    <w:rsid w:val="00FB4122"/>
    <w:rsid w:val="00FB6B9F"/>
    <w:rsid w:val="00FB7A72"/>
    <w:rsid w:val="00FC0CC6"/>
    <w:rsid w:val="00FC1C60"/>
    <w:rsid w:val="00FC3FE5"/>
    <w:rsid w:val="00FC433F"/>
    <w:rsid w:val="00FC6BE3"/>
    <w:rsid w:val="00FD0D81"/>
    <w:rsid w:val="00FD27AC"/>
    <w:rsid w:val="00FD3CE7"/>
    <w:rsid w:val="00FE15A0"/>
    <w:rsid w:val="00FE5428"/>
    <w:rsid w:val="00FE5FC5"/>
    <w:rsid w:val="00FE6FE5"/>
    <w:rsid w:val="00FE7670"/>
    <w:rsid w:val="00FF2E9B"/>
    <w:rsid w:val="00FF3B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4910F"/>
  <w15:docId w15:val="{C79E1FD4-BD63-4BEA-A140-F2FC67397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A96"/>
    <w:pPr>
      <w:spacing w:after="200" w:line="276" w:lineRule="auto"/>
    </w:pPr>
    <w:rPr>
      <w:sz w:val="22"/>
      <w:szCs w:val="22"/>
      <w:lang w:eastAsia="en-US"/>
    </w:rPr>
  </w:style>
  <w:style w:type="paragraph" w:styleId="Nagwek1">
    <w:name w:val="heading 1"/>
    <w:basedOn w:val="Normalny"/>
    <w:next w:val="Normalny"/>
    <w:link w:val="Nagwek1Znak"/>
    <w:uiPriority w:val="9"/>
    <w:qFormat/>
    <w:rsid w:val="00775670"/>
    <w:pPr>
      <w:keepNext/>
      <w:widowControl w:val="0"/>
      <w:suppressAutoHyphens/>
      <w:autoSpaceDN w:val="0"/>
      <w:spacing w:before="240" w:after="60" w:line="240" w:lineRule="auto"/>
      <w:textAlignment w:val="baseline"/>
      <w:outlineLvl w:val="0"/>
    </w:pPr>
    <w:rPr>
      <w:rFonts w:ascii="Times New Roman" w:eastAsia="Times New Roman" w:hAnsi="Times New Roman"/>
      <w:b/>
      <w:bCs/>
      <w:kern w:val="32"/>
      <w:sz w:val="24"/>
      <w:szCs w:val="32"/>
    </w:rPr>
  </w:style>
  <w:style w:type="paragraph" w:styleId="Nagwek2">
    <w:name w:val="heading 2"/>
    <w:basedOn w:val="Standard"/>
    <w:next w:val="Normalny"/>
    <w:link w:val="Nagwek2Znak"/>
    <w:uiPriority w:val="9"/>
    <w:qFormat/>
    <w:rsid w:val="009D1A96"/>
    <w:pPr>
      <w:keepNext/>
      <w:tabs>
        <w:tab w:val="left" w:pos="1728"/>
      </w:tabs>
      <w:spacing w:line="360" w:lineRule="auto"/>
      <w:ind w:left="1152" w:hanging="576"/>
      <w:outlineLvl w:val="1"/>
    </w:pPr>
    <w:rPr>
      <w:b/>
      <w:bCs/>
    </w:rPr>
  </w:style>
  <w:style w:type="paragraph" w:styleId="Nagwek3">
    <w:name w:val="heading 3"/>
    <w:basedOn w:val="Normalny"/>
    <w:next w:val="Normalny"/>
    <w:link w:val="Nagwek3Znak"/>
    <w:uiPriority w:val="9"/>
    <w:unhideWhenUsed/>
    <w:qFormat/>
    <w:rsid w:val="002E3A43"/>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775670"/>
    <w:pPr>
      <w:keepNext/>
      <w:widowControl w:val="0"/>
      <w:suppressAutoHyphens/>
      <w:autoSpaceDN w:val="0"/>
      <w:spacing w:after="0" w:line="240" w:lineRule="auto"/>
      <w:jc w:val="center"/>
      <w:textAlignment w:val="baseline"/>
      <w:outlineLvl w:val="3"/>
    </w:pPr>
    <w:rPr>
      <w:rFonts w:ascii="Times New Roman" w:eastAsia="DejaVu Sans" w:hAnsi="Times New Roman"/>
      <w:i/>
      <w:kern w:val="3"/>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link w:val="StandardZnak"/>
    <w:uiPriority w:val="99"/>
    <w:rsid w:val="009D1A96"/>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Tekstprzypisudolnego">
    <w:name w:val="footnote text"/>
    <w:basedOn w:val="Standard"/>
    <w:link w:val="TekstprzypisudolnegoZnak"/>
    <w:uiPriority w:val="99"/>
    <w:rsid w:val="009D1A96"/>
    <w:pPr>
      <w:suppressAutoHyphens w:val="0"/>
    </w:pPr>
    <w:rPr>
      <w:rFonts w:ascii="Calibri" w:hAnsi="Calibri" w:cs="Calibri"/>
      <w:sz w:val="20"/>
      <w:szCs w:val="20"/>
      <w:lang w:eastAsia="pl-PL"/>
    </w:rPr>
  </w:style>
  <w:style w:type="character" w:customStyle="1" w:styleId="TekstprzypisudolnegoZnak">
    <w:name w:val="Tekst przypisu dolnego Znak"/>
    <w:link w:val="Tekstprzypisudolnego"/>
    <w:rsid w:val="009D1A96"/>
    <w:rPr>
      <w:rFonts w:ascii="Calibri" w:eastAsia="Lucida Sans Unicode" w:hAnsi="Calibri" w:cs="Calibri"/>
      <w:kern w:val="3"/>
      <w:lang w:eastAsia="pl-PL" w:bidi="hi-IN"/>
    </w:rPr>
  </w:style>
  <w:style w:type="character" w:styleId="Odwoanieprzypisudolnego">
    <w:name w:val="footnote reference"/>
    <w:rsid w:val="009D1A96"/>
    <w:rPr>
      <w:position w:val="0"/>
      <w:vertAlign w:val="superscript"/>
    </w:rPr>
  </w:style>
  <w:style w:type="character" w:customStyle="1" w:styleId="StandardZnak">
    <w:name w:val="Standard Znak"/>
    <w:link w:val="Standard"/>
    <w:uiPriority w:val="99"/>
    <w:rsid w:val="009D1A96"/>
    <w:rPr>
      <w:rFonts w:ascii="Times New Roman" w:eastAsia="Lucida Sans Unicode" w:hAnsi="Times New Roman" w:cs="Mangal"/>
      <w:kern w:val="3"/>
      <w:sz w:val="24"/>
      <w:szCs w:val="24"/>
      <w:lang w:eastAsia="zh-CN" w:bidi="hi-IN"/>
    </w:rPr>
  </w:style>
  <w:style w:type="paragraph" w:styleId="Tekstdymka">
    <w:name w:val="Balloon Text"/>
    <w:basedOn w:val="Normalny"/>
    <w:link w:val="TekstdymkaZnak"/>
    <w:unhideWhenUsed/>
    <w:rsid w:val="009D1A96"/>
    <w:pPr>
      <w:spacing w:after="0" w:line="240" w:lineRule="auto"/>
    </w:pPr>
    <w:rPr>
      <w:rFonts w:ascii="Tahoma" w:hAnsi="Tahoma"/>
      <w:sz w:val="16"/>
      <w:szCs w:val="16"/>
    </w:rPr>
  </w:style>
  <w:style w:type="character" w:customStyle="1" w:styleId="TekstdymkaZnak">
    <w:name w:val="Tekst dymka Znak"/>
    <w:link w:val="Tekstdymka"/>
    <w:rsid w:val="009D1A96"/>
    <w:rPr>
      <w:rFonts w:ascii="Tahoma" w:hAnsi="Tahoma" w:cs="Tahoma"/>
      <w:sz w:val="16"/>
      <w:szCs w:val="16"/>
    </w:rPr>
  </w:style>
  <w:style w:type="character" w:customStyle="1" w:styleId="Nagwek2Znak">
    <w:name w:val="Nagłówek 2 Znak"/>
    <w:link w:val="Nagwek2"/>
    <w:uiPriority w:val="9"/>
    <w:rsid w:val="009D1A96"/>
    <w:rPr>
      <w:rFonts w:ascii="Times New Roman" w:eastAsia="Lucida Sans Unicode" w:hAnsi="Times New Roman" w:cs="Mangal"/>
      <w:b/>
      <w:bCs/>
      <w:kern w:val="3"/>
      <w:sz w:val="24"/>
      <w:szCs w:val="24"/>
      <w:lang w:eastAsia="zh-CN" w:bidi="hi-IN"/>
    </w:rPr>
  </w:style>
  <w:style w:type="paragraph" w:customStyle="1" w:styleId="Textbody">
    <w:name w:val="Text body"/>
    <w:basedOn w:val="Standard"/>
    <w:rsid w:val="009D1A96"/>
    <w:pPr>
      <w:spacing w:after="120"/>
    </w:pPr>
  </w:style>
  <w:style w:type="paragraph" w:styleId="Akapitzlist">
    <w:name w:val="List Paragraph"/>
    <w:basedOn w:val="Normalny"/>
    <w:link w:val="AkapitzlistZnak"/>
    <w:uiPriority w:val="34"/>
    <w:qFormat/>
    <w:rsid w:val="009D1A96"/>
    <w:pPr>
      <w:ind w:left="720"/>
      <w:contextualSpacing/>
    </w:pPr>
  </w:style>
  <w:style w:type="paragraph" w:customStyle="1" w:styleId="TableContents">
    <w:name w:val="Table Contents"/>
    <w:basedOn w:val="Standard"/>
    <w:rsid w:val="009D1A96"/>
    <w:pPr>
      <w:suppressLineNumbers/>
    </w:pPr>
  </w:style>
  <w:style w:type="paragraph" w:customStyle="1" w:styleId="Standarduser">
    <w:name w:val="Standard (user)"/>
    <w:rsid w:val="009D1A96"/>
    <w:pPr>
      <w:suppressAutoHyphens/>
      <w:autoSpaceDN w:val="0"/>
      <w:textAlignment w:val="baseline"/>
    </w:pPr>
    <w:rPr>
      <w:rFonts w:ascii="Times New Roman" w:eastAsia="Arial" w:hAnsi="Times New Roman"/>
      <w:kern w:val="3"/>
      <w:sz w:val="24"/>
      <w:szCs w:val="24"/>
      <w:lang w:val="en-GB" w:eastAsia="zh-CN"/>
    </w:rPr>
  </w:style>
  <w:style w:type="paragraph" w:customStyle="1" w:styleId="Footnote">
    <w:name w:val="Footnote"/>
    <w:basedOn w:val="Standard"/>
    <w:rsid w:val="002308D4"/>
    <w:pPr>
      <w:widowControl/>
    </w:pPr>
    <w:rPr>
      <w:rFonts w:eastAsia="Times New Roman" w:cs="Times New Roman"/>
      <w:sz w:val="20"/>
      <w:szCs w:val="20"/>
      <w:lang w:eastAsia="pl-PL" w:bidi="ar-SA"/>
    </w:rPr>
  </w:style>
  <w:style w:type="paragraph" w:styleId="Tekstpodstawowy">
    <w:name w:val="Body Text"/>
    <w:basedOn w:val="Normalny"/>
    <w:link w:val="TekstpodstawowyZnak"/>
    <w:uiPriority w:val="99"/>
    <w:unhideWhenUsed/>
    <w:rsid w:val="00FA0E4F"/>
    <w:pPr>
      <w:widowControl w:val="0"/>
      <w:suppressAutoHyphens/>
      <w:autoSpaceDN w:val="0"/>
      <w:spacing w:after="120" w:line="240" w:lineRule="auto"/>
      <w:textAlignment w:val="baseline"/>
    </w:pPr>
    <w:rPr>
      <w:rFonts w:ascii="Times New Roman" w:eastAsia="DejaVu Sans" w:hAnsi="Times New Roman"/>
      <w:kern w:val="3"/>
      <w:sz w:val="24"/>
      <w:szCs w:val="24"/>
    </w:rPr>
  </w:style>
  <w:style w:type="character" w:customStyle="1" w:styleId="TekstpodstawowyZnak">
    <w:name w:val="Tekst podstawowy Znak"/>
    <w:link w:val="Tekstpodstawowy"/>
    <w:uiPriority w:val="99"/>
    <w:rsid w:val="00FA0E4F"/>
    <w:rPr>
      <w:rFonts w:ascii="Times New Roman" w:eastAsia="DejaVu Sans" w:hAnsi="Times New Roman" w:cs="Times New Roman"/>
      <w:kern w:val="3"/>
      <w:sz w:val="24"/>
      <w:szCs w:val="24"/>
    </w:rPr>
  </w:style>
  <w:style w:type="numbering" w:customStyle="1" w:styleId="WWNum36">
    <w:name w:val="WWNum36"/>
    <w:basedOn w:val="Bezlisty"/>
    <w:rsid w:val="00735651"/>
    <w:pPr>
      <w:numPr>
        <w:numId w:val="1"/>
      </w:numPr>
    </w:pPr>
  </w:style>
  <w:style w:type="numbering" w:customStyle="1" w:styleId="WWNum35">
    <w:name w:val="WWNum35"/>
    <w:basedOn w:val="Bezlisty"/>
    <w:rsid w:val="00735651"/>
    <w:pPr>
      <w:numPr>
        <w:numId w:val="2"/>
      </w:numPr>
    </w:pPr>
  </w:style>
  <w:style w:type="paragraph" w:styleId="Bezodstpw">
    <w:name w:val="No Spacing"/>
    <w:uiPriority w:val="1"/>
    <w:qFormat/>
    <w:rsid w:val="004B5C68"/>
    <w:pPr>
      <w:ind w:firstLine="851"/>
      <w:jc w:val="both"/>
    </w:pPr>
    <w:rPr>
      <w:rFonts w:ascii="Times New Roman" w:hAnsi="Times New Roman"/>
      <w:lang w:eastAsia="en-US"/>
    </w:rPr>
  </w:style>
  <w:style w:type="paragraph" w:styleId="Tekstkomentarza">
    <w:name w:val="annotation text"/>
    <w:basedOn w:val="Standard"/>
    <w:link w:val="TekstkomentarzaZnak"/>
    <w:rsid w:val="004B5C68"/>
    <w:pPr>
      <w:widowControl/>
    </w:pPr>
    <w:rPr>
      <w:rFonts w:eastAsia="Times New Roman" w:cs="Times New Roman"/>
      <w:sz w:val="20"/>
      <w:szCs w:val="20"/>
      <w:lang w:eastAsia="pl-PL" w:bidi="ar-SA"/>
    </w:rPr>
  </w:style>
  <w:style w:type="character" w:customStyle="1" w:styleId="TekstkomentarzaZnak">
    <w:name w:val="Tekst komentarza Znak"/>
    <w:link w:val="Tekstkomentarza"/>
    <w:rsid w:val="004B5C68"/>
    <w:rPr>
      <w:rFonts w:ascii="Times New Roman" w:eastAsia="Times New Roman" w:hAnsi="Times New Roman" w:cs="Times New Roman"/>
      <w:kern w:val="3"/>
      <w:sz w:val="20"/>
      <w:szCs w:val="20"/>
      <w:lang w:eastAsia="pl-PL"/>
    </w:rPr>
  </w:style>
  <w:style w:type="character" w:styleId="Odwoaniedokomentarza">
    <w:name w:val="annotation reference"/>
    <w:unhideWhenUsed/>
    <w:rsid w:val="004B5C68"/>
    <w:rPr>
      <w:sz w:val="16"/>
      <w:szCs w:val="16"/>
    </w:rPr>
  </w:style>
  <w:style w:type="paragraph" w:styleId="Tematkomentarza">
    <w:name w:val="annotation subject"/>
    <w:basedOn w:val="Tekstkomentarza"/>
    <w:next w:val="Tekstkomentarza"/>
    <w:link w:val="TematkomentarzaZnak"/>
    <w:semiHidden/>
    <w:unhideWhenUsed/>
    <w:rsid w:val="00CA2AB0"/>
    <w:pPr>
      <w:suppressAutoHyphens w:val="0"/>
      <w:autoSpaceDN/>
      <w:spacing w:after="200"/>
      <w:textAlignment w:val="auto"/>
    </w:pPr>
    <w:rPr>
      <w:b/>
      <w:bCs/>
    </w:rPr>
  </w:style>
  <w:style w:type="character" w:customStyle="1" w:styleId="TematkomentarzaZnak">
    <w:name w:val="Temat komentarza Znak"/>
    <w:link w:val="Tematkomentarza"/>
    <w:semiHidden/>
    <w:rsid w:val="00CA2AB0"/>
    <w:rPr>
      <w:rFonts w:ascii="Times New Roman" w:eastAsia="Times New Roman" w:hAnsi="Times New Roman" w:cs="Times New Roman"/>
      <w:b/>
      <w:bCs/>
      <w:kern w:val="3"/>
      <w:sz w:val="20"/>
      <w:szCs w:val="20"/>
      <w:lang w:eastAsia="pl-PL"/>
    </w:rPr>
  </w:style>
  <w:style w:type="character" w:customStyle="1" w:styleId="Odwoaniedokomentarza3">
    <w:name w:val="Odwołanie do komentarza3"/>
    <w:rsid w:val="00155DD0"/>
    <w:rPr>
      <w:sz w:val="16"/>
      <w:szCs w:val="16"/>
    </w:rPr>
  </w:style>
  <w:style w:type="paragraph" w:customStyle="1" w:styleId="Default">
    <w:name w:val="Default"/>
    <w:rsid w:val="005B7E18"/>
    <w:pPr>
      <w:autoSpaceDE w:val="0"/>
      <w:autoSpaceDN w:val="0"/>
      <w:adjustRightInd w:val="0"/>
    </w:pPr>
    <w:rPr>
      <w:rFonts w:ascii="Times New Roman" w:hAnsi="Times New Roman"/>
      <w:color w:val="000000"/>
      <w:sz w:val="24"/>
      <w:szCs w:val="24"/>
      <w:lang w:eastAsia="en-US"/>
    </w:rPr>
  </w:style>
  <w:style w:type="character" w:customStyle="1" w:styleId="Domylnaczcionkaakapitu1">
    <w:name w:val="Domyślna czcionka akapitu1"/>
    <w:rsid w:val="008B004F"/>
  </w:style>
  <w:style w:type="character" w:customStyle="1" w:styleId="AkapitzlistZnak">
    <w:name w:val="Akapit z listą Znak"/>
    <w:link w:val="Akapitzlist"/>
    <w:uiPriority w:val="34"/>
    <w:rsid w:val="00A817FF"/>
  </w:style>
  <w:style w:type="character" w:customStyle="1" w:styleId="Odwoaniedokomentarza2">
    <w:name w:val="Odwołanie do komentarza2"/>
    <w:rsid w:val="00CC699E"/>
    <w:rPr>
      <w:sz w:val="16"/>
      <w:szCs w:val="16"/>
    </w:rPr>
  </w:style>
  <w:style w:type="table" w:styleId="Tabela-Siatka">
    <w:name w:val="Table Grid"/>
    <w:basedOn w:val="Standardowy"/>
    <w:uiPriority w:val="59"/>
    <w:rsid w:val="003B25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wstpniesformatowany">
    <w:name w:val="HTML Preformatted"/>
    <w:basedOn w:val="Normalny"/>
    <w:link w:val="HTML-wstpniesformatowanyZnak"/>
    <w:uiPriority w:val="99"/>
    <w:unhideWhenUsed/>
    <w:rsid w:val="00791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wstpniesformatowanyZnak">
    <w:name w:val="HTML - wstępnie sformatowany Znak"/>
    <w:link w:val="HTML-wstpniesformatowany"/>
    <w:uiPriority w:val="99"/>
    <w:rsid w:val="00791A76"/>
    <w:rPr>
      <w:rFonts w:ascii="Courier New" w:eastAsia="Times New Roman" w:hAnsi="Courier New" w:cs="Courier New"/>
    </w:rPr>
  </w:style>
  <w:style w:type="paragraph" w:styleId="Tytu">
    <w:name w:val="Title"/>
    <w:basedOn w:val="Normalny"/>
    <w:link w:val="TytuZnak"/>
    <w:uiPriority w:val="10"/>
    <w:qFormat/>
    <w:rsid w:val="003E6E65"/>
    <w:pPr>
      <w:spacing w:before="240" w:after="60" w:line="240" w:lineRule="auto"/>
      <w:jc w:val="center"/>
      <w:outlineLvl w:val="0"/>
    </w:pPr>
    <w:rPr>
      <w:rFonts w:ascii="Arial" w:eastAsia="Times New Roman" w:hAnsi="Arial"/>
      <w:b/>
      <w:bCs/>
      <w:kern w:val="28"/>
      <w:sz w:val="32"/>
      <w:szCs w:val="32"/>
    </w:rPr>
  </w:style>
  <w:style w:type="character" w:customStyle="1" w:styleId="TytuZnak">
    <w:name w:val="Tytuł Znak"/>
    <w:link w:val="Tytu"/>
    <w:uiPriority w:val="10"/>
    <w:rsid w:val="003E6E65"/>
    <w:rPr>
      <w:rFonts w:ascii="Arial" w:eastAsia="Times New Roman" w:hAnsi="Arial" w:cs="Arial"/>
      <w:b/>
      <w:bCs/>
      <w:kern w:val="28"/>
      <w:sz w:val="32"/>
      <w:szCs w:val="32"/>
    </w:rPr>
  </w:style>
  <w:style w:type="character" w:customStyle="1" w:styleId="apple-style-span">
    <w:name w:val="apple-style-span"/>
    <w:rsid w:val="00B96174"/>
  </w:style>
  <w:style w:type="paragraph" w:styleId="NormalnyWeb">
    <w:name w:val="Normal (Web)"/>
    <w:basedOn w:val="Normalny"/>
    <w:uiPriority w:val="99"/>
    <w:unhideWhenUsed/>
    <w:rsid w:val="00E93207"/>
    <w:pPr>
      <w:spacing w:before="100" w:beforeAutospacing="1" w:after="100" w:afterAutospacing="1" w:line="240" w:lineRule="auto"/>
    </w:pPr>
    <w:rPr>
      <w:rFonts w:eastAsiaTheme="minorHAnsi" w:cs="Calibri"/>
      <w:lang w:eastAsia="pl-PL"/>
    </w:rPr>
  </w:style>
  <w:style w:type="character" w:styleId="Uwydatnienie">
    <w:name w:val="Emphasis"/>
    <w:basedOn w:val="Domylnaczcionkaakapitu"/>
    <w:uiPriority w:val="20"/>
    <w:qFormat/>
    <w:rsid w:val="00E93207"/>
    <w:rPr>
      <w:i/>
      <w:iCs/>
    </w:rPr>
  </w:style>
  <w:style w:type="character" w:styleId="Pogrubienie">
    <w:name w:val="Strong"/>
    <w:uiPriority w:val="22"/>
    <w:qFormat/>
    <w:rsid w:val="008A1243"/>
    <w:rPr>
      <w:b/>
      <w:bCs/>
    </w:rPr>
  </w:style>
  <w:style w:type="table" w:customStyle="1" w:styleId="Tabela-Siatka1">
    <w:name w:val="Tabela - Siatka1"/>
    <w:basedOn w:val="Standardowy"/>
    <w:next w:val="Tabela-Siatka"/>
    <w:uiPriority w:val="39"/>
    <w:rsid w:val="00FB6B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2E3A43"/>
    <w:rPr>
      <w:rFonts w:asciiTheme="majorHAnsi" w:eastAsiaTheme="majorEastAsia" w:hAnsiTheme="majorHAnsi" w:cstheme="majorBidi"/>
      <w:b/>
      <w:bCs/>
      <w:color w:val="4F81BD" w:themeColor="accent1"/>
      <w:sz w:val="22"/>
      <w:szCs w:val="22"/>
      <w:lang w:eastAsia="en-US"/>
    </w:rPr>
  </w:style>
  <w:style w:type="numbering" w:customStyle="1" w:styleId="WW8Num10">
    <w:name w:val="WW8Num10"/>
    <w:basedOn w:val="Bezlisty"/>
    <w:rsid w:val="00E25358"/>
  </w:style>
  <w:style w:type="numbering" w:customStyle="1" w:styleId="WW8Num101">
    <w:name w:val="WW8Num101"/>
    <w:basedOn w:val="Bezlisty"/>
    <w:rsid w:val="00E25358"/>
    <w:pPr>
      <w:numPr>
        <w:numId w:val="3"/>
      </w:numPr>
    </w:pPr>
  </w:style>
  <w:style w:type="character" w:customStyle="1" w:styleId="Nagwek1Znak">
    <w:name w:val="Nagłówek 1 Znak"/>
    <w:basedOn w:val="Domylnaczcionkaakapitu"/>
    <w:link w:val="Nagwek1"/>
    <w:uiPriority w:val="9"/>
    <w:rsid w:val="00775670"/>
    <w:rPr>
      <w:rFonts w:ascii="Times New Roman" w:eastAsia="Times New Roman" w:hAnsi="Times New Roman"/>
      <w:b/>
      <w:bCs/>
      <w:kern w:val="32"/>
      <w:sz w:val="24"/>
      <w:szCs w:val="32"/>
    </w:rPr>
  </w:style>
  <w:style w:type="character" w:customStyle="1" w:styleId="Nagwek4Znak">
    <w:name w:val="Nagłówek 4 Znak"/>
    <w:basedOn w:val="Domylnaczcionkaakapitu"/>
    <w:link w:val="Nagwek4"/>
    <w:uiPriority w:val="9"/>
    <w:rsid w:val="00775670"/>
    <w:rPr>
      <w:rFonts w:ascii="Times New Roman" w:eastAsia="DejaVu Sans" w:hAnsi="Times New Roman"/>
      <w:i/>
      <w:kern w:val="3"/>
      <w:sz w:val="18"/>
      <w:szCs w:val="18"/>
    </w:rPr>
  </w:style>
  <w:style w:type="numbering" w:customStyle="1" w:styleId="Bezlisty1">
    <w:name w:val="Bez listy1"/>
    <w:next w:val="Bezlisty"/>
    <w:uiPriority w:val="99"/>
    <w:semiHidden/>
    <w:unhideWhenUsed/>
    <w:rsid w:val="00775670"/>
  </w:style>
  <w:style w:type="paragraph" w:customStyle="1" w:styleId="Nagwek10">
    <w:name w:val="Nagłówek1"/>
    <w:basedOn w:val="Standard"/>
    <w:next w:val="Textbody"/>
    <w:rsid w:val="00775670"/>
    <w:pPr>
      <w:keepNext/>
      <w:widowControl/>
      <w:spacing w:before="240" w:after="120"/>
    </w:pPr>
    <w:rPr>
      <w:rFonts w:ascii="Arial" w:eastAsia="DejaVu Sans" w:hAnsi="Arial" w:cs="Tahoma"/>
      <w:sz w:val="28"/>
      <w:szCs w:val="28"/>
      <w:lang w:val="en-GB" w:eastAsia="pl-PL" w:bidi="ar-SA"/>
    </w:rPr>
  </w:style>
  <w:style w:type="paragraph" w:styleId="Lista">
    <w:name w:val="List"/>
    <w:basedOn w:val="Textbody"/>
    <w:rsid w:val="00775670"/>
    <w:pPr>
      <w:widowControl/>
    </w:pPr>
    <w:rPr>
      <w:rFonts w:eastAsia="Times New Roman" w:cs="Tahoma"/>
      <w:lang w:val="en-GB" w:eastAsia="pl-PL" w:bidi="ar-SA"/>
    </w:rPr>
  </w:style>
  <w:style w:type="paragraph" w:customStyle="1" w:styleId="Legenda1">
    <w:name w:val="Legenda1"/>
    <w:basedOn w:val="Standard"/>
    <w:rsid w:val="00775670"/>
    <w:pPr>
      <w:widowControl/>
      <w:suppressLineNumbers/>
      <w:spacing w:before="120" w:after="120"/>
    </w:pPr>
    <w:rPr>
      <w:rFonts w:eastAsia="Times New Roman" w:cs="Tahoma"/>
      <w:i/>
      <w:iCs/>
      <w:lang w:val="en-GB" w:eastAsia="pl-PL" w:bidi="ar-SA"/>
    </w:rPr>
  </w:style>
  <w:style w:type="paragraph" w:customStyle="1" w:styleId="Index">
    <w:name w:val="Index"/>
    <w:basedOn w:val="Standard"/>
    <w:rsid w:val="00775670"/>
    <w:pPr>
      <w:widowControl/>
      <w:suppressLineNumbers/>
    </w:pPr>
    <w:rPr>
      <w:rFonts w:eastAsia="Times New Roman" w:cs="Tahoma"/>
      <w:lang w:val="en-GB" w:eastAsia="pl-PL" w:bidi="ar-SA"/>
    </w:rPr>
  </w:style>
  <w:style w:type="paragraph" w:customStyle="1" w:styleId="Nagwek11">
    <w:name w:val="Nagłówek 11"/>
    <w:basedOn w:val="Standard"/>
    <w:next w:val="Standard"/>
    <w:rsid w:val="00775670"/>
    <w:pPr>
      <w:keepNext/>
      <w:widowControl/>
      <w:spacing w:before="240" w:after="60"/>
      <w:outlineLvl w:val="0"/>
    </w:pPr>
    <w:rPr>
      <w:rFonts w:ascii="Arial" w:eastAsia="Times New Roman" w:hAnsi="Arial" w:cs="Arial"/>
      <w:b/>
      <w:bCs/>
      <w:sz w:val="32"/>
      <w:szCs w:val="32"/>
      <w:lang w:val="en-GB" w:eastAsia="pl-PL" w:bidi="ar-SA"/>
    </w:rPr>
  </w:style>
  <w:style w:type="paragraph" w:customStyle="1" w:styleId="Nagwek21">
    <w:name w:val="Nagłówek 21"/>
    <w:basedOn w:val="Standard"/>
    <w:next w:val="Standard"/>
    <w:rsid w:val="00775670"/>
    <w:pPr>
      <w:keepNext/>
      <w:widowControl/>
      <w:spacing w:before="240" w:after="60"/>
      <w:outlineLvl w:val="1"/>
    </w:pPr>
    <w:rPr>
      <w:rFonts w:ascii="Arial" w:eastAsia="Times New Roman" w:hAnsi="Arial" w:cs="Arial"/>
      <w:b/>
      <w:bCs/>
      <w:i/>
      <w:iCs/>
      <w:sz w:val="28"/>
      <w:szCs w:val="28"/>
      <w:lang w:val="en-GB" w:eastAsia="pl-PL" w:bidi="ar-SA"/>
    </w:rPr>
  </w:style>
  <w:style w:type="paragraph" w:customStyle="1" w:styleId="Nagwek51">
    <w:name w:val="Nagłówek 51"/>
    <w:basedOn w:val="Standard"/>
    <w:next w:val="Standard"/>
    <w:rsid w:val="00775670"/>
    <w:pPr>
      <w:keepNext/>
      <w:widowControl/>
      <w:spacing w:line="240" w:lineRule="exact"/>
      <w:outlineLvl w:val="4"/>
    </w:pPr>
    <w:rPr>
      <w:rFonts w:ascii="Palatino Linotype" w:eastAsia="Times New Roman" w:hAnsi="Palatino Linotype" w:cs="Times New Roman"/>
      <w:i/>
      <w:iCs/>
      <w:sz w:val="20"/>
      <w:szCs w:val="20"/>
      <w:lang w:val="en-GB" w:eastAsia="pl-PL" w:bidi="ar-SA"/>
    </w:rPr>
  </w:style>
  <w:style w:type="paragraph" w:customStyle="1" w:styleId="Nagwek71">
    <w:name w:val="Nagłówek 71"/>
    <w:basedOn w:val="Standard"/>
    <w:next w:val="Standard"/>
    <w:rsid w:val="00775670"/>
    <w:pPr>
      <w:keepNext/>
      <w:widowControl/>
      <w:outlineLvl w:val="6"/>
    </w:pPr>
    <w:rPr>
      <w:rFonts w:ascii="Univers, Arial" w:eastAsia="Times New Roman" w:hAnsi="Univers, Arial" w:cs="Times New Roman"/>
      <w:b/>
      <w:sz w:val="20"/>
      <w:szCs w:val="28"/>
      <w:lang w:val="en-GB" w:eastAsia="pl-PL" w:bidi="ar-SA"/>
    </w:rPr>
  </w:style>
  <w:style w:type="paragraph" w:customStyle="1" w:styleId="Andrzeja1">
    <w:name w:val="Andrzeja1"/>
    <w:basedOn w:val="Standard"/>
    <w:rsid w:val="00775670"/>
    <w:pPr>
      <w:overflowPunct w:val="0"/>
      <w:autoSpaceDE w:val="0"/>
      <w:spacing w:before="120" w:line="264" w:lineRule="auto"/>
      <w:jc w:val="both"/>
    </w:pPr>
    <w:rPr>
      <w:rFonts w:eastAsia="Times New Roman" w:cs="Times New Roman"/>
      <w:szCs w:val="20"/>
      <w:lang w:eastAsia="pl-PL" w:bidi="ar-SA"/>
    </w:rPr>
  </w:style>
  <w:style w:type="paragraph" w:customStyle="1" w:styleId="a">
    <w:name w:val="таб"/>
    <w:basedOn w:val="Standard"/>
    <w:rsid w:val="00775670"/>
    <w:pPr>
      <w:widowControl/>
      <w:jc w:val="both"/>
    </w:pPr>
    <w:rPr>
      <w:rFonts w:ascii="Arial Narrow" w:eastAsia="Times New Roman" w:hAnsi="Arial Narrow" w:cs="Times New Roman"/>
      <w:sz w:val="20"/>
      <w:szCs w:val="20"/>
      <w:lang w:val="en-US" w:eastAsia="pl-PL" w:bidi="ar-SA"/>
    </w:rPr>
  </w:style>
  <w:style w:type="paragraph" w:styleId="Mapadokumentu">
    <w:name w:val="Document Map"/>
    <w:basedOn w:val="Standard"/>
    <w:link w:val="MapadokumentuZnak"/>
    <w:rsid w:val="00775670"/>
    <w:pPr>
      <w:widowControl/>
      <w:shd w:val="clear" w:color="auto" w:fill="000080"/>
    </w:pPr>
    <w:rPr>
      <w:rFonts w:ascii="Tahoma" w:eastAsia="Times New Roman" w:hAnsi="Tahoma" w:cs="Tahoma"/>
      <w:sz w:val="20"/>
      <w:szCs w:val="20"/>
      <w:lang w:val="en-GB" w:eastAsia="pl-PL" w:bidi="ar-SA"/>
    </w:rPr>
  </w:style>
  <w:style w:type="character" w:customStyle="1" w:styleId="MapadokumentuZnak">
    <w:name w:val="Mapa dokumentu Znak"/>
    <w:basedOn w:val="Domylnaczcionkaakapitu"/>
    <w:link w:val="Mapadokumentu"/>
    <w:rsid w:val="00775670"/>
    <w:rPr>
      <w:rFonts w:ascii="Tahoma" w:eastAsia="Times New Roman" w:hAnsi="Tahoma" w:cs="Tahoma"/>
      <w:kern w:val="3"/>
      <w:shd w:val="clear" w:color="auto" w:fill="000080"/>
      <w:lang w:val="en-GB"/>
    </w:rPr>
  </w:style>
  <w:style w:type="paragraph" w:styleId="Tekstpodstawowy2">
    <w:name w:val="Body Text 2"/>
    <w:basedOn w:val="Standard"/>
    <w:link w:val="Tekstpodstawowy2Znak"/>
    <w:rsid w:val="00775670"/>
    <w:pPr>
      <w:widowControl/>
      <w:spacing w:after="120" w:line="480" w:lineRule="auto"/>
    </w:pPr>
    <w:rPr>
      <w:rFonts w:eastAsia="Times New Roman" w:cs="Times New Roman"/>
      <w:lang w:eastAsia="pl-PL" w:bidi="ar-SA"/>
    </w:rPr>
  </w:style>
  <w:style w:type="character" w:customStyle="1" w:styleId="Tekstpodstawowy2Znak">
    <w:name w:val="Tekst podstawowy 2 Znak"/>
    <w:basedOn w:val="Domylnaczcionkaakapitu"/>
    <w:link w:val="Tekstpodstawowy2"/>
    <w:rsid w:val="00775670"/>
    <w:rPr>
      <w:rFonts w:ascii="Times New Roman" w:eastAsia="Times New Roman" w:hAnsi="Times New Roman"/>
      <w:kern w:val="3"/>
      <w:sz w:val="24"/>
      <w:szCs w:val="24"/>
    </w:rPr>
  </w:style>
  <w:style w:type="paragraph" w:customStyle="1" w:styleId="TableHeading">
    <w:name w:val="Table Heading"/>
    <w:basedOn w:val="TableContents"/>
    <w:rsid w:val="00775670"/>
    <w:pPr>
      <w:widowControl/>
      <w:jc w:val="center"/>
    </w:pPr>
    <w:rPr>
      <w:rFonts w:eastAsia="Times New Roman" w:cs="Times New Roman"/>
      <w:b/>
      <w:bCs/>
      <w:lang w:val="en-GB" w:eastAsia="pl-PL" w:bidi="ar-SA"/>
    </w:rPr>
  </w:style>
  <w:style w:type="character" w:customStyle="1" w:styleId="WW8Num1z0">
    <w:name w:val="WW8Num1z0"/>
    <w:rsid w:val="00775670"/>
    <w:rPr>
      <w:rFonts w:ascii="Wingdings" w:hAnsi="Wingdings"/>
    </w:rPr>
  </w:style>
  <w:style w:type="character" w:customStyle="1" w:styleId="WW8Num2z0">
    <w:name w:val="WW8Num2z0"/>
    <w:rsid w:val="00775670"/>
    <w:rPr>
      <w:rFonts w:ascii="Wingdings" w:hAnsi="Wingdings" w:cs="Symbol"/>
      <w:sz w:val="16"/>
      <w:szCs w:val="16"/>
    </w:rPr>
  </w:style>
  <w:style w:type="character" w:customStyle="1" w:styleId="WW8Num2z1">
    <w:name w:val="WW8Num2z1"/>
    <w:rsid w:val="00775670"/>
    <w:rPr>
      <w:rFonts w:ascii="Wingdings 2" w:hAnsi="Wingdings 2" w:cs="StarSymbol, 'Arial Unicode MS'"/>
      <w:sz w:val="18"/>
      <w:szCs w:val="18"/>
    </w:rPr>
  </w:style>
  <w:style w:type="character" w:customStyle="1" w:styleId="WW8Num2z2">
    <w:name w:val="WW8Num2z2"/>
    <w:rsid w:val="00775670"/>
    <w:rPr>
      <w:rFonts w:ascii="StarSymbol, 'Arial Unicode MS'" w:hAnsi="StarSymbol, 'Arial Unicode MS'" w:cs="StarSymbol, 'Arial Unicode MS'"/>
      <w:sz w:val="18"/>
      <w:szCs w:val="18"/>
    </w:rPr>
  </w:style>
  <w:style w:type="character" w:customStyle="1" w:styleId="WW8Num3z0">
    <w:name w:val="WW8Num3z0"/>
    <w:rsid w:val="00775670"/>
    <w:rPr>
      <w:rFonts w:ascii="Wingdings" w:hAnsi="Wingdings" w:cs="Symbol"/>
      <w:sz w:val="16"/>
      <w:szCs w:val="16"/>
    </w:rPr>
  </w:style>
  <w:style w:type="character" w:customStyle="1" w:styleId="WW8Num3z1">
    <w:name w:val="WW8Num3z1"/>
    <w:rsid w:val="00775670"/>
    <w:rPr>
      <w:rFonts w:ascii="Wingdings 2" w:hAnsi="Wingdings 2" w:cs="StarSymbol, 'Arial Unicode MS'"/>
      <w:sz w:val="18"/>
      <w:szCs w:val="18"/>
    </w:rPr>
  </w:style>
  <w:style w:type="character" w:customStyle="1" w:styleId="WW8Num3z2">
    <w:name w:val="WW8Num3z2"/>
    <w:rsid w:val="00775670"/>
    <w:rPr>
      <w:rFonts w:ascii="StarSymbol, 'Arial Unicode MS'" w:hAnsi="StarSymbol, 'Arial Unicode MS'" w:cs="StarSymbol, 'Arial Unicode MS'"/>
      <w:sz w:val="18"/>
      <w:szCs w:val="18"/>
    </w:rPr>
  </w:style>
  <w:style w:type="character" w:customStyle="1" w:styleId="WW8Num4z0">
    <w:name w:val="WW8Num4z0"/>
    <w:rsid w:val="00775670"/>
    <w:rPr>
      <w:rFonts w:ascii="Wingdings" w:hAnsi="Wingdings" w:cs="StarSymbol, 'Arial Unicode MS'"/>
      <w:sz w:val="18"/>
      <w:szCs w:val="18"/>
    </w:rPr>
  </w:style>
  <w:style w:type="character" w:customStyle="1" w:styleId="WW8Num4z1">
    <w:name w:val="WW8Num4z1"/>
    <w:rsid w:val="00775670"/>
    <w:rPr>
      <w:rFonts w:ascii="Wingdings 2" w:hAnsi="Wingdings 2" w:cs="StarSymbol, 'Arial Unicode MS'"/>
      <w:sz w:val="18"/>
      <w:szCs w:val="18"/>
    </w:rPr>
  </w:style>
  <w:style w:type="character" w:customStyle="1" w:styleId="WW8Num4z2">
    <w:name w:val="WW8Num4z2"/>
    <w:rsid w:val="00775670"/>
    <w:rPr>
      <w:rFonts w:ascii="StarSymbol, 'Arial Unicode MS'" w:hAnsi="StarSymbol, 'Arial Unicode MS'" w:cs="Symbol"/>
      <w:sz w:val="16"/>
      <w:szCs w:val="16"/>
    </w:rPr>
  </w:style>
  <w:style w:type="character" w:customStyle="1" w:styleId="WW8Num6z0">
    <w:name w:val="WW8Num6z0"/>
    <w:rsid w:val="00775670"/>
    <w:rPr>
      <w:rFonts w:ascii="Wingdings" w:hAnsi="Wingdings"/>
      <w:sz w:val="20"/>
    </w:rPr>
  </w:style>
  <w:style w:type="character" w:customStyle="1" w:styleId="WW8Num6z1">
    <w:name w:val="WW8Num6z1"/>
    <w:rsid w:val="00775670"/>
    <w:rPr>
      <w:rFonts w:ascii="Wingdings 2" w:hAnsi="Wingdings 2"/>
      <w:sz w:val="20"/>
    </w:rPr>
  </w:style>
  <w:style w:type="character" w:customStyle="1" w:styleId="WW8Num6z2">
    <w:name w:val="WW8Num6z2"/>
    <w:rsid w:val="00775670"/>
    <w:rPr>
      <w:rFonts w:ascii="StarSymbol, 'Arial Unicode MS'" w:hAnsi="StarSymbol, 'Arial Unicode MS'"/>
      <w:sz w:val="20"/>
    </w:rPr>
  </w:style>
  <w:style w:type="character" w:customStyle="1" w:styleId="WW8Num8z0">
    <w:name w:val="WW8Num8z0"/>
    <w:rsid w:val="00775670"/>
    <w:rPr>
      <w:rFonts w:ascii="Wingdings" w:hAnsi="Wingdings"/>
    </w:rPr>
  </w:style>
  <w:style w:type="character" w:customStyle="1" w:styleId="WW8Num8z1">
    <w:name w:val="WW8Num8z1"/>
    <w:rsid w:val="00775670"/>
    <w:rPr>
      <w:rFonts w:ascii="Courier New" w:hAnsi="Courier New"/>
    </w:rPr>
  </w:style>
  <w:style w:type="character" w:customStyle="1" w:styleId="WW8Num8z3">
    <w:name w:val="WW8Num8z3"/>
    <w:rsid w:val="00775670"/>
    <w:rPr>
      <w:rFonts w:ascii="Symbol" w:hAnsi="Symbol"/>
    </w:rPr>
  </w:style>
  <w:style w:type="character" w:customStyle="1" w:styleId="WW8Num9z0">
    <w:name w:val="WW8Num9z0"/>
    <w:rsid w:val="00775670"/>
    <w:rPr>
      <w:b w:val="0"/>
      <w:i w:val="0"/>
    </w:rPr>
  </w:style>
  <w:style w:type="character" w:customStyle="1" w:styleId="WW8Num18z0">
    <w:name w:val="WW8Num18z0"/>
    <w:rsid w:val="00775670"/>
    <w:rPr>
      <w:rFonts w:ascii="Symbol" w:eastAsia="Times New Roman" w:hAnsi="Symbol" w:cs="Times New Roman"/>
      <w:color w:val="000000"/>
    </w:rPr>
  </w:style>
  <w:style w:type="character" w:customStyle="1" w:styleId="WW8Num18z1">
    <w:name w:val="WW8Num18z1"/>
    <w:rsid w:val="00775670"/>
    <w:rPr>
      <w:rFonts w:ascii="Courier New" w:hAnsi="Courier New" w:cs="Courier New"/>
    </w:rPr>
  </w:style>
  <w:style w:type="character" w:customStyle="1" w:styleId="WW8Num18z2">
    <w:name w:val="WW8Num18z2"/>
    <w:rsid w:val="00775670"/>
    <w:rPr>
      <w:rFonts w:ascii="Wingdings" w:hAnsi="Wingdings"/>
    </w:rPr>
  </w:style>
  <w:style w:type="character" w:customStyle="1" w:styleId="WW8Num18z3">
    <w:name w:val="WW8Num18z3"/>
    <w:rsid w:val="00775670"/>
    <w:rPr>
      <w:rFonts w:ascii="Symbol" w:hAnsi="Symbol"/>
    </w:rPr>
  </w:style>
  <w:style w:type="character" w:customStyle="1" w:styleId="WW8Num21z0">
    <w:name w:val="WW8Num21z0"/>
    <w:rsid w:val="00775670"/>
    <w:rPr>
      <w:rFonts w:ascii="Arial" w:eastAsia="Times New Roman" w:hAnsi="Arial" w:cs="Arial"/>
    </w:rPr>
  </w:style>
  <w:style w:type="character" w:customStyle="1" w:styleId="WW8Num21z1">
    <w:name w:val="WW8Num21z1"/>
    <w:rsid w:val="00775670"/>
    <w:rPr>
      <w:rFonts w:ascii="Courier New" w:hAnsi="Courier New"/>
    </w:rPr>
  </w:style>
  <w:style w:type="character" w:customStyle="1" w:styleId="WW8Num21z2">
    <w:name w:val="WW8Num21z2"/>
    <w:rsid w:val="00775670"/>
    <w:rPr>
      <w:rFonts w:ascii="Wingdings" w:hAnsi="Wingdings"/>
    </w:rPr>
  </w:style>
  <w:style w:type="character" w:customStyle="1" w:styleId="WW8Num21z3">
    <w:name w:val="WW8Num21z3"/>
    <w:rsid w:val="00775670"/>
    <w:rPr>
      <w:rFonts w:ascii="Symbol" w:hAnsi="Symbol"/>
    </w:rPr>
  </w:style>
  <w:style w:type="character" w:customStyle="1" w:styleId="FootnoteSymbol">
    <w:name w:val="Footnote Symbol"/>
    <w:rsid w:val="00775670"/>
  </w:style>
  <w:style w:type="character" w:customStyle="1" w:styleId="BulletSymbols">
    <w:name w:val="Bullet Symbols"/>
    <w:rsid w:val="00775670"/>
    <w:rPr>
      <w:rFonts w:ascii="OpenSymbol" w:eastAsia="OpenSymbol" w:hAnsi="OpenSymbol" w:cs="OpenSymbol"/>
    </w:rPr>
  </w:style>
  <w:style w:type="numbering" w:customStyle="1" w:styleId="WW8Num1">
    <w:name w:val="WW8Num1"/>
    <w:basedOn w:val="Bezlisty"/>
    <w:rsid w:val="00775670"/>
    <w:pPr>
      <w:numPr>
        <w:numId w:val="5"/>
      </w:numPr>
    </w:pPr>
  </w:style>
  <w:style w:type="numbering" w:customStyle="1" w:styleId="WW8Num2">
    <w:name w:val="WW8Num2"/>
    <w:basedOn w:val="Bezlisty"/>
    <w:rsid w:val="00775670"/>
    <w:pPr>
      <w:numPr>
        <w:numId w:val="6"/>
      </w:numPr>
    </w:pPr>
  </w:style>
  <w:style w:type="numbering" w:customStyle="1" w:styleId="WW8Num3">
    <w:name w:val="WW8Num3"/>
    <w:basedOn w:val="Bezlisty"/>
    <w:rsid w:val="00775670"/>
    <w:pPr>
      <w:numPr>
        <w:numId w:val="7"/>
      </w:numPr>
    </w:pPr>
  </w:style>
  <w:style w:type="numbering" w:customStyle="1" w:styleId="WW8Num4">
    <w:name w:val="WW8Num4"/>
    <w:basedOn w:val="Bezlisty"/>
    <w:rsid w:val="00775670"/>
    <w:pPr>
      <w:numPr>
        <w:numId w:val="8"/>
      </w:numPr>
    </w:pPr>
  </w:style>
  <w:style w:type="numbering" w:customStyle="1" w:styleId="WW8Num5">
    <w:name w:val="WW8Num5"/>
    <w:basedOn w:val="Bezlisty"/>
    <w:rsid w:val="00775670"/>
    <w:pPr>
      <w:numPr>
        <w:numId w:val="9"/>
      </w:numPr>
    </w:pPr>
  </w:style>
  <w:style w:type="numbering" w:customStyle="1" w:styleId="WW8Num6">
    <w:name w:val="WW8Num6"/>
    <w:basedOn w:val="Bezlisty"/>
    <w:rsid w:val="00775670"/>
    <w:pPr>
      <w:numPr>
        <w:numId w:val="10"/>
      </w:numPr>
    </w:pPr>
  </w:style>
  <w:style w:type="numbering" w:customStyle="1" w:styleId="WW8Num7">
    <w:name w:val="WW8Num7"/>
    <w:basedOn w:val="Bezlisty"/>
    <w:rsid w:val="00775670"/>
    <w:pPr>
      <w:numPr>
        <w:numId w:val="11"/>
      </w:numPr>
    </w:pPr>
  </w:style>
  <w:style w:type="numbering" w:customStyle="1" w:styleId="WW8Num8">
    <w:name w:val="WW8Num8"/>
    <w:basedOn w:val="Bezlisty"/>
    <w:rsid w:val="00775670"/>
    <w:pPr>
      <w:numPr>
        <w:numId w:val="12"/>
      </w:numPr>
    </w:pPr>
  </w:style>
  <w:style w:type="numbering" w:customStyle="1" w:styleId="WW8Num9">
    <w:name w:val="WW8Num9"/>
    <w:basedOn w:val="Bezlisty"/>
    <w:rsid w:val="00775670"/>
    <w:pPr>
      <w:numPr>
        <w:numId w:val="13"/>
      </w:numPr>
    </w:pPr>
  </w:style>
  <w:style w:type="numbering" w:customStyle="1" w:styleId="WW8Num11">
    <w:name w:val="WW8Num11"/>
    <w:basedOn w:val="Bezlisty"/>
    <w:rsid w:val="00775670"/>
    <w:pPr>
      <w:numPr>
        <w:numId w:val="14"/>
      </w:numPr>
    </w:pPr>
  </w:style>
  <w:style w:type="numbering" w:customStyle="1" w:styleId="WW8Num12">
    <w:name w:val="WW8Num12"/>
    <w:basedOn w:val="Bezlisty"/>
    <w:rsid w:val="00775670"/>
    <w:pPr>
      <w:numPr>
        <w:numId w:val="15"/>
      </w:numPr>
    </w:pPr>
  </w:style>
  <w:style w:type="numbering" w:customStyle="1" w:styleId="WW8Num13">
    <w:name w:val="WW8Num13"/>
    <w:basedOn w:val="Bezlisty"/>
    <w:rsid w:val="00775670"/>
    <w:pPr>
      <w:numPr>
        <w:numId w:val="16"/>
      </w:numPr>
    </w:pPr>
  </w:style>
  <w:style w:type="numbering" w:customStyle="1" w:styleId="WW8Num14">
    <w:name w:val="WW8Num14"/>
    <w:basedOn w:val="Bezlisty"/>
    <w:rsid w:val="00775670"/>
    <w:pPr>
      <w:numPr>
        <w:numId w:val="17"/>
      </w:numPr>
    </w:pPr>
  </w:style>
  <w:style w:type="numbering" w:customStyle="1" w:styleId="WW8Num15">
    <w:name w:val="WW8Num15"/>
    <w:basedOn w:val="Bezlisty"/>
    <w:rsid w:val="00775670"/>
    <w:pPr>
      <w:numPr>
        <w:numId w:val="18"/>
      </w:numPr>
    </w:pPr>
  </w:style>
  <w:style w:type="numbering" w:customStyle="1" w:styleId="WW8Num16">
    <w:name w:val="WW8Num16"/>
    <w:basedOn w:val="Bezlisty"/>
    <w:rsid w:val="00775670"/>
    <w:pPr>
      <w:numPr>
        <w:numId w:val="19"/>
      </w:numPr>
    </w:pPr>
  </w:style>
  <w:style w:type="numbering" w:customStyle="1" w:styleId="WW8Num17">
    <w:name w:val="WW8Num17"/>
    <w:basedOn w:val="Bezlisty"/>
    <w:rsid w:val="00775670"/>
    <w:pPr>
      <w:numPr>
        <w:numId w:val="20"/>
      </w:numPr>
    </w:pPr>
  </w:style>
  <w:style w:type="numbering" w:customStyle="1" w:styleId="WW8Num18">
    <w:name w:val="WW8Num18"/>
    <w:basedOn w:val="Bezlisty"/>
    <w:rsid w:val="00775670"/>
    <w:pPr>
      <w:numPr>
        <w:numId w:val="21"/>
      </w:numPr>
    </w:pPr>
  </w:style>
  <w:style w:type="numbering" w:customStyle="1" w:styleId="WW8Num19">
    <w:name w:val="WW8Num19"/>
    <w:basedOn w:val="Bezlisty"/>
    <w:rsid w:val="00775670"/>
    <w:pPr>
      <w:numPr>
        <w:numId w:val="22"/>
      </w:numPr>
    </w:pPr>
  </w:style>
  <w:style w:type="numbering" w:customStyle="1" w:styleId="WW8Num20">
    <w:name w:val="WW8Num20"/>
    <w:basedOn w:val="Bezlisty"/>
    <w:rsid w:val="00775670"/>
    <w:pPr>
      <w:numPr>
        <w:numId w:val="23"/>
      </w:numPr>
    </w:pPr>
  </w:style>
  <w:style w:type="numbering" w:customStyle="1" w:styleId="WW8Num21">
    <w:name w:val="WW8Num21"/>
    <w:basedOn w:val="Bezlisty"/>
    <w:rsid w:val="00775670"/>
    <w:pPr>
      <w:numPr>
        <w:numId w:val="24"/>
      </w:numPr>
    </w:pPr>
  </w:style>
  <w:style w:type="numbering" w:customStyle="1" w:styleId="WW8Num22">
    <w:name w:val="WW8Num22"/>
    <w:basedOn w:val="Bezlisty"/>
    <w:rsid w:val="00775670"/>
    <w:pPr>
      <w:numPr>
        <w:numId w:val="25"/>
      </w:numPr>
    </w:pPr>
  </w:style>
  <w:style w:type="numbering" w:customStyle="1" w:styleId="WW8Num23">
    <w:name w:val="WW8Num23"/>
    <w:basedOn w:val="Bezlisty"/>
    <w:rsid w:val="00775670"/>
    <w:pPr>
      <w:numPr>
        <w:numId w:val="26"/>
      </w:numPr>
    </w:pPr>
  </w:style>
  <w:style w:type="paragraph" w:styleId="Nagwek">
    <w:name w:val="header"/>
    <w:basedOn w:val="Normalny"/>
    <w:link w:val="NagwekZnak"/>
    <w:semiHidden/>
    <w:rsid w:val="00775670"/>
    <w:pPr>
      <w:tabs>
        <w:tab w:val="center" w:pos="4153"/>
        <w:tab w:val="right" w:pos="8306"/>
      </w:tabs>
      <w:overflowPunct w:val="0"/>
      <w:autoSpaceDE w:val="0"/>
      <w:autoSpaceDN w:val="0"/>
      <w:adjustRightInd w:val="0"/>
      <w:spacing w:after="0" w:line="240" w:lineRule="auto"/>
      <w:textAlignment w:val="baseline"/>
    </w:pPr>
    <w:rPr>
      <w:rFonts w:ascii="Elite" w:eastAsia="Times New Roman" w:hAnsi="Elite"/>
      <w:sz w:val="20"/>
      <w:szCs w:val="20"/>
      <w:lang w:val="en-GB"/>
    </w:rPr>
  </w:style>
  <w:style w:type="character" w:customStyle="1" w:styleId="NagwekZnak">
    <w:name w:val="Nagłówek Znak"/>
    <w:basedOn w:val="Domylnaczcionkaakapitu"/>
    <w:link w:val="Nagwek"/>
    <w:semiHidden/>
    <w:rsid w:val="00775670"/>
    <w:rPr>
      <w:rFonts w:ascii="Elite" w:eastAsia="Times New Roman" w:hAnsi="Elite"/>
      <w:lang w:val="en-GB" w:eastAsia="en-US"/>
    </w:rPr>
  </w:style>
  <w:style w:type="character" w:styleId="Hipercze">
    <w:name w:val="Hyperlink"/>
    <w:uiPriority w:val="99"/>
    <w:unhideWhenUsed/>
    <w:rsid w:val="00775670"/>
    <w:rPr>
      <w:color w:val="0000FF"/>
      <w:u w:val="single"/>
    </w:rPr>
  </w:style>
  <w:style w:type="paragraph" w:styleId="Stopka">
    <w:name w:val="footer"/>
    <w:basedOn w:val="Normalny"/>
    <w:link w:val="StopkaZnak"/>
    <w:unhideWhenUsed/>
    <w:rsid w:val="00775670"/>
    <w:pPr>
      <w:widowControl w:val="0"/>
      <w:tabs>
        <w:tab w:val="center" w:pos="4536"/>
        <w:tab w:val="right" w:pos="9072"/>
      </w:tabs>
      <w:suppressAutoHyphens/>
      <w:autoSpaceDN w:val="0"/>
      <w:spacing w:after="0" w:line="240" w:lineRule="auto"/>
      <w:textAlignment w:val="baseline"/>
    </w:pPr>
    <w:rPr>
      <w:rFonts w:ascii="Times New Roman" w:eastAsia="DejaVu Sans" w:hAnsi="Times New Roman"/>
      <w:kern w:val="3"/>
      <w:sz w:val="24"/>
      <w:szCs w:val="24"/>
    </w:rPr>
  </w:style>
  <w:style w:type="character" w:customStyle="1" w:styleId="StopkaZnak">
    <w:name w:val="Stopka Znak"/>
    <w:basedOn w:val="Domylnaczcionkaakapitu"/>
    <w:link w:val="Stopka"/>
    <w:rsid w:val="00775670"/>
    <w:rPr>
      <w:rFonts w:ascii="Times New Roman" w:eastAsia="DejaVu Sans" w:hAnsi="Times New Roman"/>
      <w:kern w:val="3"/>
      <w:sz w:val="24"/>
      <w:szCs w:val="24"/>
    </w:rPr>
  </w:style>
  <w:style w:type="character" w:customStyle="1" w:styleId="txt-new">
    <w:name w:val="txt-new"/>
    <w:basedOn w:val="Domylnaczcionkaakapitu"/>
    <w:rsid w:val="00775670"/>
  </w:style>
  <w:style w:type="paragraph" w:styleId="Poprawka">
    <w:name w:val="Revision"/>
    <w:hidden/>
    <w:uiPriority w:val="99"/>
    <w:semiHidden/>
    <w:rsid w:val="00775670"/>
    <w:rPr>
      <w:rFonts w:ascii="Times New Roman" w:eastAsia="DejaVu Sans" w:hAnsi="Times New Roman" w:cs="Tahoma"/>
      <w:kern w:val="3"/>
      <w:sz w:val="24"/>
      <w:szCs w:val="24"/>
    </w:rPr>
  </w:style>
  <w:style w:type="paragraph" w:customStyle="1" w:styleId="Normalny1">
    <w:name w:val="Normalny1"/>
    <w:rsid w:val="00775670"/>
    <w:rPr>
      <w:rFonts w:ascii="Times New Roman" w:eastAsia="Times New Roman" w:hAnsi="Times New Roman"/>
      <w:color w:val="000000"/>
    </w:rPr>
  </w:style>
  <w:style w:type="paragraph" w:styleId="Zwykytekst">
    <w:name w:val="Plain Text"/>
    <w:basedOn w:val="Normalny"/>
    <w:link w:val="ZwykytekstZnak"/>
    <w:uiPriority w:val="99"/>
    <w:unhideWhenUsed/>
    <w:rsid w:val="00775670"/>
    <w:pPr>
      <w:spacing w:after="0" w:line="240" w:lineRule="auto"/>
    </w:pPr>
    <w:rPr>
      <w:szCs w:val="21"/>
    </w:rPr>
  </w:style>
  <w:style w:type="character" w:customStyle="1" w:styleId="ZwykytekstZnak">
    <w:name w:val="Zwykły tekst Znak"/>
    <w:basedOn w:val="Domylnaczcionkaakapitu"/>
    <w:link w:val="Zwykytekst"/>
    <w:uiPriority w:val="99"/>
    <w:rsid w:val="00775670"/>
    <w:rPr>
      <w:sz w:val="22"/>
      <w:szCs w:val="21"/>
      <w:lang w:eastAsia="en-US"/>
    </w:rPr>
  </w:style>
  <w:style w:type="character" w:customStyle="1" w:styleId="TekstprzypisudolnegoZnak1">
    <w:name w:val="Tekst przypisu dolnego Znak1"/>
    <w:basedOn w:val="Domylnaczcionkaakapitu"/>
    <w:uiPriority w:val="99"/>
    <w:semiHidden/>
    <w:rsid w:val="00775670"/>
    <w:rPr>
      <w:rFonts w:ascii="Times New Roman" w:eastAsia="DejaVu Sans" w:hAnsi="Times New Roman" w:cs="Times New Roman"/>
      <w:kern w:val="3"/>
      <w:sz w:val="20"/>
      <w:szCs w:val="20"/>
    </w:rPr>
  </w:style>
  <w:style w:type="character" w:styleId="UyteHipercze">
    <w:name w:val="FollowedHyperlink"/>
    <w:uiPriority w:val="99"/>
    <w:semiHidden/>
    <w:unhideWhenUsed/>
    <w:rsid w:val="00775670"/>
    <w:rPr>
      <w:color w:val="954F72"/>
      <w:u w:val="single"/>
    </w:rPr>
  </w:style>
  <w:style w:type="paragraph" w:customStyle="1" w:styleId="pkt">
    <w:name w:val="pkt"/>
    <w:basedOn w:val="Normalny"/>
    <w:rsid w:val="00775670"/>
    <w:pPr>
      <w:spacing w:before="60" w:after="60" w:line="240" w:lineRule="auto"/>
      <w:ind w:left="851" w:hanging="295"/>
      <w:jc w:val="both"/>
    </w:pPr>
    <w:rPr>
      <w:rFonts w:ascii="Times New Roman" w:eastAsia="Times New Roman" w:hAnsi="Times New Roman"/>
      <w:sz w:val="24"/>
      <w:szCs w:val="24"/>
      <w:lang w:eastAsia="pl-PL"/>
    </w:rPr>
  </w:style>
  <w:style w:type="paragraph" w:styleId="Nagwekspisutreci">
    <w:name w:val="TOC Heading"/>
    <w:basedOn w:val="Nagwek1"/>
    <w:next w:val="Normalny"/>
    <w:uiPriority w:val="39"/>
    <w:semiHidden/>
    <w:unhideWhenUsed/>
    <w:qFormat/>
    <w:rsid w:val="00775670"/>
    <w:pPr>
      <w:keepLines/>
      <w:widowControl/>
      <w:suppressAutoHyphens w:val="0"/>
      <w:autoSpaceDN/>
      <w:spacing w:before="480" w:after="0" w:line="276" w:lineRule="auto"/>
      <w:textAlignment w:val="auto"/>
      <w:outlineLvl w:val="9"/>
    </w:pPr>
    <w:rPr>
      <w:rFonts w:ascii="Cambria" w:hAnsi="Cambria"/>
      <w:color w:val="365F91"/>
      <w:kern w:val="0"/>
      <w:sz w:val="28"/>
      <w:szCs w:val="28"/>
    </w:rPr>
  </w:style>
  <w:style w:type="paragraph" w:styleId="Spistreci1">
    <w:name w:val="toc 1"/>
    <w:basedOn w:val="Normalny"/>
    <w:next w:val="Normalny"/>
    <w:autoRedefine/>
    <w:uiPriority w:val="39"/>
    <w:unhideWhenUsed/>
    <w:rsid w:val="00775670"/>
    <w:pPr>
      <w:widowControl w:val="0"/>
      <w:suppressAutoHyphens/>
      <w:autoSpaceDN w:val="0"/>
      <w:spacing w:after="0" w:line="240" w:lineRule="auto"/>
      <w:textAlignment w:val="baseline"/>
    </w:pPr>
    <w:rPr>
      <w:rFonts w:ascii="Times New Roman" w:eastAsia="DejaVu Sans" w:hAnsi="Times New Roman" w:cs="Tahoma"/>
      <w:kern w:val="3"/>
      <w:sz w:val="24"/>
      <w:szCs w:val="24"/>
      <w:lang w:eastAsia="pl-PL"/>
    </w:rPr>
  </w:style>
  <w:style w:type="paragraph" w:styleId="Spistreci2">
    <w:name w:val="toc 2"/>
    <w:basedOn w:val="Normalny"/>
    <w:next w:val="Normalny"/>
    <w:autoRedefine/>
    <w:uiPriority w:val="39"/>
    <w:unhideWhenUsed/>
    <w:rsid w:val="00775670"/>
    <w:pPr>
      <w:widowControl w:val="0"/>
      <w:suppressAutoHyphens/>
      <w:autoSpaceDN w:val="0"/>
      <w:spacing w:after="0" w:line="240" w:lineRule="auto"/>
      <w:ind w:left="240"/>
      <w:textAlignment w:val="baseline"/>
    </w:pPr>
    <w:rPr>
      <w:rFonts w:ascii="Times New Roman" w:eastAsia="DejaVu Sans" w:hAnsi="Times New Roman" w:cs="Tahoma"/>
      <w:kern w:val="3"/>
      <w:sz w:val="24"/>
      <w:szCs w:val="24"/>
      <w:lang w:eastAsia="pl-PL"/>
    </w:rPr>
  </w:style>
  <w:style w:type="paragraph" w:styleId="Spistreci3">
    <w:name w:val="toc 3"/>
    <w:basedOn w:val="Normalny"/>
    <w:next w:val="Normalny"/>
    <w:autoRedefine/>
    <w:uiPriority w:val="39"/>
    <w:unhideWhenUsed/>
    <w:rsid w:val="00775670"/>
    <w:pPr>
      <w:widowControl w:val="0"/>
      <w:suppressAutoHyphens/>
      <w:autoSpaceDN w:val="0"/>
      <w:spacing w:after="0" w:line="240" w:lineRule="auto"/>
      <w:ind w:left="480"/>
      <w:textAlignment w:val="baseline"/>
    </w:pPr>
    <w:rPr>
      <w:rFonts w:ascii="Times New Roman" w:eastAsia="DejaVu Sans" w:hAnsi="Times New Roman" w:cs="Tahoma"/>
      <w:kern w:val="3"/>
      <w:sz w:val="24"/>
      <w:szCs w:val="24"/>
      <w:lang w:eastAsia="pl-PL"/>
    </w:rPr>
  </w:style>
  <w:style w:type="character" w:customStyle="1" w:styleId="Bodytext2">
    <w:name w:val="Body text (2)_"/>
    <w:link w:val="Bodytext20"/>
    <w:locked/>
    <w:rsid w:val="00370860"/>
    <w:rPr>
      <w:shd w:val="clear" w:color="auto" w:fill="FFFFFF"/>
    </w:rPr>
  </w:style>
  <w:style w:type="paragraph" w:customStyle="1" w:styleId="Bodytext20">
    <w:name w:val="Body text (2)"/>
    <w:basedOn w:val="Normalny"/>
    <w:link w:val="Bodytext2"/>
    <w:rsid w:val="00370860"/>
    <w:pPr>
      <w:widowControl w:val="0"/>
      <w:shd w:val="clear" w:color="auto" w:fill="FFFFFF"/>
      <w:spacing w:before="540" w:after="180" w:line="274" w:lineRule="exact"/>
      <w:ind w:hanging="340"/>
      <w:jc w:val="both"/>
    </w:pPr>
    <w:rPr>
      <w:sz w:val="20"/>
      <w:szCs w:val="20"/>
      <w:lang w:eastAsia="pl-PL"/>
    </w:rPr>
  </w:style>
  <w:style w:type="character" w:customStyle="1" w:styleId="Heading1Cambria">
    <w:name w:val="Heading #1 + Cambria"/>
    <w:aliases w:val="10.5 pt"/>
    <w:rsid w:val="00370860"/>
    <w:rPr>
      <w:rFonts w:ascii="Cambria" w:eastAsia="Cambria" w:hAnsi="Cambria" w:cs="Cambria" w:hint="default"/>
      <w:color w:val="000000"/>
      <w:spacing w:val="0"/>
      <w:w w:val="100"/>
      <w:position w:val="0"/>
      <w:sz w:val="21"/>
      <w:szCs w:val="21"/>
      <w:shd w:val="clear" w:color="auto" w:fill="FFFFFF"/>
      <w:lang w:val="pl-PL" w:eastAsia="pl-PL" w:bidi="pl-PL"/>
    </w:rPr>
  </w:style>
  <w:style w:type="character" w:customStyle="1" w:styleId="Teksttreci2Exact">
    <w:name w:val="Tekst treści (2) Exact"/>
    <w:basedOn w:val="Domylnaczcionkaakapitu"/>
    <w:rsid w:val="00417707"/>
    <w:rPr>
      <w:rFonts w:ascii="Arial" w:eastAsia="Arial" w:hAnsi="Arial" w:cs="Arial"/>
      <w:b w:val="0"/>
      <w:bCs w:val="0"/>
      <w:i w:val="0"/>
      <w:iCs w:val="0"/>
      <w:smallCaps w:val="0"/>
      <w:strike w:val="0"/>
      <w:u w:val="none"/>
    </w:rPr>
  </w:style>
  <w:style w:type="character" w:customStyle="1" w:styleId="Teksttreci2">
    <w:name w:val="Tekst treści (2)_"/>
    <w:basedOn w:val="Domylnaczcionkaakapitu"/>
    <w:link w:val="Teksttreci20"/>
    <w:rsid w:val="00417707"/>
    <w:rPr>
      <w:rFonts w:ascii="Arial" w:eastAsia="Arial" w:hAnsi="Arial" w:cs="Arial"/>
      <w:shd w:val="clear" w:color="auto" w:fill="FFFFFF"/>
    </w:rPr>
  </w:style>
  <w:style w:type="paragraph" w:customStyle="1" w:styleId="Teksttreci20">
    <w:name w:val="Tekst treści (2)"/>
    <w:basedOn w:val="Normalny"/>
    <w:link w:val="Teksttreci2"/>
    <w:rsid w:val="00417707"/>
    <w:pPr>
      <w:widowControl w:val="0"/>
      <w:shd w:val="clear" w:color="auto" w:fill="FFFFFF"/>
      <w:spacing w:before="1040" w:after="0" w:line="268" w:lineRule="exact"/>
      <w:ind w:hanging="360"/>
    </w:pPr>
    <w:rPr>
      <w:rFonts w:ascii="Arial" w:eastAsia="Arial" w:hAnsi="Arial" w:cs="Arial"/>
      <w:sz w:val="20"/>
      <w:szCs w:val="20"/>
      <w:lang w:eastAsia="pl-PL"/>
    </w:rPr>
  </w:style>
  <w:style w:type="table" w:styleId="Jasnalistaakcent3">
    <w:name w:val="Light List Accent 3"/>
    <w:basedOn w:val="Standardowy"/>
    <w:uiPriority w:val="61"/>
    <w:rsid w:val="0011113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11816">
      <w:bodyDiv w:val="1"/>
      <w:marLeft w:val="0"/>
      <w:marRight w:val="0"/>
      <w:marTop w:val="0"/>
      <w:marBottom w:val="0"/>
      <w:divBdr>
        <w:top w:val="none" w:sz="0" w:space="0" w:color="auto"/>
        <w:left w:val="none" w:sz="0" w:space="0" w:color="auto"/>
        <w:bottom w:val="none" w:sz="0" w:space="0" w:color="auto"/>
        <w:right w:val="none" w:sz="0" w:space="0" w:color="auto"/>
      </w:divBdr>
    </w:div>
    <w:div w:id="208344148">
      <w:bodyDiv w:val="1"/>
      <w:marLeft w:val="0"/>
      <w:marRight w:val="0"/>
      <w:marTop w:val="0"/>
      <w:marBottom w:val="0"/>
      <w:divBdr>
        <w:top w:val="none" w:sz="0" w:space="0" w:color="auto"/>
        <w:left w:val="none" w:sz="0" w:space="0" w:color="auto"/>
        <w:bottom w:val="none" w:sz="0" w:space="0" w:color="auto"/>
        <w:right w:val="none" w:sz="0" w:space="0" w:color="auto"/>
      </w:divBdr>
    </w:div>
    <w:div w:id="263542775">
      <w:bodyDiv w:val="1"/>
      <w:marLeft w:val="0"/>
      <w:marRight w:val="0"/>
      <w:marTop w:val="0"/>
      <w:marBottom w:val="0"/>
      <w:divBdr>
        <w:top w:val="none" w:sz="0" w:space="0" w:color="auto"/>
        <w:left w:val="none" w:sz="0" w:space="0" w:color="auto"/>
        <w:bottom w:val="none" w:sz="0" w:space="0" w:color="auto"/>
        <w:right w:val="none" w:sz="0" w:space="0" w:color="auto"/>
      </w:divBdr>
    </w:div>
    <w:div w:id="357321511">
      <w:bodyDiv w:val="1"/>
      <w:marLeft w:val="0"/>
      <w:marRight w:val="0"/>
      <w:marTop w:val="0"/>
      <w:marBottom w:val="0"/>
      <w:divBdr>
        <w:top w:val="none" w:sz="0" w:space="0" w:color="auto"/>
        <w:left w:val="none" w:sz="0" w:space="0" w:color="auto"/>
        <w:bottom w:val="none" w:sz="0" w:space="0" w:color="auto"/>
        <w:right w:val="none" w:sz="0" w:space="0" w:color="auto"/>
      </w:divBdr>
    </w:div>
    <w:div w:id="507445510">
      <w:bodyDiv w:val="1"/>
      <w:marLeft w:val="0"/>
      <w:marRight w:val="0"/>
      <w:marTop w:val="0"/>
      <w:marBottom w:val="0"/>
      <w:divBdr>
        <w:top w:val="none" w:sz="0" w:space="0" w:color="auto"/>
        <w:left w:val="none" w:sz="0" w:space="0" w:color="auto"/>
        <w:bottom w:val="none" w:sz="0" w:space="0" w:color="auto"/>
        <w:right w:val="none" w:sz="0" w:space="0" w:color="auto"/>
      </w:divBdr>
    </w:div>
    <w:div w:id="640624063">
      <w:bodyDiv w:val="1"/>
      <w:marLeft w:val="0"/>
      <w:marRight w:val="0"/>
      <w:marTop w:val="0"/>
      <w:marBottom w:val="0"/>
      <w:divBdr>
        <w:top w:val="none" w:sz="0" w:space="0" w:color="auto"/>
        <w:left w:val="none" w:sz="0" w:space="0" w:color="auto"/>
        <w:bottom w:val="none" w:sz="0" w:space="0" w:color="auto"/>
        <w:right w:val="none" w:sz="0" w:space="0" w:color="auto"/>
      </w:divBdr>
      <w:divsChild>
        <w:div w:id="221403671">
          <w:marLeft w:val="0"/>
          <w:marRight w:val="0"/>
          <w:marTop w:val="0"/>
          <w:marBottom w:val="0"/>
          <w:divBdr>
            <w:top w:val="none" w:sz="0" w:space="0" w:color="auto"/>
            <w:left w:val="none" w:sz="0" w:space="0" w:color="auto"/>
            <w:bottom w:val="none" w:sz="0" w:space="0" w:color="auto"/>
            <w:right w:val="none" w:sz="0" w:space="0" w:color="auto"/>
          </w:divBdr>
        </w:div>
        <w:div w:id="399014631">
          <w:marLeft w:val="0"/>
          <w:marRight w:val="0"/>
          <w:marTop w:val="0"/>
          <w:marBottom w:val="0"/>
          <w:divBdr>
            <w:top w:val="none" w:sz="0" w:space="0" w:color="auto"/>
            <w:left w:val="none" w:sz="0" w:space="0" w:color="auto"/>
            <w:bottom w:val="none" w:sz="0" w:space="0" w:color="auto"/>
            <w:right w:val="none" w:sz="0" w:space="0" w:color="auto"/>
          </w:divBdr>
        </w:div>
        <w:div w:id="1000347660">
          <w:marLeft w:val="0"/>
          <w:marRight w:val="0"/>
          <w:marTop w:val="0"/>
          <w:marBottom w:val="0"/>
          <w:divBdr>
            <w:top w:val="none" w:sz="0" w:space="0" w:color="auto"/>
            <w:left w:val="none" w:sz="0" w:space="0" w:color="auto"/>
            <w:bottom w:val="none" w:sz="0" w:space="0" w:color="auto"/>
            <w:right w:val="none" w:sz="0" w:space="0" w:color="auto"/>
          </w:divBdr>
        </w:div>
        <w:div w:id="1267233661">
          <w:marLeft w:val="0"/>
          <w:marRight w:val="0"/>
          <w:marTop w:val="0"/>
          <w:marBottom w:val="0"/>
          <w:divBdr>
            <w:top w:val="none" w:sz="0" w:space="0" w:color="auto"/>
            <w:left w:val="none" w:sz="0" w:space="0" w:color="auto"/>
            <w:bottom w:val="none" w:sz="0" w:space="0" w:color="auto"/>
            <w:right w:val="none" w:sz="0" w:space="0" w:color="auto"/>
          </w:divBdr>
        </w:div>
      </w:divsChild>
    </w:div>
    <w:div w:id="898780675">
      <w:bodyDiv w:val="1"/>
      <w:marLeft w:val="0"/>
      <w:marRight w:val="0"/>
      <w:marTop w:val="0"/>
      <w:marBottom w:val="0"/>
      <w:divBdr>
        <w:top w:val="none" w:sz="0" w:space="0" w:color="auto"/>
        <w:left w:val="none" w:sz="0" w:space="0" w:color="auto"/>
        <w:bottom w:val="none" w:sz="0" w:space="0" w:color="auto"/>
        <w:right w:val="none" w:sz="0" w:space="0" w:color="auto"/>
      </w:divBdr>
    </w:div>
    <w:div w:id="1137381289">
      <w:bodyDiv w:val="1"/>
      <w:marLeft w:val="0"/>
      <w:marRight w:val="0"/>
      <w:marTop w:val="0"/>
      <w:marBottom w:val="0"/>
      <w:divBdr>
        <w:top w:val="none" w:sz="0" w:space="0" w:color="auto"/>
        <w:left w:val="none" w:sz="0" w:space="0" w:color="auto"/>
        <w:bottom w:val="none" w:sz="0" w:space="0" w:color="auto"/>
        <w:right w:val="none" w:sz="0" w:space="0" w:color="auto"/>
      </w:divBdr>
    </w:div>
    <w:div w:id="1598296259">
      <w:bodyDiv w:val="1"/>
      <w:marLeft w:val="0"/>
      <w:marRight w:val="0"/>
      <w:marTop w:val="0"/>
      <w:marBottom w:val="0"/>
      <w:divBdr>
        <w:top w:val="none" w:sz="0" w:space="0" w:color="auto"/>
        <w:left w:val="none" w:sz="0" w:space="0" w:color="auto"/>
        <w:bottom w:val="none" w:sz="0" w:space="0" w:color="auto"/>
        <w:right w:val="none" w:sz="0" w:space="0" w:color="auto"/>
      </w:divBdr>
    </w:div>
    <w:div w:id="178076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EA86A-B8AE-4BF1-B45B-CF5CA8480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7491</Words>
  <Characters>44952</Characters>
  <Application>Microsoft Office Word</Application>
  <DocSecurity>0</DocSecurity>
  <Lines>374</Lines>
  <Paragraphs>104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GIS</dc:creator>
  <cp:lastModifiedBy>Krystyna Poszelężna</cp:lastModifiedBy>
  <cp:revision>4</cp:revision>
  <cp:lastPrinted>2022-02-15T13:51:00Z</cp:lastPrinted>
  <dcterms:created xsi:type="dcterms:W3CDTF">2022-02-21T18:27:00Z</dcterms:created>
  <dcterms:modified xsi:type="dcterms:W3CDTF">2022-02-21T18:42:00Z</dcterms:modified>
</cp:coreProperties>
</file>