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3B25" w14:textId="77777777" w:rsidR="00F54728" w:rsidRPr="009F263C" w:rsidRDefault="002D7338" w:rsidP="00F54728">
      <w:pPr>
        <w:pStyle w:val="Standard"/>
        <w:autoSpaceDE w:val="0"/>
        <w:spacing w:line="276" w:lineRule="auto"/>
        <w:jc w:val="right"/>
        <w:rPr>
          <w:rFonts w:cs="Times New Roman"/>
          <w:b/>
          <w:bCs/>
          <w:color w:val="000000"/>
          <w:sz w:val="22"/>
          <w:szCs w:val="22"/>
        </w:rPr>
      </w:pPr>
      <w:r w:rsidRPr="009F263C">
        <w:rPr>
          <w:rFonts w:cs="Times New Roman"/>
          <w:b/>
          <w:bCs/>
          <w:color w:val="000000"/>
          <w:sz w:val="22"/>
          <w:szCs w:val="22"/>
        </w:rPr>
        <w:t>Załącznik nr 7</w:t>
      </w:r>
      <w:r w:rsidR="00487244" w:rsidRPr="009F263C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="00F54728" w:rsidRPr="009F263C">
        <w:rPr>
          <w:rFonts w:cs="Times New Roman"/>
          <w:b/>
          <w:bCs/>
          <w:color w:val="000000"/>
          <w:sz w:val="22"/>
          <w:szCs w:val="22"/>
        </w:rPr>
        <w:t xml:space="preserve"> do SWZ</w:t>
      </w:r>
    </w:p>
    <w:p w14:paraId="3520F3AD" w14:textId="77777777" w:rsidR="00F54728" w:rsidRPr="009F263C" w:rsidRDefault="00F54728" w:rsidP="00F54728">
      <w:pPr>
        <w:spacing w:after="0" w:line="276" w:lineRule="auto"/>
        <w:ind w:right="2126"/>
        <w:rPr>
          <w:rFonts w:ascii="Times New Roman" w:eastAsia="Calibri" w:hAnsi="Times New Roman" w:cs="Times New Roman"/>
          <w:i/>
        </w:rPr>
      </w:pPr>
      <w:r w:rsidRPr="009F263C">
        <w:rPr>
          <w:rFonts w:ascii="Times New Roman" w:eastAsia="Calibri" w:hAnsi="Times New Roman" w:cs="Times New Roman"/>
          <w:i/>
        </w:rPr>
        <w:t xml:space="preserve">                 </w:t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</w:r>
      <w:r w:rsidRPr="009F263C">
        <w:rPr>
          <w:rFonts w:ascii="Times New Roman" w:eastAsia="Calibri" w:hAnsi="Times New Roman" w:cs="Times New Roman"/>
          <w:i/>
        </w:rPr>
        <w:tab/>
        <w:t xml:space="preserve"> </w:t>
      </w:r>
      <w:r w:rsidRPr="009F263C">
        <w:rPr>
          <w:rFonts w:ascii="Times New Roman" w:hAnsi="Times New Roman" w:cs="Times New Roman"/>
          <w:b/>
          <w:color w:val="000000"/>
        </w:rPr>
        <w:t>Biuro Rzecznika Praw Pacjenta</w:t>
      </w:r>
    </w:p>
    <w:p w14:paraId="4C3109CA" w14:textId="77777777" w:rsidR="00F54728" w:rsidRPr="009F263C" w:rsidRDefault="00F54728" w:rsidP="00F54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  <w:sz w:val="22"/>
          <w:szCs w:val="22"/>
        </w:rPr>
      </w:pP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</w:r>
      <w:r w:rsidRPr="009F263C">
        <w:rPr>
          <w:rFonts w:cs="Times New Roman"/>
          <w:b/>
          <w:bCs/>
          <w:color w:val="000000"/>
          <w:sz w:val="22"/>
          <w:szCs w:val="22"/>
        </w:rPr>
        <w:tab/>
        <w:t xml:space="preserve"> 01-171 Warszawa, ul. Młynarska 46</w:t>
      </w:r>
    </w:p>
    <w:p w14:paraId="10517156" w14:textId="77777777" w:rsidR="00F54728" w:rsidRPr="009F263C" w:rsidRDefault="00F54728" w:rsidP="00F54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  <w:sz w:val="22"/>
          <w:szCs w:val="22"/>
        </w:rPr>
      </w:pPr>
    </w:p>
    <w:p w14:paraId="1F75B9C0" w14:textId="77777777" w:rsidR="00F54728" w:rsidRPr="009F263C" w:rsidRDefault="00F54728" w:rsidP="00F54728">
      <w:pPr>
        <w:spacing w:after="0" w:line="276" w:lineRule="auto"/>
        <w:ind w:right="2126"/>
        <w:rPr>
          <w:rFonts w:ascii="Times New Roman" w:eastAsia="Calibri" w:hAnsi="Times New Roman" w:cs="Times New Roman"/>
          <w:b/>
        </w:rPr>
      </w:pPr>
    </w:p>
    <w:p w14:paraId="0263B57F" w14:textId="77777777" w:rsidR="00F54728" w:rsidRPr="009F263C" w:rsidRDefault="00F54728" w:rsidP="0098151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9F263C">
        <w:rPr>
          <w:rFonts w:ascii="Times New Roman" w:eastAsia="Calibri" w:hAnsi="Times New Roman" w:cs="Times New Roman"/>
          <w:b/>
        </w:rPr>
        <w:t xml:space="preserve">WYKONAWCY </w:t>
      </w:r>
      <w:r w:rsidRPr="009F263C">
        <w:rPr>
          <w:rFonts w:ascii="Times New Roman" w:eastAsia="Calibri" w:hAnsi="Times New Roman" w:cs="Times New Roman"/>
          <w:b/>
          <w:shd w:val="clear" w:color="auto" w:fill="FFFFFF"/>
        </w:rPr>
        <w:t>WSPÓLNIE UBIEGAJĄCY SIĘ O UDZIELENIE ZAMÓWIENIA</w:t>
      </w:r>
    </w:p>
    <w:p w14:paraId="46368C33" w14:textId="25B00612" w:rsidR="00F54728" w:rsidRPr="009F263C" w:rsidRDefault="00F54728" w:rsidP="00981513">
      <w:pPr>
        <w:tabs>
          <w:tab w:val="left" w:pos="1560"/>
        </w:tabs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35AD49CF" w14:textId="2E1642B9" w:rsidR="00F54728" w:rsidRPr="009F263C" w:rsidRDefault="00F54728" w:rsidP="00981513">
      <w:pPr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53F56D67" w14:textId="4A263343" w:rsidR="00F54728" w:rsidRPr="009F263C" w:rsidRDefault="00F54728" w:rsidP="00981513">
      <w:pPr>
        <w:spacing w:after="0" w:line="360" w:lineRule="auto"/>
        <w:ind w:right="-53"/>
        <w:jc w:val="both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…………………………………………………………………………</w:t>
      </w:r>
      <w:r w:rsidR="00981513">
        <w:rPr>
          <w:rFonts w:ascii="Times New Roman" w:eastAsia="Calibri" w:hAnsi="Times New Roman" w:cs="Times New Roman"/>
        </w:rPr>
        <w:t>…………...</w:t>
      </w:r>
      <w:r w:rsidRPr="009F263C">
        <w:rPr>
          <w:rFonts w:ascii="Times New Roman" w:eastAsia="Calibri" w:hAnsi="Times New Roman" w:cs="Times New Roman"/>
        </w:rPr>
        <w:t>………………..………………</w:t>
      </w:r>
    </w:p>
    <w:p w14:paraId="0972F524" w14:textId="77777777" w:rsidR="00F54728" w:rsidRPr="009F263C" w:rsidRDefault="00F54728" w:rsidP="00F5472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(nazwy albo imiona i nazwiska, siedziby albo miejsca zamieszkania, jeżeli są miej</w:t>
      </w:r>
      <w:r w:rsidR="000373A1"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scami wykonywania działalności W</w:t>
      </w:r>
      <w:r w:rsidRPr="009F263C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FFFFF"/>
        </w:rPr>
        <w:t>ykonawców wspólnie ubiegających się o udzielenie zamówienia)</w:t>
      </w:r>
    </w:p>
    <w:p w14:paraId="1A332F10" w14:textId="77777777" w:rsidR="00F54728" w:rsidRPr="009F263C" w:rsidRDefault="00F54728" w:rsidP="00F54728">
      <w:pPr>
        <w:spacing w:after="0" w:line="276" w:lineRule="auto"/>
        <w:ind w:right="1440"/>
        <w:jc w:val="both"/>
        <w:rPr>
          <w:rFonts w:ascii="Times New Roman" w:eastAsia="Calibri" w:hAnsi="Times New Roman" w:cs="Times New Roman"/>
          <w:i/>
          <w:iCs/>
          <w:color w:val="333333"/>
          <w:shd w:val="clear" w:color="auto" w:fill="FFFFFF"/>
        </w:rPr>
      </w:pPr>
    </w:p>
    <w:p w14:paraId="38A12924" w14:textId="77777777" w:rsidR="00F54728" w:rsidRPr="009F263C" w:rsidRDefault="00F54728" w:rsidP="00F54728">
      <w:pPr>
        <w:spacing w:after="0" w:line="360" w:lineRule="auto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reprezentowani przez:</w:t>
      </w:r>
    </w:p>
    <w:p w14:paraId="19B429FD" w14:textId="28AF64A1" w:rsidR="00F54728" w:rsidRPr="009F263C" w:rsidRDefault="00F54728" w:rsidP="00F54728">
      <w:pPr>
        <w:spacing w:after="0" w:line="360" w:lineRule="auto"/>
        <w:ind w:right="-53"/>
        <w:rPr>
          <w:rFonts w:ascii="Times New Roman" w:eastAsia="Calibri" w:hAnsi="Times New Roman" w:cs="Times New Roman"/>
        </w:rPr>
      </w:pPr>
      <w:r w:rsidRPr="009F263C">
        <w:rPr>
          <w:rFonts w:ascii="Times New Roman" w:eastAsia="Calibri" w:hAnsi="Times New Roman" w:cs="Times New Roman"/>
        </w:rPr>
        <w:t>……………………………………………………..………</w:t>
      </w:r>
      <w:r w:rsidR="00981513">
        <w:rPr>
          <w:rFonts w:ascii="Times New Roman" w:eastAsia="Calibri" w:hAnsi="Times New Roman" w:cs="Times New Roman"/>
        </w:rPr>
        <w:t>…………..</w:t>
      </w:r>
      <w:r w:rsidRPr="009F263C">
        <w:rPr>
          <w:rFonts w:ascii="Times New Roman" w:eastAsia="Calibri" w:hAnsi="Times New Roman" w:cs="Times New Roman"/>
        </w:rPr>
        <w:t>……………………………………………</w:t>
      </w:r>
    </w:p>
    <w:p w14:paraId="2FBB9592" w14:textId="77777777" w:rsidR="00F54728" w:rsidRPr="009F263C" w:rsidRDefault="00F54728" w:rsidP="00F54728">
      <w:pPr>
        <w:spacing w:after="0" w:line="360" w:lineRule="auto"/>
        <w:ind w:right="-53"/>
        <w:jc w:val="center"/>
        <w:rPr>
          <w:rFonts w:ascii="Times New Roman" w:eastAsia="Calibri" w:hAnsi="Times New Roman" w:cs="Times New Roman"/>
          <w:b/>
          <w:bCs/>
          <w:color w:val="333333"/>
          <w:shd w:val="clear" w:color="auto" w:fill="FFFFFF"/>
        </w:rPr>
      </w:pPr>
    </w:p>
    <w:p w14:paraId="4A65C087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Oświadczenie</w:t>
      </w:r>
      <w:r w:rsidRPr="009F263C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, złożone na podstawie art. 117 ust. 4 ustawy </w:t>
      </w:r>
      <w:r w:rsidRPr="009F263C">
        <w:rPr>
          <w:rFonts w:ascii="Times New Roman" w:eastAsia="Calibri" w:hAnsi="Times New Roman" w:cs="Times New Roman"/>
          <w:b/>
          <w:bCs/>
        </w:rPr>
        <w:t xml:space="preserve">z dnia 11 września 2019 r. </w:t>
      </w:r>
    </w:p>
    <w:p w14:paraId="3C97E79D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F263C">
        <w:rPr>
          <w:rFonts w:ascii="Times New Roman" w:eastAsia="Calibri" w:hAnsi="Times New Roman" w:cs="Times New Roman"/>
          <w:b/>
          <w:bCs/>
        </w:rPr>
        <w:t xml:space="preserve">- Prawo zamówień publicznych, </w:t>
      </w:r>
    </w:p>
    <w:p w14:paraId="2A9D5372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 xml:space="preserve">które </w:t>
      </w:r>
      <w:r w:rsidRPr="009F263C">
        <w:rPr>
          <w:rFonts w:ascii="Times New Roman" w:hAnsi="Times New Roman" w:cs="Times New Roman"/>
          <w:b/>
          <w:bCs/>
          <w:u w:val="single"/>
          <w:shd w:val="clear" w:color="auto" w:fill="FFFFFF"/>
        </w:rPr>
        <w:t>usługi</w:t>
      </w:r>
      <w:r w:rsidRPr="009F263C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 xml:space="preserve"> wykonają poszczególni wykonawcy wspólnie ubiegający się o udzielenie zamówienia</w:t>
      </w:r>
    </w:p>
    <w:p w14:paraId="7096F4FB" w14:textId="77777777" w:rsidR="00F54728" w:rsidRPr="009F263C" w:rsidRDefault="00F54728" w:rsidP="00F547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</w:p>
    <w:p w14:paraId="6A4146B4" w14:textId="1B5D8F6E" w:rsidR="00F54728" w:rsidRPr="009F263C" w:rsidRDefault="00F54728" w:rsidP="009914EE">
      <w:pPr>
        <w:tabs>
          <w:tab w:val="left" w:pos="426"/>
        </w:tabs>
        <w:spacing w:line="312" w:lineRule="auto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 xml:space="preserve">Uprawniony do reprezentowania wykonawców wspólnie ubiegających się o udzielenie zamówienia w postępowaniu o udzielenie zamówienia publicznego pn. </w:t>
      </w:r>
      <w:r w:rsidRPr="009F263C">
        <w:rPr>
          <w:rFonts w:ascii="Times New Roman" w:eastAsia="Calibri" w:hAnsi="Times New Roman" w:cs="Times New Roman"/>
          <w:b/>
          <w:bCs/>
        </w:rPr>
        <w:t>„</w:t>
      </w:r>
      <w:r w:rsidRPr="009F263C">
        <w:rPr>
          <w:rFonts w:ascii="Times New Roman" w:hAnsi="Times New Roman" w:cs="Times New Roman"/>
          <w:b/>
          <w:bCs/>
        </w:rPr>
        <w:t xml:space="preserve">ŚWIADCZENIE USŁUG SZKOLENIOWYCH W PROJEKCIE </w:t>
      </w:r>
      <w:bookmarkStart w:id="0" w:name="bookmark2"/>
      <w:r w:rsidRPr="009F263C">
        <w:rPr>
          <w:rFonts w:ascii="Times New Roman" w:hAnsi="Times New Roman" w:cs="Times New Roman"/>
          <w:b/>
        </w:rPr>
        <w:t>„Po pierwsze pacjent - działania Rzecznika Praw Pacjenta na rzecz poprawy jakości usług zdrowotnych”</w:t>
      </w:r>
      <w:bookmarkEnd w:id="0"/>
      <w:r w:rsidRPr="009F263C">
        <w:rPr>
          <w:rFonts w:ascii="Times New Roman" w:hAnsi="Times New Roman" w:cs="Times New Roman"/>
          <w:b/>
        </w:rPr>
        <w:t xml:space="preserve"> </w:t>
      </w:r>
      <w:r w:rsidRPr="009F263C">
        <w:rPr>
          <w:rFonts w:ascii="Times New Roman" w:hAnsi="Times New Roman" w:cs="Times New Roman"/>
        </w:rPr>
        <w:t>realizowanego w ramach</w:t>
      </w:r>
      <w:bookmarkStart w:id="1" w:name="bookmark3"/>
      <w:r w:rsidRPr="009F263C">
        <w:rPr>
          <w:rFonts w:ascii="Times New Roman" w:hAnsi="Times New Roman" w:cs="Times New Roman"/>
        </w:rPr>
        <w:t xml:space="preserve"> Programu Operacyjnego Wiedza Edukacja Rozwój 2014-2020 współfinansowanych ze środków Europejskiego Funduszu Społecznego</w:t>
      </w:r>
      <w:bookmarkEnd w:id="1"/>
      <w:r w:rsidRPr="009F263C">
        <w:rPr>
          <w:rFonts w:ascii="Times New Roman" w:eastAsia="Calibri" w:hAnsi="Times New Roman" w:cs="Times New Roman"/>
        </w:rPr>
        <w:t>”, nr ref.</w:t>
      </w:r>
      <w:r w:rsidRPr="009F263C">
        <w:rPr>
          <w:rFonts w:ascii="Times New Roman" w:eastAsia="Calibri" w:hAnsi="Times New Roman" w:cs="Times New Roman"/>
          <w:b/>
        </w:rPr>
        <w:t xml:space="preserve"> </w:t>
      </w:r>
      <w:r w:rsidR="00442B9C" w:rsidRPr="009F263C">
        <w:rPr>
          <w:rFonts w:ascii="Times New Roman" w:hAnsi="Times New Roman" w:cs="Times New Roman"/>
        </w:rPr>
        <w:t>RzPP-DOA-WAD.260.</w:t>
      </w:r>
      <w:r w:rsidR="000373A1" w:rsidRPr="009F263C">
        <w:rPr>
          <w:rFonts w:ascii="Times New Roman" w:hAnsi="Times New Roman" w:cs="Times New Roman"/>
        </w:rPr>
        <w:t>2.</w:t>
      </w:r>
      <w:r w:rsidR="0085338A">
        <w:rPr>
          <w:rFonts w:ascii="Times New Roman" w:hAnsi="Times New Roman" w:cs="Times New Roman"/>
        </w:rPr>
        <w:t>6</w:t>
      </w:r>
      <w:r w:rsidR="00CA36ED" w:rsidRPr="009F263C">
        <w:rPr>
          <w:rFonts w:ascii="Times New Roman" w:hAnsi="Times New Roman" w:cs="Times New Roman"/>
        </w:rPr>
        <w:t>.2022</w:t>
      </w:r>
      <w:r w:rsidR="00442B9C" w:rsidRPr="009F263C">
        <w:rPr>
          <w:rFonts w:ascii="Times New Roman" w:hAnsi="Times New Roman" w:cs="Times New Roman"/>
        </w:rPr>
        <w:t>,</w:t>
      </w:r>
      <w:r w:rsidRPr="009F263C">
        <w:rPr>
          <w:rFonts w:ascii="Times New Roman" w:eastAsia="Calibri" w:hAnsi="Times New Roman" w:cs="Times New Roman"/>
        </w:rPr>
        <w:t xml:space="preserve"> prowadzonym przez </w:t>
      </w:r>
      <w:r w:rsidRPr="009F263C">
        <w:rPr>
          <w:rFonts w:ascii="Times New Roman" w:hAnsi="Times New Roman" w:cs="Times New Roman"/>
        </w:rPr>
        <w:t>Biuro Rzecznika Praw Pacjenta</w:t>
      </w:r>
      <w:r w:rsidRPr="009F263C">
        <w:rPr>
          <w:rFonts w:ascii="Times New Roman" w:eastAsia="Calibri" w:hAnsi="Times New Roman" w:cs="Times New Roman"/>
        </w:rPr>
        <w:t xml:space="preserve">, </w:t>
      </w:r>
      <w:r w:rsidR="000373A1" w:rsidRPr="009F263C">
        <w:rPr>
          <w:rFonts w:ascii="Times New Roman" w:eastAsia="Calibri" w:hAnsi="Times New Roman" w:cs="Times New Roman"/>
          <w:color w:val="000000"/>
        </w:rPr>
        <w:t>oświadczam, że n</w:t>
      </w:r>
      <w:r w:rsidRPr="009F263C">
        <w:rPr>
          <w:rFonts w:ascii="Times New Roman" w:eastAsia="Calibri" w:hAnsi="Times New Roman" w:cs="Times New Roman"/>
          <w:color w:val="000000"/>
        </w:rPr>
        <w:t xml:space="preserve">astępujące </w:t>
      </w:r>
      <w:r w:rsidRPr="009F263C">
        <w:rPr>
          <w:rFonts w:ascii="Times New Roman" w:hAnsi="Times New Roman" w:cs="Times New Roman"/>
          <w:color w:val="000000"/>
        </w:rPr>
        <w:t>usługi</w:t>
      </w:r>
      <w:r w:rsidRPr="009F263C">
        <w:rPr>
          <w:rFonts w:ascii="Times New Roman" w:eastAsia="Calibri" w:hAnsi="Times New Roman" w:cs="Times New Roman"/>
          <w:color w:val="000000"/>
        </w:rPr>
        <w:t xml:space="preserve"> wykonają poszczególni wykonawcy wspólnie ubiegający się o udzielenie zamówienia:</w:t>
      </w:r>
    </w:p>
    <w:p w14:paraId="65425B9A" w14:textId="77777777" w:rsidR="00A1147C" w:rsidRPr="009F263C" w:rsidRDefault="00A1147C" w:rsidP="009C67CF">
      <w:pPr>
        <w:tabs>
          <w:tab w:val="left" w:pos="426"/>
        </w:tabs>
        <w:spacing w:before="240"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>1.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 …… (wskazać zakres usług, które wykona dany Wykonawca wspólnie ubiegający się o udzielenie zamówienia).</w:t>
      </w:r>
    </w:p>
    <w:p w14:paraId="3DC11895" w14:textId="6BB43D04" w:rsidR="00F54728" w:rsidRPr="009F263C" w:rsidRDefault="00A1147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t>2.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……………………………………………………………………………………….…….. (wskazać zakres usług, które wykona dany Wykonawca wspólnie ubiegający się o udzielenie zamówienia).</w:t>
      </w:r>
    </w:p>
    <w:p w14:paraId="26238878" w14:textId="77777777" w:rsidR="009F263C" w:rsidRDefault="009F263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2BE103A8" w14:textId="77777777" w:rsidR="009F263C" w:rsidRDefault="009F263C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</w:p>
    <w:p w14:paraId="33D8ECB6" w14:textId="175C8429" w:rsidR="006724F1" w:rsidRPr="009F263C" w:rsidRDefault="006724F1" w:rsidP="006724F1">
      <w:pPr>
        <w:tabs>
          <w:tab w:val="left" w:pos="426"/>
        </w:tabs>
        <w:spacing w:after="240" w:line="312" w:lineRule="auto"/>
        <w:ind w:hanging="284"/>
        <w:jc w:val="both"/>
        <w:rPr>
          <w:rFonts w:ascii="Times New Roman" w:eastAsia="Calibri" w:hAnsi="Times New Roman" w:cs="Times New Roman"/>
          <w:color w:val="000000"/>
        </w:rPr>
      </w:pPr>
      <w:r w:rsidRPr="009F263C">
        <w:rPr>
          <w:rFonts w:ascii="Times New Roman" w:eastAsia="Calibri" w:hAnsi="Times New Roman" w:cs="Times New Roman"/>
          <w:color w:val="000000"/>
        </w:rPr>
        <w:lastRenderedPageBreak/>
        <w:t>3. Wykonawca ……………………………………………………… (nazwa i adres Wykonawcy wspólnie ubiegającego się o udzielenie zamówienia) zrealizuje następujące usługi: ……………………………………………………………………………………….….. (wskazać zakres usług, które wykona dany Wykonawca wspólnie ubiegający się o udzielenie zamówienia).</w:t>
      </w:r>
    </w:p>
    <w:p w14:paraId="23FDE121" w14:textId="77777777" w:rsidR="00F54728" w:rsidRPr="009F263C" w:rsidRDefault="00F54728" w:rsidP="00F54728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b/>
          <w:i/>
          <w:color w:val="FF0000"/>
        </w:rPr>
      </w:pPr>
      <w:r w:rsidRPr="009F263C">
        <w:rPr>
          <w:rFonts w:ascii="Times New Roman" w:eastAsia="Calibri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5DB26EC0" w14:textId="77777777" w:rsidR="000373A1" w:rsidRPr="009F263C" w:rsidRDefault="000373A1" w:rsidP="00F54728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9F263C">
        <w:rPr>
          <w:rFonts w:ascii="Times New Roman" w:eastAsia="Calibri" w:hAnsi="Times New Roman" w:cs="Times New Roman"/>
          <w:b/>
          <w:i/>
          <w:color w:val="FF0000"/>
        </w:rPr>
        <w:t>Oświadczenie podpisuje osoba lub osoby umocowane do podpisania niniejszej oferty w imieniu Wykonawcy</w:t>
      </w:r>
    </w:p>
    <w:p w14:paraId="214FABB2" w14:textId="77777777" w:rsidR="001571FF" w:rsidRPr="009F263C" w:rsidRDefault="001571FF" w:rsidP="006848BB">
      <w:pPr>
        <w:rPr>
          <w:rFonts w:ascii="Times New Roman" w:hAnsi="Times New Roman" w:cs="Times New Roman"/>
        </w:rPr>
      </w:pPr>
    </w:p>
    <w:sectPr w:rsidR="001571FF" w:rsidRPr="009F263C" w:rsidSect="00D10D0B">
      <w:headerReference w:type="default" r:id="rId8"/>
      <w:footerReference w:type="default" r:id="rId9"/>
      <w:pgSz w:w="11906" w:h="16838"/>
      <w:pgMar w:top="720" w:right="1274" w:bottom="720" w:left="720" w:header="142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8F77" w14:textId="77777777" w:rsidR="00957CFB" w:rsidRDefault="00957CFB" w:rsidP="001D7E00">
      <w:pPr>
        <w:spacing w:after="0" w:line="240" w:lineRule="auto"/>
      </w:pPr>
      <w:r>
        <w:separator/>
      </w:r>
    </w:p>
  </w:endnote>
  <w:endnote w:type="continuationSeparator" w:id="0">
    <w:p w14:paraId="06B29529" w14:textId="77777777" w:rsidR="00957CFB" w:rsidRDefault="00957CFB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FBF8" w14:textId="218A2F17" w:rsidR="001D7E00" w:rsidRDefault="00D574C5" w:rsidP="00D574C5">
    <w:pPr>
      <w:pStyle w:val="Stopka"/>
      <w:ind w:left="-142"/>
      <w:rPr>
        <w:noProof/>
        <w:lang w:eastAsia="pl-PL"/>
      </w:rPr>
    </w:pPr>
    <w:r w:rsidRPr="00D574C5">
      <w:rPr>
        <w:noProof/>
        <w:lang w:eastAsia="pl-PL"/>
      </w:rPr>
      <w:drawing>
        <wp:inline distT="0" distB="0" distL="0" distR="0" wp14:anchorId="46A20DD6" wp14:editId="51F9B2E4">
          <wp:extent cx="6743257" cy="966293"/>
          <wp:effectExtent l="19050" t="0" r="443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505" cy="96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4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50C119" wp14:editId="4174310A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C4EE5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004069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004069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92528A" w:rsidRPr="0092528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004069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0C119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457C4EE5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004069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04069">
                      <w:rPr>
                        <w:rFonts w:eastAsiaTheme="minorEastAsia" w:cs="Times New Roman"/>
                      </w:rPr>
                      <w:fldChar w:fldCharType="separate"/>
                    </w:r>
                    <w:r w:rsidR="0092528A" w:rsidRPr="0092528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004069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AC75134" w14:textId="77777777" w:rsidR="001D7E00" w:rsidRDefault="00D574C5" w:rsidP="001D7E00">
    <w:pPr>
      <w:pStyle w:val="Stopka"/>
      <w:jc w:val="center"/>
    </w:pPr>
    <w:r w:rsidRPr="00D574C5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0CC7FA" wp14:editId="1160B13E">
          <wp:simplePos x="0" y="0"/>
          <wp:positionH relativeFrom="margin">
            <wp:posOffset>-225499</wp:posOffset>
          </wp:positionH>
          <wp:positionV relativeFrom="margin">
            <wp:posOffset>9067741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7587" w14:textId="77777777" w:rsidR="00957CFB" w:rsidRDefault="00957CFB" w:rsidP="001D7E00">
      <w:pPr>
        <w:spacing w:after="0" w:line="240" w:lineRule="auto"/>
      </w:pPr>
      <w:r>
        <w:separator/>
      </w:r>
    </w:p>
  </w:footnote>
  <w:footnote w:type="continuationSeparator" w:id="0">
    <w:p w14:paraId="560CC24A" w14:textId="77777777" w:rsidR="00957CFB" w:rsidRDefault="00957CFB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8786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D10D0B" w:rsidRPr="00D10D0B">
      <w:rPr>
        <w:noProof/>
        <w:lang w:eastAsia="pl-PL"/>
      </w:rPr>
      <w:drawing>
        <wp:inline distT="0" distB="0" distL="0" distR="0" wp14:anchorId="0D8DEE14" wp14:editId="18F33E19">
          <wp:extent cx="6294120" cy="900059"/>
          <wp:effectExtent l="19050" t="0" r="0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92773">
    <w:abstractNumId w:val="0"/>
  </w:num>
  <w:num w:numId="2" w16cid:durableId="786898091">
    <w:abstractNumId w:val="1"/>
  </w:num>
  <w:num w:numId="3" w16cid:durableId="1311597292">
    <w:abstractNumId w:val="2"/>
  </w:num>
  <w:num w:numId="4" w16cid:durableId="207762510">
    <w:abstractNumId w:val="3"/>
  </w:num>
  <w:num w:numId="5" w16cid:durableId="648284256">
    <w:abstractNumId w:val="4"/>
  </w:num>
  <w:num w:numId="6" w16cid:durableId="1458182607">
    <w:abstractNumId w:val="5"/>
  </w:num>
  <w:num w:numId="7" w16cid:durableId="1457798823">
    <w:abstractNumId w:val="6"/>
  </w:num>
  <w:num w:numId="8" w16cid:durableId="2098087742">
    <w:abstractNumId w:val="7"/>
  </w:num>
  <w:num w:numId="9" w16cid:durableId="721487336">
    <w:abstractNumId w:val="12"/>
  </w:num>
  <w:num w:numId="10" w16cid:durableId="547226868">
    <w:abstractNumId w:val="13"/>
  </w:num>
  <w:num w:numId="11" w16cid:durableId="1233084171">
    <w:abstractNumId w:val="8"/>
  </w:num>
  <w:num w:numId="12" w16cid:durableId="2122337960">
    <w:abstractNumId w:val="9"/>
  </w:num>
  <w:num w:numId="13" w16cid:durableId="233777946">
    <w:abstractNumId w:val="11"/>
  </w:num>
  <w:num w:numId="14" w16cid:durableId="241372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04069"/>
    <w:rsid w:val="0001524B"/>
    <w:rsid w:val="000373A1"/>
    <w:rsid w:val="000D060B"/>
    <w:rsid w:val="000F4F26"/>
    <w:rsid w:val="000F672A"/>
    <w:rsid w:val="00146A7E"/>
    <w:rsid w:val="001571FF"/>
    <w:rsid w:val="001D5011"/>
    <w:rsid w:val="001D6A7E"/>
    <w:rsid w:val="001D7E00"/>
    <w:rsid w:val="001F49B5"/>
    <w:rsid w:val="002D7338"/>
    <w:rsid w:val="002F78DC"/>
    <w:rsid w:val="00367641"/>
    <w:rsid w:val="0037729C"/>
    <w:rsid w:val="00442B9C"/>
    <w:rsid w:val="00487244"/>
    <w:rsid w:val="004B1E95"/>
    <w:rsid w:val="005046E1"/>
    <w:rsid w:val="0057564B"/>
    <w:rsid w:val="006154C9"/>
    <w:rsid w:val="00621E21"/>
    <w:rsid w:val="006724F1"/>
    <w:rsid w:val="006771DE"/>
    <w:rsid w:val="006848BB"/>
    <w:rsid w:val="006C3C31"/>
    <w:rsid w:val="006E2D0A"/>
    <w:rsid w:val="006F41FF"/>
    <w:rsid w:val="006F6388"/>
    <w:rsid w:val="007138C0"/>
    <w:rsid w:val="008478DD"/>
    <w:rsid w:val="0085338A"/>
    <w:rsid w:val="00855567"/>
    <w:rsid w:val="008A2EA5"/>
    <w:rsid w:val="008D2F4C"/>
    <w:rsid w:val="009064F9"/>
    <w:rsid w:val="0092528A"/>
    <w:rsid w:val="00926DB2"/>
    <w:rsid w:val="00957CFB"/>
    <w:rsid w:val="00981513"/>
    <w:rsid w:val="009914EE"/>
    <w:rsid w:val="009A7154"/>
    <w:rsid w:val="009C67CF"/>
    <w:rsid w:val="009D38B4"/>
    <w:rsid w:val="009F263C"/>
    <w:rsid w:val="009F3C78"/>
    <w:rsid w:val="00A1147C"/>
    <w:rsid w:val="00A32435"/>
    <w:rsid w:val="00A5786F"/>
    <w:rsid w:val="00A651C6"/>
    <w:rsid w:val="00A9193D"/>
    <w:rsid w:val="00A97F9D"/>
    <w:rsid w:val="00B239DB"/>
    <w:rsid w:val="00B257C5"/>
    <w:rsid w:val="00B7763D"/>
    <w:rsid w:val="00B8342D"/>
    <w:rsid w:val="00BC60CC"/>
    <w:rsid w:val="00C15F88"/>
    <w:rsid w:val="00C26172"/>
    <w:rsid w:val="00CA36ED"/>
    <w:rsid w:val="00CA6F60"/>
    <w:rsid w:val="00D10D0B"/>
    <w:rsid w:val="00D171EC"/>
    <w:rsid w:val="00D574C5"/>
    <w:rsid w:val="00DF4BB4"/>
    <w:rsid w:val="00E46E02"/>
    <w:rsid w:val="00EB1E62"/>
    <w:rsid w:val="00F11DC9"/>
    <w:rsid w:val="00F54728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48E4"/>
  <w15:docId w15:val="{381ACA92-4735-4D9C-91D9-BA61B63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7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5472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5B8F-8B50-4FAB-B949-48613156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2022-07-29T09:30:00Z</dcterms:created>
  <dcterms:modified xsi:type="dcterms:W3CDTF">2022-07-29T09:30:00Z</dcterms:modified>
</cp:coreProperties>
</file>