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8A0F" w14:textId="77777777" w:rsidR="00425E49" w:rsidRPr="00CE5253" w:rsidRDefault="006D6605" w:rsidP="00CE5253">
      <w:pPr>
        <w:spacing w:after="0" w:line="360" w:lineRule="auto"/>
        <w:rPr>
          <w:sz w:val="24"/>
          <w:szCs w:val="24"/>
        </w:rPr>
      </w:pPr>
      <w:r w:rsidRPr="00CE5253">
        <w:rPr>
          <w:sz w:val="24"/>
          <w:szCs w:val="24"/>
        </w:rPr>
        <w:t>Załącznik nr 1</w:t>
      </w:r>
      <w:r w:rsidR="00425E49" w:rsidRPr="00CE5253">
        <w:rPr>
          <w:sz w:val="24"/>
          <w:szCs w:val="24"/>
        </w:rPr>
        <w:t xml:space="preserve"> do ogłoszenia</w:t>
      </w:r>
    </w:p>
    <w:p w14:paraId="5492B7E3" w14:textId="23840D6B" w:rsidR="00D0529E" w:rsidRPr="00CE5253" w:rsidRDefault="00D0529E" w:rsidP="00CE5253">
      <w:pPr>
        <w:spacing w:after="100" w:afterAutospacing="1" w:line="360" w:lineRule="auto"/>
        <w:rPr>
          <w:sz w:val="24"/>
          <w:szCs w:val="24"/>
        </w:rPr>
      </w:pPr>
      <w:r w:rsidRPr="00CE5253">
        <w:rPr>
          <w:sz w:val="24"/>
          <w:szCs w:val="24"/>
        </w:rPr>
        <w:t xml:space="preserve">Olsztyn, </w:t>
      </w:r>
      <w:r w:rsidR="00B874FE" w:rsidRPr="00CE5253">
        <w:rPr>
          <w:sz w:val="24"/>
          <w:szCs w:val="24"/>
        </w:rPr>
        <w:t>10</w:t>
      </w:r>
      <w:r w:rsidR="002B27B0" w:rsidRPr="00CE5253">
        <w:rPr>
          <w:sz w:val="24"/>
          <w:szCs w:val="24"/>
        </w:rPr>
        <w:t xml:space="preserve"> </w:t>
      </w:r>
      <w:r w:rsidR="00B874FE" w:rsidRPr="00CE5253">
        <w:rPr>
          <w:sz w:val="24"/>
          <w:szCs w:val="24"/>
        </w:rPr>
        <w:t>listopada</w:t>
      </w:r>
      <w:r w:rsidR="009F67A2" w:rsidRPr="00CE5253">
        <w:rPr>
          <w:sz w:val="24"/>
          <w:szCs w:val="24"/>
        </w:rPr>
        <w:t xml:space="preserve"> </w:t>
      </w:r>
      <w:r w:rsidR="00F81CAE" w:rsidRPr="00CE5253">
        <w:rPr>
          <w:sz w:val="24"/>
          <w:szCs w:val="24"/>
        </w:rPr>
        <w:t>20</w:t>
      </w:r>
      <w:r w:rsidR="00BA79A9" w:rsidRPr="00CE5253">
        <w:rPr>
          <w:sz w:val="24"/>
          <w:szCs w:val="24"/>
        </w:rPr>
        <w:t>2</w:t>
      </w:r>
      <w:r w:rsidR="00B874FE" w:rsidRPr="00CE5253">
        <w:rPr>
          <w:sz w:val="24"/>
          <w:szCs w:val="24"/>
        </w:rPr>
        <w:t>3</w:t>
      </w:r>
      <w:r w:rsidRPr="00CE5253">
        <w:rPr>
          <w:sz w:val="24"/>
          <w:szCs w:val="24"/>
        </w:rPr>
        <w:t xml:space="preserve"> r.</w:t>
      </w:r>
    </w:p>
    <w:p w14:paraId="1BA55350" w14:textId="77777777" w:rsidR="009E2BE1" w:rsidRPr="00CE5253" w:rsidRDefault="009E2BE1" w:rsidP="00CE5253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E5253">
        <w:rPr>
          <w:rFonts w:asciiTheme="minorHAnsi" w:hAnsiTheme="minorHAnsi" w:cstheme="minorHAnsi"/>
          <w:color w:val="auto"/>
          <w:sz w:val="28"/>
          <w:szCs w:val="28"/>
        </w:rPr>
        <w:t xml:space="preserve">Wykaz zbędnych składników rzeczowych majątku ruchomego </w:t>
      </w:r>
    </w:p>
    <w:p w14:paraId="499DD9E7" w14:textId="598B39EE" w:rsidR="00773461" w:rsidRPr="00F4590F" w:rsidRDefault="009E2BE1" w:rsidP="00F4590F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E5253">
        <w:rPr>
          <w:rFonts w:asciiTheme="minorHAnsi" w:hAnsiTheme="minorHAnsi" w:cstheme="minorHAnsi"/>
          <w:color w:val="auto"/>
          <w:sz w:val="28"/>
          <w:szCs w:val="28"/>
        </w:rPr>
        <w:t>Regionalnej Dyrekcji Ochrony Środowiska w Olsztynie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Wykaz zbędnych składników rzeczowych majątku ruchomego "/>
        <w:tblDescription w:val="Wykaz zbędnych składników rzeczowych majątku ruchomego &#10;Regionalnej Dyrekcji Ochrony Środowiska w Olsztynie&#10;"/>
      </w:tblPr>
      <w:tblGrid>
        <w:gridCol w:w="567"/>
        <w:gridCol w:w="1985"/>
        <w:gridCol w:w="709"/>
        <w:gridCol w:w="2552"/>
        <w:gridCol w:w="1417"/>
        <w:gridCol w:w="3544"/>
      </w:tblGrid>
      <w:tr w:rsidR="00773461" w:rsidRPr="00F81CAE" w14:paraId="2F7E2557" w14:textId="77777777" w:rsidTr="00B874FE">
        <w:trPr>
          <w:cantSplit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4BDC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01B3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Rodzaj majątku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1481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88F4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EA7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Ustalona cena rynkowa brutto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59BA" w14:textId="77777777" w:rsidR="00773461" w:rsidRPr="00CE5253" w:rsidRDefault="00773461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 xml:space="preserve">Opis </w:t>
            </w:r>
          </w:p>
        </w:tc>
      </w:tr>
      <w:tr w:rsidR="00BE1EC0" w:rsidRPr="00F81CAE" w14:paraId="6A55FD3B" w14:textId="77777777" w:rsidTr="00B874FE">
        <w:trPr>
          <w:cantSplit/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3C3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4DF2F4D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1.</w:t>
            </w:r>
          </w:p>
          <w:p w14:paraId="7CA869B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63EBC055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63E61A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Krzesło obrotowe</w:t>
            </w:r>
          </w:p>
        </w:tc>
        <w:tc>
          <w:tcPr>
            <w:tcW w:w="709" w:type="dxa"/>
            <w:vAlign w:val="center"/>
          </w:tcPr>
          <w:p w14:paraId="02354FA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E5253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F6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RDOŚ-PŚT-545/808/09, RDOŚ-PŚT-552/808/08, RDOŚ-PŚT-938/808/15,</w:t>
            </w:r>
          </w:p>
          <w:p w14:paraId="04526AC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RDOŚ-PŚT-626/808/08,</w:t>
            </w:r>
          </w:p>
          <w:p w14:paraId="68D80DC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RDOŚ-PŚT-625/808/08,</w:t>
            </w:r>
          </w:p>
          <w:p w14:paraId="4395FDF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RDOŚ-PŚT-400/808/08,</w:t>
            </w:r>
          </w:p>
          <w:p w14:paraId="6C3D933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RDOŚ-PŚT-401/808/08,</w:t>
            </w:r>
          </w:p>
          <w:p w14:paraId="1144DF8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RDOŚ-PŚT-394/808/09,</w:t>
            </w:r>
          </w:p>
          <w:p w14:paraId="1A3FE2F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RDOŚ-PŚT-258/808/09,</w:t>
            </w:r>
          </w:p>
          <w:p w14:paraId="1FF3A61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RDOŚ-PŚT-513/808/09,</w:t>
            </w:r>
          </w:p>
          <w:p w14:paraId="6137208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RDOŚ-PŚT-564/808/09,</w:t>
            </w:r>
          </w:p>
          <w:p w14:paraId="1AE713D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RDOŚ-PŚT-371/808/09,</w:t>
            </w:r>
          </w:p>
          <w:p w14:paraId="2DF1C9B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 559, 653, 560, 650, 558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854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15,00 zł/szt.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04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Zużyte: Krzesła mają zniszczone siedziska, uszkodzony mechanizm podwyższania i obniżania krzesła, uszkodzoną podstawę krzesła, powodująca niestabilność, co zagraża bezpieczeństwu użytkującego, uszkodzone kółka, połamane podłokietniki.</w:t>
            </w:r>
          </w:p>
        </w:tc>
      </w:tr>
      <w:tr w:rsidR="00BE1EC0" w:rsidRPr="00F81CAE" w14:paraId="2465F19C" w14:textId="77777777" w:rsidTr="00B874FE">
        <w:trPr>
          <w:cantSplit/>
          <w:trHeight w:val="18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BC4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466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Krzesło drewniane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D263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F2B1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RDOŚ-PŚT-397/808/08,</w:t>
            </w:r>
          </w:p>
          <w:p w14:paraId="21C53D3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RDOŚ-PŚT-398/808/08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B413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zł/szt.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20F6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Zużyte: połamane oparcie, zniszczona tapicerka.</w:t>
            </w:r>
          </w:p>
        </w:tc>
      </w:tr>
      <w:tr w:rsidR="00BE1EC0" w:rsidRPr="00F81CAE" w14:paraId="2A2D7F89" w14:textId="77777777" w:rsidTr="00B874FE">
        <w:trPr>
          <w:cantSplit/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59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85" w:type="dxa"/>
            <w:vAlign w:val="center"/>
          </w:tcPr>
          <w:p w14:paraId="78C698D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Szafa aktowa</w:t>
            </w:r>
          </w:p>
        </w:tc>
        <w:tc>
          <w:tcPr>
            <w:tcW w:w="709" w:type="dxa"/>
            <w:vAlign w:val="center"/>
          </w:tcPr>
          <w:p w14:paraId="75E28955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6D4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RDOŚ-PŚT-340/808/09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55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40,00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2A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zniszczona, połamane drzwi, wyrwane zawiasy.</w:t>
            </w:r>
          </w:p>
        </w:tc>
      </w:tr>
      <w:tr w:rsidR="00BE1EC0" w:rsidRPr="00F81CAE" w14:paraId="724C8131" w14:textId="77777777" w:rsidTr="00B874FE">
        <w:trPr>
          <w:cantSplit/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2647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4.</w:t>
            </w:r>
          </w:p>
          <w:p w14:paraId="5B54FDD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A644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Tablica korkowa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54BA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CC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D2A9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B93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Zużyta: tablica została zalana, wystąpiły ślady pleśni. </w:t>
            </w:r>
          </w:p>
        </w:tc>
      </w:tr>
      <w:tr w:rsidR="00BE1EC0" w:rsidRPr="00F81CAE" w14:paraId="1707DC5D" w14:textId="77777777" w:rsidTr="00B874FE">
        <w:trPr>
          <w:cantSplit/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2B8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5096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Nadstawka na szafę aktową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6A96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CE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RDOŚ-PŚT-278/808/09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394F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662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połamane drzwi, wyrwane zawiasy.</w:t>
            </w:r>
          </w:p>
        </w:tc>
      </w:tr>
      <w:tr w:rsidR="00BE1EC0" w:rsidRPr="00F81CAE" w14:paraId="626B4F06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239D939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85" w:type="dxa"/>
            <w:vAlign w:val="center"/>
          </w:tcPr>
          <w:p w14:paraId="6F34878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Czajnik Bosch</w:t>
            </w:r>
          </w:p>
        </w:tc>
        <w:tc>
          <w:tcPr>
            <w:tcW w:w="709" w:type="dxa"/>
            <w:vAlign w:val="center"/>
          </w:tcPr>
          <w:p w14:paraId="4D3F7D2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7B08BB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E4A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14,00 zł</w:t>
            </w:r>
          </w:p>
        </w:tc>
        <w:tc>
          <w:tcPr>
            <w:tcW w:w="3544" w:type="dxa"/>
          </w:tcPr>
          <w:p w14:paraId="436A5C7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przepalona grzałka, przetarty przewód elektryczny.</w:t>
            </w:r>
          </w:p>
        </w:tc>
      </w:tr>
      <w:tr w:rsidR="00BE1EC0" w:rsidRPr="00F81CAE" w14:paraId="78DF8C36" w14:textId="77777777" w:rsidTr="003945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49C37FA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85" w:type="dxa"/>
            <w:vAlign w:val="center"/>
          </w:tcPr>
          <w:p w14:paraId="6C0622A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Telefon bezprzewodowy SIEMENS</w:t>
            </w:r>
          </w:p>
        </w:tc>
        <w:tc>
          <w:tcPr>
            <w:tcW w:w="709" w:type="dxa"/>
            <w:vAlign w:val="center"/>
          </w:tcPr>
          <w:p w14:paraId="426B745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F5A551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327,328</w:t>
            </w:r>
          </w:p>
          <w:p w14:paraId="378025E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4A3A1B9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E3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7,00 zł/szt.</w:t>
            </w:r>
          </w:p>
        </w:tc>
        <w:tc>
          <w:tcPr>
            <w:tcW w:w="3544" w:type="dxa"/>
          </w:tcPr>
          <w:p w14:paraId="2191FE9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nie działają przyciski, wyświetlacz.</w:t>
            </w:r>
          </w:p>
        </w:tc>
      </w:tr>
      <w:tr w:rsidR="00BE1EC0" w:rsidRPr="00F81CAE" w14:paraId="20253880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3312F2C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85" w:type="dxa"/>
            <w:vAlign w:val="center"/>
          </w:tcPr>
          <w:p w14:paraId="78F852D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Wentylator </w:t>
            </w:r>
          </w:p>
        </w:tc>
        <w:tc>
          <w:tcPr>
            <w:tcW w:w="709" w:type="dxa"/>
            <w:vAlign w:val="center"/>
          </w:tcPr>
          <w:p w14:paraId="698F1C2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323815C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42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5,00 zł</w:t>
            </w:r>
          </w:p>
        </w:tc>
        <w:tc>
          <w:tcPr>
            <w:tcW w:w="3544" w:type="dxa"/>
          </w:tcPr>
          <w:p w14:paraId="2CBB151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połamane łopatki.</w:t>
            </w:r>
          </w:p>
        </w:tc>
      </w:tr>
      <w:tr w:rsidR="00BE1EC0" w:rsidRPr="00F81CAE" w14:paraId="29B3EC3A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4EF546D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85" w:type="dxa"/>
            <w:vAlign w:val="center"/>
          </w:tcPr>
          <w:p w14:paraId="32AC674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Ładowarka</w:t>
            </w:r>
          </w:p>
        </w:tc>
        <w:tc>
          <w:tcPr>
            <w:tcW w:w="709" w:type="dxa"/>
            <w:vAlign w:val="center"/>
          </w:tcPr>
          <w:p w14:paraId="1B01C95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2E96905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568,575,573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ED4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2,00 zł/szt.</w:t>
            </w:r>
          </w:p>
        </w:tc>
        <w:tc>
          <w:tcPr>
            <w:tcW w:w="3544" w:type="dxa"/>
          </w:tcPr>
          <w:p w14:paraId="13972D5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Zbędny: Nie ładuje.</w:t>
            </w:r>
          </w:p>
        </w:tc>
      </w:tr>
      <w:tr w:rsidR="00BE1EC0" w:rsidRPr="00F81CAE" w14:paraId="7495B598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767A43A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85" w:type="dxa"/>
            <w:vAlign w:val="center"/>
          </w:tcPr>
          <w:p w14:paraId="4B838FE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Kabel USB</w:t>
            </w:r>
          </w:p>
        </w:tc>
        <w:tc>
          <w:tcPr>
            <w:tcW w:w="709" w:type="dxa"/>
            <w:vAlign w:val="center"/>
          </w:tcPr>
          <w:p w14:paraId="1133759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E330D4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EF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2,00 zł</w:t>
            </w:r>
          </w:p>
        </w:tc>
        <w:tc>
          <w:tcPr>
            <w:tcW w:w="3544" w:type="dxa"/>
          </w:tcPr>
          <w:p w14:paraId="0E1FCA0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Uszkodzony, pęknięta wtyczka</w:t>
            </w:r>
          </w:p>
        </w:tc>
      </w:tr>
      <w:tr w:rsidR="00BE1EC0" w:rsidRPr="00F81CAE" w14:paraId="110C59FF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2E6486A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85" w:type="dxa"/>
            <w:vAlign w:val="center"/>
          </w:tcPr>
          <w:p w14:paraId="618D6C15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Taśma samozwijająca się</w:t>
            </w:r>
          </w:p>
        </w:tc>
        <w:tc>
          <w:tcPr>
            <w:tcW w:w="709" w:type="dxa"/>
            <w:vAlign w:val="center"/>
          </w:tcPr>
          <w:p w14:paraId="0978582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68DB2AB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423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10,00 zł</w:t>
            </w:r>
          </w:p>
        </w:tc>
        <w:tc>
          <w:tcPr>
            <w:tcW w:w="3544" w:type="dxa"/>
          </w:tcPr>
          <w:p w14:paraId="0710229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Zużyta: Uszkodzony mechanizm zwijania.  </w:t>
            </w:r>
          </w:p>
        </w:tc>
      </w:tr>
      <w:tr w:rsidR="00BE1EC0" w:rsidRPr="00F81CAE" w14:paraId="510FD62C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21E53C4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85" w:type="dxa"/>
            <w:vAlign w:val="center"/>
          </w:tcPr>
          <w:p w14:paraId="7245D21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Niszczarka FEELOWS</w:t>
            </w:r>
          </w:p>
        </w:tc>
        <w:tc>
          <w:tcPr>
            <w:tcW w:w="709" w:type="dxa"/>
            <w:vAlign w:val="center"/>
          </w:tcPr>
          <w:p w14:paraId="7B9ACBC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C89378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84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42,00 zł</w:t>
            </w:r>
          </w:p>
        </w:tc>
        <w:tc>
          <w:tcPr>
            <w:tcW w:w="3544" w:type="dxa"/>
          </w:tcPr>
          <w:p w14:paraId="0AC20A3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zużyte łożyska i tuleje noży tnących.</w:t>
            </w:r>
          </w:p>
        </w:tc>
      </w:tr>
      <w:tr w:rsidR="00BE1EC0" w:rsidRPr="00F81CAE" w14:paraId="4FDDACCF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6798342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985" w:type="dxa"/>
            <w:vAlign w:val="center"/>
          </w:tcPr>
          <w:p w14:paraId="55163BD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Kiosk multimedialny</w:t>
            </w:r>
          </w:p>
        </w:tc>
        <w:tc>
          <w:tcPr>
            <w:tcW w:w="709" w:type="dxa"/>
            <w:vAlign w:val="center"/>
          </w:tcPr>
          <w:p w14:paraId="5101DE3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FB62E7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RDOŚ-67/808/10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0A5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1066,00zł</w:t>
            </w:r>
          </w:p>
        </w:tc>
        <w:tc>
          <w:tcPr>
            <w:tcW w:w="3544" w:type="dxa"/>
          </w:tcPr>
          <w:p w14:paraId="03F457E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Zbędny: technologicznie przestarzały, nie wykorzystywany do zadań jednostki.</w:t>
            </w:r>
          </w:p>
        </w:tc>
      </w:tr>
      <w:tr w:rsidR="00BE1EC0" w:rsidRPr="00F81CAE" w14:paraId="68C71EF6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063B644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985" w:type="dxa"/>
            <w:vAlign w:val="center"/>
          </w:tcPr>
          <w:p w14:paraId="2F81F06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Przedłużacz </w:t>
            </w:r>
          </w:p>
        </w:tc>
        <w:tc>
          <w:tcPr>
            <w:tcW w:w="709" w:type="dxa"/>
            <w:vAlign w:val="center"/>
          </w:tcPr>
          <w:p w14:paraId="26F04A4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B5E5BB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224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</w:t>
            </w:r>
          </w:p>
        </w:tc>
        <w:tc>
          <w:tcPr>
            <w:tcW w:w="3544" w:type="dxa"/>
          </w:tcPr>
          <w:p w14:paraId="6D18BAE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Połamana obudowa, kabel uszkodzony w kilku miejscach.</w:t>
            </w:r>
          </w:p>
        </w:tc>
      </w:tr>
      <w:tr w:rsidR="00BE1EC0" w:rsidRPr="00F81CAE" w14:paraId="4C1696D6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39FBA4B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E5253">
              <w:rPr>
                <w:rFonts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985" w:type="dxa"/>
            <w:vAlign w:val="center"/>
          </w:tcPr>
          <w:p w14:paraId="05EA3EF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Dyktafon </w:t>
            </w:r>
          </w:p>
          <w:p w14:paraId="067F798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OLYMPUS</w:t>
            </w:r>
          </w:p>
        </w:tc>
        <w:tc>
          <w:tcPr>
            <w:tcW w:w="709" w:type="dxa"/>
            <w:vAlign w:val="center"/>
          </w:tcPr>
          <w:p w14:paraId="636709E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02F41AD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55</w:t>
            </w:r>
          </w:p>
          <w:p w14:paraId="69B78DB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1D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25,00 zł</w:t>
            </w:r>
          </w:p>
        </w:tc>
        <w:tc>
          <w:tcPr>
            <w:tcW w:w="3544" w:type="dxa"/>
          </w:tcPr>
          <w:p w14:paraId="2AB7111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Zbędny: technologicznie przestarzały, nie wykorzystywany do zadań jednostki.</w:t>
            </w:r>
          </w:p>
        </w:tc>
      </w:tr>
      <w:tr w:rsidR="00BE1EC0" w:rsidRPr="00F81CAE" w14:paraId="511B8946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19A56B8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985" w:type="dxa"/>
            <w:vAlign w:val="center"/>
          </w:tcPr>
          <w:p w14:paraId="7A1B076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Drukarka </w:t>
            </w:r>
          </w:p>
          <w:p w14:paraId="79F9350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HP P1606</w:t>
            </w:r>
          </w:p>
        </w:tc>
        <w:tc>
          <w:tcPr>
            <w:tcW w:w="709" w:type="dxa"/>
            <w:vAlign w:val="center"/>
          </w:tcPr>
          <w:p w14:paraId="6873D8D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3F5333E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RDOŚ-PŚT-738/491/11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54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</w:t>
            </w:r>
          </w:p>
        </w:tc>
        <w:tc>
          <w:tcPr>
            <w:tcW w:w="3544" w:type="dxa"/>
          </w:tcPr>
          <w:p w14:paraId="1ADAA5E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uszkodzony podajnik papieru, uszkodzony moduł utrwalania wydruku.</w:t>
            </w:r>
          </w:p>
        </w:tc>
      </w:tr>
      <w:tr w:rsidR="00BE1EC0" w:rsidRPr="00F81CAE" w14:paraId="1D2A51BC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286E340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1985" w:type="dxa"/>
            <w:vAlign w:val="center"/>
          </w:tcPr>
          <w:p w14:paraId="26CE8BB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Drukarka </w:t>
            </w:r>
          </w:p>
          <w:p w14:paraId="5CD3CF6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Samsung ML2855</w:t>
            </w:r>
          </w:p>
        </w:tc>
        <w:tc>
          <w:tcPr>
            <w:tcW w:w="709" w:type="dxa"/>
            <w:vAlign w:val="center"/>
          </w:tcPr>
          <w:p w14:paraId="44C8013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7E3D60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RDOŚ-PŚT-59/491/10</w:t>
            </w:r>
          </w:p>
          <w:p w14:paraId="0A95A63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BF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15,00 zł</w:t>
            </w:r>
          </w:p>
        </w:tc>
        <w:tc>
          <w:tcPr>
            <w:tcW w:w="3544" w:type="dxa"/>
          </w:tcPr>
          <w:p w14:paraId="479AEAB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uszkodzony podajnik papieru, uszkodzony moduł utrwalania wydruku.</w:t>
            </w:r>
          </w:p>
        </w:tc>
      </w:tr>
      <w:tr w:rsidR="00BE1EC0" w:rsidRPr="00F81CAE" w14:paraId="1CC5ACD9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7B8E4D1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985" w:type="dxa"/>
            <w:vAlign w:val="center"/>
          </w:tcPr>
          <w:p w14:paraId="1D2F991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Skaner </w:t>
            </w:r>
          </w:p>
          <w:p w14:paraId="4610AA0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CANON</w:t>
            </w:r>
          </w:p>
          <w:p w14:paraId="08586C0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E5253">
              <w:rPr>
                <w:rFonts w:cstheme="minorHAnsi"/>
                <w:sz w:val="24"/>
                <w:szCs w:val="24"/>
              </w:rPr>
              <w:lastRenderedPageBreak/>
              <w:t>Plustek</w:t>
            </w:r>
            <w:proofErr w:type="spellEnd"/>
          </w:p>
        </w:tc>
        <w:tc>
          <w:tcPr>
            <w:tcW w:w="709" w:type="dxa"/>
            <w:vAlign w:val="center"/>
          </w:tcPr>
          <w:p w14:paraId="4334D79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Align w:val="center"/>
          </w:tcPr>
          <w:p w14:paraId="5D401C5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RDOŚ-PŚT-937/491/15,</w:t>
            </w:r>
          </w:p>
          <w:p w14:paraId="7F8C16E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RDOŚ-PŚT-740/491/11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D2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zł/szt.</w:t>
            </w:r>
          </w:p>
        </w:tc>
        <w:tc>
          <w:tcPr>
            <w:tcW w:w="3544" w:type="dxa"/>
          </w:tcPr>
          <w:p w14:paraId="35C3349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Zużyty: nie włącza się lampa  </w:t>
            </w:r>
          </w:p>
        </w:tc>
      </w:tr>
      <w:tr w:rsidR="00BE1EC0" w:rsidRPr="00F81CAE" w14:paraId="262DD7F7" w14:textId="77777777" w:rsidTr="003945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6684BD7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985" w:type="dxa"/>
            <w:vAlign w:val="center"/>
          </w:tcPr>
          <w:p w14:paraId="0D64BC9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Aparat fotograficzny</w:t>
            </w:r>
          </w:p>
          <w:p w14:paraId="6CA3E88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NIKON</w:t>
            </w:r>
          </w:p>
        </w:tc>
        <w:tc>
          <w:tcPr>
            <w:tcW w:w="709" w:type="dxa"/>
            <w:vAlign w:val="center"/>
          </w:tcPr>
          <w:p w14:paraId="671DB1E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93DEF5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RDOŚ-PŚT-979/808/16</w:t>
            </w:r>
          </w:p>
          <w:p w14:paraId="5814887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AB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30,00 zł</w:t>
            </w:r>
          </w:p>
        </w:tc>
        <w:tc>
          <w:tcPr>
            <w:tcW w:w="3544" w:type="dxa"/>
          </w:tcPr>
          <w:p w14:paraId="510E21A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wykonuje zamazane zdjęcia, nie ładuje.</w:t>
            </w:r>
          </w:p>
        </w:tc>
      </w:tr>
      <w:tr w:rsidR="00BE1EC0" w:rsidRPr="00F81CAE" w14:paraId="03867AC4" w14:textId="77777777" w:rsidTr="003945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47C2DF7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985" w:type="dxa"/>
            <w:vAlign w:val="center"/>
          </w:tcPr>
          <w:p w14:paraId="1A03D60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Dalmierz Bosch</w:t>
            </w:r>
          </w:p>
        </w:tc>
        <w:tc>
          <w:tcPr>
            <w:tcW w:w="709" w:type="dxa"/>
            <w:vAlign w:val="center"/>
          </w:tcPr>
          <w:p w14:paraId="2036F02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6A7328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RDOŚ-PŚT-982/664/16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74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20,00 zł</w:t>
            </w:r>
          </w:p>
        </w:tc>
        <w:tc>
          <w:tcPr>
            <w:tcW w:w="3544" w:type="dxa"/>
          </w:tcPr>
          <w:p w14:paraId="42D1BE8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Zużyty: błędnie wytycza pomiar.</w:t>
            </w:r>
          </w:p>
        </w:tc>
      </w:tr>
      <w:tr w:rsidR="00BE1EC0" w:rsidRPr="00F81CAE" w14:paraId="6C74C113" w14:textId="77777777" w:rsidTr="003945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5920562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985" w:type="dxa"/>
            <w:vAlign w:val="center"/>
          </w:tcPr>
          <w:p w14:paraId="489591F9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Nawigacja GPS</w:t>
            </w:r>
          </w:p>
          <w:p w14:paraId="2D0DD0B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E5253">
              <w:rPr>
                <w:rFonts w:cstheme="minorHAnsi"/>
                <w:sz w:val="24"/>
                <w:szCs w:val="24"/>
              </w:rPr>
              <w:t>Garmin</w:t>
            </w:r>
            <w:proofErr w:type="spellEnd"/>
          </w:p>
        </w:tc>
        <w:tc>
          <w:tcPr>
            <w:tcW w:w="709" w:type="dxa"/>
            <w:vAlign w:val="center"/>
          </w:tcPr>
          <w:p w14:paraId="060C5BA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3254D2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RDOŚ-PŚT-95/629/09,</w:t>
            </w:r>
          </w:p>
          <w:p w14:paraId="690E3E3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RDOŚ-PŚT-91/629/09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F45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15,00 zł/szt.</w:t>
            </w:r>
          </w:p>
        </w:tc>
        <w:tc>
          <w:tcPr>
            <w:tcW w:w="3544" w:type="dxa"/>
          </w:tcPr>
          <w:p w14:paraId="7BC91698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Zbędna: Sprzęt technologicznie przestarzały, brak aktualizacji map, nie są dostępne na rynku do tego modelu.</w:t>
            </w:r>
          </w:p>
        </w:tc>
      </w:tr>
      <w:tr w:rsidR="00BE1EC0" w:rsidRPr="00F81CAE" w14:paraId="189FD90B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561FD97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985" w:type="dxa"/>
            <w:vAlign w:val="center"/>
          </w:tcPr>
          <w:p w14:paraId="1EE72CF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Zestaw komputerowy</w:t>
            </w:r>
          </w:p>
        </w:tc>
        <w:tc>
          <w:tcPr>
            <w:tcW w:w="709" w:type="dxa"/>
            <w:vAlign w:val="center"/>
          </w:tcPr>
          <w:p w14:paraId="25B494B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1BB9DE9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RDOŚ-PŚT-22/491/09,</w:t>
            </w:r>
          </w:p>
          <w:p w14:paraId="449C08F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RDOŚ-PŚT-36/491/11,</w:t>
            </w:r>
          </w:p>
          <w:p w14:paraId="3111A11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RDOŚ-PŚT-888/491/13,</w:t>
            </w:r>
          </w:p>
          <w:p w14:paraId="0C5E88CA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RDOŚ-PŚT-743/491/11,</w:t>
            </w:r>
          </w:p>
          <w:p w14:paraId="21B26A2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RDOŚ-PŚT-845/491/12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98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61,00 zł/szt.</w:t>
            </w:r>
          </w:p>
        </w:tc>
        <w:tc>
          <w:tcPr>
            <w:tcW w:w="3544" w:type="dxa"/>
          </w:tcPr>
          <w:p w14:paraId="76A4500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 xml:space="preserve">Zbędny: Nie są wykorzystywane do realizacji zadań jednostki z uwagi na zawieszanie systemu, powolna praca, brak dysków twardych, technologicznie przestarzały. </w:t>
            </w:r>
          </w:p>
        </w:tc>
      </w:tr>
      <w:tr w:rsidR="00BE1EC0" w:rsidRPr="00F81CAE" w14:paraId="443CF5D5" w14:textId="77777777" w:rsidTr="003945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47563810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1985" w:type="dxa"/>
            <w:vAlign w:val="center"/>
          </w:tcPr>
          <w:p w14:paraId="51B1991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Faks Philips</w:t>
            </w:r>
          </w:p>
        </w:tc>
        <w:tc>
          <w:tcPr>
            <w:tcW w:w="709" w:type="dxa"/>
            <w:vAlign w:val="center"/>
          </w:tcPr>
          <w:p w14:paraId="254A50E2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F0DC5EB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DB7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13,00 zł</w:t>
            </w:r>
          </w:p>
        </w:tc>
        <w:tc>
          <w:tcPr>
            <w:tcW w:w="3544" w:type="dxa"/>
          </w:tcPr>
          <w:p w14:paraId="34A54B0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uszkodzony podajnik papieru, technologicznie przestarzały.</w:t>
            </w:r>
          </w:p>
        </w:tc>
      </w:tr>
      <w:tr w:rsidR="00BE1EC0" w:rsidRPr="00F81CAE" w14:paraId="23AED418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71AFCA7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1985" w:type="dxa"/>
            <w:vAlign w:val="center"/>
          </w:tcPr>
          <w:p w14:paraId="7FF7FCA4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Zamrażarko-chłodziarka ARDO</w:t>
            </w:r>
          </w:p>
        </w:tc>
        <w:tc>
          <w:tcPr>
            <w:tcW w:w="709" w:type="dxa"/>
            <w:vAlign w:val="center"/>
          </w:tcPr>
          <w:p w14:paraId="67A41AA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1DA09633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RDOŚ-PŚT-133/808/09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836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113,00 zł/szt.</w:t>
            </w:r>
          </w:p>
        </w:tc>
        <w:tc>
          <w:tcPr>
            <w:tcW w:w="3544" w:type="dxa"/>
          </w:tcPr>
          <w:p w14:paraId="350F369C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Zbędna: Uszkodzone uszczelki, w dolnej części wyraźne ślady rdzy.</w:t>
            </w:r>
          </w:p>
        </w:tc>
      </w:tr>
      <w:tr w:rsidR="00BE1EC0" w:rsidRPr="00F81CAE" w14:paraId="2BFB82B1" w14:textId="77777777" w:rsidTr="00B874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  <w:vAlign w:val="center"/>
          </w:tcPr>
          <w:p w14:paraId="050B52E5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1985" w:type="dxa"/>
            <w:vAlign w:val="center"/>
          </w:tcPr>
          <w:p w14:paraId="1E77DB2F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Lornetka</w:t>
            </w:r>
          </w:p>
        </w:tc>
        <w:tc>
          <w:tcPr>
            <w:tcW w:w="709" w:type="dxa"/>
            <w:vAlign w:val="center"/>
          </w:tcPr>
          <w:p w14:paraId="7720523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DFE23E1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RDOŚ-PŚT-322/808/08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2ECE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16,00 zł</w:t>
            </w:r>
          </w:p>
        </w:tc>
        <w:tc>
          <w:tcPr>
            <w:tcW w:w="3544" w:type="dxa"/>
          </w:tcPr>
          <w:p w14:paraId="3A1753ED" w14:textId="77777777" w:rsidR="00BE1EC0" w:rsidRPr="00CE5253" w:rsidRDefault="00BE1EC0" w:rsidP="00CE525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E5253">
              <w:rPr>
                <w:rFonts w:cstheme="minorHAnsi"/>
                <w:sz w:val="24"/>
                <w:szCs w:val="24"/>
              </w:rPr>
              <w:t>Zużyta: połamany pryzmat.</w:t>
            </w:r>
          </w:p>
        </w:tc>
      </w:tr>
    </w:tbl>
    <w:p w14:paraId="0244B498" w14:textId="77777777" w:rsidR="00B4518F" w:rsidRPr="00F4590F" w:rsidRDefault="00B4518F" w:rsidP="00F4590F">
      <w:pPr>
        <w:spacing w:after="0" w:line="360" w:lineRule="auto"/>
        <w:rPr>
          <w:rFonts w:cstheme="minorHAnsi"/>
          <w:sz w:val="24"/>
          <w:szCs w:val="24"/>
        </w:rPr>
      </w:pPr>
      <w:r w:rsidRPr="00F4590F">
        <w:rPr>
          <w:rFonts w:cstheme="minorHAnsi"/>
          <w:sz w:val="24"/>
          <w:szCs w:val="24"/>
        </w:rPr>
        <w:t>Sporządził:</w:t>
      </w:r>
    </w:p>
    <w:p w14:paraId="20D0EE48" w14:textId="77777777" w:rsidR="00773461" w:rsidRDefault="00773461" w:rsidP="009E2BE1">
      <w:pPr>
        <w:spacing w:after="0"/>
        <w:jc w:val="center"/>
        <w:rPr>
          <w:rFonts w:ascii="Arial" w:hAnsi="Arial" w:cs="Arial"/>
          <w:b/>
        </w:rPr>
      </w:pPr>
    </w:p>
    <w:p w14:paraId="0A520971" w14:textId="77777777" w:rsidR="00981A4A" w:rsidRDefault="00981A4A" w:rsidP="009E2BE1">
      <w:pPr>
        <w:spacing w:after="0"/>
        <w:jc w:val="center"/>
        <w:rPr>
          <w:rFonts w:ascii="Arial" w:hAnsi="Arial" w:cs="Arial"/>
          <w:b/>
        </w:rPr>
      </w:pPr>
    </w:p>
    <w:p w14:paraId="0840F0E5" w14:textId="77777777" w:rsidR="00A21C05" w:rsidRDefault="00A21C05" w:rsidP="009E2BE1">
      <w:pPr>
        <w:spacing w:after="0"/>
        <w:jc w:val="center"/>
        <w:rPr>
          <w:rFonts w:ascii="Arial" w:hAnsi="Arial" w:cs="Arial"/>
          <w:b/>
        </w:rPr>
      </w:pPr>
    </w:p>
    <w:p w14:paraId="3E66478D" w14:textId="77777777" w:rsidR="00A21C05" w:rsidRDefault="00A21C05" w:rsidP="009E2BE1">
      <w:pPr>
        <w:spacing w:after="0"/>
        <w:jc w:val="center"/>
        <w:rPr>
          <w:rFonts w:ascii="Arial" w:hAnsi="Arial" w:cs="Arial"/>
          <w:b/>
        </w:rPr>
      </w:pPr>
    </w:p>
    <w:p w14:paraId="74D3B533" w14:textId="77777777" w:rsidR="009E2BE1" w:rsidRPr="009E2BE1" w:rsidRDefault="009E2BE1" w:rsidP="00C3454F">
      <w:pPr>
        <w:spacing w:after="0"/>
        <w:rPr>
          <w:rFonts w:ascii="Arial" w:hAnsi="Arial" w:cs="Arial"/>
          <w:b/>
        </w:rPr>
      </w:pPr>
    </w:p>
    <w:sectPr w:rsidR="009E2BE1" w:rsidRPr="009E2BE1" w:rsidSect="00425E4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A1"/>
    <w:rsid w:val="00004E76"/>
    <w:rsid w:val="00094922"/>
    <w:rsid w:val="000B06DF"/>
    <w:rsid w:val="001128CE"/>
    <w:rsid w:val="00144893"/>
    <w:rsid w:val="00176F17"/>
    <w:rsid w:val="00200444"/>
    <w:rsid w:val="00256C05"/>
    <w:rsid w:val="0028174A"/>
    <w:rsid w:val="002B27B0"/>
    <w:rsid w:val="002C4EA1"/>
    <w:rsid w:val="002E42B3"/>
    <w:rsid w:val="00310538"/>
    <w:rsid w:val="0035120B"/>
    <w:rsid w:val="003615B0"/>
    <w:rsid w:val="003E5F2B"/>
    <w:rsid w:val="00420A32"/>
    <w:rsid w:val="00425E49"/>
    <w:rsid w:val="00460E8A"/>
    <w:rsid w:val="00474361"/>
    <w:rsid w:val="004C6454"/>
    <w:rsid w:val="004E7145"/>
    <w:rsid w:val="005125E0"/>
    <w:rsid w:val="005655D2"/>
    <w:rsid w:val="00584CC8"/>
    <w:rsid w:val="005B0CE8"/>
    <w:rsid w:val="005E3357"/>
    <w:rsid w:val="006B02F0"/>
    <w:rsid w:val="006D6605"/>
    <w:rsid w:val="00773461"/>
    <w:rsid w:val="007D3DA2"/>
    <w:rsid w:val="007D75F8"/>
    <w:rsid w:val="007F4350"/>
    <w:rsid w:val="008A2B9A"/>
    <w:rsid w:val="008A312D"/>
    <w:rsid w:val="008B66F9"/>
    <w:rsid w:val="00981A4A"/>
    <w:rsid w:val="009A036D"/>
    <w:rsid w:val="009C5416"/>
    <w:rsid w:val="009E2BE1"/>
    <w:rsid w:val="009E2DBF"/>
    <w:rsid w:val="009E31F1"/>
    <w:rsid w:val="009F67A2"/>
    <w:rsid w:val="00A002F3"/>
    <w:rsid w:val="00A01DA3"/>
    <w:rsid w:val="00A21C05"/>
    <w:rsid w:val="00AD5670"/>
    <w:rsid w:val="00B4518F"/>
    <w:rsid w:val="00B874FE"/>
    <w:rsid w:val="00BA79A9"/>
    <w:rsid w:val="00BC6811"/>
    <w:rsid w:val="00BE1EC0"/>
    <w:rsid w:val="00C3454F"/>
    <w:rsid w:val="00C5686D"/>
    <w:rsid w:val="00C57901"/>
    <w:rsid w:val="00C93466"/>
    <w:rsid w:val="00CE5253"/>
    <w:rsid w:val="00D0529E"/>
    <w:rsid w:val="00DD03B3"/>
    <w:rsid w:val="00E223FD"/>
    <w:rsid w:val="00E36976"/>
    <w:rsid w:val="00E41E43"/>
    <w:rsid w:val="00E95ED4"/>
    <w:rsid w:val="00EB6E0B"/>
    <w:rsid w:val="00EE7E72"/>
    <w:rsid w:val="00F44EA2"/>
    <w:rsid w:val="00F4590F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E1D"/>
  <w15:docId w15:val="{8190B0EF-8DD3-46B2-A161-1CDEF9FC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4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E52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Borodulin</dc:creator>
  <cp:lastModifiedBy>Kamila Kutryb</cp:lastModifiedBy>
  <cp:revision>36</cp:revision>
  <cp:lastPrinted>2023-11-09T11:40:00Z</cp:lastPrinted>
  <dcterms:created xsi:type="dcterms:W3CDTF">2018-11-14T10:56:00Z</dcterms:created>
  <dcterms:modified xsi:type="dcterms:W3CDTF">2023-11-10T10:45:00Z</dcterms:modified>
</cp:coreProperties>
</file>