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9B" w:rsidRPr="003D07F9" w:rsidRDefault="0040613F" w:rsidP="007F319B">
      <w:pPr>
        <w:rPr>
          <w:rFonts w:ascii="Arial" w:hAnsi="Arial" w:cs="Arial"/>
          <w:b/>
        </w:rPr>
      </w:pPr>
      <w:r w:rsidRPr="003D07F9">
        <w:rPr>
          <w:rFonts w:ascii="Arial" w:hAnsi="Arial" w:cs="Arial"/>
          <w:b/>
        </w:rPr>
        <w:t xml:space="preserve">I. </w:t>
      </w:r>
      <w:r w:rsidR="007B7254" w:rsidRPr="003D07F9">
        <w:rPr>
          <w:rFonts w:ascii="Arial" w:hAnsi="Arial" w:cs="Arial"/>
          <w:b/>
        </w:rPr>
        <w:t xml:space="preserve">OPIS </w:t>
      </w:r>
      <w:r w:rsidRPr="003D07F9">
        <w:rPr>
          <w:rFonts w:ascii="Arial" w:hAnsi="Arial" w:cs="Arial"/>
          <w:b/>
        </w:rPr>
        <w:t>PRZEDMIOT</w:t>
      </w:r>
      <w:r w:rsidR="007B7254" w:rsidRPr="003D07F9">
        <w:rPr>
          <w:rFonts w:ascii="Arial" w:hAnsi="Arial" w:cs="Arial"/>
          <w:b/>
        </w:rPr>
        <w:t>U</w:t>
      </w:r>
      <w:r w:rsidRPr="003D07F9">
        <w:rPr>
          <w:rFonts w:ascii="Arial" w:hAnsi="Arial" w:cs="Arial"/>
          <w:b/>
        </w:rPr>
        <w:t xml:space="preserve"> ZAMÓWIENIA</w:t>
      </w:r>
    </w:p>
    <w:p w:rsidR="00DC14F6" w:rsidRPr="003D07F9" w:rsidRDefault="00D14D53" w:rsidP="00694201">
      <w:pPr>
        <w:jc w:val="both"/>
        <w:rPr>
          <w:rFonts w:ascii="Arial" w:hAnsi="Arial" w:cs="Arial"/>
          <w:b/>
        </w:rPr>
      </w:pPr>
      <w:r w:rsidRPr="003D07F9">
        <w:rPr>
          <w:rFonts w:ascii="Arial" w:hAnsi="Arial" w:cs="Arial"/>
          <w:b/>
        </w:rPr>
        <w:t xml:space="preserve">Przedmiotem zamówienia jest usługa </w:t>
      </w:r>
      <w:r w:rsidR="004268A3" w:rsidRPr="003D07F9">
        <w:rPr>
          <w:rFonts w:ascii="Arial" w:hAnsi="Arial" w:cs="Arial"/>
          <w:b/>
        </w:rPr>
        <w:t>udostępnienia</w:t>
      </w:r>
      <w:r w:rsidR="00057621" w:rsidRPr="003D07F9">
        <w:rPr>
          <w:rFonts w:ascii="Arial" w:hAnsi="Arial" w:cs="Arial"/>
          <w:b/>
        </w:rPr>
        <w:t xml:space="preserve"> komponent</w:t>
      </w:r>
      <w:r w:rsidR="004268A3" w:rsidRPr="003D07F9">
        <w:rPr>
          <w:rFonts w:ascii="Arial" w:hAnsi="Arial" w:cs="Arial"/>
          <w:b/>
        </w:rPr>
        <w:t>u (oprogramowania</w:t>
      </w:r>
      <w:r w:rsidR="00057621" w:rsidRPr="003D07F9">
        <w:rPr>
          <w:rFonts w:ascii="Arial" w:hAnsi="Arial" w:cs="Arial"/>
          <w:b/>
        </w:rPr>
        <w:t>)</w:t>
      </w:r>
      <w:r w:rsidR="007F319B" w:rsidRPr="003D07F9">
        <w:rPr>
          <w:rFonts w:ascii="Arial" w:hAnsi="Arial" w:cs="Arial"/>
          <w:b/>
        </w:rPr>
        <w:t xml:space="preserve"> do</w:t>
      </w:r>
      <w:r w:rsidR="00530D58" w:rsidRPr="003D07F9">
        <w:rPr>
          <w:rFonts w:ascii="Arial" w:hAnsi="Arial" w:cs="Arial"/>
          <w:b/>
        </w:rPr>
        <w:t xml:space="preserve"> składania kwalifikowanego</w:t>
      </w:r>
      <w:r w:rsidR="007F319B" w:rsidRPr="003D07F9">
        <w:rPr>
          <w:rFonts w:ascii="Arial" w:hAnsi="Arial" w:cs="Arial"/>
          <w:b/>
        </w:rPr>
        <w:t xml:space="preserve"> podpisu elektronicznego po stronie klienta</w:t>
      </w:r>
      <w:r w:rsidR="007E5308">
        <w:rPr>
          <w:rFonts w:ascii="Arial" w:hAnsi="Arial" w:cs="Arial"/>
          <w:b/>
        </w:rPr>
        <w:t xml:space="preserve"> na potrzeby </w:t>
      </w:r>
      <w:r w:rsidR="00530D58" w:rsidRPr="003D07F9">
        <w:rPr>
          <w:rFonts w:ascii="Arial" w:hAnsi="Arial" w:cs="Arial"/>
          <w:b/>
        </w:rPr>
        <w:t xml:space="preserve">systemu </w:t>
      </w:r>
      <w:r w:rsidR="00F906F5">
        <w:rPr>
          <w:rFonts w:ascii="Arial" w:hAnsi="Arial" w:cs="Arial"/>
          <w:b/>
        </w:rPr>
        <w:t xml:space="preserve">teleinformatycznego </w:t>
      </w:r>
      <w:r w:rsidR="007E5308">
        <w:rPr>
          <w:rFonts w:ascii="Arial" w:hAnsi="Arial" w:cs="Arial"/>
          <w:b/>
        </w:rPr>
        <w:t>CEIDG</w:t>
      </w:r>
      <w:r w:rsidR="00F906F5">
        <w:rPr>
          <w:rFonts w:ascii="Arial" w:hAnsi="Arial" w:cs="Arial"/>
          <w:b/>
        </w:rPr>
        <w:t xml:space="preserve">, systemu </w:t>
      </w:r>
      <w:r w:rsidR="00F906F5" w:rsidRPr="00F906F5">
        <w:rPr>
          <w:rFonts w:ascii="Arial" w:hAnsi="Arial" w:cs="Arial"/>
          <w:b/>
        </w:rPr>
        <w:t>CEIDG DataStore</w:t>
      </w:r>
      <w:r w:rsidR="007E5308">
        <w:rPr>
          <w:rFonts w:ascii="Arial" w:hAnsi="Arial" w:cs="Arial"/>
          <w:b/>
        </w:rPr>
        <w:t xml:space="preserve"> i </w:t>
      </w:r>
      <w:r w:rsidR="007E5308" w:rsidRPr="007E5308">
        <w:rPr>
          <w:rFonts w:ascii="Arial" w:hAnsi="Arial" w:cs="Arial"/>
          <w:b/>
        </w:rPr>
        <w:t>serwisu</w:t>
      </w:r>
      <w:r w:rsidR="00681EE4">
        <w:rPr>
          <w:rFonts w:ascii="Arial" w:hAnsi="Arial" w:cs="Arial"/>
          <w:b/>
        </w:rPr>
        <w:t xml:space="preserve"> (systemu) </w:t>
      </w:r>
      <w:r w:rsidR="007E5308">
        <w:rPr>
          <w:rFonts w:ascii="Arial" w:hAnsi="Arial" w:cs="Arial"/>
          <w:b/>
        </w:rPr>
        <w:t>BIZNES.GOV.PL.</w:t>
      </w:r>
    </w:p>
    <w:p w:rsidR="007F319B" w:rsidRPr="003D07F9" w:rsidRDefault="00530D58" w:rsidP="00DC14F6">
      <w:pPr>
        <w:jc w:val="both"/>
        <w:rPr>
          <w:rFonts w:ascii="Arial" w:hAnsi="Arial" w:cs="Arial"/>
        </w:rPr>
      </w:pPr>
      <w:r w:rsidRPr="003D07F9">
        <w:rPr>
          <w:rFonts w:ascii="Arial" w:hAnsi="Arial" w:cs="Arial"/>
        </w:rPr>
        <w:t>K</w:t>
      </w:r>
      <w:r w:rsidR="00097A32" w:rsidRPr="003D07F9">
        <w:rPr>
          <w:rFonts w:ascii="Arial" w:hAnsi="Arial" w:cs="Arial"/>
        </w:rPr>
        <w:t>omponent</w:t>
      </w:r>
      <w:r w:rsidR="008F737A" w:rsidRPr="003D07F9">
        <w:rPr>
          <w:rFonts w:ascii="Arial" w:hAnsi="Arial" w:cs="Arial"/>
        </w:rPr>
        <w:t xml:space="preserve"> </w:t>
      </w:r>
      <w:r w:rsidR="007F319B" w:rsidRPr="003D07F9">
        <w:rPr>
          <w:rFonts w:ascii="Arial" w:hAnsi="Arial" w:cs="Arial"/>
        </w:rPr>
        <w:t>p</w:t>
      </w:r>
      <w:r w:rsidR="00DC14F6" w:rsidRPr="003D07F9">
        <w:rPr>
          <w:rFonts w:ascii="Arial" w:hAnsi="Arial" w:cs="Arial"/>
        </w:rPr>
        <w:t xml:space="preserve">o stronie klienta </w:t>
      </w:r>
      <w:r w:rsidR="007F319B" w:rsidRPr="003D07F9">
        <w:rPr>
          <w:rFonts w:ascii="Arial" w:hAnsi="Arial" w:cs="Arial"/>
        </w:rPr>
        <w:t xml:space="preserve">ma </w:t>
      </w:r>
      <w:r w:rsidR="004268A3" w:rsidRPr="003D07F9">
        <w:rPr>
          <w:rFonts w:ascii="Arial" w:hAnsi="Arial" w:cs="Arial"/>
        </w:rPr>
        <w:t>zapewnić</w:t>
      </w:r>
      <w:r w:rsidR="007F319B" w:rsidRPr="003D07F9">
        <w:rPr>
          <w:rFonts w:ascii="Arial" w:hAnsi="Arial" w:cs="Arial"/>
        </w:rPr>
        <w:t xml:space="preserve"> możliwości składania </w:t>
      </w:r>
      <w:r w:rsidR="00097A32" w:rsidRPr="003D07F9">
        <w:rPr>
          <w:rFonts w:ascii="Arial" w:hAnsi="Arial" w:cs="Arial"/>
        </w:rPr>
        <w:t xml:space="preserve">kwalifikowanego </w:t>
      </w:r>
      <w:r w:rsidR="007F319B" w:rsidRPr="003D07F9">
        <w:rPr>
          <w:rFonts w:ascii="Arial" w:hAnsi="Arial" w:cs="Arial"/>
        </w:rPr>
        <w:t xml:space="preserve">podpisu elektronicznego w </w:t>
      </w:r>
      <w:r w:rsidR="004268A3" w:rsidRPr="003D07F9">
        <w:rPr>
          <w:rFonts w:ascii="Arial" w:hAnsi="Arial" w:cs="Arial"/>
        </w:rPr>
        <w:t>systemie teleinformatycznym CEIDG</w:t>
      </w:r>
      <w:r w:rsidR="00F906F5">
        <w:rPr>
          <w:rFonts w:ascii="Arial" w:hAnsi="Arial" w:cs="Arial"/>
        </w:rPr>
        <w:t xml:space="preserve">, systemie CEIDG DataStore </w:t>
      </w:r>
      <w:r w:rsidR="00F906F5">
        <w:rPr>
          <w:rFonts w:ascii="Arial" w:hAnsi="Arial" w:cs="Arial"/>
        </w:rPr>
        <w:br/>
        <w:t>i</w:t>
      </w:r>
      <w:r w:rsidR="007E5308">
        <w:rPr>
          <w:rFonts w:ascii="Arial" w:hAnsi="Arial" w:cs="Arial"/>
        </w:rPr>
        <w:t xml:space="preserve"> serwisie</w:t>
      </w:r>
      <w:r w:rsidR="00984FE2">
        <w:rPr>
          <w:rFonts w:ascii="Arial" w:hAnsi="Arial" w:cs="Arial"/>
        </w:rPr>
        <w:t xml:space="preserve"> (systemie)</w:t>
      </w:r>
      <w:r w:rsidR="007E5308">
        <w:rPr>
          <w:rFonts w:ascii="Arial" w:hAnsi="Arial" w:cs="Arial"/>
        </w:rPr>
        <w:t xml:space="preserve"> </w:t>
      </w:r>
      <w:r w:rsidR="007E5308" w:rsidRPr="007E5308">
        <w:rPr>
          <w:rFonts w:ascii="Arial" w:hAnsi="Arial" w:cs="Arial"/>
        </w:rPr>
        <w:t>informacyjno-usługowy</w:t>
      </w:r>
      <w:r w:rsidR="007E5308">
        <w:rPr>
          <w:rFonts w:ascii="Arial" w:hAnsi="Arial" w:cs="Arial"/>
        </w:rPr>
        <w:t>m BIZNES.GOV.PL</w:t>
      </w:r>
      <w:r w:rsidR="007E5308" w:rsidRPr="007E5308">
        <w:rPr>
          <w:rFonts w:ascii="Arial" w:hAnsi="Arial" w:cs="Arial"/>
        </w:rPr>
        <w:t xml:space="preserve"> </w:t>
      </w:r>
      <w:r w:rsidR="00155006" w:rsidRPr="003D07F9">
        <w:rPr>
          <w:rFonts w:ascii="Arial" w:hAnsi="Arial" w:cs="Arial"/>
        </w:rPr>
        <w:t>z poziomu</w:t>
      </w:r>
      <w:r w:rsidR="004268A3" w:rsidRPr="003D07F9">
        <w:rPr>
          <w:rFonts w:ascii="Arial" w:hAnsi="Arial" w:cs="Arial"/>
        </w:rPr>
        <w:t xml:space="preserve"> </w:t>
      </w:r>
      <w:r w:rsidR="007F319B" w:rsidRPr="003D07F9">
        <w:rPr>
          <w:rFonts w:ascii="Arial" w:hAnsi="Arial" w:cs="Arial"/>
        </w:rPr>
        <w:t>przeglądarek</w:t>
      </w:r>
      <w:r w:rsidR="00155006" w:rsidRPr="003D07F9">
        <w:rPr>
          <w:rFonts w:ascii="Arial" w:hAnsi="Arial" w:cs="Arial"/>
        </w:rPr>
        <w:t xml:space="preserve"> internetowych</w:t>
      </w:r>
      <w:r w:rsidR="00665D18">
        <w:rPr>
          <w:rFonts w:ascii="Arial" w:hAnsi="Arial" w:cs="Arial"/>
        </w:rPr>
        <w:t xml:space="preserve">, </w:t>
      </w:r>
      <w:r w:rsidR="00AD09BC" w:rsidRPr="00665D18">
        <w:rPr>
          <w:rFonts w:ascii="Arial" w:hAnsi="Arial" w:cs="Arial"/>
        </w:rPr>
        <w:t>również</w:t>
      </w:r>
      <w:r w:rsidR="00665D18" w:rsidRPr="00665D18">
        <w:rPr>
          <w:rFonts w:ascii="Arial" w:hAnsi="Arial" w:cs="Arial"/>
        </w:rPr>
        <w:t xml:space="preserve"> tych, które</w:t>
      </w:r>
      <w:r w:rsidR="007F319B" w:rsidRPr="003D07F9">
        <w:rPr>
          <w:rFonts w:ascii="Arial" w:hAnsi="Arial" w:cs="Arial"/>
        </w:rPr>
        <w:t xml:space="preserve"> nie wspierają technologii apletów Java</w:t>
      </w:r>
      <w:r w:rsidR="00397D8C" w:rsidRPr="003D07F9">
        <w:rPr>
          <w:rFonts w:ascii="Arial" w:hAnsi="Arial" w:cs="Arial"/>
        </w:rPr>
        <w:t xml:space="preserve"> opartej na </w:t>
      </w:r>
      <w:r w:rsidR="004861A8" w:rsidRPr="003D07F9">
        <w:rPr>
          <w:rFonts w:ascii="Arial" w:hAnsi="Arial" w:cs="Arial"/>
        </w:rPr>
        <w:t xml:space="preserve">standardzie </w:t>
      </w:r>
      <w:r w:rsidR="00D5595F" w:rsidRPr="003D07F9">
        <w:rPr>
          <w:rStyle w:val="bodytext"/>
          <w:rFonts w:ascii="Arial" w:hAnsi="Arial" w:cs="Arial"/>
        </w:rPr>
        <w:t>NPAPI.</w:t>
      </w:r>
      <w:r w:rsidR="004D0E7D" w:rsidRPr="003D07F9">
        <w:rPr>
          <w:rStyle w:val="bodytext"/>
          <w:rFonts w:ascii="Arial" w:hAnsi="Arial" w:cs="Arial"/>
        </w:rPr>
        <w:t xml:space="preserve"> </w:t>
      </w:r>
    </w:p>
    <w:p w:rsidR="009711C3" w:rsidRDefault="007B7254" w:rsidP="007B7254">
      <w:pPr>
        <w:jc w:val="both"/>
        <w:rPr>
          <w:rFonts w:ascii="Arial" w:hAnsi="Arial" w:cs="Arial"/>
        </w:rPr>
      </w:pPr>
      <w:r w:rsidRPr="003D07F9">
        <w:rPr>
          <w:rFonts w:ascii="Arial" w:hAnsi="Arial" w:cs="Arial"/>
        </w:rPr>
        <w:t>W ramach świadczonej usługi Wykonawca</w:t>
      </w:r>
      <w:r w:rsidR="009711C3">
        <w:rPr>
          <w:rFonts w:ascii="Arial" w:hAnsi="Arial" w:cs="Arial"/>
        </w:rPr>
        <w:t>:</w:t>
      </w:r>
    </w:p>
    <w:p w:rsidR="007B7254" w:rsidRPr="009711C3" w:rsidRDefault="00BE665C" w:rsidP="009711C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9711C3">
        <w:rPr>
          <w:rFonts w:ascii="Arial" w:hAnsi="Arial" w:cs="Arial"/>
        </w:rPr>
        <w:t>zapewni</w:t>
      </w:r>
      <w:r w:rsidR="007B7254" w:rsidRPr="009711C3">
        <w:rPr>
          <w:rFonts w:ascii="Arial" w:hAnsi="Arial" w:cs="Arial"/>
        </w:rPr>
        <w:t xml:space="preserve"> </w:t>
      </w:r>
      <w:r w:rsidRPr="009711C3">
        <w:rPr>
          <w:rFonts w:ascii="Arial" w:hAnsi="Arial" w:cs="Arial"/>
        </w:rPr>
        <w:t>możliwość wykorzystania</w:t>
      </w:r>
      <w:r w:rsidR="007B7254" w:rsidRPr="009711C3">
        <w:rPr>
          <w:rFonts w:ascii="Arial" w:hAnsi="Arial" w:cs="Arial"/>
        </w:rPr>
        <w:t xml:space="preserve"> komponent</w:t>
      </w:r>
      <w:r w:rsidRPr="009711C3">
        <w:rPr>
          <w:rFonts w:ascii="Arial" w:hAnsi="Arial" w:cs="Arial"/>
        </w:rPr>
        <w:t>u (oprogramowania</w:t>
      </w:r>
      <w:r w:rsidR="00D14D53" w:rsidRPr="009711C3">
        <w:rPr>
          <w:rFonts w:ascii="Arial" w:hAnsi="Arial" w:cs="Arial"/>
        </w:rPr>
        <w:t>)</w:t>
      </w:r>
      <w:r w:rsidR="007B7254" w:rsidRPr="009711C3">
        <w:rPr>
          <w:rFonts w:ascii="Arial" w:hAnsi="Arial" w:cs="Arial"/>
        </w:rPr>
        <w:t xml:space="preserve"> dla </w:t>
      </w:r>
      <w:r w:rsidR="00F6682D" w:rsidRPr="009711C3">
        <w:rPr>
          <w:rFonts w:ascii="Arial" w:hAnsi="Arial" w:cs="Arial"/>
        </w:rPr>
        <w:t xml:space="preserve">każdego </w:t>
      </w:r>
      <w:r w:rsidR="001355B7">
        <w:rPr>
          <w:rFonts w:ascii="Arial" w:hAnsi="Arial" w:cs="Arial"/>
        </w:rPr>
        <w:br/>
      </w:r>
      <w:r w:rsidR="00F6682D" w:rsidRPr="009711C3">
        <w:rPr>
          <w:rFonts w:ascii="Arial" w:hAnsi="Arial" w:cs="Arial"/>
        </w:rPr>
        <w:t xml:space="preserve">z </w:t>
      </w:r>
      <w:r w:rsidR="008F737A" w:rsidRPr="009711C3">
        <w:rPr>
          <w:rFonts w:ascii="Arial" w:hAnsi="Arial" w:cs="Arial"/>
        </w:rPr>
        <w:t xml:space="preserve">wymienionych </w:t>
      </w:r>
      <w:r w:rsidR="007E5308" w:rsidRPr="009711C3">
        <w:rPr>
          <w:rFonts w:ascii="Arial" w:hAnsi="Arial" w:cs="Arial"/>
        </w:rPr>
        <w:t>powyżej systemów</w:t>
      </w:r>
      <w:r w:rsidR="00F906F5" w:rsidRPr="009711C3">
        <w:rPr>
          <w:rFonts w:ascii="Arial" w:hAnsi="Arial" w:cs="Arial"/>
        </w:rPr>
        <w:t xml:space="preserve">, zarówno w środowiskach (platformach) produkcyjnych i testowych, </w:t>
      </w:r>
      <w:r w:rsidR="007E5308" w:rsidRPr="009711C3">
        <w:rPr>
          <w:rFonts w:ascii="Arial" w:hAnsi="Arial" w:cs="Arial"/>
        </w:rPr>
        <w:t xml:space="preserve"> </w:t>
      </w:r>
      <w:r w:rsidR="00F906F5" w:rsidRPr="009711C3">
        <w:rPr>
          <w:rFonts w:ascii="Arial" w:hAnsi="Arial" w:cs="Arial"/>
        </w:rPr>
        <w:t xml:space="preserve">przez </w:t>
      </w:r>
      <w:r w:rsidR="00D14D53" w:rsidRPr="009711C3">
        <w:rPr>
          <w:rFonts w:ascii="Arial" w:hAnsi="Arial" w:cs="Arial"/>
        </w:rPr>
        <w:t xml:space="preserve">okres </w:t>
      </w:r>
      <w:r w:rsidR="008B3633" w:rsidRPr="009711C3">
        <w:rPr>
          <w:rFonts w:ascii="Arial" w:hAnsi="Arial" w:cs="Arial"/>
          <w:b/>
        </w:rPr>
        <w:t>24</w:t>
      </w:r>
      <w:r w:rsidR="00D14D53" w:rsidRPr="009711C3">
        <w:rPr>
          <w:rFonts w:ascii="Arial" w:hAnsi="Arial" w:cs="Arial"/>
          <w:b/>
        </w:rPr>
        <w:t>-miesięcy</w:t>
      </w:r>
      <w:r w:rsidR="009711C3" w:rsidRPr="009711C3">
        <w:rPr>
          <w:rFonts w:ascii="Arial" w:hAnsi="Arial" w:cs="Arial"/>
        </w:rPr>
        <w:t>,</w:t>
      </w:r>
    </w:p>
    <w:p w:rsidR="009711C3" w:rsidRPr="009711C3" w:rsidRDefault="009711C3" w:rsidP="009711C3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 usługę wsparcia technicznego komponentu (oprogramowania) </w:t>
      </w:r>
      <w:r w:rsidRPr="009711C3">
        <w:rPr>
          <w:rFonts w:ascii="Arial" w:hAnsi="Arial" w:cs="Arial"/>
        </w:rPr>
        <w:t xml:space="preserve">dla każdego z wymienionych powyżej systemów, zarówno w środowiskach (platformach) produkcyjnych i testowych,  przez okres </w:t>
      </w:r>
      <w:r w:rsidRPr="009711C3">
        <w:rPr>
          <w:rFonts w:ascii="Arial" w:hAnsi="Arial" w:cs="Arial"/>
          <w:b/>
        </w:rPr>
        <w:t>24-miesięcy</w:t>
      </w:r>
      <w:r w:rsidRPr="009711C3">
        <w:rPr>
          <w:rFonts w:ascii="Arial" w:hAnsi="Arial" w:cs="Arial"/>
        </w:rPr>
        <w:t>.</w:t>
      </w:r>
    </w:p>
    <w:p w:rsidR="000C23C3" w:rsidRPr="003D07F9" w:rsidRDefault="000C23C3" w:rsidP="007F319B">
      <w:pPr>
        <w:rPr>
          <w:rFonts w:ascii="Arial" w:hAnsi="Arial" w:cs="Arial"/>
          <w:b/>
        </w:rPr>
      </w:pPr>
      <w:r w:rsidRPr="003D07F9">
        <w:rPr>
          <w:rFonts w:ascii="Arial" w:hAnsi="Arial" w:cs="Arial"/>
          <w:b/>
        </w:rPr>
        <w:t xml:space="preserve">II. </w:t>
      </w:r>
      <w:r w:rsidR="00DA2029" w:rsidRPr="003D07F9">
        <w:rPr>
          <w:rFonts w:ascii="Arial" w:hAnsi="Arial" w:cs="Arial"/>
          <w:b/>
        </w:rPr>
        <w:t>WYMAGANIA</w:t>
      </w:r>
    </w:p>
    <w:p w:rsidR="007F319B" w:rsidRPr="003D07F9" w:rsidRDefault="00023EDC" w:rsidP="001355B7">
      <w:pPr>
        <w:jc w:val="both"/>
        <w:rPr>
          <w:rFonts w:ascii="Arial" w:hAnsi="Arial" w:cs="Arial"/>
          <w:b/>
        </w:rPr>
      </w:pPr>
      <w:r w:rsidRPr="003D07F9">
        <w:rPr>
          <w:rFonts w:ascii="Arial" w:hAnsi="Arial" w:cs="Arial"/>
          <w:b/>
        </w:rPr>
        <w:t>Szczegółowe</w:t>
      </w:r>
      <w:r w:rsidR="007F319B" w:rsidRPr="003D07F9">
        <w:rPr>
          <w:rFonts w:ascii="Arial" w:hAnsi="Arial" w:cs="Arial"/>
          <w:b/>
        </w:rPr>
        <w:t xml:space="preserve"> wymagania dotyczące dostarczanego komponentu</w:t>
      </w:r>
      <w:r w:rsidR="003778AF" w:rsidRPr="003D07F9">
        <w:rPr>
          <w:rFonts w:ascii="Arial" w:hAnsi="Arial" w:cs="Arial"/>
          <w:b/>
        </w:rPr>
        <w:t xml:space="preserve"> (oprogramowania)</w:t>
      </w:r>
      <w:r w:rsidR="007F319B" w:rsidRPr="003D07F9">
        <w:rPr>
          <w:rFonts w:ascii="Arial" w:hAnsi="Arial" w:cs="Arial"/>
          <w:b/>
        </w:rPr>
        <w:t xml:space="preserve"> </w:t>
      </w:r>
      <w:r w:rsidR="001355B7">
        <w:rPr>
          <w:rFonts w:ascii="Arial" w:hAnsi="Arial" w:cs="Arial"/>
          <w:b/>
        </w:rPr>
        <w:br/>
      </w:r>
      <w:r w:rsidR="007F319B" w:rsidRPr="003D07F9">
        <w:rPr>
          <w:rFonts w:ascii="Arial" w:hAnsi="Arial" w:cs="Arial"/>
          <w:b/>
        </w:rPr>
        <w:t>do</w:t>
      </w:r>
      <w:r w:rsidR="002805D7" w:rsidRPr="003D07F9">
        <w:rPr>
          <w:rFonts w:ascii="Arial" w:hAnsi="Arial" w:cs="Arial"/>
          <w:b/>
        </w:rPr>
        <w:t xml:space="preserve"> składania kwalifikowanego podpisu elektronicznego po stronie klienta</w:t>
      </w:r>
      <w:r w:rsidR="00661414" w:rsidRPr="003D07F9">
        <w:rPr>
          <w:rFonts w:ascii="Arial" w:hAnsi="Arial" w:cs="Arial"/>
          <w:b/>
        </w:rPr>
        <w:t>.</w:t>
      </w:r>
    </w:p>
    <w:p w:rsidR="007F319B" w:rsidRPr="003D07F9" w:rsidRDefault="004268A3" w:rsidP="007F319B">
      <w:pPr>
        <w:rPr>
          <w:rFonts w:ascii="Arial" w:hAnsi="Arial" w:cs="Arial"/>
          <w:u w:val="single"/>
        </w:rPr>
      </w:pPr>
      <w:r w:rsidRPr="003D07F9">
        <w:rPr>
          <w:rFonts w:ascii="Arial" w:hAnsi="Arial" w:cs="Arial"/>
          <w:u w:val="single"/>
        </w:rPr>
        <w:t>Komponent</w:t>
      </w:r>
      <w:r w:rsidR="00102D87">
        <w:rPr>
          <w:rFonts w:ascii="Arial" w:hAnsi="Arial" w:cs="Arial"/>
          <w:u w:val="single"/>
        </w:rPr>
        <w:t xml:space="preserve"> (oprogramowanie)</w:t>
      </w:r>
      <w:r w:rsidRPr="003D07F9">
        <w:rPr>
          <w:rFonts w:ascii="Arial" w:hAnsi="Arial" w:cs="Arial"/>
          <w:u w:val="single"/>
        </w:rPr>
        <w:t xml:space="preserve"> w trakcie świadczenia usługi przez Wykonawcę</w:t>
      </w:r>
      <w:r w:rsidR="00F7412A" w:rsidRPr="003D07F9">
        <w:rPr>
          <w:rFonts w:ascii="Arial" w:hAnsi="Arial" w:cs="Arial"/>
          <w:u w:val="single"/>
        </w:rPr>
        <w:t xml:space="preserve"> musi</w:t>
      </w:r>
      <w:r w:rsidRPr="003D07F9">
        <w:rPr>
          <w:rFonts w:ascii="Arial" w:hAnsi="Arial" w:cs="Arial"/>
          <w:u w:val="single"/>
        </w:rPr>
        <w:t>:</w:t>
      </w:r>
    </w:p>
    <w:p w:rsidR="002A72AD" w:rsidRPr="003D07F9" w:rsidRDefault="00B533B6" w:rsidP="003B7198">
      <w:pPr>
        <w:pStyle w:val="Akapitzlist"/>
        <w:numPr>
          <w:ilvl w:val="0"/>
          <w:numId w:val="2"/>
        </w:numPr>
        <w:spacing w:after="360"/>
        <w:ind w:left="714" w:hanging="357"/>
        <w:jc w:val="both"/>
        <w:rPr>
          <w:rFonts w:ascii="Arial" w:hAnsi="Arial" w:cs="Arial"/>
        </w:rPr>
      </w:pPr>
      <w:r w:rsidRPr="003D07F9">
        <w:rPr>
          <w:rFonts w:ascii="Arial" w:hAnsi="Arial" w:cs="Arial"/>
        </w:rPr>
        <w:t>Z</w:t>
      </w:r>
      <w:r w:rsidR="007F319B" w:rsidRPr="003D07F9">
        <w:rPr>
          <w:rFonts w:ascii="Arial" w:hAnsi="Arial" w:cs="Arial"/>
        </w:rPr>
        <w:t xml:space="preserve">apewniać możliwość </w:t>
      </w:r>
      <w:r w:rsidR="00155006" w:rsidRPr="003D07F9">
        <w:rPr>
          <w:rFonts w:ascii="Arial" w:hAnsi="Arial" w:cs="Arial"/>
        </w:rPr>
        <w:t xml:space="preserve">składania kwalifikowanego podpisu elektronicznego </w:t>
      </w:r>
      <w:r w:rsidR="00F6682D">
        <w:rPr>
          <w:rFonts w:ascii="Arial" w:hAnsi="Arial" w:cs="Arial"/>
        </w:rPr>
        <w:br/>
      </w:r>
      <w:r w:rsidR="00155006" w:rsidRPr="003D07F9">
        <w:rPr>
          <w:rFonts w:ascii="Arial" w:hAnsi="Arial" w:cs="Arial"/>
        </w:rPr>
        <w:t xml:space="preserve">w </w:t>
      </w:r>
      <w:r w:rsidR="00984FE2">
        <w:rPr>
          <w:rFonts w:ascii="Arial" w:hAnsi="Arial" w:cs="Arial"/>
        </w:rPr>
        <w:t xml:space="preserve">wymienionych w przedmiocie zamówienia </w:t>
      </w:r>
      <w:r w:rsidR="00155006" w:rsidRPr="003D07F9">
        <w:rPr>
          <w:rFonts w:ascii="Arial" w:hAnsi="Arial" w:cs="Arial"/>
        </w:rPr>
        <w:t>s</w:t>
      </w:r>
      <w:r w:rsidR="00984FE2">
        <w:rPr>
          <w:rFonts w:ascii="Arial" w:hAnsi="Arial" w:cs="Arial"/>
        </w:rPr>
        <w:t>ystemach</w:t>
      </w:r>
      <w:r w:rsidR="00155006" w:rsidRPr="003D07F9">
        <w:rPr>
          <w:rFonts w:ascii="Arial" w:hAnsi="Arial" w:cs="Arial"/>
        </w:rPr>
        <w:t xml:space="preserve"> z poziomu</w:t>
      </w:r>
      <w:r w:rsidR="007F319B" w:rsidRPr="003D07F9">
        <w:rPr>
          <w:rFonts w:ascii="Arial" w:hAnsi="Arial" w:cs="Arial"/>
        </w:rPr>
        <w:t xml:space="preserve"> przeglą</w:t>
      </w:r>
      <w:r w:rsidR="00155006" w:rsidRPr="003D07F9">
        <w:rPr>
          <w:rFonts w:ascii="Arial" w:hAnsi="Arial" w:cs="Arial"/>
        </w:rPr>
        <w:t>darek</w:t>
      </w:r>
      <w:r w:rsidR="00A2041E" w:rsidRPr="003D07F9">
        <w:rPr>
          <w:rFonts w:ascii="Arial" w:hAnsi="Arial" w:cs="Arial"/>
        </w:rPr>
        <w:t xml:space="preserve"> internetowych (w wersji 32-bit i 64-bit)</w:t>
      </w:r>
      <w:r w:rsidR="007D4978" w:rsidRPr="003D07F9">
        <w:rPr>
          <w:rFonts w:ascii="Arial" w:hAnsi="Arial" w:cs="Arial"/>
        </w:rPr>
        <w:t>,</w:t>
      </w:r>
      <w:r w:rsidR="007F319B" w:rsidRPr="003D07F9">
        <w:rPr>
          <w:rFonts w:ascii="Arial" w:hAnsi="Arial" w:cs="Arial"/>
          <w:b/>
        </w:rPr>
        <w:t xml:space="preserve"> </w:t>
      </w:r>
      <w:r w:rsidR="00BE665C" w:rsidRPr="003D07F9">
        <w:rPr>
          <w:rFonts w:ascii="Arial" w:hAnsi="Arial" w:cs="Arial"/>
          <w:b/>
        </w:rPr>
        <w:t>również</w:t>
      </w:r>
      <w:r w:rsidR="00665D18">
        <w:rPr>
          <w:rFonts w:ascii="Arial" w:hAnsi="Arial" w:cs="Arial"/>
          <w:b/>
        </w:rPr>
        <w:t xml:space="preserve"> tych, które</w:t>
      </w:r>
      <w:r w:rsidR="00BE665C" w:rsidRPr="003D07F9">
        <w:rPr>
          <w:rFonts w:ascii="Arial" w:hAnsi="Arial" w:cs="Arial"/>
          <w:b/>
        </w:rPr>
        <w:t xml:space="preserve"> </w:t>
      </w:r>
      <w:r w:rsidR="00DC19BD" w:rsidRPr="003D07F9">
        <w:rPr>
          <w:rFonts w:ascii="Arial" w:hAnsi="Arial" w:cs="Arial"/>
          <w:b/>
        </w:rPr>
        <w:t>nie</w:t>
      </w:r>
      <w:r w:rsidR="00416D12" w:rsidRPr="003D07F9">
        <w:rPr>
          <w:rFonts w:ascii="Arial" w:hAnsi="Arial" w:cs="Arial"/>
          <w:b/>
        </w:rPr>
        <w:t xml:space="preserve"> </w:t>
      </w:r>
      <w:r w:rsidR="00665D18">
        <w:rPr>
          <w:rFonts w:ascii="Arial" w:hAnsi="Arial" w:cs="Arial"/>
          <w:b/>
        </w:rPr>
        <w:t>wspierają</w:t>
      </w:r>
      <w:r w:rsidRPr="003D07F9">
        <w:rPr>
          <w:rFonts w:ascii="Arial" w:hAnsi="Arial" w:cs="Arial"/>
          <w:b/>
        </w:rPr>
        <w:t xml:space="preserve"> technologii apletów Java</w:t>
      </w:r>
      <w:r w:rsidR="004D0E7D" w:rsidRPr="003D07F9">
        <w:rPr>
          <w:rFonts w:ascii="Arial" w:hAnsi="Arial" w:cs="Arial"/>
          <w:b/>
        </w:rPr>
        <w:t xml:space="preserve"> opartej na standardzie </w:t>
      </w:r>
      <w:r w:rsidR="004D0E7D" w:rsidRPr="003D07F9">
        <w:rPr>
          <w:rStyle w:val="bodytext"/>
          <w:rFonts w:ascii="Arial" w:hAnsi="Arial" w:cs="Arial"/>
          <w:b/>
        </w:rPr>
        <w:t>NPAPI</w:t>
      </w:r>
      <w:r w:rsidR="00A2041E" w:rsidRPr="003D07F9">
        <w:rPr>
          <w:rFonts w:ascii="Arial" w:hAnsi="Arial" w:cs="Arial"/>
          <w:b/>
        </w:rPr>
        <w:t xml:space="preserve">, </w:t>
      </w:r>
      <w:r w:rsidR="00A2041E" w:rsidRPr="003D07F9">
        <w:rPr>
          <w:rFonts w:ascii="Arial" w:hAnsi="Arial" w:cs="Arial"/>
        </w:rPr>
        <w:t xml:space="preserve">co </w:t>
      </w:r>
      <w:r w:rsidR="00280A3E" w:rsidRPr="003D07F9">
        <w:rPr>
          <w:rFonts w:ascii="Arial" w:hAnsi="Arial" w:cs="Arial"/>
        </w:rPr>
        <w:t xml:space="preserve">najmniej </w:t>
      </w:r>
      <w:r w:rsidR="00F63316" w:rsidRPr="003D07F9">
        <w:rPr>
          <w:rFonts w:ascii="Arial" w:hAnsi="Arial" w:cs="Arial"/>
        </w:rPr>
        <w:t>dla</w:t>
      </w:r>
      <w:r w:rsidR="0040613F" w:rsidRPr="003D07F9">
        <w:rPr>
          <w:rFonts w:ascii="Arial" w:hAnsi="Arial" w:cs="Arial"/>
          <w:b/>
        </w:rPr>
        <w:t xml:space="preserve"> </w:t>
      </w:r>
      <w:r w:rsidR="0040613F" w:rsidRPr="003D07F9">
        <w:rPr>
          <w:rFonts w:ascii="Arial" w:hAnsi="Arial" w:cs="Arial"/>
        </w:rPr>
        <w:t>przeglądarek</w:t>
      </w:r>
      <w:r w:rsidR="00F63316" w:rsidRPr="003D07F9">
        <w:rPr>
          <w:rFonts w:ascii="Arial" w:hAnsi="Arial" w:cs="Arial"/>
        </w:rPr>
        <w:t xml:space="preserve"> internetowych</w:t>
      </w:r>
      <w:r w:rsidR="0040613F" w:rsidRPr="003D07F9">
        <w:rPr>
          <w:rFonts w:ascii="Arial" w:hAnsi="Arial" w:cs="Arial"/>
        </w:rPr>
        <w:t xml:space="preserve"> </w:t>
      </w:r>
      <w:r w:rsidR="00EB1849" w:rsidRPr="003D07F9">
        <w:rPr>
          <w:rFonts w:ascii="Arial" w:hAnsi="Arial" w:cs="Arial"/>
        </w:rPr>
        <w:t xml:space="preserve">wymienionych w poniższej tabeli i </w:t>
      </w:r>
      <w:r w:rsidR="00057621" w:rsidRPr="003D07F9">
        <w:rPr>
          <w:rFonts w:ascii="Arial" w:hAnsi="Arial" w:cs="Arial"/>
        </w:rPr>
        <w:t xml:space="preserve">dla </w:t>
      </w:r>
      <w:r w:rsidR="00EB1849" w:rsidRPr="003D07F9">
        <w:rPr>
          <w:rFonts w:ascii="Arial" w:hAnsi="Arial" w:cs="Arial"/>
        </w:rPr>
        <w:t>ich nowszych stabilnych wersji:</w:t>
      </w:r>
    </w:p>
    <w:tbl>
      <w:tblPr>
        <w:tblStyle w:val="Tabela-Siatka"/>
        <w:tblW w:w="0" w:type="auto"/>
        <w:jc w:val="center"/>
        <w:tblInd w:w="-284" w:type="dxa"/>
        <w:tblLook w:val="04A0" w:firstRow="1" w:lastRow="0" w:firstColumn="1" w:lastColumn="0" w:noHBand="0" w:noVBand="1"/>
      </w:tblPr>
      <w:tblGrid>
        <w:gridCol w:w="2126"/>
        <w:gridCol w:w="2268"/>
      </w:tblGrid>
      <w:tr w:rsidR="00280A3E" w:rsidRPr="003D07F9" w:rsidTr="004D0E7D">
        <w:trPr>
          <w:trHeight w:val="583"/>
          <w:jc w:val="center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0613F" w:rsidRPr="003D07F9" w:rsidRDefault="00275B56" w:rsidP="0040613F">
            <w:pPr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Nazwa przeglądarki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0613F" w:rsidRPr="003D07F9" w:rsidRDefault="0040613F" w:rsidP="004D0E7D">
            <w:pPr>
              <w:jc w:val="center"/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Wersja przeglądarki</w:t>
            </w:r>
          </w:p>
          <w:p w:rsidR="00EB1849" w:rsidRPr="003D07F9" w:rsidRDefault="00EB1849" w:rsidP="004D0E7D">
            <w:pPr>
              <w:jc w:val="center"/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(wersja stabilna)</w:t>
            </w:r>
          </w:p>
        </w:tc>
      </w:tr>
      <w:tr w:rsidR="00275B56" w:rsidRPr="003D07F9" w:rsidTr="0040613F">
        <w:trPr>
          <w:jc w:val="center"/>
        </w:trPr>
        <w:tc>
          <w:tcPr>
            <w:tcW w:w="2126" w:type="dxa"/>
          </w:tcPr>
          <w:p w:rsidR="00275B56" w:rsidRPr="003D07F9" w:rsidRDefault="00275B56" w:rsidP="009802C7">
            <w:pPr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Google Chrome</w:t>
            </w:r>
          </w:p>
        </w:tc>
        <w:tc>
          <w:tcPr>
            <w:tcW w:w="2268" w:type="dxa"/>
          </w:tcPr>
          <w:p w:rsidR="00275B56" w:rsidRPr="003D07F9" w:rsidRDefault="008B3633" w:rsidP="008B36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&gt;45</w:t>
            </w:r>
          </w:p>
        </w:tc>
      </w:tr>
      <w:tr w:rsidR="008B3633" w:rsidRPr="003D07F9" w:rsidTr="0040613F">
        <w:trPr>
          <w:jc w:val="center"/>
        </w:trPr>
        <w:tc>
          <w:tcPr>
            <w:tcW w:w="2126" w:type="dxa"/>
          </w:tcPr>
          <w:p w:rsidR="008B3633" w:rsidRPr="003D07F9" w:rsidRDefault="008B3633" w:rsidP="009802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</w:t>
            </w:r>
          </w:p>
        </w:tc>
        <w:tc>
          <w:tcPr>
            <w:tcW w:w="2268" w:type="dxa"/>
          </w:tcPr>
          <w:p w:rsidR="008B3633" w:rsidRDefault="008B3633" w:rsidP="008B3633">
            <w:pPr>
              <w:jc w:val="center"/>
              <w:rPr>
                <w:rFonts w:ascii="Arial" w:hAnsi="Arial" w:cs="Arial"/>
              </w:rPr>
            </w:pPr>
            <w:r w:rsidRPr="008B3633">
              <w:rPr>
                <w:rFonts w:ascii="Arial" w:hAnsi="Arial" w:cs="Arial"/>
              </w:rPr>
              <w:t>&gt;37</w:t>
            </w:r>
          </w:p>
        </w:tc>
      </w:tr>
      <w:tr w:rsidR="009802C7" w:rsidRPr="003D07F9" w:rsidTr="0040613F">
        <w:trPr>
          <w:jc w:val="center"/>
        </w:trPr>
        <w:tc>
          <w:tcPr>
            <w:tcW w:w="2126" w:type="dxa"/>
          </w:tcPr>
          <w:p w:rsidR="009802C7" w:rsidRPr="003D07F9" w:rsidRDefault="00DC1418" w:rsidP="009802C7">
            <w:pPr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Firefox</w:t>
            </w:r>
          </w:p>
        </w:tc>
        <w:tc>
          <w:tcPr>
            <w:tcW w:w="2268" w:type="dxa"/>
          </w:tcPr>
          <w:p w:rsidR="009802C7" w:rsidRPr="003D07F9" w:rsidRDefault="008B3633" w:rsidP="002A31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</w:t>
            </w:r>
            <w:r w:rsidR="002A3132">
              <w:rPr>
                <w:rFonts w:ascii="Arial" w:hAnsi="Arial" w:cs="Arial"/>
              </w:rPr>
              <w:t>46</w:t>
            </w:r>
          </w:p>
        </w:tc>
      </w:tr>
      <w:tr w:rsidR="00BE665C" w:rsidRPr="003D07F9" w:rsidTr="0040613F">
        <w:trPr>
          <w:jc w:val="center"/>
        </w:trPr>
        <w:tc>
          <w:tcPr>
            <w:tcW w:w="2126" w:type="dxa"/>
          </w:tcPr>
          <w:p w:rsidR="00BE665C" w:rsidRPr="003D07F9" w:rsidRDefault="00BE665C" w:rsidP="009802C7">
            <w:pPr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Internet Explorer</w:t>
            </w:r>
          </w:p>
        </w:tc>
        <w:tc>
          <w:tcPr>
            <w:tcW w:w="2268" w:type="dxa"/>
          </w:tcPr>
          <w:p w:rsidR="00BE665C" w:rsidRPr="003D07F9" w:rsidRDefault="00BE665C" w:rsidP="0040613F">
            <w:pPr>
              <w:jc w:val="center"/>
              <w:rPr>
                <w:rFonts w:ascii="Arial" w:hAnsi="Arial" w:cs="Arial"/>
              </w:rPr>
            </w:pPr>
            <w:r w:rsidRPr="003D07F9">
              <w:rPr>
                <w:rFonts w:ascii="Arial" w:hAnsi="Arial" w:cs="Arial"/>
              </w:rPr>
              <w:t>=11</w:t>
            </w:r>
          </w:p>
        </w:tc>
      </w:tr>
    </w:tbl>
    <w:p w:rsidR="00BA035B" w:rsidRDefault="002A3132" w:rsidP="003B7198">
      <w:pPr>
        <w:pStyle w:val="Akapitzlist"/>
        <w:numPr>
          <w:ilvl w:val="0"/>
          <w:numId w:val="2"/>
        </w:numPr>
        <w:spacing w:before="36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Posiadać </w:t>
      </w:r>
      <w:r w:rsidR="00387540">
        <w:rPr>
          <w:rFonts w:ascii="Arial" w:hAnsi="Arial" w:cs="Arial"/>
        </w:rPr>
        <w:t xml:space="preserve">gotowy </w:t>
      </w:r>
      <w:r>
        <w:rPr>
          <w:rFonts w:ascii="Arial" w:hAnsi="Arial" w:cs="Arial"/>
        </w:rPr>
        <w:t>moduł pozwalający na wbudowanie</w:t>
      </w:r>
      <w:r w:rsidRPr="002A3132">
        <w:rPr>
          <w:rFonts w:ascii="Arial" w:hAnsi="Arial" w:cs="Arial"/>
        </w:rPr>
        <w:t xml:space="preserve"> funkcjonalności podpisu elektronicznego w aplikacje i systemy wykorzystujące do komunikacji </w:t>
      </w:r>
      <w:r>
        <w:rPr>
          <w:rFonts w:ascii="Arial" w:hAnsi="Arial" w:cs="Arial"/>
        </w:rPr>
        <w:br/>
      </w:r>
      <w:r w:rsidRPr="002A3132">
        <w:rPr>
          <w:rFonts w:ascii="Arial" w:hAnsi="Arial" w:cs="Arial"/>
        </w:rPr>
        <w:t>z użytkownikiem interfejs przeglądarki WWW</w:t>
      </w:r>
      <w:r>
        <w:rPr>
          <w:rFonts w:ascii="Arial" w:hAnsi="Arial" w:cs="Arial"/>
        </w:rPr>
        <w:t>.</w:t>
      </w:r>
    </w:p>
    <w:p w:rsidR="007F319B" w:rsidRPr="003D07F9" w:rsidRDefault="002A72AD" w:rsidP="00503978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R</w:t>
      </w:r>
      <w:r w:rsidR="007F319B" w:rsidRPr="003D07F9">
        <w:rPr>
          <w:rFonts w:ascii="Arial" w:hAnsi="Arial" w:cs="Arial"/>
        </w:rPr>
        <w:t>ealizować podpis w formacie</w:t>
      </w:r>
      <w:r w:rsidR="003C00AA" w:rsidRPr="003D07F9">
        <w:rPr>
          <w:rFonts w:ascii="Arial" w:hAnsi="Arial" w:cs="Arial"/>
        </w:rPr>
        <w:t xml:space="preserve"> co najmniej</w:t>
      </w:r>
      <w:r w:rsidR="007F319B" w:rsidRPr="003D07F9">
        <w:rPr>
          <w:rFonts w:ascii="Arial" w:hAnsi="Arial" w:cs="Arial"/>
        </w:rPr>
        <w:t xml:space="preserve"> XAdES-A Enveloped</w:t>
      </w:r>
      <w:r w:rsidR="00826976" w:rsidRPr="003D07F9">
        <w:rPr>
          <w:rFonts w:ascii="Arial" w:hAnsi="Arial" w:cs="Arial"/>
        </w:rPr>
        <w:t>.</w:t>
      </w:r>
    </w:p>
    <w:p w:rsidR="00503978" w:rsidRPr="003D07F9" w:rsidRDefault="00503978" w:rsidP="00B533B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W</w:t>
      </w:r>
      <w:r w:rsidR="007F319B" w:rsidRPr="003D07F9">
        <w:rPr>
          <w:rFonts w:ascii="Arial" w:hAnsi="Arial" w:cs="Arial"/>
        </w:rPr>
        <w:t xml:space="preserve"> zakresie operac</w:t>
      </w:r>
      <w:r w:rsidR="003C00AA" w:rsidRPr="003D07F9">
        <w:rPr>
          <w:rFonts w:ascii="Arial" w:hAnsi="Arial" w:cs="Arial"/>
        </w:rPr>
        <w:t xml:space="preserve">ji kryptograficznych realizować </w:t>
      </w:r>
      <w:r w:rsidR="007F319B" w:rsidRPr="003D07F9">
        <w:rPr>
          <w:rFonts w:ascii="Arial" w:hAnsi="Arial" w:cs="Arial"/>
        </w:rPr>
        <w:t xml:space="preserve"> co najmniej następujące</w:t>
      </w:r>
      <w:r w:rsidR="0001283B" w:rsidRPr="003D07F9">
        <w:rPr>
          <w:rFonts w:ascii="Arial" w:hAnsi="Arial" w:cs="Arial"/>
        </w:rPr>
        <w:t xml:space="preserve"> funkcje</w:t>
      </w:r>
      <w:r w:rsidR="001355B7">
        <w:rPr>
          <w:rFonts w:ascii="Arial" w:hAnsi="Arial" w:cs="Arial"/>
        </w:rPr>
        <w:t>:</w:t>
      </w:r>
    </w:p>
    <w:p w:rsidR="00694201" w:rsidRPr="003D07F9" w:rsidRDefault="00C7614B" w:rsidP="0069420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p</w:t>
      </w:r>
      <w:r w:rsidR="007F319B" w:rsidRPr="003D07F9">
        <w:rPr>
          <w:rFonts w:ascii="Arial" w:hAnsi="Arial" w:cs="Arial"/>
        </w:rPr>
        <w:t>odpis z wykor</w:t>
      </w:r>
      <w:r w:rsidR="00694201" w:rsidRPr="003D07F9">
        <w:rPr>
          <w:rFonts w:ascii="Arial" w:hAnsi="Arial" w:cs="Arial"/>
        </w:rPr>
        <w:t xml:space="preserve">zystaniem funkcji skrótu </w:t>
      </w:r>
      <w:r w:rsidR="00EB3846" w:rsidRPr="003D07F9">
        <w:rPr>
          <w:rFonts w:ascii="Arial" w:hAnsi="Arial" w:cs="Arial"/>
        </w:rPr>
        <w:t xml:space="preserve">SHA-1, </w:t>
      </w:r>
      <w:r w:rsidR="00694201" w:rsidRPr="003D07F9">
        <w:rPr>
          <w:rFonts w:ascii="Arial" w:hAnsi="Arial" w:cs="Arial"/>
        </w:rPr>
        <w:t>SHA-2</w:t>
      </w:r>
      <w:r w:rsidR="00661414" w:rsidRPr="003D07F9">
        <w:rPr>
          <w:rFonts w:ascii="Arial" w:hAnsi="Arial" w:cs="Arial"/>
        </w:rPr>
        <w:t>;</w:t>
      </w:r>
    </w:p>
    <w:p w:rsidR="00F06FEF" w:rsidRPr="003D07F9" w:rsidRDefault="007F319B" w:rsidP="0069420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weryfikacja wys</w:t>
      </w:r>
      <w:r w:rsidR="00661414" w:rsidRPr="003D07F9">
        <w:rPr>
          <w:rFonts w:ascii="Arial" w:hAnsi="Arial" w:cs="Arial"/>
        </w:rPr>
        <w:t>tawcy certyfikatu z listami TSL.</w:t>
      </w:r>
    </w:p>
    <w:p w:rsidR="002257E5" w:rsidRPr="003D07F9" w:rsidRDefault="002A72AD" w:rsidP="00B533B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lastRenderedPageBreak/>
        <w:t>Z</w:t>
      </w:r>
      <w:r w:rsidR="007F319B" w:rsidRPr="003D07F9">
        <w:rPr>
          <w:rFonts w:ascii="Arial" w:hAnsi="Arial" w:cs="Arial"/>
        </w:rPr>
        <w:t>apewnić możliwość zmiany parametrów podpisu bez konieczności zmian w kodzie kompo</w:t>
      </w:r>
      <w:r w:rsidR="002257E5" w:rsidRPr="003D07F9">
        <w:rPr>
          <w:rFonts w:ascii="Arial" w:hAnsi="Arial" w:cs="Arial"/>
        </w:rPr>
        <w:t>nentu, co najmniej w zakresie o:</w:t>
      </w:r>
    </w:p>
    <w:p w:rsidR="002257E5" w:rsidRPr="003D07F9" w:rsidRDefault="00F63316" w:rsidP="00D14D53">
      <w:pPr>
        <w:pStyle w:val="Akapitzlist"/>
        <w:numPr>
          <w:ilvl w:val="0"/>
          <w:numId w:val="8"/>
        </w:numPr>
        <w:ind w:left="1134" w:firstLine="0"/>
        <w:rPr>
          <w:rFonts w:ascii="Arial" w:hAnsi="Arial" w:cs="Arial"/>
          <w:lang w:val="en-US"/>
        </w:rPr>
      </w:pPr>
      <w:r w:rsidRPr="003D07F9">
        <w:rPr>
          <w:rFonts w:ascii="Arial" w:hAnsi="Arial" w:cs="Arial"/>
          <w:lang w:val="en-US"/>
        </w:rPr>
        <w:t>formę</w:t>
      </w:r>
      <w:r w:rsidR="00661414" w:rsidRPr="003D07F9">
        <w:rPr>
          <w:rFonts w:ascii="Arial" w:hAnsi="Arial" w:cs="Arial"/>
          <w:lang w:val="en-US"/>
        </w:rPr>
        <w:t xml:space="preserve"> </w:t>
      </w:r>
      <w:r w:rsidR="007F319B" w:rsidRPr="003D07F9">
        <w:rPr>
          <w:rFonts w:ascii="Arial" w:hAnsi="Arial" w:cs="Arial"/>
          <w:lang w:val="en-US"/>
        </w:rPr>
        <w:t>podpisu</w:t>
      </w:r>
      <w:r w:rsidR="00661414" w:rsidRPr="003D07F9">
        <w:rPr>
          <w:rFonts w:ascii="Arial" w:hAnsi="Arial" w:cs="Arial"/>
          <w:lang w:val="en-US"/>
        </w:rPr>
        <w:t xml:space="preserve">: </w:t>
      </w:r>
      <w:r w:rsidR="007F319B" w:rsidRPr="003D07F9">
        <w:rPr>
          <w:rFonts w:ascii="Arial" w:hAnsi="Arial" w:cs="Arial"/>
          <w:lang w:val="en-US"/>
        </w:rPr>
        <w:t>XAdES-BES, XAdES-T, XAdES</w:t>
      </w:r>
      <w:r w:rsidR="00497F7C" w:rsidRPr="003D07F9">
        <w:rPr>
          <w:rFonts w:ascii="Arial" w:hAnsi="Arial" w:cs="Arial"/>
          <w:lang w:val="en-US"/>
        </w:rPr>
        <w:t>-X</w:t>
      </w:r>
      <w:r w:rsidR="00FD21D0" w:rsidRPr="003D07F9">
        <w:rPr>
          <w:rFonts w:ascii="Arial" w:hAnsi="Arial" w:cs="Arial"/>
          <w:lang w:val="en-US"/>
        </w:rPr>
        <w:t>-</w:t>
      </w:r>
      <w:r w:rsidR="00661414" w:rsidRPr="003D07F9">
        <w:rPr>
          <w:rFonts w:ascii="Arial" w:hAnsi="Arial" w:cs="Arial"/>
          <w:lang w:val="en-US"/>
        </w:rPr>
        <w:t>L, XAdES-A;</w:t>
      </w:r>
    </w:p>
    <w:p w:rsidR="002257E5" w:rsidRPr="003D07F9" w:rsidRDefault="00497F7C" w:rsidP="002257E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algorytm skrótu:</w:t>
      </w:r>
      <w:r w:rsidR="00661414" w:rsidRPr="003D07F9">
        <w:rPr>
          <w:rFonts w:ascii="Arial" w:hAnsi="Arial" w:cs="Arial"/>
        </w:rPr>
        <w:t xml:space="preserve"> SHA-256, SHA-512.</w:t>
      </w:r>
    </w:p>
    <w:p w:rsidR="007F319B" w:rsidRPr="003D07F9" w:rsidRDefault="00497F7C" w:rsidP="0001283B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D07F9">
        <w:rPr>
          <w:rFonts w:ascii="Arial" w:hAnsi="Arial" w:cs="Arial"/>
        </w:rPr>
        <w:t>Być</w:t>
      </w:r>
      <w:r w:rsidR="007F319B" w:rsidRPr="003D07F9">
        <w:rPr>
          <w:rFonts w:ascii="Arial" w:hAnsi="Arial" w:cs="Arial"/>
        </w:rPr>
        <w:t xml:space="preserve"> dostarczony w polskiej wersji językowej, tj. prezentować wszystkie ekrany użytkownika oraz komunikaty w języku polskim. Cała dokumentacja musi być </w:t>
      </w:r>
      <w:r w:rsidR="00897A10" w:rsidRPr="003D07F9">
        <w:rPr>
          <w:rFonts w:ascii="Arial" w:hAnsi="Arial" w:cs="Arial"/>
        </w:rPr>
        <w:t>przekazana Zamawiającemu</w:t>
      </w:r>
      <w:r w:rsidR="007F319B" w:rsidRPr="003D07F9">
        <w:rPr>
          <w:rFonts w:ascii="Arial" w:hAnsi="Arial" w:cs="Arial"/>
        </w:rPr>
        <w:t xml:space="preserve"> w języku polskim.</w:t>
      </w:r>
    </w:p>
    <w:p w:rsidR="002A11F8" w:rsidRPr="0059179F" w:rsidRDefault="00F06FEF" w:rsidP="0059179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3D07F9">
        <w:rPr>
          <w:rFonts w:ascii="Arial" w:hAnsi="Arial" w:cs="Arial"/>
        </w:rPr>
        <w:t>O</w:t>
      </w:r>
      <w:r w:rsidR="007F319B" w:rsidRPr="003D07F9">
        <w:rPr>
          <w:rFonts w:ascii="Arial" w:hAnsi="Arial" w:cs="Arial"/>
        </w:rPr>
        <w:t>bsługiwać podpisywanie</w:t>
      </w:r>
      <w:r w:rsidR="00D14D53" w:rsidRPr="003D07F9">
        <w:rPr>
          <w:rFonts w:ascii="Arial" w:hAnsi="Arial" w:cs="Arial"/>
        </w:rPr>
        <w:t xml:space="preserve"> </w:t>
      </w:r>
      <w:r w:rsidR="007F319B" w:rsidRPr="003D07F9">
        <w:rPr>
          <w:rFonts w:ascii="Arial" w:hAnsi="Arial" w:cs="Arial"/>
        </w:rPr>
        <w:t>certyfikatami</w:t>
      </w:r>
      <w:r w:rsidR="00E50240" w:rsidRPr="003D07F9">
        <w:rPr>
          <w:rFonts w:ascii="Arial" w:hAnsi="Arial" w:cs="Arial"/>
        </w:rPr>
        <w:t xml:space="preserve"> kwalifikowanymi</w:t>
      </w:r>
      <w:r w:rsidR="007F319B" w:rsidRPr="003D07F9">
        <w:rPr>
          <w:rFonts w:ascii="Arial" w:hAnsi="Arial" w:cs="Arial"/>
        </w:rPr>
        <w:t xml:space="preserve"> składowanymi na karcie </w:t>
      </w:r>
      <w:r w:rsidR="004268A3" w:rsidRPr="003D07F9">
        <w:rPr>
          <w:rFonts w:ascii="Arial" w:hAnsi="Arial" w:cs="Arial"/>
        </w:rPr>
        <w:t>kryptograficznej</w:t>
      </w:r>
      <w:r w:rsidR="007F319B" w:rsidRPr="003D07F9">
        <w:rPr>
          <w:rFonts w:ascii="Arial" w:hAnsi="Arial" w:cs="Arial"/>
        </w:rPr>
        <w:t xml:space="preserve"> poprzez </w:t>
      </w:r>
      <w:r w:rsidR="0059179F">
        <w:rPr>
          <w:rFonts w:ascii="Arial" w:hAnsi="Arial" w:cs="Arial"/>
        </w:rPr>
        <w:t>co najmniej interfejs PKCS#11lub</w:t>
      </w:r>
      <w:r w:rsidR="00897A10" w:rsidRPr="003D07F9">
        <w:rPr>
          <w:rFonts w:ascii="Arial" w:hAnsi="Arial" w:cs="Arial"/>
        </w:rPr>
        <w:t xml:space="preserve"> </w:t>
      </w:r>
      <w:r w:rsidR="007F319B" w:rsidRPr="003D07F9">
        <w:rPr>
          <w:rFonts w:ascii="Arial" w:hAnsi="Arial" w:cs="Arial"/>
        </w:rPr>
        <w:t>MS CAPI</w:t>
      </w:r>
      <w:r w:rsidR="00AE7EDB" w:rsidRPr="003D07F9">
        <w:rPr>
          <w:rFonts w:ascii="Arial" w:hAnsi="Arial" w:cs="Arial"/>
        </w:rPr>
        <w:t>.</w:t>
      </w:r>
      <w:bookmarkStart w:id="0" w:name="_GoBack"/>
      <w:bookmarkEnd w:id="0"/>
    </w:p>
    <w:p w:rsidR="002125D1" w:rsidRPr="003D07F9" w:rsidRDefault="002125D1" w:rsidP="002125D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Obsługiwać </w:t>
      </w:r>
      <w:r w:rsidRPr="002125D1">
        <w:rPr>
          <w:rFonts w:ascii="Arial" w:hAnsi="Arial" w:cs="Arial"/>
        </w:rPr>
        <w:t xml:space="preserve"> kart</w:t>
      </w:r>
      <w:r>
        <w:rPr>
          <w:rFonts w:ascii="Arial" w:hAnsi="Arial" w:cs="Arial"/>
        </w:rPr>
        <w:t>y kryptograficzne wydawane</w:t>
      </w:r>
      <w:r w:rsidRPr="002125D1">
        <w:rPr>
          <w:rFonts w:ascii="Arial" w:hAnsi="Arial" w:cs="Arial"/>
        </w:rPr>
        <w:t xml:space="preserve"> przez</w:t>
      </w:r>
      <w:r w:rsidR="00F6682D">
        <w:rPr>
          <w:rFonts w:ascii="Arial" w:hAnsi="Arial" w:cs="Arial"/>
        </w:rPr>
        <w:t xml:space="preserve"> wszystkie kwalifikowane centra </w:t>
      </w:r>
      <w:r w:rsidRPr="002125D1">
        <w:rPr>
          <w:rFonts w:ascii="Arial" w:hAnsi="Arial" w:cs="Arial"/>
        </w:rPr>
        <w:t>certyfikacji działające na polskim rynku</w:t>
      </w:r>
      <w:r>
        <w:rPr>
          <w:rFonts w:ascii="Arial" w:hAnsi="Arial" w:cs="Arial"/>
        </w:rPr>
        <w:t>.</w:t>
      </w:r>
    </w:p>
    <w:p w:rsidR="003D2F6E" w:rsidRPr="003D07F9" w:rsidRDefault="003D2F6E" w:rsidP="002805D7">
      <w:pPr>
        <w:jc w:val="both"/>
        <w:rPr>
          <w:rFonts w:ascii="Arial" w:hAnsi="Arial" w:cs="Arial"/>
          <w:b/>
        </w:rPr>
      </w:pPr>
      <w:r w:rsidRPr="003D07F9">
        <w:rPr>
          <w:rFonts w:ascii="Arial" w:hAnsi="Arial" w:cs="Arial"/>
          <w:b/>
        </w:rPr>
        <w:t xml:space="preserve">Wymagania dotyczące </w:t>
      </w:r>
      <w:r w:rsidR="00D35FE4" w:rsidRPr="003D07F9">
        <w:rPr>
          <w:rFonts w:ascii="Arial" w:hAnsi="Arial" w:cs="Arial"/>
          <w:b/>
        </w:rPr>
        <w:t>wprowadzania zmian w komponencie</w:t>
      </w:r>
      <w:r w:rsidR="008F737A" w:rsidRPr="003D07F9">
        <w:rPr>
          <w:rFonts w:ascii="Arial" w:hAnsi="Arial" w:cs="Arial"/>
          <w:b/>
        </w:rPr>
        <w:t xml:space="preserve"> (oprogramowaniu)</w:t>
      </w:r>
      <w:r w:rsidR="00D35FE4" w:rsidRPr="003D07F9">
        <w:rPr>
          <w:rFonts w:ascii="Arial" w:hAnsi="Arial" w:cs="Arial"/>
          <w:b/>
        </w:rPr>
        <w:t xml:space="preserve"> </w:t>
      </w:r>
      <w:r w:rsidR="001355B7">
        <w:rPr>
          <w:rFonts w:ascii="Arial" w:hAnsi="Arial" w:cs="Arial"/>
          <w:b/>
        </w:rPr>
        <w:br/>
      </w:r>
      <w:r w:rsidR="00D35FE4" w:rsidRPr="003D07F9">
        <w:rPr>
          <w:rFonts w:ascii="Arial" w:hAnsi="Arial" w:cs="Arial"/>
          <w:b/>
        </w:rPr>
        <w:t xml:space="preserve">do </w:t>
      </w:r>
      <w:r w:rsidR="002805D7" w:rsidRPr="003D07F9">
        <w:rPr>
          <w:rFonts w:ascii="Arial" w:hAnsi="Arial" w:cs="Arial"/>
          <w:b/>
        </w:rPr>
        <w:t>składania kwalifikowanego podpisu elektronicznego po stronie klienta.</w:t>
      </w:r>
    </w:p>
    <w:p w:rsidR="003D2F6E" w:rsidRDefault="003D2F6E" w:rsidP="00F6682D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6682D">
        <w:rPr>
          <w:rFonts w:ascii="Arial" w:hAnsi="Arial" w:cs="Arial"/>
        </w:rPr>
        <w:t xml:space="preserve">W </w:t>
      </w:r>
      <w:r w:rsidR="003A05B4" w:rsidRPr="00F6682D">
        <w:rPr>
          <w:rFonts w:ascii="Arial" w:hAnsi="Arial" w:cs="Arial"/>
        </w:rPr>
        <w:t>trakcie</w:t>
      </w:r>
      <w:r w:rsidR="0001283B" w:rsidRPr="00F6682D">
        <w:rPr>
          <w:rFonts w:ascii="Arial" w:hAnsi="Arial" w:cs="Arial"/>
        </w:rPr>
        <w:t xml:space="preserve"> </w:t>
      </w:r>
      <w:r w:rsidR="003A05B4" w:rsidRPr="00F6682D">
        <w:rPr>
          <w:rFonts w:ascii="Arial" w:hAnsi="Arial" w:cs="Arial"/>
        </w:rPr>
        <w:t>świadczenia</w:t>
      </w:r>
      <w:r w:rsidR="002805D7" w:rsidRPr="00F6682D">
        <w:rPr>
          <w:rFonts w:ascii="Arial" w:hAnsi="Arial" w:cs="Arial"/>
        </w:rPr>
        <w:t xml:space="preserve"> </w:t>
      </w:r>
      <w:r w:rsidRPr="00F6682D">
        <w:rPr>
          <w:rFonts w:ascii="Arial" w:hAnsi="Arial" w:cs="Arial"/>
        </w:rPr>
        <w:t xml:space="preserve">usługi </w:t>
      </w:r>
      <w:r w:rsidR="00FD21D0" w:rsidRPr="00F6682D">
        <w:rPr>
          <w:rFonts w:ascii="Arial" w:hAnsi="Arial" w:cs="Arial"/>
        </w:rPr>
        <w:t>W</w:t>
      </w:r>
      <w:r w:rsidRPr="00F6682D">
        <w:rPr>
          <w:rFonts w:ascii="Arial" w:hAnsi="Arial" w:cs="Arial"/>
        </w:rPr>
        <w:t>ykonawca</w:t>
      </w:r>
      <w:r w:rsidR="00551F1F" w:rsidRPr="00F6682D">
        <w:rPr>
          <w:rFonts w:ascii="Arial" w:hAnsi="Arial" w:cs="Arial"/>
        </w:rPr>
        <w:t xml:space="preserve"> będzie wprowadzał wszystkie niezbędne zmiany</w:t>
      </w:r>
      <w:r w:rsidR="00023EDC" w:rsidRPr="00F6682D">
        <w:rPr>
          <w:rFonts w:ascii="Arial" w:hAnsi="Arial" w:cs="Arial"/>
        </w:rPr>
        <w:t xml:space="preserve"> w komponencie</w:t>
      </w:r>
      <w:r w:rsidR="008F737A" w:rsidRPr="00F6682D">
        <w:rPr>
          <w:rFonts w:ascii="Arial" w:hAnsi="Arial" w:cs="Arial"/>
        </w:rPr>
        <w:t xml:space="preserve"> </w:t>
      </w:r>
      <w:r w:rsidR="002805D7" w:rsidRPr="00F6682D">
        <w:rPr>
          <w:rFonts w:ascii="Arial" w:hAnsi="Arial" w:cs="Arial"/>
        </w:rPr>
        <w:t>celem dostosowania</w:t>
      </w:r>
      <w:r w:rsidR="00023EDC" w:rsidRPr="00F6682D">
        <w:rPr>
          <w:rFonts w:ascii="Arial" w:hAnsi="Arial" w:cs="Arial"/>
        </w:rPr>
        <w:t xml:space="preserve"> </w:t>
      </w:r>
      <w:r w:rsidR="00EB3846" w:rsidRPr="00F6682D">
        <w:rPr>
          <w:rFonts w:ascii="Arial" w:hAnsi="Arial" w:cs="Arial"/>
        </w:rPr>
        <w:t>komponentu</w:t>
      </w:r>
      <w:r w:rsidR="00102D87" w:rsidRPr="00F6682D">
        <w:rPr>
          <w:rFonts w:ascii="Arial" w:hAnsi="Arial" w:cs="Arial"/>
        </w:rPr>
        <w:t xml:space="preserve"> (oprogramowania)</w:t>
      </w:r>
      <w:r w:rsidR="00023EDC" w:rsidRPr="00F6682D">
        <w:rPr>
          <w:rFonts w:ascii="Arial" w:hAnsi="Arial" w:cs="Arial"/>
        </w:rPr>
        <w:t xml:space="preserve"> </w:t>
      </w:r>
      <w:r w:rsidR="002805D7" w:rsidRPr="00F6682D">
        <w:rPr>
          <w:rFonts w:ascii="Arial" w:hAnsi="Arial" w:cs="Arial"/>
        </w:rPr>
        <w:t xml:space="preserve">do obowiązujących przepisów regulujących </w:t>
      </w:r>
      <w:r w:rsidR="00023EDC" w:rsidRPr="00F6682D">
        <w:rPr>
          <w:rFonts w:ascii="Arial" w:hAnsi="Arial" w:cs="Arial"/>
        </w:rPr>
        <w:t xml:space="preserve">funkcjonowanie </w:t>
      </w:r>
      <w:r w:rsidR="00023EDC" w:rsidRPr="00F6682D">
        <w:rPr>
          <w:rFonts w:ascii="Arial" w:hAnsi="Arial" w:cs="Arial"/>
          <w:b/>
        </w:rPr>
        <w:t>kwalifikowanego podpisu elektronicznego</w:t>
      </w:r>
      <w:r w:rsidR="00023EDC" w:rsidRPr="00F6682D">
        <w:rPr>
          <w:rFonts w:ascii="Arial" w:hAnsi="Arial" w:cs="Arial"/>
        </w:rPr>
        <w:t>.</w:t>
      </w:r>
    </w:p>
    <w:p w:rsidR="00F6682D" w:rsidRDefault="00F6682D" w:rsidP="00F6682D">
      <w:pPr>
        <w:jc w:val="both"/>
        <w:rPr>
          <w:rFonts w:ascii="Arial" w:hAnsi="Arial" w:cs="Arial"/>
          <w:b/>
        </w:rPr>
      </w:pPr>
      <w:r w:rsidRPr="00F6682D">
        <w:rPr>
          <w:rFonts w:ascii="Arial" w:hAnsi="Arial" w:cs="Arial"/>
          <w:b/>
        </w:rPr>
        <w:t>Wymagania doty</w:t>
      </w:r>
      <w:r w:rsidR="003B7198">
        <w:rPr>
          <w:rFonts w:ascii="Arial" w:hAnsi="Arial" w:cs="Arial"/>
          <w:b/>
        </w:rPr>
        <w:t xml:space="preserve">czące wsparcia technicznego </w:t>
      </w:r>
      <w:r w:rsidR="001355B7">
        <w:rPr>
          <w:rFonts w:ascii="Arial" w:hAnsi="Arial" w:cs="Arial"/>
          <w:b/>
        </w:rPr>
        <w:t xml:space="preserve">komponentu (oprogramowania) </w:t>
      </w:r>
      <w:r w:rsidR="001355B7">
        <w:rPr>
          <w:rFonts w:ascii="Arial" w:hAnsi="Arial" w:cs="Arial"/>
          <w:b/>
        </w:rPr>
        <w:br/>
        <w:t xml:space="preserve">do </w:t>
      </w:r>
      <w:r w:rsidRPr="00F6682D">
        <w:rPr>
          <w:rFonts w:ascii="Arial" w:hAnsi="Arial" w:cs="Arial"/>
          <w:b/>
        </w:rPr>
        <w:t>składania kwalifikowanego podpisu elektronicznego po stronie klienta.</w:t>
      </w:r>
    </w:p>
    <w:p w:rsidR="0012083B" w:rsidRPr="009711C3" w:rsidRDefault="0012083B" w:rsidP="0012083B">
      <w:pPr>
        <w:jc w:val="both"/>
        <w:rPr>
          <w:rFonts w:ascii="Arial" w:hAnsi="Arial" w:cs="Arial"/>
        </w:rPr>
      </w:pPr>
      <w:r w:rsidRPr="009711C3">
        <w:rPr>
          <w:rFonts w:ascii="Arial" w:hAnsi="Arial" w:cs="Arial"/>
        </w:rPr>
        <w:t xml:space="preserve">Świadczenie usługi wsparcia technicznego dla </w:t>
      </w:r>
      <w:r w:rsidR="001355B7">
        <w:rPr>
          <w:rFonts w:ascii="Arial" w:hAnsi="Arial" w:cs="Arial"/>
        </w:rPr>
        <w:t xml:space="preserve">komponentu (oprogramowania) </w:t>
      </w:r>
      <w:r w:rsidR="001355B7">
        <w:rPr>
          <w:rFonts w:ascii="Arial" w:hAnsi="Arial" w:cs="Arial"/>
        </w:rPr>
        <w:br/>
        <w:t xml:space="preserve">ma </w:t>
      </w:r>
      <w:r w:rsidR="003B7198">
        <w:rPr>
          <w:rFonts w:ascii="Arial" w:hAnsi="Arial" w:cs="Arial"/>
        </w:rPr>
        <w:t>w szczególności polegać</w:t>
      </w:r>
      <w:r w:rsidRPr="009711C3">
        <w:rPr>
          <w:rFonts w:ascii="Arial" w:hAnsi="Arial" w:cs="Arial"/>
        </w:rPr>
        <w:t xml:space="preserve"> na świadczeniu przez </w:t>
      </w:r>
      <w:r w:rsidR="003B7198">
        <w:rPr>
          <w:rFonts w:ascii="Arial" w:hAnsi="Arial" w:cs="Arial"/>
        </w:rPr>
        <w:t>Wykonawcę</w:t>
      </w:r>
      <w:r w:rsidRPr="009711C3">
        <w:rPr>
          <w:rFonts w:ascii="Arial" w:hAnsi="Arial" w:cs="Arial"/>
        </w:rPr>
        <w:t xml:space="preserve"> następujących usług:</w:t>
      </w:r>
    </w:p>
    <w:p w:rsidR="0012083B" w:rsidRPr="009711C3" w:rsidRDefault="0012083B" w:rsidP="009711C3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9711C3">
        <w:rPr>
          <w:rFonts w:ascii="Arial" w:hAnsi="Arial" w:cs="Arial"/>
        </w:rPr>
        <w:t xml:space="preserve">przesyłaniu poprawek i aktualizacji (update) </w:t>
      </w:r>
      <w:r w:rsidR="009711C3" w:rsidRPr="009711C3">
        <w:rPr>
          <w:rFonts w:ascii="Arial" w:hAnsi="Arial" w:cs="Arial"/>
        </w:rPr>
        <w:t>komponentu (oprogramowania)</w:t>
      </w:r>
      <w:r w:rsidRPr="009711C3">
        <w:rPr>
          <w:rFonts w:ascii="Arial" w:hAnsi="Arial" w:cs="Arial"/>
        </w:rPr>
        <w:t>,</w:t>
      </w:r>
    </w:p>
    <w:p w:rsidR="0012083B" w:rsidRPr="009711C3" w:rsidRDefault="0012083B" w:rsidP="009711C3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9711C3">
        <w:rPr>
          <w:rFonts w:ascii="Arial" w:hAnsi="Arial" w:cs="Arial"/>
        </w:rPr>
        <w:t xml:space="preserve">przyjmowanie zgłoszeń dotyczących </w:t>
      </w:r>
      <w:r w:rsidR="009711C3" w:rsidRPr="009711C3">
        <w:rPr>
          <w:rFonts w:ascii="Arial" w:hAnsi="Arial" w:cs="Arial"/>
        </w:rPr>
        <w:t>komponentu (oprogramowania)</w:t>
      </w:r>
      <w:r w:rsidRPr="009711C3">
        <w:rPr>
          <w:rFonts w:ascii="Arial" w:hAnsi="Arial" w:cs="Arial"/>
        </w:rPr>
        <w:t>,</w:t>
      </w:r>
    </w:p>
    <w:p w:rsidR="00F6682D" w:rsidRPr="009711C3" w:rsidRDefault="0012083B" w:rsidP="009711C3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9711C3">
        <w:rPr>
          <w:rFonts w:ascii="Arial" w:hAnsi="Arial" w:cs="Arial"/>
        </w:rPr>
        <w:t xml:space="preserve">udzielania telefonicznej i mailowej pomocy technicznej w przypadku wystąpienia nieprawidłowości w funkcjonowaniu </w:t>
      </w:r>
      <w:r w:rsidR="009711C3">
        <w:rPr>
          <w:rFonts w:ascii="Arial" w:hAnsi="Arial" w:cs="Arial"/>
        </w:rPr>
        <w:t>komponentu (oprogramowania).</w:t>
      </w:r>
    </w:p>
    <w:sectPr w:rsidR="00F6682D" w:rsidRPr="009711C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E4" w:rsidRDefault="00681EE4" w:rsidP="003D07F9">
      <w:pPr>
        <w:spacing w:after="0" w:line="240" w:lineRule="auto"/>
      </w:pPr>
      <w:r>
        <w:separator/>
      </w:r>
    </w:p>
  </w:endnote>
  <w:endnote w:type="continuationSeparator" w:id="0">
    <w:p w:rsidR="00681EE4" w:rsidRDefault="00681EE4" w:rsidP="003D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25067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681EE4" w:rsidRDefault="00681EE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79F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681EE4" w:rsidRDefault="00681E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E4" w:rsidRDefault="00681EE4" w:rsidP="003D07F9">
      <w:pPr>
        <w:spacing w:after="0" w:line="240" w:lineRule="auto"/>
      </w:pPr>
      <w:r>
        <w:separator/>
      </w:r>
    </w:p>
  </w:footnote>
  <w:footnote w:type="continuationSeparator" w:id="0">
    <w:p w:rsidR="00681EE4" w:rsidRDefault="00681EE4" w:rsidP="003D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E4" w:rsidRPr="00407862" w:rsidRDefault="00681EE4" w:rsidP="00407862">
    <w:pPr>
      <w:pStyle w:val="Nagwek"/>
      <w:jc w:val="right"/>
      <w:rPr>
        <w:rFonts w:ascii="Arial" w:hAnsi="Arial" w:cs="Arial"/>
      </w:rPr>
    </w:pPr>
    <w:r w:rsidRPr="00407862">
      <w:rPr>
        <w:rFonts w:ascii="Arial" w:hAnsi="Arial" w:cs="Arial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804"/>
    <w:multiLevelType w:val="hybridMultilevel"/>
    <w:tmpl w:val="12E4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A85"/>
    <w:multiLevelType w:val="hybridMultilevel"/>
    <w:tmpl w:val="0DA4A75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4133"/>
    <w:multiLevelType w:val="hybridMultilevel"/>
    <w:tmpl w:val="F22E7E10"/>
    <w:lvl w:ilvl="0" w:tplc="04150001">
      <w:start w:val="1"/>
      <w:numFmt w:val="bullet"/>
      <w:lvlText w:val=""/>
      <w:lvlJc w:val="left"/>
      <w:pPr>
        <w:ind w:left="1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3">
    <w:nsid w:val="10BD4A74"/>
    <w:multiLevelType w:val="hybridMultilevel"/>
    <w:tmpl w:val="51EE77E6"/>
    <w:lvl w:ilvl="0" w:tplc="5172D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A5D7F"/>
    <w:multiLevelType w:val="hybridMultilevel"/>
    <w:tmpl w:val="3738A7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9054BB"/>
    <w:multiLevelType w:val="hybridMultilevel"/>
    <w:tmpl w:val="A4CCB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25D5"/>
    <w:multiLevelType w:val="hybridMultilevel"/>
    <w:tmpl w:val="1A52123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5AE96355"/>
    <w:multiLevelType w:val="hybridMultilevel"/>
    <w:tmpl w:val="DDDAB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072F09"/>
    <w:multiLevelType w:val="hybridMultilevel"/>
    <w:tmpl w:val="B0727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B3FBB"/>
    <w:multiLevelType w:val="hybridMultilevel"/>
    <w:tmpl w:val="74C40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F6648"/>
    <w:multiLevelType w:val="hybridMultilevel"/>
    <w:tmpl w:val="52D89746"/>
    <w:lvl w:ilvl="0" w:tplc="0415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11">
    <w:nsid w:val="6DC456B3"/>
    <w:multiLevelType w:val="hybridMultilevel"/>
    <w:tmpl w:val="313AF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72B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12"/>
  </w:num>
  <w:num w:numId="10">
    <w:abstractNumId w:val="8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2C"/>
    <w:rsid w:val="0001283B"/>
    <w:rsid w:val="00023EDC"/>
    <w:rsid w:val="000447AB"/>
    <w:rsid w:val="00057621"/>
    <w:rsid w:val="00090F87"/>
    <w:rsid w:val="00097578"/>
    <w:rsid w:val="00097A32"/>
    <w:rsid w:val="000C23C3"/>
    <w:rsid w:val="00102D87"/>
    <w:rsid w:val="0012083B"/>
    <w:rsid w:val="001355B7"/>
    <w:rsid w:val="00155006"/>
    <w:rsid w:val="00176E3D"/>
    <w:rsid w:val="00183F4A"/>
    <w:rsid w:val="002125D1"/>
    <w:rsid w:val="002257E5"/>
    <w:rsid w:val="0022683A"/>
    <w:rsid w:val="00275B56"/>
    <w:rsid w:val="002805D7"/>
    <w:rsid w:val="00280A3E"/>
    <w:rsid w:val="002A11F8"/>
    <w:rsid w:val="002A3132"/>
    <w:rsid w:val="002A72AD"/>
    <w:rsid w:val="00310DCD"/>
    <w:rsid w:val="003173AA"/>
    <w:rsid w:val="003778AF"/>
    <w:rsid w:val="00387540"/>
    <w:rsid w:val="00397D8C"/>
    <w:rsid w:val="003A05B4"/>
    <w:rsid w:val="003B7198"/>
    <w:rsid w:val="003C00AA"/>
    <w:rsid w:val="003D07F9"/>
    <w:rsid w:val="003D2F6E"/>
    <w:rsid w:val="0040613F"/>
    <w:rsid w:val="00407862"/>
    <w:rsid w:val="00416147"/>
    <w:rsid w:val="00416D12"/>
    <w:rsid w:val="004268A3"/>
    <w:rsid w:val="00471D1C"/>
    <w:rsid w:val="004861A8"/>
    <w:rsid w:val="00497F7C"/>
    <w:rsid w:val="004B4D12"/>
    <w:rsid w:val="004D0E7D"/>
    <w:rsid w:val="004D56EF"/>
    <w:rsid w:val="00503978"/>
    <w:rsid w:val="00530D58"/>
    <w:rsid w:val="005512E6"/>
    <w:rsid w:val="00551F1F"/>
    <w:rsid w:val="00576A46"/>
    <w:rsid w:val="0059179F"/>
    <w:rsid w:val="00597EE9"/>
    <w:rsid w:val="005D602C"/>
    <w:rsid w:val="00652213"/>
    <w:rsid w:val="00661414"/>
    <w:rsid w:val="00665D18"/>
    <w:rsid w:val="00681EE4"/>
    <w:rsid w:val="00694201"/>
    <w:rsid w:val="00762E47"/>
    <w:rsid w:val="007B7254"/>
    <w:rsid w:val="007D064F"/>
    <w:rsid w:val="007D4978"/>
    <w:rsid w:val="007E5308"/>
    <w:rsid w:val="007F319B"/>
    <w:rsid w:val="0082361E"/>
    <w:rsid w:val="00826976"/>
    <w:rsid w:val="008903E3"/>
    <w:rsid w:val="00897A10"/>
    <w:rsid w:val="008B3633"/>
    <w:rsid w:val="008F0FF2"/>
    <w:rsid w:val="008F737A"/>
    <w:rsid w:val="00910461"/>
    <w:rsid w:val="00913FD5"/>
    <w:rsid w:val="00935668"/>
    <w:rsid w:val="00950643"/>
    <w:rsid w:val="009711C3"/>
    <w:rsid w:val="009802C7"/>
    <w:rsid w:val="00984FE2"/>
    <w:rsid w:val="00992A00"/>
    <w:rsid w:val="00A078BF"/>
    <w:rsid w:val="00A2041E"/>
    <w:rsid w:val="00AD09BC"/>
    <w:rsid w:val="00AE7EDB"/>
    <w:rsid w:val="00B533B6"/>
    <w:rsid w:val="00BA035B"/>
    <w:rsid w:val="00BE665C"/>
    <w:rsid w:val="00C01BD7"/>
    <w:rsid w:val="00C5450F"/>
    <w:rsid w:val="00C75979"/>
    <w:rsid w:val="00C7614B"/>
    <w:rsid w:val="00CE0ABD"/>
    <w:rsid w:val="00D14D53"/>
    <w:rsid w:val="00D35FE4"/>
    <w:rsid w:val="00D5595F"/>
    <w:rsid w:val="00DA2029"/>
    <w:rsid w:val="00DA3BF2"/>
    <w:rsid w:val="00DC1418"/>
    <w:rsid w:val="00DC14F6"/>
    <w:rsid w:val="00DC19BD"/>
    <w:rsid w:val="00DE570B"/>
    <w:rsid w:val="00E50240"/>
    <w:rsid w:val="00E9793A"/>
    <w:rsid w:val="00EB1849"/>
    <w:rsid w:val="00EB3846"/>
    <w:rsid w:val="00ED63F5"/>
    <w:rsid w:val="00F06FEF"/>
    <w:rsid w:val="00F15930"/>
    <w:rsid w:val="00F36871"/>
    <w:rsid w:val="00F413C1"/>
    <w:rsid w:val="00F5619E"/>
    <w:rsid w:val="00F63316"/>
    <w:rsid w:val="00F6682D"/>
    <w:rsid w:val="00F7412A"/>
    <w:rsid w:val="00F906F5"/>
    <w:rsid w:val="00FC592B"/>
    <w:rsid w:val="00FD21D0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930"/>
    <w:pPr>
      <w:ind w:left="720"/>
      <w:contextualSpacing/>
    </w:pPr>
  </w:style>
  <w:style w:type="table" w:styleId="Tabela-Siatka">
    <w:name w:val="Table Grid"/>
    <w:basedOn w:val="Standardowy"/>
    <w:uiPriority w:val="59"/>
    <w:rsid w:val="0028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text"/>
    <w:basedOn w:val="Domylnaczcionkaakapitu"/>
    <w:rsid w:val="00D5595F"/>
  </w:style>
  <w:style w:type="paragraph" w:styleId="Nagwek">
    <w:name w:val="header"/>
    <w:basedOn w:val="Normalny"/>
    <w:link w:val="NagwekZnak"/>
    <w:uiPriority w:val="99"/>
    <w:unhideWhenUsed/>
    <w:rsid w:val="003D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7F9"/>
  </w:style>
  <w:style w:type="paragraph" w:styleId="Stopka">
    <w:name w:val="footer"/>
    <w:basedOn w:val="Normalny"/>
    <w:link w:val="StopkaZnak"/>
    <w:uiPriority w:val="99"/>
    <w:unhideWhenUsed/>
    <w:rsid w:val="003D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930"/>
    <w:pPr>
      <w:ind w:left="720"/>
      <w:contextualSpacing/>
    </w:pPr>
  </w:style>
  <w:style w:type="table" w:styleId="Tabela-Siatka">
    <w:name w:val="Table Grid"/>
    <w:basedOn w:val="Standardowy"/>
    <w:uiPriority w:val="59"/>
    <w:rsid w:val="0028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text"/>
    <w:basedOn w:val="Domylnaczcionkaakapitu"/>
    <w:rsid w:val="00D5595F"/>
  </w:style>
  <w:style w:type="paragraph" w:styleId="Nagwek">
    <w:name w:val="header"/>
    <w:basedOn w:val="Normalny"/>
    <w:link w:val="NagwekZnak"/>
    <w:uiPriority w:val="99"/>
    <w:unhideWhenUsed/>
    <w:rsid w:val="003D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7F9"/>
  </w:style>
  <w:style w:type="paragraph" w:styleId="Stopka">
    <w:name w:val="footer"/>
    <w:basedOn w:val="Normalny"/>
    <w:link w:val="StopkaZnak"/>
    <w:uiPriority w:val="99"/>
    <w:unhideWhenUsed/>
    <w:rsid w:val="003D0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142E-CE9E-41D7-A24A-43B2A6DC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Zelazny Bartosz</dc:creator>
  <cp:lastModifiedBy>Bartosz Żelazny</cp:lastModifiedBy>
  <cp:revision>2</cp:revision>
  <cp:lastPrinted>2018-02-08T14:21:00Z</cp:lastPrinted>
  <dcterms:created xsi:type="dcterms:W3CDTF">2019-05-13T14:46:00Z</dcterms:created>
  <dcterms:modified xsi:type="dcterms:W3CDTF">2019-05-13T14:46:00Z</dcterms:modified>
</cp:coreProperties>
</file>