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C0B5" w14:textId="35B4E51F" w:rsidR="0064049F" w:rsidRDefault="00505FBF">
      <w:pPr>
        <w:spacing w:after="38" w:line="238" w:lineRule="auto"/>
        <w:ind w:left="6266" w:right="109" w:hanging="87"/>
        <w:jc w:val="right"/>
      </w:pPr>
      <w:r>
        <w:rPr>
          <w:sz w:val="18"/>
        </w:rPr>
        <w:t xml:space="preserve">Załącznik nr 2 do Zapytania ofertowego  </w:t>
      </w:r>
      <w:r w:rsidR="00F77074">
        <w:rPr>
          <w:sz w:val="18"/>
        </w:rPr>
        <w:t>„</w:t>
      </w:r>
      <w:r>
        <w:rPr>
          <w:sz w:val="18"/>
        </w:rPr>
        <w:t>zakup i dostawa  samochodu osobowego</w:t>
      </w:r>
      <w:r w:rsidR="00F77074">
        <w:rPr>
          <w:sz w:val="18"/>
        </w:rPr>
        <w:t>”</w:t>
      </w:r>
      <w:r>
        <w:rPr>
          <w:sz w:val="18"/>
        </w:rPr>
        <w:t xml:space="preserve">. </w:t>
      </w:r>
    </w:p>
    <w:p w14:paraId="7A20C940" w14:textId="77777777" w:rsidR="0064049F" w:rsidRDefault="00505FBF">
      <w:pPr>
        <w:spacing w:after="0" w:line="259" w:lineRule="auto"/>
        <w:ind w:left="0" w:right="0" w:firstLine="0"/>
        <w:jc w:val="right"/>
      </w:pPr>
      <w:r>
        <w:t xml:space="preserve">  </w:t>
      </w:r>
    </w:p>
    <w:p w14:paraId="56D592DC" w14:textId="77777777" w:rsidR="0064049F" w:rsidRDefault="00505FBF">
      <w:pPr>
        <w:pStyle w:val="Nagwek1"/>
      </w:pPr>
      <w:r>
        <w:t xml:space="preserve">WZÓR - UMOWA  </w:t>
      </w:r>
    </w:p>
    <w:p w14:paraId="5A6FF071" w14:textId="3A4BC4F3" w:rsidR="0064049F" w:rsidRDefault="00505FBF">
      <w:pPr>
        <w:ind w:left="-4" w:right="96"/>
      </w:pPr>
      <w:r>
        <w:t>zawarta w dniu ………………... 202</w:t>
      </w:r>
      <w:r w:rsidR="00DF4206">
        <w:t>5</w:t>
      </w:r>
      <w:r>
        <w:t xml:space="preserve"> r.</w:t>
      </w:r>
      <w:r w:rsidR="00F77074">
        <w:t xml:space="preserve"> </w:t>
      </w:r>
      <w:r>
        <w:t xml:space="preserve"> pomiędzy: </w:t>
      </w:r>
      <w:r w:rsidR="00DF4206">
        <w:t>Powiatowym</w:t>
      </w:r>
      <w:r>
        <w:rPr>
          <w:shd w:val="clear" w:color="auto" w:fill="FDFDFD"/>
        </w:rPr>
        <w:t xml:space="preserve"> Inspektoratem Nadzoru</w:t>
      </w:r>
      <w:r>
        <w:t xml:space="preserve"> </w:t>
      </w:r>
      <w:r>
        <w:rPr>
          <w:shd w:val="clear" w:color="auto" w:fill="FDFDFD"/>
        </w:rPr>
        <w:t xml:space="preserve">Budowlanego w </w:t>
      </w:r>
      <w:r w:rsidR="00DF4206">
        <w:rPr>
          <w:shd w:val="clear" w:color="auto" w:fill="FDFDFD"/>
        </w:rPr>
        <w:t>Pińczowie</w:t>
      </w:r>
      <w:r>
        <w:rPr>
          <w:shd w:val="clear" w:color="auto" w:fill="FDFDFD"/>
        </w:rPr>
        <w:t>, 2</w:t>
      </w:r>
      <w:r w:rsidR="00DF4206">
        <w:rPr>
          <w:shd w:val="clear" w:color="auto" w:fill="FDFDFD"/>
        </w:rPr>
        <w:t>8 – 400  Pińczów</w:t>
      </w:r>
      <w:r>
        <w:rPr>
          <w:shd w:val="clear" w:color="auto" w:fill="FDFDFD"/>
        </w:rPr>
        <w:t xml:space="preserve">, </w:t>
      </w:r>
      <w:r w:rsidR="00DF4206">
        <w:rPr>
          <w:shd w:val="clear" w:color="auto" w:fill="FDFDFD"/>
        </w:rPr>
        <w:t>ul. Zacisze 5</w:t>
      </w:r>
      <w:r>
        <w:rPr>
          <w:shd w:val="clear" w:color="auto" w:fill="FDFDFD"/>
        </w:rPr>
        <w:t>,</w:t>
      </w:r>
      <w:r>
        <w:t xml:space="preserve"> NIP: ……………………., REGON: …………………, zwanym dalej „Zamawiającym”, reprezentowanym przez: </w:t>
      </w:r>
      <w:r w:rsidR="00DF4206">
        <w:t>……….</w:t>
      </w:r>
      <w:r>
        <w:t xml:space="preserve"> </w:t>
      </w:r>
      <w:r w:rsidR="00DF4206">
        <w:t>Powiatowego</w:t>
      </w:r>
      <w:r>
        <w:t xml:space="preserve"> Inspektora Nadzoru Budowlanego</w:t>
      </w:r>
      <w:r w:rsidR="00DF4206">
        <w:t xml:space="preserve"> w Pińczowie przy kontrasygnacie ……………….Głównego Księgowego …</w:t>
      </w:r>
      <w:r w:rsidR="00F77074">
        <w:t>…………...</w:t>
      </w:r>
      <w:r w:rsidR="00DF4206">
        <w:t>.</w:t>
      </w:r>
      <w:r>
        <w:t xml:space="preserve">  </w:t>
      </w:r>
    </w:p>
    <w:p w14:paraId="1367F5D2" w14:textId="283FE830" w:rsidR="0064049F" w:rsidRDefault="00505FBF">
      <w:pPr>
        <w:spacing w:after="151" w:line="265" w:lineRule="auto"/>
        <w:ind w:left="-4" w:right="95"/>
        <w:jc w:val="left"/>
      </w:pPr>
      <w:r>
        <w:t xml:space="preserve"> a ………………….. z siedzibą ……………………., NIP: ………………, REGON: ………………, </w:t>
      </w:r>
      <w:r>
        <w:tab/>
        <w:t>zwanym dalej „</w:t>
      </w:r>
      <w:r w:rsidR="00DF4206">
        <w:t>Wykonawcą</w:t>
      </w:r>
      <w:r>
        <w:t xml:space="preserve">” reprezentowanym przez: ………………………………………………  </w:t>
      </w:r>
    </w:p>
    <w:p w14:paraId="164E39CE" w14:textId="77777777" w:rsidR="0064049F" w:rsidRDefault="00505FBF">
      <w:pPr>
        <w:ind w:left="-4" w:right="96"/>
      </w:pPr>
      <w:r>
        <w:t xml:space="preserve">Umowa zawarta poza przepisami ustawy z dnia 11 września 2019 r. Prawo zamówień publicznych  (t. j. Dz.U. z 2021 r. poz. 1129) w zw. z art. 2 ust. 1 pkt 1 tej ustawy.  </w:t>
      </w:r>
    </w:p>
    <w:p w14:paraId="520C565F" w14:textId="77777777" w:rsidR="0064049F" w:rsidRDefault="00505FBF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3E5A5FBE" w14:textId="77777777" w:rsidR="0064049F" w:rsidRDefault="00505FBF">
      <w:pPr>
        <w:pStyle w:val="Nagwek1"/>
        <w:spacing w:after="0"/>
        <w:ind w:right="110"/>
      </w:pPr>
      <w:r>
        <w:t xml:space="preserve">§ 1 </w:t>
      </w:r>
    </w:p>
    <w:p w14:paraId="2C17BEB6" w14:textId="77777777" w:rsidR="0064049F" w:rsidRDefault="00505FBF">
      <w:pPr>
        <w:spacing w:after="0" w:line="259" w:lineRule="auto"/>
        <w:ind w:left="0" w:right="54" w:firstLine="0"/>
        <w:jc w:val="center"/>
      </w:pPr>
      <w:r>
        <w:rPr>
          <w:b/>
        </w:rPr>
        <w:t xml:space="preserve"> </w:t>
      </w:r>
    </w:p>
    <w:p w14:paraId="25FC18EC" w14:textId="56D9066B" w:rsidR="0064049F" w:rsidRDefault="00C0585D" w:rsidP="00C0585D">
      <w:pPr>
        <w:spacing w:after="3"/>
        <w:ind w:left="0" w:right="96" w:firstLine="0"/>
      </w:pPr>
      <w:r>
        <w:t xml:space="preserve">1. </w:t>
      </w:r>
      <w:r w:rsidR="00505FBF">
        <w:t xml:space="preserve">Przedmiotem niniejszej umowy jest dostawa fabrycznie nowego samochodu osobowego marka: ……………………………, model: ………………………………, wersja/typ: </w:t>
      </w:r>
    </w:p>
    <w:p w14:paraId="5354D02D" w14:textId="43A3A2EC" w:rsidR="0064049F" w:rsidRDefault="00505FBF">
      <w:pPr>
        <w:spacing w:after="4"/>
        <w:ind w:left="-4" w:right="96"/>
      </w:pPr>
      <w:r>
        <w:t>…………………………., rok produkcji: 202</w:t>
      </w:r>
      <w:r w:rsidR="00DF4206">
        <w:t>……</w:t>
      </w:r>
      <w:r>
        <w:t xml:space="preserve"> zwanego dalej Pojazdem, spełniającym wymagania techniczne określone w opisie przedmiotu zamówienia zamieszczonym w zapytaniu ofertowym stanowiącym załącznik nr 1 do umowy i przedstawione w ofercie Wykonawcy z dnia ……………. r. , stanowiącej załącznik nr 2 do umowy.  </w:t>
      </w:r>
    </w:p>
    <w:p w14:paraId="77C34242" w14:textId="1E8E4322" w:rsidR="0064049F" w:rsidRDefault="00505FBF" w:rsidP="00C0585D">
      <w:pPr>
        <w:numPr>
          <w:ilvl w:val="0"/>
          <w:numId w:val="1"/>
        </w:numPr>
        <w:spacing w:after="4"/>
        <w:ind w:right="96" w:hanging="221"/>
      </w:pPr>
      <w:r>
        <w:t xml:space="preserve">Wykonawca zobowiązany jest zrealizować przedmiot zamówienia </w:t>
      </w:r>
      <w:r w:rsidR="00DF4206">
        <w:t xml:space="preserve">w terminie </w:t>
      </w:r>
      <w:r>
        <w:t xml:space="preserve">do </w:t>
      </w:r>
      <w:r w:rsidR="00084A08" w:rsidRPr="00084A08">
        <w:rPr>
          <w:b/>
          <w:bCs/>
        </w:rPr>
        <w:t>28</w:t>
      </w:r>
      <w:r w:rsidR="00DF4206">
        <w:rPr>
          <w:b/>
        </w:rPr>
        <w:t xml:space="preserve"> dni od daty podpisania umowy</w:t>
      </w:r>
      <w:r>
        <w:rPr>
          <w:b/>
        </w:rPr>
        <w:t xml:space="preserve">.  </w:t>
      </w:r>
    </w:p>
    <w:p w14:paraId="18D1DE1B" w14:textId="523F5132" w:rsidR="0064049F" w:rsidRDefault="00505FBF">
      <w:pPr>
        <w:numPr>
          <w:ilvl w:val="0"/>
          <w:numId w:val="1"/>
        </w:numPr>
        <w:spacing w:after="3"/>
        <w:ind w:right="96" w:hanging="221"/>
      </w:pPr>
      <w:r>
        <w:t>Wykonawca oświadcza, że posiada autoryzację producenta do sprzedaży Pojazdu oraz świadczenia serwisu gwarancyjnego i pogwarancyjnego</w:t>
      </w:r>
      <w:r w:rsidR="00F77074">
        <w:t xml:space="preserve"> w miejscowości ……………………………………..</w:t>
      </w:r>
      <w:r>
        <w:t xml:space="preserve">.  </w:t>
      </w:r>
    </w:p>
    <w:p w14:paraId="46427CA9" w14:textId="77777777" w:rsidR="0064049F" w:rsidRDefault="00505FBF">
      <w:pPr>
        <w:numPr>
          <w:ilvl w:val="0"/>
          <w:numId w:val="1"/>
        </w:numPr>
        <w:spacing w:after="3"/>
        <w:ind w:right="96" w:hanging="221"/>
      </w:pPr>
      <w:r>
        <w:t xml:space="preserve">Wykonawca oświadcza, że Pojazd posiada świadectwo homologacji wystawione zgodnie  z obowiązującymi przepisami, które przedstawi w dniu dostawy Pojazdu.  </w:t>
      </w:r>
    </w:p>
    <w:p w14:paraId="7FB54AD7" w14:textId="77777777" w:rsidR="0064049F" w:rsidRDefault="00505FBF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69050613" w14:textId="77777777" w:rsidR="0064049F" w:rsidRDefault="00505FBF">
      <w:pPr>
        <w:pStyle w:val="Nagwek1"/>
        <w:spacing w:after="0"/>
        <w:ind w:right="110"/>
      </w:pPr>
      <w:r>
        <w:t xml:space="preserve">§ 2 </w:t>
      </w:r>
    </w:p>
    <w:p w14:paraId="00C6FD5E" w14:textId="77777777" w:rsidR="0064049F" w:rsidRDefault="00505FBF">
      <w:pPr>
        <w:spacing w:after="0" w:line="259" w:lineRule="auto"/>
        <w:ind w:left="0" w:right="55" w:firstLine="0"/>
        <w:jc w:val="center"/>
      </w:pPr>
      <w:r>
        <w:rPr>
          <w:b/>
        </w:rPr>
        <w:t xml:space="preserve"> </w:t>
      </w:r>
    </w:p>
    <w:p w14:paraId="6CF2B94A" w14:textId="77777777" w:rsidR="0064049F" w:rsidRDefault="00505FBF">
      <w:pPr>
        <w:spacing w:after="4"/>
        <w:ind w:left="-4" w:right="96"/>
      </w:pPr>
      <w:r>
        <w:t xml:space="preserve"> 1</w:t>
      </w:r>
      <w:r>
        <w:rPr>
          <w:b/>
        </w:rPr>
        <w:t>.</w:t>
      </w:r>
      <w:r>
        <w:t xml:space="preserve"> Wykonawca zobowiązuje się do dostawy Pojazdu:  </w:t>
      </w:r>
    </w:p>
    <w:p w14:paraId="36BB4A4A" w14:textId="77777777" w:rsidR="0064049F" w:rsidRDefault="00505FBF">
      <w:pPr>
        <w:numPr>
          <w:ilvl w:val="0"/>
          <w:numId w:val="2"/>
        </w:numPr>
        <w:spacing w:after="4"/>
        <w:ind w:right="2590" w:hanging="239"/>
      </w:pPr>
      <w:r>
        <w:t xml:space="preserve">fabrycznie nowego,  </w:t>
      </w:r>
    </w:p>
    <w:p w14:paraId="36A5EFD1" w14:textId="77777777" w:rsidR="00F77074" w:rsidRDefault="00505FBF" w:rsidP="00F77074">
      <w:pPr>
        <w:numPr>
          <w:ilvl w:val="0"/>
          <w:numId w:val="2"/>
        </w:numPr>
        <w:spacing w:after="0" w:line="240" w:lineRule="auto"/>
        <w:ind w:left="238" w:right="2381" w:hanging="238"/>
      </w:pPr>
      <w:r>
        <w:t xml:space="preserve">wolnego od wad fizycznych i prawnych,  </w:t>
      </w:r>
    </w:p>
    <w:p w14:paraId="4A1DC862" w14:textId="01F016C0" w:rsidR="0064049F" w:rsidRDefault="00505FBF" w:rsidP="00F77074">
      <w:pPr>
        <w:numPr>
          <w:ilvl w:val="0"/>
          <w:numId w:val="2"/>
        </w:numPr>
        <w:spacing w:after="0" w:line="240" w:lineRule="auto"/>
        <w:ind w:left="238" w:right="2381" w:hanging="238"/>
      </w:pPr>
      <w:r>
        <w:t>wyprodukowanego w 202</w:t>
      </w:r>
      <w:r w:rsidR="00070835">
        <w:t>…</w:t>
      </w:r>
      <w:r>
        <w:t xml:space="preserve">r.  </w:t>
      </w:r>
    </w:p>
    <w:p w14:paraId="34AB3D98" w14:textId="65E5BB60" w:rsidR="0087039C" w:rsidRDefault="00505FBF">
      <w:pPr>
        <w:spacing w:after="3"/>
        <w:ind w:left="-4" w:right="96"/>
      </w:pPr>
      <w:r>
        <w:t>2. Wykonawca wraz z dostawą samochodu zobowiązany jest dostarczyć Zamawiającemu dokumenty jakie są niezbędne do zarejestrowania Pojazdu w Polsce, w tym</w:t>
      </w:r>
      <w:r w:rsidR="00F77074">
        <w:t xml:space="preserve"> między innymi</w:t>
      </w:r>
      <w:r>
        <w:t xml:space="preserve">:  </w:t>
      </w:r>
    </w:p>
    <w:p w14:paraId="739D26B9" w14:textId="7691064A" w:rsidR="0064049F" w:rsidRDefault="00505FBF">
      <w:pPr>
        <w:spacing w:after="3"/>
        <w:ind w:left="-4" w:right="96"/>
      </w:pPr>
      <w:r>
        <w:t xml:space="preserve">1) książkę przeglądów serwisowych,  </w:t>
      </w:r>
    </w:p>
    <w:p w14:paraId="6EE38037" w14:textId="77777777" w:rsidR="0064049F" w:rsidRDefault="00505FBF">
      <w:pPr>
        <w:numPr>
          <w:ilvl w:val="0"/>
          <w:numId w:val="3"/>
        </w:numPr>
        <w:spacing w:after="4"/>
        <w:ind w:right="96" w:hanging="239"/>
      </w:pPr>
      <w:r>
        <w:t xml:space="preserve">książkę gwarancyjną pojazdu,  </w:t>
      </w:r>
    </w:p>
    <w:p w14:paraId="28BAA54F" w14:textId="77777777" w:rsidR="0064049F" w:rsidRDefault="00505FBF">
      <w:pPr>
        <w:numPr>
          <w:ilvl w:val="0"/>
          <w:numId w:val="3"/>
        </w:numPr>
        <w:spacing w:after="4"/>
        <w:ind w:right="96" w:hanging="239"/>
      </w:pPr>
      <w:r>
        <w:t xml:space="preserve">instrukcję obsługi,  </w:t>
      </w:r>
    </w:p>
    <w:p w14:paraId="1B648DC2" w14:textId="77777777" w:rsidR="0064049F" w:rsidRDefault="00505FBF">
      <w:pPr>
        <w:numPr>
          <w:ilvl w:val="0"/>
          <w:numId w:val="3"/>
        </w:numPr>
        <w:spacing w:after="4"/>
        <w:ind w:right="96" w:hanging="239"/>
      </w:pPr>
      <w:r>
        <w:t xml:space="preserve">świadectwo homologacji europejskiej i polskiej,  </w:t>
      </w:r>
    </w:p>
    <w:p w14:paraId="7B9F1EF2" w14:textId="77777777" w:rsidR="0064049F" w:rsidRDefault="00505FBF">
      <w:pPr>
        <w:numPr>
          <w:ilvl w:val="0"/>
          <w:numId w:val="3"/>
        </w:numPr>
        <w:spacing w:after="4"/>
        <w:ind w:right="96" w:hanging="239"/>
      </w:pPr>
      <w:r>
        <w:t xml:space="preserve">dokument potwierdzający spełnienie norm emisji spalin.  </w:t>
      </w:r>
    </w:p>
    <w:p w14:paraId="22731118" w14:textId="77777777" w:rsidR="0064049F" w:rsidRDefault="00505FBF">
      <w:pPr>
        <w:numPr>
          <w:ilvl w:val="0"/>
          <w:numId w:val="3"/>
        </w:numPr>
        <w:spacing w:after="4"/>
        <w:ind w:right="96" w:hanging="239"/>
      </w:pPr>
      <w:r>
        <w:t xml:space="preserve">wszelkie inne dokumenty niezbędne do rejestracji pojazdu.  </w:t>
      </w:r>
    </w:p>
    <w:p w14:paraId="33637DD7" w14:textId="77777777" w:rsidR="0064049F" w:rsidRDefault="00505FB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DF7CD2" w14:textId="77777777" w:rsidR="0064049F" w:rsidRDefault="00505FBF">
      <w:pPr>
        <w:pStyle w:val="Nagwek1"/>
        <w:ind w:right="111"/>
      </w:pPr>
      <w:r>
        <w:t xml:space="preserve">§ 3 </w:t>
      </w:r>
    </w:p>
    <w:p w14:paraId="3AC4445A" w14:textId="77777777" w:rsidR="0064049F" w:rsidRDefault="00505FBF">
      <w:pPr>
        <w:ind w:left="-4" w:right="96"/>
      </w:pPr>
      <w:r>
        <w:t xml:space="preserve">1. Pojazd będący przedmiotem umowy zostanie:  </w:t>
      </w:r>
    </w:p>
    <w:p w14:paraId="24818766" w14:textId="5DA9CC71" w:rsidR="0064049F" w:rsidRDefault="00505FBF">
      <w:pPr>
        <w:numPr>
          <w:ilvl w:val="0"/>
          <w:numId w:val="4"/>
        </w:numPr>
        <w:spacing w:after="3"/>
        <w:ind w:right="96" w:hanging="239"/>
      </w:pPr>
      <w:r>
        <w:t xml:space="preserve">przygotowany do odbioru </w:t>
      </w:r>
      <w:r w:rsidR="0087039C">
        <w:t>i</w:t>
      </w:r>
      <w:r>
        <w:t xml:space="preserve"> będzie miał wykonany przez Wykonawcę i na jego koszt „przegląd zerowy”, co będzie potwierdzone w książce przeglądów serwisowych.  </w:t>
      </w:r>
    </w:p>
    <w:p w14:paraId="1834147F" w14:textId="180EDA6B" w:rsidR="0064049F" w:rsidRPr="00F77074" w:rsidRDefault="00505FBF" w:rsidP="00896848">
      <w:pPr>
        <w:pStyle w:val="Akapitzlist"/>
        <w:numPr>
          <w:ilvl w:val="0"/>
          <w:numId w:val="5"/>
        </w:numPr>
        <w:spacing w:after="3"/>
        <w:ind w:left="0" w:right="96" w:firstLine="0"/>
        <w:jc w:val="left"/>
      </w:pPr>
      <w:r w:rsidRPr="00F77074">
        <w:lastRenderedPageBreak/>
        <w:t xml:space="preserve">Wykonawca zobowiązuje się powiadomić Zamawiającego, co najmniej 3 dni wcześniej                          o planowanym terminie odbioru Pojazdu. </w:t>
      </w:r>
    </w:p>
    <w:p w14:paraId="210307B5" w14:textId="77777777" w:rsidR="0064049F" w:rsidRPr="00F77074" w:rsidRDefault="00505FBF">
      <w:pPr>
        <w:numPr>
          <w:ilvl w:val="0"/>
          <w:numId w:val="5"/>
        </w:numPr>
        <w:spacing w:after="3"/>
        <w:ind w:right="96"/>
      </w:pPr>
      <w:r w:rsidRPr="00F77074">
        <w:t xml:space="preserve">W dniu odbioru Wykonawca zobowiązuje się udzielić instruktażu podstawowego z obsługi przedmiotu zamówienia dla minimum 2 osób.  </w:t>
      </w:r>
    </w:p>
    <w:p w14:paraId="0C4B6DBE" w14:textId="77777777" w:rsidR="0064049F" w:rsidRPr="00F77074" w:rsidRDefault="00505FBF">
      <w:pPr>
        <w:numPr>
          <w:ilvl w:val="0"/>
          <w:numId w:val="6"/>
        </w:numPr>
        <w:spacing w:after="3"/>
        <w:ind w:right="96"/>
      </w:pPr>
      <w:r w:rsidRPr="00F77074">
        <w:t xml:space="preserve">Odbiór Pojazdu zostanie poprzedzony sprawdzeniem zgodności wyposażenia oraz kompletności dokumentacji przez przedstawicieli Wykonawcy i Zamawiającego.  </w:t>
      </w:r>
    </w:p>
    <w:p w14:paraId="44BDD456" w14:textId="77777777" w:rsidR="0064049F" w:rsidRDefault="00505FBF">
      <w:pPr>
        <w:numPr>
          <w:ilvl w:val="0"/>
          <w:numId w:val="6"/>
        </w:numPr>
        <w:spacing w:after="3"/>
        <w:ind w:right="96"/>
      </w:pPr>
      <w:r w:rsidRPr="00F77074">
        <w:t>Stwierdzenie przez</w:t>
      </w:r>
      <w:r>
        <w:t xml:space="preserve"> przedstawicieli Zamawiającego w czasie odbioru braku w wymaganej dokumentacji, usterki, wady lub niezgodności odbieranego Pojazdu z Opisem przedmiotu zamówienia i ofertą Wykonawcy skutkuje odstąpieniem od dalszego odbioru do czasu usunięcia nieprawidłowości. 5. Wykonawca zobowiązuje się usunąć wady ujawnione w trakcie odbioru w terminie 5 dni od dnia odbioru.  </w:t>
      </w:r>
    </w:p>
    <w:p w14:paraId="4187B791" w14:textId="150CC145" w:rsidR="0064049F" w:rsidRDefault="00505FBF">
      <w:pPr>
        <w:ind w:left="-4" w:right="96"/>
      </w:pPr>
      <w:r>
        <w:t xml:space="preserve">6. Za termin wykonania niniejszej umowy Zamawiający uważa dzień podpisania przez Zamawiającego i Wykonawcę bez zastrzeżeń protokołu odbioru samochodu.  </w:t>
      </w:r>
    </w:p>
    <w:p w14:paraId="0E9A04BA" w14:textId="77777777" w:rsidR="0064049F" w:rsidRDefault="00505FBF">
      <w:pPr>
        <w:spacing w:after="0" w:line="259" w:lineRule="auto"/>
        <w:ind w:left="4394" w:right="0"/>
        <w:jc w:val="left"/>
      </w:pPr>
      <w:r>
        <w:rPr>
          <w:b/>
        </w:rPr>
        <w:t xml:space="preserve">§ 4 </w:t>
      </w:r>
    </w:p>
    <w:p w14:paraId="45B41F3F" w14:textId="77777777" w:rsidR="0064049F" w:rsidRDefault="00505FBF">
      <w:pPr>
        <w:spacing w:after="0" w:line="259" w:lineRule="auto"/>
        <w:ind w:left="1" w:right="0" w:firstLine="0"/>
        <w:jc w:val="left"/>
      </w:pPr>
      <w:r>
        <w:rPr>
          <w:b/>
        </w:rPr>
        <w:t xml:space="preserve"> </w:t>
      </w:r>
    </w:p>
    <w:p w14:paraId="2A1F9F43" w14:textId="697ADEFD" w:rsidR="0064049F" w:rsidRDefault="00505FBF" w:rsidP="000B0B9C">
      <w:pPr>
        <w:spacing w:after="0" w:line="360" w:lineRule="auto"/>
        <w:ind w:left="-4" w:right="96"/>
      </w:pPr>
      <w:r>
        <w:t xml:space="preserve">1. Wykonawca udziela następującej gwarancji </w:t>
      </w:r>
      <w:r w:rsidR="000B0B9C">
        <w:t xml:space="preserve">jakości </w:t>
      </w:r>
      <w:r>
        <w:t xml:space="preserve">na dostarczony </w:t>
      </w:r>
      <w:r w:rsidR="000B0B9C">
        <w:t>p</w:t>
      </w:r>
      <w:r>
        <w:t>ojazd</w:t>
      </w:r>
      <w:r w:rsidR="000B0B9C">
        <w:t xml:space="preserve"> na okres ………miesięcy.</w:t>
      </w:r>
      <w:r>
        <w:t xml:space="preserve">  </w:t>
      </w:r>
    </w:p>
    <w:p w14:paraId="448BEA4F" w14:textId="77777777" w:rsidR="0064049F" w:rsidRDefault="00505FBF" w:rsidP="000B0B9C">
      <w:pPr>
        <w:numPr>
          <w:ilvl w:val="0"/>
          <w:numId w:val="8"/>
        </w:numPr>
        <w:spacing w:after="0" w:line="360" w:lineRule="auto"/>
        <w:ind w:right="96" w:hanging="221"/>
      </w:pPr>
      <w:r>
        <w:t xml:space="preserve">Bieg okresu gwarancji rozpoczyna się od dnia podpisania bez zastrzeżeń protokołu odbioru Pojazdu.  </w:t>
      </w:r>
    </w:p>
    <w:p w14:paraId="46A8A38D" w14:textId="2C3D1CEF" w:rsidR="0064049F" w:rsidRDefault="00505FBF">
      <w:pPr>
        <w:numPr>
          <w:ilvl w:val="0"/>
          <w:numId w:val="8"/>
        </w:numPr>
        <w:ind w:right="96" w:hanging="221"/>
      </w:pPr>
      <w:r>
        <w:t>Wykonawca zobowiązuje się do dokonania napraw gwarancyjn</w:t>
      </w:r>
      <w:r w:rsidR="00084A08">
        <w:t>ych</w:t>
      </w:r>
      <w:r>
        <w:t xml:space="preserve">. </w:t>
      </w:r>
    </w:p>
    <w:p w14:paraId="1C0BE318" w14:textId="13EDDE93" w:rsidR="0064049F" w:rsidRDefault="00505FBF">
      <w:pPr>
        <w:numPr>
          <w:ilvl w:val="0"/>
          <w:numId w:val="8"/>
        </w:numPr>
        <w:ind w:right="96" w:hanging="221"/>
      </w:pPr>
      <w:r>
        <w:t xml:space="preserve">W przypadku, gdy termin naprawy gwarancyjnej będzie </w:t>
      </w:r>
      <w:r w:rsidRPr="000B0B9C">
        <w:rPr>
          <w:b/>
          <w:bCs/>
        </w:rPr>
        <w:t xml:space="preserve">przekraczał </w:t>
      </w:r>
      <w:r w:rsidR="00896848" w:rsidRPr="000B0B9C">
        <w:rPr>
          <w:b/>
          <w:bCs/>
        </w:rPr>
        <w:t>7</w:t>
      </w:r>
      <w:r w:rsidRPr="000B0B9C">
        <w:rPr>
          <w:b/>
          <w:bCs/>
        </w:rPr>
        <w:t xml:space="preserve"> dni</w:t>
      </w:r>
      <w:r>
        <w:t xml:space="preserve"> od dnia zgłoszenia uszkodzenia (awarii), Wykonawca przekaże Zamawiającemu na czas naprawy, na swój koszt, sprawny technicznie samochód zastępczy o równoważnych lub lepszych parametrach technicznych od samochodu będącego przedmiotem umowy.  </w:t>
      </w:r>
    </w:p>
    <w:p w14:paraId="0F13DFBF" w14:textId="20A01ABA" w:rsidR="0064049F" w:rsidRDefault="00505FBF">
      <w:pPr>
        <w:numPr>
          <w:ilvl w:val="0"/>
          <w:numId w:val="8"/>
        </w:numPr>
        <w:ind w:right="96" w:hanging="221"/>
      </w:pPr>
      <w:r>
        <w:t xml:space="preserve">Wykonawca zapewnia, że usługi serwisowe świadczone będą przez osobę/osoby o odpowiednich kwalifikacjach i doświadczeniu w serwisie na terenie </w:t>
      </w:r>
      <w:r w:rsidR="000B0B9C">
        <w:t>województwa Świętokrzyskiego</w:t>
      </w:r>
      <w:r>
        <w:t xml:space="preserve">.  </w:t>
      </w:r>
    </w:p>
    <w:p w14:paraId="087B5591" w14:textId="77777777" w:rsidR="0064049F" w:rsidRDefault="00505FBF">
      <w:pPr>
        <w:spacing w:after="0" w:line="259" w:lineRule="auto"/>
        <w:ind w:left="4394" w:right="0"/>
        <w:jc w:val="left"/>
      </w:pPr>
      <w:r>
        <w:rPr>
          <w:b/>
        </w:rPr>
        <w:t xml:space="preserve">§ 5 </w:t>
      </w:r>
    </w:p>
    <w:p w14:paraId="7E8E5179" w14:textId="77777777" w:rsidR="0064049F" w:rsidRDefault="00505FBF">
      <w:pPr>
        <w:spacing w:after="0" w:line="259" w:lineRule="auto"/>
        <w:ind w:left="1" w:right="0" w:firstLine="0"/>
        <w:jc w:val="left"/>
      </w:pPr>
      <w:r>
        <w:rPr>
          <w:b/>
        </w:rPr>
        <w:t xml:space="preserve"> </w:t>
      </w:r>
    </w:p>
    <w:p w14:paraId="34D878D5" w14:textId="2984E9A5" w:rsidR="0064049F" w:rsidRDefault="00505FBF">
      <w:pPr>
        <w:numPr>
          <w:ilvl w:val="0"/>
          <w:numId w:val="9"/>
        </w:numPr>
        <w:spacing w:after="3"/>
        <w:ind w:right="96" w:hanging="221"/>
      </w:pPr>
      <w:r>
        <w:t>Wysokość wynagrodzenia za przedmiot umowy wynosi: ……… zł brutto (słownie: ……………………złotych 00/100), w tym wartość netto ...................... zł i podatek VAT w kwocie…</w:t>
      </w:r>
      <w:r w:rsidR="00F77074">
        <w:t>………….</w:t>
      </w:r>
      <w:r>
        <w:t xml:space="preserve">…zł.  </w:t>
      </w:r>
    </w:p>
    <w:p w14:paraId="6FA0502E" w14:textId="6F7E98F3" w:rsidR="0064049F" w:rsidRDefault="00505FBF">
      <w:pPr>
        <w:numPr>
          <w:ilvl w:val="0"/>
          <w:numId w:val="9"/>
        </w:numPr>
        <w:spacing w:after="3"/>
        <w:ind w:right="96" w:hanging="221"/>
      </w:pPr>
      <w:r>
        <w:t xml:space="preserve">Podstawą do zapłaty wynagrodzenia będzie faktura VAT wystawiona, na podstawie podpisanego przez Wykonawcę i Zamawiającego Protokołu odbioru </w:t>
      </w:r>
      <w:r w:rsidR="00507059">
        <w:t xml:space="preserve">pojazdu, </w:t>
      </w:r>
      <w:r>
        <w:t xml:space="preserve">bez zastrzeżeń.  </w:t>
      </w:r>
    </w:p>
    <w:p w14:paraId="7430D584" w14:textId="0703B0BF" w:rsidR="0064049F" w:rsidRDefault="00505FBF">
      <w:pPr>
        <w:numPr>
          <w:ilvl w:val="0"/>
          <w:numId w:val="9"/>
        </w:numPr>
        <w:spacing w:after="3"/>
        <w:ind w:right="96" w:hanging="221"/>
      </w:pPr>
      <w:r>
        <w:t>Płatnoś</w:t>
      </w:r>
      <w:r w:rsidR="00070835">
        <w:t>ć</w:t>
      </w:r>
      <w:r>
        <w:t xml:space="preserve"> dokonana będzie wyłącznie w złotych polskich przelewem na rachunek bankowy Wykonawcy wskazany w treści faktury w terminie </w:t>
      </w:r>
      <w:r w:rsidR="0020527D">
        <w:t xml:space="preserve">do </w:t>
      </w:r>
      <w:r w:rsidR="00070835">
        <w:t>30</w:t>
      </w:r>
      <w:r>
        <w:t xml:space="preserve"> dni od dnia dostarczenia Zamawiającemu prawidłowo wystawionej faktury VAT (faktura powinna zawierać wszystkie elementy wymagane w tym zakresie przez obowiązujące przepisy prawa oraz prawidłowe dane).  </w:t>
      </w:r>
    </w:p>
    <w:p w14:paraId="107C1CDF" w14:textId="77777777" w:rsidR="0064049F" w:rsidRDefault="00505FBF">
      <w:pPr>
        <w:numPr>
          <w:ilvl w:val="0"/>
          <w:numId w:val="9"/>
        </w:numPr>
        <w:spacing w:after="4"/>
        <w:ind w:right="96" w:hanging="221"/>
      </w:pPr>
      <w:r>
        <w:t xml:space="preserve">Za termin zapłaty przyjmuje się dzień obciążenia rachunku bankowego Zamawiającego.  </w:t>
      </w:r>
    </w:p>
    <w:p w14:paraId="046C4A7E" w14:textId="43580486" w:rsidR="0064049F" w:rsidRDefault="00505FBF">
      <w:pPr>
        <w:numPr>
          <w:ilvl w:val="0"/>
          <w:numId w:val="9"/>
        </w:numPr>
        <w:ind w:right="96" w:hanging="221"/>
      </w:pPr>
      <w:r>
        <w:t>Zamawiający wyraża zgodę na wystawienie faktury w formie elektronicznej na następujący adres</w:t>
      </w:r>
      <w:r w:rsidR="003165B3">
        <w:t xml:space="preserve">: </w:t>
      </w:r>
      <w:hyperlink r:id="rId5" w:history="1">
        <w:r w:rsidR="003165B3" w:rsidRPr="000A3213">
          <w:rPr>
            <w:rStyle w:val="Hipercze"/>
          </w:rPr>
          <w:t>kancelaria@pinczow.pinb.gov.pl</w:t>
        </w:r>
      </w:hyperlink>
      <w:r w:rsidR="003165B3">
        <w:t xml:space="preserve"> </w:t>
      </w:r>
      <w:r>
        <w:t>Zamawiającego zgodnie z art. 106a</w:t>
      </w:r>
      <w:r w:rsidR="003165B3">
        <w:t xml:space="preserve"> </w:t>
      </w:r>
      <w:r>
        <w:t>-</w:t>
      </w:r>
      <w:r w:rsidR="003165B3">
        <w:t xml:space="preserve"> </w:t>
      </w:r>
      <w:r>
        <w:t xml:space="preserve">106n ustawy z dnia 11 marca 2004 r. o podatku od towarów i usług.  </w:t>
      </w:r>
    </w:p>
    <w:p w14:paraId="49726F15" w14:textId="77777777" w:rsidR="0064049F" w:rsidRDefault="00505FBF">
      <w:pPr>
        <w:numPr>
          <w:ilvl w:val="0"/>
          <w:numId w:val="9"/>
        </w:numPr>
        <w:spacing w:after="3"/>
        <w:ind w:right="96" w:hanging="221"/>
      </w:pPr>
      <w:r>
        <w:t xml:space="preserve">Wykonawca oświadcza, że numer rachunku bankowego, na który mają być zapłacone należności umowne, jest rachunkiem firmowym uwzględnionym w wykazie prowadzonym przez Szefa Krajowej Administracji Skarbowej, o którym mowa w art. 96b ustawy z dnia 11 marca 2004 r. o podatku od towarów i usług.  </w:t>
      </w:r>
    </w:p>
    <w:p w14:paraId="461C5205" w14:textId="77777777" w:rsidR="0064049F" w:rsidRDefault="00505FBF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4783580B" w14:textId="77777777" w:rsidR="0064049F" w:rsidRDefault="00505FBF">
      <w:pPr>
        <w:pStyle w:val="Nagwek1"/>
      </w:pPr>
      <w:r>
        <w:t xml:space="preserve">§ 6 </w:t>
      </w:r>
    </w:p>
    <w:p w14:paraId="5A46B6BA" w14:textId="77777777" w:rsidR="0064049F" w:rsidRDefault="00505FBF">
      <w:pPr>
        <w:numPr>
          <w:ilvl w:val="0"/>
          <w:numId w:val="10"/>
        </w:numPr>
        <w:ind w:right="96" w:hanging="221"/>
      </w:pPr>
      <w:r>
        <w:t xml:space="preserve">Zamawiającemu przysługuje prawo naliczenia kar umownych w przypadku:  </w:t>
      </w:r>
    </w:p>
    <w:p w14:paraId="65DCDE73" w14:textId="77777777" w:rsidR="0064049F" w:rsidRDefault="00505FBF" w:rsidP="00070835">
      <w:pPr>
        <w:numPr>
          <w:ilvl w:val="0"/>
          <w:numId w:val="11"/>
        </w:numPr>
        <w:ind w:left="567" w:right="96" w:hanging="283"/>
      </w:pPr>
      <w:r>
        <w:lastRenderedPageBreak/>
        <w:t xml:space="preserve">niezrealizowania przez Wykonawcę przedmiotu niniejszej umowy w terminie określonym w § 1 ust. 2 umowy – w wysokości 0,3% wynagrodzenia umownego brutto określonego w § 5 ust. 1 niniejszej umowy, licząc za każdy dzień opóźnienia, do dnia zrealizowania dostawy,  </w:t>
      </w:r>
    </w:p>
    <w:p w14:paraId="1D74150A" w14:textId="77777777" w:rsidR="0064049F" w:rsidRDefault="00505FBF" w:rsidP="00246D4B">
      <w:pPr>
        <w:numPr>
          <w:ilvl w:val="0"/>
          <w:numId w:val="11"/>
        </w:numPr>
        <w:ind w:left="567" w:right="96" w:hanging="283"/>
      </w:pPr>
      <w:r>
        <w:t xml:space="preserve">rozwiązania umowy z przyczyn leżących po stronie Wykonawcy - w wysokości 10% wynagrodzenia umownego brutto określonego w § 5 ust. 1 niniejszej umowy.  </w:t>
      </w:r>
    </w:p>
    <w:p w14:paraId="0957EBB7" w14:textId="77777777" w:rsidR="0064049F" w:rsidRDefault="00505FBF" w:rsidP="00246D4B">
      <w:pPr>
        <w:numPr>
          <w:ilvl w:val="0"/>
          <w:numId w:val="12"/>
        </w:numPr>
        <w:ind w:left="567" w:right="96" w:hanging="283"/>
      </w:pPr>
      <w:r>
        <w:t xml:space="preserve">Zamawiający jest uprawniony do potrącania kar umownych z wynagrodzenia przysługującego Wykonawcy.  </w:t>
      </w:r>
    </w:p>
    <w:p w14:paraId="0CFA7F1C" w14:textId="77777777" w:rsidR="0064049F" w:rsidRDefault="00505FBF" w:rsidP="00246D4B">
      <w:pPr>
        <w:numPr>
          <w:ilvl w:val="0"/>
          <w:numId w:val="12"/>
        </w:numPr>
        <w:ind w:left="567" w:right="96" w:hanging="283"/>
      </w:pPr>
      <w:r>
        <w:t xml:space="preserve">Zapłata kary umownej nie wyklucza możliwości dochodzenia przez Zamawiającego odszkodowania przewyższającego wysokość kary umownej na zasadach ogólnych.  </w:t>
      </w:r>
    </w:p>
    <w:p w14:paraId="00EB0E6C" w14:textId="77777777" w:rsidR="0064049F" w:rsidRDefault="00505FBF">
      <w:pPr>
        <w:pStyle w:val="Nagwek1"/>
        <w:spacing w:after="0"/>
        <w:ind w:right="111"/>
      </w:pPr>
      <w:r>
        <w:t xml:space="preserve">§ 7 </w:t>
      </w:r>
    </w:p>
    <w:p w14:paraId="5494F004" w14:textId="77777777" w:rsidR="0064049F" w:rsidRDefault="00505FB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0C8BECA" w14:textId="77777777" w:rsidR="0064049F" w:rsidRDefault="00505FBF" w:rsidP="00EB4C27">
      <w:pPr>
        <w:spacing w:after="3"/>
        <w:ind w:left="284" w:right="96" w:hanging="284"/>
      </w:pPr>
      <w:r>
        <w:t xml:space="preserve">1. Zamawiający ma prawo rozwiązać niniejszą umowę ze skutkiem natychmiastowym w przypadku gdy:  </w:t>
      </w:r>
    </w:p>
    <w:p w14:paraId="604C41EB" w14:textId="77777777" w:rsidR="0064049F" w:rsidRDefault="00505FBF" w:rsidP="00EB4C27">
      <w:pPr>
        <w:numPr>
          <w:ilvl w:val="0"/>
          <w:numId w:val="13"/>
        </w:numPr>
        <w:spacing w:after="4"/>
        <w:ind w:left="567" w:right="96" w:hanging="283"/>
        <w:jc w:val="left"/>
      </w:pPr>
      <w:r>
        <w:t xml:space="preserve">opóźnienie w wykonaniu przedmiotu niniejszej umowy trwa dłużej niż 5 dni,  </w:t>
      </w:r>
    </w:p>
    <w:p w14:paraId="75B770BB" w14:textId="77777777" w:rsidR="00070835" w:rsidRDefault="00505FBF" w:rsidP="00EB4C27">
      <w:pPr>
        <w:numPr>
          <w:ilvl w:val="0"/>
          <w:numId w:val="13"/>
        </w:numPr>
        <w:spacing w:after="0" w:line="265" w:lineRule="auto"/>
        <w:ind w:left="567" w:right="96" w:hanging="283"/>
        <w:jc w:val="left"/>
      </w:pPr>
      <w:r>
        <w:t xml:space="preserve">opóźnienie w usunięciu wad, o których mowa § 3 ust. 4 niniejszej umowy trwa dłużej niż 5 dni,  </w:t>
      </w:r>
    </w:p>
    <w:p w14:paraId="6889BBFF" w14:textId="556A7ACF" w:rsidR="0064049F" w:rsidRDefault="00505FBF" w:rsidP="00EB4C27">
      <w:pPr>
        <w:numPr>
          <w:ilvl w:val="0"/>
          <w:numId w:val="13"/>
        </w:numPr>
        <w:spacing w:after="0" w:line="265" w:lineRule="auto"/>
        <w:ind w:left="567" w:right="96" w:hanging="283"/>
        <w:jc w:val="left"/>
      </w:pPr>
      <w:r>
        <w:t xml:space="preserve">opóźnienie w przekazaniu dokumentów, o których mowa w § 2 ust. 2 niniejszej umowy trwa dłużej niż 5 dni,  </w:t>
      </w:r>
    </w:p>
    <w:p w14:paraId="06FE077F" w14:textId="77777777" w:rsidR="0064049F" w:rsidRDefault="00505FBF" w:rsidP="00EB4C27">
      <w:pPr>
        <w:numPr>
          <w:ilvl w:val="0"/>
          <w:numId w:val="14"/>
        </w:numPr>
        <w:ind w:left="284" w:right="96" w:hanging="284"/>
      </w:pPr>
      <w:r>
        <w:t xml:space="preserve">Rozwiązanie umowy ze skutkiem natychmiastowym następuje z zachowaniem formy pisemnej  z podaniem przyczyny rozwiązania.  </w:t>
      </w:r>
    </w:p>
    <w:p w14:paraId="5A724F27" w14:textId="77777777" w:rsidR="0064049F" w:rsidRDefault="00505FBF" w:rsidP="00EB4C27">
      <w:pPr>
        <w:numPr>
          <w:ilvl w:val="0"/>
          <w:numId w:val="14"/>
        </w:numPr>
        <w:ind w:left="284" w:right="96" w:hanging="284"/>
      </w:pPr>
      <w:r>
        <w:t xml:space="preserve">Rozwiązanie umowy nie zwalnia Wykonawcy od zapłaty zastrzeżonych w niniejszej umowie kar umownych.  </w:t>
      </w:r>
    </w:p>
    <w:p w14:paraId="6E5377F6" w14:textId="77777777" w:rsidR="0064049F" w:rsidRDefault="00505FBF">
      <w:pPr>
        <w:pStyle w:val="Nagwek1"/>
        <w:ind w:right="111"/>
      </w:pPr>
      <w:r>
        <w:t xml:space="preserve">§ 8 </w:t>
      </w:r>
    </w:p>
    <w:p w14:paraId="132E0EAF" w14:textId="77777777" w:rsidR="0064049F" w:rsidRDefault="00505FBF" w:rsidP="00EB4C27">
      <w:pPr>
        <w:ind w:left="284" w:right="96" w:hanging="284"/>
      </w:pPr>
      <w:r>
        <w:t xml:space="preserve"> 1. Bieżące zarządzanie realizacją umowy odbywa się poprzez wzajemne uzgodnienia następujących osób upoważnionych do wykonywania umowy:  </w:t>
      </w:r>
    </w:p>
    <w:p w14:paraId="68F5FBDB" w14:textId="77777777" w:rsidR="0064049F" w:rsidRDefault="00505FBF" w:rsidP="00EB4C27">
      <w:pPr>
        <w:ind w:left="567" w:right="96" w:hanging="283"/>
      </w:pPr>
      <w:r>
        <w:t xml:space="preserve">1) Po Stronie Zamawiającego:  </w:t>
      </w:r>
    </w:p>
    <w:p w14:paraId="3FCBE7CF" w14:textId="77777777" w:rsidR="0064049F" w:rsidRDefault="00505FBF" w:rsidP="00EB4C27">
      <w:pPr>
        <w:numPr>
          <w:ilvl w:val="0"/>
          <w:numId w:val="15"/>
        </w:numPr>
        <w:ind w:left="567" w:right="96" w:hanging="239"/>
      </w:pPr>
      <w:r>
        <w:t xml:space="preserve">…………………, e-mail: ……….…………., nr telefonu: ……………….………., </w:t>
      </w:r>
    </w:p>
    <w:p w14:paraId="0C88D595" w14:textId="1964662E" w:rsidR="0064049F" w:rsidRDefault="00896848" w:rsidP="00896848">
      <w:pPr>
        <w:ind w:right="96"/>
      </w:pPr>
      <w:r>
        <w:t xml:space="preserve">     </w:t>
      </w:r>
      <w:r w:rsidR="00505FBF">
        <w:t xml:space="preserve">albo  </w:t>
      </w:r>
    </w:p>
    <w:p w14:paraId="78765F63" w14:textId="77777777" w:rsidR="0064049F" w:rsidRDefault="00505FBF" w:rsidP="00EB4C27">
      <w:pPr>
        <w:numPr>
          <w:ilvl w:val="0"/>
          <w:numId w:val="15"/>
        </w:numPr>
        <w:ind w:left="567" w:right="96" w:hanging="239"/>
      </w:pPr>
      <w:r>
        <w:t xml:space="preserve">………………….., e-mail: ………………….. nr telefonu: ………………………;  </w:t>
      </w:r>
    </w:p>
    <w:p w14:paraId="184FB5A3" w14:textId="30F97C4E" w:rsidR="0064049F" w:rsidRDefault="00505FBF" w:rsidP="0020527D">
      <w:pPr>
        <w:spacing w:after="158" w:line="259" w:lineRule="auto"/>
        <w:ind w:left="0" w:right="0" w:firstLine="0"/>
        <w:jc w:val="left"/>
      </w:pPr>
      <w:r>
        <w:t xml:space="preserve"> </w:t>
      </w:r>
      <w:r w:rsidR="0020527D">
        <w:t xml:space="preserve">    </w:t>
      </w:r>
      <w:r>
        <w:t xml:space="preserve">2) Po Stronie Wykonawcy:  </w:t>
      </w:r>
    </w:p>
    <w:p w14:paraId="56236DD8" w14:textId="2A4C7E9B" w:rsidR="0064049F" w:rsidRDefault="00505FBF" w:rsidP="000E12E7">
      <w:pPr>
        <w:tabs>
          <w:tab w:val="center" w:pos="7081"/>
          <w:tab w:val="center" w:pos="7789"/>
          <w:tab w:val="center" w:pos="8497"/>
        </w:tabs>
        <w:spacing w:after="9"/>
        <w:ind w:left="567" w:right="0" w:hanging="283"/>
        <w:jc w:val="left"/>
      </w:pPr>
      <w:r>
        <w:t xml:space="preserve">a) ……………….………, e-mail: ……………,  nr telefonu:………………………….  </w:t>
      </w:r>
    </w:p>
    <w:p w14:paraId="2839EC22" w14:textId="53A1C085" w:rsidR="0064049F" w:rsidRDefault="00505FBF" w:rsidP="00BF23E4">
      <w:pPr>
        <w:spacing w:after="190"/>
        <w:ind w:left="567" w:right="96" w:hanging="283"/>
      </w:pPr>
      <w:r>
        <w:t xml:space="preserve">albo  </w:t>
      </w:r>
    </w:p>
    <w:p w14:paraId="5124A712" w14:textId="2DAB3D6F" w:rsidR="0064049F" w:rsidRDefault="00505FBF" w:rsidP="00BF23E4">
      <w:pPr>
        <w:spacing w:after="0" w:line="414" w:lineRule="auto"/>
        <w:ind w:left="567" w:right="393" w:hanging="283"/>
      </w:pPr>
      <w:r>
        <w:t xml:space="preserve">b)…………….., e-mail: …………………,  nr telefonu: ……………………………;  </w:t>
      </w:r>
    </w:p>
    <w:p w14:paraId="1FA932BC" w14:textId="1EEF66F1" w:rsidR="0064049F" w:rsidRDefault="00505FBF" w:rsidP="000E12E7">
      <w:pPr>
        <w:spacing w:after="158" w:line="259" w:lineRule="auto"/>
        <w:ind w:left="1" w:right="0" w:firstLine="0"/>
        <w:jc w:val="left"/>
      </w:pPr>
      <w:r>
        <w:t xml:space="preserve"> 2. Osoby wskazane w ust. 1 są upoważnione do podejmowania decyzji w imieniu Stron we wszystkich sprawach dotyczących realizacji umowy, w tym do podpisywania odpowiednich </w:t>
      </w:r>
      <w:r w:rsidR="0020527D">
        <w:t>p</w:t>
      </w:r>
      <w:r>
        <w:t xml:space="preserve">rotokołów </w:t>
      </w:r>
      <w:r w:rsidR="0020527D">
        <w:t>o</w:t>
      </w:r>
      <w:r>
        <w:t xml:space="preserve">dbioru. </w:t>
      </w:r>
    </w:p>
    <w:p w14:paraId="224C4FA6" w14:textId="075DA158" w:rsidR="0064049F" w:rsidRDefault="00505FBF" w:rsidP="000E12E7">
      <w:pPr>
        <w:pStyle w:val="Akapitzlist"/>
        <w:numPr>
          <w:ilvl w:val="0"/>
          <w:numId w:val="16"/>
        </w:numPr>
        <w:ind w:left="567" w:right="96" w:hanging="283"/>
      </w:pPr>
      <w:r>
        <w:t xml:space="preserve">O wszelkich zmianach w wykazie osób, wskazanych w ust. 1 powyżej, strony niezwłocznie poinformują w formie pisemnej (e-mail, list polecony).  </w:t>
      </w:r>
    </w:p>
    <w:p w14:paraId="64986041" w14:textId="77777777" w:rsidR="0064049F" w:rsidRDefault="00505FBF" w:rsidP="000E12E7">
      <w:pPr>
        <w:numPr>
          <w:ilvl w:val="0"/>
          <w:numId w:val="16"/>
        </w:numPr>
        <w:ind w:left="567" w:right="96" w:hanging="283"/>
      </w:pPr>
      <w:r>
        <w:t xml:space="preserve">Zmiana, o której mowa w ustępie powyżej jest możliwa tylko pod warunkiem wyrażenia zgody przez Zamawiającego i nie wymaga zmian Umowy.  </w:t>
      </w:r>
    </w:p>
    <w:p w14:paraId="6A626ABA" w14:textId="52BAA910" w:rsidR="0064049F" w:rsidRDefault="00505FBF" w:rsidP="00896848">
      <w:pPr>
        <w:spacing w:after="157" w:line="259" w:lineRule="auto"/>
        <w:ind w:left="1" w:right="0" w:firstLine="0"/>
        <w:jc w:val="center"/>
      </w:pPr>
      <w:r>
        <w:rPr>
          <w:b/>
        </w:rPr>
        <w:t>§ 9</w:t>
      </w:r>
    </w:p>
    <w:p w14:paraId="5CA56272" w14:textId="77777777" w:rsidR="0064049F" w:rsidRDefault="00505FBF">
      <w:pPr>
        <w:ind w:left="-4" w:right="96"/>
      </w:pPr>
      <w:r>
        <w:t>W sprawach nieuregulowanych niniejszą umową, mają zastosowanie przepisy kodeksu cywilnego.</w:t>
      </w:r>
      <w:r>
        <w:rPr>
          <w:b/>
        </w:rPr>
        <w:t xml:space="preserve"> </w:t>
      </w:r>
    </w:p>
    <w:p w14:paraId="4FBE9970" w14:textId="78EDE2CB" w:rsidR="0064049F" w:rsidRDefault="00896848">
      <w:pPr>
        <w:pStyle w:val="Nagwek1"/>
        <w:ind w:right="111"/>
      </w:pPr>
      <w:r>
        <w:lastRenderedPageBreak/>
        <w:t xml:space="preserve">   </w:t>
      </w:r>
      <w:r w:rsidR="00505FBF">
        <w:t xml:space="preserve">§ 10 </w:t>
      </w:r>
    </w:p>
    <w:p w14:paraId="5E113859" w14:textId="77777777" w:rsidR="0064049F" w:rsidRDefault="00505FBF">
      <w:pPr>
        <w:ind w:left="-4" w:right="96"/>
      </w:pPr>
      <w:r>
        <w:t xml:space="preserve">Wszystkie zmiany i uzupełnienia postanowień niniejszej umowy wymagają formy pisemnej pod rygorem nieważności.  </w:t>
      </w:r>
    </w:p>
    <w:p w14:paraId="55ABA64B" w14:textId="3B65E6AE" w:rsidR="0064049F" w:rsidRDefault="00896848">
      <w:pPr>
        <w:spacing w:after="158" w:line="259" w:lineRule="auto"/>
        <w:ind w:left="10"/>
        <w:jc w:val="center"/>
      </w:pPr>
      <w:r>
        <w:rPr>
          <w:b/>
        </w:rPr>
        <w:t xml:space="preserve">   </w:t>
      </w:r>
      <w:r w:rsidR="00505FBF">
        <w:rPr>
          <w:b/>
        </w:rPr>
        <w:t xml:space="preserve">§ 11 </w:t>
      </w:r>
    </w:p>
    <w:p w14:paraId="35175DAB" w14:textId="77777777" w:rsidR="0064049F" w:rsidRDefault="00505FBF">
      <w:pPr>
        <w:ind w:left="-4" w:right="96"/>
      </w:pPr>
      <w:r>
        <w:t xml:space="preserve"> Sprawy sporne będą rozstrzygane przez sąd właściwy dla siedziby Zamawiającego.  </w:t>
      </w:r>
    </w:p>
    <w:p w14:paraId="7F0335F8" w14:textId="5351511A" w:rsidR="0064049F" w:rsidRDefault="00896848">
      <w:pPr>
        <w:pStyle w:val="Nagwek1"/>
        <w:ind w:right="111"/>
      </w:pPr>
      <w:r>
        <w:t xml:space="preserve">   </w:t>
      </w:r>
      <w:r w:rsidR="00505FBF">
        <w:t xml:space="preserve">§ 12 </w:t>
      </w:r>
    </w:p>
    <w:p w14:paraId="393A60F5" w14:textId="21E7EC1E" w:rsidR="0064049F" w:rsidRDefault="00505FBF">
      <w:pPr>
        <w:ind w:left="-4" w:right="96"/>
      </w:pPr>
      <w:r>
        <w:t xml:space="preserve"> Umowę sporządzono w dwóch jednobrzmiących egzemplarzach po jedn</w:t>
      </w:r>
      <w:r w:rsidR="0020527D">
        <w:t>ym</w:t>
      </w:r>
      <w:r>
        <w:t xml:space="preserve"> dla każdej ze stron. </w:t>
      </w:r>
    </w:p>
    <w:p w14:paraId="0FA66635" w14:textId="77777777" w:rsidR="0064049F" w:rsidRDefault="00505FB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7DABB280" w14:textId="77777777" w:rsidR="0064049F" w:rsidRDefault="00505FBF">
      <w:pPr>
        <w:spacing w:after="0" w:line="259" w:lineRule="auto"/>
        <w:ind w:left="1" w:right="0" w:firstLine="0"/>
        <w:jc w:val="left"/>
      </w:pPr>
      <w:r>
        <w:rPr>
          <w:i/>
          <w:sz w:val="20"/>
        </w:rPr>
        <w:t xml:space="preserve"> </w:t>
      </w:r>
    </w:p>
    <w:p w14:paraId="3EEBE1FE" w14:textId="77777777" w:rsidR="0064049F" w:rsidRDefault="00505FBF">
      <w:pPr>
        <w:spacing w:after="0" w:line="259" w:lineRule="auto"/>
        <w:ind w:left="1" w:right="0" w:firstLine="0"/>
        <w:jc w:val="left"/>
      </w:pPr>
      <w:r>
        <w:rPr>
          <w:i/>
          <w:sz w:val="20"/>
        </w:rPr>
        <w:t xml:space="preserve"> </w:t>
      </w:r>
    </w:p>
    <w:p w14:paraId="7A49B319" w14:textId="77777777" w:rsidR="0064049F" w:rsidRDefault="00505FBF">
      <w:pPr>
        <w:spacing w:after="0" w:line="259" w:lineRule="auto"/>
        <w:ind w:left="1" w:right="0" w:firstLine="0"/>
        <w:jc w:val="left"/>
      </w:pPr>
      <w:r>
        <w:rPr>
          <w:i/>
          <w:sz w:val="20"/>
        </w:rPr>
        <w:t xml:space="preserve"> </w:t>
      </w:r>
    </w:p>
    <w:p w14:paraId="7868C083" w14:textId="341E61C8" w:rsidR="0064049F" w:rsidRDefault="00505FBF">
      <w:pPr>
        <w:spacing w:after="3" w:line="258" w:lineRule="auto"/>
        <w:ind w:left="-4" w:right="0"/>
        <w:jc w:val="left"/>
      </w:pPr>
      <w:r>
        <w:rPr>
          <w:b/>
          <w:sz w:val="20"/>
        </w:rPr>
        <w:t xml:space="preserve">Zamawiający:  </w:t>
      </w:r>
      <w:r w:rsidR="00896848">
        <w:rPr>
          <w:b/>
          <w:sz w:val="20"/>
        </w:rPr>
        <w:t>…………………………………….                            Wykonawca: …………………………….</w:t>
      </w:r>
    </w:p>
    <w:p w14:paraId="025A5752" w14:textId="77777777" w:rsidR="00896848" w:rsidRDefault="00896848">
      <w:pPr>
        <w:spacing w:after="0" w:line="259" w:lineRule="auto"/>
        <w:ind w:left="1" w:right="0" w:firstLine="0"/>
        <w:jc w:val="left"/>
        <w:rPr>
          <w:b/>
          <w:i/>
          <w:sz w:val="20"/>
        </w:rPr>
      </w:pPr>
    </w:p>
    <w:p w14:paraId="1DB6F0CF" w14:textId="77777777" w:rsidR="00896848" w:rsidRDefault="00896848">
      <w:pPr>
        <w:spacing w:after="0" w:line="259" w:lineRule="auto"/>
        <w:ind w:left="1" w:right="0" w:firstLine="0"/>
        <w:jc w:val="left"/>
        <w:rPr>
          <w:b/>
          <w:i/>
          <w:sz w:val="20"/>
        </w:rPr>
      </w:pPr>
    </w:p>
    <w:p w14:paraId="6ED6FC3A" w14:textId="77777777" w:rsidR="00896848" w:rsidRDefault="00896848">
      <w:pPr>
        <w:spacing w:after="0" w:line="259" w:lineRule="auto"/>
        <w:ind w:left="1" w:right="0" w:firstLine="0"/>
        <w:jc w:val="left"/>
        <w:rPr>
          <w:b/>
          <w:i/>
          <w:sz w:val="20"/>
        </w:rPr>
      </w:pPr>
    </w:p>
    <w:p w14:paraId="6C4A6148" w14:textId="77777777" w:rsidR="00896848" w:rsidRDefault="00896848">
      <w:pPr>
        <w:spacing w:after="0" w:line="259" w:lineRule="auto"/>
        <w:ind w:left="1" w:right="0" w:firstLine="0"/>
        <w:jc w:val="left"/>
        <w:rPr>
          <w:b/>
          <w:i/>
          <w:sz w:val="20"/>
        </w:rPr>
      </w:pPr>
    </w:p>
    <w:p w14:paraId="4787DFB8" w14:textId="77777777" w:rsidR="00896848" w:rsidRDefault="00896848">
      <w:pPr>
        <w:spacing w:after="0" w:line="259" w:lineRule="auto"/>
        <w:ind w:left="1" w:right="0" w:firstLine="0"/>
        <w:jc w:val="left"/>
        <w:rPr>
          <w:b/>
          <w:i/>
          <w:sz w:val="20"/>
        </w:rPr>
      </w:pPr>
    </w:p>
    <w:p w14:paraId="65AE5A4C" w14:textId="7C82F898" w:rsidR="0064049F" w:rsidRDefault="00505FBF">
      <w:pPr>
        <w:spacing w:after="0" w:line="259" w:lineRule="auto"/>
        <w:ind w:left="1" w:right="0" w:firstLine="0"/>
        <w:jc w:val="left"/>
      </w:pPr>
      <w:r>
        <w:rPr>
          <w:b/>
          <w:i/>
          <w:sz w:val="20"/>
        </w:rPr>
        <w:t xml:space="preserve">Załączniki do umowy: </w:t>
      </w:r>
    </w:p>
    <w:p w14:paraId="6CCB076C" w14:textId="77777777" w:rsidR="0064049F" w:rsidRDefault="00505FBF">
      <w:pPr>
        <w:numPr>
          <w:ilvl w:val="0"/>
          <w:numId w:val="17"/>
        </w:numPr>
        <w:spacing w:after="3" w:line="258" w:lineRule="auto"/>
        <w:ind w:right="0" w:hanging="200"/>
        <w:jc w:val="left"/>
      </w:pPr>
      <w:r>
        <w:rPr>
          <w:i/>
          <w:sz w:val="20"/>
        </w:rPr>
        <w:t xml:space="preserve">Opis przedmiotu zamówienia zamieszczony w zapytaniu ofertowym </w:t>
      </w:r>
    </w:p>
    <w:p w14:paraId="43E8B711" w14:textId="0CFB6357" w:rsidR="0064049F" w:rsidRDefault="00505FBF">
      <w:pPr>
        <w:numPr>
          <w:ilvl w:val="0"/>
          <w:numId w:val="17"/>
        </w:numPr>
        <w:spacing w:after="3" w:line="258" w:lineRule="auto"/>
        <w:ind w:right="0" w:hanging="200"/>
        <w:jc w:val="left"/>
      </w:pPr>
      <w:r>
        <w:rPr>
          <w:i/>
          <w:sz w:val="20"/>
        </w:rPr>
        <w:t>Oferta wykonawcy z dn</w:t>
      </w:r>
      <w:r w:rsidR="00896848">
        <w:rPr>
          <w:i/>
          <w:sz w:val="20"/>
        </w:rPr>
        <w:t>ia</w:t>
      </w:r>
      <w:r>
        <w:rPr>
          <w:i/>
          <w:sz w:val="20"/>
        </w:rPr>
        <w:t xml:space="preserve"> …………  </w:t>
      </w:r>
    </w:p>
    <w:sectPr w:rsidR="0064049F">
      <w:pgSz w:w="11906" w:h="16838"/>
      <w:pgMar w:top="1319" w:right="1307" w:bottom="15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A5E"/>
    <w:multiLevelType w:val="hybridMultilevel"/>
    <w:tmpl w:val="416C2146"/>
    <w:lvl w:ilvl="0" w:tplc="04E8835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6E2A7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A22F0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AE07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E058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7E204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A66C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6490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A7A7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809D6"/>
    <w:multiLevelType w:val="hybridMultilevel"/>
    <w:tmpl w:val="A7445BB8"/>
    <w:lvl w:ilvl="0" w:tplc="39DE7DD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613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3842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DA5F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52D1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641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A08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7E12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029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E1DC4"/>
    <w:multiLevelType w:val="hybridMultilevel"/>
    <w:tmpl w:val="19C87E54"/>
    <w:lvl w:ilvl="0" w:tplc="FD3A50E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26AA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5407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ECBB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306F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A29D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F26A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212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6AD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30BAF"/>
    <w:multiLevelType w:val="hybridMultilevel"/>
    <w:tmpl w:val="5B9A8204"/>
    <w:lvl w:ilvl="0" w:tplc="724A2436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CA90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3067B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F693C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C5A1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40816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AAE1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5069D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CBBF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210366"/>
    <w:multiLevelType w:val="hybridMultilevel"/>
    <w:tmpl w:val="13087262"/>
    <w:lvl w:ilvl="0" w:tplc="8A9AC4EA">
      <w:start w:val="1"/>
      <w:numFmt w:val="decimal"/>
      <w:lvlText w:val="%1)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EE61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DCC6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7685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4D7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486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40B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48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AC1D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A54AF3"/>
    <w:multiLevelType w:val="hybridMultilevel"/>
    <w:tmpl w:val="3B242D92"/>
    <w:lvl w:ilvl="0" w:tplc="B4DAA012">
      <w:start w:val="1"/>
      <w:numFmt w:val="decimal"/>
      <w:lvlText w:val="%1)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42C1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044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6B3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09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ECB9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A9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9C9E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07A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B2215"/>
    <w:multiLevelType w:val="hybridMultilevel"/>
    <w:tmpl w:val="7672942E"/>
    <w:lvl w:ilvl="0" w:tplc="442E0D9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C1F7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07DF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072C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AA90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6AAC5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C6D0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A49F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A00B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D7636B"/>
    <w:multiLevelType w:val="hybridMultilevel"/>
    <w:tmpl w:val="735C353E"/>
    <w:lvl w:ilvl="0" w:tplc="FBEC48C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01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2ED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478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066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4B5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88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B2DC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7EC1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5E19A3"/>
    <w:multiLevelType w:val="hybridMultilevel"/>
    <w:tmpl w:val="7E6A3728"/>
    <w:lvl w:ilvl="0" w:tplc="6EBCB93C">
      <w:start w:val="2"/>
      <w:numFmt w:val="decimal"/>
      <w:lvlText w:val="%1)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2DA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30BB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694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A9E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FCC2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305C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CE79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EE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0837B7"/>
    <w:multiLevelType w:val="hybridMultilevel"/>
    <w:tmpl w:val="4A74D046"/>
    <w:lvl w:ilvl="0" w:tplc="A45A8234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3479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E9C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D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A0EE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C2D2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346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ED0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6A65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D83F7F"/>
    <w:multiLevelType w:val="hybridMultilevel"/>
    <w:tmpl w:val="5AEEE80C"/>
    <w:lvl w:ilvl="0" w:tplc="CB7CCCDC">
      <w:start w:val="1"/>
      <w:numFmt w:val="decimal"/>
      <w:lvlText w:val="%1)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CA8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26C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C4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6DA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E5D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5CE0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283A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82E7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984004"/>
    <w:multiLevelType w:val="hybridMultilevel"/>
    <w:tmpl w:val="31C25FB4"/>
    <w:lvl w:ilvl="0" w:tplc="1A34C27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26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C0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C5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6264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4E55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44DA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0A40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CAD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353DC2"/>
    <w:multiLevelType w:val="hybridMultilevel"/>
    <w:tmpl w:val="D4CC20BA"/>
    <w:lvl w:ilvl="0" w:tplc="EB3E6CCE">
      <w:start w:val="1"/>
      <w:numFmt w:val="lowerLetter"/>
      <w:lvlText w:val="%1)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144F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0D3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82C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F216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C8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243F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E96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A449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BA25E0"/>
    <w:multiLevelType w:val="hybridMultilevel"/>
    <w:tmpl w:val="6C7AF234"/>
    <w:lvl w:ilvl="0" w:tplc="34B2F4A8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BC5D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0EB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8BE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441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C01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10DF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16F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29C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EF568E"/>
    <w:multiLevelType w:val="hybridMultilevel"/>
    <w:tmpl w:val="AB461B28"/>
    <w:lvl w:ilvl="0" w:tplc="2DCC5F7E">
      <w:start w:val="1"/>
      <w:numFmt w:val="decimal"/>
      <w:lvlText w:val="%1)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89B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E2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60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6BA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EE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2B3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466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8D3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6E432B"/>
    <w:multiLevelType w:val="hybridMultilevel"/>
    <w:tmpl w:val="29482466"/>
    <w:lvl w:ilvl="0" w:tplc="A5949E1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10E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6BC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C6F8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EA2D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03A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6CF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C3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A8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8B5EB0"/>
    <w:multiLevelType w:val="hybridMultilevel"/>
    <w:tmpl w:val="BAC22038"/>
    <w:lvl w:ilvl="0" w:tplc="6CF8EEF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1284A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E8D73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8120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3AF83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E63D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692C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02D25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E85F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9527228">
    <w:abstractNumId w:val="3"/>
  </w:num>
  <w:num w:numId="2" w16cid:durableId="711736330">
    <w:abstractNumId w:val="5"/>
  </w:num>
  <w:num w:numId="3" w16cid:durableId="233051712">
    <w:abstractNumId w:val="8"/>
  </w:num>
  <w:num w:numId="4" w16cid:durableId="1395005728">
    <w:abstractNumId w:val="14"/>
  </w:num>
  <w:num w:numId="5" w16cid:durableId="1440952524">
    <w:abstractNumId w:val="7"/>
  </w:num>
  <w:num w:numId="6" w16cid:durableId="1700817234">
    <w:abstractNumId w:val="2"/>
  </w:num>
  <w:num w:numId="7" w16cid:durableId="2056462392">
    <w:abstractNumId w:val="4"/>
  </w:num>
  <w:num w:numId="8" w16cid:durableId="995181238">
    <w:abstractNumId w:val="13"/>
  </w:num>
  <w:num w:numId="9" w16cid:durableId="63602471">
    <w:abstractNumId w:val="15"/>
  </w:num>
  <w:num w:numId="10" w16cid:durableId="1010253321">
    <w:abstractNumId w:val="6"/>
  </w:num>
  <w:num w:numId="11" w16cid:durableId="1218010717">
    <w:abstractNumId w:val="0"/>
  </w:num>
  <w:num w:numId="12" w16cid:durableId="100690115">
    <w:abstractNumId w:val="16"/>
  </w:num>
  <w:num w:numId="13" w16cid:durableId="2054651526">
    <w:abstractNumId w:val="10"/>
  </w:num>
  <w:num w:numId="14" w16cid:durableId="43070942">
    <w:abstractNumId w:val="11"/>
  </w:num>
  <w:num w:numId="15" w16cid:durableId="917640368">
    <w:abstractNumId w:val="12"/>
  </w:num>
  <w:num w:numId="16" w16cid:durableId="1511337014">
    <w:abstractNumId w:val="1"/>
  </w:num>
  <w:num w:numId="17" w16cid:durableId="1014184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9F"/>
    <w:rsid w:val="00070835"/>
    <w:rsid w:val="00084A08"/>
    <w:rsid w:val="000B0B9C"/>
    <w:rsid w:val="000E12E7"/>
    <w:rsid w:val="0020527D"/>
    <w:rsid w:val="00225038"/>
    <w:rsid w:val="00246D4B"/>
    <w:rsid w:val="003165B3"/>
    <w:rsid w:val="00500F39"/>
    <w:rsid w:val="00505FBF"/>
    <w:rsid w:val="00507059"/>
    <w:rsid w:val="0064049F"/>
    <w:rsid w:val="00693C2D"/>
    <w:rsid w:val="007748ED"/>
    <w:rsid w:val="0087039C"/>
    <w:rsid w:val="00896848"/>
    <w:rsid w:val="009D11EF"/>
    <w:rsid w:val="00B75E63"/>
    <w:rsid w:val="00BF23E4"/>
    <w:rsid w:val="00C0585D"/>
    <w:rsid w:val="00CA1A4E"/>
    <w:rsid w:val="00D120C1"/>
    <w:rsid w:val="00D77DEF"/>
    <w:rsid w:val="00DF4206"/>
    <w:rsid w:val="00EB4C27"/>
    <w:rsid w:val="00F77074"/>
    <w:rsid w:val="00FD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BAA4"/>
  <w15:docId w15:val="{5FD27540-8FAE-4FD3-B7F8-6D0B9EB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2" w:line="255" w:lineRule="auto"/>
      <w:ind w:left="11" w:right="111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59" w:lineRule="auto"/>
      <w:ind w:left="10" w:right="1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708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5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inczow.pinb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Sierpien, Dariusz</dc:creator>
  <cp:keywords/>
  <cp:lastModifiedBy>Tadeusz Kawiorski</cp:lastModifiedBy>
  <cp:revision>16</cp:revision>
  <cp:lastPrinted>2025-03-24T07:05:00Z</cp:lastPrinted>
  <dcterms:created xsi:type="dcterms:W3CDTF">2025-03-17T12:21:00Z</dcterms:created>
  <dcterms:modified xsi:type="dcterms:W3CDTF">2025-03-24T07:05:00Z</dcterms:modified>
</cp:coreProperties>
</file>