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4E870B" w14:textId="77777777" w:rsidR="009E4013" w:rsidRDefault="009E4013" w:rsidP="009E4013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OGŁOSZENIE O WYNIKU POSTĘPOWANIA KWALIFIKACYJNEGO </w:t>
      </w:r>
    </w:p>
    <w:p w14:paraId="0C9F6C7E" w14:textId="55C1E58C" w:rsidR="009E4013" w:rsidRDefault="009E4013" w:rsidP="009E4013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NA STANOWISKO </w:t>
      </w:r>
      <w:r w:rsidR="00D8013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CZŁONKA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ZARZĄDU DS. </w:t>
      </w:r>
      <w:r w:rsidR="00D8013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HANDLOWYCH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5B11D9CA" w14:textId="0A9020C1" w:rsidR="009E4013" w:rsidRDefault="009E4013" w:rsidP="009E4013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SPÓŁKI LOT AIRCRAFT MAINTENANCE SERVICES S.A. Z SIEDZIBĄ </w:t>
      </w:r>
      <w:r w:rsidR="00D8013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W WARSZAWIE </w:t>
      </w:r>
    </w:p>
    <w:p w14:paraId="56DD072D" w14:textId="77777777" w:rsidR="009E4013" w:rsidRDefault="009E4013" w:rsidP="009E4013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78693FA8" w14:textId="77777777" w:rsidR="009E4013" w:rsidRDefault="009E4013" w:rsidP="009E4013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78BC08F6" w14:textId="77777777" w:rsidR="009E4013" w:rsidRDefault="009E4013" w:rsidP="009E4013">
      <w:pPr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60B0CC29" w14:textId="77777777" w:rsidR="009E4013" w:rsidRDefault="009E4013" w:rsidP="009E4013">
      <w:pPr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Spółka LOT Aircraft Maintenance Services S.A. z siedzibą w Warszawie,</w:t>
      </w:r>
    </w:p>
    <w:p w14:paraId="79953867" w14:textId="77777777" w:rsidR="009E4013" w:rsidRDefault="009E4013" w:rsidP="009E4013">
      <w:pPr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przy ul. Komitetu Obrony Robotników 45C, 02-146 Warszawa, wpisana do rejestru przedsiębiorców prowadzonego przez Sąd Rejonowy dla m. st. Warszawy w Warszawie,</w:t>
      </w:r>
    </w:p>
    <w:p w14:paraId="6CA1BCC1" w14:textId="77777777" w:rsidR="009E4013" w:rsidRDefault="009E4013" w:rsidP="009E4013">
      <w:pPr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XIV Wydział Gospodarczy Krajowego Rejestru Sądowego, pod numerem KRS 0000352848, o kapitale zakładowym 175 470 063,60 złotych (dalej zwana „Spółką”),</w:t>
      </w:r>
    </w:p>
    <w:p w14:paraId="13D32357" w14:textId="77777777" w:rsidR="009E4013" w:rsidRDefault="009E4013" w:rsidP="009E4013">
      <w:pPr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w związku z przeprowadzonym przez Radę Nadzorczą Spółki postępowaniem kwalifikacyjnym na stanowisko:</w:t>
      </w:r>
    </w:p>
    <w:p w14:paraId="25FF7163" w14:textId="77777777" w:rsidR="009E4013" w:rsidRDefault="009E4013" w:rsidP="009E4013">
      <w:pPr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3AD9FF5" w14:textId="240E42D0" w:rsidR="009E4013" w:rsidRDefault="00D80134" w:rsidP="009E4013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Członka</w:t>
      </w:r>
      <w:r w:rsidR="009E401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Zarządu ds.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Handlowych</w:t>
      </w:r>
    </w:p>
    <w:p w14:paraId="46DE4E4C" w14:textId="77777777" w:rsidR="009E4013" w:rsidRDefault="009E4013" w:rsidP="009E4013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spółki LOT Aircraft Maintenance Services S.A.</w:t>
      </w:r>
    </w:p>
    <w:p w14:paraId="596EA0B6" w14:textId="77777777" w:rsidR="009E4013" w:rsidRDefault="009E4013" w:rsidP="009E4013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z siedzibą w Warszawie</w:t>
      </w:r>
    </w:p>
    <w:p w14:paraId="04183D90" w14:textId="77777777" w:rsidR="009E4013" w:rsidRDefault="009E4013" w:rsidP="009E4013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0FE6FD1" w14:textId="47927871" w:rsidR="009E4013" w:rsidRDefault="009E4013" w:rsidP="009E4013">
      <w:pPr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informuje, że przedmiotowe postępowanie zakończyło się wyłonieniem Pana </w:t>
      </w:r>
      <w:r w:rsidR="00D80134">
        <w:rPr>
          <w:rFonts w:ascii="Times New Roman" w:hAnsi="Times New Roman" w:cs="Times New Roman"/>
          <w:sz w:val="24"/>
          <w:szCs w:val="24"/>
          <w:lang w:eastAsia="pl-PL"/>
        </w:rPr>
        <w:t>Jakuba Janusza Jasińskiego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na ww. stanowisko.</w:t>
      </w:r>
    </w:p>
    <w:p w14:paraId="0D901EC1" w14:textId="77777777" w:rsidR="002057D1" w:rsidRDefault="002057D1"/>
    <w:sectPr w:rsidR="00205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013"/>
    <w:rsid w:val="001966E0"/>
    <w:rsid w:val="002057D1"/>
    <w:rsid w:val="00492EAA"/>
    <w:rsid w:val="009E4013"/>
    <w:rsid w:val="00A12246"/>
    <w:rsid w:val="00D8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174C9"/>
  <w15:chartTrackingRefBased/>
  <w15:docId w15:val="{8BBFF7AA-9BAA-4F4D-8553-8A9BC9938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4013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5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748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Jamrozik-Pełka Katarzyna</dc:creator>
  <cp:keywords/>
  <dc:description/>
  <cp:lastModifiedBy>Blaszczak Anna</cp:lastModifiedBy>
  <cp:revision>2</cp:revision>
  <dcterms:created xsi:type="dcterms:W3CDTF">2023-03-20T14:09:00Z</dcterms:created>
  <dcterms:modified xsi:type="dcterms:W3CDTF">2023-03-20T14:09:00Z</dcterms:modified>
</cp:coreProperties>
</file>