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4CFB" w14:textId="1C3701E5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 xml:space="preserve">Załącznik nr </w:t>
      </w:r>
      <w:r>
        <w:rPr>
          <w:rFonts w:ascii="Tahoma" w:hAnsi="Tahoma" w:cs="Tahoma"/>
          <w:sz w:val="18"/>
          <w:szCs w:val="18"/>
        </w:rPr>
        <w:t>4</w:t>
      </w:r>
    </w:p>
    <w:p w14:paraId="64D00888" w14:textId="77777777" w:rsidR="008F5740" w:rsidRPr="00A647DF" w:rsidRDefault="008F5740" w:rsidP="008F5740">
      <w:pPr>
        <w:spacing w:line="300" w:lineRule="auto"/>
        <w:ind w:left="283" w:right="283" w:firstLine="426"/>
        <w:jc w:val="right"/>
        <w:rPr>
          <w:rFonts w:ascii="Tahoma" w:hAnsi="Tahoma" w:cs="Tahoma"/>
          <w:sz w:val="18"/>
          <w:szCs w:val="18"/>
        </w:rPr>
      </w:pPr>
      <w:r w:rsidRPr="00A647DF">
        <w:rPr>
          <w:rFonts w:ascii="Tahoma" w:hAnsi="Tahoma" w:cs="Tahoma"/>
          <w:sz w:val="18"/>
          <w:szCs w:val="18"/>
        </w:rPr>
        <w:t>do Regulaminu Konkursu ,,Ocknij się, nie żyj w iluzji”</w:t>
      </w:r>
    </w:p>
    <w:p w14:paraId="40D8175B" w14:textId="77777777" w:rsidR="008F5740" w:rsidRDefault="008F5740">
      <w:pPr>
        <w:rPr>
          <w:rFonts w:ascii="Tahoma" w:hAnsi="Tahoma" w:cs="Tahoma"/>
          <w:b/>
          <w:bCs/>
        </w:rPr>
      </w:pPr>
    </w:p>
    <w:p w14:paraId="731FDC4A" w14:textId="61B03B19" w:rsidR="00904C2C" w:rsidRPr="00904C2C" w:rsidRDefault="00904C2C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Adresy URL do przesyłania załączników wg p</w:t>
      </w:r>
      <w:r w:rsidRPr="00904C2C">
        <w:rPr>
          <w:rFonts w:ascii="Tahoma" w:hAnsi="Tahoma" w:cs="Tahoma"/>
          <w:b/>
          <w:bCs/>
        </w:rPr>
        <w:t>owiat</w:t>
      </w:r>
      <w:r>
        <w:rPr>
          <w:rFonts w:ascii="Tahoma" w:hAnsi="Tahoma" w:cs="Tahoma"/>
          <w:b/>
          <w:bCs/>
        </w:rPr>
        <w:t>ów w woj. małopolskim</w:t>
      </w:r>
      <w:r w:rsidRPr="00904C2C">
        <w:rPr>
          <w:rFonts w:ascii="Tahoma" w:hAnsi="Tahoma" w:cs="Tahoma"/>
          <w:b/>
          <w:bCs/>
        </w:rPr>
        <w:t>:</w:t>
      </w:r>
    </w:p>
    <w:p w14:paraId="2B873B25" w14:textId="15CE6303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BOCHEŃSKI https://cloud.wsse.krakow.pl/index.php/s/rqtssqgqINS5hCK</w:t>
      </w:r>
    </w:p>
    <w:p w14:paraId="29C3A424" w14:textId="3E22F3D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BRZESKI https://cloud.wsse.krakow.pl/index.php/s/ToAPpGUc51KLTDX</w:t>
      </w:r>
    </w:p>
    <w:p w14:paraId="04AE7352" w14:textId="7451EA9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CHRZANOWSKI https://cloud.wsse.krakow.pl/index.php/s/FjHxkKxbDwkp42p</w:t>
      </w:r>
    </w:p>
    <w:p w14:paraId="5735BEDA" w14:textId="57331C18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DĄBROWSKI https://cloud.wsse.krakow.pl/index.php/s/GP4n6Ss85AfTSgF</w:t>
      </w:r>
    </w:p>
    <w:p w14:paraId="7B024BC2" w14:textId="1B4B7036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GORLICKI https://cloud.wsse.krakow.pl/index.php/s/hR3bqfnbB4qGCF7</w:t>
      </w:r>
    </w:p>
    <w:p w14:paraId="00D4A03C" w14:textId="3124F1A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KRAKOWSKI https://cloud.wsse.krakow.pl/index.php/s/g7LgMeyABQ90m1Y</w:t>
      </w:r>
    </w:p>
    <w:p w14:paraId="263CB484" w14:textId="3EB11094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LIMANOWSKI https://cloud.wsse.krakow.pl/index.php/s/X91CIbJnIqzZHvu</w:t>
      </w:r>
    </w:p>
    <w:p w14:paraId="1CEED08A" w14:textId="4D6FEAE1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MIECHOWSKI https://cloud.wsse.krakow.pl/index.php/s/tQPL2eHxPsIekDO</w:t>
      </w:r>
    </w:p>
    <w:p w14:paraId="01580092" w14:textId="7C8E7982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MYŚLENICKI https://cloud.wsse.krakow.pl/index.php/s/XZfHhQ7yVcPcVmd</w:t>
      </w:r>
    </w:p>
    <w:p w14:paraId="6A4379AE" w14:textId="24E75B2E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NOWOSĄDECKI https://cloud.wsse.krakow.pl/index.php/s/VBZOPIf9zyE2Yxb</w:t>
      </w:r>
    </w:p>
    <w:p w14:paraId="639E4DA4" w14:textId="57F5454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NOWOTARSKI https://cloud.wsse.krakow.pl/index.php/s/WZ99JVg6cU0P0BA</w:t>
      </w:r>
    </w:p>
    <w:p w14:paraId="15BA2A0B" w14:textId="7D2E580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OLKUSKI https://cloud.wsse.krakow.pl/index.php/s/UdVugicx402517P</w:t>
      </w:r>
    </w:p>
    <w:p w14:paraId="61462AA4" w14:textId="44726C10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OŚWIĘCIMSKI https://cloud.wsse.krakow.pl/index.php/s/TVXHHlHNCtgPKmX</w:t>
      </w:r>
    </w:p>
    <w:p w14:paraId="6E800E47" w14:textId="2F01014B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PROSZOWICKI https://cloud.wsse.krakow.pl/index.php/s/ANlq6jJxcN9HInU</w:t>
      </w:r>
    </w:p>
    <w:p w14:paraId="0CE38741" w14:textId="0745A70E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SUSKI https://cloud.wsse.krakow.pl/index.php/s/BUxBkw1nxUDiXWK</w:t>
      </w:r>
    </w:p>
    <w:p w14:paraId="190BDAF8" w14:textId="704EADD1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TARNOWSKI https://cloud.wsse.krakow.pl/index.php/s/As7qu2plGTySvRL</w:t>
      </w:r>
    </w:p>
    <w:p w14:paraId="5CC6E43A" w14:textId="09F9147A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WADOWICKI https://cloud.wsse.krakow.pl/index.php/s/m8IwlQnYBHLn0xD</w:t>
      </w:r>
    </w:p>
    <w:p w14:paraId="606570C9" w14:textId="604088B9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WIELICKI https://cloud.wsse.krakow.pl/index.php/s/NPNbjE4Sv8ITdGF</w:t>
      </w:r>
    </w:p>
    <w:p w14:paraId="54FADFA1" w14:textId="207A8EFC" w:rsidR="00904C2C" w:rsidRPr="00904C2C" w:rsidRDefault="00904C2C">
      <w:pPr>
        <w:rPr>
          <w:rFonts w:ascii="Tahoma" w:hAnsi="Tahoma" w:cs="Tahoma"/>
        </w:rPr>
      </w:pPr>
      <w:r w:rsidRPr="00904C2C">
        <w:rPr>
          <w:rFonts w:ascii="Tahoma" w:hAnsi="Tahoma" w:cs="Tahoma"/>
        </w:rPr>
        <w:t>TATRZAŃSKI https://cloud.wsse.krakow.pl/index.php/s/irpoBKIm546Eury</w:t>
      </w:r>
    </w:p>
    <w:sectPr w:rsidR="00904C2C" w:rsidRPr="0090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B3"/>
    <w:rsid w:val="001C565F"/>
    <w:rsid w:val="005211B3"/>
    <w:rsid w:val="00790D55"/>
    <w:rsid w:val="008F5740"/>
    <w:rsid w:val="00904C2C"/>
    <w:rsid w:val="00953CBF"/>
    <w:rsid w:val="00AE07AC"/>
    <w:rsid w:val="00E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415"/>
  <w15:chartTrackingRefBased/>
  <w15:docId w15:val="{11E7305A-AA9E-48B5-B298-28F6DB6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Osolińska</dc:creator>
  <cp:keywords/>
  <dc:description/>
  <cp:lastModifiedBy>Magdalena Droździk</cp:lastModifiedBy>
  <cp:revision>2</cp:revision>
  <dcterms:created xsi:type="dcterms:W3CDTF">2023-10-26T09:27:00Z</dcterms:created>
  <dcterms:modified xsi:type="dcterms:W3CDTF">2023-10-26T09:27:00Z</dcterms:modified>
</cp:coreProperties>
</file>