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893C" w14:textId="114A8525" w:rsidR="006F1684" w:rsidRPr="00106030" w:rsidRDefault="006F1684" w:rsidP="006F1684">
      <w:pPr>
        <w:spacing w:after="0" w:line="240" w:lineRule="auto"/>
        <w:rPr>
          <w:rFonts w:ascii="Lato" w:hAnsi="Lato"/>
          <w:sz w:val="20"/>
          <w:szCs w:val="20"/>
        </w:rPr>
      </w:pPr>
      <w:r w:rsidRPr="00106030">
        <w:rPr>
          <w:rFonts w:ascii="Lato" w:hAnsi="Lato"/>
          <w:sz w:val="20"/>
          <w:szCs w:val="20"/>
        </w:rPr>
        <w:t xml:space="preserve">Znak pisma: </w:t>
      </w:r>
      <w:r w:rsidR="00D53538" w:rsidRPr="00D53538">
        <w:rPr>
          <w:rFonts w:ascii="Lato" w:hAnsi="Lato"/>
          <w:sz w:val="20"/>
          <w:szCs w:val="20"/>
        </w:rPr>
        <w:t>DLI-I.7621.20.2025.LB.7</w:t>
      </w:r>
    </w:p>
    <w:p w14:paraId="61DDDEFA" w14:textId="5DC4088A" w:rsidR="00166CDE" w:rsidRPr="00106030" w:rsidRDefault="006F1684" w:rsidP="00106030">
      <w:pPr>
        <w:spacing w:after="0" w:line="240" w:lineRule="auto"/>
        <w:rPr>
          <w:rFonts w:ascii="Lato" w:hAnsi="Lato"/>
          <w:sz w:val="20"/>
          <w:szCs w:val="20"/>
        </w:rPr>
      </w:pPr>
      <w:r w:rsidRPr="00106030">
        <w:rPr>
          <w:rFonts w:ascii="Lato" w:hAnsi="Lato" w:cs="Arial"/>
          <w:sz w:val="20"/>
          <w:szCs w:val="20"/>
        </w:rPr>
        <w:t xml:space="preserve">                                       </w:t>
      </w:r>
    </w:p>
    <w:p w14:paraId="618C7576" w14:textId="77777777" w:rsidR="00106030" w:rsidRDefault="00106030" w:rsidP="006F1684">
      <w:pPr>
        <w:spacing w:before="120" w:after="100" w:afterAutospacing="1"/>
        <w:jc w:val="both"/>
        <w:outlineLvl w:val="0"/>
        <w:rPr>
          <w:rFonts w:ascii="Lato" w:hAnsi="Lato" w:cs="Arial"/>
          <w:b/>
          <w:sz w:val="20"/>
          <w:szCs w:val="20"/>
        </w:rPr>
      </w:pPr>
    </w:p>
    <w:p w14:paraId="2EB880A8" w14:textId="77777777" w:rsidR="00086175" w:rsidRPr="00137CB0" w:rsidRDefault="00086175" w:rsidP="0008617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37CB0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772C7961" w14:textId="77777777" w:rsidR="00086175" w:rsidRPr="00137CB0" w:rsidRDefault="00086175" w:rsidP="00086175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003981F7" w14:textId="37974653" w:rsidR="00086175" w:rsidRPr="00137CB0" w:rsidRDefault="00086175" w:rsidP="0008617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Na podstawie art. 11f ust. 3 i 7 ustawy z dnia 10 kwietnia 2003 r. o szczególnych zasadach przygotowania i realizacji inwestycji w zakresie dróg publicznych 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137CB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137CB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35620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35620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Pr="00137CB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137CB0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</w:t>
      </w:r>
      <w:proofErr w:type="spellStart"/>
      <w:r w:rsidRPr="00137CB0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137CB0">
        <w:rPr>
          <w:rFonts w:ascii="Lato" w:hAnsi="Lato" w:cs="Arial"/>
          <w:spacing w:val="4"/>
          <w:sz w:val="20"/>
          <w:szCs w:val="20"/>
        </w:rPr>
        <w:t>. Dz. U. z 202</w:t>
      </w:r>
      <w:r w:rsidR="0035620B">
        <w:rPr>
          <w:rFonts w:ascii="Lato" w:hAnsi="Lato" w:cs="Arial"/>
          <w:spacing w:val="4"/>
          <w:sz w:val="20"/>
          <w:szCs w:val="20"/>
        </w:rPr>
        <w:t>4</w:t>
      </w:r>
      <w:r w:rsidRPr="00137CB0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620B">
        <w:rPr>
          <w:rFonts w:ascii="Lato" w:hAnsi="Lato" w:cs="Arial"/>
          <w:spacing w:val="4"/>
          <w:sz w:val="20"/>
          <w:szCs w:val="20"/>
        </w:rPr>
        <w:t>572</w:t>
      </w:r>
      <w:r w:rsidRPr="00137CB0">
        <w:rPr>
          <w:rFonts w:ascii="Lato" w:hAnsi="Lato" w:cs="Arial"/>
          <w:spacing w:val="4"/>
          <w:sz w:val="20"/>
          <w:szCs w:val="20"/>
        </w:rPr>
        <w:t>), zwanej dalej „</w:t>
      </w:r>
      <w:r w:rsidRPr="00137CB0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137CB0">
        <w:rPr>
          <w:rFonts w:ascii="Lato" w:hAnsi="Lato" w:cs="Arial"/>
          <w:spacing w:val="4"/>
          <w:sz w:val="20"/>
          <w:szCs w:val="20"/>
        </w:rPr>
        <w:t>”,</w:t>
      </w:r>
    </w:p>
    <w:p w14:paraId="393BA0CB" w14:textId="77777777" w:rsidR="00086175" w:rsidRPr="00137CB0" w:rsidRDefault="00086175" w:rsidP="00086175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137CB0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67962BF" w14:textId="15CCBE46" w:rsidR="00B76F9A" w:rsidRDefault="00086175" w:rsidP="0008617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B76F9A">
        <w:rPr>
          <w:rFonts w:ascii="Lato" w:hAnsi="Lato" w:cs="Arial"/>
          <w:spacing w:val="4"/>
          <w:sz w:val="20"/>
          <w:szCs w:val="20"/>
        </w:rPr>
        <w:t xml:space="preserve">28 maja 2025 r., znak: DLI-I.7621.20.2025.LB.6, </w:t>
      </w:r>
      <w:r w:rsidRPr="00137CB0">
        <w:rPr>
          <w:rFonts w:ascii="Lato" w:hAnsi="Lato" w:cs="Arial"/>
          <w:spacing w:val="4"/>
          <w:sz w:val="20"/>
          <w:szCs w:val="20"/>
        </w:rPr>
        <w:t xml:space="preserve">zmieniającą w trybie art. 155 </w:t>
      </w:r>
      <w:r w:rsidRPr="00137CB0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137CB0">
        <w:rPr>
          <w:rFonts w:ascii="Lato" w:hAnsi="Lato" w:cs="Arial"/>
          <w:spacing w:val="4"/>
          <w:sz w:val="20"/>
          <w:szCs w:val="20"/>
        </w:rPr>
        <w:t xml:space="preserve">, ostateczną </w:t>
      </w:r>
      <w:r w:rsidRPr="00106030">
        <w:rPr>
          <w:rFonts w:ascii="Lato" w:hAnsi="Lato" w:cs="Arial"/>
          <w:bCs/>
          <w:spacing w:val="4"/>
          <w:sz w:val="20"/>
          <w:szCs w:val="20"/>
        </w:rPr>
        <w:t>decyzj</w:t>
      </w:r>
      <w:r w:rsidR="00B76F9A">
        <w:rPr>
          <w:rFonts w:ascii="Lato" w:hAnsi="Lato" w:cs="Arial"/>
          <w:bCs/>
          <w:spacing w:val="4"/>
          <w:sz w:val="20"/>
          <w:szCs w:val="20"/>
        </w:rPr>
        <w:t>ę</w:t>
      </w:r>
      <w:r w:rsidRPr="00106030">
        <w:rPr>
          <w:rFonts w:ascii="Lato" w:hAnsi="Lato" w:cs="Arial"/>
          <w:bCs/>
          <w:spacing w:val="4"/>
          <w:sz w:val="20"/>
          <w:szCs w:val="20"/>
        </w:rPr>
        <w:t xml:space="preserve"> Ministra Rozwoju i Technologii </w:t>
      </w:r>
      <w:r w:rsidRPr="00106030">
        <w:rPr>
          <w:rFonts w:ascii="Lato" w:hAnsi="Lato" w:cs="Arial"/>
          <w:spacing w:val="4"/>
          <w:sz w:val="20"/>
          <w:szCs w:val="20"/>
        </w:rPr>
        <w:t xml:space="preserve">z dnia </w:t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7 lipca 2022 r., znak: DLI-II.7621.48.2021.AZ.10, uchylając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części i orzekają</w:t>
      </w:r>
      <w:r w:rsidR="004425B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cą</w:t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tym zakresie co do istoty sprawy, a w pozostałej części utrzymując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 mocy decyzję Wojewody Opolskiego z dnia 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 sierpnia 2021 r., znak: IN.I.7820.1.2021.WP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 zezwoleniu na realizację inwestycji drogowej 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B76F9A" w:rsidRPr="008167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pn.: „Rozbudowa drogi krajowej nr 40 w m. Głuchołazy od km 2+244,00 do km 3+136,40”, części dotyczącej działek nr 646/1, 646/5 i 1224/5 obręb 0001 Głuchołazy</w:t>
      </w:r>
      <w:r w:rsidR="00B76F9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3CC79781" w14:textId="6E3C2069" w:rsidR="00086175" w:rsidRPr="002C1291" w:rsidRDefault="00086175" w:rsidP="002C129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2C1291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2C1291" w:rsidRPr="002C1291">
        <w:rPr>
          <w:rFonts w:ascii="Lato" w:hAnsi="Lato" w:cs="Arial"/>
          <w:spacing w:val="4"/>
          <w:sz w:val="20"/>
          <w:szCs w:val="20"/>
        </w:rPr>
        <w:t xml:space="preserve">28 maja 2025 r. </w:t>
      </w:r>
      <w:r w:rsidRPr="002C1291">
        <w:rPr>
          <w:rFonts w:ascii="Lato" w:hAnsi="Lato" w:cs="Arial"/>
          <w:spacing w:val="4"/>
          <w:sz w:val="20"/>
          <w:szCs w:val="20"/>
        </w:rPr>
        <w:t>(wraz z załącznikami) można zapoznać się w Ministerstwie</w:t>
      </w:r>
      <w:r w:rsidR="002C1291" w:rsidRPr="002C1291">
        <w:rPr>
          <w:rFonts w:ascii="Lato" w:hAnsi="Lato" w:cs="Arial"/>
          <w:spacing w:val="4"/>
          <w:sz w:val="20"/>
          <w:szCs w:val="20"/>
        </w:rPr>
        <w:t xml:space="preserve"> Rozwoju i Technologii w Warszawie, ul. Chałubińskiego 4/6, </w:t>
      </w:r>
      <w:r w:rsidR="002C1291" w:rsidRPr="002C1291">
        <w:rPr>
          <w:rFonts w:ascii="Lato" w:hAnsi="Lato" w:cs="Arial"/>
          <w:spacing w:val="4"/>
          <w:sz w:val="20"/>
          <w:szCs w:val="20"/>
        </w:rPr>
        <w:br/>
        <w:t xml:space="preserve">w dni robocze (wtorek, czwartek i piątek), w godzinach od 10.00 do 14.30, </w:t>
      </w:r>
      <w:r w:rsidR="002C1291" w:rsidRPr="002C1291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(022) 323 40 70 lub poprzez e-mail </w:t>
      </w:r>
      <w:r w:rsidR="002C1291">
        <w:rPr>
          <w:rFonts w:ascii="Lato" w:hAnsi="Lato" w:cs="Arial"/>
          <w:spacing w:val="4"/>
          <w:sz w:val="20"/>
          <w:szCs w:val="20"/>
          <w:u w:val="single"/>
        </w:rPr>
        <w:br/>
      </w:r>
      <w:r w:rsidR="002C1291" w:rsidRPr="002C1291">
        <w:rPr>
          <w:rFonts w:ascii="Lato" w:hAnsi="Lato" w:cs="Arial"/>
          <w:spacing w:val="4"/>
          <w:sz w:val="20"/>
          <w:szCs w:val="20"/>
          <w:u w:val="single"/>
        </w:rPr>
        <w:t xml:space="preserve">wysłany na adres: </w:t>
      </w:r>
      <w:hyperlink r:id="rId8" w:history="1">
        <w:r w:rsidR="002C1291" w:rsidRPr="002C1291">
          <w:rPr>
            <w:rStyle w:val="Hipercze"/>
            <w:rFonts w:ascii="Lato" w:hAnsi="Lato" w:cs="Arial"/>
            <w:color w:val="auto"/>
            <w:spacing w:val="4"/>
            <w:sz w:val="20"/>
            <w:szCs w:val="20"/>
          </w:rPr>
          <w:t>sekretariatDLI@mrit.gov.pl</w:t>
        </w:r>
      </w:hyperlink>
      <w:r w:rsidR="002C1291" w:rsidRPr="002C1291">
        <w:rPr>
          <w:rFonts w:ascii="Lato" w:hAnsi="Lato" w:cs="Arial"/>
          <w:spacing w:val="4"/>
          <w:sz w:val="20"/>
          <w:szCs w:val="20"/>
          <w:u w:val="single"/>
        </w:rPr>
        <w:t>,</w:t>
      </w:r>
      <w:r w:rsidR="00303C33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2C1291">
        <w:rPr>
          <w:rFonts w:ascii="Lato" w:hAnsi="Lato" w:cs="Arial"/>
          <w:spacing w:val="4"/>
          <w:sz w:val="20"/>
          <w:szCs w:val="20"/>
        </w:rPr>
        <w:t xml:space="preserve">jak również z treścią ww. decyzji (bez załączników) – </w:t>
      </w:r>
      <w:r w:rsidRPr="002C1291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</w:t>
      </w:r>
      <w:r w:rsidR="002C1291">
        <w:rPr>
          <w:rFonts w:ascii="Lato" w:hAnsi="Lato" w:cs="Arial"/>
          <w:bCs/>
          <w:spacing w:val="4"/>
          <w:sz w:val="20"/>
          <w:szCs w:val="20"/>
        </w:rPr>
        <w:br/>
      </w:r>
      <w:r w:rsidRPr="002C1291">
        <w:rPr>
          <w:rFonts w:ascii="Lato" w:hAnsi="Lato" w:cs="Arial"/>
          <w:bCs/>
          <w:spacing w:val="4"/>
          <w:sz w:val="20"/>
          <w:szCs w:val="20"/>
        </w:rPr>
        <w:t xml:space="preserve">adresem: https://www.gov.pl/web/rozwojtechnologia/obwieszczenia-decyzje-komunikaty, oraz </w:t>
      </w:r>
      <w:r w:rsidRPr="002C1291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2C1291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2C1291">
        <w:rPr>
          <w:rFonts w:ascii="Lato" w:hAnsi="Lato" w:cs="Arial"/>
          <w:bCs/>
          <w:iCs/>
          <w:spacing w:val="4"/>
          <w:sz w:val="20"/>
          <w:szCs w:val="20"/>
        </w:rPr>
        <w:t>urzęd</w:t>
      </w:r>
      <w:r w:rsidR="002C1291" w:rsidRPr="002C1291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Pr="002C1291">
        <w:rPr>
          <w:rFonts w:ascii="Lato" w:hAnsi="Lato" w:cs="Arial"/>
          <w:bCs/>
          <w:iCs/>
          <w:spacing w:val="4"/>
          <w:sz w:val="20"/>
          <w:szCs w:val="20"/>
        </w:rPr>
        <w:t xml:space="preserve"> gmin</w:t>
      </w:r>
      <w:r w:rsidR="002C1291" w:rsidRPr="002C1291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2C1291">
        <w:rPr>
          <w:rFonts w:ascii="Lato" w:hAnsi="Lato" w:cs="Arial"/>
          <w:bCs/>
          <w:iCs/>
          <w:spacing w:val="4"/>
          <w:sz w:val="20"/>
          <w:szCs w:val="20"/>
        </w:rPr>
        <w:t xml:space="preserve"> właściw</w:t>
      </w:r>
      <w:r w:rsidR="002C1291" w:rsidRPr="002C1291">
        <w:rPr>
          <w:rFonts w:ascii="Lato" w:hAnsi="Lato" w:cs="Arial"/>
          <w:bCs/>
          <w:iCs/>
          <w:spacing w:val="4"/>
          <w:sz w:val="20"/>
          <w:szCs w:val="20"/>
        </w:rPr>
        <w:t>ej</w:t>
      </w:r>
      <w:r w:rsidRPr="002C1291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2C1291">
        <w:rPr>
          <w:rFonts w:ascii="Lato" w:hAnsi="Lato" w:cs="Arial"/>
          <w:spacing w:val="4"/>
          <w:sz w:val="20"/>
          <w:szCs w:val="20"/>
        </w:rPr>
        <w:t>, tj. w Urzędzie</w:t>
      </w:r>
      <w:r w:rsidR="0035620B" w:rsidRPr="002C1291">
        <w:rPr>
          <w:rFonts w:ascii="Lato" w:hAnsi="Lato" w:cs="Arial"/>
          <w:spacing w:val="4"/>
          <w:sz w:val="20"/>
          <w:szCs w:val="20"/>
        </w:rPr>
        <w:t xml:space="preserve"> </w:t>
      </w:r>
      <w:r w:rsidR="002C1291" w:rsidRPr="002C1291">
        <w:rPr>
          <w:rFonts w:ascii="Lato" w:hAnsi="Lato" w:cs="Arial"/>
          <w:spacing w:val="4"/>
          <w:sz w:val="20"/>
          <w:szCs w:val="20"/>
        </w:rPr>
        <w:t xml:space="preserve">Miejskim </w:t>
      </w:r>
      <w:r w:rsidR="002C1291">
        <w:rPr>
          <w:rFonts w:ascii="Lato" w:hAnsi="Lato" w:cs="Arial"/>
          <w:spacing w:val="4"/>
          <w:sz w:val="20"/>
          <w:szCs w:val="20"/>
        </w:rPr>
        <w:br/>
      </w:r>
      <w:r w:rsidR="002C1291" w:rsidRPr="002C1291">
        <w:rPr>
          <w:rFonts w:ascii="Lato" w:hAnsi="Lato" w:cs="Arial"/>
          <w:spacing w:val="4"/>
          <w:sz w:val="20"/>
          <w:szCs w:val="20"/>
        </w:rPr>
        <w:t>w Głuchołazach.</w:t>
      </w:r>
    </w:p>
    <w:p w14:paraId="500C11DE" w14:textId="5736DB0D" w:rsidR="00086175" w:rsidRPr="00205C77" w:rsidRDefault="00B76F9A" w:rsidP="00086175">
      <w:pPr>
        <w:spacing w:after="240" w:line="240" w:lineRule="exact"/>
        <w:jc w:val="both"/>
        <w:rPr>
          <w:rFonts w:ascii="Lato" w:hAnsi="Lato" w:cs="Arial"/>
          <w:b/>
          <w:bCs/>
          <w:color w:val="000000"/>
          <w:spacing w:val="4"/>
          <w:sz w:val="20"/>
          <w:szCs w:val="20"/>
          <w:lang w:eastAsia="en-GB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086175" w:rsidRPr="00205C77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086175" w:rsidRPr="00205C77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163AB8">
        <w:rPr>
          <w:rFonts w:ascii="Lato" w:hAnsi="Lato" w:cs="Arial"/>
          <w:b/>
          <w:bCs/>
          <w:spacing w:val="4"/>
          <w:sz w:val="20"/>
          <w:szCs w:val="20"/>
          <w:u w:val="single"/>
        </w:rPr>
        <w:t>9</w:t>
      </w:r>
      <w:r w:rsidR="00205C77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czerwca </w:t>
      </w:r>
      <w:r w:rsidR="00086175" w:rsidRPr="00205C77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205C77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086175" w:rsidRPr="00205C77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7A1661F6" w14:textId="491DA9C0" w:rsidR="00086175" w:rsidRPr="00137CB0" w:rsidRDefault="00B76F9A" w:rsidP="00086175">
      <w:pPr>
        <w:spacing w:before="120" w:after="240" w:line="240" w:lineRule="exact"/>
        <w:rPr>
          <w:rFonts w:ascii="Lato" w:eastAsia="Calibri" w:hAnsi="Lato"/>
          <w:noProof/>
          <w:spacing w:val="4"/>
          <w:sz w:val="20"/>
          <w:szCs w:val="20"/>
        </w:rPr>
      </w:pPr>
      <w:r>
        <w:rPr>
          <w:rFonts w:ascii="Lato" w:hAnsi="Lato" w:cs="Arial"/>
          <w:b/>
          <w:spacing w:val="4"/>
          <w:sz w:val="20"/>
          <w:szCs w:val="20"/>
        </w:rPr>
        <w:br/>
      </w:r>
      <w:r w:rsidR="00086175" w:rsidRPr="00137CB0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086175" w:rsidRPr="00137CB0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086175" w:rsidRPr="00137CB0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229BE8F7" w14:textId="77777777" w:rsidR="00DC5C5E" w:rsidRPr="00F92E45" w:rsidRDefault="00511B14" w:rsidP="00DC5C5E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br/>
      </w:r>
      <w:r w:rsidR="00DC5C5E"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52450679" w14:textId="77777777" w:rsidR="00DC5C5E" w:rsidRPr="00F92E45" w:rsidRDefault="00DC5C5E" w:rsidP="00DC5C5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Aleksandra </w:t>
      </w:r>
      <w:proofErr w:type="spellStart"/>
      <w:r>
        <w:rPr>
          <w:rFonts w:ascii="Lato" w:eastAsia="Calibri" w:hAnsi="Lato" w:cs="Times New Roman"/>
          <w:sz w:val="20"/>
          <w:szCs w:val="20"/>
        </w:rPr>
        <w:t>Noceń</w:t>
      </w:r>
      <w:proofErr w:type="spellEnd"/>
    </w:p>
    <w:p w14:paraId="3D163962" w14:textId="77777777" w:rsidR="00DC5C5E" w:rsidRPr="00F92E45" w:rsidRDefault="00DC5C5E" w:rsidP="00DC5C5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18A42DE2" w14:textId="77777777" w:rsidR="00DC5C5E" w:rsidRDefault="00DC5C5E" w:rsidP="00DC5C5E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47B92549" w14:textId="6D81034D" w:rsidR="00086175" w:rsidRDefault="00086175" w:rsidP="00DC5C5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1511199E" w14:textId="77777777" w:rsidR="00086175" w:rsidRDefault="00086175" w:rsidP="00086175">
      <w:pPr>
        <w:spacing w:before="120" w:after="240" w:line="240" w:lineRule="exact"/>
        <w:rPr>
          <w:rFonts w:ascii="Lato" w:hAnsi="Lato"/>
          <w:b/>
          <w:bCs/>
          <w:sz w:val="20"/>
          <w:szCs w:val="20"/>
        </w:rPr>
      </w:pPr>
    </w:p>
    <w:p w14:paraId="2DD4AC11" w14:textId="77777777" w:rsidR="00086175" w:rsidRPr="00137CB0" w:rsidRDefault="00086175" w:rsidP="0008617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</w:p>
    <w:p w14:paraId="0B8220DA" w14:textId="77777777" w:rsidR="008E6D94" w:rsidRDefault="008E6D94" w:rsidP="00086175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415AA7E" w14:textId="77777777" w:rsidR="008E6D94" w:rsidRDefault="008E6D94" w:rsidP="00086175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1F6940B" w14:textId="77777777" w:rsidR="008E6D94" w:rsidRDefault="008E6D94" w:rsidP="00086175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2D9D487" w14:textId="783799C4" w:rsidR="00086175" w:rsidRPr="00137CB0" w:rsidRDefault="00086175" w:rsidP="00086175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137CB0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5F4DA0DC" w14:textId="4A258A80" w:rsidR="00092EEA" w:rsidRPr="00092EEA" w:rsidRDefault="00086175" w:rsidP="00092EEA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137CB0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0C733" wp14:editId="0AB6E013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04468" w14:textId="77777777" w:rsidR="00086175" w:rsidRPr="00086175" w:rsidRDefault="00086175" w:rsidP="00086175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31DD1B87" w14:textId="33BD4F97" w:rsidR="00086175" w:rsidRPr="00086175" w:rsidRDefault="00086175" w:rsidP="00086175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8617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08617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8E6D9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Pr="0008617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E6D9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08617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E6D9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08617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E6D9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0A75EA68" w14:textId="77777777" w:rsidR="00086175" w:rsidRDefault="00086175" w:rsidP="00086175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68AE3B85" w14:textId="77777777" w:rsidR="00086175" w:rsidRDefault="00086175" w:rsidP="0008617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0C73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55D04468" w14:textId="77777777" w:rsidR="00086175" w:rsidRPr="00086175" w:rsidRDefault="00086175" w:rsidP="00086175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31DD1B87" w14:textId="33BD4F97" w:rsidR="00086175" w:rsidRPr="00086175" w:rsidRDefault="00086175" w:rsidP="00086175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086175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08617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8E6D9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20</w:t>
                      </w:r>
                      <w:r w:rsidRPr="0008617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E6D9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08617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8E6D9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08617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8E6D9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  <w:p w14:paraId="0A75EA68" w14:textId="77777777" w:rsidR="00086175" w:rsidRDefault="00086175" w:rsidP="00086175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68AE3B85" w14:textId="77777777" w:rsidR="00086175" w:rsidRDefault="00086175" w:rsidP="00086175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EEA"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92EE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092EEA"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="00092EEA"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092EEA"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020F3EF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771CE0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771CE0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771CE0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771CE0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4B3AF3C3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71CE0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771CE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771CE0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771CE0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2FA654CF" w14:textId="5CA4ACBB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771CE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71CE0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771CE0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771CE0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 311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771CE0">
        <w:rPr>
          <w:rFonts w:ascii="Lato" w:eastAsia="Arial" w:hAnsi="Lato" w:cs="Arial"/>
          <w:spacing w:val="4"/>
          <w:sz w:val="20"/>
          <w:szCs w:val="20"/>
        </w:rPr>
        <w:t>.</w:t>
      </w:r>
    </w:p>
    <w:p w14:paraId="1B10624B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E978999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868ED1" w14:textId="77777777" w:rsidR="00092EEA" w:rsidRPr="00771CE0" w:rsidRDefault="00092EEA" w:rsidP="00092EEA">
      <w:pPr>
        <w:numPr>
          <w:ilvl w:val="0"/>
          <w:numId w:val="9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321D8C5" w14:textId="77777777" w:rsidR="00092EEA" w:rsidRPr="00771CE0" w:rsidRDefault="00092EEA" w:rsidP="00092EEA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485C652" w14:textId="77777777" w:rsidR="00092EEA" w:rsidRPr="00771CE0" w:rsidRDefault="00092EEA" w:rsidP="00092EEA">
      <w:pPr>
        <w:numPr>
          <w:ilvl w:val="0"/>
          <w:numId w:val="9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B161FF0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AD42676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771CE0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>
        <w:rPr>
          <w:rFonts w:ascii="Lato" w:hAnsi="Lato" w:cs="Arial"/>
          <w:iCs/>
          <w:spacing w:val="4"/>
          <w:sz w:val="20"/>
          <w:szCs w:val="20"/>
        </w:rPr>
        <w:t xml:space="preserve"> </w:t>
      </w:r>
      <w:r w:rsidRPr="00771CE0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>
        <w:rPr>
          <w:rFonts w:ascii="Lato" w:hAnsi="Lato" w:cs="Arial"/>
          <w:spacing w:val="4"/>
          <w:sz w:val="20"/>
          <w:szCs w:val="20"/>
        </w:rPr>
        <w:br/>
      </w:r>
      <w:r w:rsidRPr="00771CE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771CE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71CE0">
        <w:rPr>
          <w:rFonts w:ascii="Lato" w:hAnsi="Lato" w:cs="Arial"/>
          <w:spacing w:val="4"/>
          <w:sz w:val="20"/>
          <w:szCs w:val="20"/>
        </w:rPr>
        <w:t>. zm.).</w:t>
      </w:r>
    </w:p>
    <w:p w14:paraId="57D44279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5071259" w14:textId="77777777" w:rsidR="00092EEA" w:rsidRPr="00771CE0" w:rsidRDefault="00092EEA" w:rsidP="00092EEA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B579381" w14:textId="77777777" w:rsidR="00092EEA" w:rsidRPr="00771CE0" w:rsidRDefault="00092EEA" w:rsidP="00092EEA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771CE0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69C2BE63" w14:textId="77777777" w:rsidR="00092EEA" w:rsidRPr="00771CE0" w:rsidRDefault="00092EEA" w:rsidP="00092EEA">
      <w:pPr>
        <w:numPr>
          <w:ilvl w:val="0"/>
          <w:numId w:val="10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71CE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F0EC5FC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4CE5593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1AB5BA27" w14:textId="77777777" w:rsidR="00092EEA" w:rsidRPr="00771CE0" w:rsidRDefault="00092EEA" w:rsidP="00092EEA">
      <w:pPr>
        <w:numPr>
          <w:ilvl w:val="0"/>
          <w:numId w:val="8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771CE0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71CE0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48B3242A" w14:textId="77777777" w:rsidR="00092EEA" w:rsidRPr="00771CE0" w:rsidRDefault="00092EEA" w:rsidP="00092EEA">
      <w:p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</w:p>
    <w:p w14:paraId="1B7F295D" w14:textId="77777777" w:rsidR="00092EEA" w:rsidRPr="00771CE0" w:rsidRDefault="00092EEA" w:rsidP="00092EEA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C6D8F62" w14:textId="6C64FA88" w:rsidR="00211E12" w:rsidRPr="00106030" w:rsidRDefault="00211E12" w:rsidP="00086175">
      <w:pPr>
        <w:suppressAutoHyphens/>
        <w:spacing w:after="0" w:line="240" w:lineRule="exact"/>
        <w:contextualSpacing/>
        <w:jc w:val="both"/>
        <w:rPr>
          <w:rFonts w:ascii="Lato" w:hAnsi="Lato" w:cs="Arial"/>
          <w:spacing w:val="4"/>
          <w:sz w:val="20"/>
          <w:szCs w:val="20"/>
        </w:rPr>
      </w:pPr>
    </w:p>
    <w:sectPr w:rsidR="00211E12" w:rsidRPr="00106030" w:rsidSect="002A2DE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86CC" w14:textId="77777777" w:rsidR="00246B97" w:rsidRDefault="00246B97" w:rsidP="009276B2">
      <w:pPr>
        <w:spacing w:after="0" w:line="240" w:lineRule="auto"/>
      </w:pPr>
      <w:r>
        <w:separator/>
      </w:r>
    </w:p>
  </w:endnote>
  <w:endnote w:type="continuationSeparator" w:id="0">
    <w:p w14:paraId="273789F8" w14:textId="77777777" w:rsidR="00246B97" w:rsidRDefault="00246B9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EF3BB9-F337-4D2B-ABF0-8462D1BEA8D0}"/>
    <w:embedBold r:id="rId2" w:fontKey="{06FABC4D-5543-41D5-BC84-0127A255F5C9}"/>
    <w:embedItalic r:id="rId3" w:fontKey="{152A147D-5A2E-4DE2-8ECB-AAF3E4196CA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228A1C15-047F-44C2-B5EB-1855440CD7E0}"/>
    <w:embedBold r:id="rId5" w:fontKey="{B907C4AF-3B29-4C3B-A56A-01C7D51F37EF}"/>
    <w:embedItalic r:id="rId6" w:fontKey="{57DE6B7C-C3E3-4547-BC5F-01497FD4DE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4666BE3-E082-4CF3-AC3D-22D0339BFE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175009"/>
      <w:docPartObj>
        <w:docPartGallery w:val="Page Numbers (Bottom of Page)"/>
        <w:docPartUnique/>
      </w:docPartObj>
    </w:sdtPr>
    <w:sdtContent>
      <w:p w14:paraId="2928D7C5" w14:textId="6C356E6D" w:rsidR="00106030" w:rsidRDefault="00106030">
        <w:pPr>
          <w:pStyle w:val="Stopka"/>
          <w:jc w:val="center"/>
        </w:pPr>
        <w:r w:rsidRPr="00106030">
          <w:rPr>
            <w:rFonts w:ascii="Lato" w:hAnsi="Lato"/>
            <w:sz w:val="16"/>
            <w:szCs w:val="16"/>
          </w:rPr>
          <w:fldChar w:fldCharType="begin"/>
        </w:r>
        <w:r w:rsidRPr="00106030">
          <w:rPr>
            <w:rFonts w:ascii="Lato" w:hAnsi="Lato"/>
            <w:sz w:val="16"/>
            <w:szCs w:val="16"/>
          </w:rPr>
          <w:instrText>PAGE   \* MERGEFORMAT</w:instrText>
        </w:r>
        <w:r w:rsidRPr="00106030">
          <w:rPr>
            <w:rFonts w:ascii="Lato" w:hAnsi="Lato"/>
            <w:sz w:val="16"/>
            <w:szCs w:val="16"/>
          </w:rPr>
          <w:fldChar w:fldCharType="separate"/>
        </w:r>
        <w:r w:rsidRPr="00106030">
          <w:rPr>
            <w:rFonts w:ascii="Lato" w:hAnsi="Lato"/>
            <w:sz w:val="16"/>
            <w:szCs w:val="16"/>
          </w:rPr>
          <w:t>2</w:t>
        </w:r>
        <w:r w:rsidRPr="00106030">
          <w:rPr>
            <w:rFonts w:ascii="Lato" w:hAnsi="Lato"/>
            <w:sz w:val="16"/>
            <w:szCs w:val="16"/>
          </w:rPr>
          <w:fldChar w:fldCharType="end"/>
        </w:r>
        <w:r w:rsidRPr="00106030">
          <w:rPr>
            <w:rFonts w:ascii="Lato" w:hAnsi="Lato"/>
            <w:sz w:val="16"/>
            <w:szCs w:val="16"/>
          </w:rPr>
          <w:t>(</w:t>
        </w:r>
        <w:r w:rsidR="0035620B">
          <w:rPr>
            <w:rFonts w:ascii="Lato" w:hAnsi="Lato"/>
            <w:sz w:val="16"/>
            <w:szCs w:val="16"/>
          </w:rPr>
          <w:t>3</w:t>
        </w:r>
        <w:r w:rsidRPr="00106030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61C994C6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3396344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1379236C" w14:textId="1A079EB0" w:rsidR="00BA2B7C" w:rsidRPr="00BA2B7C" w:rsidRDefault="00BA2B7C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106030">
          <w:rPr>
            <w:rFonts w:ascii="Lato" w:hAnsi="Lato"/>
            <w:sz w:val="16"/>
            <w:szCs w:val="16"/>
          </w:rPr>
          <w:fldChar w:fldCharType="begin"/>
        </w:r>
        <w:r w:rsidRPr="00106030">
          <w:rPr>
            <w:rFonts w:ascii="Lato" w:hAnsi="Lato"/>
            <w:sz w:val="16"/>
            <w:szCs w:val="16"/>
          </w:rPr>
          <w:instrText>PAGE   \* MERGEFORMAT</w:instrText>
        </w:r>
        <w:r w:rsidRPr="00106030">
          <w:rPr>
            <w:rFonts w:ascii="Lato" w:hAnsi="Lato"/>
            <w:sz w:val="16"/>
            <w:szCs w:val="16"/>
          </w:rPr>
          <w:fldChar w:fldCharType="separate"/>
        </w:r>
        <w:r w:rsidRPr="00106030">
          <w:rPr>
            <w:rFonts w:ascii="Lato" w:hAnsi="Lato"/>
            <w:sz w:val="16"/>
            <w:szCs w:val="16"/>
          </w:rPr>
          <w:t>2</w:t>
        </w:r>
        <w:r w:rsidRPr="00106030">
          <w:rPr>
            <w:rFonts w:ascii="Lato" w:hAnsi="Lato"/>
            <w:sz w:val="16"/>
            <w:szCs w:val="16"/>
          </w:rPr>
          <w:fldChar w:fldCharType="end"/>
        </w:r>
        <w:r w:rsidRPr="00106030">
          <w:rPr>
            <w:rFonts w:ascii="Lato" w:hAnsi="Lato"/>
            <w:sz w:val="16"/>
            <w:szCs w:val="16"/>
          </w:rPr>
          <w:t>(</w:t>
        </w:r>
        <w:r w:rsidR="0035620B">
          <w:rPr>
            <w:rFonts w:ascii="Lato" w:hAnsi="Lato"/>
            <w:sz w:val="16"/>
            <w:szCs w:val="16"/>
          </w:rPr>
          <w:t>3</w:t>
        </w:r>
        <w:r w:rsidRPr="00106030">
          <w:rPr>
            <w:rFonts w:ascii="Lato" w:hAnsi="Lato"/>
            <w:sz w:val="16"/>
            <w:szCs w:val="16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B22F" w14:textId="77777777" w:rsidR="00246B97" w:rsidRDefault="00246B97" w:rsidP="009276B2">
      <w:pPr>
        <w:spacing w:after="0" w:line="240" w:lineRule="auto"/>
      </w:pPr>
      <w:r>
        <w:separator/>
      </w:r>
    </w:p>
  </w:footnote>
  <w:footnote w:type="continuationSeparator" w:id="0">
    <w:p w14:paraId="46192E13" w14:textId="77777777" w:rsidR="00246B97" w:rsidRDefault="00246B9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3DBA"/>
    <w:multiLevelType w:val="multilevel"/>
    <w:tmpl w:val="9BAA6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16F00"/>
    <w:multiLevelType w:val="hybridMultilevel"/>
    <w:tmpl w:val="3C644DEC"/>
    <w:lvl w:ilvl="0" w:tplc="A5206E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8"/>
  </w:num>
  <w:num w:numId="4" w16cid:durableId="1583222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2325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4133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8255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7172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5393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600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824"/>
    <w:rsid w:val="00055F10"/>
    <w:rsid w:val="00056EC7"/>
    <w:rsid w:val="00086175"/>
    <w:rsid w:val="00092EEA"/>
    <w:rsid w:val="000B24A4"/>
    <w:rsid w:val="000B7515"/>
    <w:rsid w:val="00100315"/>
    <w:rsid w:val="00101C7C"/>
    <w:rsid w:val="00106030"/>
    <w:rsid w:val="00113528"/>
    <w:rsid w:val="00115AF0"/>
    <w:rsid w:val="001236B0"/>
    <w:rsid w:val="00134C85"/>
    <w:rsid w:val="00154AFB"/>
    <w:rsid w:val="00163AB8"/>
    <w:rsid w:val="00166A88"/>
    <w:rsid w:val="00166CDE"/>
    <w:rsid w:val="00183B62"/>
    <w:rsid w:val="001B70EB"/>
    <w:rsid w:val="001B7688"/>
    <w:rsid w:val="001D342D"/>
    <w:rsid w:val="001E1BD8"/>
    <w:rsid w:val="001F73AD"/>
    <w:rsid w:val="00205C77"/>
    <w:rsid w:val="00211E12"/>
    <w:rsid w:val="00246B97"/>
    <w:rsid w:val="00274D44"/>
    <w:rsid w:val="002830CF"/>
    <w:rsid w:val="002A2DE2"/>
    <w:rsid w:val="002A578F"/>
    <w:rsid w:val="002C1291"/>
    <w:rsid w:val="002D280E"/>
    <w:rsid w:val="002E0C9D"/>
    <w:rsid w:val="00303C33"/>
    <w:rsid w:val="00323353"/>
    <w:rsid w:val="00343A14"/>
    <w:rsid w:val="0035620B"/>
    <w:rsid w:val="00362CAD"/>
    <w:rsid w:val="003A1976"/>
    <w:rsid w:val="003C123B"/>
    <w:rsid w:val="003C27BF"/>
    <w:rsid w:val="003D2AD6"/>
    <w:rsid w:val="003F0446"/>
    <w:rsid w:val="004116FD"/>
    <w:rsid w:val="004425B1"/>
    <w:rsid w:val="0046074D"/>
    <w:rsid w:val="00460842"/>
    <w:rsid w:val="004635B6"/>
    <w:rsid w:val="004636A9"/>
    <w:rsid w:val="00466E5E"/>
    <w:rsid w:val="00467176"/>
    <w:rsid w:val="0047401C"/>
    <w:rsid w:val="00475A9A"/>
    <w:rsid w:val="0047618F"/>
    <w:rsid w:val="004A2223"/>
    <w:rsid w:val="004C3616"/>
    <w:rsid w:val="004F105A"/>
    <w:rsid w:val="004F4C6B"/>
    <w:rsid w:val="004F5D02"/>
    <w:rsid w:val="004F5D9B"/>
    <w:rsid w:val="00511B14"/>
    <w:rsid w:val="00557D28"/>
    <w:rsid w:val="00565D32"/>
    <w:rsid w:val="00584CC7"/>
    <w:rsid w:val="00590C4E"/>
    <w:rsid w:val="0059434A"/>
    <w:rsid w:val="005B73C2"/>
    <w:rsid w:val="005D01A8"/>
    <w:rsid w:val="005E56C6"/>
    <w:rsid w:val="00625B62"/>
    <w:rsid w:val="00633457"/>
    <w:rsid w:val="006410DE"/>
    <w:rsid w:val="00647AF4"/>
    <w:rsid w:val="00673E82"/>
    <w:rsid w:val="00680BEB"/>
    <w:rsid w:val="006F1684"/>
    <w:rsid w:val="006F2158"/>
    <w:rsid w:val="0070631E"/>
    <w:rsid w:val="00716214"/>
    <w:rsid w:val="00717D94"/>
    <w:rsid w:val="007424D5"/>
    <w:rsid w:val="007475AB"/>
    <w:rsid w:val="00775EE3"/>
    <w:rsid w:val="00797577"/>
    <w:rsid w:val="007C0044"/>
    <w:rsid w:val="007F7FFE"/>
    <w:rsid w:val="008170CD"/>
    <w:rsid w:val="0084247F"/>
    <w:rsid w:val="008A5700"/>
    <w:rsid w:val="008B10E0"/>
    <w:rsid w:val="008E6D94"/>
    <w:rsid w:val="008F7FB6"/>
    <w:rsid w:val="009276B2"/>
    <w:rsid w:val="0093525C"/>
    <w:rsid w:val="00947F4D"/>
    <w:rsid w:val="00975E1D"/>
    <w:rsid w:val="009F0DF0"/>
    <w:rsid w:val="00AA3FEC"/>
    <w:rsid w:val="00AD6984"/>
    <w:rsid w:val="00AD741D"/>
    <w:rsid w:val="00AE6415"/>
    <w:rsid w:val="00B04D30"/>
    <w:rsid w:val="00B06E81"/>
    <w:rsid w:val="00B20AD8"/>
    <w:rsid w:val="00B36262"/>
    <w:rsid w:val="00B550F4"/>
    <w:rsid w:val="00B76F9A"/>
    <w:rsid w:val="00B84D3E"/>
    <w:rsid w:val="00B87744"/>
    <w:rsid w:val="00B976CE"/>
    <w:rsid w:val="00B979A4"/>
    <w:rsid w:val="00BA0BEF"/>
    <w:rsid w:val="00BA2B7C"/>
    <w:rsid w:val="00BC018B"/>
    <w:rsid w:val="00BD1152"/>
    <w:rsid w:val="00BE6444"/>
    <w:rsid w:val="00C17924"/>
    <w:rsid w:val="00C44F50"/>
    <w:rsid w:val="00C52239"/>
    <w:rsid w:val="00C53987"/>
    <w:rsid w:val="00C54243"/>
    <w:rsid w:val="00C8064A"/>
    <w:rsid w:val="00C85D56"/>
    <w:rsid w:val="00C929E0"/>
    <w:rsid w:val="00CA0324"/>
    <w:rsid w:val="00CB7F25"/>
    <w:rsid w:val="00CD383C"/>
    <w:rsid w:val="00CF1D4C"/>
    <w:rsid w:val="00CF21C3"/>
    <w:rsid w:val="00D132C0"/>
    <w:rsid w:val="00D328E5"/>
    <w:rsid w:val="00D4577B"/>
    <w:rsid w:val="00D46C51"/>
    <w:rsid w:val="00D50422"/>
    <w:rsid w:val="00D53538"/>
    <w:rsid w:val="00D61726"/>
    <w:rsid w:val="00D723B5"/>
    <w:rsid w:val="00D73437"/>
    <w:rsid w:val="00DA46CC"/>
    <w:rsid w:val="00DA75F6"/>
    <w:rsid w:val="00DC5C5E"/>
    <w:rsid w:val="00DD3AEA"/>
    <w:rsid w:val="00DF1194"/>
    <w:rsid w:val="00DF480B"/>
    <w:rsid w:val="00E3400A"/>
    <w:rsid w:val="00E40324"/>
    <w:rsid w:val="00E73107"/>
    <w:rsid w:val="00EB4EA7"/>
    <w:rsid w:val="00EE34A9"/>
    <w:rsid w:val="00F05F16"/>
    <w:rsid w:val="00F13890"/>
    <w:rsid w:val="00F321F5"/>
    <w:rsid w:val="00F40743"/>
    <w:rsid w:val="00F440A9"/>
    <w:rsid w:val="00F613E6"/>
    <w:rsid w:val="00F6381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locked/>
    <w:rsid w:val="006F16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6F16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62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62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6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LI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22</cp:revision>
  <cp:lastPrinted>2023-10-04T12:32:00Z</cp:lastPrinted>
  <dcterms:created xsi:type="dcterms:W3CDTF">2024-10-03T06:58:00Z</dcterms:created>
  <dcterms:modified xsi:type="dcterms:W3CDTF">2025-06-04T08:56:00Z</dcterms:modified>
</cp:coreProperties>
</file>