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C1D5" w14:textId="3DCAC213" w:rsidR="00324F87" w:rsidRDefault="00324F87" w:rsidP="00A551F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6842780" wp14:editId="60B8A308">
            <wp:simplePos x="0" y="0"/>
            <wp:positionH relativeFrom="column">
              <wp:posOffset>1348740</wp:posOffset>
            </wp:positionH>
            <wp:positionV relativeFrom="paragraph">
              <wp:posOffset>-632460</wp:posOffset>
            </wp:positionV>
            <wp:extent cx="2859405" cy="1590040"/>
            <wp:effectExtent l="0" t="0" r="0" b="0"/>
            <wp:wrapNone/>
            <wp:docPr id="27873824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38242" name="Obraz 2787382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306A4B" w14:textId="77777777" w:rsidR="00324F87" w:rsidRDefault="00324F87" w:rsidP="00A551F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782EDF43" w14:textId="77777777" w:rsidR="00324F87" w:rsidRDefault="00324F87" w:rsidP="00A551F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35B46785" w14:textId="77777777" w:rsidR="00324F87" w:rsidRDefault="00324F87" w:rsidP="00A551F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079D743B" w14:textId="77777777" w:rsidR="00324F87" w:rsidRDefault="00324F87" w:rsidP="00A551F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7A8A866F" w14:textId="64F434E0" w:rsidR="00343F9A" w:rsidRPr="00EE17E0" w:rsidRDefault="00343F9A" w:rsidP="00A551F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E17E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Sprawozdanie z realizacji zadania dofinansowanego ze środków Wojewódzkiego Funduszu Ochrony Środowiska i Gospodarki Wodnej w Gdańsku</w:t>
      </w:r>
    </w:p>
    <w:p w14:paraId="410359CC" w14:textId="77777777" w:rsidR="001A11AB" w:rsidRPr="00151461" w:rsidRDefault="001A11AB" w:rsidP="00A551FE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98AD9E" w14:textId="77777777" w:rsidR="001A11AB" w:rsidRPr="00616AB9" w:rsidRDefault="001A11AB" w:rsidP="00A551F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6A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ZADANIA:</w:t>
      </w:r>
    </w:p>
    <w:p w14:paraId="35428495" w14:textId="76973210" w:rsidR="00EF33C9" w:rsidRDefault="006C7106" w:rsidP="00A551F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71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Doposażenie KM PSP w Gdańsku w ciężki samochód z drabiną mechaniczną.</w:t>
      </w:r>
    </w:p>
    <w:p w14:paraId="3FFFE284" w14:textId="77777777" w:rsidR="006C7106" w:rsidRPr="00343F9A" w:rsidRDefault="006C7106" w:rsidP="00A55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4F78A" w14:textId="2F23C60B" w:rsidR="00E206DC" w:rsidRPr="00343F9A" w:rsidRDefault="00343F9A" w:rsidP="00A551F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343F9A">
        <w:rPr>
          <w:rFonts w:ascii="Times New Roman" w:hAnsi="Times New Roman" w:cs="Times New Roman"/>
          <w:color w:val="1B1B1B"/>
        </w:rPr>
        <w:t>W ramach zadania inwestycyjnego pn. „</w:t>
      </w:r>
      <w:r w:rsidRPr="00343F9A">
        <w:rPr>
          <w:rFonts w:ascii="Times New Roman" w:eastAsia="Times New Roman" w:hAnsi="Times New Roman" w:cs="Times New Roman"/>
          <w:lang w:eastAsia="pl-PL"/>
        </w:rPr>
        <w:t>Doposażenie KM PSP w Gdańsku w ciężki samochód z drabiną mechaniczną</w:t>
      </w:r>
      <w:r w:rsidRPr="00343F9A">
        <w:rPr>
          <w:rFonts w:ascii="Times New Roman" w:hAnsi="Times New Roman" w:cs="Times New Roman"/>
          <w:color w:val="1B1B1B"/>
        </w:rPr>
        <w:t xml:space="preserve">” zakupiono samochód marki </w:t>
      </w:r>
      <w:r w:rsidRPr="00343F9A">
        <w:rPr>
          <w:rFonts w:ascii="Times New Roman" w:hAnsi="Times New Roman" w:cs="Times New Roman"/>
        </w:rPr>
        <w:t xml:space="preserve">Iveco </w:t>
      </w:r>
      <w:proofErr w:type="spellStart"/>
      <w:r w:rsidRPr="00343F9A">
        <w:rPr>
          <w:rFonts w:ascii="Times New Roman" w:hAnsi="Times New Roman" w:cs="Times New Roman"/>
        </w:rPr>
        <w:t>Eurocargo</w:t>
      </w:r>
      <w:proofErr w:type="spellEnd"/>
      <w:r w:rsidRPr="00343F9A">
        <w:rPr>
          <w:rFonts w:ascii="Times New Roman" w:hAnsi="Times New Roman" w:cs="Times New Roman"/>
        </w:rPr>
        <w:t xml:space="preserve"> ML180E32</w:t>
      </w:r>
      <w:r>
        <w:rPr>
          <w:rFonts w:ascii="Times New Roman" w:hAnsi="Times New Roman" w:cs="Times New Roman"/>
        </w:rPr>
        <w:t xml:space="preserve"> </w:t>
      </w:r>
      <w:r w:rsidRPr="00343F9A">
        <w:rPr>
          <w:rFonts w:ascii="Times New Roman" w:hAnsi="Times New Roman" w:cs="Times New Roman"/>
        </w:rPr>
        <w:t xml:space="preserve">rok produkcji podwozia 2025 r. </w:t>
      </w:r>
    </w:p>
    <w:p w14:paraId="312EDF38" w14:textId="77777777" w:rsidR="00EF33C9" w:rsidRPr="004D26E0" w:rsidRDefault="00EF33C9" w:rsidP="00A551F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C50FF" w14:textId="237E05ED" w:rsidR="004D26E0" w:rsidRPr="00801435" w:rsidRDefault="004D26E0" w:rsidP="00A551F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Koszt kwalifikowany zadania </w:t>
      </w:r>
      <w:r w:rsidR="00E206DC"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w wysokości </w:t>
      </w:r>
      <w:r w:rsidR="00343F9A" w:rsidRPr="00343F9A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4.648.170,00 </w:t>
      </w:r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>zł</w:t>
      </w:r>
    </w:p>
    <w:p w14:paraId="083BFF26" w14:textId="2E2AB721" w:rsidR="00801435" w:rsidRDefault="004D26E0" w:rsidP="00A551F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Kwota dofinansowania w formie dotacji ze środków </w:t>
      </w:r>
      <w:proofErr w:type="spellStart"/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>WFOŚiGW</w:t>
      </w:r>
      <w:proofErr w:type="spellEnd"/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w Gdańsku </w:t>
      </w:r>
      <w:r w:rsidR="00E206DC"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                         w wysokości </w:t>
      </w:r>
      <w:r w:rsidR="006C7106">
        <w:rPr>
          <w:rFonts w:ascii="Times New Roman" w:hAnsi="Times New Roman"/>
          <w:b/>
          <w:bCs/>
          <w:sz w:val="24"/>
          <w:szCs w:val="24"/>
        </w:rPr>
        <w:t>50</w:t>
      </w:r>
      <w:r w:rsidR="00616AB9">
        <w:rPr>
          <w:rFonts w:ascii="Times New Roman" w:hAnsi="Times New Roman"/>
          <w:b/>
          <w:bCs/>
          <w:sz w:val="24"/>
          <w:szCs w:val="24"/>
        </w:rPr>
        <w:t>0.000,00</w:t>
      </w:r>
      <w:r w:rsidR="00801435" w:rsidRPr="008014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>zł</w:t>
      </w:r>
      <w:r w:rsidR="00801435"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>, p</w:t>
      </w:r>
      <w:r w:rsidR="00715638"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>ozostał</w:t>
      </w:r>
      <w:r w:rsidR="00801435"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>a</w:t>
      </w:r>
      <w:r w:rsidR="00715638"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kwot</w:t>
      </w:r>
      <w:r w:rsidR="00801435"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>a</w:t>
      </w:r>
      <w:r w:rsidR="00715638"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</w:t>
      </w:r>
      <w:r w:rsidR="006C7106">
        <w:rPr>
          <w:rFonts w:ascii="Times New Roman" w:hAnsi="Times New Roman"/>
          <w:b/>
          <w:bCs/>
          <w:sz w:val="24"/>
          <w:szCs w:val="24"/>
        </w:rPr>
        <w:t>z następujących źródeł finansowych:</w:t>
      </w:r>
    </w:p>
    <w:p w14:paraId="47C13212" w14:textId="2F2A0912" w:rsidR="00343F9A" w:rsidRDefault="006C7106" w:rsidP="00A551FE">
      <w:pPr>
        <w:spacing w:after="0"/>
        <w:ind w:left="142" w:hanging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343F9A" w:rsidRPr="006C7106">
        <w:rPr>
          <w:rFonts w:ascii="Times New Roman" w:hAnsi="Times New Roman"/>
          <w:b/>
          <w:bCs/>
          <w:sz w:val="24"/>
          <w:szCs w:val="24"/>
        </w:rPr>
        <w:t>Programu modernizacji Policji, Straży Granicznej,</w:t>
      </w:r>
      <w:r w:rsidR="00343F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3F9A" w:rsidRPr="006C7106">
        <w:rPr>
          <w:rFonts w:ascii="Times New Roman" w:hAnsi="Times New Roman"/>
          <w:b/>
          <w:bCs/>
          <w:sz w:val="24"/>
          <w:szCs w:val="24"/>
        </w:rPr>
        <w:t xml:space="preserve">Państwowej Straży Pożarnej </w:t>
      </w:r>
      <w:r w:rsidR="00343F9A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 w:rsidR="00343F9A" w:rsidRPr="006C7106">
        <w:rPr>
          <w:rFonts w:ascii="Times New Roman" w:hAnsi="Times New Roman"/>
          <w:b/>
          <w:bCs/>
          <w:sz w:val="24"/>
          <w:szCs w:val="24"/>
        </w:rPr>
        <w:t xml:space="preserve">i Służby Ochrony Państwa w latach 2022-2025 </w:t>
      </w:r>
      <w:r w:rsidR="00343F9A">
        <w:rPr>
          <w:rFonts w:ascii="Times New Roman" w:hAnsi="Times New Roman"/>
          <w:b/>
          <w:bCs/>
          <w:sz w:val="24"/>
          <w:szCs w:val="24"/>
        </w:rPr>
        <w:t>w wysokości 3.450.000,00 zł,</w:t>
      </w:r>
    </w:p>
    <w:p w14:paraId="08AB6D46" w14:textId="0557B19D" w:rsidR="006C7106" w:rsidRDefault="00343F9A" w:rsidP="00A551F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6C7106">
        <w:rPr>
          <w:rFonts w:ascii="Times New Roman" w:hAnsi="Times New Roman"/>
          <w:b/>
          <w:bCs/>
          <w:sz w:val="24"/>
          <w:szCs w:val="24"/>
        </w:rPr>
        <w:t>Urząd Marszałkowski w wysokości 5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="006C7106">
        <w:rPr>
          <w:rFonts w:ascii="Times New Roman" w:hAnsi="Times New Roman"/>
          <w:b/>
          <w:bCs/>
          <w:sz w:val="24"/>
          <w:szCs w:val="24"/>
        </w:rPr>
        <w:t>0.000,00 zł,</w:t>
      </w:r>
    </w:p>
    <w:p w14:paraId="09F46D74" w14:textId="21854DD2" w:rsidR="006C7106" w:rsidRDefault="006C7106" w:rsidP="00A551F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="00343F9A">
        <w:rPr>
          <w:rFonts w:ascii="Times New Roman" w:hAnsi="Times New Roman"/>
          <w:b/>
          <w:bCs/>
          <w:sz w:val="24"/>
          <w:szCs w:val="24"/>
        </w:rPr>
        <w:t xml:space="preserve"> Gmina Miasta Gdańska 148.170,00 zł</w:t>
      </w:r>
    </w:p>
    <w:p w14:paraId="48A9B4EE" w14:textId="25A6D193" w:rsidR="006C7106" w:rsidRPr="00801435" w:rsidRDefault="006C7106" w:rsidP="00A551F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343F9A">
        <w:rPr>
          <w:rFonts w:ascii="Times New Roman" w:hAnsi="Times New Roman"/>
          <w:b/>
          <w:bCs/>
          <w:sz w:val="24"/>
          <w:szCs w:val="24"/>
        </w:rPr>
        <w:t>Port Gdański</w:t>
      </w:r>
      <w:r w:rsidRPr="00801435">
        <w:rPr>
          <w:rFonts w:ascii="Times New Roman" w:hAnsi="Times New Roman"/>
          <w:b/>
          <w:bCs/>
          <w:sz w:val="24"/>
          <w:szCs w:val="24"/>
        </w:rPr>
        <w:t xml:space="preserve"> w wysokości</w:t>
      </w:r>
      <w:r>
        <w:rPr>
          <w:rFonts w:ascii="Times New Roman" w:hAnsi="Times New Roman"/>
          <w:b/>
          <w:bCs/>
          <w:sz w:val="24"/>
          <w:szCs w:val="24"/>
        </w:rPr>
        <w:t xml:space="preserve"> 50.000,00 zł</w:t>
      </w:r>
    </w:p>
    <w:p w14:paraId="6545758E" w14:textId="77777777" w:rsidR="00E206DC" w:rsidRDefault="00E206DC" w:rsidP="00A551F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</w:p>
    <w:p w14:paraId="32C6A535" w14:textId="77777777" w:rsidR="00177E84" w:rsidRDefault="006C7106" w:rsidP="00A55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E84">
        <w:rPr>
          <w:rFonts w:ascii="Times New Roman" w:hAnsi="Times New Roman" w:cs="Times New Roman"/>
          <w:sz w:val="24"/>
          <w:szCs w:val="24"/>
        </w:rPr>
        <w:t>Dzięki realizacji zadania doposaż</w:t>
      </w:r>
      <w:r w:rsidR="00177E84" w:rsidRPr="00177E84">
        <w:rPr>
          <w:rFonts w:ascii="Times New Roman" w:hAnsi="Times New Roman" w:cs="Times New Roman"/>
          <w:sz w:val="24"/>
          <w:szCs w:val="24"/>
        </w:rPr>
        <w:t xml:space="preserve">yliśmy </w:t>
      </w:r>
      <w:r w:rsidRPr="00177E84">
        <w:rPr>
          <w:rFonts w:ascii="Times New Roman" w:hAnsi="Times New Roman" w:cs="Times New Roman"/>
          <w:sz w:val="24"/>
          <w:szCs w:val="24"/>
        </w:rPr>
        <w:t xml:space="preserve">KM PSP w Gdańsku w nowy samochód pożarniczy, który </w:t>
      </w:r>
      <w:r w:rsidR="00177E84" w:rsidRPr="00177E84">
        <w:rPr>
          <w:rFonts w:ascii="Times New Roman" w:hAnsi="Times New Roman" w:cs="Times New Roman"/>
          <w:sz w:val="24"/>
          <w:szCs w:val="24"/>
        </w:rPr>
        <w:t>został wymieniony</w:t>
      </w:r>
      <w:r w:rsidRPr="00177E84">
        <w:rPr>
          <w:rFonts w:ascii="Times New Roman" w:hAnsi="Times New Roman" w:cs="Times New Roman"/>
          <w:sz w:val="24"/>
          <w:szCs w:val="24"/>
        </w:rPr>
        <w:t xml:space="preserve"> w zamian za długotrwale użytkowany i mocno wyeksploatowany </w:t>
      </w:r>
      <w:r w:rsidR="00177E84" w:rsidRPr="00177E84">
        <w:rPr>
          <w:rFonts w:ascii="Times New Roman" w:hAnsi="Times New Roman" w:cs="Times New Roman"/>
          <w:sz w:val="24"/>
          <w:szCs w:val="24"/>
        </w:rPr>
        <w:t xml:space="preserve">pojazd tego typu </w:t>
      </w:r>
      <w:r w:rsidRPr="00177E84">
        <w:rPr>
          <w:rFonts w:ascii="Times New Roman" w:hAnsi="Times New Roman" w:cs="Times New Roman"/>
          <w:sz w:val="24"/>
          <w:szCs w:val="24"/>
        </w:rPr>
        <w:t xml:space="preserve">(rok produkcji 2000 r.). </w:t>
      </w:r>
    </w:p>
    <w:p w14:paraId="39EB3DEC" w14:textId="708F0F0A" w:rsidR="00177E84" w:rsidRPr="00177E84" w:rsidRDefault="00177E84" w:rsidP="00A55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84">
        <w:rPr>
          <w:rFonts w:ascii="Times New Roman" w:hAnsi="Times New Roman" w:cs="Times New Roman"/>
          <w:color w:val="1B1B1B"/>
          <w:sz w:val="24"/>
          <w:szCs w:val="24"/>
        </w:rPr>
        <w:t>Zakupiony samochód posiada normę spalin EURO 6, co w znacznym stopniu przyczynia się do obniżenie emisji spalin głównie poprzez znaczne ograniczenie emisji tlenków azotu (</w:t>
      </w:r>
      <w:proofErr w:type="spellStart"/>
      <w:r w:rsidRPr="00177E84">
        <w:rPr>
          <w:rFonts w:ascii="Times New Roman" w:hAnsi="Times New Roman" w:cs="Times New Roman"/>
          <w:color w:val="1B1B1B"/>
          <w:sz w:val="24"/>
          <w:szCs w:val="24"/>
        </w:rPr>
        <w:t>NOx</w:t>
      </w:r>
      <w:proofErr w:type="spellEnd"/>
      <w:r w:rsidRPr="00177E84">
        <w:rPr>
          <w:rFonts w:ascii="Times New Roman" w:hAnsi="Times New Roman" w:cs="Times New Roman"/>
          <w:color w:val="1B1B1B"/>
          <w:sz w:val="24"/>
          <w:szCs w:val="24"/>
        </w:rPr>
        <w:t xml:space="preserve">) do atmosfery. </w:t>
      </w:r>
      <w:r w:rsidRPr="00177E84">
        <w:rPr>
          <w:rFonts w:ascii="Times New Roman" w:eastAsia="Times New Roman" w:hAnsi="Times New Roman" w:cs="Times New Roman"/>
          <w:sz w:val="24"/>
          <w:szCs w:val="24"/>
        </w:rPr>
        <w:t>Ponadto r</w:t>
      </w:r>
      <w:r w:rsidRPr="00177E84">
        <w:rPr>
          <w:rFonts w:ascii="Times New Roman" w:hAnsi="Times New Roman" w:cs="Times New Roman"/>
          <w:sz w:val="24"/>
          <w:szCs w:val="24"/>
        </w:rPr>
        <w:t xml:space="preserve">ealizacja przedmiotowego zadania </w:t>
      </w:r>
      <w:r>
        <w:rPr>
          <w:rFonts w:ascii="Times New Roman" w:hAnsi="Times New Roman" w:cs="Times New Roman"/>
          <w:sz w:val="24"/>
          <w:szCs w:val="24"/>
        </w:rPr>
        <w:t xml:space="preserve">zwiększyła skuteczność </w:t>
      </w:r>
      <w:r w:rsidRPr="00177E84">
        <w:rPr>
          <w:rFonts w:ascii="Times New Roman" w:hAnsi="Times New Roman" w:cs="Times New Roman"/>
          <w:sz w:val="24"/>
          <w:szCs w:val="24"/>
        </w:rPr>
        <w:t>podejmowan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177E84">
        <w:rPr>
          <w:rFonts w:ascii="Times New Roman" w:hAnsi="Times New Roman" w:cs="Times New Roman"/>
          <w:sz w:val="24"/>
          <w:szCs w:val="24"/>
        </w:rPr>
        <w:t xml:space="preserve"> działań ratowniczych z zakresu ochrony środowiska, ochrony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E84">
        <w:rPr>
          <w:rFonts w:ascii="Times New Roman" w:hAnsi="Times New Roman" w:cs="Times New Roman"/>
          <w:sz w:val="24"/>
          <w:szCs w:val="24"/>
        </w:rPr>
        <w:t>przeciwpożarowej, a także ratownictwa przez KM PSP w Gdańsku w celu zmniejszenia lub likwidacji bezpośrednich zagrożeń stwarzanych przez substancje niebezpieczne dla ludzi, zwierząt, środowiska lub mienia</w:t>
      </w:r>
      <w:r w:rsidR="0015564F">
        <w:rPr>
          <w:rFonts w:ascii="Times New Roman" w:hAnsi="Times New Roman" w:cs="Times New Roman"/>
          <w:sz w:val="24"/>
          <w:szCs w:val="24"/>
        </w:rPr>
        <w:t xml:space="preserve"> </w:t>
      </w:r>
      <w:r w:rsidRPr="00177E84">
        <w:rPr>
          <w:rFonts w:ascii="Times New Roman" w:hAnsi="Times New Roman" w:cs="Times New Roman"/>
          <w:sz w:val="24"/>
          <w:szCs w:val="24"/>
        </w:rPr>
        <w:t>poprzez:</w:t>
      </w:r>
    </w:p>
    <w:p w14:paraId="10B34F6B" w14:textId="77777777" w:rsidR="00177E84" w:rsidRPr="00177E84" w:rsidRDefault="00177E84" w:rsidP="00A551FE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E84">
        <w:rPr>
          <w:rFonts w:ascii="Times New Roman" w:hAnsi="Times New Roman" w:cs="Times New Roman"/>
          <w:sz w:val="24"/>
          <w:szCs w:val="24"/>
        </w:rPr>
        <w:t>Zmniejszenie emisji do atmosfery toksycznych produktów spalania powstałych podczas pożarów, awarii przemysłowych, wypadków i innych zdarzeń.</w:t>
      </w:r>
    </w:p>
    <w:p w14:paraId="49FA76B1" w14:textId="77777777" w:rsidR="00177E84" w:rsidRPr="00177E84" w:rsidRDefault="00177E84" w:rsidP="00A551FE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7E84">
        <w:rPr>
          <w:rFonts w:ascii="Times New Roman" w:hAnsi="Times New Roman" w:cs="Times New Roman"/>
          <w:sz w:val="24"/>
          <w:szCs w:val="24"/>
        </w:rPr>
        <w:t>Ograniczenie skażeń substancjami toksycznymi, gruntów, cieków wodnych i wód gruntowych, które przedostają się do środowiska podczas pożarów bądź innych zdarzeń.</w:t>
      </w:r>
    </w:p>
    <w:p w14:paraId="0DCD365E" w14:textId="77777777" w:rsidR="0015564F" w:rsidRDefault="00177E84" w:rsidP="00A551FE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7E84">
        <w:rPr>
          <w:rFonts w:ascii="Times New Roman" w:hAnsi="Times New Roman" w:cs="Times New Roman"/>
          <w:sz w:val="24"/>
          <w:szCs w:val="24"/>
        </w:rPr>
        <w:t xml:space="preserve">Ochronę terenów leśnych, rezerwatów przyrody oraz rzadkich gatunków roślin </w:t>
      </w:r>
      <w:r w:rsidR="0015564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77E84">
        <w:rPr>
          <w:rFonts w:ascii="Times New Roman" w:hAnsi="Times New Roman" w:cs="Times New Roman"/>
          <w:sz w:val="24"/>
          <w:szCs w:val="24"/>
        </w:rPr>
        <w:t>i zwierząt</w:t>
      </w:r>
    </w:p>
    <w:p w14:paraId="154B0FC5" w14:textId="4108E8DA" w:rsidR="00B06F04" w:rsidRPr="00EE17E0" w:rsidRDefault="00177E84" w:rsidP="00A551FE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64F">
        <w:rPr>
          <w:rFonts w:ascii="Times New Roman" w:hAnsi="Times New Roman"/>
          <w:sz w:val="24"/>
          <w:szCs w:val="24"/>
        </w:rPr>
        <w:t>Ochronę instalacji i urządzeń służących do ochrony środowiska.</w:t>
      </w:r>
    </w:p>
    <w:p w14:paraId="27193305" w14:textId="77777777" w:rsidR="00EE17E0" w:rsidRPr="00A551FE" w:rsidRDefault="00EE17E0" w:rsidP="00EE17E0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9D0730" w14:textId="1979D320" w:rsidR="00B06F04" w:rsidRPr="00B06F04" w:rsidRDefault="00B06F04" w:rsidP="00A551FE">
      <w:pPr>
        <w:spacing w:after="0"/>
        <w:rPr>
          <w:rFonts w:ascii="Times New Roman" w:hAnsi="Times New Roman"/>
          <w:color w:val="1B1B1B"/>
          <w:sz w:val="24"/>
          <w:szCs w:val="24"/>
        </w:rPr>
      </w:pPr>
      <w:r w:rsidRPr="00B06F04">
        <w:rPr>
          <w:rFonts w:ascii="Times New Roman" w:hAnsi="Times New Roman"/>
          <w:color w:val="1B1B1B"/>
          <w:sz w:val="24"/>
          <w:szCs w:val="24"/>
        </w:rPr>
        <w:lastRenderedPageBreak/>
        <w:t>Realizacja przedsięwzięcia umożliwi</w:t>
      </w:r>
      <w:r w:rsidR="00A551FE">
        <w:rPr>
          <w:rFonts w:ascii="Times New Roman" w:hAnsi="Times New Roman"/>
          <w:color w:val="1B1B1B"/>
          <w:sz w:val="24"/>
          <w:szCs w:val="24"/>
        </w:rPr>
        <w:t>ła</w:t>
      </w:r>
      <w:r w:rsidRPr="00B06F04">
        <w:rPr>
          <w:rFonts w:ascii="Times New Roman" w:hAnsi="Times New Roman"/>
          <w:color w:val="1B1B1B"/>
          <w:sz w:val="24"/>
          <w:szCs w:val="24"/>
        </w:rPr>
        <w:t xml:space="preserve"> ochronę zdrowia i życia mieszkańców miasta Gdańska oraz środowiska naturalnego poprzez:</w:t>
      </w:r>
    </w:p>
    <w:p w14:paraId="4A298D6F" w14:textId="0001533A" w:rsidR="00B06F04" w:rsidRPr="00B06F04" w:rsidRDefault="00B06F04" w:rsidP="00A551F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1B1B1B"/>
          <w:sz w:val="24"/>
          <w:szCs w:val="24"/>
        </w:rPr>
      </w:pPr>
      <w:r w:rsidRPr="00B06F04">
        <w:rPr>
          <w:rFonts w:ascii="Times New Roman" w:hAnsi="Times New Roman"/>
          <w:color w:val="1B1B1B"/>
          <w:sz w:val="24"/>
          <w:szCs w:val="24"/>
        </w:rPr>
        <w:t>Usprawnienie organizacji i prowadzenia akcji, a także szybszej reakcji ratowników podczas zdarzeń ratowniczo - gaśniczych.</w:t>
      </w:r>
    </w:p>
    <w:p w14:paraId="683A1FE0" w14:textId="77777777" w:rsidR="00B06F04" w:rsidRDefault="00B06F04" w:rsidP="00A551F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1B1B1B"/>
          <w:sz w:val="24"/>
          <w:szCs w:val="24"/>
        </w:rPr>
      </w:pPr>
      <w:r w:rsidRPr="00B06F04">
        <w:rPr>
          <w:rFonts w:ascii="Times New Roman" w:hAnsi="Times New Roman"/>
          <w:color w:val="1B1B1B"/>
          <w:sz w:val="24"/>
          <w:szCs w:val="24"/>
        </w:rPr>
        <w:t>Poprawa stanu środowiska i zmniejszenie zagrożeń dla życia i zdrowia ludzi, poprzez szybką i skuteczną reakcję na powstałe zagrożenie.</w:t>
      </w:r>
    </w:p>
    <w:p w14:paraId="4527E243" w14:textId="13315FEF" w:rsidR="00177E84" w:rsidRDefault="00B06F04" w:rsidP="00A551FE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  <w:color w:val="1B1B1B"/>
          <w:sz w:val="24"/>
          <w:szCs w:val="24"/>
        </w:rPr>
      </w:pPr>
      <w:r w:rsidRPr="00B06F04">
        <w:rPr>
          <w:rFonts w:ascii="Times New Roman" w:hAnsi="Times New Roman"/>
          <w:color w:val="1B1B1B"/>
          <w:sz w:val="24"/>
          <w:szCs w:val="24"/>
        </w:rPr>
        <w:t>Zwiększenie mobilności strażaków podczas zdarzeń na wysokości oraz w trudno dostępnych miejscach.</w:t>
      </w:r>
    </w:p>
    <w:p w14:paraId="730F5A19" w14:textId="77777777" w:rsidR="004D26E0" w:rsidRPr="004D26E0" w:rsidRDefault="004D26E0" w:rsidP="00A551F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D26E0">
        <w:rPr>
          <w:rFonts w:ascii="Times New Roman" w:hAnsi="Times New Roman" w:cs="Times New Roman"/>
          <w:color w:val="1B1B1B"/>
          <w:sz w:val="24"/>
          <w:szCs w:val="24"/>
        </w:rPr>
        <w:t> </w:t>
      </w:r>
    </w:p>
    <w:p w14:paraId="3D2E78B9" w14:textId="572B7888" w:rsidR="001A11AB" w:rsidRPr="00E206DC" w:rsidRDefault="004D26E0" w:rsidP="00A551F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D26E0">
        <w:rPr>
          <w:rFonts w:ascii="Times New Roman" w:hAnsi="Times New Roman" w:cs="Times New Roman"/>
          <w:color w:val="1B1B1B"/>
          <w:sz w:val="24"/>
          <w:szCs w:val="24"/>
        </w:rPr>
        <w:t xml:space="preserve">Link do strony Wojewódzkiego Funduszu Ochrony Środowiska i Gospodarki Wodnej 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               </w:t>
      </w:r>
      <w:r w:rsidRPr="004D26E0">
        <w:rPr>
          <w:rFonts w:ascii="Times New Roman" w:hAnsi="Times New Roman" w:cs="Times New Roman"/>
          <w:color w:val="1B1B1B"/>
          <w:sz w:val="24"/>
          <w:szCs w:val="24"/>
        </w:rPr>
        <w:t>w Gdańsku - </w:t>
      </w:r>
      <w:hyperlink r:id="rId6" w:tgtFrame="_blank" w:history="1">
        <w:r w:rsidRPr="004D26E0">
          <w:rPr>
            <w:rStyle w:val="Hipercze"/>
            <w:rFonts w:ascii="Times New Roman" w:hAnsi="Times New Roman" w:cs="Times New Roman"/>
            <w:color w:val="1B1B1B"/>
            <w:sz w:val="24"/>
            <w:szCs w:val="24"/>
          </w:rPr>
          <w:t>wfos.gdansk.pl</w:t>
        </w:r>
      </w:hyperlink>
    </w:p>
    <w:sectPr w:rsidR="001A11AB" w:rsidRPr="00E20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3582"/>
    <w:multiLevelType w:val="multilevel"/>
    <w:tmpl w:val="F164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700C9"/>
    <w:multiLevelType w:val="multilevel"/>
    <w:tmpl w:val="7D0E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5B6397"/>
    <w:multiLevelType w:val="hybridMultilevel"/>
    <w:tmpl w:val="EC8EC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775A00"/>
    <w:multiLevelType w:val="hybridMultilevel"/>
    <w:tmpl w:val="2CDA0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55051">
    <w:abstractNumId w:val="1"/>
  </w:num>
  <w:num w:numId="2" w16cid:durableId="1127237147">
    <w:abstractNumId w:val="0"/>
  </w:num>
  <w:num w:numId="3" w16cid:durableId="279461026">
    <w:abstractNumId w:val="2"/>
  </w:num>
  <w:num w:numId="4" w16cid:durableId="579798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022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65"/>
    <w:rsid w:val="000157BE"/>
    <w:rsid w:val="000301D7"/>
    <w:rsid w:val="00151461"/>
    <w:rsid w:val="0015564F"/>
    <w:rsid w:val="0016743E"/>
    <w:rsid w:val="00177E84"/>
    <w:rsid w:val="001920ED"/>
    <w:rsid w:val="001A11AB"/>
    <w:rsid w:val="00294B60"/>
    <w:rsid w:val="002E672F"/>
    <w:rsid w:val="00317CB5"/>
    <w:rsid w:val="00322A6C"/>
    <w:rsid w:val="00324F87"/>
    <w:rsid w:val="00343F9A"/>
    <w:rsid w:val="003A5CDC"/>
    <w:rsid w:val="003C41D3"/>
    <w:rsid w:val="004B6160"/>
    <w:rsid w:val="004D187A"/>
    <w:rsid w:val="004D26E0"/>
    <w:rsid w:val="00616AB9"/>
    <w:rsid w:val="00681CF2"/>
    <w:rsid w:val="00684136"/>
    <w:rsid w:val="00686A55"/>
    <w:rsid w:val="006C3211"/>
    <w:rsid w:val="006C7106"/>
    <w:rsid w:val="006F39F1"/>
    <w:rsid w:val="00715638"/>
    <w:rsid w:val="00754BE2"/>
    <w:rsid w:val="00801435"/>
    <w:rsid w:val="00814865"/>
    <w:rsid w:val="0097199D"/>
    <w:rsid w:val="009B2FA2"/>
    <w:rsid w:val="009D1196"/>
    <w:rsid w:val="00A551FE"/>
    <w:rsid w:val="00A749D6"/>
    <w:rsid w:val="00AC1226"/>
    <w:rsid w:val="00B06F04"/>
    <w:rsid w:val="00B329E1"/>
    <w:rsid w:val="00BB41F4"/>
    <w:rsid w:val="00D52F95"/>
    <w:rsid w:val="00D702BB"/>
    <w:rsid w:val="00E00A53"/>
    <w:rsid w:val="00E206DC"/>
    <w:rsid w:val="00EB0748"/>
    <w:rsid w:val="00ED03D1"/>
    <w:rsid w:val="00EE17E0"/>
    <w:rsid w:val="00EE6B03"/>
    <w:rsid w:val="00EF33C9"/>
    <w:rsid w:val="00F3476F"/>
    <w:rsid w:val="00F73991"/>
    <w:rsid w:val="00F82A2E"/>
    <w:rsid w:val="00F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DDAD"/>
  <w15:docId w15:val="{CB34E850-7CB2-4B32-9798-162C049F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A11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A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11A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B0748"/>
    <w:rPr>
      <w:color w:val="0000FF"/>
      <w:u w:val="single"/>
    </w:rPr>
  </w:style>
  <w:style w:type="character" w:customStyle="1" w:styleId="object">
    <w:name w:val="object"/>
    <w:basedOn w:val="Domylnaczcionkaakapitu"/>
    <w:rsid w:val="004D26E0"/>
  </w:style>
  <w:style w:type="paragraph" w:styleId="Akapitzlist">
    <w:name w:val="List Paragraph"/>
    <w:basedOn w:val="Normalny"/>
    <w:uiPriority w:val="34"/>
    <w:qFormat/>
    <w:rsid w:val="006C710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43F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fos.gdansk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Rudo</dc:creator>
  <cp:keywords/>
  <dc:description/>
  <cp:lastModifiedBy>M.Rudo (KM Gdańsk)</cp:lastModifiedBy>
  <cp:revision>31</cp:revision>
  <cp:lastPrinted>2021-12-16T08:43:00Z</cp:lastPrinted>
  <dcterms:created xsi:type="dcterms:W3CDTF">2018-12-21T09:15:00Z</dcterms:created>
  <dcterms:modified xsi:type="dcterms:W3CDTF">2025-12-11T16:47:00Z</dcterms:modified>
</cp:coreProperties>
</file>