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5FD03" w14:textId="0F79E05B" w:rsidR="004D0116" w:rsidRDefault="00A80CC0" w:rsidP="00A80CC0">
      <w:pPr>
        <w:tabs>
          <w:tab w:val="right" w:pos="9072"/>
        </w:tabs>
        <w:spacing w:after="0" w:line="240" w:lineRule="auto"/>
      </w:pPr>
      <w:bookmarkStart w:id="0" w:name="_GoBack"/>
      <w:bookmarkEnd w:id="0"/>
      <w:r>
        <w:tab/>
        <w:t xml:space="preserve">, </w:t>
      </w:r>
      <w:r w:rsidR="00BE79B3">
        <w:t>0</w:t>
      </w:r>
      <w:r w:rsidR="00DC1144">
        <w:t>5</w:t>
      </w:r>
      <w:r>
        <w:t>.1</w:t>
      </w:r>
      <w:r w:rsidR="00BE79B3">
        <w:t>2</w:t>
      </w:r>
      <w:r>
        <w:t>.2024 r.</w:t>
      </w:r>
    </w:p>
    <w:p w14:paraId="5B5353AC" w14:textId="07593C18" w:rsidR="009467C2" w:rsidRDefault="005E5FCD" w:rsidP="00A80CC0">
      <w:pPr>
        <w:spacing w:after="0" w:line="240" w:lineRule="auto"/>
      </w:pPr>
      <w:r>
        <w:t xml:space="preserve">PESEL: </w:t>
      </w:r>
    </w:p>
    <w:p w14:paraId="193247A2" w14:textId="585F5E73" w:rsidR="00A80CC0" w:rsidRDefault="00A80CC0" w:rsidP="00A80CC0">
      <w:pPr>
        <w:spacing w:after="0" w:line="240" w:lineRule="auto"/>
      </w:pPr>
      <w:r>
        <w:t xml:space="preserve">ul. </w:t>
      </w:r>
    </w:p>
    <w:p w14:paraId="14716D1F" w14:textId="056307F0" w:rsidR="00A80CC0" w:rsidRDefault="00A80CC0" w:rsidP="00A80CC0">
      <w:pPr>
        <w:spacing w:after="0" w:line="240" w:lineRule="auto"/>
      </w:pPr>
    </w:p>
    <w:p w14:paraId="35A7346B" w14:textId="433443E6" w:rsidR="00A80CC0" w:rsidRDefault="00A80CC0" w:rsidP="00A80CC0">
      <w:pPr>
        <w:spacing w:after="0" w:line="240" w:lineRule="auto"/>
      </w:pPr>
      <w:r>
        <w:t xml:space="preserve">e-mail: </w:t>
      </w:r>
    </w:p>
    <w:p w14:paraId="791C5426" w14:textId="77777777" w:rsidR="00A80CC0" w:rsidRDefault="00A80CC0" w:rsidP="00A80CC0">
      <w:pPr>
        <w:spacing w:after="0" w:line="240" w:lineRule="auto"/>
      </w:pPr>
    </w:p>
    <w:p w14:paraId="0EBC24E4" w14:textId="194FD404" w:rsidR="00A80CC0" w:rsidRPr="00120EDF" w:rsidRDefault="00A80CC0" w:rsidP="00120EDF">
      <w:pPr>
        <w:spacing w:after="0" w:line="240" w:lineRule="auto"/>
        <w:ind w:left="4962"/>
        <w:rPr>
          <w:b/>
          <w:bCs/>
        </w:rPr>
      </w:pPr>
      <w:r w:rsidRPr="00120EDF">
        <w:rPr>
          <w:b/>
          <w:bCs/>
        </w:rPr>
        <w:t>Rzecznik Praw Dziecka</w:t>
      </w:r>
    </w:p>
    <w:p w14:paraId="12468747" w14:textId="77777777" w:rsidR="00B45D19" w:rsidRPr="00B45D19" w:rsidRDefault="00B45D19" w:rsidP="00120EDF">
      <w:pPr>
        <w:spacing w:after="0" w:line="240" w:lineRule="auto"/>
        <w:ind w:left="4962"/>
        <w:rPr>
          <w:b/>
          <w:bCs/>
        </w:rPr>
      </w:pPr>
      <w:r w:rsidRPr="00B45D19">
        <w:rPr>
          <w:b/>
          <w:bCs/>
        </w:rPr>
        <w:t>ul. Chocimska 6 </w:t>
      </w:r>
    </w:p>
    <w:p w14:paraId="36C0698A" w14:textId="77777777" w:rsidR="00B45D19" w:rsidRPr="00B45D19" w:rsidRDefault="00B45D19" w:rsidP="00120EDF">
      <w:pPr>
        <w:spacing w:after="0" w:line="240" w:lineRule="auto"/>
        <w:ind w:left="4962"/>
        <w:rPr>
          <w:b/>
          <w:bCs/>
        </w:rPr>
      </w:pPr>
      <w:r w:rsidRPr="00B45D19">
        <w:rPr>
          <w:b/>
          <w:bCs/>
        </w:rPr>
        <w:t>00-791 Warszawa</w:t>
      </w:r>
    </w:p>
    <w:p w14:paraId="70149AFE" w14:textId="77777777" w:rsidR="00B45D19" w:rsidRPr="00120EDF" w:rsidRDefault="00B45D19" w:rsidP="00120EDF">
      <w:pPr>
        <w:spacing w:after="0" w:line="240" w:lineRule="auto"/>
        <w:ind w:left="4962"/>
        <w:rPr>
          <w:b/>
          <w:bCs/>
        </w:rPr>
      </w:pPr>
    </w:p>
    <w:p w14:paraId="66196E21" w14:textId="4547FF77" w:rsidR="00A80CC0" w:rsidRPr="00120EDF" w:rsidRDefault="00A80CC0" w:rsidP="00120EDF">
      <w:pPr>
        <w:spacing w:after="0" w:line="240" w:lineRule="auto"/>
        <w:ind w:left="4962"/>
        <w:rPr>
          <w:b/>
          <w:bCs/>
        </w:rPr>
      </w:pPr>
      <w:r w:rsidRPr="00120EDF">
        <w:rPr>
          <w:b/>
          <w:bCs/>
        </w:rPr>
        <w:t>Rzecznik Praw Obywatelskich</w:t>
      </w:r>
    </w:p>
    <w:p w14:paraId="4729D46C" w14:textId="77777777" w:rsidR="00A80CC0" w:rsidRPr="00A80CC0" w:rsidRDefault="00A80CC0" w:rsidP="00120EDF">
      <w:pPr>
        <w:spacing w:after="0" w:line="240" w:lineRule="auto"/>
        <w:ind w:left="4962"/>
        <w:rPr>
          <w:b/>
          <w:bCs/>
        </w:rPr>
      </w:pPr>
      <w:r w:rsidRPr="00A80CC0">
        <w:rPr>
          <w:b/>
          <w:bCs/>
        </w:rPr>
        <w:t>Biuro Rzecznika Praw Obywatelskich</w:t>
      </w:r>
    </w:p>
    <w:p w14:paraId="2AC6FFBD" w14:textId="77777777" w:rsidR="00A80CC0" w:rsidRPr="00A80CC0" w:rsidRDefault="00A80CC0" w:rsidP="00120EDF">
      <w:pPr>
        <w:spacing w:after="0" w:line="240" w:lineRule="auto"/>
        <w:ind w:left="4962"/>
        <w:rPr>
          <w:b/>
          <w:bCs/>
        </w:rPr>
      </w:pPr>
      <w:r w:rsidRPr="00A80CC0">
        <w:rPr>
          <w:b/>
          <w:bCs/>
        </w:rPr>
        <w:t>al. Solidarności 77</w:t>
      </w:r>
    </w:p>
    <w:p w14:paraId="2F4DBA98" w14:textId="77777777" w:rsidR="00A80CC0" w:rsidRPr="00A80CC0" w:rsidRDefault="00A80CC0" w:rsidP="00120EDF">
      <w:pPr>
        <w:spacing w:after="0" w:line="240" w:lineRule="auto"/>
        <w:ind w:left="4962"/>
        <w:rPr>
          <w:b/>
          <w:bCs/>
        </w:rPr>
      </w:pPr>
      <w:r w:rsidRPr="00A80CC0">
        <w:rPr>
          <w:b/>
          <w:bCs/>
        </w:rPr>
        <w:t>00-090 Warszawa</w:t>
      </w:r>
    </w:p>
    <w:p w14:paraId="52E7B7F7" w14:textId="77777777" w:rsidR="00A80CC0" w:rsidRDefault="00A80CC0" w:rsidP="00A80CC0">
      <w:pPr>
        <w:spacing w:after="0" w:line="240" w:lineRule="auto"/>
      </w:pPr>
    </w:p>
    <w:p w14:paraId="190E8892" w14:textId="77777777" w:rsidR="00A80CC0" w:rsidRDefault="00A80CC0" w:rsidP="00A80CC0">
      <w:pPr>
        <w:spacing w:after="0" w:line="240" w:lineRule="auto"/>
      </w:pPr>
    </w:p>
    <w:p w14:paraId="7B16BBFB" w14:textId="7867F91A" w:rsidR="00A80CC0" w:rsidRDefault="00A80CC0" w:rsidP="00120EDF">
      <w:pPr>
        <w:spacing w:after="0" w:line="240" w:lineRule="auto"/>
        <w:jc w:val="both"/>
      </w:pPr>
      <w:r>
        <w:t>Szanowni</w:t>
      </w:r>
      <w:r w:rsidR="00B45D19">
        <w:t xml:space="preserve"> Państwo,</w:t>
      </w:r>
    </w:p>
    <w:p w14:paraId="2C9D655A" w14:textId="77777777" w:rsidR="00120EDF" w:rsidRDefault="00120EDF" w:rsidP="00120EDF">
      <w:pPr>
        <w:spacing w:after="0" w:line="240" w:lineRule="auto"/>
        <w:jc w:val="both"/>
      </w:pPr>
    </w:p>
    <w:p w14:paraId="03F278BF" w14:textId="2114359C" w:rsidR="00B45D19" w:rsidRPr="00BF2B10" w:rsidRDefault="00B45D19" w:rsidP="00120EDF">
      <w:pPr>
        <w:spacing w:after="0" w:line="240" w:lineRule="auto"/>
        <w:jc w:val="both"/>
        <w:rPr>
          <w:b/>
          <w:bCs/>
        </w:rPr>
      </w:pPr>
      <w:r>
        <w:t>Zwracam się do Państw</w:t>
      </w:r>
      <w:r w:rsidR="00501F61">
        <w:t xml:space="preserve">a </w:t>
      </w:r>
      <w:r w:rsidR="00501F61" w:rsidRPr="003820C1">
        <w:t xml:space="preserve">ze </w:t>
      </w:r>
      <w:r w:rsidR="00501F61" w:rsidRPr="008433B0">
        <w:rPr>
          <w:b/>
          <w:bCs/>
        </w:rPr>
        <w:t>skargą</w:t>
      </w:r>
      <w:r w:rsidR="00501F61">
        <w:t xml:space="preserve"> na </w:t>
      </w:r>
      <w:r>
        <w:t>bezczynnoś</w:t>
      </w:r>
      <w:r w:rsidR="006A0C92">
        <w:t>ć</w:t>
      </w:r>
      <w:r>
        <w:t xml:space="preserve"> Państw</w:t>
      </w:r>
      <w:r w:rsidR="00A16231">
        <w:t>a</w:t>
      </w:r>
      <w:r w:rsidR="00AB6F1B">
        <w:t xml:space="preserve"> Polskiego</w:t>
      </w:r>
      <w:r w:rsidR="00BE79B3">
        <w:t xml:space="preserve"> i ustawodawcy</w:t>
      </w:r>
      <w:r>
        <w:t xml:space="preserve"> </w:t>
      </w:r>
      <w:r w:rsidR="008433B0">
        <w:t>w kwestii</w:t>
      </w:r>
      <w:r>
        <w:t xml:space="preserve"> dyskryminacji dzieci urodzonych za granicą i posiadających obywatelstwo polskie</w:t>
      </w:r>
      <w:r w:rsidR="001D07A1">
        <w:t>, polegającą na</w:t>
      </w:r>
      <w:r w:rsidR="00416855">
        <w:t> </w:t>
      </w:r>
      <w:r w:rsidR="001D07A1">
        <w:t>pominięciu tych dzieci w art.17 ust. 1 pkt 1 ustawy o ewidencji ludności</w:t>
      </w:r>
      <w:r w:rsidR="00BF2B10">
        <w:t xml:space="preserve"> (</w:t>
      </w:r>
      <w:r w:rsidR="00BF2B10" w:rsidRPr="00BF2B10">
        <w:t>Dz.U. 2024 poz. 736)</w:t>
      </w:r>
      <w:r w:rsidRPr="00BF2B10">
        <w:t>.</w:t>
      </w:r>
      <w:r>
        <w:t xml:space="preserve"> </w:t>
      </w:r>
    </w:p>
    <w:p w14:paraId="3A595451" w14:textId="5B6E7721" w:rsidR="000F3FE7" w:rsidRDefault="000F3FE7" w:rsidP="00120EDF">
      <w:pPr>
        <w:spacing w:after="0" w:line="240" w:lineRule="auto"/>
        <w:jc w:val="both"/>
      </w:pPr>
      <w:r>
        <w:t>Zgodnie z a</w:t>
      </w:r>
      <w:r w:rsidRPr="000F3FE7">
        <w:t>rt. 32</w:t>
      </w:r>
      <w:r w:rsidR="007D197F">
        <w:t xml:space="preserve"> ust</w:t>
      </w:r>
      <w:r w:rsidRPr="000F3FE7">
        <w:t xml:space="preserve">. 1. </w:t>
      </w:r>
      <w:r>
        <w:t>Konstytucji RP „w</w:t>
      </w:r>
      <w:r w:rsidRPr="000F3FE7">
        <w:t>szyscy są wobec prawa równi. Wszyscy mają prawo do</w:t>
      </w:r>
      <w:r w:rsidR="00416855">
        <w:t> </w:t>
      </w:r>
      <w:r w:rsidRPr="000F3FE7">
        <w:t>równego traktowania przez władze publiczne.</w:t>
      </w:r>
      <w:r w:rsidR="003820C1">
        <w:t>” oraz ust.</w:t>
      </w:r>
      <w:r w:rsidRPr="000F3FE7">
        <w:t xml:space="preserve"> 2. </w:t>
      </w:r>
      <w:r w:rsidR="003820C1">
        <w:t>„</w:t>
      </w:r>
      <w:r w:rsidRPr="000F3FE7">
        <w:t>Nikt nie może być dyskryminowany w</w:t>
      </w:r>
      <w:r w:rsidR="00416855">
        <w:t> </w:t>
      </w:r>
      <w:r w:rsidRPr="000F3FE7">
        <w:t>życiu politycznym, społecznym lub gospodarczym z jakiejkolwiek przyczyny</w:t>
      </w:r>
      <w:r>
        <w:t>”</w:t>
      </w:r>
      <w:r w:rsidRPr="000F3FE7">
        <w:t>.</w:t>
      </w:r>
    </w:p>
    <w:p w14:paraId="512BB547" w14:textId="5E8D0D25" w:rsidR="00B45D19" w:rsidRDefault="00B45D19" w:rsidP="00120EDF">
      <w:pPr>
        <w:spacing w:after="0" w:line="240" w:lineRule="auto"/>
        <w:jc w:val="both"/>
      </w:pPr>
      <w:r>
        <w:t>Zgodnie z ustawą o obywatelstwie polskim a</w:t>
      </w:r>
      <w:r w:rsidRPr="00B45D19">
        <w:t>rt. 14</w:t>
      </w:r>
      <w:r>
        <w:t xml:space="preserve"> ust. 1 stanowi, że </w:t>
      </w:r>
      <w:r w:rsidR="00120EDF">
        <w:t>„</w:t>
      </w:r>
      <w:r>
        <w:t>m</w:t>
      </w:r>
      <w:r w:rsidRPr="00B45D19">
        <w:t>ałoletni nabywa obywatelstwo polskie przez urodzenie, w przypadku gdy co najmniej jedno z rodziców jest obywatelem polskim</w:t>
      </w:r>
      <w:r w:rsidR="00120EDF">
        <w:t>”</w:t>
      </w:r>
      <w:r>
        <w:t>.</w:t>
      </w:r>
    </w:p>
    <w:p w14:paraId="43A7FDA9" w14:textId="71CD5149" w:rsidR="00A16231" w:rsidRDefault="00B45D19" w:rsidP="00120EDF">
      <w:pPr>
        <w:spacing w:after="0" w:line="240" w:lineRule="auto"/>
        <w:jc w:val="both"/>
      </w:pPr>
      <w:r>
        <w:t>Dzieci urodzone za granicą</w:t>
      </w:r>
      <w:r w:rsidR="001D07A1">
        <w:t xml:space="preserve">, których co najmniej jedno z rodziców posiada obywatelstwo polskie </w:t>
      </w:r>
      <w:r>
        <w:t xml:space="preserve">nie mają wystawianych </w:t>
      </w:r>
      <w:r w:rsidR="00D04E82">
        <w:t>polskich aktów urodzenia, które są podstawą do nadania dziecku numeru PESEL</w:t>
      </w:r>
      <w:r w:rsidR="00A16231">
        <w:t>, który jest niezbędny do wydania dziecku paszportu</w:t>
      </w:r>
      <w:r w:rsidR="00D04E82">
        <w:t xml:space="preserve">. </w:t>
      </w:r>
      <w:r w:rsidR="003820C1">
        <w:t>Z kolei numer PESEL nie jest nadawany po</w:t>
      </w:r>
      <w:r w:rsidR="00416855">
        <w:t> </w:t>
      </w:r>
      <w:r w:rsidR="003820C1">
        <w:t>sporządzeniu aktu urodzenia dziecka.</w:t>
      </w:r>
    </w:p>
    <w:p w14:paraId="75A88320" w14:textId="38E86978" w:rsidR="00A16231" w:rsidRDefault="00B45D19" w:rsidP="00120EDF">
      <w:pPr>
        <w:spacing w:after="0" w:line="240" w:lineRule="auto"/>
        <w:jc w:val="both"/>
      </w:pPr>
      <w:r>
        <w:t>Zgodnie z ustawą o ewidencji ludności</w:t>
      </w:r>
      <w:r w:rsidR="00A16231">
        <w:t xml:space="preserve"> a</w:t>
      </w:r>
      <w:r w:rsidR="00A16231" w:rsidRPr="00A16231">
        <w:t>rt. 17</w:t>
      </w:r>
      <w:r w:rsidR="007D197F">
        <w:t xml:space="preserve"> ust</w:t>
      </w:r>
      <w:r w:rsidR="00A16231" w:rsidRPr="00A16231">
        <w:t xml:space="preserve">. 1. </w:t>
      </w:r>
      <w:r w:rsidR="00A16231">
        <w:t xml:space="preserve">stanowi, że </w:t>
      </w:r>
      <w:r w:rsidR="00120EDF">
        <w:t>„</w:t>
      </w:r>
      <w:r w:rsidR="00A16231">
        <w:t>o</w:t>
      </w:r>
      <w:r w:rsidR="00A16231" w:rsidRPr="00A16231">
        <w:t xml:space="preserve"> nadanie numeru PESEL z urzędu występują odpowiednio: </w:t>
      </w:r>
    </w:p>
    <w:p w14:paraId="1B13390B" w14:textId="379AAAD3" w:rsidR="00A16231" w:rsidRDefault="00A16231" w:rsidP="00120EDF">
      <w:pPr>
        <w:tabs>
          <w:tab w:val="left" w:pos="426"/>
        </w:tabs>
        <w:spacing w:after="0" w:line="240" w:lineRule="auto"/>
        <w:ind w:left="426" w:hanging="426"/>
        <w:jc w:val="both"/>
      </w:pPr>
      <w:r w:rsidRPr="00A16231">
        <w:t>1)</w:t>
      </w:r>
      <w:r w:rsidR="00C8552E">
        <w:tab/>
      </w:r>
      <w:r w:rsidRPr="00A16231">
        <w:t>kierownik urzędu stanu cywilnego sporządzający akt urodzenia – w stosunku do dzieci osób, o</w:t>
      </w:r>
      <w:r w:rsidR="00416855">
        <w:t> </w:t>
      </w:r>
      <w:r w:rsidRPr="00A16231">
        <w:t xml:space="preserve">których mowa w art. 7 ust. 1 pkt 1 </w:t>
      </w:r>
      <w:r w:rsidR="00E91CAE">
        <w:t>(</w:t>
      </w:r>
      <w:r w:rsidR="00E91CAE" w:rsidRPr="00E91CAE">
        <w:t>obywateli polskich zamieszkujących na terytorium Rzeczypospolitej Polskiej</w:t>
      </w:r>
      <w:r w:rsidR="00E91CAE">
        <w:t xml:space="preserve">) </w:t>
      </w:r>
      <w:r w:rsidRPr="00A16231">
        <w:t>i 3</w:t>
      </w:r>
      <w:r w:rsidR="00E91CAE">
        <w:t xml:space="preserve"> (</w:t>
      </w:r>
      <w:r w:rsidR="00E91CAE" w:rsidRPr="00E91CAE">
        <w:t>cudzoziemców zamieszkujących na terytorium Rzeczypospolitej Polskiej</w:t>
      </w:r>
      <w:r w:rsidR="00E91CAE">
        <w:t>)</w:t>
      </w:r>
      <w:r w:rsidRPr="00A16231">
        <w:t xml:space="preserve"> urodzonych na terytorium Rzeczypospolitej Polskiej; </w:t>
      </w:r>
    </w:p>
    <w:p w14:paraId="0AFA26A8" w14:textId="5D8A00AD" w:rsidR="00A16231" w:rsidRDefault="00A16231" w:rsidP="00120EDF">
      <w:pPr>
        <w:tabs>
          <w:tab w:val="left" w:pos="426"/>
        </w:tabs>
        <w:spacing w:after="0" w:line="240" w:lineRule="auto"/>
        <w:ind w:left="426" w:hanging="426"/>
        <w:jc w:val="both"/>
      </w:pPr>
      <w:r w:rsidRPr="00A16231">
        <w:t>2)</w:t>
      </w:r>
      <w:r w:rsidR="00C8552E">
        <w:tab/>
      </w:r>
      <w:r w:rsidRPr="00A16231">
        <w:t xml:space="preserve">organ gminy właściwy do zameldowania na pobyt stały albo pobyt czasowy – w stosunku do osób, o których mowa w art. 7 ust. 1 pkt 1 i 3, z wyjątkiem dzieci, o których mowa w pkt 1; </w:t>
      </w:r>
    </w:p>
    <w:p w14:paraId="409240A1" w14:textId="3F2EA64B" w:rsidR="00A16231" w:rsidRDefault="00A16231" w:rsidP="00120EDF">
      <w:pPr>
        <w:tabs>
          <w:tab w:val="left" w:pos="426"/>
        </w:tabs>
        <w:spacing w:after="0" w:line="240" w:lineRule="auto"/>
        <w:ind w:left="426" w:hanging="426"/>
        <w:jc w:val="both"/>
      </w:pPr>
      <w:r w:rsidRPr="00A16231">
        <w:t>2a)</w:t>
      </w:r>
      <w:r w:rsidR="00C8552E">
        <w:tab/>
      </w:r>
      <w:r w:rsidRPr="00A16231">
        <w:t>organ gminy właściwy do realizacji wniosku obywatela państwa członkowskiego Unii Europejskiej lub Zjednoczonego Królestwa Wielkiej Brytanii i Irlandii Północnej o ujęcie w stałym obwodzie głosowania w Centralnym Rejestrze Wyborców, po wydaniu pozytywnej decyzji w tej sprawie w</w:t>
      </w:r>
      <w:r w:rsidR="00416855">
        <w:t> </w:t>
      </w:r>
      <w:r w:rsidRPr="00A16231">
        <w:t xml:space="preserve">trybie określonym w przepisach ustawy z dnia 5 stycznia 2011 r. – Kodeks wyborczy; </w:t>
      </w:r>
    </w:p>
    <w:p w14:paraId="5DF839DF" w14:textId="0C964CD7" w:rsidR="00A16231" w:rsidRDefault="00A16231" w:rsidP="00120EDF">
      <w:pPr>
        <w:tabs>
          <w:tab w:val="left" w:pos="426"/>
        </w:tabs>
        <w:spacing w:after="0" w:line="240" w:lineRule="auto"/>
        <w:ind w:left="426" w:hanging="426"/>
        <w:jc w:val="both"/>
      </w:pPr>
      <w:r w:rsidRPr="00A16231">
        <w:t>3)</w:t>
      </w:r>
      <w:r w:rsidR="00C8552E">
        <w:tab/>
      </w:r>
      <w:r w:rsidRPr="00A16231">
        <w:t xml:space="preserve">organ wydający polski dokument tożsamości – w stosunku do osób, o których mowa w art. 7 ust. 1 pkt 2; </w:t>
      </w:r>
    </w:p>
    <w:p w14:paraId="6BD13D90" w14:textId="2FDEE309" w:rsidR="00A16231" w:rsidRDefault="00A16231" w:rsidP="00120EDF">
      <w:pPr>
        <w:tabs>
          <w:tab w:val="left" w:pos="426"/>
        </w:tabs>
        <w:spacing w:after="0" w:line="240" w:lineRule="auto"/>
        <w:ind w:left="426" w:hanging="426"/>
        <w:jc w:val="both"/>
      </w:pPr>
      <w:r w:rsidRPr="00A16231">
        <w:t>3a)</w:t>
      </w:r>
      <w:r w:rsidR="00C8552E">
        <w:tab/>
      </w:r>
      <w:r w:rsidRPr="00A16231">
        <w:t xml:space="preserve">organ wydający dowód osobisty – w stosunku do osób, o których mowa w art. 7 ust. 1 pkt 1; </w:t>
      </w:r>
    </w:p>
    <w:p w14:paraId="7C0CB473" w14:textId="6DFB3C8E" w:rsidR="00B45D19" w:rsidRDefault="00A16231" w:rsidP="00120EDF">
      <w:pPr>
        <w:tabs>
          <w:tab w:val="left" w:pos="426"/>
        </w:tabs>
        <w:spacing w:after="0" w:line="240" w:lineRule="auto"/>
        <w:ind w:left="426" w:hanging="426"/>
        <w:jc w:val="both"/>
      </w:pPr>
      <w:r w:rsidRPr="00A16231">
        <w:t>4)</w:t>
      </w:r>
      <w:r w:rsidR="00C8552E">
        <w:tab/>
      </w:r>
      <w:r w:rsidRPr="00A16231">
        <w:t>organ gminy właściwy dla dzielnicy Śródmieście miasta stołecznego Warszawy – w stosunku do</w:t>
      </w:r>
      <w:r w:rsidR="00416855">
        <w:t> </w:t>
      </w:r>
      <w:r w:rsidRPr="00A16231">
        <w:t>osób, dla których nie można ustalić organu właściwego w sposób wskazany w pkt 1–3</w:t>
      </w:r>
      <w:r w:rsidR="00120EDF">
        <w:t>”</w:t>
      </w:r>
      <w:r w:rsidRPr="00A16231">
        <w:t>.</w:t>
      </w:r>
      <w:r w:rsidR="00B45D19">
        <w:t xml:space="preserve"> </w:t>
      </w:r>
    </w:p>
    <w:p w14:paraId="079BA079" w14:textId="6486CA74" w:rsidR="00B45D19" w:rsidRDefault="001D07A1" w:rsidP="00120EDF">
      <w:pPr>
        <w:spacing w:after="0" w:line="240" w:lineRule="auto"/>
        <w:jc w:val="both"/>
      </w:pPr>
      <w:r>
        <w:t xml:space="preserve">Polski akt urodzenia dziecka urodzonego za granicą jest wydawany na podstawie transkrypcji zagranicznego aktu urodzenia do polskich rejestrów stanu cywilnego lub dla Norwegii i Chin rejestracji urodzenia dziecka. W obu przypadkach numer PESEL nie jest nadawany </w:t>
      </w:r>
      <w:r w:rsidR="00120EDF">
        <w:t>z urzędu</w:t>
      </w:r>
      <w:r w:rsidR="00120EDF" w:rsidRPr="00120EDF">
        <w:t xml:space="preserve"> </w:t>
      </w:r>
      <w:r w:rsidR="00120EDF">
        <w:t>dziecku</w:t>
      </w:r>
      <w:r>
        <w:t>, które posiada obywatelstwo polskie i jest dyskryminacją wobec dzieci urodzonych na terytorium Polski</w:t>
      </w:r>
      <w:r w:rsidR="00372AE9">
        <w:t xml:space="preserve">, dla których </w:t>
      </w:r>
      <w:r w:rsidR="00372AE9">
        <w:lastRenderedPageBreak/>
        <w:t xml:space="preserve">numer PESEL nadawany jest </w:t>
      </w:r>
      <w:r w:rsidR="00AE5376">
        <w:t>z</w:t>
      </w:r>
      <w:r w:rsidR="00372AE9">
        <w:t xml:space="preserve"> urzędu</w:t>
      </w:r>
      <w:r w:rsidR="009217B3">
        <w:t>,</w:t>
      </w:r>
      <w:r w:rsidR="00120EDF">
        <w:t xml:space="preserve"> a które niekoniecznie są obywatelami polskimi</w:t>
      </w:r>
      <w:r w:rsidR="009217B3">
        <w:t>, co tym bardziej pogłębia dyskryminację</w:t>
      </w:r>
      <w:r w:rsidR="004952C2">
        <w:t xml:space="preserve"> zgodnie z art. 32 Konstytucji RP</w:t>
      </w:r>
      <w:r w:rsidR="00120EDF">
        <w:t>.</w:t>
      </w:r>
    </w:p>
    <w:p w14:paraId="6E296C05" w14:textId="2672013C" w:rsidR="006A0C92" w:rsidRDefault="006A0C92" w:rsidP="006A0C92">
      <w:pPr>
        <w:spacing w:after="0" w:line="240" w:lineRule="auto"/>
        <w:jc w:val="both"/>
      </w:pPr>
      <w:r>
        <w:t>Brak nadania z urzędu numeru PESEL podczas transkrypcji/rejestracji aktu urodzenia dziecka urodzonego za granicą powoduje także rozbieżności w rejestrach państwowych PESEL i SRP. Po</w:t>
      </w:r>
      <w:r w:rsidR="00416855">
        <w:t> </w:t>
      </w:r>
      <w:r>
        <w:t xml:space="preserve">dokonaniu transkrypcji/rejestracji aktu rodzenia dziecka urodzonego za granicą w systemie Źródło pojawia się obywatel polski, który nie figuruje w rejestrze PESEL, gdyż numer PESEL może nadać dopiero konsul gdy rodzice wystąpią z wnioskiem o wydanie dziecku paszportu. Gdy rodzice nie złożą wniosku o paszport, dziecko nie będzie miało nadanego numeru PESEL i nie będzie figurowało w rejestrze PESEL. </w:t>
      </w:r>
    </w:p>
    <w:p w14:paraId="07FDA95F" w14:textId="47CB5392" w:rsidR="00372AE9" w:rsidRDefault="006959A5" w:rsidP="0002693F">
      <w:pPr>
        <w:spacing w:after="0" w:line="240" w:lineRule="auto"/>
        <w:jc w:val="both"/>
      </w:pPr>
      <w:r>
        <w:t xml:space="preserve">Mając na względzie fakt, że o transkrypcję aktu urodzenia dziecka rodzice mogą wystąpić </w:t>
      </w:r>
      <w:r w:rsidRPr="006959A5">
        <w:t xml:space="preserve">w systemie tradycyjnym (pocztą, osobiście, przez pełnomocnika) lub poprzez platformę </w:t>
      </w:r>
      <w:proofErr w:type="spellStart"/>
      <w:r w:rsidRPr="006959A5">
        <w:t>ePUAP</w:t>
      </w:r>
      <w:proofErr w:type="spellEnd"/>
      <w:r w:rsidRPr="006959A5">
        <w:t xml:space="preserve"> (</w:t>
      </w:r>
      <w:hyperlink r:id="rId4" w:tgtFrame="_blank" w:history="1">
        <w:r w:rsidRPr="006959A5">
          <w:rPr>
            <w:rStyle w:val="Hipercze"/>
          </w:rPr>
          <w:t>epuap.gov.pl</w:t>
        </w:r>
      </w:hyperlink>
      <w:r>
        <w:t>) tym bardziej niezrozumiał</w:t>
      </w:r>
      <w:r w:rsidR="009467C2">
        <w:t>a jest bezczynność Państwa Polskiego oraz ustawodawcy</w:t>
      </w:r>
      <w:r>
        <w:t xml:space="preserve"> </w:t>
      </w:r>
      <w:r w:rsidR="009467C2">
        <w:t xml:space="preserve">i </w:t>
      </w:r>
      <w:r>
        <w:t xml:space="preserve">nierozwiązanie </w:t>
      </w:r>
      <w:r w:rsidR="00AE5376">
        <w:t xml:space="preserve">do tej pory </w:t>
      </w:r>
      <w:r>
        <w:t>kwestii nadawania z urzędu numeru PESEL przy transkrypcji/rejestracji aktu urodzenia</w:t>
      </w:r>
      <w:r w:rsidR="000B641B">
        <w:t xml:space="preserve"> dziecka urodzonego za granicą, którego przynajmniej jedno z rodziców jest obywatelem polskim</w:t>
      </w:r>
      <w:r>
        <w:t>.</w:t>
      </w:r>
      <w:r w:rsidR="0002693F">
        <w:t xml:space="preserve"> Kwestia ta</w:t>
      </w:r>
      <w:r w:rsidR="00416855">
        <w:t> </w:t>
      </w:r>
      <w:r w:rsidR="0002693F">
        <w:t xml:space="preserve">powinna być rozwiązana </w:t>
      </w:r>
      <w:r w:rsidR="00AB6F1B">
        <w:t xml:space="preserve">co najmniej </w:t>
      </w:r>
      <w:r w:rsidR="00BE79B3">
        <w:t>kilk</w:t>
      </w:r>
      <w:r w:rsidR="0002693F">
        <w:t>a</w:t>
      </w:r>
      <w:r w:rsidR="00BE79B3">
        <w:t xml:space="preserve"> lat</w:t>
      </w:r>
      <w:r w:rsidR="00C8552E">
        <w:t xml:space="preserve"> </w:t>
      </w:r>
      <w:r w:rsidR="0002693F">
        <w:t xml:space="preserve">temu </w:t>
      </w:r>
      <w:r w:rsidR="00C8552E">
        <w:t>(</w:t>
      </w:r>
      <w:r w:rsidR="0002693F">
        <w:t xml:space="preserve">przy </w:t>
      </w:r>
      <w:r w:rsidR="00C8552E">
        <w:t>wdrożeni</w:t>
      </w:r>
      <w:r w:rsidR="0002693F">
        <w:t xml:space="preserve">u </w:t>
      </w:r>
      <w:r w:rsidR="00BE79B3">
        <w:t xml:space="preserve">systemu Źródło będącego częścią systemu SRP i </w:t>
      </w:r>
      <w:r w:rsidR="00C8552E">
        <w:t>systemu RDP)</w:t>
      </w:r>
      <w:r w:rsidR="0002693F">
        <w:t xml:space="preserve">. </w:t>
      </w:r>
      <w:r w:rsidR="00C8552E">
        <w:t xml:space="preserve"> </w:t>
      </w:r>
    </w:p>
    <w:p w14:paraId="2617C215" w14:textId="77777777" w:rsidR="006A0C92" w:rsidRDefault="006A0C92" w:rsidP="00120EDF">
      <w:pPr>
        <w:spacing w:after="0" w:line="240" w:lineRule="auto"/>
        <w:jc w:val="both"/>
      </w:pPr>
    </w:p>
    <w:p w14:paraId="6C3AD4DF" w14:textId="5CE2E3EB" w:rsidR="00AB6F1B" w:rsidRDefault="006A0C92" w:rsidP="00120EDF">
      <w:pPr>
        <w:spacing w:after="0" w:line="240" w:lineRule="auto"/>
        <w:jc w:val="both"/>
      </w:pPr>
      <w:r>
        <w:t xml:space="preserve">W związku z powyższym </w:t>
      </w:r>
      <w:r w:rsidRPr="008433B0">
        <w:rPr>
          <w:b/>
          <w:bCs/>
        </w:rPr>
        <w:t>składam petycję</w:t>
      </w:r>
      <w:r>
        <w:t xml:space="preserve"> o rozwiązanie </w:t>
      </w:r>
      <w:r w:rsidR="00372AE9">
        <w:t xml:space="preserve">powyżej przedstawionego problemu </w:t>
      </w:r>
      <w:r>
        <w:t>poprzez</w:t>
      </w:r>
      <w:r w:rsidR="00BE79B3">
        <w:t xml:space="preserve"> autopoprawk</w:t>
      </w:r>
      <w:r w:rsidR="008433B0">
        <w:t>ę</w:t>
      </w:r>
      <w:r w:rsidR="00BE79B3">
        <w:t xml:space="preserve"> </w:t>
      </w:r>
      <w:r w:rsidR="00372AE9">
        <w:t>zapis</w:t>
      </w:r>
      <w:r w:rsidR="000B641B">
        <w:t>u</w:t>
      </w:r>
      <w:r w:rsidR="00372AE9">
        <w:t xml:space="preserve"> </w:t>
      </w:r>
      <w:r w:rsidR="000B641B">
        <w:t xml:space="preserve">art. 17 ust 1 pkt 1 </w:t>
      </w:r>
      <w:r w:rsidR="00372AE9">
        <w:t xml:space="preserve">ustawy o ewidencji ludności w </w:t>
      </w:r>
      <w:r w:rsidR="000B641B">
        <w:t>brzmieniu</w:t>
      </w:r>
      <w:r w:rsidR="00372AE9">
        <w:t>: „</w:t>
      </w:r>
      <w:r w:rsidR="00372AE9" w:rsidRPr="00A16231">
        <w:t>kierownik urzędu stanu cywilnego sporządzający akt urodzenia – w stosunku do dzieci osób, o których mowa w art. 7 ust. 1 pkt 1 i 3</w:t>
      </w:r>
      <w:r w:rsidR="00372AE9">
        <w:t xml:space="preserve"> </w:t>
      </w:r>
      <w:r w:rsidR="00372AE9" w:rsidRPr="00A16231">
        <w:t>urodzonych na terytorium Rzeczypospolitej Polskie</w:t>
      </w:r>
      <w:r w:rsidR="00372AE9">
        <w:t>j oraz dzieci urodzonych za granicą, których przynajmniej jedno z rodziców posiada obywatelstwo polskie”.</w:t>
      </w:r>
      <w:r w:rsidR="00120EDF">
        <w:t xml:space="preserve"> </w:t>
      </w:r>
    </w:p>
    <w:p w14:paraId="28B98B94" w14:textId="5D70FD2D" w:rsidR="00C8552E" w:rsidRDefault="00120EDF" w:rsidP="00120EDF">
      <w:pPr>
        <w:spacing w:after="0" w:line="240" w:lineRule="auto"/>
        <w:jc w:val="both"/>
      </w:pPr>
      <w:r>
        <w:t xml:space="preserve">Takie rozwiązanie nie pociąga za sobą </w:t>
      </w:r>
      <w:r w:rsidR="00EC1D1C">
        <w:t xml:space="preserve">żadnych skutków </w:t>
      </w:r>
      <w:r w:rsidR="00AB6F1B">
        <w:t>finansowych</w:t>
      </w:r>
      <w:r w:rsidR="00EC1D1C">
        <w:t xml:space="preserve">, nie wymaga zmian w </w:t>
      </w:r>
      <w:r w:rsidR="003820C1">
        <w:t xml:space="preserve">systemach </w:t>
      </w:r>
      <w:r w:rsidR="00EC1D1C">
        <w:t>S</w:t>
      </w:r>
      <w:r w:rsidR="008433B0">
        <w:t>RP</w:t>
      </w:r>
      <w:r w:rsidR="00EC1D1C">
        <w:t>,</w:t>
      </w:r>
      <w:r w:rsidR="006A0C92">
        <w:t xml:space="preserve"> BUSC, </w:t>
      </w:r>
      <w:r w:rsidR="00EC1D1C">
        <w:t>R</w:t>
      </w:r>
      <w:r w:rsidR="008433B0">
        <w:t>DP</w:t>
      </w:r>
      <w:r w:rsidR="006A0C92">
        <w:t>, PESEL</w:t>
      </w:r>
      <w:r w:rsidR="00DC2281">
        <w:t>. N</w:t>
      </w:r>
      <w:r w:rsidR="00AB6F1B">
        <w:t xml:space="preserve">iezbędne jest jedynie uchwalenie </w:t>
      </w:r>
      <w:r w:rsidR="004952C2">
        <w:t xml:space="preserve">wyżej proponowanej </w:t>
      </w:r>
      <w:r w:rsidR="00AB6F1B">
        <w:t>autopoprawki do</w:t>
      </w:r>
      <w:r w:rsidR="00416855">
        <w:t> </w:t>
      </w:r>
      <w:r w:rsidR="00AB6F1B">
        <w:t>ustawy o ewidencji ludności</w:t>
      </w:r>
      <w:r w:rsidR="00BE79B3">
        <w:t xml:space="preserve">, która </w:t>
      </w:r>
      <w:r w:rsidR="008433B0">
        <w:t xml:space="preserve">da </w:t>
      </w:r>
      <w:r w:rsidR="00BE79B3">
        <w:t xml:space="preserve">kierownikom urzędów stanu cywilnego </w:t>
      </w:r>
      <w:r w:rsidR="008433B0">
        <w:t>podstawę prawną do</w:t>
      </w:r>
      <w:r w:rsidR="00416855">
        <w:t> </w:t>
      </w:r>
      <w:r w:rsidR="00BE79B3">
        <w:t>wykonani</w:t>
      </w:r>
      <w:r w:rsidR="008433B0">
        <w:t>a</w:t>
      </w:r>
      <w:r w:rsidR="00BE79B3">
        <w:t xml:space="preserve"> czynności materialno-technicznej</w:t>
      </w:r>
      <w:r w:rsidR="000B641B">
        <w:t xml:space="preserve"> polegającej na nadaniu numeru PESEL</w:t>
      </w:r>
      <w:r w:rsidR="00BE79B3">
        <w:t>. Należy podkreślić, że kierownicy USC obecnie posiadają odpowiednie narzędzia i funkcjonalności w systemie</w:t>
      </w:r>
      <w:r w:rsidR="00DC2281">
        <w:t xml:space="preserve"> SRP</w:t>
      </w:r>
      <w:r w:rsidR="00BE79B3">
        <w:t>, aby nadawać z urzędu numer PESEL</w:t>
      </w:r>
      <w:r w:rsidR="00DC2281">
        <w:t xml:space="preserve"> przy transkrypcji/rejestracji aktu urodzenia</w:t>
      </w:r>
      <w:r w:rsidR="00BE79B3">
        <w:t>.</w:t>
      </w:r>
    </w:p>
    <w:p w14:paraId="5A8A70AC" w14:textId="77777777" w:rsidR="00DC2281" w:rsidRDefault="00DC2281" w:rsidP="00120EDF">
      <w:pPr>
        <w:spacing w:after="0" w:line="240" w:lineRule="auto"/>
        <w:jc w:val="both"/>
      </w:pPr>
    </w:p>
    <w:p w14:paraId="12C4297A" w14:textId="77777777" w:rsidR="00DC2281" w:rsidRDefault="00DC2281" w:rsidP="00120EDF">
      <w:pPr>
        <w:spacing w:after="0" w:line="240" w:lineRule="auto"/>
        <w:jc w:val="both"/>
      </w:pPr>
    </w:p>
    <w:p w14:paraId="36AF647C" w14:textId="00511ABF" w:rsidR="00DC2281" w:rsidRDefault="00DC2281" w:rsidP="004952C2">
      <w:pPr>
        <w:spacing w:after="0" w:line="240" w:lineRule="auto"/>
        <w:ind w:left="5387"/>
        <w:jc w:val="both"/>
      </w:pPr>
      <w:r>
        <w:t>Z poważaniem,</w:t>
      </w:r>
    </w:p>
    <w:p w14:paraId="5C89A3B2" w14:textId="77777777" w:rsidR="00DC2281" w:rsidRDefault="00DC2281" w:rsidP="004952C2">
      <w:pPr>
        <w:spacing w:after="0" w:line="240" w:lineRule="auto"/>
        <w:ind w:left="5387"/>
        <w:jc w:val="both"/>
      </w:pPr>
    </w:p>
    <w:p w14:paraId="3A65BCEA" w14:textId="77777777" w:rsidR="00DC2281" w:rsidRDefault="00DC2281" w:rsidP="004952C2">
      <w:pPr>
        <w:spacing w:after="0" w:line="240" w:lineRule="auto"/>
        <w:ind w:left="5387"/>
        <w:jc w:val="both"/>
      </w:pPr>
    </w:p>
    <w:p w14:paraId="4F3AD451" w14:textId="471DB3DC" w:rsidR="00DC2281" w:rsidRDefault="00DC2281" w:rsidP="004952C2">
      <w:pPr>
        <w:spacing w:after="0" w:line="240" w:lineRule="auto"/>
        <w:ind w:left="5387"/>
        <w:jc w:val="both"/>
      </w:pPr>
    </w:p>
    <w:p w14:paraId="2A5CDAAB" w14:textId="77777777" w:rsidR="008B3D2E" w:rsidRDefault="008B3D2E" w:rsidP="004952C2">
      <w:pPr>
        <w:spacing w:after="0" w:line="240" w:lineRule="auto"/>
        <w:ind w:left="5387"/>
        <w:jc w:val="both"/>
      </w:pPr>
    </w:p>
    <w:p w14:paraId="22B8DC87" w14:textId="77777777" w:rsidR="008B3D2E" w:rsidRDefault="008B3D2E" w:rsidP="008B3D2E">
      <w:pPr>
        <w:spacing w:after="0" w:line="240" w:lineRule="auto"/>
        <w:jc w:val="both"/>
      </w:pPr>
    </w:p>
    <w:p w14:paraId="2BB605C4" w14:textId="77777777" w:rsidR="008B3D2E" w:rsidRDefault="008B3D2E" w:rsidP="008B3D2E">
      <w:pPr>
        <w:spacing w:after="0" w:line="240" w:lineRule="auto"/>
        <w:jc w:val="both"/>
      </w:pPr>
    </w:p>
    <w:p w14:paraId="29541DC0" w14:textId="77777777" w:rsidR="008B3D2E" w:rsidRDefault="008B3D2E" w:rsidP="008B3D2E">
      <w:pPr>
        <w:spacing w:after="0" w:line="240" w:lineRule="auto"/>
        <w:jc w:val="both"/>
      </w:pPr>
    </w:p>
    <w:p w14:paraId="5613A8BE" w14:textId="02389D8B" w:rsidR="008B3D2E" w:rsidRDefault="008B3D2E" w:rsidP="008B3D2E">
      <w:pPr>
        <w:spacing w:after="0" w:line="240" w:lineRule="auto"/>
        <w:jc w:val="both"/>
      </w:pPr>
      <w:r>
        <w:t>Do wiadomości:</w:t>
      </w:r>
    </w:p>
    <w:p w14:paraId="1C4B0334" w14:textId="4FCBB591" w:rsidR="008B3D2E" w:rsidRDefault="008B3D2E" w:rsidP="008B3D2E">
      <w:pPr>
        <w:spacing w:after="0" w:line="240" w:lineRule="auto"/>
        <w:jc w:val="both"/>
      </w:pPr>
      <w:r>
        <w:t>DSO - MSWiA</w:t>
      </w:r>
    </w:p>
    <w:sectPr w:rsidR="008B3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C0"/>
    <w:rsid w:val="0002693F"/>
    <w:rsid w:val="000963FE"/>
    <w:rsid w:val="000B641B"/>
    <w:rsid w:val="000B6E00"/>
    <w:rsid w:val="000D07AB"/>
    <w:rsid w:val="000F3FE7"/>
    <w:rsid w:val="00120EDF"/>
    <w:rsid w:val="001D07A1"/>
    <w:rsid w:val="00372AE9"/>
    <w:rsid w:val="003820C1"/>
    <w:rsid w:val="00416855"/>
    <w:rsid w:val="004952C2"/>
    <w:rsid w:val="004A78B6"/>
    <w:rsid w:val="004D0116"/>
    <w:rsid w:val="00501F61"/>
    <w:rsid w:val="005C6AE2"/>
    <w:rsid w:val="005E5FCD"/>
    <w:rsid w:val="006449A6"/>
    <w:rsid w:val="006959A5"/>
    <w:rsid w:val="006A0C92"/>
    <w:rsid w:val="007A74BB"/>
    <w:rsid w:val="007B0EB5"/>
    <w:rsid w:val="007C6824"/>
    <w:rsid w:val="007D197F"/>
    <w:rsid w:val="008433B0"/>
    <w:rsid w:val="008B3D2E"/>
    <w:rsid w:val="009217B3"/>
    <w:rsid w:val="009467C2"/>
    <w:rsid w:val="009D1924"/>
    <w:rsid w:val="00A16231"/>
    <w:rsid w:val="00A6433E"/>
    <w:rsid w:val="00A80CC0"/>
    <w:rsid w:val="00AB6F1B"/>
    <w:rsid w:val="00AE5376"/>
    <w:rsid w:val="00B32592"/>
    <w:rsid w:val="00B45D19"/>
    <w:rsid w:val="00BE79B3"/>
    <w:rsid w:val="00BF2B10"/>
    <w:rsid w:val="00C104A2"/>
    <w:rsid w:val="00C8552E"/>
    <w:rsid w:val="00D039B9"/>
    <w:rsid w:val="00D04E82"/>
    <w:rsid w:val="00DC1144"/>
    <w:rsid w:val="00DC2281"/>
    <w:rsid w:val="00E91CAE"/>
    <w:rsid w:val="00EC1D1C"/>
    <w:rsid w:val="00F46AB6"/>
    <w:rsid w:val="00FB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E522"/>
  <w15:chartTrackingRefBased/>
  <w15:docId w15:val="{949A2B5D-08B6-4EF0-95DF-E9B7D80A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2B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0CC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80CC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BF2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uap.gov.pl/wps/portal/englis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793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Michalak</dc:creator>
  <cp:keywords/>
  <dc:description/>
  <cp:lastModifiedBy>Kolasinski Jakub</cp:lastModifiedBy>
  <cp:revision>2</cp:revision>
  <dcterms:created xsi:type="dcterms:W3CDTF">2025-02-28T15:51:00Z</dcterms:created>
  <dcterms:modified xsi:type="dcterms:W3CDTF">2025-02-28T15:51:00Z</dcterms:modified>
</cp:coreProperties>
</file>