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D2" w:rsidRPr="007440AB" w:rsidRDefault="003A0CD2" w:rsidP="003A0CD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0CD2" w:rsidRPr="007440AB" w:rsidRDefault="003A0CD2" w:rsidP="003A0CD2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0CD2" w:rsidRPr="007440AB" w:rsidRDefault="003A0CD2" w:rsidP="003A0CD2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3A0CD2" w:rsidRPr="007440AB" w:rsidRDefault="003A0CD2" w:rsidP="003A0CD2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0CD2" w:rsidRPr="007440AB" w:rsidRDefault="003A0CD2" w:rsidP="003A0CD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A0CD2" w:rsidRPr="007440AB" w:rsidRDefault="003A0CD2" w:rsidP="003A0CD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 Farmaceutyczny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40AB">
        <w:rPr>
          <w:rFonts w:asciiTheme="minorHAnsi" w:hAnsiTheme="minorHAnsi" w:cstheme="minorHAnsi"/>
          <w:bCs/>
          <w:sz w:val="22"/>
          <w:szCs w:val="22"/>
        </w:rPr>
        <w:t>(sprawa nr BAG.261.</w:t>
      </w:r>
      <w:r w:rsidR="00A33A22">
        <w:rPr>
          <w:rFonts w:asciiTheme="minorHAnsi" w:hAnsiTheme="minorHAnsi" w:cstheme="minorHAnsi"/>
          <w:bCs/>
          <w:sz w:val="22"/>
          <w:szCs w:val="22"/>
        </w:rPr>
        <w:t>8</w:t>
      </w:r>
      <w:r w:rsidRPr="007440AB">
        <w:rPr>
          <w:rFonts w:asciiTheme="minorHAnsi" w:hAnsiTheme="minorHAnsi" w:cstheme="minorHAnsi"/>
          <w:bCs/>
          <w:sz w:val="22"/>
          <w:szCs w:val="22"/>
        </w:rPr>
        <w:t>.2021.ICI)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A33A22" w:rsidRPr="007440AB" w:rsidRDefault="00A33A22" w:rsidP="00A33A2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7440AB">
        <w:rPr>
          <w:rFonts w:asciiTheme="minorHAnsi" w:hAnsiTheme="minorHAnsi" w:cstheme="minorHAnsi"/>
          <w:sz w:val="22"/>
          <w:szCs w:val="22"/>
        </w:rPr>
        <w:t xml:space="preserve">publicznym prowadzonym w trybie art. 275 pkt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440AB">
        <w:rPr>
          <w:rFonts w:asciiTheme="minorHAnsi" w:hAnsiTheme="minorHAnsi" w:cstheme="minorHAnsi"/>
          <w:sz w:val="22"/>
          <w:szCs w:val="22"/>
        </w:rPr>
        <w:t xml:space="preserve"> ustawy Prawo zamówień publicznych na:</w:t>
      </w:r>
    </w:p>
    <w:p w:rsidR="00A33A22" w:rsidRPr="00C41AE0" w:rsidRDefault="00A33A22" w:rsidP="00A33A22">
      <w:pPr>
        <w:spacing w:line="276" w:lineRule="auto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C41AE0">
        <w:rPr>
          <w:rFonts w:asciiTheme="minorHAnsi" w:hAnsiTheme="minorHAnsi" w:cstheme="minorHAnsi"/>
          <w:b/>
          <w:shd w:val="clear" w:color="auto" w:fill="FFFFFF"/>
        </w:rPr>
        <w:t xml:space="preserve">Utrzymanie Systemu Finansowo-Kadrowego wraz z udzieleniem sublicencji </w:t>
      </w:r>
    </w:p>
    <w:p w:rsidR="00A33A22" w:rsidRPr="00C41AE0" w:rsidRDefault="00A33A22" w:rsidP="00A33A22">
      <w:pPr>
        <w:spacing w:line="276" w:lineRule="auto"/>
        <w:jc w:val="center"/>
        <w:rPr>
          <w:rFonts w:asciiTheme="minorHAnsi" w:hAnsiTheme="minorHAnsi" w:cstheme="minorHAnsi"/>
          <w:color w:val="FF0000"/>
        </w:rPr>
      </w:pPr>
      <w:r w:rsidRPr="00C41AE0">
        <w:rPr>
          <w:rFonts w:asciiTheme="minorHAnsi" w:hAnsiTheme="minorHAnsi" w:cstheme="minorHAnsi"/>
          <w:b/>
          <w:shd w:val="clear" w:color="auto" w:fill="FFFFFF"/>
        </w:rPr>
        <w:t>oraz świadczenie usług asysty przez okres 12 miesięcy</w:t>
      </w:r>
    </w:p>
    <w:p w:rsidR="00A33A22" w:rsidRPr="003F40CC" w:rsidRDefault="00A33A22" w:rsidP="00A33A2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40CC">
        <w:rPr>
          <w:rFonts w:asciiTheme="minorHAnsi" w:hAnsiTheme="minorHAnsi" w:cstheme="minorHAnsi"/>
          <w:sz w:val="22"/>
          <w:szCs w:val="22"/>
        </w:rPr>
        <w:t>o</w:t>
      </w:r>
      <w:r w:rsidRPr="003F40CC">
        <w:rPr>
          <w:rFonts w:asciiTheme="minorHAnsi" w:hAnsiTheme="minorHAnsi" w:cstheme="minorHAnsi"/>
          <w:sz w:val="22"/>
          <w:szCs w:val="22"/>
          <w:lang w:eastAsia="pl-PL"/>
        </w:rPr>
        <w:t>feruję/</w:t>
      </w:r>
      <w:proofErr w:type="spellStart"/>
      <w:r w:rsidRPr="003F40CC">
        <w:rPr>
          <w:rFonts w:asciiTheme="minorHAnsi" w:hAnsiTheme="minorHAnsi" w:cstheme="minorHAnsi"/>
          <w:sz w:val="22"/>
          <w:szCs w:val="22"/>
          <w:lang w:eastAsia="pl-PL"/>
        </w:rPr>
        <w:t>emy</w:t>
      </w:r>
      <w:proofErr w:type="spellEnd"/>
      <w:r w:rsidRPr="003F40CC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 oraz zgodnie z opisem przedmiotu zamówienia na następujących warunkach:</w:t>
      </w:r>
    </w:p>
    <w:p w:rsidR="00A33A22" w:rsidRPr="003F40CC" w:rsidRDefault="00A33A22" w:rsidP="00A33A22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3F40CC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A33A22" w:rsidRPr="003F40CC" w:rsidRDefault="00A33A22" w:rsidP="00A33A22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F40CC">
        <w:rPr>
          <w:rFonts w:asciiTheme="minorHAnsi" w:hAnsiTheme="minorHAnsi" w:cstheme="minorHAnsi"/>
          <w:sz w:val="22"/>
          <w:szCs w:val="22"/>
        </w:rPr>
        <w:t>kwota netto </w:t>
      </w:r>
      <w:r w:rsidRPr="003F40CC">
        <w:rPr>
          <w:rFonts w:asciiTheme="minorHAnsi" w:hAnsiTheme="minorHAnsi" w:cstheme="minorHAnsi"/>
          <w:b/>
          <w:sz w:val="22"/>
          <w:szCs w:val="22"/>
        </w:rPr>
        <w:t>…….………….…...</w:t>
      </w:r>
      <w:r w:rsidRPr="003F40CC">
        <w:rPr>
          <w:rFonts w:asciiTheme="minorHAnsi" w:hAnsiTheme="minorHAnsi" w:cstheme="minorHAnsi"/>
          <w:sz w:val="22"/>
          <w:szCs w:val="22"/>
        </w:rPr>
        <w:t xml:space="preserve">zł (słownie złotych: </w:t>
      </w:r>
      <w:r w:rsidRPr="003F40C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…………………………………………………….………..…….</w:t>
      </w:r>
      <w:r w:rsidRPr="003F40CC">
        <w:rPr>
          <w:rFonts w:asciiTheme="minorHAnsi" w:hAnsiTheme="minorHAnsi" w:cstheme="minorHAnsi"/>
          <w:sz w:val="22"/>
          <w:szCs w:val="22"/>
        </w:rPr>
        <w:t xml:space="preserve">zł), </w:t>
      </w:r>
    </w:p>
    <w:p w:rsidR="00A33A22" w:rsidRPr="003F40CC" w:rsidRDefault="00A33A22" w:rsidP="00A33A22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F40CC">
        <w:rPr>
          <w:rFonts w:asciiTheme="minorHAnsi" w:hAnsiTheme="minorHAnsi" w:cstheme="minorHAnsi"/>
          <w:sz w:val="22"/>
          <w:szCs w:val="22"/>
        </w:rPr>
        <w:t xml:space="preserve">kwota brutto </w:t>
      </w:r>
      <w:r w:rsidRPr="003F40CC">
        <w:rPr>
          <w:rFonts w:asciiTheme="minorHAnsi" w:hAnsiTheme="minorHAnsi" w:cstheme="minorHAnsi"/>
          <w:b/>
          <w:sz w:val="22"/>
          <w:szCs w:val="22"/>
        </w:rPr>
        <w:t>……………..…….</w:t>
      </w:r>
      <w:r w:rsidRPr="003F40CC">
        <w:rPr>
          <w:rFonts w:asciiTheme="minorHAnsi" w:hAnsiTheme="minorHAnsi" w:cstheme="minorHAnsi"/>
          <w:sz w:val="22"/>
          <w:szCs w:val="22"/>
        </w:rPr>
        <w:t xml:space="preserve"> zł (słownie złotych: </w:t>
      </w:r>
      <w:r w:rsidRPr="003F40C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………………………………………………….…………………</w:t>
      </w:r>
      <w:r w:rsidRPr="003F40CC">
        <w:rPr>
          <w:rFonts w:asciiTheme="minorHAnsi" w:hAnsiTheme="minorHAnsi" w:cstheme="minorHAnsi"/>
          <w:sz w:val="22"/>
          <w:szCs w:val="22"/>
        </w:rPr>
        <w:t>zł);</w:t>
      </w:r>
    </w:p>
    <w:p w:rsidR="00A33A22" w:rsidRPr="003F40CC" w:rsidRDefault="00A33A22" w:rsidP="00A33A22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3F40CC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w tym:</w:t>
      </w:r>
    </w:p>
    <w:p w:rsidR="00A33A22" w:rsidRPr="003F40CC" w:rsidRDefault="00A33A22" w:rsidP="00A33A22">
      <w:pPr>
        <w:widowControl w:val="0"/>
        <w:numPr>
          <w:ilvl w:val="1"/>
          <w:numId w:val="4"/>
        </w:numPr>
        <w:tabs>
          <w:tab w:val="left" w:pos="540"/>
          <w:tab w:val="left" w:pos="567"/>
        </w:tabs>
        <w:suppressAutoHyphens w:val="0"/>
        <w:autoSpaceDE w:val="0"/>
        <w:autoSpaceDN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 zł. netto (słownie złotych: 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………………………….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………………………), powiększone o podatek VAT w stawce obowiązującej na dzień zawarcia umowy, co stanowi kwotę …………………….. zł brutto (słownie złotych: …………………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…………..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 xml:space="preserve">………….) </w:t>
      </w:r>
      <w:r w:rsidRPr="003F40C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 licencję modułu </w:t>
      </w:r>
      <w:proofErr w:type="spellStart"/>
      <w:r w:rsidRPr="003F40CC">
        <w:rPr>
          <w:rFonts w:asciiTheme="minorHAnsi" w:hAnsiTheme="minorHAnsi" w:cstheme="minorHAnsi"/>
          <w:b/>
          <w:sz w:val="22"/>
          <w:szCs w:val="22"/>
          <w:lang w:eastAsia="en-US"/>
        </w:rPr>
        <w:t>eWnioski</w:t>
      </w:r>
      <w:proofErr w:type="spellEnd"/>
      <w:r w:rsidRPr="003F40CC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:rsidR="00A33A22" w:rsidRPr="003F40CC" w:rsidRDefault="00A33A22" w:rsidP="00A33A22">
      <w:pPr>
        <w:widowControl w:val="0"/>
        <w:numPr>
          <w:ilvl w:val="1"/>
          <w:numId w:val="4"/>
        </w:numPr>
        <w:tabs>
          <w:tab w:val="left" w:pos="540"/>
          <w:tab w:val="left" w:pos="567"/>
        </w:tabs>
        <w:suppressAutoHyphens w:val="0"/>
        <w:autoSpaceDE w:val="0"/>
        <w:autoSpaceDN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…………………………………zł. netto (słownie złotych: 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………………………………..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………………………), powiększone o podatek VAT w stawce obowiązującej na dzień zawarcia umowy, co stanowi kwotę …………………….. zł brutto (słownie złotych: ………………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 xml:space="preserve">…………….) </w:t>
      </w:r>
      <w:r w:rsidRPr="003F40C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 licencję modułu </w:t>
      </w:r>
      <w:proofErr w:type="spellStart"/>
      <w:r w:rsidRPr="003F40CC">
        <w:rPr>
          <w:rFonts w:asciiTheme="minorHAnsi" w:hAnsiTheme="minorHAnsi" w:cstheme="minorHAnsi"/>
          <w:b/>
          <w:sz w:val="22"/>
          <w:szCs w:val="22"/>
          <w:lang w:eastAsia="en-US"/>
        </w:rPr>
        <w:t>eIK</w:t>
      </w:r>
      <w:proofErr w:type="spellEnd"/>
      <w:r w:rsidRPr="003F40CC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:rsidR="00A33A22" w:rsidRPr="003F40CC" w:rsidRDefault="00A33A22" w:rsidP="00A33A22">
      <w:pPr>
        <w:widowControl w:val="0"/>
        <w:numPr>
          <w:ilvl w:val="1"/>
          <w:numId w:val="4"/>
        </w:numPr>
        <w:tabs>
          <w:tab w:val="left" w:pos="540"/>
          <w:tab w:val="left" w:pos="567"/>
        </w:tabs>
        <w:suppressAutoHyphens w:val="0"/>
        <w:autoSpaceDE w:val="0"/>
        <w:autoSpaceDN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………………………………….zł. netto (słownie złotych: 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……………………………), powiększone o podatek VAT w stawce obowiązującej na dzień zawarcia umowy, co stanowi kwotę …………………….. zł brutto (słownie złotych: …………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……….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 xml:space="preserve">………………….) </w:t>
      </w:r>
      <w:r w:rsidRPr="003F40C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 licencję modułu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eastAsia="en-US"/>
        </w:rPr>
        <w:t>q</w:t>
      </w:r>
      <w:r w:rsidRPr="003F40CC">
        <w:rPr>
          <w:rFonts w:asciiTheme="minorHAnsi" w:hAnsiTheme="minorHAnsi" w:cstheme="minorHAnsi"/>
          <w:b/>
          <w:sz w:val="22"/>
          <w:szCs w:val="22"/>
          <w:lang w:eastAsia="en-US"/>
        </w:rPr>
        <w:t>Deklaracje</w:t>
      </w:r>
      <w:proofErr w:type="spellEnd"/>
      <w:r w:rsidRPr="003F40CC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:rsidR="00A33A22" w:rsidRPr="003F40CC" w:rsidRDefault="00A33A22" w:rsidP="00A33A22">
      <w:pPr>
        <w:widowControl w:val="0"/>
        <w:numPr>
          <w:ilvl w:val="1"/>
          <w:numId w:val="4"/>
        </w:numPr>
        <w:tabs>
          <w:tab w:val="left" w:pos="540"/>
          <w:tab w:val="left" w:pos="567"/>
        </w:tabs>
        <w:suppressAutoHyphens w:val="0"/>
        <w:autoSpaceDE w:val="0"/>
        <w:autoSpaceDN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………………………………zł. netto (słownie złotych: …………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>……………………), powiększone o podatek VAT w stawce obowiązującej na dzień zawarcia umowy, co stanowi kwotę …………………….. zł brutto (słownie złotych: ………………………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………..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 xml:space="preserve">…….) </w:t>
      </w:r>
      <w:r w:rsidRPr="003F40CC">
        <w:rPr>
          <w:rFonts w:asciiTheme="minorHAnsi" w:hAnsiTheme="minorHAnsi" w:cstheme="minorHAnsi"/>
          <w:b/>
          <w:sz w:val="22"/>
          <w:szCs w:val="22"/>
          <w:lang w:eastAsia="en-US"/>
        </w:rPr>
        <w:t>za usługę wsparcia technicznego Systemu</w:t>
      </w:r>
      <w:r w:rsidRPr="003F40CC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bookmarkStart w:id="0" w:name="_GoBack"/>
      <w:bookmarkEnd w:id="0"/>
    </w:p>
    <w:p w:rsidR="00A33A22" w:rsidRPr="00031CAA" w:rsidRDefault="00A33A22" w:rsidP="00A33A22">
      <w:pPr>
        <w:jc w:val="both"/>
        <w:rPr>
          <w:rFonts w:ascii="Tahoma" w:hAnsi="Tahoma" w:cs="Tahoma"/>
          <w:bCs/>
          <w:color w:val="FF0000"/>
          <w:sz w:val="20"/>
          <w:szCs w:val="20"/>
          <w:lang w:eastAsia="en-US"/>
        </w:rPr>
      </w:pPr>
    </w:p>
    <w:p w:rsidR="00A33A22" w:rsidRPr="00EE4400" w:rsidRDefault="00A33A22" w:rsidP="00A33A22">
      <w:pPr>
        <w:suppressAutoHyphens w:val="0"/>
        <w:spacing w:line="360" w:lineRule="auto"/>
        <w:jc w:val="both"/>
        <w:rPr>
          <w:rFonts w:asciiTheme="minorHAnsi" w:hAnsiTheme="minorHAnsi" w:cs="Tahoma"/>
          <w:bCs/>
          <w:sz w:val="22"/>
          <w:szCs w:val="22"/>
          <w:lang w:eastAsia="en-US"/>
        </w:rPr>
      </w:pPr>
      <w:r w:rsidRPr="0008617F">
        <w:rPr>
          <w:rFonts w:ascii="Tahoma" w:hAnsi="Tahoma" w:cs="Tahoma"/>
          <w:b/>
          <w:bCs/>
          <w:sz w:val="20"/>
          <w:szCs w:val="20"/>
          <w:lang w:eastAsia="en-US"/>
        </w:rPr>
        <w:t>2)</w:t>
      </w:r>
      <w:r w:rsidRPr="00EE4400">
        <w:rPr>
          <w:rFonts w:ascii="Tahoma" w:hAnsi="Tahoma" w:cs="Tahoma"/>
          <w:b/>
          <w:bCs/>
          <w:sz w:val="20"/>
          <w:szCs w:val="20"/>
          <w:lang w:eastAsia="en-US"/>
        </w:rPr>
        <w:t xml:space="preserve"> </w:t>
      </w:r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>Zobowiązuję/-</w:t>
      </w:r>
      <w:proofErr w:type="spellStart"/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>emy</w:t>
      </w:r>
      <w:proofErr w:type="spellEnd"/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 xml:space="preserve"> się do wykonywania napraw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:</w:t>
      </w:r>
    </w:p>
    <w:p w:rsidR="00A33A22" w:rsidRPr="00EE4400" w:rsidRDefault="00A33A22" w:rsidP="00A33A2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="Tahoma"/>
          <w:bCs/>
          <w:sz w:val="22"/>
          <w:szCs w:val="22"/>
          <w:lang w:eastAsia="en-US"/>
        </w:rPr>
      </w:pPr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 xml:space="preserve">Awarii w ciągu 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maksymalnie …</w:t>
      </w:r>
      <w:r>
        <w:rPr>
          <w:rFonts w:asciiTheme="minorHAnsi" w:hAnsiTheme="minorHAnsi" w:cs="Tahoma"/>
          <w:bCs/>
          <w:sz w:val="22"/>
          <w:szCs w:val="22"/>
          <w:lang w:eastAsia="en-US"/>
        </w:rPr>
        <w:t>…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…godzin roboczych od chwili dokonania zgłoszenia;</w:t>
      </w:r>
    </w:p>
    <w:p w:rsidR="00A33A22" w:rsidRPr="00EE4400" w:rsidRDefault="00A33A22" w:rsidP="00A33A2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="Tahoma"/>
          <w:bCs/>
          <w:sz w:val="22"/>
          <w:szCs w:val="22"/>
          <w:lang w:eastAsia="en-US"/>
        </w:rPr>
      </w:pPr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 xml:space="preserve">Błędu krytycznego w ciągu 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maksymalnie …</w:t>
      </w:r>
      <w:r>
        <w:rPr>
          <w:rFonts w:asciiTheme="minorHAnsi" w:hAnsiTheme="minorHAnsi" w:cs="Tahoma"/>
          <w:bCs/>
          <w:sz w:val="22"/>
          <w:szCs w:val="22"/>
          <w:lang w:eastAsia="en-US"/>
        </w:rPr>
        <w:t>…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… godzin roboczych od chwili dokonania zgłoszenia;</w:t>
      </w:r>
    </w:p>
    <w:p w:rsidR="00A33A22" w:rsidRPr="00EE4400" w:rsidRDefault="00A33A22" w:rsidP="00A33A2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="Tahoma"/>
          <w:bCs/>
          <w:sz w:val="22"/>
          <w:szCs w:val="22"/>
          <w:lang w:eastAsia="en-US"/>
        </w:rPr>
      </w:pPr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 xml:space="preserve">Błędu zwykłego w ciągu 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maksymalnie</w:t>
      </w:r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 xml:space="preserve"> 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…</w:t>
      </w:r>
      <w:r>
        <w:rPr>
          <w:rFonts w:asciiTheme="minorHAnsi" w:hAnsiTheme="minorHAnsi" w:cs="Tahoma"/>
          <w:bCs/>
          <w:sz w:val="22"/>
          <w:szCs w:val="22"/>
          <w:lang w:eastAsia="en-US"/>
        </w:rPr>
        <w:t>…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… godzin roboczych od chwili dokonania zgłoszenia;</w:t>
      </w:r>
    </w:p>
    <w:p w:rsidR="00A33A22" w:rsidRPr="00EE4400" w:rsidRDefault="00A33A22" w:rsidP="00A33A2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="Tahoma"/>
          <w:bCs/>
          <w:sz w:val="22"/>
          <w:szCs w:val="22"/>
          <w:lang w:eastAsia="en-US"/>
        </w:rPr>
      </w:pPr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lastRenderedPageBreak/>
        <w:t xml:space="preserve">Błędu drobnego/uwagi w ciągu 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maksymalnie</w:t>
      </w:r>
      <w:r w:rsidRPr="00EE4400">
        <w:rPr>
          <w:rFonts w:asciiTheme="minorHAnsi" w:hAnsiTheme="minorHAnsi" w:cs="Tahoma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Tahoma"/>
          <w:bCs/>
          <w:sz w:val="22"/>
          <w:szCs w:val="22"/>
          <w:lang w:eastAsia="en-US"/>
        </w:rPr>
        <w:t>…..</w:t>
      </w:r>
      <w:r w:rsidRPr="00EE4400">
        <w:rPr>
          <w:rFonts w:asciiTheme="minorHAnsi" w:hAnsiTheme="minorHAnsi" w:cs="Tahoma"/>
          <w:bCs/>
          <w:sz w:val="22"/>
          <w:szCs w:val="22"/>
          <w:lang w:eastAsia="en-US"/>
        </w:rPr>
        <w:t>… godzin roboczych od chwili dokonania zgłoszenia.</w:t>
      </w:r>
    </w:p>
    <w:p w:rsidR="00A33A22" w:rsidRPr="001E4E91" w:rsidRDefault="00A33A22" w:rsidP="00A33A22">
      <w:pPr>
        <w:pStyle w:val="Akapitzlist"/>
        <w:suppressAutoHyphens w:val="0"/>
        <w:spacing w:after="200" w:line="276" w:lineRule="auto"/>
        <w:ind w:left="284" w:hanging="284"/>
        <w:jc w:val="both"/>
        <w:rPr>
          <w:rFonts w:asciiTheme="minorHAnsi" w:hAnsiTheme="minorHAnsi" w:cs="Tahoma"/>
          <w:b/>
          <w:bCs/>
          <w:szCs w:val="22"/>
          <w:lang w:eastAsia="en-US"/>
        </w:rPr>
      </w:pPr>
      <w:r w:rsidRPr="001E4E91">
        <w:rPr>
          <w:rFonts w:asciiTheme="minorHAnsi" w:hAnsiTheme="minorHAnsi" w:cs="Tahoma"/>
          <w:b/>
          <w:szCs w:val="22"/>
        </w:rPr>
        <w:t xml:space="preserve">3) </w:t>
      </w:r>
      <w:r>
        <w:rPr>
          <w:rFonts w:asciiTheme="minorHAnsi" w:hAnsiTheme="minorHAnsi" w:cs="Tahoma"/>
          <w:b/>
          <w:szCs w:val="22"/>
        </w:rPr>
        <w:t xml:space="preserve">Deklarujemy </w:t>
      </w:r>
      <w:r w:rsidRPr="001E4E91">
        <w:rPr>
          <w:rFonts w:asciiTheme="minorHAnsi" w:hAnsiTheme="minorHAnsi" w:cs="Tahoma"/>
          <w:b/>
          <w:szCs w:val="22"/>
        </w:rPr>
        <w:t>termin dostawy licencji</w:t>
      </w:r>
      <w:r>
        <w:rPr>
          <w:rFonts w:asciiTheme="minorHAnsi" w:hAnsiTheme="minorHAnsi" w:cs="Tahoma"/>
          <w:b/>
          <w:szCs w:val="22"/>
        </w:rPr>
        <w:t>/sublicencji:</w:t>
      </w:r>
      <w:r w:rsidRPr="001E4E91">
        <w:rPr>
          <w:rFonts w:asciiTheme="minorHAnsi" w:hAnsiTheme="minorHAnsi" w:cs="Tahoma"/>
          <w:b/>
          <w:szCs w:val="22"/>
        </w:rPr>
        <w:t xml:space="preserve"> </w:t>
      </w:r>
      <w:r w:rsidRPr="001E4E91">
        <w:rPr>
          <w:rFonts w:asciiTheme="minorHAnsi" w:hAnsiTheme="minorHAnsi" w:cs="Tahoma"/>
          <w:b/>
          <w:szCs w:val="22"/>
          <w:u w:val="single"/>
        </w:rPr>
        <w:t>do 3 dni / do 1 dnia*</w:t>
      </w:r>
      <w:r>
        <w:rPr>
          <w:rFonts w:asciiTheme="minorHAnsi" w:hAnsiTheme="minorHAnsi" w:cs="Tahoma"/>
          <w:b/>
          <w:szCs w:val="22"/>
        </w:rPr>
        <w:t>*</w:t>
      </w:r>
      <w:r w:rsidRPr="001E4E91">
        <w:rPr>
          <w:rFonts w:asciiTheme="minorHAnsi" w:hAnsiTheme="minorHAnsi" w:cs="Tahoma"/>
          <w:b/>
          <w:szCs w:val="22"/>
        </w:rPr>
        <w:t xml:space="preserve"> </w:t>
      </w:r>
      <w:r>
        <w:rPr>
          <w:rFonts w:asciiTheme="minorHAnsi" w:hAnsiTheme="minorHAnsi" w:cs="Tahoma"/>
          <w:b/>
          <w:szCs w:val="22"/>
        </w:rPr>
        <w:t>od dnia podpisania umowy</w:t>
      </w:r>
      <w:r w:rsidRPr="001E4E91">
        <w:rPr>
          <w:rFonts w:asciiTheme="minorHAnsi" w:hAnsiTheme="minorHAnsi" w:cs="Tahoma"/>
          <w:b/>
          <w:szCs w:val="22"/>
          <w:vertAlign w:val="superscript"/>
        </w:rPr>
        <w:t xml:space="preserve">  </w:t>
      </w:r>
      <w:r w:rsidRPr="001E4E91">
        <w:rPr>
          <w:rFonts w:asciiTheme="minorHAnsi" w:hAnsiTheme="minorHAnsi" w:cs="Tahoma"/>
          <w:b/>
          <w:szCs w:val="22"/>
        </w:rPr>
        <w:t xml:space="preserve">(dotyczy modułu </w:t>
      </w:r>
      <w:proofErr w:type="spellStart"/>
      <w:r w:rsidRPr="001E4E91">
        <w:rPr>
          <w:rFonts w:asciiTheme="minorHAnsi" w:hAnsiTheme="minorHAnsi" w:cs="Tahoma"/>
          <w:b/>
          <w:szCs w:val="22"/>
        </w:rPr>
        <w:t>eWnioski</w:t>
      </w:r>
      <w:proofErr w:type="spellEnd"/>
      <w:r w:rsidRPr="001E4E91">
        <w:rPr>
          <w:rFonts w:asciiTheme="minorHAnsi" w:hAnsiTheme="minorHAnsi" w:cs="Tahoma"/>
          <w:b/>
          <w:szCs w:val="22"/>
        </w:rPr>
        <w:t xml:space="preserve">, </w:t>
      </w:r>
      <w:proofErr w:type="spellStart"/>
      <w:r w:rsidRPr="001E4E91">
        <w:rPr>
          <w:rFonts w:asciiTheme="minorHAnsi" w:hAnsiTheme="minorHAnsi" w:cs="Tahoma"/>
          <w:b/>
          <w:szCs w:val="22"/>
        </w:rPr>
        <w:t>eIK</w:t>
      </w:r>
      <w:proofErr w:type="spellEnd"/>
      <w:r w:rsidRPr="001E4E91">
        <w:rPr>
          <w:rFonts w:asciiTheme="minorHAnsi" w:hAnsiTheme="minorHAnsi" w:cs="Tahoma"/>
          <w:b/>
          <w:szCs w:val="22"/>
        </w:rPr>
        <w:t xml:space="preserve">, </w:t>
      </w:r>
      <w:proofErr w:type="spellStart"/>
      <w:r w:rsidRPr="001E4E91">
        <w:rPr>
          <w:rFonts w:asciiTheme="minorHAnsi" w:hAnsiTheme="minorHAnsi" w:cstheme="minorHAnsi"/>
          <w:b/>
          <w:szCs w:val="22"/>
          <w:lang w:eastAsia="en-US"/>
        </w:rPr>
        <w:t>qDeklaracje</w:t>
      </w:r>
      <w:proofErr w:type="spellEnd"/>
      <w:r w:rsidRPr="001E4E91">
        <w:rPr>
          <w:rFonts w:asciiTheme="minorHAnsi" w:hAnsiTheme="minorHAnsi" w:cs="Tahoma"/>
          <w:b/>
          <w:szCs w:val="22"/>
        </w:rPr>
        <w:t>)</w:t>
      </w:r>
      <w:r>
        <w:rPr>
          <w:rFonts w:asciiTheme="minorHAnsi" w:hAnsiTheme="minorHAnsi" w:cs="Tahoma"/>
          <w:b/>
          <w:szCs w:val="22"/>
        </w:rPr>
        <w:t>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7440AB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7440AB">
        <w:rPr>
          <w:rFonts w:asciiTheme="minorHAnsi" w:hAnsiTheme="minorHAnsi" w:cstheme="minorHAnsi"/>
          <w:sz w:val="22"/>
          <w:szCs w:val="22"/>
        </w:rPr>
        <w:t xml:space="preserve">w tym </w:t>
      </w:r>
      <w:r w:rsidRPr="00AE2F9F">
        <w:rPr>
          <w:rFonts w:asciiTheme="minorHAnsi" w:hAnsiTheme="minorHAnsi" w:cstheme="minorHAnsi"/>
          <w:sz w:val="22"/>
          <w:szCs w:val="22"/>
        </w:rPr>
        <w:t xml:space="preserve">koszty …………………………….. należnego </w:t>
      </w:r>
      <w:r w:rsidRPr="007440AB">
        <w:rPr>
          <w:rFonts w:asciiTheme="minorHAnsi" w:hAnsiTheme="minorHAnsi" w:cstheme="minorHAnsi"/>
          <w:sz w:val="22"/>
          <w:szCs w:val="22"/>
        </w:rPr>
        <w:t>podatku od</w:t>
      </w:r>
      <w:r w:rsidRPr="007440A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sz w:val="22"/>
          <w:szCs w:val="22"/>
        </w:rPr>
        <w:t>towarów i usług</w:t>
      </w:r>
      <w:r w:rsidRPr="007440AB">
        <w:rPr>
          <w:rFonts w:asciiTheme="minorHAnsi" w:hAnsiTheme="minorHAnsi" w:cstheme="minorHAnsi"/>
          <w:bCs/>
          <w:sz w:val="22"/>
          <w:szCs w:val="22"/>
        </w:rPr>
        <w:t>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3A0CD2" w:rsidRPr="007440AB" w:rsidRDefault="003A0CD2" w:rsidP="003A0CD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7440AB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3A0CD2" w:rsidRPr="007440AB" w:rsidRDefault="003A0CD2" w:rsidP="003A0CD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7440AB">
        <w:rPr>
          <w:rFonts w:asciiTheme="minorHAnsi" w:hAnsiTheme="minorHAnsi" w:cstheme="minorHAnsi"/>
          <w:b/>
          <w:bCs/>
          <w:sz w:val="22"/>
          <w:szCs w:val="22"/>
        </w:rPr>
        <w:t xml:space="preserve">Załącznik Nr 6 </w:t>
      </w:r>
      <w:r w:rsidRPr="007440AB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3A0CD2" w:rsidRPr="007440AB" w:rsidRDefault="003A0CD2" w:rsidP="003A0CD2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 (</w:t>
      </w: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>Załącznik nr 6 do SWZ</w:t>
      </w:r>
      <w:r w:rsidRPr="007440AB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7440AB">
        <w:rPr>
          <w:rFonts w:asciiTheme="minorHAnsi" w:hAnsiTheme="minorHAnsi" w:cstheme="minorHAnsi"/>
          <w:sz w:val="22"/>
          <w:szCs w:val="22"/>
        </w:rPr>
        <w:t>wybór naszej oferty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7440AB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A0CD2" w:rsidRPr="007440AB" w:rsidRDefault="003A0CD2" w:rsidP="003A0CD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7440AB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7440AB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40AB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3A0CD2" w:rsidRPr="007440AB" w:rsidRDefault="003A0CD2" w:rsidP="003A0CD2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7440AB">
        <w:rPr>
          <w:rFonts w:asciiTheme="minorHAnsi" w:hAnsiTheme="minorHAnsi" w:cstheme="minorHAnsi"/>
          <w:bCs/>
          <w:sz w:val="22"/>
          <w:szCs w:val="22"/>
        </w:rPr>
        <w:t>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A0CD2" w:rsidRPr="007440AB" w:rsidRDefault="003A0CD2" w:rsidP="003A0CD2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7440AB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A0CD2" w:rsidRPr="007440AB" w:rsidRDefault="003A0CD2" w:rsidP="003A0CD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3A0CD2" w:rsidRPr="007440AB" w:rsidRDefault="003A0CD2" w:rsidP="003A0CD2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A0CD2" w:rsidRPr="007440AB" w:rsidRDefault="003A0CD2" w:rsidP="003A0CD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A0CD2" w:rsidRPr="007440AB" w:rsidRDefault="003A0CD2" w:rsidP="003A0CD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A0CD2" w:rsidRPr="007440AB" w:rsidRDefault="003A0CD2" w:rsidP="003A0CD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A0CD2" w:rsidRPr="007440AB" w:rsidRDefault="003A0CD2" w:rsidP="003A0CD2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lastRenderedPageBreak/>
        <w:t xml:space="preserve">Rodzaj Wykonawcy </w:t>
      </w:r>
      <w:r w:rsidRPr="007440AB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3A0CD2" w:rsidRPr="007440AB" w:rsidRDefault="008B6B2E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3A0CD2" w:rsidRPr="007440AB" w:rsidRDefault="008B6B2E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3A0CD2" w:rsidRPr="007440AB" w:rsidRDefault="008B6B2E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3A0CD2" w:rsidRPr="007440AB" w:rsidRDefault="008B6B2E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3A0CD2" w:rsidRPr="007440AB" w:rsidRDefault="008B6B2E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3A0CD2" w:rsidRPr="007440AB" w:rsidRDefault="008B6B2E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inny rodzaj*</w:t>
      </w:r>
    </w:p>
    <w:p w:rsidR="003A0CD2" w:rsidRPr="007440AB" w:rsidRDefault="003A0CD2" w:rsidP="003A0CD2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3A0CD2" w:rsidRPr="007440AB" w:rsidRDefault="003A0CD2" w:rsidP="003A0CD2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A0CD2" w:rsidRPr="007440AB" w:rsidRDefault="003A0CD2" w:rsidP="003A0CD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t xml:space="preserve">Średnie przedsiębiorstwa: przedsiębiorstwa, które nie są mikroprzedsiębiorstwami ani małymi przedsiębiorstwami </w:t>
      </w:r>
      <w:r w:rsidRPr="007440AB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3A0CD2" w:rsidRPr="007440AB" w:rsidRDefault="003A0CD2" w:rsidP="003A0CD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7440AB">
        <w:rPr>
          <w:rFonts w:asciiTheme="minorHAnsi" w:hAnsiTheme="minorHAnsi" w:cstheme="minorHAnsi"/>
          <w:sz w:val="22"/>
          <w:szCs w:val="22"/>
        </w:rPr>
        <w:t>:</w:t>
      </w:r>
    </w:p>
    <w:p w:rsidR="003A0CD2" w:rsidRPr="007440AB" w:rsidRDefault="003A0CD2" w:rsidP="003A0CD2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A0CD2" w:rsidRPr="007440AB" w:rsidRDefault="003A0CD2" w:rsidP="003A0CD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A0CD2" w:rsidRPr="007440AB" w:rsidRDefault="003A0CD2" w:rsidP="003A0CD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A0CD2" w:rsidRPr="007440AB" w:rsidRDefault="003A0CD2" w:rsidP="003A0CD2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A0CD2" w:rsidRPr="007440AB" w:rsidRDefault="003A0CD2" w:rsidP="003A0CD2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440AB">
        <w:rPr>
          <w:rFonts w:asciiTheme="minorHAnsi" w:hAnsiTheme="minorHAnsi" w:cstheme="minorHAnsi"/>
          <w:snapToGrid w:val="0"/>
          <w:sz w:val="22"/>
          <w:szCs w:val="22"/>
        </w:rPr>
        <w:t xml:space="preserve">Niniejszym informujemy, że </w:t>
      </w:r>
      <w:r w:rsidRPr="005064E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niżej wymienione dokumenty składające się na ofertę, stanowią </w:t>
      </w:r>
      <w:r w:rsidRPr="005064E9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tajemnicę przedsiębiorstwa</w:t>
      </w:r>
      <w:r w:rsidRPr="005064E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snapToGrid w:val="0"/>
          <w:sz w:val="22"/>
          <w:szCs w:val="22"/>
        </w:rPr>
        <w:t>w rozumieniu przepisów ustawy o zwalczaniu nieuczciwej konkurencji:................................................................................................................................</w:t>
      </w:r>
    </w:p>
    <w:p w:rsidR="003A0CD2" w:rsidRPr="007440AB" w:rsidRDefault="003A0CD2" w:rsidP="003A0CD2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A0CD2" w:rsidRPr="007440AB" w:rsidRDefault="003A0CD2" w:rsidP="003A0CD2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440A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A0CD2" w:rsidRPr="007440AB" w:rsidRDefault="003A0CD2" w:rsidP="003A0CD2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:rsidR="003A0CD2" w:rsidRPr="007440AB" w:rsidRDefault="003A0CD2" w:rsidP="003A0CD2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Default="00BE1192"/>
    <w:sectPr w:rsidR="00BE1192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A0CD2"/>
    <w:rsid w:val="0048432A"/>
    <w:rsid w:val="004E4749"/>
    <w:rsid w:val="008B6B2E"/>
    <w:rsid w:val="008D7450"/>
    <w:rsid w:val="00A33A22"/>
    <w:rsid w:val="00BE1192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2021-07-20T13:40:00Z</dcterms:created>
  <dcterms:modified xsi:type="dcterms:W3CDTF">2021-08-05T08:32:00Z</dcterms:modified>
</cp:coreProperties>
</file>