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606" w:rsidP="00B25606" w:rsidRDefault="00B25606" w14:paraId="014A461D" w14:textId="506B5222">
      <w:pPr>
        <w:ind w:firstLine="284"/>
        <w:rPr>
          <w:rFonts w:cstheme="minorHAnsi"/>
          <w:b/>
          <w:bCs/>
          <w:sz w:val="28"/>
          <w:szCs w:val="28"/>
        </w:rPr>
      </w:pPr>
      <w:r w:rsidRPr="00B1412C">
        <w:rPr>
          <w:rFonts w:cstheme="minorHAnsi"/>
          <w:noProof/>
          <w:lang w:eastAsia="pl-PL"/>
        </w:rPr>
        <w:drawing>
          <wp:anchor distT="0" distB="0" distL="114300" distR="114300" simplePos="0" relativeHeight="251672064" behindDoc="1" locked="0" layoutInCell="1" allowOverlap="1" wp14:editId="0CB15EE4" wp14:anchorId="494F32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4750" cy="711200"/>
            <wp:effectExtent l="0" t="0" r="6350" b="0"/>
            <wp:wrapSquare wrapText="bothSides"/>
            <wp:docPr id="3" name="Obraz 3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917">
        <w:rPr>
          <w:noProof/>
          <w:lang w:eastAsia="pl-PL"/>
        </w:rPr>
        <mc:AlternateContent>
          <mc:Choice Requires="wps">
            <w:drawing>
              <wp:anchor distT="6349" distB="53974" distL="122555" distR="88900" simplePos="0" relativeHeight="251674112" behindDoc="0" locked="0" layoutInCell="0" allowOverlap="0" wp14:editId="030ACD1C" wp14:anchorId="4B0D960F">
                <wp:simplePos x="0" y="0"/>
                <wp:positionH relativeFrom="margin">
                  <wp:align>right</wp:align>
                </wp:positionH>
                <wp:positionV relativeFrom="paragraph">
                  <wp:posOffset>827404</wp:posOffset>
                </wp:positionV>
                <wp:extent cx="5760085" cy="0"/>
                <wp:effectExtent l="0" t="0" r="0" b="0"/>
                <wp:wrapTopAndBottom/>
                <wp:docPr id="886077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74112;visibility:visible;mso-wrap-style:square;mso-width-percent:0;mso-height-percent:0;mso-wrap-distance-left:9.65pt;mso-wrap-distance-top:.17636mm;mso-wrap-distance-right:7pt;mso-wrap-distance-bottom:1.49928mm;mso-position-horizontal:right;mso-position-horizontal-relative:margin;mso-position-vertical:absolute;mso-position-vertical-relative:text;mso-width-percent:0;mso-height-percent:0;mso-width-relative:margin;mso-height-relative:margin" o:spid="_x0000_s1026" o:allowincell="f" o:allowoverlap="f" strokeweight="1pt" from="402.35pt,65.15pt" to="855.9pt,65.15pt" w14:anchorId="67093E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">
                <v:stroke joinstyle="miter"/>
                <o:lock v:ext="edit" shapetype="f"/>
                <w10:wrap type="topAndBottom" anchorx="margin"/>
              </v:line>
            </w:pict>
          </mc:Fallback>
        </mc:AlternateContent>
      </w:r>
      <w:r w:rsidRPr="00793E3D">
        <w:rPr>
          <w:rFonts w:cstheme="minorHAnsi"/>
          <w:b/>
          <w:bCs/>
          <w:sz w:val="28"/>
          <w:szCs w:val="28"/>
        </w:rPr>
        <w:t>IZBA ADMINISTRACJI SKARBOWEJ W BIAŁYMSTOKU</w:t>
      </w:r>
    </w:p>
    <w:p w:rsidRPr="00C07AAD" w:rsidR="00B25606" w:rsidP="00B25606" w:rsidRDefault="00B25606" w14:paraId="19707C1D" w14:textId="77777777">
      <w:pPr>
        <w:ind w:firstLine="284"/>
        <w:rPr>
          <w:rFonts w:cstheme="minorHAnsi"/>
          <w:b/>
          <w:bCs/>
          <w:sz w:val="24"/>
          <w:szCs w:val="24"/>
        </w:rPr>
      </w:pPr>
      <w:r w:rsidRPr="00C07AAD">
        <w:rPr>
          <w:rFonts w:cstheme="minorHAnsi"/>
          <w:b/>
          <w:bCs/>
          <w:sz w:val="24"/>
          <w:szCs w:val="24"/>
        </w:rPr>
        <w:t>WYDZIAŁ LOGISTYKI</w:t>
      </w:r>
    </w:p>
    <w:p w:rsidRPr="000C474C" w:rsidR="00B25606" w:rsidP="00B25606" w:rsidRDefault="00B25606" w14:paraId="0B561325" w14:textId="77777777">
      <w:pPr>
        <w:spacing w:after="0"/>
        <w:contextualSpacing/>
        <w:jc w:val="right"/>
      </w:pPr>
    </w:p>
    <w:p w:rsidRPr="00AB2DAB" w:rsidR="00FE13FC" w:rsidP="00FE13FC" w:rsidRDefault="00FE13FC" w14:paraId="191770AC" w14:textId="77777777">
      <w:pPr>
        <w:spacing w:after="0"/>
        <w:contextualSpacing/>
        <w:jc w:val="right"/>
      </w:pPr>
      <w:fldSimple w:instr=" DOCPROPERTY  DaneJednostki2  \* MERGEFORMAT ">
        <w:r w:rsidRPr="00AB2DAB">
          <w:t>Białystok</w:t>
        </w:r>
      </w:fldSimple>
      <w:r w:rsidRPr="00AB2DAB">
        <w:t xml:space="preserve">, </w:t>
      </w:r>
      <w:fldSimple w:instr=" DOCPROPERTY  AktualnaDataSlownie  \* MERGEFORMAT ">
        <w:r w:rsidRPr="00AB2DAB">
          <w:t>12 czerwca 2026</w:t>
        </w:r>
      </w:fldSimple>
      <w:r w:rsidRPr="00AB2DAB">
        <w:t xml:space="preserve"> roku</w:t>
      </w:r>
    </w:p>
    <w:p w:rsidRPr="00AB2DAB" w:rsidR="00FE13FC" w:rsidP="00FE13FC" w:rsidRDefault="00FE13FC" w14:paraId="334A2949" w14:textId="77777777">
      <w:pPr>
        <w:spacing w:after="0"/>
        <w:contextualSpacing/>
        <w:jc w:val="right"/>
        <w:rPr>
          <w:rFonts w:ascii="Calibri" w:hAnsi="Calibri"/>
        </w:rPr>
      </w:pPr>
    </w:p>
    <w:p w:rsidRPr="00AB2DAB" w:rsidR="004974B8" w:rsidP="004974B8" w:rsidRDefault="004974B8" w14:paraId="473CF77C" w14:textId="77777777">
      <w:pPr>
        <w:spacing w:after="0"/>
        <w:contextualSpacing/>
        <w:jc w:val="right"/>
        <w:rPr>
          <w:rFonts w:ascii="Calibri" w:hAnsi="Calibri"/>
        </w:rPr>
      </w:pPr>
    </w:p>
    <w:p w:rsidRPr="00AB2DAB" w:rsidR="004974B8" w:rsidP="004974B8" w:rsidRDefault="00E83C92" w14:paraId="08EF2CB3" w14:textId="77777777">
      <w:pPr>
        <w:spacing w:after="0"/>
        <w:contextualSpacing/>
        <w:rPr>
          <w:rFonts w:cstheme="minorHAnsi"/>
          <w:lang w:eastAsia="pl-PL"/>
        </w:rPr>
      </w:pPr>
      <w:r>
        <w:pict w14:anchorId="7D8920B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46.25pt;height:30pt" type="#_x0000_t75">
            <v:imagedata o:title="code" r:id="rId12"/>
          </v:shape>
        </w:pict>
      </w:r>
    </w:p>
    <w:p w:rsidRPr="00AB2DAB" w:rsidR="004974B8" w:rsidP="004974B8" w:rsidRDefault="004974B8" w14:paraId="5A9294A2" w14:textId="77777777">
      <w:pPr>
        <w:pStyle w:val="MetrykapismaKAS"/>
      </w:pPr>
      <w:r w:rsidRPr="00AB2DAB">
        <w:t xml:space="preserve">UNP: </w:t>
      </w:r>
      <w:fldSimple w:instr=" DOCPROPERTY  UNPPisma  \* MERGEFORMAT ">
        <w:r w:rsidRPr="00AB2DAB">
          <w:t>2001-26-053807</w:t>
        </w:r>
      </w:fldSimple>
    </w:p>
    <w:p w:rsidRPr="00AB2DAB" w:rsidR="004974B8" w:rsidP="004974B8" w:rsidRDefault="004974B8" w14:paraId="445D013D" w14:textId="22A37C1E">
      <w:pPr>
        <w:spacing w:after="0" w:line="240" w:lineRule="auto"/>
        <w:ind w:right="-74"/>
        <w:rPr>
          <w:rFonts w:cstheme="minorHAnsi"/>
          <w:szCs w:val="24"/>
        </w:rPr>
      </w:pPr>
      <w:r w:rsidRPr="00AB2DAB">
        <w:rPr>
          <w:rFonts w:cstheme="minorHAnsi"/>
        </w:rPr>
        <w:t>Znak sprawy:</w:t>
      </w:r>
      <w:r w:rsidRPr="00AB2DAB">
        <w:rPr>
          <w:rFonts w:cstheme="minorHAnsi"/>
        </w:rPr>
        <w:tab/>
      </w:r>
      <w:fldSimple w:instr=" DOCPROPERTY  ZnakSprawy  \* MERGEFORMAT ">
        <w:r w:rsidRPr="00AB2DAB">
          <w:rPr>
            <w:rFonts w:cstheme="minorHAnsi"/>
            <w:szCs w:val="24"/>
          </w:rPr>
          <w:t>2001-ILL.261.144.2026</w:t>
        </w:r>
      </w:fldSimple>
      <w:r w:rsidRPr="00AB2DAB">
        <w:rPr>
          <w:rFonts w:cstheme="minorHAnsi"/>
          <w:szCs w:val="24"/>
        </w:rPr>
        <w:t>.</w:t>
      </w:r>
      <w:r w:rsidR="00B27677">
        <w:rPr>
          <w:rFonts w:cstheme="minorHAnsi"/>
          <w:szCs w:val="24"/>
        </w:rPr>
        <w:t>5</w:t>
      </w:r>
    </w:p>
    <w:p w:rsidR="001237FC" w:rsidP="00F301BF" w:rsidRDefault="001237FC" w14:paraId="6875DA1C" w14:textId="77777777">
      <w:pPr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Pr="00400A94" w:rsidR="00F301BF" w:rsidP="00E83C92" w:rsidRDefault="00F301BF" w14:paraId="711E584F" w14:textId="4F8D2741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00A94">
        <w:rPr>
          <w:rFonts w:eastAsia="Times New Roman" w:cstheme="minorHAnsi"/>
          <w:b/>
          <w:sz w:val="24"/>
          <w:szCs w:val="24"/>
          <w:lang w:eastAsia="pl-PL"/>
        </w:rPr>
        <w:t>ZAPYTANIE OFERTOWE</w:t>
      </w:r>
    </w:p>
    <w:p w:rsidR="001237FC" w:rsidP="00F301BF" w:rsidRDefault="001237FC" w14:paraId="2C5CBC6E" w14:textId="77777777">
      <w:pPr>
        <w:pStyle w:val="Default"/>
        <w:jc w:val="both"/>
        <w:rPr>
          <w:rFonts w:asciiTheme="minorHAnsi" w:hAnsiTheme="minorHAnsi" w:cstheme="minorHAnsi"/>
          <w:lang w:val="cs-CZ"/>
        </w:rPr>
      </w:pPr>
    </w:p>
    <w:p w:rsidRPr="00400A94" w:rsidR="00F301BF" w:rsidP="001237FC" w:rsidRDefault="00F301BF" w14:paraId="00CD3C3A" w14:textId="07AA53C7">
      <w:pPr>
        <w:pStyle w:val="Default"/>
        <w:jc w:val="both"/>
        <w:rPr>
          <w:rFonts w:asciiTheme="minorHAnsi" w:hAnsiTheme="minorHAnsi" w:cstheme="minorHAnsi"/>
          <w:lang w:val="cs-CZ"/>
        </w:rPr>
      </w:pPr>
      <w:r w:rsidRPr="00400A94">
        <w:rPr>
          <w:rFonts w:asciiTheme="minorHAnsi" w:hAnsiTheme="minorHAnsi" w:cstheme="minorHAnsi"/>
          <w:lang w:val="cs-CZ"/>
        </w:rPr>
        <w:t xml:space="preserve">Izba Administracji Skarbowej w Białymstoku zaprasza do złożenia oferty o wartości zamówienia </w:t>
      </w:r>
      <w:r w:rsidRPr="00400A94">
        <w:rPr>
          <w:rFonts w:asciiTheme="minorHAnsi" w:hAnsiTheme="minorHAnsi" w:cstheme="minorHAnsi"/>
          <w:color w:val="auto"/>
          <w:lang w:val="cs-CZ"/>
        </w:rPr>
        <w:t>poniżej 1</w:t>
      </w:r>
      <w:r w:rsidRPr="00400A94" w:rsidR="00763F1F">
        <w:rPr>
          <w:rFonts w:asciiTheme="minorHAnsi" w:hAnsiTheme="minorHAnsi" w:cstheme="minorHAnsi"/>
          <w:color w:val="auto"/>
          <w:lang w:val="cs-CZ"/>
        </w:rPr>
        <w:t>7</w:t>
      </w:r>
      <w:r w:rsidRPr="00400A94">
        <w:rPr>
          <w:rFonts w:asciiTheme="minorHAnsi" w:hAnsiTheme="minorHAnsi" w:cstheme="minorHAnsi"/>
          <w:color w:val="auto"/>
          <w:lang w:val="cs-CZ"/>
        </w:rPr>
        <w:t>0.000 z</w:t>
      </w:r>
      <w:r w:rsidRPr="00400A94" w:rsidR="0088198D">
        <w:rPr>
          <w:rFonts w:asciiTheme="minorHAnsi" w:hAnsiTheme="minorHAnsi" w:cstheme="minorHAnsi"/>
          <w:color w:val="auto"/>
          <w:lang w:val="cs-CZ"/>
        </w:rPr>
        <w:t>ł</w:t>
      </w:r>
      <w:r w:rsidRPr="00400A94">
        <w:rPr>
          <w:rFonts w:asciiTheme="minorHAnsi" w:hAnsiTheme="minorHAnsi" w:cstheme="minorHAnsi"/>
          <w:color w:val="auto"/>
          <w:lang w:val="cs-CZ"/>
        </w:rPr>
        <w:t>otych</w:t>
      </w:r>
      <w:r w:rsidRPr="00400A94" w:rsidR="004974B8">
        <w:rPr>
          <w:rFonts w:asciiTheme="minorHAnsi" w:hAnsiTheme="minorHAnsi" w:cstheme="minorHAnsi"/>
          <w:color w:val="auto"/>
          <w:lang w:val="cs-CZ"/>
        </w:rPr>
        <w:t xml:space="preserve"> </w:t>
      </w:r>
      <w:r w:rsidRPr="00400A94" w:rsidR="004974B8">
        <w:rPr>
          <w:rFonts w:asciiTheme="minorHAnsi" w:hAnsiTheme="minorHAnsi" w:cstheme="minorHAnsi"/>
          <w:lang w:val="cs-CZ"/>
        </w:rPr>
        <w:t>netto</w:t>
      </w:r>
      <w:r w:rsidRPr="00400A94">
        <w:rPr>
          <w:rFonts w:asciiTheme="minorHAnsi" w:hAnsiTheme="minorHAnsi" w:cstheme="minorHAnsi"/>
          <w:lang w:val="cs-CZ"/>
        </w:rPr>
        <w:t>, w celu wyłonienia Wykonawcy do realizacji zamówienia, którego przedmiotem jest:</w:t>
      </w:r>
    </w:p>
    <w:p w:rsidRPr="00400A94" w:rsidR="00C91BAD" w:rsidP="00490044" w:rsidRDefault="005009B7" w14:paraId="7EF5C914" w14:textId="1841E93E">
      <w:pPr>
        <w:pStyle w:val="Default"/>
        <w:jc w:val="center"/>
        <w:rPr>
          <w:rFonts w:asciiTheme="minorHAnsi" w:hAnsiTheme="minorHAnsi" w:cstheme="minorHAnsi"/>
          <w:b/>
          <w:i/>
          <w:lang w:val="cs-CZ"/>
        </w:rPr>
      </w:pPr>
      <w:bookmarkStart w:name="_Hlk176175168" w:id="0"/>
      <w:r w:rsidRPr="00400A94">
        <w:rPr>
          <w:rFonts w:asciiTheme="minorHAnsi" w:hAnsiTheme="minorHAnsi" w:cstheme="minorHAnsi"/>
          <w:b/>
          <w:i/>
          <w:lang w:val="cs-CZ"/>
        </w:rPr>
        <w:t xml:space="preserve">,,Dostawa </w:t>
      </w:r>
      <w:r w:rsidRPr="00402880">
        <w:rPr>
          <w:rFonts w:asciiTheme="minorHAnsi" w:hAnsiTheme="minorHAnsi" w:cstheme="minorHAnsi"/>
          <w:b/>
          <w:i/>
          <w:lang w:val="cs-CZ"/>
        </w:rPr>
        <w:t xml:space="preserve">usługi przechowywania, holowania, usuwania skrytek i przygotowywania do sprzedaży pojazdów samochodowych zajętych przez organy celno-skarbowe i skarbowe oraz te, które zostały przejęte na własność Skarbu Państwa lub na potrzeby Izby Administracji Skarbowej w Białymstoku na okres </w:t>
      </w:r>
      <w:r w:rsidR="002F3766">
        <w:rPr>
          <w:rFonts w:asciiTheme="minorHAnsi" w:hAnsiTheme="minorHAnsi" w:cstheme="minorHAnsi"/>
          <w:b/>
          <w:i/>
          <w:lang w:val="cs-CZ"/>
        </w:rPr>
        <w:t>1</w:t>
      </w:r>
      <w:r w:rsidRPr="00402880">
        <w:rPr>
          <w:rFonts w:asciiTheme="minorHAnsi" w:hAnsiTheme="minorHAnsi" w:cstheme="minorHAnsi"/>
          <w:b/>
          <w:i/>
          <w:lang w:val="cs-CZ"/>
        </w:rPr>
        <w:t>2 miesięcy</w:t>
      </w:r>
      <w:r w:rsidRPr="00400A94" w:rsidR="00C91BAD">
        <w:rPr>
          <w:rFonts w:asciiTheme="minorHAnsi" w:hAnsiTheme="minorHAnsi" w:cstheme="minorHAnsi"/>
          <w:b/>
          <w:i/>
          <w:lang w:val="cs-CZ"/>
        </w:rPr>
        <w:t>“</w:t>
      </w:r>
    </w:p>
    <w:bookmarkEnd w:id="0"/>
    <w:p w:rsidRPr="00400A94" w:rsidR="00F8729F" w:rsidP="001237FC" w:rsidRDefault="00F8729F" w14:paraId="0036FC2F" w14:textId="77777777">
      <w:pPr>
        <w:pStyle w:val="Akapitzlist"/>
        <w:spacing w:after="0" w:line="240" w:lineRule="auto"/>
        <w:ind w:left="0"/>
        <w:rPr>
          <w:rFonts w:cstheme="minorHAnsi"/>
          <w:b/>
          <w:i/>
          <w:sz w:val="24"/>
          <w:szCs w:val="24"/>
          <w:lang w:val="cs-CZ"/>
        </w:rPr>
      </w:pPr>
    </w:p>
    <w:p w:rsidRPr="00400A94" w:rsidR="00F301BF" w:rsidP="001237FC" w:rsidRDefault="00F301BF" w14:paraId="58753472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400A94">
        <w:rPr>
          <w:rFonts w:cstheme="minorHAnsi"/>
          <w:b/>
          <w:sz w:val="24"/>
          <w:szCs w:val="24"/>
          <w:u w:val="single"/>
        </w:rPr>
        <w:t>Nazwa i adres Zamawiającego</w:t>
      </w:r>
    </w:p>
    <w:p w:rsidRPr="00400A94" w:rsidR="00F301BF" w:rsidP="001237FC" w:rsidRDefault="00F301BF" w14:paraId="2369DB0D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Izba Administracji Skarbowej w Białymstoku</w:t>
      </w:r>
    </w:p>
    <w:p w:rsidRPr="00400A94" w:rsidR="00F301BF" w:rsidP="001237FC" w:rsidRDefault="00F301BF" w14:paraId="2F053739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ul. J.K. Branickiego 9</w:t>
      </w:r>
    </w:p>
    <w:p w:rsidRPr="00400A94" w:rsidR="00F301BF" w:rsidP="001237FC" w:rsidRDefault="00F301BF" w14:paraId="762453B4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15-085 Białystok</w:t>
      </w:r>
    </w:p>
    <w:p w:rsidRPr="00400A94" w:rsidR="00F301BF" w:rsidP="001237FC" w:rsidRDefault="00F301BF" w14:paraId="6AAC23F6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NIP: 966-04-37-133</w:t>
      </w:r>
    </w:p>
    <w:p w:rsidRPr="00400A94" w:rsidR="00F301BF" w:rsidP="001237FC" w:rsidRDefault="00F301BF" w14:paraId="68EC9312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REGON: 001021122</w:t>
      </w:r>
    </w:p>
    <w:p w:rsidRPr="00400A94" w:rsidR="00763FE9" w:rsidP="001237FC" w:rsidRDefault="00763FE9" w14:paraId="66B57882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</w:p>
    <w:p w:rsidRPr="00400A94" w:rsidR="00F301BF" w:rsidP="001237FC" w:rsidRDefault="00F301BF" w14:paraId="76B2B7B1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400A94">
        <w:rPr>
          <w:rFonts w:cstheme="minorHAnsi"/>
          <w:b/>
          <w:sz w:val="24"/>
          <w:szCs w:val="24"/>
          <w:u w:val="single"/>
        </w:rPr>
        <w:t>Tryb udzielenia zamówienia</w:t>
      </w:r>
    </w:p>
    <w:p w:rsidRPr="00400A94" w:rsidR="00F301BF" w:rsidP="001237FC" w:rsidRDefault="00F301BF" w14:paraId="413DEE66" w14:textId="08088DAA">
      <w:pPr>
        <w:spacing w:after="0" w:line="240" w:lineRule="auto"/>
        <w:ind w:right="-8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 xml:space="preserve">Do niniejszego </w:t>
      </w:r>
      <w:r w:rsidRPr="00400A94" w:rsidR="006F6140">
        <w:rPr>
          <w:rFonts w:cstheme="minorHAnsi"/>
          <w:sz w:val="24"/>
          <w:szCs w:val="24"/>
        </w:rPr>
        <w:t>postępowania</w:t>
      </w:r>
      <w:r w:rsidRPr="00400A94">
        <w:rPr>
          <w:rFonts w:cstheme="minorHAnsi"/>
          <w:sz w:val="24"/>
          <w:szCs w:val="24"/>
        </w:rPr>
        <w:t xml:space="preserve"> nie mają zastosowania przepisy ustawy z 11 września 2019r. Prawo zamówień publicznych (Dz.U. z </w:t>
      </w:r>
      <w:r w:rsidRPr="00400A94" w:rsidR="00DD6B78">
        <w:rPr>
          <w:rFonts w:cstheme="minorHAnsi"/>
          <w:sz w:val="24"/>
          <w:szCs w:val="24"/>
        </w:rPr>
        <w:t>2024</w:t>
      </w:r>
      <w:r w:rsidRPr="00400A94">
        <w:rPr>
          <w:rFonts w:cstheme="minorHAnsi"/>
          <w:sz w:val="24"/>
          <w:szCs w:val="24"/>
        </w:rPr>
        <w:t xml:space="preserve"> r., poz. 1</w:t>
      </w:r>
      <w:r w:rsidRPr="00400A94" w:rsidR="00DD6B78">
        <w:rPr>
          <w:rFonts w:cstheme="minorHAnsi"/>
          <w:sz w:val="24"/>
          <w:szCs w:val="24"/>
        </w:rPr>
        <w:t>320</w:t>
      </w:r>
      <w:r w:rsidRPr="00400A94" w:rsidR="004E18AA">
        <w:rPr>
          <w:rFonts w:cstheme="minorHAnsi"/>
          <w:sz w:val="24"/>
          <w:szCs w:val="24"/>
        </w:rPr>
        <w:t xml:space="preserve"> ze zm.</w:t>
      </w:r>
      <w:r w:rsidRPr="00400A94">
        <w:rPr>
          <w:rFonts w:cstheme="minorHAnsi"/>
          <w:sz w:val="24"/>
          <w:szCs w:val="24"/>
        </w:rPr>
        <w:t>) – wartość zamówienia nie przekracza kwoty 1</w:t>
      </w:r>
      <w:r w:rsidRPr="00400A94" w:rsidR="00763F1F">
        <w:rPr>
          <w:rFonts w:cstheme="minorHAnsi"/>
          <w:sz w:val="24"/>
          <w:szCs w:val="24"/>
        </w:rPr>
        <w:t>7</w:t>
      </w:r>
      <w:r w:rsidRPr="00400A94">
        <w:rPr>
          <w:rFonts w:cstheme="minorHAnsi"/>
          <w:sz w:val="24"/>
          <w:szCs w:val="24"/>
        </w:rPr>
        <w:t>0.000</w:t>
      </w:r>
      <w:r w:rsidRPr="00400A94" w:rsidR="00680311">
        <w:rPr>
          <w:rFonts w:cstheme="minorHAnsi"/>
          <w:sz w:val="24"/>
          <w:szCs w:val="24"/>
        </w:rPr>
        <w:t>,00</w:t>
      </w:r>
      <w:r w:rsidRPr="00400A94">
        <w:rPr>
          <w:rFonts w:cstheme="minorHAnsi"/>
          <w:sz w:val="24"/>
          <w:szCs w:val="24"/>
        </w:rPr>
        <w:t xml:space="preserve"> zł</w:t>
      </w:r>
      <w:r w:rsidRPr="00400A94" w:rsidR="006F6140">
        <w:rPr>
          <w:rFonts w:cstheme="minorHAnsi"/>
          <w:sz w:val="24"/>
          <w:szCs w:val="24"/>
        </w:rPr>
        <w:t xml:space="preserve"> netto</w:t>
      </w:r>
      <w:r w:rsidRPr="00400A94">
        <w:rPr>
          <w:rFonts w:cstheme="minorHAnsi"/>
          <w:sz w:val="24"/>
          <w:szCs w:val="24"/>
        </w:rPr>
        <w:t xml:space="preserve">, tj. kwoty określonej w art. 2 ust. 1 </w:t>
      </w:r>
      <w:r w:rsidRPr="00400A94" w:rsidR="006F6140">
        <w:rPr>
          <w:rFonts w:cstheme="minorHAnsi"/>
          <w:sz w:val="24"/>
          <w:szCs w:val="24"/>
        </w:rPr>
        <w:t xml:space="preserve">ww. </w:t>
      </w:r>
      <w:r w:rsidRPr="00400A94" w:rsidR="00167FE5">
        <w:rPr>
          <w:rFonts w:cstheme="minorHAnsi"/>
          <w:sz w:val="24"/>
          <w:szCs w:val="24"/>
        </w:rPr>
        <w:t>u</w:t>
      </w:r>
      <w:r w:rsidRPr="00400A94">
        <w:rPr>
          <w:rFonts w:cstheme="minorHAnsi"/>
          <w:sz w:val="24"/>
          <w:szCs w:val="24"/>
        </w:rPr>
        <w:t>stawy.</w:t>
      </w:r>
    </w:p>
    <w:p w:rsidRPr="00400A94" w:rsidR="00763FE9" w:rsidP="001237FC" w:rsidRDefault="00763FE9" w14:paraId="696B2C3E" w14:textId="77777777">
      <w:pPr>
        <w:spacing w:after="0" w:line="240" w:lineRule="auto"/>
        <w:ind w:right="-8"/>
        <w:jc w:val="both"/>
        <w:rPr>
          <w:rFonts w:cstheme="minorHAnsi"/>
          <w:sz w:val="24"/>
          <w:szCs w:val="24"/>
        </w:rPr>
      </w:pPr>
    </w:p>
    <w:p w:rsidRPr="001A2CBC" w:rsidR="00F301BF" w:rsidP="001A2CBC" w:rsidRDefault="00F301BF" w14:paraId="7FEF8482" w14:textId="4FB29C29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1A2CBC">
        <w:rPr>
          <w:rFonts w:cstheme="minorHAnsi"/>
          <w:b/>
          <w:sz w:val="24"/>
          <w:szCs w:val="24"/>
          <w:u w:val="single"/>
        </w:rPr>
        <w:t>Opis przedmiotu zamówienia</w:t>
      </w:r>
    </w:p>
    <w:p w:rsidR="002F3766" w:rsidP="002F3766" w:rsidRDefault="00C91BAD" w14:paraId="57A22E44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5B041F">
        <w:rPr>
          <w:rFonts w:asciiTheme="minorHAnsi" w:hAnsiTheme="minorHAnsi" w:cstheme="minorHAnsi"/>
        </w:rPr>
        <w:t>Przedmiotem zamówienia jest</w:t>
      </w:r>
      <w:r w:rsidRPr="005B041F" w:rsidR="00396B92">
        <w:rPr>
          <w:rFonts w:asciiTheme="minorHAnsi" w:hAnsiTheme="minorHAnsi" w:cstheme="minorHAnsi"/>
        </w:rPr>
        <w:t xml:space="preserve"> </w:t>
      </w:r>
      <w:r w:rsidRPr="002F3766" w:rsidR="002F3766">
        <w:rPr>
          <w:rFonts w:asciiTheme="minorHAnsi" w:hAnsiTheme="minorHAnsi" w:cstheme="minorHAnsi"/>
        </w:rPr>
        <w:t>przechowywani</w:t>
      </w:r>
      <w:r w:rsidR="002F3766">
        <w:rPr>
          <w:rFonts w:asciiTheme="minorHAnsi" w:hAnsiTheme="minorHAnsi" w:cstheme="minorHAnsi"/>
        </w:rPr>
        <w:t>e</w:t>
      </w:r>
      <w:r w:rsidRPr="002F3766" w:rsidR="002F3766">
        <w:rPr>
          <w:rFonts w:asciiTheme="minorHAnsi" w:hAnsiTheme="minorHAnsi" w:cstheme="minorHAnsi"/>
        </w:rPr>
        <w:t>, holowani</w:t>
      </w:r>
      <w:r w:rsidR="002F3766">
        <w:rPr>
          <w:rFonts w:asciiTheme="minorHAnsi" w:hAnsiTheme="minorHAnsi" w:cstheme="minorHAnsi"/>
        </w:rPr>
        <w:t>e</w:t>
      </w:r>
      <w:r w:rsidRPr="002F3766" w:rsidR="002F3766">
        <w:rPr>
          <w:rFonts w:asciiTheme="minorHAnsi" w:hAnsiTheme="minorHAnsi" w:cstheme="minorHAnsi"/>
        </w:rPr>
        <w:t>, usuwani</w:t>
      </w:r>
      <w:r w:rsidR="002F3766">
        <w:rPr>
          <w:rFonts w:asciiTheme="minorHAnsi" w:hAnsiTheme="minorHAnsi" w:cstheme="minorHAnsi"/>
        </w:rPr>
        <w:t>e</w:t>
      </w:r>
      <w:r w:rsidRPr="002F3766" w:rsidR="002F3766">
        <w:rPr>
          <w:rFonts w:asciiTheme="minorHAnsi" w:hAnsiTheme="minorHAnsi" w:cstheme="minorHAnsi"/>
        </w:rPr>
        <w:t xml:space="preserve"> skrytek i przygotowywani</w:t>
      </w:r>
      <w:r w:rsidR="002F3766">
        <w:rPr>
          <w:rFonts w:asciiTheme="minorHAnsi" w:hAnsiTheme="minorHAnsi" w:cstheme="minorHAnsi"/>
        </w:rPr>
        <w:t>e</w:t>
      </w:r>
      <w:r w:rsidRPr="002F3766" w:rsidR="002F3766">
        <w:rPr>
          <w:rFonts w:asciiTheme="minorHAnsi" w:hAnsiTheme="minorHAnsi" w:cstheme="minorHAnsi"/>
        </w:rPr>
        <w:t xml:space="preserve"> do sprzedaży pojazdów samochodowych zajętych przez organy celno-skarbowe i skarbowe oraz te, które zostały przejęte na własność Skarbu Państwa lub na potrzeby Izby Administracji Skarbowej w Białymstoku na okres 12 miesięcy</w:t>
      </w:r>
      <w:r w:rsidR="002F3766">
        <w:rPr>
          <w:rFonts w:asciiTheme="minorHAnsi" w:hAnsiTheme="minorHAnsi" w:cstheme="minorHAnsi"/>
        </w:rPr>
        <w:t>.</w:t>
      </w:r>
    </w:p>
    <w:p w:rsidR="002F3766" w:rsidP="002F3766" w:rsidRDefault="002F3766" w14:paraId="07D9C315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2F3766">
        <w:rPr>
          <w:rFonts w:asciiTheme="minorHAnsi" w:hAnsiTheme="minorHAnsi" w:cstheme="minorHAnsi"/>
        </w:rPr>
        <w:t>Warunki dotyczące przechowywania:</w:t>
      </w:r>
    </w:p>
    <w:p w:rsidR="002F3766" w:rsidP="002F3766" w:rsidRDefault="002F3766" w14:paraId="711C08D0" w14:textId="7959DF55">
      <w:pPr>
        <w:pStyle w:val="Default"/>
        <w:ind w:left="426"/>
        <w:jc w:val="both"/>
        <w:rPr>
          <w:rFonts w:asciiTheme="minorHAnsi" w:hAnsiTheme="minorHAnsi" w:cstheme="minorHAnsi"/>
          <w:lang w:eastAsia="pl-PL"/>
        </w:rPr>
      </w:pPr>
      <w:r w:rsidRPr="00DB5BC2">
        <w:rPr>
          <w:rFonts w:asciiTheme="minorHAnsi" w:hAnsiTheme="minorHAnsi" w:cstheme="minorHAnsi"/>
          <w:lang w:eastAsia="pl-PL"/>
        </w:rPr>
        <w:t>Wykonawca winien dysponować utwardzonym placem oraz oddzielnym, zadaszonym, zamykanym pomieszczeniem, przeznaczonym do realizacji usługi przechowywania pojazdów zajętych przez organy celno-skarbowe i skarbowe lub które zostały przejęte na własność Skarbu Państwa lub na potrzeby Izby Administracji Skarbowej w Białymstoku</w:t>
      </w:r>
      <w:r w:rsidRPr="00DB5BC2">
        <w:rPr>
          <w:rFonts w:asciiTheme="minorHAnsi" w:hAnsiTheme="minorHAnsi" w:cstheme="minorHAnsi"/>
          <w:lang w:eastAsia="pl-PL"/>
        </w:rPr>
        <w:br/>
        <w:t>o następujących parametrach technicznych:</w:t>
      </w:r>
    </w:p>
    <w:p w:rsidR="009D335D" w:rsidP="009D335D" w:rsidRDefault="009D335D" w14:paraId="588C4C76" w14:textId="77777777">
      <w:pPr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</w:p>
    <w:p w:rsidRPr="00DB5BC2" w:rsidR="002F3766" w:rsidRDefault="002F3766" w14:paraId="5B8B0693" w14:textId="3ABF5773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  <w:lang w:eastAsia="pl-PL"/>
        </w:rPr>
        <w:lastRenderedPageBreak/>
        <w:t>usytuowanie: teren miasta Białegostoku lub okolice z możliwością dojazdu autobusami komunikacji miejskiej, przystanek nie dalej niż około kilometra od miejsca przechowywania pojazdów;</w:t>
      </w:r>
    </w:p>
    <w:p w:rsidRPr="00DB5BC2" w:rsidR="002F3766" w:rsidRDefault="002F3766" w14:paraId="7F882EB5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  <w:lang w:eastAsia="pl-PL"/>
        </w:rPr>
        <w:t xml:space="preserve">plac:  utwardzony, oświetlony, ogrodzony, przystosowany do przechowywania jednocześnie co najmniej 40 pojazdów osobowych, 9 ciągników siodłowych, naczep lub autobusów; powierzchnia składowania musi umożliwiać swobodny dostęp do pojazdów oraz powierzchnię manewrową, o powierzchni minimum 1600 </w:t>
      </w:r>
      <w:r w:rsidRPr="00DB5BC2">
        <w:rPr>
          <w:rFonts w:cstheme="minorHAnsi"/>
          <w:sz w:val="24"/>
          <w:szCs w:val="24"/>
        </w:rPr>
        <w:t>m</w:t>
      </w:r>
      <w:r w:rsidRPr="00DB5BC2">
        <w:rPr>
          <w:rFonts w:cstheme="minorHAnsi"/>
          <w:sz w:val="24"/>
          <w:szCs w:val="24"/>
          <w:vertAlign w:val="superscript"/>
        </w:rPr>
        <w:t>2</w:t>
      </w:r>
      <w:r w:rsidRPr="00DB5BC2">
        <w:rPr>
          <w:rFonts w:cstheme="minorHAnsi"/>
          <w:sz w:val="24"/>
          <w:szCs w:val="24"/>
          <w:lang w:eastAsia="pl-PL"/>
        </w:rPr>
        <w:t xml:space="preserve">, </w:t>
      </w:r>
      <w:r w:rsidRPr="00DB5BC2">
        <w:rPr>
          <w:rFonts w:cstheme="minorHAnsi"/>
          <w:sz w:val="24"/>
          <w:szCs w:val="24"/>
        </w:rPr>
        <w:t>z wyodrębnioną częścią parkingu na potrzeby urzędów skarbowych podległych Izbie Administracji Skarbowej w Białymstoku;</w:t>
      </w:r>
    </w:p>
    <w:p w:rsidRPr="00DB5BC2" w:rsidR="002F3766" w:rsidRDefault="002F3766" w14:paraId="2674D8E1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 xml:space="preserve">oddzielne, wydzielone pomieszczenie:  zadaszone, zamykane typu hala lub magazyn,  minimalna powierzchnia składowania ze swobodnym dostępem do pojazdów i drogami manewrowymi, dostosowane do przechowywania co najmniej 3 pojazdów osobowych oraz 1 pojazd typu van, </w:t>
      </w:r>
      <w:proofErr w:type="spellStart"/>
      <w:r w:rsidRPr="00DB5BC2">
        <w:rPr>
          <w:rFonts w:cstheme="minorHAnsi"/>
          <w:sz w:val="24"/>
          <w:szCs w:val="24"/>
        </w:rPr>
        <w:t>bus</w:t>
      </w:r>
      <w:proofErr w:type="spellEnd"/>
      <w:r w:rsidRPr="00DB5BC2">
        <w:rPr>
          <w:rFonts w:cstheme="minorHAnsi"/>
          <w:sz w:val="24"/>
          <w:szCs w:val="24"/>
        </w:rPr>
        <w:t>, o powierzchni. minimum 150 m</w:t>
      </w:r>
      <w:r w:rsidRPr="00DB5BC2">
        <w:rPr>
          <w:rFonts w:cstheme="minorHAnsi"/>
          <w:sz w:val="24"/>
          <w:szCs w:val="24"/>
          <w:vertAlign w:val="superscript"/>
        </w:rPr>
        <w:t>2</w:t>
      </w:r>
      <w:r w:rsidRPr="00DB5BC2">
        <w:rPr>
          <w:rFonts w:cstheme="minorHAnsi"/>
          <w:sz w:val="24"/>
          <w:szCs w:val="24"/>
        </w:rPr>
        <w:t>;</w:t>
      </w:r>
    </w:p>
    <w:p w:rsidRPr="00DB5BC2" w:rsidR="002F3766" w:rsidRDefault="002F3766" w14:paraId="6BB104C8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>dozór placu i pomieszczenia:  całodobowy, posiadający połączenie telefoniczne oraz ewentualnie monitoring;</w:t>
      </w:r>
    </w:p>
    <w:p w:rsidRPr="00DB5BC2" w:rsidR="002F3766" w:rsidRDefault="002F3766" w14:paraId="01114CB8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>dostęp do placu i pomieszczenia dozwolony wyłącznie osobom upoważnionym przez Zamawiającego i Wykonawcę;</w:t>
      </w:r>
    </w:p>
    <w:p w:rsidRPr="00DB5BC2" w:rsidR="002F3766" w:rsidRDefault="002F3766" w14:paraId="0FB8DD3A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>posiadanie na posesji kanału lub podnośnika w ogrzewanym pomieszczeniu, w celu umożliwienia dokonania oględzin oraz kontroli pojazdów osobom określonym pod</w:t>
      </w:r>
      <w:r w:rsidRPr="00DB5BC2">
        <w:rPr>
          <w:rFonts w:cstheme="minorHAnsi"/>
          <w:sz w:val="24"/>
          <w:szCs w:val="24"/>
        </w:rPr>
        <w:br/>
        <w:t>lit. e;</w:t>
      </w:r>
    </w:p>
    <w:p w:rsidRPr="00DB5BC2" w:rsidR="002F3766" w:rsidRDefault="002F3766" w14:paraId="420BBE42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>posiadanie urządzeń i maszyn pozwalających na bezproblemowe wykonywanie zlecanych usług, w tym przestawiania pojazdów na terenie parkingu, również w celu dokonania oględzin przez przedstawicieli Zamawiającego i inne upoważnione osoby;</w:t>
      </w:r>
    </w:p>
    <w:p w:rsidRPr="00DB5BC2" w:rsidR="002F3766" w:rsidRDefault="002F3766" w14:paraId="578EB431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>posiadanie środków do usuwania ewentualnych wycieków płynów eksploatacyjnych</w:t>
      </w:r>
      <w:r w:rsidRPr="00DB5BC2">
        <w:rPr>
          <w:rFonts w:cstheme="minorHAnsi"/>
          <w:sz w:val="24"/>
          <w:szCs w:val="24"/>
        </w:rPr>
        <w:br/>
        <w:t>z przechowywanych pojazdów;</w:t>
      </w:r>
    </w:p>
    <w:p w:rsidRPr="00DB5BC2" w:rsidR="002F3766" w:rsidRDefault="002F3766" w14:paraId="18A3A59A" w14:textId="77777777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>podpisanie przez Wykonawcę polisy ubezpieczeniowej, ubezpieczenie pojazdów oraz towarów się w nich znajdujących od kradzieży z włamaniem i rabunkiem oraz od ognia i innych zdarzeń losowych na kwotę co najmniej 500.000,00 zł na jedno i wszystkie zdarzenia losowe;</w:t>
      </w:r>
    </w:p>
    <w:p w:rsidRPr="00DB5BC2" w:rsidR="002F3766" w:rsidP="00E83C92" w:rsidRDefault="002F3766" w14:paraId="5914CAB4" w14:textId="77777777">
      <w:pPr>
        <w:pStyle w:val="Akapitzlist"/>
        <w:numPr>
          <w:ilvl w:val="0"/>
          <w:numId w:val="20"/>
        </w:numPr>
        <w:spacing w:after="120" w:line="240" w:lineRule="auto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</w:rPr>
        <w:t>posiadanie sprzętu do ewentualnego usuwania zalegającego na pojazdach śniegu</w:t>
      </w:r>
      <w:r w:rsidRPr="00DB5BC2">
        <w:rPr>
          <w:rFonts w:cstheme="minorHAnsi"/>
          <w:sz w:val="24"/>
          <w:szCs w:val="24"/>
        </w:rPr>
        <w:br/>
        <w:t>i lodu i jego usuwanie w razie konieczności.</w:t>
      </w:r>
    </w:p>
    <w:p w:rsidRPr="00DB5BC2" w:rsidR="002F3766" w:rsidP="002F3766" w:rsidRDefault="002F3766" w14:paraId="62F202FE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Warunki dotyczące holowania:</w:t>
      </w:r>
    </w:p>
    <w:p w:rsidRPr="00DB5BC2" w:rsidR="002F3766" w:rsidRDefault="002F3766" w14:paraId="7969A72E" w14:textId="77777777">
      <w:pPr>
        <w:pStyle w:val="Akapitzlist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Wykonawca winien podjąć holowanie w maksymalnym czasie 6 godzin od przyjęcia zgłoszenia przekazanego telefonicznie, faksem lub e-mailem przez upoważnioną przez Zamawiającego osobę;</w:t>
      </w:r>
    </w:p>
    <w:p w:rsidRPr="00DB5BC2" w:rsidR="002F3766" w:rsidRDefault="002F3766" w14:paraId="653F98E7" w14:textId="598A9A19">
      <w:pPr>
        <w:pStyle w:val="Akapitzlist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Wykonawca winien posiadać sprzęt specjalistyczny do holowania pojazdów wymienionych w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, tj.: co najmniej 1 laweta (sprzęt własny lub leasing, dzierżawa, podnajem);</w:t>
      </w:r>
    </w:p>
    <w:p w:rsidRPr="00DB5BC2" w:rsidR="002F3766" w:rsidP="00E83C92" w:rsidRDefault="002F3766" w14:paraId="53D9C63C" w14:textId="77777777">
      <w:pPr>
        <w:pStyle w:val="Akapitzlist"/>
        <w:numPr>
          <w:ilvl w:val="0"/>
          <w:numId w:val="21"/>
        </w:numPr>
        <w:spacing w:after="120"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przed podpisaniem umowy Wykonawca winien wykupić polisę ubezpieczeniową OC przewoźnika na kwotę minimum 100.000,00 zł.</w:t>
      </w:r>
    </w:p>
    <w:p w:rsidRPr="00DB5BC2" w:rsidR="002F3766" w:rsidP="002F3766" w:rsidRDefault="002F3766" w14:paraId="08C3DD66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Warunki dotyczące przygotowania pojazdów do sprzedaży:</w:t>
      </w:r>
    </w:p>
    <w:p w:rsidRPr="00DB5BC2" w:rsidR="002F3766" w:rsidP="002F3766" w:rsidRDefault="002F3766" w14:paraId="5D113738" w14:textId="77777777">
      <w:pPr>
        <w:pStyle w:val="Akapitzlist"/>
        <w:spacing w:line="276" w:lineRule="auto"/>
        <w:ind w:left="284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  <w:lang w:eastAsia="pl-PL"/>
        </w:rPr>
        <w:t>Wykonawca w cenie za przygotowanie pojazdów do sprzedaży winien ująć w szczególności:</w:t>
      </w:r>
    </w:p>
    <w:p w:rsidRPr="00DB5BC2" w:rsidR="002F3766" w:rsidRDefault="002F3766" w14:paraId="78803CC7" w14:textId="77777777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umieszczenie pojazdów, w tym również pojazdów przeznaczonych do sprzedaży stacji demontażu w wyodrębnionym, oznaczonym miejscu na placu, w sposób umożliwiający ich swobodne oględziny oraz wykonanie załadunku na lawetę (w przypadku sprzedaży stacji demontażu pojazdów),</w:t>
      </w:r>
    </w:p>
    <w:p w:rsidRPr="00DB5BC2" w:rsidR="002F3766" w:rsidRDefault="002F3766" w14:paraId="6AA88B89" w14:textId="77777777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przygotowanie pojazdu zakwalifikowanego do sprzedaży polega na:</w:t>
      </w:r>
    </w:p>
    <w:p w:rsidRPr="00DB5BC2" w:rsidR="002F3766" w:rsidRDefault="002F3766" w14:paraId="5EFE00AD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lastRenderedPageBreak/>
        <w:t>zamocowaniu w pierwotnych miejscach elementów wewnątrz pojazdów takich jak np. tapicerka, siedzenia, konsola,</w:t>
      </w:r>
    </w:p>
    <w:p w:rsidRPr="00DB5BC2" w:rsidR="002F3766" w:rsidRDefault="002F3766" w14:paraId="516CDAFE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podłączeniu rozłączonych elementów mechanicznych, elektrycznych oraz nadwozia,</w:t>
      </w:r>
    </w:p>
    <w:p w:rsidRPr="00DB5BC2" w:rsidR="002F3766" w:rsidRDefault="002F3766" w14:paraId="581A1C90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ładowaniu akumulatora,</w:t>
      </w:r>
    </w:p>
    <w:p w:rsidRPr="00DB5BC2" w:rsidR="002F3766" w:rsidRDefault="002F3766" w14:paraId="7CC6956D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odkurzaniu,</w:t>
      </w:r>
    </w:p>
    <w:p w:rsidRPr="00DB5BC2" w:rsidR="002F3766" w:rsidRDefault="002F3766" w14:paraId="695F83FC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myciu,</w:t>
      </w:r>
    </w:p>
    <w:p w:rsidRPr="00DB5BC2" w:rsidR="002F3766" w:rsidRDefault="002F3766" w14:paraId="10575176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pompowaniu kół,</w:t>
      </w:r>
    </w:p>
    <w:p w:rsidRPr="00DB5BC2" w:rsidR="002F3766" w:rsidP="00E83C92" w:rsidRDefault="002F3766" w14:paraId="00DCD976" w14:textId="77777777">
      <w:pPr>
        <w:pStyle w:val="Akapitzlist"/>
        <w:numPr>
          <w:ilvl w:val="0"/>
          <w:numId w:val="22"/>
        </w:numPr>
        <w:spacing w:after="120"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usługa winna być wykonana w terminie maksymalnie 4 dni roboczych od otrzymania zlecenia;</w:t>
      </w:r>
    </w:p>
    <w:p w:rsidRPr="00DB5BC2" w:rsidR="002F3766" w:rsidP="002F3766" w:rsidRDefault="002F3766" w14:paraId="1A112836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Warunki dotyczące usuwania skrytek:</w:t>
      </w:r>
    </w:p>
    <w:p w:rsidRPr="00DB5BC2" w:rsidR="002F3766" w:rsidRDefault="002F3766" w14:paraId="1F405F32" w14:textId="77777777">
      <w:pPr>
        <w:pStyle w:val="Akapitzlist"/>
        <w:numPr>
          <w:ilvl w:val="0"/>
          <w:numId w:val="24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Wykonawca winien dysponować odpowiednim sprzętem i posiadać zaplecze techniczne  umożliwiające wykonanie usługi na posesji Wykonawcy;  </w:t>
      </w:r>
    </w:p>
    <w:p w:rsidRPr="00DB5BC2" w:rsidR="002F3766" w:rsidRDefault="002F3766" w14:paraId="0390CC82" w14:textId="77777777">
      <w:pPr>
        <w:pStyle w:val="Akapitzlist"/>
        <w:numPr>
          <w:ilvl w:val="0"/>
          <w:numId w:val="24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usuwanie skrytek odbywa się na pisemne polecenie Zamawiającego, w terminie maksymalnie 5 dni roboczych od otrzymania zlecenia;</w:t>
      </w:r>
    </w:p>
    <w:p w:rsidRPr="00DB5BC2" w:rsidR="002F3766" w:rsidRDefault="002F3766" w14:paraId="6502500F" w14:textId="77777777">
      <w:pPr>
        <w:pStyle w:val="Akapitzlist"/>
        <w:numPr>
          <w:ilvl w:val="0"/>
          <w:numId w:val="24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usługa polega w szczególności na:</w:t>
      </w:r>
    </w:p>
    <w:p w:rsidRPr="00DB5BC2" w:rsidR="002F3766" w:rsidRDefault="002F3766" w14:paraId="24C633D1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demontażu zbiorników paliwa, w tym gazowych,</w:t>
      </w:r>
    </w:p>
    <w:p w:rsidRPr="00DB5BC2" w:rsidR="002F3766" w:rsidRDefault="002F3766" w14:paraId="62BEAB58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wycinaniu schowków, wykonanych z blach, tworzyw sztucznych, drewna,</w:t>
      </w:r>
    </w:p>
    <w:p w:rsidRPr="00DB5BC2" w:rsidR="002F3766" w:rsidRDefault="002F3766" w14:paraId="47C047AE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trwałym wypełnianiu wolnych przestrzeni powstałych po usunięciu schowków;</w:t>
      </w:r>
    </w:p>
    <w:p w:rsidRPr="00DB5BC2" w:rsidR="002F3766" w:rsidRDefault="002F3766" w14:paraId="368AA997" w14:textId="77777777">
      <w:pPr>
        <w:pStyle w:val="Akapitzlist"/>
        <w:numPr>
          <w:ilvl w:val="0"/>
          <w:numId w:val="24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sposób usunięcia skrytek ma uniemożliwić ich powtórne odtworzenie oraz nie naruszać konstrukcji pojazdu;</w:t>
      </w:r>
    </w:p>
    <w:p w:rsidRPr="00DB5BC2" w:rsidR="002F3766" w:rsidRDefault="002F3766" w14:paraId="0098D55C" w14:textId="77777777">
      <w:pPr>
        <w:pStyle w:val="Akapitzlist"/>
        <w:numPr>
          <w:ilvl w:val="0"/>
          <w:numId w:val="24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odkupieniu pozostałości po skrytkach przemytniczych w postaci żelaznych zbiorników paliwa i zbiorników na gaz oraz innych elementów po skrytkach przemytniczych, po aktualnych na dzień sprzedaży cenach złomu. Zbiorniki z tworzywa sztucznego przekazywane będą Wykonawcy nieodpłatnie.</w:t>
      </w:r>
    </w:p>
    <w:p w:rsidRPr="00DB5BC2" w:rsidR="002F3766" w:rsidP="002F3766" w:rsidRDefault="002F3766" w14:paraId="18DB84B9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Rodzaje pojazdów objętych usługą:</w:t>
      </w:r>
    </w:p>
    <w:p w:rsidRPr="00DB5BC2" w:rsidR="002F3766" w:rsidRDefault="002F3766" w14:paraId="387F7998" w14:textId="77777777">
      <w:pPr>
        <w:pStyle w:val="Akapitzlist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</w:p>
    <w:p w:rsidRPr="00DB5BC2" w:rsidR="002F3766" w:rsidRDefault="002F3766" w14:paraId="0D68993F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pojazdy osobowe do 3,5 tony dopuszczalnej masy całkowitej,</w:t>
      </w:r>
    </w:p>
    <w:p w:rsidRPr="00DB5BC2" w:rsidR="002F3766" w:rsidRDefault="002F3766" w14:paraId="00CBB997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pojazdy dostawcze do 3,5 tony dopuszczalnej masy całkowitej,</w:t>
      </w:r>
    </w:p>
    <w:p w:rsidRPr="00DB5BC2" w:rsidR="002F3766" w:rsidRDefault="002F3766" w14:paraId="229B9612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przyczepki samochodowej do 3,5 tony dopuszczalnej masy całkowitej,</w:t>
      </w:r>
    </w:p>
    <w:p w:rsidRPr="00DB5BC2" w:rsidR="002F3766" w:rsidRDefault="002F3766" w14:paraId="45D8FD91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pojazdy typu laweta do 3,5 tony dopuszczalnej masy całkowitej,</w:t>
      </w:r>
    </w:p>
    <w:p w:rsidRPr="00DB5BC2" w:rsidR="002F3766" w:rsidRDefault="002F3766" w14:paraId="30847E87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typu </w:t>
      </w:r>
      <w:proofErr w:type="spellStart"/>
      <w:r w:rsidRPr="00DB5BC2">
        <w:rPr>
          <w:rFonts w:cstheme="minorHAnsi"/>
          <w:sz w:val="24"/>
          <w:szCs w:val="24"/>
        </w:rPr>
        <w:t>camper</w:t>
      </w:r>
      <w:proofErr w:type="spellEnd"/>
      <w:r w:rsidRPr="00DB5BC2">
        <w:rPr>
          <w:rFonts w:cstheme="minorHAnsi"/>
          <w:sz w:val="24"/>
          <w:szCs w:val="24"/>
        </w:rPr>
        <w:t>,</w:t>
      </w:r>
    </w:p>
    <w:p w:rsidRPr="00DB5BC2" w:rsidR="002F3766" w:rsidRDefault="002F3766" w14:paraId="65F6D0EA" w14:textId="77777777">
      <w:pPr>
        <w:pStyle w:val="Akapitzlist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</w:p>
    <w:p w:rsidRPr="00DB5BC2" w:rsidR="002F3766" w:rsidRDefault="002F3766" w14:paraId="48B992F9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pojazdy osobowe powyżej 3,5 tony dopuszczalnej masy całkowitej,</w:t>
      </w:r>
    </w:p>
    <w:p w:rsidRPr="00DB5BC2" w:rsidR="002F3766" w:rsidRDefault="002F3766" w14:paraId="12483EDD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pojazdy ciężarowe powyżej 3,5 tony dopuszczalnej masy całkowitej,</w:t>
      </w:r>
    </w:p>
    <w:p w:rsidRPr="00DB5BC2" w:rsidR="002F3766" w:rsidRDefault="002F3766" w14:paraId="78A0670B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przyczepy ciężarowej powyżej 3,5 tony dopuszczalnej masy całkowitej,</w:t>
      </w:r>
    </w:p>
    <w:p w:rsidRPr="00DB5BC2" w:rsidR="002F3766" w:rsidRDefault="002F3766" w14:paraId="3C9E0B21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pojazdy ciężarowe z przyczepą powyżej 3,5 tony dopuszczalnej masy całkowitej,</w:t>
      </w:r>
    </w:p>
    <w:p w:rsidRPr="00DB5BC2" w:rsidR="002F3766" w:rsidRDefault="002F3766" w14:paraId="161DCDD4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zestaw ciągnik siodłowy z naczepą powyżej 3,5 tony dopuszczalnej masy całkowitej,</w:t>
      </w:r>
    </w:p>
    <w:p w:rsidRPr="00DB5BC2" w:rsidR="002F3766" w:rsidRDefault="002F3766" w14:paraId="106DF385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laweta powyżej 3,5 tony dopuszczalnej masy całkowitej,</w:t>
      </w:r>
    </w:p>
    <w:p w:rsidRPr="00DB5BC2" w:rsidR="002F3766" w:rsidRDefault="002F3766" w14:paraId="6523DCF4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ciągniki siodłowe,</w:t>
      </w:r>
    </w:p>
    <w:p w:rsidRPr="00DB5BC2" w:rsidR="002F3766" w:rsidRDefault="002F3766" w14:paraId="2BE059DA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autobusy,</w:t>
      </w:r>
    </w:p>
    <w:p w:rsidRPr="00DB5BC2" w:rsidR="002F3766" w:rsidRDefault="002F3766" w14:paraId="58E3D889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ciągniki rolnicze, </w:t>
      </w:r>
    </w:p>
    <w:p w:rsidRPr="00DB5BC2" w:rsidR="002F3766" w:rsidRDefault="002F3766" w14:paraId="37F6DF87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maszyny rolnicze,</w:t>
      </w:r>
    </w:p>
    <w:p w:rsidRPr="00DB5BC2" w:rsidR="002F3766" w:rsidRDefault="002F3766" w14:paraId="14EA1D21" w14:textId="77777777">
      <w:pPr>
        <w:pStyle w:val="Akapitzlist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</w:p>
    <w:p w:rsidRPr="00DB5BC2" w:rsidR="002F3766" w:rsidRDefault="002F3766" w14:paraId="746C41B8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quady,</w:t>
      </w:r>
    </w:p>
    <w:p w:rsidRPr="00DB5BC2" w:rsidR="002F3766" w:rsidRDefault="002F3766" w14:paraId="78221BAA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motocykle,</w:t>
      </w:r>
    </w:p>
    <w:p w:rsidRPr="00DB5BC2" w:rsidR="002F3766" w:rsidRDefault="002F3766" w14:paraId="4F8C3148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motocykle z koszem,</w:t>
      </w:r>
    </w:p>
    <w:p w:rsidRPr="00DB5BC2" w:rsidR="002F3766" w:rsidRDefault="002F3766" w14:paraId="504B7FFB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lastRenderedPageBreak/>
        <w:t>skutery,</w:t>
      </w:r>
    </w:p>
    <w:p w:rsidRPr="00DB5BC2" w:rsidR="002F3766" w:rsidP="00E83C92" w:rsidRDefault="002F3766" w14:paraId="7B799E71" w14:textId="77777777">
      <w:pPr>
        <w:pStyle w:val="Akapitzlist"/>
        <w:numPr>
          <w:ilvl w:val="0"/>
          <w:numId w:val="23"/>
        </w:numPr>
        <w:spacing w:after="120"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motorowery.</w:t>
      </w:r>
    </w:p>
    <w:p w:rsidRPr="00DB5BC2" w:rsidR="002F3766" w:rsidP="002F3766" w:rsidRDefault="002F3766" w14:paraId="01B95137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Prognozowana liczba usług:</w:t>
      </w:r>
    </w:p>
    <w:p w:rsidRPr="00DB5BC2" w:rsidR="002F3766" w:rsidP="002F3766" w:rsidRDefault="002F3766" w14:paraId="3D6D498D" w14:textId="4327184B">
      <w:pPr>
        <w:pStyle w:val="Akapitzlist"/>
        <w:spacing w:line="276" w:lineRule="auto"/>
        <w:ind w:left="284"/>
        <w:rPr>
          <w:rFonts w:cstheme="minorHAnsi"/>
          <w:sz w:val="24"/>
          <w:szCs w:val="24"/>
          <w:lang w:eastAsia="pl-PL"/>
        </w:rPr>
      </w:pPr>
      <w:r w:rsidRPr="00DB5BC2">
        <w:rPr>
          <w:rFonts w:cstheme="minorHAnsi"/>
          <w:sz w:val="24"/>
          <w:szCs w:val="24"/>
          <w:lang w:eastAsia="pl-PL"/>
        </w:rPr>
        <w:t xml:space="preserve">Przy zawarciu umowy na przechowywanie pojazdów na placu Wykonawcy, holowanie, usuwanie skrytek i przygotowywanie do sprzedaży na 1 </w:t>
      </w:r>
      <w:r w:rsidR="005A2E2D">
        <w:rPr>
          <w:rFonts w:cstheme="minorHAnsi"/>
          <w:sz w:val="24"/>
          <w:szCs w:val="24"/>
          <w:lang w:eastAsia="pl-PL"/>
        </w:rPr>
        <w:t>rok</w:t>
      </w:r>
      <w:r w:rsidRPr="00DB5BC2">
        <w:rPr>
          <w:rFonts w:cstheme="minorHAnsi"/>
          <w:sz w:val="24"/>
          <w:szCs w:val="24"/>
          <w:lang w:eastAsia="pl-PL"/>
        </w:rPr>
        <w:t>, Zamawiający przewiduje następującą liczbę usług:</w:t>
      </w:r>
    </w:p>
    <w:p w:rsidRPr="00DB5BC2" w:rsidR="002F3766" w:rsidRDefault="002F3766" w14:paraId="24AB8443" w14:textId="77777777">
      <w:pPr>
        <w:pStyle w:val="Akapitzlist"/>
        <w:numPr>
          <w:ilvl w:val="0"/>
          <w:numId w:val="26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liczba przechowywanych/do zapłaty jednocześnie pojazdów średnio na dobę:</w:t>
      </w:r>
    </w:p>
    <w:p w:rsidRPr="00DB5BC2" w:rsidR="002F3766" w:rsidRDefault="002F3766" w14:paraId="62FDC73E" w14:textId="5F6E1DCE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40  pojazdów z punktu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a),</w:t>
      </w:r>
    </w:p>
    <w:p w:rsidRPr="00DB5BC2" w:rsidR="002F3766" w:rsidRDefault="002F3766" w14:paraId="3CD18B9C" w14:textId="543BEFC0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9 pojazdów z punktu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 xml:space="preserve">. b), </w:t>
      </w:r>
    </w:p>
    <w:p w:rsidRPr="00DB5BC2" w:rsidR="002F3766" w:rsidRDefault="002F3766" w14:paraId="4DE5C3B3" w14:textId="5B972E6E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0 pojazd z punktu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c);</w:t>
      </w:r>
    </w:p>
    <w:p w:rsidRPr="00DB5BC2" w:rsidR="002F3766" w:rsidP="002F3766" w:rsidRDefault="002F3766" w14:paraId="029196AD" w14:textId="194113B3">
      <w:pPr>
        <w:pStyle w:val="Akapitzlist"/>
        <w:spacing w:line="240" w:lineRule="auto"/>
        <w:ind w:left="567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łączna liczba usług w okresie </w:t>
      </w:r>
      <w:r w:rsidR="005A2E2D">
        <w:rPr>
          <w:rFonts w:cstheme="minorHAnsi"/>
          <w:sz w:val="24"/>
          <w:szCs w:val="24"/>
        </w:rPr>
        <w:t>1 roku</w:t>
      </w:r>
      <w:r w:rsidRPr="00DB5BC2">
        <w:rPr>
          <w:rFonts w:cstheme="minorHAnsi"/>
          <w:sz w:val="24"/>
          <w:szCs w:val="24"/>
        </w:rPr>
        <w:t xml:space="preserve">: </w:t>
      </w:r>
    </w:p>
    <w:p w:rsidRPr="00DB5BC2" w:rsidR="002F3766" w:rsidRDefault="002F3766" w14:paraId="264E2CDD" w14:textId="29B596A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a) – 14600 dób,</w:t>
      </w:r>
    </w:p>
    <w:p w:rsidRPr="00DB5BC2" w:rsidR="002F3766" w:rsidRDefault="002F3766" w14:paraId="201BCEBD" w14:textId="4E4E6B99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b) – 3285 dób,</w:t>
      </w:r>
    </w:p>
    <w:p w:rsidRPr="00DB5BC2" w:rsidR="002F3766" w:rsidRDefault="002F3766" w14:paraId="65D6F8D5" w14:textId="7F1FCD68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c) – 0 dób;</w:t>
      </w:r>
    </w:p>
    <w:p w:rsidRPr="00DB5BC2" w:rsidR="002F3766" w:rsidRDefault="002F3766" w14:paraId="5482A77A" w14:textId="77777777">
      <w:pPr>
        <w:pStyle w:val="Akapitzlist"/>
        <w:numPr>
          <w:ilvl w:val="0"/>
          <w:numId w:val="26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Liczba przygotowywanych do sprzedaży pojazdów w okresie 1 roku:</w:t>
      </w:r>
    </w:p>
    <w:p w:rsidRPr="00DB5BC2" w:rsidR="002F3766" w:rsidRDefault="002F3766" w14:paraId="335FDDF2" w14:textId="70F80039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a) - 20 szt.,</w:t>
      </w:r>
    </w:p>
    <w:p w:rsidRPr="00DB5BC2" w:rsidR="002F3766" w:rsidRDefault="002F3766" w14:paraId="7FD26999" w14:textId="6E651ED5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b) - 4 szt.,</w:t>
      </w:r>
    </w:p>
    <w:p w:rsidRPr="00DB5BC2" w:rsidR="002F3766" w:rsidRDefault="002F3766" w14:paraId="462A06DF" w14:textId="5A99619E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c) - 0 szt.;</w:t>
      </w:r>
    </w:p>
    <w:p w:rsidRPr="00DB5BC2" w:rsidR="002F3766" w:rsidRDefault="002F3766" w14:paraId="6FF6ED12" w14:textId="77777777">
      <w:pPr>
        <w:pStyle w:val="Akapitzlist"/>
        <w:numPr>
          <w:ilvl w:val="0"/>
          <w:numId w:val="26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Liczba pojazdów ze skrytkami do usunięcia w okresie 1 roku:</w:t>
      </w:r>
    </w:p>
    <w:p w:rsidRPr="00DB5BC2" w:rsidR="002F3766" w:rsidRDefault="002F3766" w14:paraId="6EF1D149" w14:textId="23D36E4A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a) - 13 szt.,</w:t>
      </w:r>
    </w:p>
    <w:p w:rsidRPr="00DB5BC2" w:rsidR="002F3766" w:rsidRDefault="002F3766" w14:paraId="4DF6C033" w14:textId="469073FB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c) – 1 szt.,</w:t>
      </w:r>
    </w:p>
    <w:p w:rsidR="009D335D" w:rsidP="009D335D" w:rsidRDefault="002F3766" w14:paraId="2DBAE101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usuwanie skrytek w pojazdach z punktu</w:t>
      </w:r>
      <w:r w:rsidR="005A2E2D">
        <w:rPr>
          <w:rFonts w:cstheme="minorHAnsi"/>
          <w:sz w:val="24"/>
          <w:szCs w:val="24"/>
        </w:rPr>
        <w:t xml:space="preserve">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</w:t>
      </w:r>
      <w:r w:rsidR="005A2E2D">
        <w:rPr>
          <w:rFonts w:cstheme="minorHAnsi"/>
          <w:sz w:val="24"/>
          <w:szCs w:val="24"/>
        </w:rPr>
        <w:t xml:space="preserve"> </w:t>
      </w:r>
      <w:r w:rsidRPr="00DB5BC2">
        <w:rPr>
          <w:rFonts w:cstheme="minorHAnsi"/>
          <w:sz w:val="24"/>
          <w:szCs w:val="24"/>
        </w:rPr>
        <w:t>b) – 5m</w:t>
      </w:r>
      <w:r w:rsidRPr="00DB5BC2">
        <w:rPr>
          <w:rFonts w:cstheme="minorHAnsi"/>
          <w:sz w:val="24"/>
          <w:szCs w:val="24"/>
          <w:vertAlign w:val="superscript"/>
        </w:rPr>
        <w:t>2</w:t>
      </w:r>
      <w:r w:rsidRPr="00DB5BC2">
        <w:rPr>
          <w:rFonts w:cstheme="minorHAnsi"/>
          <w:sz w:val="24"/>
          <w:szCs w:val="24"/>
        </w:rPr>
        <w:t xml:space="preserve"> przerobionej powierzchni.</w:t>
      </w:r>
    </w:p>
    <w:p w:rsidRPr="009D335D" w:rsidR="002F3766" w:rsidP="009D335D" w:rsidRDefault="009D335D" w14:paraId="20051F14" w14:textId="750E61C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D335D" w:rsidR="002F3766">
        <w:rPr>
          <w:rFonts w:cstheme="minorHAnsi"/>
          <w:sz w:val="24"/>
          <w:szCs w:val="24"/>
        </w:rPr>
        <w:t xml:space="preserve">suwanie skrytek – przerobionych zbiorników paliwa w pojazdach z punktu </w:t>
      </w:r>
      <w:r>
        <w:rPr>
          <w:rFonts w:cstheme="minorHAnsi"/>
          <w:sz w:val="24"/>
          <w:szCs w:val="24"/>
        </w:rPr>
        <w:t>6</w:t>
      </w:r>
      <w:r w:rsidRPr="009D335D" w:rsidR="002F3766">
        <w:rPr>
          <w:rFonts w:cstheme="minorHAnsi"/>
          <w:sz w:val="24"/>
          <w:szCs w:val="24"/>
        </w:rPr>
        <w:t>. b) – 1 szt.;</w:t>
      </w:r>
    </w:p>
    <w:p w:rsidRPr="00DB5BC2" w:rsidR="002F3766" w:rsidRDefault="002F3766" w14:paraId="55759A8D" w14:textId="77777777">
      <w:pPr>
        <w:pStyle w:val="Akapitzlist"/>
        <w:numPr>
          <w:ilvl w:val="0"/>
          <w:numId w:val="26"/>
        </w:numPr>
        <w:spacing w:line="240" w:lineRule="auto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Liczba pojazdów holowanych w okresie 1 roku: </w:t>
      </w:r>
    </w:p>
    <w:p w:rsidRPr="00DB5BC2" w:rsidR="002F3766" w:rsidRDefault="002F3766" w14:paraId="1BB6F3A8" w14:textId="398D8F36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15 pojazdów z punktu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 xml:space="preserve">. a), </w:t>
      </w:r>
    </w:p>
    <w:p w:rsidRPr="00DB5BC2" w:rsidR="002F3766" w:rsidRDefault="002F3766" w14:paraId="54AE451A" w14:textId="71D08752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6 pojazd</w:t>
      </w:r>
      <w:r w:rsidR="005A2E2D">
        <w:rPr>
          <w:rFonts w:cstheme="minorHAnsi"/>
          <w:sz w:val="24"/>
          <w:szCs w:val="24"/>
        </w:rPr>
        <w:t>ów z</w:t>
      </w:r>
      <w:r w:rsidRPr="00DB5BC2">
        <w:rPr>
          <w:rFonts w:cstheme="minorHAnsi"/>
          <w:sz w:val="24"/>
          <w:szCs w:val="24"/>
        </w:rPr>
        <w:t xml:space="preserve"> punktu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 xml:space="preserve">. b), </w:t>
      </w:r>
    </w:p>
    <w:p w:rsidRPr="00DB5BC2" w:rsidR="002F3766" w:rsidRDefault="002F3766" w14:paraId="3C9DE4D1" w14:textId="398FB4C8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67 pojazd</w:t>
      </w:r>
      <w:r w:rsidR="005A2E2D">
        <w:rPr>
          <w:rFonts w:cstheme="minorHAnsi"/>
          <w:sz w:val="24"/>
          <w:szCs w:val="24"/>
        </w:rPr>
        <w:t>ów</w:t>
      </w:r>
      <w:r w:rsidRPr="00DB5BC2">
        <w:rPr>
          <w:rFonts w:cstheme="minorHAnsi"/>
          <w:sz w:val="24"/>
          <w:szCs w:val="24"/>
        </w:rPr>
        <w:t xml:space="preserve"> z punktu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 xml:space="preserve">. c),  </w:t>
      </w:r>
    </w:p>
    <w:p w:rsidRPr="00DB5BC2" w:rsidR="002F3766" w:rsidP="002F3766" w:rsidRDefault="002F3766" w14:paraId="105FEEC2" w14:textId="77777777">
      <w:pPr>
        <w:pStyle w:val="Akapitzlist"/>
        <w:spacing w:line="240" w:lineRule="auto"/>
        <w:ind w:left="567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>na odległość średnio 20 km.</w:t>
      </w:r>
    </w:p>
    <w:p w:rsidRPr="00DB5BC2" w:rsidR="002F3766" w:rsidP="002F3766" w:rsidRDefault="002F3766" w14:paraId="4B57513B" w14:textId="77777777">
      <w:pPr>
        <w:pStyle w:val="Akapitzlist"/>
        <w:spacing w:line="240" w:lineRule="auto"/>
        <w:ind w:left="993"/>
        <w:rPr>
          <w:rFonts w:cstheme="minorHAnsi"/>
          <w:sz w:val="24"/>
          <w:szCs w:val="24"/>
        </w:rPr>
      </w:pPr>
    </w:p>
    <w:p w:rsidRPr="00DB5BC2" w:rsidR="002F3766" w:rsidP="002F3766" w:rsidRDefault="002F3766" w14:paraId="6FD42C95" w14:textId="77777777">
      <w:pPr>
        <w:pStyle w:val="Akapitzlist"/>
        <w:spacing w:line="240" w:lineRule="auto"/>
        <w:ind w:left="567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Łączna liczba kilometrów w okresie 1 roku: </w:t>
      </w:r>
    </w:p>
    <w:p w:rsidRPr="00DB5BC2" w:rsidR="002F3766" w:rsidRDefault="002F3766" w14:paraId="39BF3C67" w14:textId="6B530F24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a) – 2205 km</w:t>
      </w:r>
    </w:p>
    <w:p w:rsidRPr="00DB5BC2" w:rsidR="002F3766" w:rsidRDefault="002F3766" w14:paraId="787D0106" w14:textId="71DA81AA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b) – 882 km</w:t>
      </w:r>
    </w:p>
    <w:p w:rsidRPr="00DB5BC2" w:rsidR="002F3766" w:rsidP="00E83C92" w:rsidRDefault="002F3766" w14:paraId="6E9D3990" w14:textId="1FF70F42">
      <w:pPr>
        <w:pStyle w:val="Akapitzlist"/>
        <w:numPr>
          <w:ilvl w:val="0"/>
          <w:numId w:val="23"/>
        </w:numPr>
        <w:spacing w:after="120"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c) – 1340 km</w:t>
      </w:r>
    </w:p>
    <w:p w:rsidRPr="00DB5BC2" w:rsidR="002F3766" w:rsidP="002F3766" w:rsidRDefault="002F3766" w14:paraId="0C239F38" w14:textId="7791D74C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 xml:space="preserve">Wykonawca na własny koszt przewiezie na swój parking pojazdy znajdujące się na placu obecnego przechowującego. Stan pojazdów na dzień </w:t>
      </w:r>
      <w:r w:rsidR="009D335D">
        <w:rPr>
          <w:rFonts w:asciiTheme="minorHAnsi" w:hAnsiTheme="minorHAnsi" w:cstheme="minorHAnsi"/>
        </w:rPr>
        <w:t>31</w:t>
      </w:r>
      <w:r w:rsidRPr="00DB5BC2">
        <w:rPr>
          <w:rFonts w:asciiTheme="minorHAnsi" w:hAnsiTheme="minorHAnsi" w:cstheme="minorHAnsi"/>
        </w:rPr>
        <w:t>.0</w:t>
      </w:r>
      <w:r w:rsidR="009D335D">
        <w:rPr>
          <w:rFonts w:asciiTheme="minorHAnsi" w:hAnsiTheme="minorHAnsi" w:cstheme="minorHAnsi"/>
        </w:rPr>
        <w:t>5</w:t>
      </w:r>
      <w:r w:rsidRPr="00DB5BC2">
        <w:rPr>
          <w:rFonts w:asciiTheme="minorHAnsi" w:hAnsiTheme="minorHAnsi" w:cstheme="minorHAnsi"/>
        </w:rPr>
        <w:t>.2026 r.:</w:t>
      </w:r>
    </w:p>
    <w:p w:rsidRPr="00DB5BC2" w:rsidR="002F3766" w:rsidRDefault="002F3766" w14:paraId="4D9FF1D2" w14:textId="30682AD6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 xml:space="preserve">. a) – </w:t>
      </w:r>
      <w:r w:rsidR="009D335D">
        <w:rPr>
          <w:rFonts w:cstheme="minorHAnsi"/>
          <w:sz w:val="24"/>
          <w:szCs w:val="24"/>
        </w:rPr>
        <w:t>29</w:t>
      </w:r>
      <w:r w:rsidRPr="00DB5BC2">
        <w:rPr>
          <w:rFonts w:cstheme="minorHAnsi"/>
          <w:sz w:val="24"/>
          <w:szCs w:val="24"/>
        </w:rPr>
        <w:t>,</w:t>
      </w:r>
    </w:p>
    <w:p w:rsidRPr="00DB5BC2" w:rsidR="002F3766" w:rsidRDefault="002F3766" w14:paraId="0C0CF443" w14:textId="614FFF43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 xml:space="preserve">. b) – </w:t>
      </w:r>
      <w:r w:rsidR="009D335D">
        <w:rPr>
          <w:rFonts w:cstheme="minorHAnsi"/>
          <w:sz w:val="24"/>
          <w:szCs w:val="24"/>
        </w:rPr>
        <w:t>4</w:t>
      </w:r>
      <w:r w:rsidRPr="00DB5BC2">
        <w:rPr>
          <w:rFonts w:cstheme="minorHAnsi"/>
          <w:sz w:val="24"/>
          <w:szCs w:val="24"/>
        </w:rPr>
        <w:t>,</w:t>
      </w:r>
    </w:p>
    <w:p w:rsidRPr="00DB5BC2" w:rsidR="002F3766" w:rsidP="00E83C92" w:rsidRDefault="002F3766" w14:paraId="68036230" w14:textId="37E8A60B">
      <w:pPr>
        <w:pStyle w:val="Akapitzlist"/>
        <w:numPr>
          <w:ilvl w:val="0"/>
          <w:numId w:val="23"/>
        </w:numPr>
        <w:spacing w:after="120" w:line="240" w:lineRule="auto"/>
        <w:ind w:left="993"/>
        <w:rPr>
          <w:rFonts w:cstheme="minorHAnsi"/>
          <w:sz w:val="24"/>
          <w:szCs w:val="24"/>
        </w:rPr>
      </w:pPr>
      <w:r w:rsidRPr="00DB5BC2">
        <w:rPr>
          <w:rFonts w:cstheme="minorHAnsi"/>
          <w:sz w:val="24"/>
          <w:szCs w:val="24"/>
        </w:rPr>
        <w:t xml:space="preserve">pojazdy z pkt </w:t>
      </w:r>
      <w:r w:rsidR="009D335D">
        <w:rPr>
          <w:rFonts w:cstheme="minorHAnsi"/>
          <w:sz w:val="24"/>
          <w:szCs w:val="24"/>
        </w:rPr>
        <w:t>6</w:t>
      </w:r>
      <w:r w:rsidRPr="00DB5BC2">
        <w:rPr>
          <w:rFonts w:cstheme="minorHAnsi"/>
          <w:sz w:val="24"/>
          <w:szCs w:val="24"/>
        </w:rPr>
        <w:t>. c) – 0;</w:t>
      </w:r>
    </w:p>
    <w:p w:rsidRPr="00DB5BC2" w:rsidR="002F3766" w:rsidP="002F3766" w:rsidRDefault="002F3766" w14:paraId="3702B86D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Doba rozpoczęta uważana jest za dobę przyjętą do rozliczenia.</w:t>
      </w:r>
    </w:p>
    <w:p w:rsidRPr="00DB5BC2" w:rsidR="002F3766" w:rsidP="002F3766" w:rsidRDefault="002F3766" w14:paraId="4336762C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W przypadku zmiany dysponenta pojazdów – przechowawca na podstawie informacji uzyskanej od Zamawiającego obciąży kosztami przechowywania organ, który prowadzi sprawę przedmiotowego pojazdów, na warunkach określonych w niniejszej umowie.</w:t>
      </w:r>
    </w:p>
    <w:p w:rsidRPr="00DB5BC2" w:rsidR="002F3766" w:rsidP="002F3766" w:rsidRDefault="002F3766" w14:paraId="589E266D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t>Liczba kilometrów jest liczona od parkingu, na którym przechowywane są pojazdy do miejsca rozpoczęcia holowania i z powrotem.</w:t>
      </w:r>
    </w:p>
    <w:p w:rsidRPr="00DB5BC2" w:rsidR="002F3766" w:rsidP="002F3766" w:rsidRDefault="002F3766" w14:paraId="7D2D1DDA" w14:textId="77777777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DB5BC2">
        <w:rPr>
          <w:rFonts w:asciiTheme="minorHAnsi" w:hAnsiTheme="minorHAnsi" w:cstheme="minorHAnsi"/>
        </w:rPr>
        <w:lastRenderedPageBreak/>
        <w:t>Termin wykonania usługi: usługa będzie realizowana w okresie 12 miesięcy od dnia podpisania umowy.</w:t>
      </w:r>
    </w:p>
    <w:p w:rsidRPr="00DB5BC2" w:rsidR="00490044" w:rsidP="001A2CBC" w:rsidRDefault="00490044" w14:paraId="011FE24F" w14:textId="77777777">
      <w:pPr>
        <w:pStyle w:val="Default"/>
        <w:ind w:left="426"/>
        <w:jc w:val="both"/>
        <w:rPr>
          <w:rFonts w:eastAsia="Cambria" w:asciiTheme="minorHAnsi" w:hAnsiTheme="minorHAnsi" w:cstheme="minorHAnsi"/>
          <w:lang w:eastAsia="pl-PL"/>
        </w:rPr>
      </w:pPr>
    </w:p>
    <w:p w:rsidRPr="005B041F" w:rsidR="00264B0F" w:rsidP="001A2CBC" w:rsidRDefault="00264B0F" w14:paraId="11A7D936" w14:textId="496D2F2A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5B041F">
        <w:rPr>
          <w:rFonts w:cstheme="minorHAnsi"/>
          <w:b/>
          <w:sz w:val="24"/>
          <w:szCs w:val="24"/>
          <w:u w:val="single"/>
        </w:rPr>
        <w:t>Projektowane postanowienia umowy, które zostaną wprowadzone do treści tej umowy.</w:t>
      </w:r>
    </w:p>
    <w:p w:rsidR="00264B0F" w:rsidP="001A2CBC" w:rsidRDefault="00264B0F" w14:paraId="6F449B85" w14:textId="63D95A3A">
      <w:pPr>
        <w:widowControl w:val="0"/>
        <w:tabs>
          <w:tab w:val="left" w:pos="390"/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bCs/>
          <w:color w:val="000000"/>
          <w:sz w:val="24"/>
          <w:szCs w:val="24"/>
        </w:rPr>
      </w:pPr>
      <w:r w:rsidRPr="005B041F">
        <w:rPr>
          <w:rFonts w:cstheme="minorHAnsi"/>
          <w:bCs/>
          <w:color w:val="000000"/>
          <w:sz w:val="24"/>
          <w:szCs w:val="24"/>
        </w:rPr>
        <w:t xml:space="preserve">Szczegółowe warunki świadczenia usługi zostały określone w projektowanych postanowieniach umowy, stanowiących </w:t>
      </w:r>
      <w:r w:rsidRPr="005B041F">
        <w:rPr>
          <w:rFonts w:cstheme="minorHAnsi"/>
          <w:b/>
          <w:sz w:val="24"/>
          <w:szCs w:val="24"/>
        </w:rPr>
        <w:t xml:space="preserve">załącznik nr </w:t>
      </w:r>
      <w:r w:rsidR="00564543">
        <w:rPr>
          <w:rFonts w:cstheme="minorHAnsi"/>
          <w:b/>
          <w:sz w:val="24"/>
          <w:szCs w:val="24"/>
        </w:rPr>
        <w:t>2</w:t>
      </w:r>
      <w:r w:rsidRPr="005B041F">
        <w:rPr>
          <w:rFonts w:cstheme="minorHAnsi"/>
          <w:b/>
          <w:sz w:val="24"/>
          <w:szCs w:val="24"/>
        </w:rPr>
        <w:t xml:space="preserve"> </w:t>
      </w:r>
      <w:r w:rsidRPr="005B041F" w:rsidR="001A2CBC">
        <w:rPr>
          <w:rFonts w:cstheme="minorHAnsi"/>
          <w:b/>
          <w:sz w:val="24"/>
          <w:szCs w:val="24"/>
        </w:rPr>
        <w:t>„Projekt umowy”</w:t>
      </w:r>
      <w:r w:rsidRPr="005B041F" w:rsidR="001A2CBC">
        <w:rPr>
          <w:rFonts w:cstheme="minorHAnsi"/>
          <w:sz w:val="24"/>
          <w:szCs w:val="24"/>
        </w:rPr>
        <w:t xml:space="preserve"> do niniejszego Zapytania</w:t>
      </w:r>
      <w:r w:rsidRPr="005B041F">
        <w:rPr>
          <w:rFonts w:cstheme="minorHAnsi"/>
          <w:bCs/>
          <w:color w:val="000000"/>
          <w:sz w:val="24"/>
          <w:szCs w:val="24"/>
        </w:rPr>
        <w:t>.</w:t>
      </w:r>
      <w:r w:rsidRPr="005B04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B041F">
        <w:rPr>
          <w:rFonts w:cstheme="minorHAnsi"/>
          <w:bCs/>
          <w:color w:val="000000"/>
          <w:sz w:val="24"/>
          <w:szCs w:val="24"/>
        </w:rPr>
        <w:t>Wykonawca, którego oferta zostanie wybrana jako najkorzystniejsza</w:t>
      </w:r>
      <w:r w:rsidRPr="005B041F" w:rsidR="001A2CBC">
        <w:rPr>
          <w:rFonts w:cstheme="minorHAnsi"/>
          <w:bCs/>
          <w:color w:val="000000"/>
          <w:sz w:val="24"/>
          <w:szCs w:val="24"/>
        </w:rPr>
        <w:t>,</w:t>
      </w:r>
      <w:r w:rsidRPr="005B041F">
        <w:rPr>
          <w:rFonts w:cstheme="minorHAnsi"/>
          <w:bCs/>
          <w:color w:val="000000"/>
          <w:sz w:val="24"/>
          <w:szCs w:val="24"/>
        </w:rPr>
        <w:t xml:space="preserve"> zobowiązany będzie podpisać umowę w miejscu i terminie wyznaczonym przez Zamawiającego.</w:t>
      </w:r>
    </w:p>
    <w:p w:rsidRPr="005B041F" w:rsidR="005A2E2D" w:rsidP="001A2CBC" w:rsidRDefault="005A2E2D" w14:paraId="1102F5D8" w14:textId="77777777">
      <w:pPr>
        <w:widowControl w:val="0"/>
        <w:tabs>
          <w:tab w:val="left" w:pos="390"/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bCs/>
          <w:color w:val="000000"/>
          <w:sz w:val="24"/>
          <w:szCs w:val="24"/>
        </w:rPr>
      </w:pPr>
    </w:p>
    <w:p w:rsidRPr="005B041F" w:rsidR="00F301BF" w:rsidP="00625633" w:rsidRDefault="00F301BF" w14:paraId="2EEC6BC8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5B041F">
        <w:rPr>
          <w:rFonts w:cstheme="minorHAnsi"/>
          <w:b/>
          <w:sz w:val="24"/>
          <w:szCs w:val="24"/>
          <w:u w:val="single"/>
        </w:rPr>
        <w:t>Kryteria oraz sposób oceny ofert</w:t>
      </w:r>
    </w:p>
    <w:p w:rsidR="005A2E2D" w:rsidP="005A2E2D" w:rsidRDefault="005A2E2D" w14:paraId="3D22C072" w14:textId="77777777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5A2E2D">
        <w:rPr>
          <w:rFonts w:cstheme="minorHAnsi"/>
          <w:szCs w:val="24"/>
        </w:rPr>
        <w:t>Oferty Wykonawców będą oceniane według następujących kryteriów:  najniższa cena za wykonanie zamówienia.</w:t>
      </w:r>
    </w:p>
    <w:p w:rsidR="005A2E2D" w:rsidP="005A2E2D" w:rsidRDefault="005A2E2D" w14:paraId="6E0757B3" w14:textId="77777777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5A2E2D">
        <w:rPr>
          <w:rFonts w:cstheme="minorHAnsi"/>
          <w:szCs w:val="24"/>
        </w:rPr>
        <w:t>Jeżeli nie będzie można dokonać wyboru oferty najkorzystniejszej ze względu na to, że zostaną złożone oferty o takiej samej cenie, Zamawiający wezwie Wykonawców, którzy złożyli takie oferty, do złożenia w wyznaczonym terminie ofert dodatkowych. Wykonawcy</w:t>
      </w:r>
      <w:r w:rsidRPr="005A2E2D">
        <w:rPr>
          <w:rFonts w:cstheme="minorHAnsi"/>
          <w:szCs w:val="24"/>
        </w:rPr>
        <w:br/>
        <w:t>w ofertach dodatkowych nie mogą zaoferować cen wyższych niż zaoferowane</w:t>
      </w:r>
      <w:r w:rsidRPr="005A2E2D">
        <w:rPr>
          <w:rFonts w:cstheme="minorHAnsi"/>
          <w:szCs w:val="24"/>
        </w:rPr>
        <w:br/>
        <w:t>w złożonych ofertach.</w:t>
      </w:r>
    </w:p>
    <w:p w:rsidRPr="005A2E2D" w:rsidR="005A2E2D" w:rsidP="005A2E2D" w:rsidRDefault="005A2E2D" w14:paraId="78A63504" w14:textId="0949C496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5A2E2D">
        <w:rPr>
          <w:rFonts w:cstheme="minorHAnsi"/>
          <w:szCs w:val="24"/>
        </w:rPr>
        <w:t>Zamawiający udzieli zamówienia Wykonawcy, który złoży najkorzystniejszą ofertę cenową i którego oferta będzie spełniała warunki wymagane przez Zamawiającego.</w:t>
      </w:r>
    </w:p>
    <w:p w:rsidR="005A2E2D" w:rsidP="005A2E2D" w:rsidRDefault="005A2E2D" w14:paraId="16E4B651" w14:textId="77777777">
      <w:pPr>
        <w:pStyle w:val="Tekstpodstawowy"/>
        <w:widowControl/>
        <w:tabs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</w:p>
    <w:p w:rsidRPr="00400A94" w:rsidR="00F301BF" w:rsidP="00280B98" w:rsidRDefault="00F301BF" w14:paraId="54D8F6C2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400A94">
        <w:rPr>
          <w:rFonts w:cstheme="minorHAnsi"/>
          <w:b/>
          <w:sz w:val="24"/>
          <w:szCs w:val="24"/>
          <w:u w:val="single"/>
        </w:rPr>
        <w:t>Opis sposobu przygotowania oferty:</w:t>
      </w:r>
    </w:p>
    <w:p w:rsidRPr="00400A94" w:rsidR="00F301BF" w:rsidP="00625633" w:rsidRDefault="00F301BF" w14:paraId="227F654B" w14:textId="194DE5A6">
      <w:pPr>
        <w:pStyle w:val="Default"/>
        <w:numPr>
          <w:ilvl w:val="0"/>
          <w:numId w:val="2"/>
        </w:numPr>
        <w:tabs>
          <w:tab w:val="clear" w:pos="720"/>
          <w:tab w:val="num" w:pos="480"/>
        </w:tabs>
        <w:ind w:left="480" w:right="266" w:hanging="414"/>
        <w:jc w:val="both"/>
        <w:rPr>
          <w:rFonts w:asciiTheme="minorHAnsi" w:hAnsiTheme="minorHAnsi" w:cstheme="minorHAnsi"/>
          <w:color w:val="auto"/>
        </w:rPr>
      </w:pPr>
      <w:r w:rsidRPr="00400A94">
        <w:rPr>
          <w:rFonts w:asciiTheme="minorHAnsi" w:hAnsiTheme="minorHAnsi" w:cstheme="minorHAnsi"/>
        </w:rPr>
        <w:t xml:space="preserve">Ofertę cenową składa się, z </w:t>
      </w:r>
      <w:r w:rsidRPr="00346786">
        <w:rPr>
          <w:rFonts w:asciiTheme="minorHAnsi" w:hAnsiTheme="minorHAnsi" w:cstheme="minorHAnsi"/>
          <w:color w:val="auto"/>
        </w:rPr>
        <w:t xml:space="preserve">wykorzystaniem </w:t>
      </w:r>
      <w:r w:rsidRPr="00346786" w:rsidR="00D22B9A">
        <w:rPr>
          <w:rFonts w:asciiTheme="minorHAnsi" w:hAnsiTheme="minorHAnsi" w:cstheme="minorHAnsi"/>
          <w:b/>
          <w:bCs/>
          <w:i/>
          <w:iCs/>
          <w:color w:val="auto"/>
          <w:lang w:eastAsia="pl-PL"/>
        </w:rPr>
        <w:t>z</w:t>
      </w:r>
      <w:r w:rsidRPr="00346786" w:rsidR="00FD7262">
        <w:rPr>
          <w:rFonts w:asciiTheme="minorHAnsi" w:hAnsiTheme="minorHAnsi" w:cstheme="minorHAnsi"/>
          <w:b/>
          <w:bCs/>
          <w:i/>
          <w:iCs/>
          <w:color w:val="auto"/>
          <w:lang w:eastAsia="pl-PL"/>
        </w:rPr>
        <w:t xml:space="preserve">ałącznika nr </w:t>
      </w:r>
      <w:r w:rsidR="005A2E2D">
        <w:rPr>
          <w:rFonts w:asciiTheme="minorHAnsi" w:hAnsiTheme="minorHAnsi" w:cstheme="minorHAnsi"/>
          <w:b/>
          <w:bCs/>
          <w:i/>
          <w:iCs/>
          <w:color w:val="auto"/>
          <w:lang w:eastAsia="pl-PL"/>
        </w:rPr>
        <w:t>1</w:t>
      </w:r>
      <w:r w:rsidRPr="00346786" w:rsidR="00FD7262">
        <w:rPr>
          <w:rFonts w:asciiTheme="minorHAnsi" w:hAnsiTheme="minorHAnsi" w:cstheme="minorHAnsi"/>
          <w:color w:val="auto"/>
          <w:lang w:eastAsia="pl-PL"/>
        </w:rPr>
        <w:t xml:space="preserve"> „</w:t>
      </w:r>
      <w:r w:rsidRPr="00400A94" w:rsidR="00FD7262">
        <w:rPr>
          <w:rFonts w:asciiTheme="minorHAnsi" w:hAnsiTheme="minorHAnsi" w:cstheme="minorHAnsi"/>
          <w:i/>
          <w:iCs/>
          <w:color w:val="auto"/>
          <w:lang w:eastAsia="pl-PL"/>
        </w:rPr>
        <w:t>Oferta cenowa Wykonawcy</w:t>
      </w:r>
      <w:r w:rsidRPr="00400A94" w:rsidR="00FD7262">
        <w:rPr>
          <w:rFonts w:asciiTheme="minorHAnsi" w:hAnsiTheme="minorHAnsi" w:cstheme="minorHAnsi"/>
          <w:color w:val="auto"/>
          <w:lang w:eastAsia="pl-PL"/>
        </w:rPr>
        <w:t>”</w:t>
      </w:r>
      <w:r w:rsidRPr="00400A94" w:rsidR="00FD7262">
        <w:rPr>
          <w:rFonts w:asciiTheme="minorHAnsi" w:hAnsiTheme="minorHAnsi" w:cstheme="minorHAnsi"/>
          <w:color w:val="auto"/>
        </w:rPr>
        <w:t xml:space="preserve"> do niniejszego Zapytania.</w:t>
      </w:r>
    </w:p>
    <w:p w:rsidRPr="00400A94" w:rsidR="00F301BF" w:rsidP="00625633" w:rsidRDefault="00F301BF" w14:paraId="0C5DA88B" w14:textId="1693143A">
      <w:pPr>
        <w:numPr>
          <w:ilvl w:val="0"/>
          <w:numId w:val="2"/>
        </w:numPr>
        <w:tabs>
          <w:tab w:val="clear" w:pos="720"/>
          <w:tab w:val="num" w:pos="480"/>
        </w:tabs>
        <w:spacing w:after="0" w:line="240" w:lineRule="auto"/>
        <w:ind w:left="480" w:right="266" w:hanging="414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 xml:space="preserve">Oferta cenowa musi być podpisana przez osobę/osoby uprawnioną/e do reprezentowania Wykonawcy. </w:t>
      </w:r>
    </w:p>
    <w:p w:rsidRPr="00400A94" w:rsidR="00F301BF" w:rsidP="00625633" w:rsidRDefault="00F301BF" w14:paraId="00179C1D" w14:textId="08924F0B">
      <w:pPr>
        <w:numPr>
          <w:ilvl w:val="0"/>
          <w:numId w:val="2"/>
        </w:numPr>
        <w:tabs>
          <w:tab w:val="clear" w:pos="720"/>
          <w:tab w:val="num" w:pos="480"/>
        </w:tabs>
        <w:spacing w:after="0" w:line="240" w:lineRule="auto"/>
        <w:ind w:left="480" w:right="266" w:hanging="414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Oferta winna zawierać cenę całkowitą brutto obejmującą przedmiot zamówienia, podając ją cyfrowo. Cena oferty ma być wyrażona w PLN z dokładnością do drugiego miejsca po przecinku.</w:t>
      </w:r>
    </w:p>
    <w:p w:rsidRPr="00400A94" w:rsidR="00916873" w:rsidP="00916873" w:rsidRDefault="00F301BF" w14:paraId="17A29C1F" w14:textId="77777777">
      <w:pPr>
        <w:numPr>
          <w:ilvl w:val="0"/>
          <w:numId w:val="2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Zaoferowana w ofercie cena brutto musi uwzględniać wszelkie koszty i opłaty ponoszone przez Wykonawcę</w:t>
      </w:r>
      <w:r w:rsidRPr="00400A94">
        <w:rPr>
          <w:rFonts w:cstheme="minorHAnsi"/>
          <w:sz w:val="24"/>
          <w:szCs w:val="24"/>
          <w:lang w:eastAsia="pl-PL"/>
        </w:rPr>
        <w:t xml:space="preserve"> związane z realizacją przedmiotu zamówienia.</w:t>
      </w:r>
    </w:p>
    <w:p w:rsidRPr="00400A94" w:rsidR="00916873" w:rsidP="00916873" w:rsidRDefault="00916873" w14:paraId="7C372392" w14:textId="77777777">
      <w:pPr>
        <w:numPr>
          <w:ilvl w:val="0"/>
          <w:numId w:val="2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Zamawiający nie przewiduje możliwości prowadzenia rozliczeń w walutach obcych. Wszystkie rozliczenia pomiędzy Wykonawcą, a Zamawiającym będą dokonywane w złotych polskich.</w:t>
      </w:r>
    </w:p>
    <w:p w:rsidRPr="00400A94" w:rsidR="00936FA7" w:rsidP="00916873" w:rsidRDefault="00936FA7" w14:paraId="5DF56EAA" w14:textId="4018385D">
      <w:pPr>
        <w:numPr>
          <w:ilvl w:val="0"/>
          <w:numId w:val="2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:rsidRPr="00400A94" w:rsidR="00F301BF" w:rsidP="00E83C92" w:rsidRDefault="00F301BF" w14:paraId="2BA361F3" w14:textId="77777777">
      <w:pPr>
        <w:spacing w:after="0"/>
        <w:ind w:left="426" w:right="266"/>
        <w:rPr>
          <w:rFonts w:cstheme="minorHAnsi"/>
          <w:sz w:val="24"/>
          <w:szCs w:val="24"/>
        </w:rPr>
      </w:pPr>
    </w:p>
    <w:p w:rsidRPr="00400A94" w:rsidR="00F301BF" w:rsidP="00625633" w:rsidRDefault="00F301BF" w14:paraId="35F17A39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Miejsce oraz termin składania i rozpatrzenia ofert:</w:t>
      </w:r>
    </w:p>
    <w:p w:rsidRPr="00400A94" w:rsidR="00F301BF" w:rsidP="00625633" w:rsidRDefault="00F301BF" w14:paraId="0BEAB979" w14:textId="2CCD870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80" w:right="266" w:hanging="414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  <w:lang w:eastAsia="ar-SA"/>
        </w:rPr>
        <w:t xml:space="preserve">Wypełniony i podpisany formularz oferty </w:t>
      </w:r>
      <w:r w:rsidRPr="00400A94" w:rsidR="00916873">
        <w:rPr>
          <w:rFonts w:cstheme="minorHAnsi"/>
          <w:sz w:val="24"/>
          <w:szCs w:val="24"/>
          <w:lang w:eastAsia="ar-SA"/>
        </w:rPr>
        <w:t xml:space="preserve">wraz z załącznikami należy przekazać </w:t>
      </w:r>
      <w:r w:rsidRPr="00400A94">
        <w:rPr>
          <w:rFonts w:cstheme="minorHAnsi"/>
          <w:sz w:val="24"/>
          <w:szCs w:val="24"/>
          <w:lang w:eastAsia="ar-SA"/>
        </w:rPr>
        <w:t>drogą elektroniczną na adres e-mail:</w:t>
      </w:r>
    </w:p>
    <w:p w:rsidRPr="00400A94" w:rsidR="00DC5294" w:rsidP="00DC5294" w:rsidRDefault="00916873" w14:paraId="46DA057D" w14:textId="20F0F6B9">
      <w:pPr>
        <w:pStyle w:val="Akapitzlist"/>
        <w:tabs>
          <w:tab w:val="left" w:pos="426"/>
        </w:tabs>
        <w:suppressAutoHyphens/>
        <w:jc w:val="center"/>
        <w:rPr>
          <w:rFonts w:cstheme="minorHAnsi"/>
          <w:b/>
          <w:i/>
          <w:sz w:val="24"/>
          <w:szCs w:val="24"/>
          <w:lang w:eastAsia="ar-SA"/>
        </w:rPr>
      </w:pPr>
      <w:hyperlink w:history="1" r:id="rId13">
        <w:r w:rsidRPr="00400A94">
          <w:rPr>
            <w:rStyle w:val="Hipercze"/>
            <w:rFonts w:cstheme="minorHAnsi"/>
            <w:b/>
            <w:i/>
            <w:sz w:val="24"/>
            <w:szCs w:val="24"/>
            <w:lang w:eastAsia="ar-SA"/>
          </w:rPr>
          <w:t>logistyka.ias.bialystok@mf.gov.pl</w:t>
        </w:r>
      </w:hyperlink>
    </w:p>
    <w:p w:rsidRPr="00400A94" w:rsidR="00916873" w:rsidP="00916873" w:rsidRDefault="00916873" w14:paraId="07C29B70" w14:textId="699FE04E">
      <w:pPr>
        <w:spacing w:after="0" w:line="240" w:lineRule="auto"/>
        <w:ind w:left="480" w:right="266"/>
        <w:jc w:val="both"/>
        <w:rPr>
          <w:rFonts w:cstheme="minorHAnsi"/>
          <w:sz w:val="24"/>
          <w:szCs w:val="24"/>
          <w:lang w:eastAsia="ar-SA"/>
        </w:rPr>
      </w:pPr>
      <w:r w:rsidRPr="00400A94">
        <w:rPr>
          <w:rFonts w:cstheme="minorHAnsi"/>
          <w:sz w:val="24"/>
          <w:szCs w:val="24"/>
          <w:lang w:eastAsia="ar-SA"/>
        </w:rPr>
        <w:t>Przekazanie oferty pod inny adres niż wskazany powyżej spowoduje jej odrzucenie.</w:t>
      </w:r>
    </w:p>
    <w:p w:rsidRPr="00346786" w:rsidR="00F301BF" w:rsidP="00625633" w:rsidRDefault="00F301BF" w14:paraId="35115E88" w14:textId="7FC7B4C5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lang w:eastAsia="ar-SA"/>
        </w:rPr>
      </w:pPr>
      <w:r w:rsidRPr="00346786">
        <w:rPr>
          <w:rFonts w:cstheme="minorHAnsi"/>
          <w:sz w:val="24"/>
          <w:szCs w:val="24"/>
          <w:lang w:eastAsia="ar-SA"/>
        </w:rPr>
        <w:t xml:space="preserve">Ofertę należy </w:t>
      </w:r>
      <w:r w:rsidRPr="00243056">
        <w:rPr>
          <w:rFonts w:cstheme="minorHAnsi"/>
          <w:sz w:val="24"/>
          <w:szCs w:val="24"/>
          <w:lang w:eastAsia="ar-SA"/>
        </w:rPr>
        <w:t xml:space="preserve">przesłać </w:t>
      </w:r>
      <w:r w:rsidRPr="00243056">
        <w:rPr>
          <w:rFonts w:cstheme="minorHAnsi"/>
          <w:b/>
          <w:sz w:val="24"/>
          <w:szCs w:val="24"/>
          <w:lang w:eastAsia="ar-SA"/>
        </w:rPr>
        <w:t xml:space="preserve">do </w:t>
      </w:r>
      <w:r w:rsidRPr="00243056" w:rsidR="0088360F">
        <w:rPr>
          <w:rFonts w:cstheme="minorHAnsi"/>
          <w:b/>
          <w:sz w:val="24"/>
          <w:szCs w:val="24"/>
          <w:lang w:eastAsia="ar-SA"/>
        </w:rPr>
        <w:t>1</w:t>
      </w:r>
      <w:r w:rsidR="00537539">
        <w:rPr>
          <w:rFonts w:cstheme="minorHAnsi"/>
          <w:b/>
          <w:sz w:val="24"/>
          <w:szCs w:val="24"/>
          <w:lang w:eastAsia="ar-SA"/>
        </w:rPr>
        <w:t>9</w:t>
      </w:r>
      <w:r w:rsidRPr="00243056" w:rsidR="00DD5B1C">
        <w:rPr>
          <w:rFonts w:cstheme="minorHAnsi"/>
          <w:b/>
          <w:sz w:val="24"/>
          <w:szCs w:val="24"/>
          <w:lang w:eastAsia="ar-SA"/>
        </w:rPr>
        <w:t xml:space="preserve"> czerwca</w:t>
      </w:r>
      <w:r w:rsidRPr="00243056" w:rsidR="004E18AA">
        <w:rPr>
          <w:rFonts w:cstheme="minorHAnsi"/>
          <w:b/>
          <w:sz w:val="24"/>
          <w:szCs w:val="24"/>
          <w:lang w:eastAsia="ar-SA"/>
        </w:rPr>
        <w:t xml:space="preserve"> </w:t>
      </w:r>
      <w:r w:rsidRPr="00243056">
        <w:rPr>
          <w:rFonts w:cstheme="minorHAnsi"/>
          <w:b/>
          <w:bCs/>
          <w:sz w:val="24"/>
          <w:szCs w:val="24"/>
          <w:lang w:eastAsia="ar-SA"/>
        </w:rPr>
        <w:t>202</w:t>
      </w:r>
      <w:r w:rsidRPr="00243056" w:rsidR="00D22B9A">
        <w:rPr>
          <w:rFonts w:cstheme="minorHAnsi"/>
          <w:b/>
          <w:bCs/>
          <w:sz w:val="24"/>
          <w:szCs w:val="24"/>
          <w:lang w:eastAsia="ar-SA"/>
        </w:rPr>
        <w:t>6</w:t>
      </w:r>
      <w:r w:rsidRPr="00243056">
        <w:rPr>
          <w:rFonts w:cstheme="minorHAnsi"/>
          <w:b/>
          <w:bCs/>
          <w:sz w:val="24"/>
          <w:szCs w:val="24"/>
          <w:lang w:eastAsia="ar-SA"/>
        </w:rPr>
        <w:t xml:space="preserve"> r.</w:t>
      </w:r>
    </w:p>
    <w:p w:rsidRPr="00400A94" w:rsidR="00D22B9A" w:rsidP="00DD5B1C" w:rsidRDefault="00F301BF" w14:paraId="06805004" w14:textId="67E45098">
      <w:pPr>
        <w:pStyle w:val="Default"/>
        <w:ind w:left="426"/>
        <w:jc w:val="both"/>
        <w:rPr>
          <w:rFonts w:asciiTheme="minorHAnsi" w:hAnsiTheme="minorHAnsi" w:cstheme="minorHAnsi"/>
          <w:b/>
          <w:color w:val="auto"/>
          <w:lang w:eastAsia="ar-SA"/>
        </w:rPr>
      </w:pPr>
      <w:r w:rsidRPr="00400A94">
        <w:rPr>
          <w:rFonts w:asciiTheme="minorHAnsi" w:hAnsiTheme="minorHAnsi" w:cstheme="minorHAnsi"/>
          <w:color w:val="auto"/>
          <w:lang w:eastAsia="ar-SA"/>
        </w:rPr>
        <w:t xml:space="preserve">Wiadomość powinna być zatytułowana: </w:t>
      </w:r>
      <w:r w:rsidRPr="00400A94" w:rsidR="00D22B9A">
        <w:rPr>
          <w:rFonts w:asciiTheme="minorHAnsi" w:hAnsiTheme="minorHAnsi" w:cstheme="minorHAnsi"/>
          <w:b/>
          <w:color w:val="auto"/>
          <w:lang w:eastAsia="ar-SA"/>
        </w:rPr>
        <w:t xml:space="preserve">„Oferta na </w:t>
      </w:r>
      <w:r w:rsidRPr="00402880" w:rsidR="00DD5B1C">
        <w:rPr>
          <w:rFonts w:asciiTheme="minorHAnsi" w:hAnsiTheme="minorHAnsi" w:cstheme="minorHAnsi"/>
          <w:b/>
          <w:i/>
          <w:lang w:val="cs-CZ"/>
        </w:rPr>
        <w:t>przechowywani</w:t>
      </w:r>
      <w:r w:rsidR="00DD5B1C">
        <w:rPr>
          <w:rFonts w:asciiTheme="minorHAnsi" w:hAnsiTheme="minorHAnsi" w:cstheme="minorHAnsi"/>
          <w:b/>
          <w:i/>
          <w:lang w:val="cs-CZ"/>
        </w:rPr>
        <w:t>e</w:t>
      </w:r>
      <w:r w:rsidRPr="00402880" w:rsidR="00DD5B1C">
        <w:rPr>
          <w:rFonts w:asciiTheme="minorHAnsi" w:hAnsiTheme="minorHAnsi" w:cstheme="minorHAnsi"/>
          <w:b/>
          <w:i/>
          <w:lang w:val="cs-CZ"/>
        </w:rPr>
        <w:t>, holowani</w:t>
      </w:r>
      <w:r w:rsidR="00DD5B1C">
        <w:rPr>
          <w:rFonts w:asciiTheme="minorHAnsi" w:hAnsiTheme="minorHAnsi" w:cstheme="minorHAnsi"/>
          <w:b/>
          <w:i/>
          <w:lang w:val="cs-CZ"/>
        </w:rPr>
        <w:t>e</w:t>
      </w:r>
      <w:r w:rsidRPr="00402880" w:rsidR="00DD5B1C">
        <w:rPr>
          <w:rFonts w:asciiTheme="minorHAnsi" w:hAnsiTheme="minorHAnsi" w:cstheme="minorHAnsi"/>
          <w:b/>
          <w:i/>
          <w:lang w:val="cs-CZ"/>
        </w:rPr>
        <w:t>, usuwani</w:t>
      </w:r>
      <w:r w:rsidR="00DD5B1C">
        <w:rPr>
          <w:rFonts w:asciiTheme="minorHAnsi" w:hAnsiTheme="minorHAnsi" w:cstheme="minorHAnsi"/>
          <w:b/>
          <w:i/>
          <w:lang w:val="cs-CZ"/>
        </w:rPr>
        <w:t>e</w:t>
      </w:r>
      <w:r w:rsidRPr="00402880" w:rsidR="00DD5B1C">
        <w:rPr>
          <w:rFonts w:asciiTheme="minorHAnsi" w:hAnsiTheme="minorHAnsi" w:cstheme="minorHAnsi"/>
          <w:b/>
          <w:i/>
          <w:lang w:val="cs-CZ"/>
        </w:rPr>
        <w:t xml:space="preserve"> skrytek i przygotowywani</w:t>
      </w:r>
      <w:r w:rsidR="00DD5B1C">
        <w:rPr>
          <w:rFonts w:asciiTheme="minorHAnsi" w:hAnsiTheme="minorHAnsi" w:cstheme="minorHAnsi"/>
          <w:b/>
          <w:i/>
          <w:lang w:val="cs-CZ"/>
        </w:rPr>
        <w:t>e</w:t>
      </w:r>
      <w:r w:rsidRPr="00402880" w:rsidR="00DD5B1C">
        <w:rPr>
          <w:rFonts w:asciiTheme="minorHAnsi" w:hAnsiTheme="minorHAnsi" w:cstheme="minorHAnsi"/>
          <w:b/>
          <w:i/>
          <w:lang w:val="cs-CZ"/>
        </w:rPr>
        <w:t xml:space="preserve"> do sprzedaży pojazdów samochodowych zajętych przez organy celno-skarbowe i skarbowe oraz te, które zostały przejęte na własność Skarbu Państwa lub </w:t>
      </w:r>
      <w:r w:rsidRPr="00402880" w:rsidR="00DD5B1C">
        <w:rPr>
          <w:rFonts w:asciiTheme="minorHAnsi" w:hAnsiTheme="minorHAnsi" w:cstheme="minorHAnsi"/>
          <w:b/>
          <w:i/>
          <w:lang w:val="cs-CZ"/>
        </w:rPr>
        <w:lastRenderedPageBreak/>
        <w:t xml:space="preserve">na potrzeby Izby Administracji Skarbowej w Białymstoku na okres </w:t>
      </w:r>
      <w:r w:rsidR="00DD5B1C">
        <w:rPr>
          <w:rFonts w:asciiTheme="minorHAnsi" w:hAnsiTheme="minorHAnsi" w:cstheme="minorHAnsi"/>
          <w:b/>
          <w:i/>
          <w:lang w:val="cs-CZ"/>
        </w:rPr>
        <w:t>1</w:t>
      </w:r>
      <w:r w:rsidRPr="00402880" w:rsidR="00DD5B1C">
        <w:rPr>
          <w:rFonts w:asciiTheme="minorHAnsi" w:hAnsiTheme="minorHAnsi" w:cstheme="minorHAnsi"/>
          <w:b/>
          <w:i/>
          <w:lang w:val="cs-CZ"/>
        </w:rPr>
        <w:t>2 miesięcy</w:t>
      </w:r>
      <w:r w:rsidR="00DD5B1C">
        <w:rPr>
          <w:rFonts w:asciiTheme="minorHAnsi" w:hAnsiTheme="minorHAnsi" w:cstheme="minorHAnsi"/>
          <w:b/>
          <w:color w:val="auto"/>
          <w:lang w:eastAsia="ar-SA"/>
        </w:rPr>
        <w:t xml:space="preserve"> </w:t>
      </w:r>
      <w:r w:rsidRPr="00400A94" w:rsidR="00D22B9A">
        <w:rPr>
          <w:rFonts w:asciiTheme="minorHAnsi" w:hAnsiTheme="minorHAnsi" w:cstheme="minorHAnsi"/>
          <w:b/>
          <w:color w:val="auto"/>
          <w:lang w:eastAsia="ar-SA"/>
        </w:rPr>
        <w:t xml:space="preserve"> –</w:t>
      </w:r>
      <w:r w:rsidR="00DD5B1C">
        <w:rPr>
          <w:rFonts w:asciiTheme="minorHAnsi" w:hAnsiTheme="minorHAnsi" w:cstheme="minorHAnsi"/>
          <w:b/>
          <w:color w:val="auto"/>
          <w:lang w:eastAsia="ar-SA"/>
        </w:rPr>
        <w:t xml:space="preserve"> </w:t>
      </w:r>
      <w:r w:rsidRPr="00400A94" w:rsidR="00D22B9A">
        <w:rPr>
          <w:rFonts w:asciiTheme="minorHAnsi" w:hAnsiTheme="minorHAnsi" w:cstheme="minorHAnsi"/>
          <w:b/>
          <w:color w:val="auto"/>
          <w:lang w:eastAsia="ar-SA"/>
        </w:rPr>
        <w:t xml:space="preserve"> nr sprawy 2001-ILL.261.</w:t>
      </w:r>
      <w:r w:rsidRPr="00400A94" w:rsidR="00787D51">
        <w:rPr>
          <w:rFonts w:asciiTheme="minorHAnsi" w:hAnsiTheme="minorHAnsi" w:cstheme="minorHAnsi"/>
          <w:b/>
          <w:color w:val="auto"/>
          <w:lang w:eastAsia="ar-SA"/>
        </w:rPr>
        <w:t>1</w:t>
      </w:r>
      <w:r w:rsidR="00DD5B1C">
        <w:rPr>
          <w:rFonts w:asciiTheme="minorHAnsi" w:hAnsiTheme="minorHAnsi" w:cstheme="minorHAnsi"/>
          <w:b/>
          <w:color w:val="auto"/>
          <w:lang w:eastAsia="ar-SA"/>
        </w:rPr>
        <w:t>44</w:t>
      </w:r>
      <w:r w:rsidRPr="00400A94" w:rsidR="00D22B9A">
        <w:rPr>
          <w:rFonts w:asciiTheme="minorHAnsi" w:hAnsiTheme="minorHAnsi" w:cstheme="minorHAnsi"/>
          <w:b/>
          <w:color w:val="auto"/>
          <w:lang w:eastAsia="ar-SA"/>
        </w:rPr>
        <w:t>.2026”.</w:t>
      </w:r>
    </w:p>
    <w:p w:rsidRPr="00400A94" w:rsidR="00F301BF" w:rsidP="00625633" w:rsidRDefault="00F301BF" w14:paraId="04667A64" w14:textId="77777777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lang w:eastAsia="ar-SA"/>
        </w:rPr>
      </w:pPr>
      <w:r w:rsidRPr="00400A94">
        <w:rPr>
          <w:rFonts w:cstheme="minorHAnsi"/>
          <w:sz w:val="24"/>
          <w:szCs w:val="24"/>
        </w:rPr>
        <w:t>Oferty złożone po terminie składania ofert nie będą rozpatrywane.</w:t>
      </w:r>
    </w:p>
    <w:p w:rsidRPr="00400A94" w:rsidR="00F12783" w:rsidP="00F12783" w:rsidRDefault="00167FE5" w14:paraId="4F92F377" w14:textId="77777777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lang w:eastAsia="ar-SA"/>
        </w:rPr>
      </w:pPr>
      <w:r w:rsidRPr="00400A94">
        <w:rPr>
          <w:rFonts w:cstheme="minorHAnsi"/>
          <w:sz w:val="24"/>
          <w:szCs w:val="24"/>
        </w:rPr>
        <w:t xml:space="preserve">Wykonawca </w:t>
      </w:r>
      <w:r w:rsidRPr="00400A94" w:rsidR="00F301BF">
        <w:rPr>
          <w:rFonts w:cstheme="minorHAnsi"/>
          <w:sz w:val="24"/>
          <w:szCs w:val="24"/>
        </w:rPr>
        <w:t>może przed upływem terminu składania ofert zmienić lub wycofać swoją ofertę.</w:t>
      </w:r>
    </w:p>
    <w:p w:rsidRPr="00400A94" w:rsidR="00375382" w:rsidP="00375382" w:rsidRDefault="00375382" w14:paraId="620B5CD7" w14:textId="77777777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u w:val="single"/>
          <w:lang w:eastAsia="ar-SA"/>
        </w:rPr>
      </w:pPr>
      <w:r w:rsidRPr="00400A94">
        <w:rPr>
          <w:rFonts w:cstheme="minorHAnsi"/>
          <w:sz w:val="24"/>
          <w:szCs w:val="24"/>
        </w:rPr>
        <w:t xml:space="preserve">Informacja o wyborze Wykonawcy zostanie umieszczona na stronie BIP Izby, tj. </w:t>
      </w:r>
    </w:p>
    <w:p w:rsidRPr="00400A94" w:rsidR="00D22B9A" w:rsidP="00D22B9A" w:rsidRDefault="00D22B9A" w14:paraId="107DBBED" w14:textId="7CE8547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u w:val="single"/>
          <w:lang w:eastAsia="ar-SA"/>
        </w:rPr>
      </w:pPr>
      <w:hyperlink w:history="1" r:id="rId14">
        <w:r w:rsidRPr="00400A94">
          <w:rPr>
            <w:rStyle w:val="Hipercze"/>
            <w:rFonts w:cstheme="minorHAnsi"/>
            <w:sz w:val="24"/>
            <w:szCs w:val="24"/>
            <w:lang w:eastAsia="ar-SA"/>
          </w:rPr>
          <w:t>Zamówienia publiczne poniżej 170 tys. zł - Izba Administracji Skarbowej w Białymstoku - Portal Gov.pl</w:t>
        </w:r>
      </w:hyperlink>
    </w:p>
    <w:p w:rsidRPr="00400A94" w:rsidR="00D22B9A" w:rsidP="00D22B9A" w:rsidRDefault="00D22B9A" w14:paraId="708BD092" w14:textId="77777777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u w:val="single"/>
          <w:lang w:eastAsia="ar-SA"/>
        </w:rPr>
      </w:pPr>
    </w:p>
    <w:p w:rsidRPr="00400A94" w:rsidR="00F301BF" w:rsidP="00280B98" w:rsidRDefault="00F301BF" w14:paraId="1E1954FF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Warunki płatności:</w:t>
      </w:r>
    </w:p>
    <w:p w:rsidRPr="003930A1" w:rsidR="003930A1" w:rsidRDefault="00153899" w14:paraId="741AEFB7" w14:textId="005316FC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  <w:lang w:eastAsia="ar-SA"/>
        </w:rPr>
      </w:pPr>
      <w:r w:rsidRPr="003930A1">
        <w:rPr>
          <w:rFonts w:cstheme="minorHAnsi"/>
          <w:sz w:val="24"/>
          <w:szCs w:val="24"/>
          <w:lang w:eastAsia="ar-SA"/>
        </w:rPr>
        <w:t>Zapłata wynagrodzenia należnego Wykonawcy</w:t>
      </w:r>
      <w:r w:rsidRPr="003930A1" w:rsidR="0061577F">
        <w:rPr>
          <w:rFonts w:cstheme="minorHAnsi"/>
          <w:sz w:val="24"/>
          <w:szCs w:val="24"/>
          <w:lang w:eastAsia="ar-SA"/>
        </w:rPr>
        <w:t xml:space="preserve"> za usługę będzie dokonywana </w:t>
      </w:r>
      <w:r w:rsidRPr="003930A1" w:rsidR="003930A1">
        <w:rPr>
          <w:rFonts w:cstheme="minorHAnsi"/>
          <w:sz w:val="24"/>
          <w:szCs w:val="24"/>
          <w:lang w:eastAsia="ar-SA"/>
        </w:rPr>
        <w:t xml:space="preserve">na podstawie </w:t>
      </w:r>
      <w:r w:rsidR="003930A1">
        <w:rPr>
          <w:rFonts w:cstheme="minorHAnsi"/>
          <w:sz w:val="24"/>
          <w:szCs w:val="24"/>
          <w:lang w:eastAsia="ar-SA"/>
        </w:rPr>
        <w:t xml:space="preserve">wystawionej </w:t>
      </w:r>
      <w:r w:rsidRPr="003930A1" w:rsidR="003930A1">
        <w:rPr>
          <w:rFonts w:cstheme="minorHAnsi"/>
          <w:sz w:val="24"/>
          <w:szCs w:val="24"/>
          <w:lang w:eastAsia="ar-SA"/>
        </w:rPr>
        <w:t xml:space="preserve">faktur VAT, </w:t>
      </w:r>
      <w:r w:rsidR="003930A1">
        <w:rPr>
          <w:rFonts w:cstheme="minorHAnsi"/>
          <w:sz w:val="24"/>
          <w:szCs w:val="24"/>
          <w:lang w:eastAsia="ar-SA"/>
        </w:rPr>
        <w:t>z tym że</w:t>
      </w:r>
      <w:r w:rsidRPr="003930A1" w:rsidR="003930A1">
        <w:rPr>
          <w:rFonts w:cstheme="minorHAnsi"/>
          <w:sz w:val="24"/>
          <w:szCs w:val="24"/>
          <w:lang w:eastAsia="ar-SA"/>
        </w:rPr>
        <w:t>:</w:t>
      </w:r>
    </w:p>
    <w:p w:rsidRPr="003930A1" w:rsidR="003930A1" w:rsidP="003930A1" w:rsidRDefault="003930A1" w14:paraId="12099E60" w14:textId="77777777">
      <w:pPr>
        <w:pStyle w:val="Akapitzlist"/>
        <w:numPr>
          <w:ilvl w:val="3"/>
          <w:numId w:val="11"/>
        </w:numPr>
        <w:spacing w:after="0" w:line="240" w:lineRule="auto"/>
        <w:ind w:left="709" w:right="266"/>
        <w:jc w:val="both"/>
        <w:rPr>
          <w:rFonts w:cstheme="minorHAnsi"/>
          <w:sz w:val="24"/>
          <w:szCs w:val="24"/>
          <w:lang w:eastAsia="ar-SA"/>
        </w:rPr>
      </w:pPr>
      <w:r w:rsidRPr="003930A1">
        <w:rPr>
          <w:rFonts w:cstheme="minorHAnsi"/>
          <w:sz w:val="24"/>
          <w:szCs w:val="24"/>
        </w:rPr>
        <w:t>za usługę przechowania fakturę wystawia się za okres miesięczny z dołu,</w:t>
      </w:r>
    </w:p>
    <w:p w:rsidRPr="003930A1" w:rsidR="003930A1" w:rsidP="003930A1" w:rsidRDefault="003930A1" w14:paraId="25CB5555" w14:textId="53D7B7AC">
      <w:pPr>
        <w:pStyle w:val="Akapitzlist"/>
        <w:numPr>
          <w:ilvl w:val="3"/>
          <w:numId w:val="11"/>
        </w:numPr>
        <w:spacing w:after="0" w:line="240" w:lineRule="auto"/>
        <w:ind w:left="709" w:right="266"/>
        <w:jc w:val="both"/>
        <w:rPr>
          <w:rFonts w:cstheme="minorHAnsi"/>
          <w:sz w:val="24"/>
          <w:szCs w:val="24"/>
          <w:lang w:eastAsia="ar-SA"/>
        </w:rPr>
      </w:pPr>
      <w:r w:rsidRPr="003930A1">
        <w:rPr>
          <w:rFonts w:cstheme="minorHAnsi"/>
          <w:sz w:val="24"/>
          <w:szCs w:val="24"/>
        </w:rPr>
        <w:t>w przypadku pozostałych usług po ich wykonaniu.</w:t>
      </w:r>
    </w:p>
    <w:p w:rsidRPr="003930A1" w:rsidR="0061577F" w:rsidRDefault="00A959E7" w14:paraId="0184C5FE" w14:textId="5874D9B0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 w:right="266"/>
        <w:jc w:val="both"/>
        <w:rPr>
          <w:rFonts w:cstheme="minorHAnsi"/>
          <w:sz w:val="24"/>
          <w:szCs w:val="24"/>
          <w:lang w:eastAsia="ar-SA"/>
        </w:rPr>
      </w:pPr>
      <w:r w:rsidRPr="003930A1">
        <w:rPr>
          <w:rFonts w:cstheme="minorHAnsi"/>
          <w:sz w:val="24"/>
          <w:szCs w:val="24"/>
          <w:lang w:eastAsia="ar-SA"/>
        </w:rPr>
        <w:t xml:space="preserve">Zamawiający informuje, że </w:t>
      </w:r>
      <w:r w:rsidRPr="003930A1" w:rsidR="0061577F">
        <w:rPr>
          <w:rFonts w:cstheme="minorHAnsi"/>
          <w:sz w:val="24"/>
          <w:szCs w:val="24"/>
          <w:lang w:eastAsia="ar-SA"/>
        </w:rPr>
        <w:t>regulowanie płatności za wykonywanie przedmiotu zamówienia będzie realizowane z wykorzystaniem mechanizmu podzielonej płatności.</w:t>
      </w:r>
    </w:p>
    <w:p w:rsidRPr="003930A1" w:rsidR="0061577F" w:rsidRDefault="00985D79" w14:paraId="49D4BDDE" w14:textId="194FB7FA">
      <w:pPr>
        <w:pStyle w:val="Default"/>
        <w:numPr>
          <w:ilvl w:val="0"/>
          <w:numId w:val="16"/>
        </w:numPr>
        <w:ind w:left="426"/>
        <w:jc w:val="both"/>
        <w:rPr>
          <w:rFonts w:eastAsia="Cambria" w:asciiTheme="minorHAnsi" w:hAnsiTheme="minorHAnsi" w:cstheme="minorHAnsi"/>
          <w:lang w:eastAsia="pl-PL"/>
        </w:rPr>
      </w:pPr>
      <w:r w:rsidRPr="003930A1">
        <w:rPr>
          <w:rFonts w:asciiTheme="minorHAnsi" w:hAnsiTheme="minorHAnsi" w:cstheme="minorHAnsi"/>
          <w:bCs/>
        </w:rPr>
        <w:t>Szczegółowe warunki płatności zostały określone w</w:t>
      </w:r>
      <w:r w:rsidRPr="003930A1">
        <w:rPr>
          <w:rFonts w:asciiTheme="minorHAnsi" w:hAnsiTheme="minorHAnsi" w:cstheme="minorHAnsi"/>
        </w:rPr>
        <w:t xml:space="preserve"> </w:t>
      </w:r>
      <w:r w:rsidRPr="003930A1">
        <w:rPr>
          <w:rFonts w:asciiTheme="minorHAnsi" w:hAnsiTheme="minorHAnsi" w:cstheme="minorHAnsi"/>
          <w:b/>
          <w:bCs/>
          <w:i/>
          <w:iCs/>
        </w:rPr>
        <w:t xml:space="preserve">załączniku nr </w:t>
      </w:r>
      <w:r w:rsidRPr="003930A1" w:rsidR="00DD5B1C">
        <w:rPr>
          <w:rFonts w:asciiTheme="minorHAnsi" w:hAnsiTheme="minorHAnsi" w:cstheme="minorHAnsi"/>
          <w:b/>
          <w:bCs/>
          <w:i/>
          <w:iCs/>
        </w:rPr>
        <w:t>2</w:t>
      </w:r>
      <w:r w:rsidRPr="003930A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3930A1">
        <w:rPr>
          <w:rFonts w:asciiTheme="minorHAnsi" w:hAnsiTheme="minorHAnsi" w:cstheme="minorHAnsi"/>
          <w:i/>
          <w:iCs/>
        </w:rPr>
        <w:t>„Projekt umowy”</w:t>
      </w:r>
      <w:r w:rsidRPr="003930A1">
        <w:rPr>
          <w:rFonts w:asciiTheme="minorHAnsi" w:hAnsiTheme="minorHAnsi" w:cstheme="minorHAnsi"/>
        </w:rPr>
        <w:t xml:space="preserve"> do niniejszego Zapytania.</w:t>
      </w:r>
    </w:p>
    <w:p w:rsidRPr="00400A94" w:rsidR="00A959E7" w:rsidP="00E83C92" w:rsidRDefault="00A959E7" w14:paraId="6D03D5D5" w14:textId="77777777">
      <w:pPr>
        <w:spacing w:after="0"/>
        <w:jc w:val="both"/>
        <w:rPr>
          <w:rFonts w:cstheme="minorHAnsi"/>
          <w:sz w:val="24"/>
          <w:szCs w:val="24"/>
        </w:rPr>
      </w:pPr>
    </w:p>
    <w:p w:rsidRPr="00400A94" w:rsidR="00F301BF" w:rsidP="00280B98" w:rsidRDefault="00F301BF" w14:paraId="49CD7D44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Warunki udziału w postępowaniu:</w:t>
      </w:r>
    </w:p>
    <w:p w:rsidRPr="00EE4A6E" w:rsidR="00E818C4" w:rsidP="00E818C4" w:rsidRDefault="00E818C4" w14:paraId="0D7DC26D" w14:textId="77777777">
      <w:pPr>
        <w:pStyle w:val="Standard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Do oferty należy dołączyć:</w:t>
      </w:r>
    </w:p>
    <w:p w:rsidRPr="00EE4A6E" w:rsidR="00E818C4" w:rsidP="0040672C" w:rsidRDefault="00E818C4" w14:paraId="2C98956F" w14:textId="77777777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pełnomocnictwo – jeżeli osoba, która składa ofertę w imieniu Wykonawcy nie posiada umocowania prawnego wynikającego wprost z KRS lub innych dokumentów;</w:t>
      </w:r>
    </w:p>
    <w:p w:rsidRPr="00EE4A6E" w:rsidR="00E8027F" w:rsidP="00E8027F" w:rsidRDefault="00E818C4" w14:paraId="120211C1" w14:textId="326CF8B4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podpisane oświadczenie o szczególnych rozwiązaniach w zakresie przeciwdziałania wspieraniu agresji na Ukrainę oraz służących ochronie bezpieczeństwa narodowego (</w:t>
      </w:r>
      <w:r w:rsidRPr="00EE4A6E">
        <w:rPr>
          <w:rFonts w:asciiTheme="minorHAnsi" w:hAnsiTheme="minorHAnsi" w:cstheme="minorHAnsi"/>
          <w:bCs/>
        </w:rPr>
        <w:t>Dz. U. z 202</w:t>
      </w:r>
      <w:r w:rsidRPr="00EE4A6E" w:rsidR="00BF0C95">
        <w:rPr>
          <w:rFonts w:asciiTheme="minorHAnsi" w:hAnsiTheme="minorHAnsi" w:cstheme="minorHAnsi"/>
          <w:bCs/>
        </w:rPr>
        <w:t>5</w:t>
      </w:r>
      <w:r w:rsidRPr="00EE4A6E">
        <w:rPr>
          <w:rFonts w:asciiTheme="minorHAnsi" w:hAnsiTheme="minorHAnsi" w:cstheme="minorHAnsi"/>
          <w:bCs/>
        </w:rPr>
        <w:t xml:space="preserve"> r., poz. 5</w:t>
      </w:r>
      <w:r w:rsidRPr="00EE4A6E" w:rsidR="00BF0C95">
        <w:rPr>
          <w:rFonts w:asciiTheme="minorHAnsi" w:hAnsiTheme="minorHAnsi" w:cstheme="minorHAnsi"/>
          <w:bCs/>
        </w:rPr>
        <w:t>14</w:t>
      </w:r>
      <w:r w:rsidR="00577DC4">
        <w:rPr>
          <w:rFonts w:asciiTheme="minorHAnsi" w:hAnsiTheme="minorHAnsi" w:cstheme="minorHAnsi"/>
          <w:bCs/>
        </w:rPr>
        <w:t xml:space="preserve"> ze zm.</w:t>
      </w:r>
      <w:r w:rsidRPr="00EE4A6E">
        <w:rPr>
          <w:rFonts w:asciiTheme="minorHAnsi" w:hAnsiTheme="minorHAnsi" w:cstheme="minorHAnsi"/>
        </w:rPr>
        <w:t xml:space="preserve">) </w:t>
      </w:r>
      <w:r w:rsidRPr="00EE4A6E">
        <w:rPr>
          <w:rFonts w:asciiTheme="minorHAnsi" w:hAnsiTheme="minorHAnsi" w:cstheme="minorHAnsi"/>
          <w:b/>
          <w:bCs/>
          <w:i/>
          <w:iCs/>
        </w:rPr>
        <w:t xml:space="preserve">załącznik nr </w:t>
      </w:r>
      <w:r w:rsidR="00DD5B1C">
        <w:rPr>
          <w:rFonts w:asciiTheme="minorHAnsi" w:hAnsiTheme="minorHAnsi" w:cstheme="minorHAnsi"/>
          <w:b/>
          <w:bCs/>
          <w:i/>
          <w:iCs/>
        </w:rPr>
        <w:t>3</w:t>
      </w:r>
      <w:r w:rsidRPr="00EE4A6E">
        <w:rPr>
          <w:rFonts w:asciiTheme="minorHAnsi" w:hAnsiTheme="minorHAnsi" w:cstheme="minorHAnsi"/>
        </w:rPr>
        <w:t xml:space="preserve"> do zapytania ofertowego.</w:t>
      </w:r>
    </w:p>
    <w:p w:rsidRPr="00EE4A6E" w:rsidR="005F2B70" w:rsidP="005F2B70" w:rsidRDefault="005F2B70" w14:paraId="64785C85" w14:textId="77777777">
      <w:pPr>
        <w:pStyle w:val="Akapitzlist"/>
        <w:ind w:left="567" w:right="266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400A94" w:rsidR="005F2B70" w:rsidP="00280B98" w:rsidRDefault="005F2B70" w14:paraId="788241B7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Podstawy do wykluczenia wykonawcy z zapytania</w:t>
      </w:r>
    </w:p>
    <w:p w:rsidRPr="00400A94" w:rsidR="005F2B70" w:rsidP="005F2B70" w:rsidRDefault="00236E5A" w14:paraId="3E31E691" w14:textId="70609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bookmarkStart w:name="_Hlk173836242" w:id="1"/>
      <w:r>
        <w:rPr>
          <w:rFonts w:cstheme="minorHAnsi"/>
          <w:color w:val="000000"/>
          <w:sz w:val="24"/>
          <w:szCs w:val="24"/>
        </w:rPr>
        <w:t>1.</w:t>
      </w:r>
      <w:r>
        <w:rPr>
          <w:rFonts w:cstheme="minorHAnsi"/>
          <w:color w:val="000000"/>
          <w:sz w:val="24"/>
          <w:szCs w:val="24"/>
        </w:rPr>
        <w:tab/>
      </w:r>
      <w:r w:rsidRPr="00400A94" w:rsidR="005F2B70">
        <w:rPr>
          <w:rFonts w:cstheme="minorHAnsi"/>
          <w:color w:val="000000"/>
          <w:sz w:val="24"/>
          <w:szCs w:val="24"/>
        </w:rPr>
        <w:t>W związku z wprowadzoną ustawą o szczególnych rozwiązaniach w zakresie przeciwdziałania wspieraniu agresji na Ukrainę oraz służących ochronie bezpieczeństwa narodowego – Zamawiający, działając na podstawie w/w ustawy wykluczy z zapytania ofertowego:</w:t>
      </w:r>
    </w:p>
    <w:p w:rsidRPr="00400A94" w:rsidR="005F2B70" w:rsidP="005F2B70" w:rsidRDefault="005F2B70" w14:paraId="1B6714F5" w14:textId="71F4A5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t>- wykonawcę oraz uczestnika konkursu wymienionego w wykazach określonych</w:t>
      </w:r>
      <w:r w:rsidRPr="00400A94">
        <w:rPr>
          <w:rFonts w:cstheme="minorHAnsi"/>
          <w:color w:val="000000"/>
          <w:sz w:val="24"/>
          <w:szCs w:val="24"/>
        </w:rPr>
        <w:br/>
        <w:t>w rozporządzeniu 765/2006 i rozporządzeniu 269/2014 albo wpisanego na listę</w:t>
      </w:r>
      <w:r w:rsidRPr="00400A94" w:rsidR="00A85C25">
        <w:rPr>
          <w:rFonts w:cstheme="minorHAnsi"/>
          <w:color w:val="000000"/>
          <w:sz w:val="24"/>
          <w:szCs w:val="24"/>
        </w:rPr>
        <w:t xml:space="preserve"> </w:t>
      </w:r>
      <w:r w:rsidRPr="00400A94">
        <w:rPr>
          <w:rFonts w:cstheme="minorHAnsi"/>
          <w:color w:val="000000"/>
          <w:sz w:val="24"/>
          <w:szCs w:val="24"/>
        </w:rPr>
        <w:t>na podstawie decyzji w sprawie wpisu na listę rozstrzygającej o zastosowaniu środka,</w:t>
      </w:r>
      <w:r w:rsidRPr="00400A94">
        <w:rPr>
          <w:rFonts w:cstheme="minorHAnsi"/>
          <w:color w:val="000000"/>
          <w:sz w:val="24"/>
          <w:szCs w:val="24"/>
        </w:rPr>
        <w:br/>
        <w:t>o którym mowa w art. 1 pkt 3 tej ustawy;</w:t>
      </w:r>
    </w:p>
    <w:p w:rsidRPr="00400A94" w:rsidR="005F2B70" w:rsidP="005F2B70" w:rsidRDefault="005F2B70" w14:paraId="5C9BAB08" w14:textId="71CDE0C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t>- wykonawcę oraz uczestnika konkursu, którego beneficjentem rzeczywistym</w:t>
      </w:r>
      <w:r w:rsidRPr="00400A94">
        <w:rPr>
          <w:rFonts w:cstheme="minorHAnsi"/>
          <w:color w:val="000000"/>
          <w:sz w:val="24"/>
          <w:szCs w:val="24"/>
        </w:rPr>
        <w:br/>
        <w:t>w rozumieniu ustawy z 1 marca 2018 r. o przeciwdziałaniu praniu pieniędzy</w:t>
      </w:r>
      <w:r w:rsidRPr="00400A94" w:rsidR="00A85C25">
        <w:rPr>
          <w:rFonts w:cstheme="minorHAnsi"/>
          <w:color w:val="000000"/>
          <w:sz w:val="24"/>
          <w:szCs w:val="24"/>
        </w:rPr>
        <w:t xml:space="preserve"> </w:t>
      </w:r>
      <w:r w:rsidRPr="00400A94">
        <w:rPr>
          <w:rFonts w:cstheme="minorHAnsi"/>
          <w:color w:val="000000"/>
          <w:sz w:val="24"/>
          <w:szCs w:val="24"/>
        </w:rPr>
        <w:t>oraz finansowaniu terroryzmu (Dz. U. z 202</w:t>
      </w:r>
      <w:r w:rsidRPr="00400A94" w:rsidR="00654861">
        <w:rPr>
          <w:rFonts w:cstheme="minorHAnsi"/>
          <w:color w:val="000000"/>
          <w:sz w:val="24"/>
          <w:szCs w:val="24"/>
        </w:rPr>
        <w:t>5</w:t>
      </w:r>
      <w:r w:rsidRPr="00400A94">
        <w:rPr>
          <w:rFonts w:cstheme="minorHAnsi"/>
          <w:color w:val="000000"/>
          <w:sz w:val="24"/>
          <w:szCs w:val="24"/>
        </w:rPr>
        <w:t xml:space="preserve"> r. poz. </w:t>
      </w:r>
      <w:r w:rsidRPr="00400A94" w:rsidR="00654861">
        <w:rPr>
          <w:rFonts w:cstheme="minorHAnsi"/>
          <w:color w:val="000000"/>
          <w:sz w:val="24"/>
          <w:szCs w:val="24"/>
        </w:rPr>
        <w:t>644</w:t>
      </w:r>
      <w:r w:rsidR="00577DC4">
        <w:rPr>
          <w:rFonts w:cstheme="minorHAnsi"/>
          <w:color w:val="000000"/>
          <w:sz w:val="24"/>
          <w:szCs w:val="24"/>
        </w:rPr>
        <w:t xml:space="preserve"> ze zm.</w:t>
      </w:r>
      <w:r w:rsidRPr="00400A94">
        <w:rPr>
          <w:rFonts w:cstheme="minorHAnsi"/>
          <w:color w:val="000000"/>
          <w:sz w:val="24"/>
          <w:szCs w:val="24"/>
        </w:rPr>
        <w:t>) jest osoba wymieniona</w:t>
      </w:r>
      <w:r w:rsidRPr="00400A94" w:rsidR="005674CE">
        <w:rPr>
          <w:rFonts w:cstheme="minorHAnsi"/>
          <w:color w:val="000000"/>
          <w:sz w:val="24"/>
          <w:szCs w:val="24"/>
        </w:rPr>
        <w:t xml:space="preserve"> </w:t>
      </w:r>
      <w:r w:rsidRPr="00400A94">
        <w:rPr>
          <w:rFonts w:cstheme="minorHAnsi"/>
          <w:color w:val="000000"/>
          <w:sz w:val="24"/>
          <w:szCs w:val="24"/>
        </w:rPr>
        <w:t>w wykazach określonych w rozporządzeniu 765/2006 i rozporządzeniu 269/2014 albo wpisana na listę lub będąca takim beneficjentem rzeczywistym od dnia 24 lutego 2022 r.,</w:t>
      </w:r>
      <w:r w:rsidRPr="00400A94" w:rsidR="005674CE">
        <w:rPr>
          <w:rFonts w:cstheme="minorHAnsi"/>
          <w:color w:val="000000"/>
          <w:sz w:val="24"/>
          <w:szCs w:val="24"/>
        </w:rPr>
        <w:br/>
      </w:r>
      <w:r w:rsidRPr="00400A94">
        <w:rPr>
          <w:rFonts w:cstheme="minorHAnsi"/>
          <w:color w:val="000000"/>
          <w:sz w:val="24"/>
          <w:szCs w:val="24"/>
        </w:rPr>
        <w:t>o ile została wpisana na listę na podstawie decyzji w sprawie wpisu na listę rozstrzygającej o zastosowaniu środka, o którym mowa w art. 1 pkt 3 tej ustawy;</w:t>
      </w:r>
    </w:p>
    <w:p w:rsidRPr="00400A94" w:rsidR="005F2B70" w:rsidP="005F2B70" w:rsidRDefault="005F2B70" w14:paraId="5AFD3C4E" w14:textId="089DE1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t>- wykonawcę oraz uczestnika konkursu, którego jednostką dominującą w rozumieniu art. 3 ust. 1 pkt 37 ustawy z 29 września 1994 r. o rachunkowości (Dz. U. z 202</w:t>
      </w:r>
      <w:r w:rsidR="00577DC4">
        <w:rPr>
          <w:rFonts w:cstheme="minorHAnsi"/>
          <w:color w:val="000000"/>
          <w:sz w:val="24"/>
          <w:szCs w:val="24"/>
        </w:rPr>
        <w:t>6</w:t>
      </w:r>
      <w:r w:rsidRPr="00400A94">
        <w:rPr>
          <w:rFonts w:cstheme="minorHAnsi"/>
          <w:color w:val="000000"/>
          <w:sz w:val="24"/>
          <w:szCs w:val="24"/>
        </w:rPr>
        <w:t xml:space="preserve"> r. poz. </w:t>
      </w:r>
      <w:r w:rsidR="00577DC4">
        <w:rPr>
          <w:rFonts w:cstheme="minorHAnsi"/>
          <w:color w:val="000000"/>
          <w:sz w:val="24"/>
          <w:szCs w:val="24"/>
        </w:rPr>
        <w:t>522</w:t>
      </w:r>
      <w:r w:rsidRPr="00400A94">
        <w:rPr>
          <w:rFonts w:cstheme="minorHAnsi"/>
          <w:color w:val="000000"/>
          <w:sz w:val="24"/>
          <w:szCs w:val="24"/>
        </w:rPr>
        <w:t xml:space="preserve">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tej ustawy</w:t>
      </w:r>
      <w:r w:rsidR="002D3708">
        <w:rPr>
          <w:rFonts w:cstheme="minorHAnsi"/>
          <w:color w:val="000000"/>
          <w:sz w:val="24"/>
          <w:szCs w:val="24"/>
        </w:rPr>
        <w:t>.</w:t>
      </w:r>
    </w:p>
    <w:p w:rsidRPr="00400A94" w:rsidR="005F2B70" w:rsidP="005F2B70" w:rsidRDefault="005F2B70" w14:paraId="413252A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lastRenderedPageBreak/>
        <w:t>Wykluczenie, o którym mowa następuje na okres trwania wyżej wymienionych okoliczności. W przypadku Wykonawcy wykluczonego na podstawie w/w przepisów Zamawiający odrzuca ofertę takiego Wykonawcy.</w:t>
      </w:r>
    </w:p>
    <w:bookmarkEnd w:id="1"/>
    <w:p w:rsidRPr="00236E5A" w:rsidR="00236E5A" w:rsidP="00236E5A" w:rsidRDefault="00236E5A" w14:paraId="46261648" w14:textId="77777777">
      <w:pPr>
        <w:spacing w:after="0" w:line="240" w:lineRule="auto"/>
        <w:ind w:right="266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400A94" w:rsidR="005F2B70" w:rsidP="00280B98" w:rsidRDefault="005F2B70" w14:paraId="3DD8CB2E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Dodatkowe informacje</w:t>
      </w:r>
    </w:p>
    <w:p w:rsidRPr="00400A94" w:rsidR="00F12783" w:rsidP="00F12783" w:rsidRDefault="005F2B70" w14:paraId="4AA2D0C7" w14:textId="2EAE2A69">
      <w:pPr>
        <w:pStyle w:val="Akapitzlist"/>
        <w:numPr>
          <w:ilvl w:val="0"/>
          <w:numId w:val="3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  <w:lang w:eastAsia="ar-SA"/>
        </w:rPr>
        <w:t>Korespondencję Zamawiający i Wykonawcy przekazują pocztą elektroniczną na adresy e-mailowe osób upoważnionych do kontaktu z Wykonawcami.</w:t>
      </w:r>
    </w:p>
    <w:p w:rsidRPr="00400A94" w:rsidR="009A0DBD" w:rsidP="009A0DBD" w:rsidRDefault="00375382" w14:paraId="0379C9EE" w14:textId="67A3797A">
      <w:pPr>
        <w:pStyle w:val="Akapitzlist"/>
        <w:numPr>
          <w:ilvl w:val="0"/>
          <w:numId w:val="3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  <w:lang w:eastAsia="ar-SA"/>
        </w:rPr>
        <w:t>Wykonawca może zwrócić się do Zamawiającego o wyjaśnienie dotyczące treści zaproszenia. Zamawiający może udzielić wyjaśnień, o ile uzna to za niezbędne i</w:t>
      </w:r>
      <w:r w:rsidR="00454F19">
        <w:rPr>
          <w:rFonts w:cstheme="minorHAnsi"/>
          <w:sz w:val="24"/>
          <w:szCs w:val="24"/>
          <w:lang w:eastAsia="ar-SA"/>
        </w:rPr>
        <w:t xml:space="preserve"> </w:t>
      </w:r>
      <w:r w:rsidRPr="00400A94">
        <w:rPr>
          <w:rFonts w:cstheme="minorHAnsi"/>
          <w:sz w:val="24"/>
          <w:szCs w:val="24"/>
          <w:lang w:eastAsia="ar-SA"/>
        </w:rPr>
        <w:t>w</w:t>
      </w:r>
      <w:r w:rsidR="00454F19">
        <w:rPr>
          <w:rFonts w:cstheme="minorHAnsi"/>
          <w:sz w:val="24"/>
          <w:szCs w:val="24"/>
          <w:lang w:eastAsia="ar-SA"/>
        </w:rPr>
        <w:t xml:space="preserve"> </w:t>
      </w:r>
      <w:r w:rsidRPr="00400A94">
        <w:rPr>
          <w:rFonts w:cstheme="minorHAnsi"/>
          <w:sz w:val="24"/>
          <w:szCs w:val="24"/>
          <w:lang w:eastAsia="ar-SA"/>
        </w:rPr>
        <w:t xml:space="preserve">takiej sytuacji zamieści je na stronie internetowej: </w:t>
      </w:r>
    </w:p>
    <w:p w:rsidRPr="00400A94" w:rsidR="009A0DBD" w:rsidP="009A0DBD" w:rsidRDefault="009A0DBD" w14:paraId="2D5F2CBA" w14:textId="455FB399">
      <w:pPr>
        <w:pStyle w:val="Akapitzlist"/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hyperlink w:history="1" r:id="rId15">
        <w:r w:rsidRPr="00400A94">
          <w:rPr>
            <w:rStyle w:val="Hipercze"/>
            <w:rFonts w:cstheme="minorHAnsi"/>
            <w:sz w:val="24"/>
            <w:szCs w:val="24"/>
            <w:lang w:eastAsia="ar-SA"/>
          </w:rPr>
          <w:t>Zamówienia publiczne poniżej 170 tys. zł - Izba Administracji Skarbowej w Białymstoku - Portal Gov.pl</w:t>
        </w:r>
      </w:hyperlink>
    </w:p>
    <w:p w:rsidRPr="00400A94" w:rsidR="00F12783" w:rsidP="00F12783" w:rsidRDefault="005F2B70" w14:paraId="7E6FFA19" w14:textId="293AE9DA">
      <w:pPr>
        <w:pStyle w:val="Akapitzlist"/>
        <w:numPr>
          <w:ilvl w:val="0"/>
          <w:numId w:val="3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Wykonawcy, których oferty nie zostaną wybrane, nie mogą zgłaszać żadnych roszczeń względem Izby Administracji Skarbowej w Białymstoku z tytułu przygotowania</w:t>
      </w:r>
      <w:r w:rsidRPr="00400A94" w:rsidR="00375382">
        <w:rPr>
          <w:rFonts w:cstheme="minorHAnsi"/>
          <w:sz w:val="24"/>
          <w:szCs w:val="24"/>
        </w:rPr>
        <w:br/>
      </w:r>
      <w:r w:rsidRPr="00400A94">
        <w:rPr>
          <w:rFonts w:cstheme="minorHAnsi"/>
          <w:sz w:val="24"/>
          <w:szCs w:val="24"/>
        </w:rPr>
        <w:t>i złożenia oferty na to Zapytanie.</w:t>
      </w:r>
    </w:p>
    <w:p w:rsidRPr="00400A94" w:rsidR="00F12783" w:rsidP="00F12783" w:rsidRDefault="005F2B70" w14:paraId="025EBBBD" w14:textId="37CD204A">
      <w:pPr>
        <w:pStyle w:val="Akapitzlist"/>
        <w:numPr>
          <w:ilvl w:val="0"/>
          <w:numId w:val="3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 xml:space="preserve">Jeżeli Wykonawca, którego oferta została wybrana, uchyla się od </w:t>
      </w:r>
      <w:r w:rsidRPr="00400A94" w:rsidR="00375382">
        <w:rPr>
          <w:rFonts w:cstheme="minorHAnsi"/>
          <w:sz w:val="24"/>
          <w:szCs w:val="24"/>
        </w:rPr>
        <w:t>podpisania umowy</w:t>
      </w:r>
      <w:r w:rsidRPr="00400A94">
        <w:rPr>
          <w:rFonts w:cstheme="minorHAnsi"/>
          <w:sz w:val="24"/>
          <w:szCs w:val="24"/>
        </w:rPr>
        <w:t>, Zamawiający może wybrać ofertę najkorzystniejszą spośród pozostałych ofert, bez przeprowadzenia ich ponownej oceny.</w:t>
      </w:r>
    </w:p>
    <w:p w:rsidRPr="00400A94" w:rsidR="005F2B70" w:rsidP="00F12783" w:rsidRDefault="005F2B70" w14:paraId="19ED7DE0" w14:textId="767BB1BE">
      <w:pPr>
        <w:pStyle w:val="Akapitzlist"/>
        <w:numPr>
          <w:ilvl w:val="0"/>
          <w:numId w:val="3"/>
        </w:numPr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Zamawiający zastrzega sobie prawo unieważnienia wyboru Wykonawcy bez podania przyczyn.</w:t>
      </w:r>
    </w:p>
    <w:p w:rsidRPr="00400A94" w:rsidR="00916873" w:rsidP="00916873" w:rsidRDefault="00916873" w14:paraId="165CEA81" w14:textId="77777777">
      <w:pPr>
        <w:pStyle w:val="Akapitzlist"/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</w:p>
    <w:p w:rsidRPr="00400A94" w:rsidR="005F2B70" w:rsidP="00916873" w:rsidRDefault="005F2B70" w14:paraId="4702C96D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Osoby upoważnione do kontaktu z Wykonawcami:</w:t>
      </w:r>
    </w:p>
    <w:p w:rsidRPr="00400A94" w:rsidR="009F3235" w:rsidRDefault="009F3235" w14:paraId="5795CFB7" w14:textId="77777777">
      <w:pPr>
        <w:pStyle w:val="Akapitzlist"/>
        <w:numPr>
          <w:ilvl w:val="0"/>
          <w:numId w:val="19"/>
        </w:numPr>
        <w:spacing w:after="0" w:line="240" w:lineRule="auto"/>
        <w:ind w:left="567" w:right="266"/>
        <w:jc w:val="both"/>
        <w:rPr>
          <w:rFonts w:cstheme="minorHAnsi"/>
          <w:sz w:val="24"/>
          <w:szCs w:val="24"/>
          <w:lang w:val="cs-CZ"/>
        </w:rPr>
      </w:pPr>
      <w:r w:rsidRPr="00400A94">
        <w:rPr>
          <w:rFonts w:cstheme="minorHAnsi"/>
          <w:sz w:val="24"/>
          <w:szCs w:val="24"/>
          <w:lang w:val="cs-CZ"/>
        </w:rPr>
        <w:t>w sprawach dot. przedmiotu zamówienia:</w:t>
      </w:r>
    </w:p>
    <w:p w:rsidRPr="009F3235" w:rsidR="009F3235" w:rsidP="009F3235" w:rsidRDefault="009F3235" w14:paraId="294E7C78" w14:textId="77777777">
      <w:pPr>
        <w:pStyle w:val="Akapitzlist"/>
        <w:ind w:left="709" w:right="266"/>
        <w:jc w:val="both"/>
        <w:rPr>
          <w:rFonts w:cstheme="minorHAnsi"/>
          <w:sz w:val="24"/>
          <w:szCs w:val="24"/>
          <w:lang w:val="cs-CZ"/>
        </w:rPr>
      </w:pPr>
      <w:r w:rsidRPr="009F3235">
        <w:rPr>
          <w:rFonts w:cstheme="minorHAnsi"/>
          <w:sz w:val="24"/>
          <w:szCs w:val="24"/>
          <w:lang w:val="cs-CZ"/>
        </w:rPr>
        <w:t>Pan Andrzej Prokop, tel. (85) 745 87 30</w:t>
      </w:r>
    </w:p>
    <w:p w:rsidRPr="009F3235" w:rsidR="009F3235" w:rsidP="009F3235" w:rsidRDefault="009F3235" w14:paraId="4309CB08" w14:textId="3F581588">
      <w:pPr>
        <w:pStyle w:val="Akapitzlist"/>
        <w:ind w:left="709" w:right="266"/>
        <w:jc w:val="both"/>
        <w:rPr>
          <w:rStyle w:val="Hipercze"/>
          <w:rFonts w:cstheme="minorHAnsi"/>
          <w:i/>
          <w:iCs/>
          <w:color w:val="auto"/>
          <w:sz w:val="24"/>
          <w:szCs w:val="24"/>
        </w:rPr>
      </w:pPr>
      <w:r w:rsidRPr="009F3235">
        <w:rPr>
          <w:rFonts w:cstheme="minorHAnsi"/>
          <w:sz w:val="24"/>
          <w:szCs w:val="24"/>
          <w:lang w:val="cs-CZ"/>
        </w:rPr>
        <w:t>e-mail:</w:t>
      </w:r>
      <w:r>
        <w:rPr>
          <w:rFonts w:cstheme="minorHAnsi"/>
          <w:sz w:val="24"/>
          <w:szCs w:val="24"/>
          <w:lang w:val="cs-CZ"/>
        </w:rPr>
        <w:t xml:space="preserve">  </w:t>
      </w:r>
      <w:r w:rsidRPr="009F3235">
        <w:rPr>
          <w:rStyle w:val="Hipercze"/>
          <w:rFonts w:cstheme="minorHAnsi"/>
          <w:i/>
          <w:iCs/>
          <w:sz w:val="24"/>
          <w:szCs w:val="24"/>
          <w:lang w:val="cs-CZ"/>
        </w:rPr>
        <w:t>andrzej.prokop@mf.gov.pl</w:t>
      </w:r>
    </w:p>
    <w:p w:rsidRPr="00400A94" w:rsidR="009F3235" w:rsidRDefault="009F3235" w14:paraId="69BEB7AA" w14:textId="77777777">
      <w:pPr>
        <w:pStyle w:val="Akapitzlist"/>
        <w:numPr>
          <w:ilvl w:val="0"/>
          <w:numId w:val="19"/>
        </w:numPr>
        <w:spacing w:after="0" w:line="240" w:lineRule="auto"/>
        <w:ind w:left="567" w:right="266"/>
        <w:jc w:val="both"/>
        <w:rPr>
          <w:rFonts w:cstheme="minorHAnsi"/>
          <w:sz w:val="24"/>
          <w:szCs w:val="24"/>
          <w:lang w:val="cs-CZ"/>
        </w:rPr>
      </w:pPr>
      <w:r w:rsidRPr="00400A94">
        <w:rPr>
          <w:rFonts w:cstheme="minorHAnsi"/>
          <w:sz w:val="24"/>
          <w:szCs w:val="24"/>
          <w:lang w:val="cs-CZ"/>
        </w:rPr>
        <w:t>w sprawach formalnych:</w:t>
      </w:r>
    </w:p>
    <w:p w:rsidRPr="00400A94" w:rsidR="009F3235" w:rsidP="009F3235" w:rsidRDefault="009F3235" w14:paraId="5498D2B8" w14:textId="77777777">
      <w:pPr>
        <w:pStyle w:val="Akapitzlist"/>
        <w:ind w:left="567" w:right="266"/>
        <w:jc w:val="both"/>
        <w:rPr>
          <w:rFonts w:cstheme="minorHAnsi"/>
          <w:sz w:val="24"/>
          <w:szCs w:val="24"/>
          <w:lang w:val="cs-CZ"/>
        </w:rPr>
      </w:pPr>
      <w:r w:rsidRPr="00400A94">
        <w:rPr>
          <w:rFonts w:cstheme="minorHAnsi"/>
          <w:sz w:val="24"/>
          <w:szCs w:val="24"/>
          <w:lang w:val="cs-CZ"/>
        </w:rPr>
        <w:t>Pan Tomasz Pogorzelski, tel. (85) 66 55 654</w:t>
      </w:r>
    </w:p>
    <w:p w:rsidRPr="00400A94" w:rsidR="009F3235" w:rsidP="00E83C92" w:rsidRDefault="009F3235" w14:paraId="05D8AE25" w14:textId="77777777">
      <w:pPr>
        <w:pStyle w:val="Akapitzlist"/>
        <w:spacing w:after="120"/>
        <w:ind w:left="567" w:right="266"/>
        <w:jc w:val="both"/>
        <w:rPr>
          <w:rStyle w:val="Hipercze"/>
          <w:rFonts w:cstheme="minorHAnsi"/>
          <w:sz w:val="24"/>
          <w:szCs w:val="24"/>
          <w:lang w:val="cs-CZ"/>
        </w:rPr>
      </w:pPr>
      <w:r w:rsidRPr="00400A94">
        <w:rPr>
          <w:rFonts w:cstheme="minorHAnsi"/>
          <w:sz w:val="24"/>
          <w:szCs w:val="24"/>
          <w:lang w:val="cs-CZ"/>
        </w:rPr>
        <w:t xml:space="preserve">e-mail: </w:t>
      </w:r>
      <w:hyperlink w:history="1" r:id="rId16">
        <w:r w:rsidRPr="00400A94">
          <w:rPr>
            <w:rStyle w:val="Hipercze"/>
            <w:rFonts w:cstheme="minorHAnsi"/>
            <w:i/>
            <w:iCs/>
            <w:sz w:val="24"/>
            <w:szCs w:val="24"/>
            <w:lang w:val="cs-CZ"/>
          </w:rPr>
          <w:t>tomasz.pogorzelski@mf.gov.pl</w:t>
        </w:r>
      </w:hyperlink>
    </w:p>
    <w:p w:rsidRPr="00400A94" w:rsidR="005F2B70" w:rsidP="00E83C92" w:rsidRDefault="005F2B70" w14:paraId="3E5749FE" w14:textId="77777777">
      <w:pPr>
        <w:spacing w:after="120"/>
        <w:ind w:left="567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w godz. 8:00 – 14:00.</w:t>
      </w:r>
    </w:p>
    <w:p w:rsidR="00276A09" w:rsidP="005F2B70" w:rsidRDefault="00276A09" w14:paraId="68198CCD" w14:textId="77777777">
      <w:pPr>
        <w:pStyle w:val="MetrykapismaKAS"/>
        <w:rPr>
          <w:sz w:val="24"/>
          <w:szCs w:val="24"/>
          <w:lang w:val="cs-CZ"/>
        </w:rPr>
      </w:pPr>
    </w:p>
    <w:p w:rsidRPr="00400A94" w:rsidR="005F2B70" w:rsidP="00300524" w:rsidRDefault="005F2B70" w14:paraId="35BE6021" w14:textId="3192CEF0">
      <w:pPr>
        <w:pStyle w:val="MetrykapismaKAS"/>
        <w:ind w:right="2125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Załączniki:</w:t>
      </w:r>
    </w:p>
    <w:p w:rsidRPr="00400A94" w:rsidR="005F2B70" w:rsidP="00300524" w:rsidRDefault="007D68C0" w14:paraId="637A9712" w14:textId="4AA7816D">
      <w:pPr>
        <w:pStyle w:val="MetrykapismaKAS"/>
        <w:ind w:right="-1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 xml:space="preserve">Załącznik nr </w:t>
      </w:r>
      <w:r w:rsidR="001237FC">
        <w:rPr>
          <w:sz w:val="24"/>
          <w:szCs w:val="24"/>
          <w:lang w:val="cs-CZ"/>
        </w:rPr>
        <w:t>1</w:t>
      </w:r>
      <w:r w:rsidRPr="00400A94">
        <w:rPr>
          <w:sz w:val="24"/>
          <w:szCs w:val="24"/>
          <w:lang w:val="cs-CZ"/>
        </w:rPr>
        <w:t xml:space="preserve"> –</w:t>
      </w:r>
      <w:r w:rsidR="00564543">
        <w:rPr>
          <w:sz w:val="24"/>
          <w:szCs w:val="24"/>
          <w:lang w:val="cs-CZ"/>
        </w:rPr>
        <w:t xml:space="preserve"> </w:t>
      </w:r>
      <w:r w:rsidRPr="00400A94" w:rsidR="00564543">
        <w:rPr>
          <w:sz w:val="24"/>
          <w:szCs w:val="24"/>
          <w:lang w:val="cs-CZ"/>
        </w:rPr>
        <w:t>Oferta cenowa Wykonawcy</w:t>
      </w:r>
      <w:r w:rsidR="00507DC5">
        <w:rPr>
          <w:sz w:val="24"/>
          <w:szCs w:val="24"/>
          <w:lang w:val="cs-CZ"/>
        </w:rPr>
        <w:t xml:space="preserve"> wraz załącznikiem</w:t>
      </w:r>
    </w:p>
    <w:p w:rsidR="00265737" w:rsidP="00300524" w:rsidRDefault="00265737" w14:paraId="71027982" w14:textId="171D1D4C">
      <w:pPr>
        <w:pStyle w:val="MetrykapismaKAS"/>
        <w:ind w:right="-1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 xml:space="preserve">Załącznik nr </w:t>
      </w:r>
      <w:r w:rsidR="001237FC">
        <w:rPr>
          <w:sz w:val="24"/>
          <w:szCs w:val="24"/>
          <w:lang w:val="cs-CZ"/>
        </w:rPr>
        <w:t>2</w:t>
      </w:r>
      <w:r w:rsidRPr="00400A94">
        <w:rPr>
          <w:sz w:val="24"/>
          <w:szCs w:val="24"/>
          <w:lang w:val="cs-CZ"/>
        </w:rPr>
        <w:t xml:space="preserve"> – </w:t>
      </w:r>
      <w:r w:rsidRPr="00400A94" w:rsidR="00564543">
        <w:rPr>
          <w:sz w:val="24"/>
          <w:szCs w:val="24"/>
          <w:lang w:val="cs-CZ"/>
        </w:rPr>
        <w:t>Projekt umowy</w:t>
      </w:r>
    </w:p>
    <w:p w:rsidRPr="00400A94" w:rsidR="004B1327" w:rsidP="00E83C92" w:rsidRDefault="004B1327" w14:paraId="12ACA97F" w14:textId="63365B65">
      <w:pPr>
        <w:pStyle w:val="MetrykapismaKAS"/>
        <w:spacing w:after="120"/>
        <w:ind w:right="-1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 xml:space="preserve">Załącznik nr </w:t>
      </w:r>
      <w:r>
        <w:rPr>
          <w:sz w:val="24"/>
          <w:szCs w:val="24"/>
          <w:lang w:val="cs-CZ"/>
        </w:rPr>
        <w:t>3</w:t>
      </w:r>
      <w:r w:rsidRPr="00400A94">
        <w:rPr>
          <w:sz w:val="24"/>
          <w:szCs w:val="24"/>
          <w:lang w:val="cs-CZ"/>
        </w:rPr>
        <w:t xml:space="preserve"> – </w:t>
      </w:r>
      <w:r w:rsidRPr="00400A94" w:rsidR="00564543">
        <w:rPr>
          <w:sz w:val="24"/>
          <w:szCs w:val="24"/>
          <w:lang w:val="cs-CZ"/>
        </w:rPr>
        <w:t>O</w:t>
      </w:r>
      <w:r w:rsidRPr="00400A94" w:rsidR="00564543">
        <w:rPr>
          <w:sz w:val="24"/>
          <w:szCs w:val="24"/>
          <w:lang w:eastAsia="pl-PL"/>
        </w:rPr>
        <w:t>świadczenie o szczególnych rozwiązaniach w zakresie przeciwdziałania wspieraniu agresji na Ukrainę</w:t>
      </w:r>
    </w:p>
    <w:p w:rsidRPr="00400A94" w:rsidR="00F301BF" w:rsidP="00F301BF" w:rsidRDefault="00F301BF" w14:paraId="4B13D990" w14:textId="373B767B">
      <w:pPr>
        <w:spacing w:line="360" w:lineRule="auto"/>
        <w:ind w:right="266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Sporządzono w 1 egz.</w:t>
      </w:r>
    </w:p>
    <w:p w:rsidRPr="00276A09" w:rsidR="00324C1C" w:rsidP="001E2C2E" w:rsidRDefault="00324C1C" w14:paraId="538E532F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bookmarkStart w:name="_Hlk76540015" w:id="2"/>
      <w:r w:rsidRPr="00276A09">
        <w:rPr>
          <w:rFonts w:ascii="Calibri" w:hAnsi="Calibri" w:eastAsia="Cambria" w:cs="Calibri"/>
          <w:b/>
          <w:sz w:val="20"/>
          <w:szCs w:val="20"/>
        </w:rPr>
        <w:t>Dyrektor</w:t>
      </w:r>
    </w:p>
    <w:p w:rsidRPr="00276A09" w:rsidR="00324C1C" w:rsidP="001E2C2E" w:rsidRDefault="00324C1C" w14:paraId="161A252B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Izby Administracji Skarbowej w Białymstoku</w:t>
      </w:r>
    </w:p>
    <w:p w:rsidRPr="00276A09" w:rsidR="00324C1C" w:rsidP="001E2C2E" w:rsidRDefault="00324C1C" w14:paraId="0410961A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z upoważnienia</w:t>
      </w:r>
    </w:p>
    <w:p w:rsidRPr="00276A09" w:rsidR="001E2C2E" w:rsidP="001E2C2E" w:rsidRDefault="001E2C2E" w14:paraId="0B5B0EC2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</w:p>
    <w:p w:rsidRPr="00276A09" w:rsidR="00643509" w:rsidP="00643509" w:rsidRDefault="00643509" w14:paraId="69D73359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Piotr Pawluczenia</w:t>
      </w:r>
    </w:p>
    <w:p w:rsidRPr="00276A09" w:rsidR="001E2C2E" w:rsidP="001E2C2E" w:rsidRDefault="00643509" w14:paraId="3F51DB81" w14:textId="44C9F6E4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Zastępca Dyrektora</w:t>
      </w:r>
    </w:p>
    <w:bookmarkEnd w:id="2"/>
    <w:p w:rsidRPr="001E2C2E" w:rsidR="00563271" w:rsidP="001E2C2E" w:rsidRDefault="00563271" w14:paraId="45E2E81C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Cs/>
          <w:sz w:val="18"/>
          <w:szCs w:val="18"/>
        </w:rPr>
      </w:pPr>
      <w:r w:rsidRPr="001E2C2E">
        <w:rPr>
          <w:rFonts w:ascii="Calibri" w:hAnsi="Calibri" w:eastAsia="Cambria" w:cs="Calibri"/>
          <w:bCs/>
          <w:sz w:val="18"/>
          <w:szCs w:val="18"/>
        </w:rPr>
        <w:t>(kwalifikowany podpis elektroniczny)</w:t>
      </w:r>
    </w:p>
    <w:p w:rsidRPr="00096871" w:rsidR="00375382" w:rsidP="00E83C92" w:rsidRDefault="00375382" w14:paraId="0FFA86C0" w14:textId="77777777">
      <w:pPr>
        <w:pStyle w:val="Akapitzlist"/>
        <w:autoSpaceDE w:val="0"/>
        <w:spacing w:after="120" w:line="240" w:lineRule="auto"/>
        <w:ind w:left="0"/>
        <w:jc w:val="both"/>
        <w:rPr>
          <w:rFonts w:ascii="Calibri-Bold" w:hAnsi="Calibri-Bold" w:cs="Calibri-Bold"/>
          <w:b/>
          <w:bCs/>
          <w:color w:val="C10000"/>
          <w:sz w:val="28"/>
          <w:szCs w:val="28"/>
        </w:rPr>
      </w:pPr>
      <w:r w:rsidRPr="00096871">
        <w:rPr>
          <w:rFonts w:ascii="Calibri-Bold" w:hAnsi="Calibri-Bold" w:cs="Calibri-Bold"/>
          <w:b/>
          <w:bCs/>
          <w:color w:val="C10000"/>
          <w:sz w:val="28"/>
          <w:szCs w:val="28"/>
        </w:rPr>
        <w:t>Publikacja pisma:</w:t>
      </w:r>
    </w:p>
    <w:p w:rsidRPr="00E83C92" w:rsidR="00385476" w:rsidP="00E83C92" w:rsidRDefault="00375382" w14:paraId="30CF4226" w14:textId="06127223">
      <w:pPr>
        <w:spacing w:after="0" w:line="240" w:lineRule="auto"/>
        <w:ind w:right="266"/>
        <w:jc w:val="both"/>
        <w:rPr>
          <w:rFonts w:cstheme="minorHAnsi"/>
        </w:rPr>
      </w:pPr>
      <w:r w:rsidRPr="00096871">
        <w:rPr>
          <w:rFonts w:cstheme="minorHAnsi"/>
        </w:rPr>
        <w:t>1. Strona internetowa Zamawiającego:</w:t>
      </w:r>
      <w:r>
        <w:rPr>
          <w:rFonts w:cstheme="minorHAnsi"/>
        </w:rPr>
        <w:t xml:space="preserve"> </w:t>
      </w:r>
      <w:hyperlink w:history="1" r:id="rId17">
        <w:r w:rsidRPr="00AB7AE6">
          <w:rPr>
            <w:rStyle w:val="Hipercze"/>
            <w:rFonts w:cstheme="minorHAnsi"/>
          </w:rPr>
          <w:t>Strona główna - Izba Administracji Skarbowej w Białymstoku - Portal Gov.pl</w:t>
        </w:r>
      </w:hyperlink>
      <w:r w:rsidR="00385476">
        <w:rPr>
          <w:rFonts w:cstheme="minorHAnsi"/>
          <w:bCs/>
          <w:sz w:val="20"/>
          <w:szCs w:val="20"/>
        </w:rPr>
        <w:br w:type="page"/>
      </w:r>
    </w:p>
    <w:p w:rsidRPr="004072DB" w:rsidR="009D163D" w:rsidP="009D163D" w:rsidRDefault="009D163D" w14:paraId="027CC827" w14:textId="5952E90E">
      <w:pPr>
        <w:jc w:val="right"/>
        <w:rPr>
          <w:rFonts w:cstheme="minorHAnsi"/>
          <w:sz w:val="20"/>
          <w:szCs w:val="20"/>
        </w:rPr>
      </w:pPr>
      <w:r w:rsidRPr="004072DB">
        <w:rPr>
          <w:rFonts w:cstheme="minorHAnsi"/>
          <w:sz w:val="20"/>
          <w:szCs w:val="20"/>
        </w:rPr>
        <w:lastRenderedPageBreak/>
        <w:t xml:space="preserve">Załącznik nr </w:t>
      </w:r>
      <w:r w:rsidR="009A5D5A">
        <w:rPr>
          <w:rFonts w:cstheme="minorHAnsi"/>
          <w:sz w:val="20"/>
          <w:szCs w:val="20"/>
        </w:rPr>
        <w:t>1</w:t>
      </w:r>
      <w:r w:rsidRPr="004072DB">
        <w:rPr>
          <w:rFonts w:cstheme="minorHAnsi"/>
          <w:sz w:val="20"/>
          <w:szCs w:val="20"/>
        </w:rPr>
        <w:t xml:space="preserve"> do Zapytania ofertowego</w:t>
      </w:r>
    </w:p>
    <w:p w:rsidR="009D163D" w:rsidP="009A0DBD" w:rsidRDefault="009D163D" w14:paraId="700E050C" w14:textId="77777777">
      <w:pPr>
        <w:rPr>
          <w:rFonts w:cstheme="minorHAnsi"/>
          <w:sz w:val="24"/>
          <w:szCs w:val="24"/>
        </w:rPr>
      </w:pPr>
    </w:p>
    <w:p w:rsidRPr="00276A09" w:rsidR="009A0DBD" w:rsidP="009A0DBD" w:rsidRDefault="009A0DBD" w14:paraId="157DB386" w14:textId="440BC93D">
      <w:pPr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>Znak sprawy: 2001-ILL.261.</w:t>
      </w:r>
      <w:r w:rsidRPr="00276A09" w:rsidR="0030642C">
        <w:rPr>
          <w:rFonts w:cstheme="minorHAnsi"/>
          <w:b/>
          <w:sz w:val="24"/>
          <w:szCs w:val="24"/>
        </w:rPr>
        <w:t>1</w:t>
      </w:r>
      <w:r w:rsidR="009A5D5A">
        <w:rPr>
          <w:rFonts w:cstheme="minorHAnsi"/>
          <w:b/>
          <w:sz w:val="24"/>
          <w:szCs w:val="24"/>
        </w:rPr>
        <w:t>44</w:t>
      </w:r>
      <w:r w:rsidRPr="00276A09">
        <w:rPr>
          <w:rFonts w:cstheme="minorHAnsi"/>
          <w:sz w:val="24"/>
          <w:szCs w:val="24"/>
        </w:rPr>
        <w:t>.2026</w:t>
      </w:r>
    </w:p>
    <w:p w:rsidRPr="00276A09" w:rsidR="009A0DBD" w:rsidP="009A0DBD" w:rsidRDefault="009A0DBD" w14:paraId="0E44B18B" w14:textId="77777777">
      <w:pPr>
        <w:jc w:val="center"/>
        <w:rPr>
          <w:rFonts w:cstheme="minorHAnsi"/>
          <w:b/>
          <w:smallCaps/>
          <w:sz w:val="28"/>
          <w:szCs w:val="28"/>
        </w:rPr>
      </w:pPr>
      <w:r w:rsidRPr="00276A09">
        <w:rPr>
          <w:rFonts w:cstheme="minorHAnsi"/>
          <w:b/>
          <w:smallCaps/>
          <w:sz w:val="28"/>
          <w:szCs w:val="28"/>
        </w:rPr>
        <w:t>Oferta Cenowa Wykonawcy</w:t>
      </w:r>
    </w:p>
    <w:p w:rsidR="00A91A9C" w:rsidP="008277CD" w:rsidRDefault="00A91A9C" w14:paraId="2DD24179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</w:p>
    <w:p w:rsidR="00A91A9C" w:rsidP="008277CD" w:rsidRDefault="008277CD" w14:paraId="3EF1FC1D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 xml:space="preserve">Nazwa wykonawcy </w:t>
      </w:r>
    </w:p>
    <w:p w:rsidRPr="00276A09" w:rsidR="008277CD" w:rsidP="008277CD" w:rsidRDefault="008277CD" w14:paraId="78C69CBE" w14:textId="76268610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...………………………………………………………………………………………………………………………………………..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="00A91A9C" w:rsidP="008277CD" w:rsidRDefault="008277CD" w14:paraId="13EB44E5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 xml:space="preserve">Adres wykonawcy </w:t>
      </w:r>
    </w:p>
    <w:p w:rsidRPr="00276A09" w:rsidR="008277CD" w:rsidP="008277CD" w:rsidRDefault="008277CD" w14:paraId="76782E5D" w14:textId="6461B861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………………………………….………………………………………………………………………………………………………...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="00A91A9C" w:rsidP="008277CD" w:rsidRDefault="00A91A9C" w14:paraId="0A17E342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</w:p>
    <w:p w:rsidRPr="00276A09" w:rsidR="008277CD" w:rsidP="008277CD" w:rsidRDefault="008277CD" w14:paraId="7B97A409" w14:textId="43BECEFF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NIP:  ……………………………………………  REGON: ……………………………………….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="00A91A9C" w:rsidP="008277CD" w:rsidRDefault="008277CD" w14:paraId="38F2CB5D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 xml:space="preserve">Adres poczty elektronicznej  </w:t>
      </w:r>
    </w:p>
    <w:p w:rsidRPr="00276A09" w:rsidR="008277CD" w:rsidP="008277CD" w:rsidRDefault="008277CD" w14:paraId="037CF006" w14:textId="51760D8D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…………………………………………………………………..………………………………………………….……...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Pr="00276A09" w:rsidR="008277CD" w:rsidP="008277CD" w:rsidRDefault="008277CD" w14:paraId="6B10C84E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Numer telefonu………………………..……………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Pr="00276A09" w:rsidR="008277CD" w:rsidP="008277CD" w:rsidRDefault="008277CD" w14:paraId="7DE14607" w14:textId="7F4602A5">
      <w:pPr>
        <w:spacing w:line="240" w:lineRule="auto"/>
        <w:jc w:val="both"/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>Imię i nazwisko, nr telefonu i e-mail osoby upoważnionej do kontaktów z Zamawiającym:</w:t>
      </w:r>
    </w:p>
    <w:p w:rsidRPr="00276A09" w:rsidR="008277CD" w:rsidP="008277CD" w:rsidRDefault="008277CD" w14:paraId="6526C84E" w14:textId="30B061DF">
      <w:pPr>
        <w:spacing w:line="240" w:lineRule="auto"/>
        <w:jc w:val="both"/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:rsidR="009A5D5A" w:rsidP="008277CD" w:rsidRDefault="008277CD" w14:paraId="3A8CEEF7" w14:textId="4AEBCA79">
      <w:pPr>
        <w:spacing w:line="240" w:lineRule="auto"/>
        <w:jc w:val="both"/>
        <w:rPr>
          <w:rFonts w:cstheme="minorHAnsi"/>
          <w:i/>
          <w:iCs/>
          <w:sz w:val="24"/>
          <w:szCs w:val="24"/>
          <w:lang w:eastAsia="ar-SA"/>
        </w:rPr>
      </w:pPr>
      <w:r w:rsidRPr="00BF7D5D">
        <w:rPr>
          <w:rFonts w:cstheme="minorHAnsi"/>
          <w:spacing w:val="-10"/>
          <w:sz w:val="24"/>
          <w:szCs w:val="24"/>
        </w:rPr>
        <w:t xml:space="preserve">Odpowiadając na Zapytanie ofertowe p.n.: </w:t>
      </w:r>
      <w:r w:rsidRPr="009A5D5A" w:rsidR="009A5D5A">
        <w:rPr>
          <w:rFonts w:cstheme="minorHAnsi"/>
          <w:i/>
          <w:iCs/>
          <w:sz w:val="24"/>
          <w:szCs w:val="24"/>
          <w:lang w:eastAsia="ar-SA"/>
        </w:rPr>
        <w:t>„Oferta na przechowywanie, holowanie, usuwanie skrytek i przygotowywanie do sprzedaży pojazdów samochodowych zajętych przez organy celno-skarbowe i skarbowe oraz te, które zostały przejęte na własność Skarbu Państwa lub na potrzeby Izby Administracji Skarbowej w Białymstoku na okres 12 miesięcy  –  nr sprawy 2001-ILL.261.144.2026</w:t>
      </w:r>
    </w:p>
    <w:p w:rsidRPr="00276A09" w:rsidR="009A5D5A" w:rsidP="00BC177B" w:rsidRDefault="002A7B10" w14:paraId="0BAADAAC" w14:textId="79E84A45">
      <w:pPr>
        <w:pStyle w:val="Akapitzlist"/>
        <w:spacing w:after="0" w:line="276" w:lineRule="auto"/>
        <w:ind w:left="0"/>
        <w:jc w:val="both"/>
        <w:rPr>
          <w:rFonts w:cstheme="minorHAnsi"/>
          <w:spacing w:val="-10"/>
          <w:sz w:val="24"/>
          <w:szCs w:val="24"/>
        </w:rPr>
      </w:pPr>
      <w:r w:rsidRPr="00BF7D5D">
        <w:rPr>
          <w:rFonts w:cstheme="minorHAnsi"/>
          <w:b/>
          <w:sz w:val="24"/>
          <w:szCs w:val="28"/>
        </w:rPr>
        <w:t>OFERUJ</w:t>
      </w:r>
      <w:r w:rsidRPr="00BF7D5D" w:rsidR="005D306D">
        <w:rPr>
          <w:rFonts w:cstheme="minorHAnsi"/>
          <w:b/>
          <w:sz w:val="24"/>
          <w:szCs w:val="28"/>
        </w:rPr>
        <w:t>Ę</w:t>
      </w:r>
      <w:r w:rsidRPr="00BF7D5D">
        <w:rPr>
          <w:rFonts w:cstheme="minorHAnsi"/>
          <w:b/>
          <w:sz w:val="24"/>
          <w:szCs w:val="28"/>
        </w:rPr>
        <w:t xml:space="preserve"> </w:t>
      </w:r>
      <w:r w:rsidRPr="00BF7D5D">
        <w:rPr>
          <w:rFonts w:cstheme="minorHAnsi"/>
          <w:sz w:val="24"/>
          <w:szCs w:val="28"/>
        </w:rPr>
        <w:t>wykonanie przedmiotu zamówienia</w:t>
      </w:r>
      <w:r w:rsidR="00BC177B">
        <w:rPr>
          <w:rFonts w:cstheme="minorHAnsi"/>
          <w:sz w:val="24"/>
          <w:szCs w:val="28"/>
        </w:rPr>
        <w:t>,</w:t>
      </w:r>
      <w:r w:rsidRPr="00BF7D5D">
        <w:rPr>
          <w:rFonts w:cstheme="minorHAnsi"/>
          <w:b/>
          <w:sz w:val="24"/>
          <w:szCs w:val="28"/>
        </w:rPr>
        <w:t xml:space="preserve"> </w:t>
      </w:r>
      <w:r w:rsidR="00BC177B">
        <w:rPr>
          <w:color w:val="000000"/>
          <w:spacing w:val="8"/>
        </w:rPr>
        <w:t xml:space="preserve">zgodnie z wymogami określonymi w rozdz. III Zapytania ofertowego, </w:t>
      </w:r>
      <w:r w:rsidRPr="00507DC5" w:rsidR="00BC177B">
        <w:rPr>
          <w:color w:val="000000"/>
          <w:spacing w:val="8"/>
          <w:u w:val="single"/>
        </w:rPr>
        <w:t xml:space="preserve">wycenionymi w </w:t>
      </w:r>
      <w:r w:rsidR="00507DC5">
        <w:rPr>
          <w:color w:val="000000"/>
          <w:spacing w:val="8"/>
          <w:u w:val="single"/>
        </w:rPr>
        <w:t>Specyfikacji</w:t>
      </w:r>
      <w:r w:rsidRPr="00507DC5" w:rsidR="00BC177B">
        <w:rPr>
          <w:color w:val="000000"/>
          <w:spacing w:val="8"/>
          <w:u w:val="single"/>
        </w:rPr>
        <w:t xml:space="preserve"> do Oferty cenowej Wykonawcy</w:t>
      </w:r>
      <w:r w:rsidR="00BC177B">
        <w:rPr>
          <w:color w:val="000000"/>
          <w:spacing w:val="8"/>
        </w:rPr>
        <w:t>, za całkowitą cenę</w:t>
      </w:r>
      <w:r w:rsidRPr="00276A09" w:rsidR="009A5D5A">
        <w:rPr>
          <w:rFonts w:cstheme="minorHAnsi"/>
          <w:spacing w:val="-10"/>
          <w:sz w:val="24"/>
          <w:szCs w:val="24"/>
        </w:rPr>
        <w:t xml:space="preserve">: </w:t>
      </w:r>
    </w:p>
    <w:p w:rsidRPr="00276A09" w:rsidR="009A5D5A" w:rsidP="009A5D5A" w:rsidRDefault="009A5D5A" w14:paraId="3493A452" w14:textId="77777777">
      <w:pPr>
        <w:spacing w:line="240" w:lineRule="auto"/>
        <w:jc w:val="both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 xml:space="preserve">wartość brutto  …………………….……..……………………………………….… zł </w:t>
      </w:r>
    </w:p>
    <w:p w:rsidR="009A5D5A" w:rsidP="002A7B10" w:rsidRDefault="009A5D5A" w14:paraId="5B70801C" w14:textId="77777777">
      <w:pPr>
        <w:pStyle w:val="Akapitzlist"/>
        <w:spacing w:after="0" w:line="276" w:lineRule="auto"/>
        <w:ind w:left="0"/>
        <w:jc w:val="both"/>
        <w:rPr>
          <w:rFonts w:cstheme="minorHAnsi"/>
          <w:b/>
          <w:bCs/>
          <w:caps/>
          <w:sz w:val="24"/>
          <w:szCs w:val="28"/>
        </w:rPr>
      </w:pPr>
    </w:p>
    <w:p w:rsidRPr="00BF7D5D" w:rsidR="009A0DBD" w:rsidP="0040672C" w:rsidRDefault="009A0DBD" w14:paraId="1C27D976" w14:textId="77777777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t>Oświadczam, że podana wartość brutto zawiera w sobie wszystkie elementy kalkulacyjne. Zamawiający nie będzie ponosił żadnych innych opłat z tytułu realizacji przedmiotu zamówienia.</w:t>
      </w:r>
    </w:p>
    <w:p w:rsidRPr="00BF7D5D" w:rsidR="009A0DBD" w:rsidP="0040672C" w:rsidRDefault="009A0DBD" w14:paraId="3FCE32FF" w14:textId="77777777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t>Oświadczam, że zapoznałem się z opisem przedmiotu zamówienia i nie wnoszę do niego zastrzeżeń.</w:t>
      </w:r>
    </w:p>
    <w:p w:rsidRPr="00BF7D5D" w:rsidR="009A0DBD" w:rsidP="0040672C" w:rsidRDefault="009A0DBD" w14:paraId="64874424" w14:textId="77777777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t>Wyrażam zgodę na warunki przedstawione w Zapytaniu ofertowym oraz Projekcie umowy.</w:t>
      </w:r>
    </w:p>
    <w:p w:rsidRPr="00BF7D5D" w:rsidR="009A0DBD" w:rsidP="0040672C" w:rsidRDefault="009A0DBD" w14:paraId="344DFB4F" w14:textId="68F593B2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lastRenderedPageBreak/>
        <w:t xml:space="preserve">W przypadku udzielenia zamówienia, zobowiązuję się do zawarcia umowy w miejscu i terminie wskazanym przez Zamawiającego oraz na warunkach określonych we wzorze umowy, stanowiącym </w:t>
      </w:r>
      <w:r w:rsidRPr="00E45404">
        <w:rPr>
          <w:rFonts w:cstheme="minorHAnsi"/>
          <w:b/>
          <w:bCs/>
          <w:i/>
          <w:iCs/>
          <w:sz w:val="24"/>
          <w:szCs w:val="24"/>
        </w:rPr>
        <w:t xml:space="preserve">załącznik nr </w:t>
      </w:r>
      <w:r w:rsidR="00BC177B">
        <w:rPr>
          <w:rFonts w:cstheme="minorHAnsi"/>
          <w:b/>
          <w:bCs/>
          <w:i/>
          <w:iCs/>
          <w:sz w:val="24"/>
          <w:szCs w:val="24"/>
        </w:rPr>
        <w:t>2</w:t>
      </w:r>
      <w:r w:rsidRPr="00E45404" w:rsidR="00187E01">
        <w:rPr>
          <w:rFonts w:cstheme="minorHAnsi"/>
          <w:sz w:val="24"/>
          <w:szCs w:val="24"/>
        </w:rPr>
        <w:t xml:space="preserve"> </w:t>
      </w:r>
      <w:r w:rsidRPr="00E45404">
        <w:rPr>
          <w:rFonts w:cstheme="minorHAnsi"/>
          <w:sz w:val="24"/>
          <w:szCs w:val="24"/>
        </w:rPr>
        <w:t xml:space="preserve">do </w:t>
      </w:r>
      <w:r w:rsidR="007A758F">
        <w:rPr>
          <w:rFonts w:cstheme="minorHAnsi"/>
          <w:sz w:val="24"/>
          <w:szCs w:val="24"/>
        </w:rPr>
        <w:t xml:space="preserve">niniejszego </w:t>
      </w:r>
      <w:r w:rsidRPr="00BF7D5D">
        <w:rPr>
          <w:rFonts w:cstheme="minorHAnsi"/>
          <w:sz w:val="24"/>
          <w:szCs w:val="24"/>
        </w:rPr>
        <w:t>Zapytania</w:t>
      </w:r>
      <w:r w:rsidRPr="00BF7D5D" w:rsidR="00276A09">
        <w:rPr>
          <w:rFonts w:cstheme="minorHAnsi"/>
          <w:sz w:val="24"/>
          <w:szCs w:val="24"/>
        </w:rPr>
        <w:t>.</w:t>
      </w:r>
    </w:p>
    <w:p w:rsidRPr="00BF7D5D" w:rsidR="00276A09" w:rsidP="009A0DBD" w:rsidRDefault="00276A09" w14:paraId="444805A4" w14:textId="77777777">
      <w:pPr>
        <w:pStyle w:val="Akapitzlist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Pr="00BF7D5D" w:rsidR="009A0DBD" w:rsidP="009A0DBD" w:rsidRDefault="009A0DBD" w14:paraId="2EAEE48F" w14:textId="6B30A572">
      <w:pPr>
        <w:pStyle w:val="Akapitzlist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BF7D5D">
        <w:rPr>
          <w:rFonts w:cstheme="minorHAnsi"/>
          <w:b/>
          <w:sz w:val="24"/>
          <w:szCs w:val="24"/>
        </w:rPr>
        <w:t>Wraz z ofertą składam:</w:t>
      </w:r>
    </w:p>
    <w:p w:rsidR="00507DC5" w:rsidP="001546D4" w:rsidRDefault="00507DC5" w14:paraId="0AC64D18" w14:textId="537D54E3">
      <w:pPr>
        <w:pStyle w:val="MetrykapismaKAS"/>
        <w:numPr>
          <w:ilvl w:val="0"/>
          <w:numId w:val="12"/>
        </w:numPr>
        <w:ind w:right="155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specyfikacja do Oferty cenowej wykonawcy </w:t>
      </w:r>
    </w:p>
    <w:p w:rsidR="001546D4" w:rsidP="001546D4" w:rsidRDefault="001546D4" w14:paraId="27189C98" w14:textId="375D20F6">
      <w:pPr>
        <w:pStyle w:val="MetrykapismaKAS"/>
        <w:numPr>
          <w:ilvl w:val="0"/>
          <w:numId w:val="12"/>
        </w:numPr>
        <w:ind w:right="155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</w:t>
      </w:r>
      <w:r w:rsidRPr="00BF7D5D" w:rsidR="009A0DBD">
        <w:rPr>
          <w:sz w:val="24"/>
          <w:szCs w:val="24"/>
          <w:lang w:val="cs-CZ"/>
        </w:rPr>
        <w:t>świadczenie o nie podleganiu wykluczeniu z</w:t>
      </w:r>
      <w:r w:rsidR="00FD1C35">
        <w:rPr>
          <w:sz w:val="24"/>
          <w:szCs w:val="24"/>
          <w:lang w:val="cs-CZ"/>
        </w:rPr>
        <w:t xml:space="preserve"> </w:t>
      </w:r>
      <w:r w:rsidRPr="00BF7D5D" w:rsidR="009A0DBD">
        <w:rPr>
          <w:sz w:val="24"/>
          <w:szCs w:val="24"/>
          <w:lang w:val="cs-CZ"/>
        </w:rPr>
        <w:t>postępowania</w:t>
      </w:r>
    </w:p>
    <w:p w:rsidRPr="001546D4" w:rsidR="00A91A9C" w:rsidP="001546D4" w:rsidRDefault="009A0DBD" w14:paraId="23B61450" w14:textId="5C619832">
      <w:pPr>
        <w:pStyle w:val="MetrykapismaKAS"/>
        <w:numPr>
          <w:ilvl w:val="0"/>
          <w:numId w:val="12"/>
        </w:numPr>
        <w:ind w:right="1558"/>
        <w:rPr>
          <w:sz w:val="24"/>
          <w:szCs w:val="24"/>
          <w:lang w:val="cs-CZ"/>
        </w:rPr>
      </w:pPr>
      <w:r w:rsidRPr="001546D4">
        <w:t xml:space="preserve">pełnomocnictwo (jeśli dotyczy) </w:t>
      </w:r>
      <w:r w:rsidRPr="001546D4">
        <w:rPr>
          <w:i/>
          <w:iCs/>
        </w:rPr>
        <w:t xml:space="preserve">patrz. rozdział </w:t>
      </w:r>
      <w:r w:rsidRPr="001546D4" w:rsidR="007D68C0">
        <w:rPr>
          <w:i/>
          <w:iCs/>
        </w:rPr>
        <w:t>I</w:t>
      </w:r>
      <w:r w:rsidRPr="001546D4">
        <w:rPr>
          <w:i/>
          <w:iCs/>
        </w:rPr>
        <w:t>X pkt 1</w:t>
      </w:r>
    </w:p>
    <w:p w:rsidRPr="001546D4" w:rsidR="00E45404" w:rsidP="00E8027F" w:rsidRDefault="00E45404" w14:paraId="276EF690" w14:textId="77777777">
      <w:pPr>
        <w:pStyle w:val="Standard"/>
        <w:tabs>
          <w:tab w:val="left" w:pos="443"/>
        </w:tabs>
        <w:spacing w:after="120" w:line="276" w:lineRule="auto"/>
        <w:ind w:left="720"/>
        <w:jc w:val="both"/>
        <w:rPr>
          <w:rFonts w:asciiTheme="minorHAnsi" w:hAnsiTheme="minorHAnsi" w:cstheme="minorHAnsi"/>
        </w:rPr>
      </w:pPr>
    </w:p>
    <w:p w:rsidRPr="00276A09" w:rsidR="009A0DBD" w:rsidP="009A0DBD" w:rsidRDefault="009A0DBD" w14:paraId="7B61B228" w14:textId="7CF8F84C">
      <w:pPr>
        <w:spacing w:before="100" w:beforeAutospacing="1" w:after="100" w:afterAutospacing="1"/>
        <w:contextualSpacing/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 xml:space="preserve"> …………….……..………..,   dnia ………………</w:t>
      </w:r>
    </w:p>
    <w:p w:rsidRPr="00F66AB4" w:rsidR="009A0DBD" w:rsidP="009A0DBD" w:rsidRDefault="009A0DBD" w14:paraId="6DFCA270" w14:textId="77777777">
      <w:pPr>
        <w:spacing w:before="100" w:beforeAutospacing="1" w:after="100" w:afterAutospacing="1"/>
        <w:contextualSpacing/>
        <w:rPr>
          <w:rFonts w:cstheme="minorHAnsi"/>
          <w:i/>
          <w:sz w:val="20"/>
          <w:szCs w:val="20"/>
        </w:rPr>
      </w:pPr>
      <w:r w:rsidRPr="00F66AB4">
        <w:rPr>
          <w:rFonts w:cstheme="minorHAnsi"/>
          <w:i/>
          <w:sz w:val="18"/>
          <w:szCs w:val="18"/>
        </w:rPr>
        <w:t xml:space="preserve">            (miejscowość)                               (data)</w:t>
      </w:r>
      <w:r w:rsidRPr="00F66AB4">
        <w:rPr>
          <w:rFonts w:cstheme="minorHAnsi"/>
          <w:i/>
          <w:sz w:val="18"/>
          <w:szCs w:val="18"/>
        </w:rPr>
        <w:tab/>
      </w:r>
    </w:p>
    <w:p w:rsidRPr="00F66AB4" w:rsidR="009A0DBD" w:rsidP="009A0DBD" w:rsidRDefault="009A0DBD" w14:paraId="0FF090E9" w14:textId="77777777">
      <w:pPr>
        <w:spacing w:before="100" w:beforeAutospacing="1" w:after="100" w:afterAutospacing="1"/>
        <w:contextualSpacing/>
        <w:rPr>
          <w:rFonts w:cstheme="minorHAnsi"/>
          <w:sz w:val="20"/>
          <w:szCs w:val="20"/>
        </w:rPr>
      </w:pP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</w:t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Pr="00F66AB4">
        <w:rPr>
          <w:rFonts w:cstheme="minorHAnsi"/>
          <w:sz w:val="20"/>
          <w:szCs w:val="20"/>
        </w:rPr>
        <w:t>………….………………………………..………</w:t>
      </w:r>
    </w:p>
    <w:p w:rsidRPr="00E45404" w:rsidR="009A0DBD" w:rsidP="00E45404" w:rsidRDefault="009A0DBD" w14:paraId="1C226001" w14:textId="74F28588">
      <w:pPr>
        <w:spacing w:before="100" w:beforeAutospacing="1" w:after="100" w:afterAutospacing="1"/>
        <w:ind w:left="5040"/>
        <w:contextualSpacing/>
        <w:jc w:val="center"/>
        <w:rPr>
          <w:rFonts w:cstheme="minorHAnsi"/>
          <w:i/>
          <w:sz w:val="20"/>
          <w:szCs w:val="20"/>
        </w:rPr>
      </w:pPr>
      <w:r w:rsidRPr="00F66AB4">
        <w:rPr>
          <w:rFonts w:cstheme="minorHAnsi"/>
          <w:i/>
          <w:sz w:val="20"/>
          <w:szCs w:val="20"/>
        </w:rPr>
        <w:t>(podpis Wykonawcy lub osoby upoważnionej)</w:t>
      </w:r>
    </w:p>
    <w:p w:rsidR="00E8027F" w:rsidP="009A0DBD" w:rsidRDefault="00E8027F" w14:paraId="4E4026A4" w14:textId="77777777">
      <w:pPr>
        <w:jc w:val="right"/>
        <w:rPr>
          <w:rFonts w:ascii="Calibri" w:hAnsi="Calibri" w:cs="Calibri"/>
          <w:sz w:val="20"/>
          <w:szCs w:val="20"/>
        </w:rPr>
      </w:pPr>
    </w:p>
    <w:p w:rsidR="00E8027F" w:rsidP="00E8027F" w:rsidRDefault="00E8027F" w14:paraId="1212EEC1" w14:textId="77777777">
      <w:pPr>
        <w:spacing w:after="120" w:line="240" w:lineRule="auto"/>
        <w:ind w:right="-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</w:rPr>
        <w:br w:type="page"/>
      </w:r>
    </w:p>
    <w:p w:rsidR="00E8027F" w:rsidP="009A0DBD" w:rsidRDefault="00E8027F" w14:paraId="2D941AEE" w14:textId="77777777">
      <w:pPr>
        <w:jc w:val="right"/>
        <w:rPr>
          <w:rFonts w:ascii="Calibri" w:hAnsi="Calibri" w:cs="Calibri"/>
          <w:sz w:val="20"/>
          <w:szCs w:val="20"/>
        </w:rPr>
      </w:pPr>
    </w:p>
    <w:p w:rsidR="00E8027F" w:rsidP="009A0DBD" w:rsidRDefault="00E8027F" w14:paraId="34ED639B" w14:textId="77777777">
      <w:pPr>
        <w:jc w:val="right"/>
        <w:rPr>
          <w:rFonts w:ascii="Calibri" w:hAnsi="Calibri" w:cs="Calibri"/>
          <w:sz w:val="20"/>
          <w:szCs w:val="20"/>
        </w:rPr>
      </w:pPr>
    </w:p>
    <w:p w:rsidR="009A0DBD" w:rsidP="009A0DBD" w:rsidRDefault="009A0DBD" w14:paraId="70556E7B" w14:textId="5BC5A53C">
      <w:pPr>
        <w:jc w:val="right"/>
        <w:rPr>
          <w:rFonts w:ascii="Calibri" w:hAnsi="Calibri" w:cs="Calibri"/>
          <w:sz w:val="20"/>
          <w:szCs w:val="20"/>
        </w:rPr>
      </w:pPr>
      <w:r w:rsidRPr="00FF1B67">
        <w:rPr>
          <w:rFonts w:ascii="Calibri" w:hAnsi="Calibri" w:cs="Calibri"/>
          <w:sz w:val="20"/>
          <w:szCs w:val="20"/>
        </w:rPr>
        <w:t xml:space="preserve">Załącznik  nr </w:t>
      </w:r>
      <w:r w:rsidR="008D5995">
        <w:rPr>
          <w:rFonts w:ascii="Calibri" w:hAnsi="Calibri" w:cs="Calibri"/>
          <w:sz w:val="20"/>
          <w:szCs w:val="20"/>
        </w:rPr>
        <w:t>2</w:t>
      </w:r>
      <w:r w:rsidRPr="00FF1B67">
        <w:rPr>
          <w:rFonts w:ascii="Calibri" w:hAnsi="Calibri" w:cs="Calibri"/>
          <w:sz w:val="20"/>
          <w:szCs w:val="20"/>
        </w:rPr>
        <w:t xml:space="preserve"> do Zapytania ofertowego</w:t>
      </w:r>
    </w:p>
    <w:p w:rsidRPr="00FB7A26" w:rsidR="00E8027F" w:rsidP="008277CD" w:rsidRDefault="00E8027F" w14:paraId="2AFD445C" w14:textId="7777777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Pr="00FB7A26" w:rsidR="008277CD" w:rsidP="002D3708" w:rsidRDefault="008277CD" w14:paraId="729E6747" w14:textId="0E55B021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B7A26">
        <w:rPr>
          <w:rFonts w:eastAsia="Times New Roman" w:cstheme="minorHAnsi"/>
          <w:b/>
          <w:sz w:val="24"/>
          <w:szCs w:val="24"/>
          <w:lang w:eastAsia="pl-PL"/>
        </w:rPr>
        <w:t>PROJEKTOWANE POSTANOWIENIA UMOWY</w:t>
      </w:r>
    </w:p>
    <w:p w:rsidRPr="00FB7A26" w:rsidR="008277CD" w:rsidP="002D3708" w:rsidRDefault="008277CD" w14:paraId="41ECF239" w14:textId="4343CE0E">
      <w:pPr>
        <w:suppressAutoHyphens/>
        <w:autoSpaceDN w:val="0"/>
        <w:spacing w:after="120" w:line="240" w:lineRule="auto"/>
        <w:jc w:val="center"/>
        <w:textAlignment w:val="baseline"/>
        <w:rPr>
          <w:rFonts w:eastAsia="Arial Unicode MS" w:cstheme="minorHAnsi"/>
          <w:b/>
          <w:kern w:val="3"/>
          <w:lang w:bidi="hi-IN"/>
        </w:rPr>
      </w:pPr>
      <w:r w:rsidRPr="00FB7A26">
        <w:rPr>
          <w:rFonts w:eastAsia="Arial Unicode MS" w:cstheme="minorHAnsi"/>
          <w:b/>
          <w:kern w:val="3"/>
          <w:lang w:bidi="hi-IN"/>
        </w:rPr>
        <w:t xml:space="preserve">UMOWA </w:t>
      </w:r>
      <w:r w:rsidRPr="00FB7A26">
        <w:rPr>
          <w:rFonts w:eastAsia="Arial Unicode MS" w:cstheme="minorHAnsi"/>
          <w:b/>
          <w:kern w:val="3"/>
          <w:lang w:eastAsia="zh-CN" w:bidi="hi-IN"/>
        </w:rPr>
        <w:t>Nr 2001-ILZ.023.</w:t>
      </w:r>
      <w:r w:rsidRPr="00FB7A26">
        <w:rPr>
          <w:rFonts w:eastAsia="Arial Unicode MS" w:cstheme="minorHAnsi"/>
          <w:b/>
          <w:kern w:val="3"/>
          <w:lang w:bidi="hi-IN"/>
        </w:rPr>
        <w:t>……2026</w:t>
      </w:r>
    </w:p>
    <w:p w:rsidRPr="00FB7A26" w:rsidR="009A0DBD" w:rsidP="002D3708" w:rsidRDefault="009A0DBD" w14:paraId="1D543D4D" w14:textId="206C8201">
      <w:pPr>
        <w:spacing w:after="120" w:line="240" w:lineRule="auto"/>
        <w:ind w:right="70"/>
        <w:jc w:val="both"/>
        <w:rPr>
          <w:rFonts w:cstheme="minorHAnsi"/>
          <w:sz w:val="24"/>
          <w:szCs w:val="24"/>
        </w:rPr>
      </w:pPr>
      <w:r w:rsidRPr="00FB7A26">
        <w:rPr>
          <w:rFonts w:eastAsia="SimSun" w:cstheme="minorHAnsi"/>
          <w:kern w:val="3"/>
          <w:sz w:val="24"/>
          <w:szCs w:val="24"/>
          <w:lang w:eastAsia="zh-CN" w:bidi="hi-IN"/>
        </w:rPr>
        <w:t>zawarta w dniu ....................................... 202</w:t>
      </w:r>
      <w:r w:rsidRPr="00FB7A26" w:rsidR="008277CD">
        <w:rPr>
          <w:rFonts w:eastAsia="SimSun" w:cstheme="minorHAnsi"/>
          <w:kern w:val="3"/>
          <w:sz w:val="24"/>
          <w:szCs w:val="24"/>
          <w:lang w:eastAsia="zh-CN" w:bidi="hi-IN"/>
        </w:rPr>
        <w:t>6</w:t>
      </w:r>
      <w:r w:rsidRPr="00FB7A2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r. w Białymstoku / </w:t>
      </w:r>
      <w:r w:rsidRPr="00FB7A26">
        <w:rPr>
          <w:rFonts w:cstheme="minorHAnsi"/>
          <w:color w:val="000000"/>
          <w:sz w:val="24"/>
          <w:szCs w:val="24"/>
        </w:rPr>
        <w:t xml:space="preserve">zawarta z chwilą złożenia ostatniego z podpisów elektronicznych stosownie do wskazania znacznika czasu ujawnionego w szczegółach dokumentu zawieranego w </w:t>
      </w:r>
      <w:r w:rsidRPr="00FB7A26">
        <w:rPr>
          <w:rFonts w:cstheme="minorHAnsi"/>
          <w:sz w:val="24"/>
          <w:szCs w:val="24"/>
        </w:rPr>
        <w:t>formie</w:t>
      </w:r>
      <w:r w:rsidRPr="00FB7A26">
        <w:rPr>
          <w:rFonts w:cstheme="minorHAnsi"/>
          <w:color w:val="000000"/>
          <w:sz w:val="24"/>
          <w:szCs w:val="24"/>
        </w:rPr>
        <w:t xml:space="preserve"> elektronicznej</w:t>
      </w:r>
      <w:r w:rsidRPr="00FB7A26">
        <w:rPr>
          <w:rFonts w:cstheme="minorHAnsi"/>
          <w:sz w:val="24"/>
          <w:szCs w:val="24"/>
        </w:rPr>
        <w:t xml:space="preserve"> </w:t>
      </w:r>
    </w:p>
    <w:p w:rsidRPr="00FB7A26" w:rsidR="009A0DBD" w:rsidP="002D3708" w:rsidRDefault="009A0DBD" w14:paraId="43C081B9" w14:textId="77777777">
      <w:pPr>
        <w:spacing w:after="120" w:line="240" w:lineRule="auto"/>
        <w:ind w:right="70"/>
        <w:jc w:val="both"/>
        <w:rPr>
          <w:rFonts w:cstheme="minorHAnsi"/>
          <w:i/>
          <w:iCs/>
          <w:sz w:val="24"/>
          <w:szCs w:val="24"/>
        </w:rPr>
      </w:pPr>
      <w:r w:rsidRPr="00FB7A26">
        <w:rPr>
          <w:rFonts w:cstheme="minorHAnsi"/>
          <w:bCs/>
          <w:i/>
          <w:iCs/>
          <w:sz w:val="24"/>
          <w:szCs w:val="24"/>
        </w:rPr>
        <w:t>(zapis zostanie dostosowany do formy, w której zostanie podpisana umowa)</w:t>
      </w:r>
    </w:p>
    <w:p w:rsidRPr="00FB7A26" w:rsidR="009A0DBD" w:rsidP="002D3708" w:rsidRDefault="009A0DBD" w14:paraId="4B3D6C60" w14:textId="7777777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pomiędzy: </w:t>
      </w:r>
    </w:p>
    <w:p w:rsidRPr="00FB7A26" w:rsidR="002D3708" w:rsidP="002D3708" w:rsidRDefault="002D3708" w14:paraId="2EA86533" w14:textId="77777777">
      <w:pPr>
        <w:overflowPunct w:val="0"/>
        <w:autoSpaceDE w:val="0"/>
        <w:autoSpaceDN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Pr="00FB7A26" w:rsidR="009A0DBD" w:rsidP="002D3708" w:rsidRDefault="009A0DBD" w14:paraId="0E73745F" w14:textId="029F2704">
      <w:pPr>
        <w:overflowPunct w:val="0"/>
        <w:autoSpaceDE w:val="0"/>
        <w:autoSpaceDN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FB7A26">
        <w:rPr>
          <w:rFonts w:cstheme="minorHAnsi"/>
          <w:sz w:val="24"/>
          <w:szCs w:val="24"/>
        </w:rPr>
        <w:t>Skarbem Państwa</w:t>
      </w:r>
      <w:r w:rsidRPr="00FB7A26">
        <w:rPr>
          <w:rFonts w:cstheme="minorHAnsi"/>
          <w:b/>
          <w:bCs/>
          <w:sz w:val="24"/>
          <w:szCs w:val="24"/>
        </w:rPr>
        <w:t xml:space="preserve"> - Izbą Administracji Skarbowej w Białymstoku</w:t>
      </w:r>
      <w:r w:rsidRPr="00FB7A26">
        <w:rPr>
          <w:rFonts w:cstheme="minorHAnsi"/>
          <w:sz w:val="24"/>
          <w:szCs w:val="24"/>
        </w:rPr>
        <w:t>, z siedzibą w Białymstoku przy ul. Jana Klemensa Branickiego 9, 15-085 Białystok, NIP 966-04-37-133, REGON 001021122, którą reprezentuje:</w:t>
      </w:r>
    </w:p>
    <w:p w:rsidRPr="00FB7A26" w:rsidR="009A0DBD" w:rsidP="002D3708" w:rsidRDefault="009A0DBD" w14:paraId="7E441DA6" w14:textId="77777777">
      <w:pPr>
        <w:overflowPunct w:val="0"/>
        <w:autoSpaceDE w:val="0"/>
        <w:autoSpaceDN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FB7A26">
        <w:rPr>
          <w:rFonts w:cstheme="minorHAnsi"/>
          <w:b/>
          <w:bCs/>
          <w:sz w:val="24"/>
          <w:szCs w:val="24"/>
        </w:rPr>
        <w:t>Piotr Pawluczenia</w:t>
      </w:r>
      <w:r w:rsidRPr="00FB7A26">
        <w:rPr>
          <w:rFonts w:cstheme="minorHAnsi"/>
          <w:sz w:val="24"/>
          <w:szCs w:val="24"/>
        </w:rPr>
        <w:t xml:space="preserve"> – działający z upoważnienia Dyrektora Izby Administracji Skarbowej w Białymstoku,</w:t>
      </w:r>
    </w:p>
    <w:p w:rsidRPr="00FB7A26" w:rsidR="009A0DBD" w:rsidP="002D3708" w:rsidRDefault="009A0DBD" w14:paraId="163271E7" w14:textId="77777777">
      <w:pPr>
        <w:overflowPunct w:val="0"/>
        <w:autoSpaceDE w:val="0"/>
        <w:autoSpaceDN w:val="0"/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FB7A26">
        <w:rPr>
          <w:rFonts w:cstheme="minorHAnsi"/>
          <w:sz w:val="24"/>
          <w:szCs w:val="24"/>
        </w:rPr>
        <w:t xml:space="preserve">zwaną dalej „Zamawiającym” </w:t>
      </w:r>
    </w:p>
    <w:p w:rsidRPr="00FB7A26" w:rsidR="009A0DBD" w:rsidP="002D3708" w:rsidRDefault="009A0DBD" w14:paraId="2848637E" w14:textId="77777777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bCs/>
          <w:kern w:val="3"/>
          <w:sz w:val="24"/>
          <w:szCs w:val="24"/>
          <w:lang w:eastAsia="zh-CN" w:bidi="hi-IN"/>
        </w:rPr>
        <w:t>a</w:t>
      </w:r>
    </w:p>
    <w:p w:rsidRPr="00FB7A26" w:rsidR="009A0DBD" w:rsidP="002D3708" w:rsidRDefault="009A0DBD" w14:paraId="7C1D9191" w14:textId="77777777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bCs/>
          <w:kern w:val="3"/>
          <w:sz w:val="24"/>
          <w:szCs w:val="24"/>
          <w:lang w:eastAsia="zh-CN" w:bidi="hi-IN"/>
        </w:rPr>
        <w:t>……………………………………….................................................................................</w:t>
      </w:r>
    </w:p>
    <w:p w:rsidRPr="00FB7A26" w:rsidR="009A0DBD" w:rsidP="002D3708" w:rsidRDefault="009A0DBD" w14:paraId="15665BBE" w14:textId="77777777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bCs/>
          <w:kern w:val="3"/>
          <w:sz w:val="24"/>
          <w:szCs w:val="24"/>
          <w:lang w:eastAsia="zh-CN" w:bidi="hi-IN"/>
        </w:rPr>
        <w:t>z siedzib</w:t>
      </w:r>
      <w:r w:rsidRPr="00FB7A26">
        <w:rPr>
          <w:rFonts w:eastAsia="SimSun" w:cstheme="minorHAnsi"/>
          <w:kern w:val="3"/>
          <w:sz w:val="24"/>
          <w:szCs w:val="24"/>
          <w:lang w:eastAsia="zh-CN" w:bidi="hi-IN"/>
        </w:rPr>
        <w:t>ą ………………………………………………………………………………….</w:t>
      </w:r>
    </w:p>
    <w:p w:rsidRPr="00FB7A26" w:rsidR="009A0DBD" w:rsidP="002D3708" w:rsidRDefault="009A0DBD" w14:paraId="12DA4970" w14:textId="77777777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kern w:val="3"/>
          <w:sz w:val="24"/>
          <w:szCs w:val="24"/>
          <w:lang w:eastAsia="zh-CN" w:bidi="hi-IN"/>
        </w:rPr>
        <w:t>NIP ……………………………., REGON …………………………………..</w:t>
      </w:r>
    </w:p>
    <w:p w:rsidRPr="00FB7A26" w:rsidR="009A0DBD" w:rsidP="002D3708" w:rsidRDefault="009A0DBD" w14:paraId="5B40171E" w14:textId="77777777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reprezentowaną przez  …………………………………………………….. , </w:t>
      </w:r>
    </w:p>
    <w:p w:rsidRPr="00FB7A26" w:rsidR="009A0DBD" w:rsidP="002D3708" w:rsidRDefault="009A0DBD" w14:paraId="44C3B40A" w14:textId="77777777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zwaną dalej „Wykonawcą” </w:t>
      </w:r>
    </w:p>
    <w:p w:rsidRPr="00FB7A26" w:rsidR="009A0DBD" w:rsidP="002D3708" w:rsidRDefault="009A0DBD" w14:paraId="22DEAAD1" w14:textId="77777777">
      <w:pPr>
        <w:keepNext/>
        <w:widowControl w:val="0"/>
        <w:suppressAutoHyphens/>
        <w:autoSpaceDN w:val="0"/>
        <w:spacing w:after="120" w:line="240" w:lineRule="auto"/>
        <w:textAlignment w:val="baseline"/>
        <w:outlineLvl w:val="1"/>
        <w:rPr>
          <w:rFonts w:eastAsia="Arial Unicode MS" w:cstheme="minorHAnsi"/>
          <w:b/>
          <w:bCs/>
          <w:iCs/>
          <w:color w:val="000000"/>
          <w:kern w:val="3"/>
          <w:sz w:val="24"/>
          <w:szCs w:val="24"/>
          <w:lang w:eastAsia="zh-CN" w:bidi="hi-IN"/>
        </w:rPr>
      </w:pPr>
    </w:p>
    <w:p w:rsidRPr="00FB7A26" w:rsidR="009A0DBD" w:rsidP="002D3708" w:rsidRDefault="009A0DBD" w14:paraId="534BDCD5" w14:textId="4D56231B">
      <w:pPr>
        <w:overflowPunct w:val="0"/>
        <w:autoSpaceDE w:val="0"/>
        <w:autoSpaceDN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FB7A26">
        <w:rPr>
          <w:rFonts w:cstheme="minorHAnsi"/>
          <w:sz w:val="24"/>
          <w:szCs w:val="24"/>
        </w:rPr>
        <w:t>W wyniku dokonania przez Zamawiającego wyboru najkorzystniejszej oferty w oparciu o zapytanie ofertowe Nr 2001-ILL.261.</w:t>
      </w:r>
      <w:r w:rsidRPr="00FB7A26" w:rsidR="00506FE9">
        <w:rPr>
          <w:rFonts w:cstheme="minorHAnsi"/>
          <w:sz w:val="24"/>
          <w:szCs w:val="24"/>
        </w:rPr>
        <w:t>1</w:t>
      </w:r>
      <w:r w:rsidR="00BE72D5">
        <w:rPr>
          <w:rFonts w:cstheme="minorHAnsi"/>
          <w:sz w:val="24"/>
          <w:szCs w:val="24"/>
        </w:rPr>
        <w:t>44</w:t>
      </w:r>
      <w:r w:rsidRPr="00FB7A26">
        <w:rPr>
          <w:rFonts w:cstheme="minorHAnsi"/>
          <w:sz w:val="24"/>
          <w:szCs w:val="24"/>
        </w:rPr>
        <w:t>.202</w:t>
      </w:r>
      <w:r w:rsidRPr="00FB7A26" w:rsidR="008277CD">
        <w:rPr>
          <w:rFonts w:cstheme="minorHAnsi"/>
          <w:sz w:val="24"/>
          <w:szCs w:val="24"/>
        </w:rPr>
        <w:t>6</w:t>
      </w:r>
      <w:r w:rsidRPr="00FB7A26">
        <w:rPr>
          <w:rFonts w:cstheme="minorHAnsi"/>
          <w:sz w:val="24"/>
          <w:szCs w:val="24"/>
        </w:rPr>
        <w:t xml:space="preserve"> z ………</w:t>
      </w:r>
      <w:r w:rsidRPr="00FB7A26" w:rsidR="002D3708">
        <w:rPr>
          <w:rFonts w:cstheme="minorHAnsi"/>
          <w:sz w:val="24"/>
          <w:szCs w:val="24"/>
        </w:rPr>
        <w:t>…..</w:t>
      </w:r>
      <w:r w:rsidRPr="00FB7A26">
        <w:rPr>
          <w:rFonts w:cstheme="minorHAnsi"/>
          <w:sz w:val="24"/>
          <w:szCs w:val="24"/>
        </w:rPr>
        <w:t xml:space="preserve">. </w:t>
      </w:r>
      <w:r w:rsidR="00BE72D5">
        <w:rPr>
          <w:rFonts w:cstheme="minorHAnsi"/>
          <w:sz w:val="24"/>
          <w:szCs w:val="24"/>
        </w:rPr>
        <w:t>czerwca</w:t>
      </w:r>
      <w:r w:rsidRPr="00FB7A26">
        <w:rPr>
          <w:rFonts w:cstheme="minorHAnsi"/>
          <w:sz w:val="24"/>
          <w:szCs w:val="24"/>
        </w:rPr>
        <w:t xml:space="preserve"> 202</w:t>
      </w:r>
      <w:r w:rsidRPr="00FB7A26" w:rsidR="008277CD">
        <w:rPr>
          <w:rFonts w:cstheme="minorHAnsi"/>
          <w:sz w:val="24"/>
          <w:szCs w:val="24"/>
        </w:rPr>
        <w:t>6</w:t>
      </w:r>
      <w:r w:rsidRPr="00FB7A26" w:rsidR="001518E5">
        <w:rPr>
          <w:rFonts w:cstheme="minorHAnsi"/>
          <w:sz w:val="24"/>
          <w:szCs w:val="24"/>
        </w:rPr>
        <w:t xml:space="preserve"> </w:t>
      </w:r>
      <w:r w:rsidRPr="00FB7A26">
        <w:rPr>
          <w:rFonts w:cstheme="minorHAnsi"/>
          <w:sz w:val="24"/>
          <w:szCs w:val="24"/>
        </w:rPr>
        <w:t>r. na wykonanie zamówienia o wartości szacunkowej do 1</w:t>
      </w:r>
      <w:r w:rsidRPr="00FB7A26" w:rsidR="008277CD">
        <w:rPr>
          <w:rFonts w:cstheme="minorHAnsi"/>
          <w:sz w:val="24"/>
          <w:szCs w:val="24"/>
        </w:rPr>
        <w:t>7</w:t>
      </w:r>
      <w:r w:rsidRPr="00FB7A26">
        <w:rPr>
          <w:rFonts w:cstheme="minorHAnsi"/>
          <w:sz w:val="24"/>
          <w:szCs w:val="24"/>
        </w:rPr>
        <w:t>0.000 zł netto, tj. nieprzekraczającej kwoty określonej w art. 2 ust. 1 ustawy z dnia 11 września 2019 r. Prawo zamówień publicznych (</w:t>
      </w:r>
      <w:r w:rsidRPr="00FB7A26">
        <w:rPr>
          <w:rFonts w:cstheme="minorHAnsi"/>
          <w:spacing w:val="4"/>
          <w:sz w:val="24"/>
          <w:szCs w:val="24"/>
        </w:rPr>
        <w:t>Dz. U. z 2024 r., poz. 1320</w:t>
      </w:r>
      <w:r w:rsidRPr="00FB7A26" w:rsidR="00460453">
        <w:rPr>
          <w:rFonts w:cstheme="minorHAnsi"/>
          <w:spacing w:val="4"/>
          <w:sz w:val="24"/>
          <w:szCs w:val="24"/>
        </w:rPr>
        <w:t xml:space="preserve"> ze zm.</w:t>
      </w:r>
      <w:r w:rsidRPr="00FB7A26">
        <w:rPr>
          <w:rFonts w:cstheme="minorHAnsi"/>
          <w:sz w:val="24"/>
          <w:szCs w:val="24"/>
        </w:rPr>
        <w:t>),  zawiera się umowę o następującej treści:</w:t>
      </w:r>
    </w:p>
    <w:p w:rsidRPr="00FB7A26" w:rsidR="002D3708" w:rsidP="002D3708" w:rsidRDefault="002D3708" w14:paraId="2535237D" w14:textId="77777777">
      <w:pPr>
        <w:keepNext/>
        <w:widowControl w:val="0"/>
        <w:suppressAutoHyphens/>
        <w:autoSpaceDN w:val="0"/>
        <w:spacing w:after="120" w:line="240" w:lineRule="auto"/>
        <w:jc w:val="center"/>
        <w:textAlignment w:val="baseline"/>
        <w:outlineLvl w:val="1"/>
        <w:rPr>
          <w:rFonts w:eastAsia="Arial Unicode MS" w:cstheme="minorHAnsi"/>
          <w:b/>
          <w:bCs/>
          <w:iCs/>
          <w:kern w:val="3"/>
          <w:sz w:val="24"/>
          <w:szCs w:val="24"/>
          <w:lang w:eastAsia="zh-CN" w:bidi="hi-IN"/>
        </w:rPr>
      </w:pPr>
    </w:p>
    <w:p w:rsidRPr="00FB7A26" w:rsidR="009A0DBD" w:rsidP="002D3708" w:rsidRDefault="009A0DBD" w14:paraId="2A0E747A" w14:textId="41779FAA">
      <w:pPr>
        <w:keepNext/>
        <w:widowControl w:val="0"/>
        <w:suppressAutoHyphens/>
        <w:autoSpaceDN w:val="0"/>
        <w:spacing w:after="120" w:line="240" w:lineRule="auto"/>
        <w:jc w:val="center"/>
        <w:textAlignment w:val="baseline"/>
        <w:outlineLvl w:val="1"/>
        <w:rPr>
          <w:rFonts w:eastAsia="Arial Unicode MS" w:cstheme="minorHAnsi"/>
          <w:b/>
          <w:bCs/>
          <w:iCs/>
          <w:kern w:val="3"/>
          <w:sz w:val="24"/>
          <w:szCs w:val="24"/>
          <w:lang w:eastAsia="zh-CN" w:bidi="hi-IN"/>
        </w:rPr>
      </w:pPr>
      <w:r w:rsidRPr="00FB7A26">
        <w:rPr>
          <w:rFonts w:eastAsia="Arial Unicode MS" w:cstheme="minorHAnsi"/>
          <w:b/>
          <w:bCs/>
          <w:iCs/>
          <w:kern w:val="3"/>
          <w:sz w:val="24"/>
          <w:szCs w:val="24"/>
          <w:lang w:eastAsia="zh-CN" w:bidi="hi-IN"/>
        </w:rPr>
        <w:t>§ 1</w:t>
      </w:r>
    </w:p>
    <w:p w:rsidR="009A0DBD" w:rsidP="002D3708" w:rsidRDefault="009A0DBD" w14:paraId="0797329B" w14:textId="77777777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FB7A26">
        <w:rPr>
          <w:rFonts w:eastAsia="SimSun" w:cstheme="minorHAnsi"/>
          <w:b/>
          <w:kern w:val="3"/>
          <w:sz w:val="24"/>
          <w:szCs w:val="24"/>
          <w:lang w:eastAsia="zh-CN" w:bidi="hi-IN"/>
        </w:rPr>
        <w:t>Przedmiot zamówienia</w:t>
      </w:r>
    </w:p>
    <w:p w:rsidRPr="00CB6872" w:rsidR="00FD1C35" w:rsidRDefault="00FD1C35" w14:paraId="5FB08EBF" w14:textId="749EA0C9">
      <w:pPr>
        <w:widowControl w:val="0"/>
        <w:numPr>
          <w:ilvl w:val="0"/>
          <w:numId w:val="2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</w:rPr>
      </w:pPr>
      <w:r w:rsidRPr="00CB6872">
        <w:rPr>
          <w:rFonts w:ascii="Calibri" w:hAnsi="Calibri" w:cs="Calibri"/>
        </w:rPr>
        <w:t>Przedmiotem umowy są świadczone przez Wykonawcę usługi przechowywania, holowania, usuwania skrytek i przygotowywania do sprzedaży pojazdów samochodowych zajętych przez organy celno-skarbowe i skarbowe oraz te, które zostały przejęte na własność Skarbu Państwa lub na potrzeby Izby Administracji Skarbowej w Białymstoku.</w:t>
      </w:r>
    </w:p>
    <w:p w:rsidRPr="00CB6872" w:rsidR="00FD1C35" w:rsidRDefault="00FD1C35" w14:paraId="1F9D455D" w14:textId="3E47B326">
      <w:pPr>
        <w:widowControl w:val="0"/>
        <w:numPr>
          <w:ilvl w:val="0"/>
          <w:numId w:val="2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</w:rPr>
      </w:pPr>
      <w:r w:rsidRPr="00CB6872">
        <w:rPr>
          <w:rFonts w:ascii="Calibri" w:hAnsi="Calibri" w:cs="Calibri"/>
        </w:rPr>
        <w:t>Rodzaje pojazdów objętych umową:</w:t>
      </w:r>
    </w:p>
    <w:p w:rsidRPr="00CB6872" w:rsidR="00FD1C35" w:rsidP="00CB6872" w:rsidRDefault="00FD1C35" w14:paraId="49E200BC" w14:textId="7777777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left="283"/>
        <w:jc w:val="both"/>
        <w:rPr>
          <w:rFonts w:ascii="Calibri" w:hAnsi="Calibri" w:cs="Calibri"/>
        </w:rPr>
      </w:pPr>
    </w:p>
    <w:p w:rsidRPr="00CB6872" w:rsidR="00FD1C35" w:rsidRDefault="00FD1C35" w14:paraId="6F7AD022" w14:textId="77777777">
      <w:pPr>
        <w:pStyle w:val="Akapitzlist"/>
        <w:numPr>
          <w:ilvl w:val="0"/>
          <w:numId w:val="66"/>
        </w:numPr>
        <w:spacing w:line="240" w:lineRule="auto"/>
        <w:rPr>
          <w:rFonts w:cstheme="minorHAnsi"/>
        </w:rPr>
      </w:pPr>
    </w:p>
    <w:p w:rsidRPr="00CB6872" w:rsidR="00FD1C35" w:rsidRDefault="00FD1C35" w14:paraId="558F8FE7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pojazdy osobowe do 3,5 tony dopuszczalnej masy całkowitej,</w:t>
      </w:r>
    </w:p>
    <w:p w:rsidRPr="00CB6872" w:rsidR="00FD1C35" w:rsidRDefault="00FD1C35" w14:paraId="7F906BF4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pojazdy dostawcze do 3,5 tony dopuszczalnej masy całkowitej,</w:t>
      </w:r>
    </w:p>
    <w:p w:rsidRPr="00CB6872" w:rsidR="00FD1C35" w:rsidRDefault="00FD1C35" w14:paraId="628A6414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przyczepki samochodowej do 3,5 tony dopuszczalnej masy całkowitej,</w:t>
      </w:r>
    </w:p>
    <w:p w:rsidRPr="00CB6872" w:rsidR="00FD1C35" w:rsidRDefault="00FD1C35" w14:paraId="722E3798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pojazdy typu laweta do 3,5 tony dopuszczalnej masy całkowitej,</w:t>
      </w:r>
    </w:p>
    <w:p w:rsidRPr="00CB6872" w:rsidR="00FD1C35" w:rsidRDefault="00FD1C35" w14:paraId="7217A45F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 xml:space="preserve">pojazdy typu </w:t>
      </w:r>
      <w:proofErr w:type="spellStart"/>
      <w:r w:rsidRPr="00CB6872">
        <w:rPr>
          <w:rFonts w:cstheme="minorHAnsi"/>
        </w:rPr>
        <w:t>camper</w:t>
      </w:r>
      <w:proofErr w:type="spellEnd"/>
      <w:r w:rsidRPr="00CB6872">
        <w:rPr>
          <w:rFonts w:cstheme="minorHAnsi"/>
        </w:rPr>
        <w:t>,</w:t>
      </w:r>
    </w:p>
    <w:p w:rsidRPr="00CB6872" w:rsidR="00FD1C35" w:rsidRDefault="00FD1C35" w14:paraId="1009CEEB" w14:textId="77777777">
      <w:pPr>
        <w:pStyle w:val="Akapitzlist"/>
        <w:numPr>
          <w:ilvl w:val="0"/>
          <w:numId w:val="66"/>
        </w:numPr>
        <w:spacing w:line="240" w:lineRule="auto"/>
        <w:rPr>
          <w:rFonts w:cstheme="minorHAnsi"/>
        </w:rPr>
      </w:pPr>
    </w:p>
    <w:p w:rsidRPr="00CB6872" w:rsidR="00FD1C35" w:rsidRDefault="00FD1C35" w14:paraId="6353D154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pojazdy osobowe powyżej 3,5 tony dopuszczalnej masy całkowitej,</w:t>
      </w:r>
    </w:p>
    <w:p w:rsidRPr="00CB6872" w:rsidR="00FD1C35" w:rsidRDefault="00FD1C35" w14:paraId="21927A0E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pojazdy ciężarowe powyżej 3,5 tony dopuszczalnej masy całkowitej,</w:t>
      </w:r>
    </w:p>
    <w:p w:rsidRPr="00CB6872" w:rsidR="00FD1C35" w:rsidRDefault="00FD1C35" w14:paraId="0B612C34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przyczepy ciężarowej powyżej 3,5 tony dopuszczalnej masy całkowitej,</w:t>
      </w:r>
    </w:p>
    <w:p w:rsidRPr="00CB6872" w:rsidR="00FD1C35" w:rsidRDefault="00FD1C35" w14:paraId="29E97473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pojazdy ciężarowe z przyczepą powyżej 3,5 tony dopuszczalnej masy całkowitej,</w:t>
      </w:r>
    </w:p>
    <w:p w:rsidRPr="00CB6872" w:rsidR="00FD1C35" w:rsidRDefault="00FD1C35" w14:paraId="7C252409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zestaw ciągnik siodłowy z naczepą powyżej 3,5 tony dopuszczalnej masy całkowitej,</w:t>
      </w:r>
    </w:p>
    <w:p w:rsidRPr="00CB6872" w:rsidR="00FD1C35" w:rsidRDefault="00FD1C35" w14:paraId="37E45951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laweta powyżej 3,5 tony dopuszczalnej masy całkowitej,</w:t>
      </w:r>
    </w:p>
    <w:p w:rsidRPr="00CB6872" w:rsidR="00FD1C35" w:rsidRDefault="00FD1C35" w14:paraId="4E434F91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ciągniki siodłowe,</w:t>
      </w:r>
    </w:p>
    <w:p w:rsidRPr="00CB6872" w:rsidR="00FD1C35" w:rsidRDefault="00FD1C35" w14:paraId="07505109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autobusy,</w:t>
      </w:r>
    </w:p>
    <w:p w:rsidRPr="00CB6872" w:rsidR="00FD1C35" w:rsidRDefault="00FD1C35" w14:paraId="2F417434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 xml:space="preserve">ciągniki rolnicze, </w:t>
      </w:r>
    </w:p>
    <w:p w:rsidRPr="00CB6872" w:rsidR="00FD1C35" w:rsidRDefault="00FD1C35" w14:paraId="7D13AFA0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maszyny rolnicze,</w:t>
      </w:r>
    </w:p>
    <w:p w:rsidRPr="00CB6872" w:rsidR="00FD1C35" w:rsidRDefault="00FD1C35" w14:paraId="77458AED" w14:textId="77777777">
      <w:pPr>
        <w:pStyle w:val="Akapitzlist"/>
        <w:numPr>
          <w:ilvl w:val="0"/>
          <w:numId w:val="66"/>
        </w:numPr>
        <w:spacing w:line="240" w:lineRule="auto"/>
        <w:rPr>
          <w:rFonts w:cstheme="minorHAnsi"/>
        </w:rPr>
      </w:pPr>
    </w:p>
    <w:p w:rsidRPr="00CB6872" w:rsidR="00FD1C35" w:rsidRDefault="00FD1C35" w14:paraId="41EFA567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quady,</w:t>
      </w:r>
    </w:p>
    <w:p w:rsidRPr="00CB6872" w:rsidR="00FD1C35" w:rsidRDefault="00FD1C35" w14:paraId="21A92B46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motocykle,</w:t>
      </w:r>
    </w:p>
    <w:p w:rsidRPr="00CB6872" w:rsidR="00FD1C35" w:rsidRDefault="00FD1C35" w14:paraId="71EDE183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motocykle z koszem,</w:t>
      </w:r>
    </w:p>
    <w:p w:rsidRPr="00CB6872" w:rsidR="00FD1C35" w:rsidRDefault="00FD1C35" w14:paraId="4DF14A90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skutery,</w:t>
      </w:r>
    </w:p>
    <w:p w:rsidRPr="00CB6872" w:rsidR="00FD1C35" w:rsidRDefault="00FD1C35" w14:paraId="3CC64669" w14:textId="77777777">
      <w:pPr>
        <w:pStyle w:val="Akapitzlist"/>
        <w:numPr>
          <w:ilvl w:val="0"/>
          <w:numId w:val="23"/>
        </w:numPr>
        <w:spacing w:line="240" w:lineRule="auto"/>
        <w:ind w:left="993"/>
        <w:rPr>
          <w:rFonts w:cstheme="minorHAnsi"/>
        </w:rPr>
      </w:pPr>
      <w:r w:rsidRPr="00CB6872">
        <w:rPr>
          <w:rFonts w:cstheme="minorHAnsi"/>
        </w:rPr>
        <w:t>motorowery.</w:t>
      </w:r>
    </w:p>
    <w:p w:rsidRPr="00CB6872" w:rsidR="00FD1C35" w:rsidP="00FD1C35" w:rsidRDefault="00FD1C35" w14:paraId="18F96041" w14:textId="0EB29E17">
      <w:pPr>
        <w:shd w:val="clear" w:color="auto" w:fill="FFFFFF"/>
        <w:ind w:right="14"/>
        <w:jc w:val="center"/>
        <w:rPr>
          <w:rFonts w:ascii="Calibri" w:hAnsi="Calibri" w:cs="Calibri"/>
        </w:rPr>
      </w:pPr>
      <w:r w:rsidRPr="00CB6872">
        <w:rPr>
          <w:rFonts w:ascii="Calibri" w:hAnsi="Calibri" w:eastAsia="Times New Roman" w:cs="Calibri"/>
          <w:b/>
          <w:bCs/>
          <w:spacing w:val="-2"/>
        </w:rPr>
        <w:t>§2</w:t>
      </w:r>
    </w:p>
    <w:p w:rsidRPr="00CB6872" w:rsidR="00FD1C35" w:rsidP="00FD1C35" w:rsidRDefault="00FD1C35" w14:paraId="31EE63E6" w14:textId="77777777">
      <w:pPr>
        <w:shd w:val="clear" w:color="auto" w:fill="FFFFFF"/>
        <w:spacing w:before="125"/>
        <w:ind w:right="5"/>
        <w:jc w:val="center"/>
        <w:rPr>
          <w:rFonts w:ascii="Calibri" w:hAnsi="Calibri" w:cs="Calibri"/>
        </w:rPr>
      </w:pPr>
      <w:r w:rsidRPr="00CB6872">
        <w:rPr>
          <w:rFonts w:ascii="Calibri" w:hAnsi="Calibri" w:cs="Calibri"/>
          <w:b/>
          <w:bCs/>
        </w:rPr>
        <w:t>Zobowi</w:t>
      </w:r>
      <w:r w:rsidRPr="00CB6872">
        <w:rPr>
          <w:rFonts w:ascii="Calibri" w:hAnsi="Calibri" w:eastAsia="Times New Roman" w:cs="Calibri"/>
          <w:b/>
          <w:bCs/>
        </w:rPr>
        <w:t>ązania Wykonawcy</w:t>
      </w:r>
    </w:p>
    <w:p w:rsidRPr="00CB6872" w:rsidR="00FD1C35" w:rsidP="00FD1C35" w:rsidRDefault="00FD1C35" w14:paraId="217B3092" w14:textId="77777777">
      <w:pPr>
        <w:shd w:val="clear" w:color="auto" w:fill="FFFFFF"/>
        <w:spacing w:before="96" w:line="288" w:lineRule="exact"/>
        <w:rPr>
          <w:rFonts w:ascii="Calibri" w:hAnsi="Calibri" w:cs="Calibri"/>
        </w:rPr>
      </w:pPr>
      <w:r w:rsidRPr="00CB6872">
        <w:rPr>
          <w:rFonts w:ascii="Calibri" w:hAnsi="Calibri" w:cs="Calibri"/>
        </w:rPr>
        <w:t>Wykonawca zobowi</w:t>
      </w:r>
      <w:r w:rsidRPr="00CB6872">
        <w:rPr>
          <w:rFonts w:ascii="Calibri" w:hAnsi="Calibri" w:eastAsia="Times New Roman" w:cs="Calibri"/>
        </w:rPr>
        <w:t>ązuje się do:</w:t>
      </w:r>
    </w:p>
    <w:p w:rsidRPr="005277C1" w:rsidR="00FD1C35" w:rsidRDefault="00FD1C35" w14:paraId="0E03057E" w14:textId="6C36110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</w:rPr>
      </w:pPr>
      <w:r w:rsidRPr="00574E27">
        <w:rPr>
          <w:rFonts w:ascii="Calibri" w:hAnsi="Calibri" w:cs="Calibri"/>
        </w:rPr>
        <w:t>Przechowywania w/w pojazd</w:t>
      </w:r>
      <w:r w:rsidRPr="005277C1">
        <w:rPr>
          <w:rFonts w:ascii="Calibri" w:hAnsi="Calibri" w:cs="Calibri"/>
        </w:rPr>
        <w:t xml:space="preserve">ów na ogrodzonej, dozorowanej posesji o utwardzonej powierzchni, mieszczącej się w </w:t>
      </w:r>
      <w:r w:rsidR="005277C1">
        <w:rPr>
          <w:rFonts w:ascii="Calibri" w:hAnsi="Calibri" w:cs="Calibri"/>
        </w:rPr>
        <w:t>…………………………………………………………………………………………………………………….</w:t>
      </w:r>
      <w:r w:rsidRPr="005277C1">
        <w:rPr>
          <w:rFonts w:ascii="Calibri" w:hAnsi="Calibri" w:cs="Calibri"/>
        </w:rPr>
        <w:t xml:space="preserve"> zgodnie z wymaganiami technicznymi zapewniającymi nie pogorszenie ich stanu i właściwości.</w:t>
      </w:r>
    </w:p>
    <w:p w:rsidRPr="00574E27" w:rsidR="00FD1C35" w:rsidRDefault="00FD1C35" w14:paraId="24F66BF2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>Wydzielenia w ramach posesji wskazanej w ust. 1 dla potrzeb urz</w:t>
      </w:r>
      <w:r w:rsidRPr="00574E27">
        <w:rPr>
          <w:rFonts w:ascii="Calibri" w:hAnsi="Calibri" w:eastAsia="Times New Roman" w:cs="Calibri"/>
        </w:rPr>
        <w:t>ędów skarbowych podlegających Izbie Administracji Skarbowej w Białymstoku odrębnej części parkingu.</w:t>
      </w:r>
    </w:p>
    <w:p w:rsidRPr="00574E27" w:rsidR="00FD1C35" w:rsidRDefault="00FD1C35" w14:paraId="1C97ED18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>Zapewnienia ogrodzenia w nale</w:t>
      </w:r>
      <w:r w:rsidRPr="00574E27">
        <w:rPr>
          <w:rFonts w:ascii="Calibri" w:hAnsi="Calibri" w:eastAsia="Times New Roman" w:cs="Calibri"/>
        </w:rPr>
        <w:t>żytym stanie, oświetlenia i nadzorowania ww. posesji.</w:t>
      </w:r>
    </w:p>
    <w:p w:rsidRPr="00574E27" w:rsidR="00FD1C35" w:rsidRDefault="00FD1C35" w14:paraId="0B6F84D1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>Posiadania urz</w:t>
      </w:r>
      <w:r w:rsidRPr="00574E27">
        <w:rPr>
          <w:rFonts w:ascii="Calibri" w:hAnsi="Calibri" w:eastAsia="Times New Roman" w:cs="Calibri"/>
        </w:rPr>
        <w:t>ądzeń i maszyn pozwalających na bezproblemowe wykonywanie zlecanych usług w tym przestawiania pojazdów na terenie parkingu, również w celu dokonania oględzin przez przedstawicieli Zamawiającego i inne upoważnione osoby.</w:t>
      </w:r>
    </w:p>
    <w:p w:rsidRPr="00574E27" w:rsidR="00FD1C35" w:rsidRDefault="00FD1C35" w14:paraId="50470A42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 xml:space="preserve">Posiadania </w:t>
      </w:r>
      <w:r w:rsidRPr="00574E27">
        <w:rPr>
          <w:rFonts w:ascii="Calibri" w:hAnsi="Calibri" w:eastAsia="Times New Roman" w:cs="Calibri"/>
        </w:rPr>
        <w:t>środków do usuwania ewentualnych wycieków płynów eksploatacyjnych z przechowywanych pojazdów.</w:t>
      </w:r>
    </w:p>
    <w:p w:rsidRPr="00574E27" w:rsidR="00FD1C35" w:rsidRDefault="00FD1C35" w14:paraId="506178FE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>Posiadania na posesji kana</w:t>
      </w:r>
      <w:r w:rsidRPr="00574E27">
        <w:rPr>
          <w:rFonts w:ascii="Calibri" w:hAnsi="Calibri" w:eastAsia="Times New Roman" w:cs="Calibri"/>
        </w:rPr>
        <w:t>łu lub podnośnika w ogrzewanym pomieszczeniu, w celu umożliwienia dokonania oględzin oraz kontroli pojazdów osobom określonym w § 4 ust. 2.</w:t>
      </w:r>
    </w:p>
    <w:p w:rsidRPr="00574E27" w:rsidR="00FD1C35" w:rsidRDefault="00FD1C35" w14:paraId="466B7B25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10"/>
        <w:jc w:val="both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>Posiadania sprz</w:t>
      </w:r>
      <w:r w:rsidRPr="00574E27">
        <w:rPr>
          <w:rFonts w:ascii="Calibri" w:hAnsi="Calibri" w:eastAsia="Times New Roman" w:cs="Calibri"/>
        </w:rPr>
        <w:t>ętu do ewentualnego usuwania zalegającego na pojazdach śniegu i lodu i jego usuwanie w razie konieczności.</w:t>
      </w:r>
    </w:p>
    <w:p w:rsidRPr="00574E27" w:rsidR="00FD1C35" w:rsidRDefault="00FD1C35" w14:paraId="2460103C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>Ustawienia pojazd</w:t>
      </w:r>
      <w:r w:rsidRPr="00574E27">
        <w:rPr>
          <w:rFonts w:ascii="Calibri" w:hAnsi="Calibri" w:eastAsia="Times New Roman" w:cs="Calibri"/>
        </w:rPr>
        <w:t>ów w sposób umożliwiający swobodny do nich dostęp.</w:t>
      </w:r>
    </w:p>
    <w:p w:rsidRPr="00574E27" w:rsidR="00FD1C35" w:rsidRDefault="00FD1C35" w14:paraId="145BA6D1" w14:textId="77777777">
      <w:pPr>
        <w:widowControl w:val="0"/>
        <w:numPr>
          <w:ilvl w:val="0"/>
          <w:numId w:val="6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574E27">
        <w:rPr>
          <w:rFonts w:ascii="Calibri" w:hAnsi="Calibri" w:cs="Calibri"/>
        </w:rPr>
        <w:t>Przygotowania wskazanych w zleceniu pojazd</w:t>
      </w:r>
      <w:r w:rsidRPr="00574E27">
        <w:rPr>
          <w:rFonts w:ascii="Calibri" w:hAnsi="Calibri" w:eastAsia="Times New Roman" w:cs="Calibri"/>
        </w:rPr>
        <w:t>ów do sprzedaży, w szczególności wykonania następujących czynności:</w:t>
      </w:r>
    </w:p>
    <w:p w:rsidRPr="00574E27" w:rsidR="00FD1C35" w:rsidP="00FD1C35" w:rsidRDefault="00FD1C35" w14:paraId="1B1B4B50" w14:textId="77777777">
      <w:pPr>
        <w:rPr>
          <w:rFonts w:ascii="Calibri" w:hAnsi="Calibri" w:cs="Calibri"/>
          <w:sz w:val="2"/>
          <w:szCs w:val="2"/>
        </w:rPr>
      </w:pPr>
    </w:p>
    <w:p w:rsidRPr="00574E27" w:rsidR="00FD1C35" w:rsidRDefault="00FD1C35" w14:paraId="0124F610" w14:textId="77777777">
      <w:pPr>
        <w:widowControl w:val="0"/>
        <w:numPr>
          <w:ilvl w:val="0"/>
          <w:numId w:val="2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88" w:lineRule="exact"/>
        <w:ind w:right="10"/>
        <w:jc w:val="both"/>
        <w:rPr>
          <w:rFonts w:ascii="Calibri" w:hAnsi="Calibri" w:cs="Calibri"/>
          <w:spacing w:val="-3"/>
        </w:rPr>
      </w:pPr>
      <w:r w:rsidRPr="00574E27">
        <w:rPr>
          <w:rFonts w:ascii="Calibri" w:hAnsi="Calibri" w:cs="Calibri"/>
        </w:rPr>
        <w:t>zamocowanie w pierwotnych miejscach element</w:t>
      </w:r>
      <w:r w:rsidRPr="00574E27">
        <w:rPr>
          <w:rFonts w:ascii="Calibri" w:hAnsi="Calibri" w:eastAsia="Times New Roman" w:cs="Calibri"/>
        </w:rPr>
        <w:t>ów wewnątrz pojazdów takich jak np. tapicerka, siedzenia, konsola,</w:t>
      </w:r>
    </w:p>
    <w:p w:rsidRPr="00574E27" w:rsidR="00FD1C35" w:rsidRDefault="00FD1C35" w14:paraId="0200678F" w14:textId="77777777">
      <w:pPr>
        <w:widowControl w:val="0"/>
        <w:numPr>
          <w:ilvl w:val="0"/>
          <w:numId w:val="2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88" w:lineRule="exact"/>
        <w:rPr>
          <w:rFonts w:ascii="Calibri" w:hAnsi="Calibri" w:cs="Calibri"/>
          <w:spacing w:val="-3"/>
        </w:rPr>
      </w:pPr>
      <w:r w:rsidRPr="00574E27">
        <w:rPr>
          <w:rFonts w:ascii="Calibri" w:hAnsi="Calibri" w:cs="Calibri"/>
        </w:rPr>
        <w:lastRenderedPageBreak/>
        <w:t>pod</w:t>
      </w:r>
      <w:r w:rsidRPr="00574E27">
        <w:rPr>
          <w:rFonts w:ascii="Calibri" w:hAnsi="Calibri" w:eastAsia="Times New Roman" w:cs="Calibri"/>
        </w:rPr>
        <w:t>łączenie rozłączonych elementów mechanicznych, elektrycznych oraz nadwozia,</w:t>
      </w:r>
    </w:p>
    <w:p w:rsidRPr="00574E27" w:rsidR="00FD1C35" w:rsidRDefault="00FD1C35" w14:paraId="64917EB6" w14:textId="77777777">
      <w:pPr>
        <w:widowControl w:val="0"/>
        <w:numPr>
          <w:ilvl w:val="0"/>
          <w:numId w:val="2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1"/>
        </w:rPr>
      </w:pPr>
      <w:r w:rsidRPr="00574E27">
        <w:rPr>
          <w:rFonts w:ascii="Calibri" w:hAnsi="Calibri" w:cs="Calibri"/>
        </w:rPr>
        <w:t>odkurzanie,</w:t>
      </w:r>
    </w:p>
    <w:p w:rsidRPr="00574E27" w:rsidR="00FD1C35" w:rsidRDefault="00FD1C35" w14:paraId="3CB70670" w14:textId="77777777">
      <w:pPr>
        <w:widowControl w:val="0"/>
        <w:numPr>
          <w:ilvl w:val="0"/>
          <w:numId w:val="2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88" w:lineRule="exact"/>
        <w:rPr>
          <w:rFonts w:ascii="Calibri" w:hAnsi="Calibri" w:cs="Calibri"/>
          <w:spacing w:val="-3"/>
        </w:rPr>
      </w:pPr>
      <w:r w:rsidRPr="00574E27">
        <w:rPr>
          <w:rFonts w:ascii="Calibri" w:hAnsi="Calibri" w:cs="Calibri"/>
        </w:rPr>
        <w:t>mycie,</w:t>
      </w:r>
    </w:p>
    <w:p w:rsidRPr="00574E27" w:rsidR="00FD1C35" w:rsidRDefault="00FD1C35" w14:paraId="547EBAA6" w14:textId="77777777">
      <w:pPr>
        <w:widowControl w:val="0"/>
        <w:numPr>
          <w:ilvl w:val="0"/>
          <w:numId w:val="2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3"/>
        </w:rPr>
      </w:pPr>
      <w:r w:rsidRPr="00574E27">
        <w:rPr>
          <w:rFonts w:ascii="Calibri" w:hAnsi="Calibri" w:cs="Calibri"/>
        </w:rPr>
        <w:t>napompowanie k</w:t>
      </w:r>
      <w:r w:rsidRPr="00574E27">
        <w:rPr>
          <w:rFonts w:ascii="Calibri" w:hAnsi="Calibri" w:eastAsia="Times New Roman" w:cs="Calibri"/>
        </w:rPr>
        <w:t>ół,</w:t>
      </w:r>
    </w:p>
    <w:p w:rsidRPr="00574E27" w:rsidR="00FD1C35" w:rsidRDefault="00FD1C35" w14:paraId="1CCB427B" w14:textId="77777777">
      <w:pPr>
        <w:widowControl w:val="0"/>
        <w:numPr>
          <w:ilvl w:val="0"/>
          <w:numId w:val="2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1"/>
        </w:rPr>
      </w:pPr>
      <w:r w:rsidRPr="00574E27">
        <w:rPr>
          <w:rFonts w:ascii="Calibri" w:hAnsi="Calibri" w:cs="Calibri"/>
        </w:rPr>
        <w:t>umieszczenie pojazd</w:t>
      </w:r>
      <w:r w:rsidRPr="00574E27">
        <w:rPr>
          <w:rFonts w:ascii="Calibri" w:hAnsi="Calibri" w:eastAsia="Times New Roman" w:cs="Calibri"/>
        </w:rPr>
        <w:t>ów, w tym również pojazdów przeznaczonych do sprzedaży do stacji demontażu w wyznaczonym, oznaczonym miejscu na placu, w sposób umożliwiający ich swobodne oględziny oraz załadunek na lawetę. Pojazdy przeznaczone do sprzedaży muszą być oddzielone od pozostałych pojazdów w taki sposób, aby oglądający nie miał dostępu do pozostałych pojazdów stojących na parkingu.</w:t>
      </w:r>
    </w:p>
    <w:p w:rsidRPr="00574E27" w:rsidR="00FD1C35" w:rsidP="00FD1C35" w:rsidRDefault="00FD1C35" w14:paraId="3CC229CC" w14:textId="77777777">
      <w:pPr>
        <w:shd w:val="clear" w:color="auto" w:fill="FFFFFF"/>
        <w:tabs>
          <w:tab w:val="left" w:pos="427"/>
        </w:tabs>
        <w:spacing w:line="288" w:lineRule="exact"/>
        <w:ind w:left="426" w:right="5" w:hanging="426"/>
        <w:jc w:val="both"/>
        <w:rPr>
          <w:rFonts w:cs="Calibri"/>
        </w:rPr>
      </w:pPr>
      <w:r w:rsidRPr="00574E27">
        <w:rPr>
          <w:rFonts w:cs="Calibri"/>
          <w:spacing w:val="-2"/>
        </w:rPr>
        <w:t>10.</w:t>
      </w:r>
      <w:r w:rsidRPr="00574E27">
        <w:rPr>
          <w:rFonts w:cs="Calibri"/>
        </w:rPr>
        <w:tab/>
        <w:t>Usuni</w:t>
      </w:r>
      <w:r w:rsidRPr="00574E27">
        <w:rPr>
          <w:rFonts w:eastAsia="Times New Roman" w:cs="Calibri"/>
        </w:rPr>
        <w:t>ęcia skrytek w sposób uniemożliwiający ich odtworzenie, w sposób nienaruszający</w:t>
      </w:r>
      <w:r>
        <w:rPr>
          <w:rFonts w:eastAsia="Times New Roman" w:cs="Calibri"/>
        </w:rPr>
        <w:t xml:space="preserve"> </w:t>
      </w:r>
      <w:r w:rsidRPr="00574E27">
        <w:rPr>
          <w:rFonts w:eastAsia="Times New Roman" w:cs="Calibri"/>
        </w:rPr>
        <w:t>konstrukcji pojazdu oraz skrytek - zbiorników paliwa, na posesji Wykonawcy w sposó</w:t>
      </w:r>
      <w:r>
        <w:rPr>
          <w:rFonts w:eastAsia="Times New Roman" w:cs="Calibri"/>
        </w:rPr>
        <w:t xml:space="preserve">b </w:t>
      </w:r>
      <w:r w:rsidRPr="00574E27">
        <w:rPr>
          <w:rFonts w:eastAsia="Times New Roman" w:cs="Calibri"/>
        </w:rPr>
        <w:t>uzgodniony z Zamawiającym i polega w szczególności na:</w:t>
      </w:r>
    </w:p>
    <w:p w:rsidRPr="00574E27" w:rsidR="00FD1C35" w:rsidRDefault="00FD1C35" w14:paraId="7FCA4B07" w14:textId="77777777">
      <w:pPr>
        <w:widowControl w:val="0"/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</w:rPr>
      </w:pPr>
      <w:r w:rsidRPr="00574E27">
        <w:rPr>
          <w:rFonts w:ascii="Calibri" w:hAnsi="Calibri" w:cs="Calibri"/>
        </w:rPr>
        <w:t>demonta</w:t>
      </w:r>
      <w:r w:rsidRPr="00574E27">
        <w:rPr>
          <w:rFonts w:ascii="Calibri" w:hAnsi="Calibri" w:eastAsia="Times New Roman" w:cs="Calibri"/>
        </w:rPr>
        <w:t>żu zbiorników paliwa, w tym gazowych,</w:t>
      </w:r>
    </w:p>
    <w:p w:rsidRPr="00574E27" w:rsidR="00FD1C35" w:rsidRDefault="00FD1C35" w14:paraId="0EAD362B" w14:textId="77777777">
      <w:pPr>
        <w:widowControl w:val="0"/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</w:rPr>
      </w:pPr>
      <w:r w:rsidRPr="00574E27">
        <w:rPr>
          <w:rFonts w:ascii="Calibri" w:hAnsi="Calibri" w:cs="Calibri"/>
        </w:rPr>
        <w:t>wycinaniu schowk</w:t>
      </w:r>
      <w:r w:rsidRPr="00574E27">
        <w:rPr>
          <w:rFonts w:ascii="Calibri" w:hAnsi="Calibri" w:eastAsia="Times New Roman" w:cs="Calibri"/>
        </w:rPr>
        <w:t>ów, wykonanych z blach, tworzyw sztucznych lub drewna,</w:t>
      </w:r>
    </w:p>
    <w:p w:rsidRPr="00574E27" w:rsidR="00FD1C35" w:rsidRDefault="00FD1C35" w14:paraId="2603D562" w14:textId="77777777">
      <w:pPr>
        <w:widowControl w:val="0"/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</w:rPr>
      </w:pPr>
      <w:r w:rsidRPr="00574E27">
        <w:rPr>
          <w:rFonts w:ascii="Calibri" w:hAnsi="Calibri" w:cs="Calibri"/>
        </w:rPr>
        <w:t>trwa</w:t>
      </w:r>
      <w:r w:rsidRPr="00574E27">
        <w:rPr>
          <w:rFonts w:ascii="Calibri" w:hAnsi="Calibri" w:eastAsia="Times New Roman" w:cs="Calibri"/>
        </w:rPr>
        <w:t>łym wypełnieniu wolnych przestrzeni powstałych po usunięciu schowków</w:t>
      </w:r>
      <w:r>
        <w:rPr>
          <w:rFonts w:ascii="Calibri" w:hAnsi="Calibri" w:eastAsia="Times New Roman" w:cs="Calibri"/>
        </w:rPr>
        <w:t>,</w:t>
      </w:r>
    </w:p>
    <w:p w:rsidRPr="00574E27" w:rsidR="00FD1C35" w:rsidRDefault="00FD1C35" w14:paraId="7C1DC832" w14:textId="77777777">
      <w:pPr>
        <w:widowControl w:val="0"/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</w:rPr>
      </w:pPr>
      <w:r w:rsidRPr="00574E27">
        <w:rPr>
          <w:rFonts w:cs="Calibri"/>
          <w:spacing w:val="-9"/>
        </w:rPr>
        <w:t>odkupieniu    pozosta</w:t>
      </w:r>
      <w:r w:rsidRPr="00574E27">
        <w:rPr>
          <w:rFonts w:eastAsia="Times New Roman" w:cs="Calibri"/>
          <w:spacing w:val="-9"/>
        </w:rPr>
        <w:t>łości    po    skrytkach    przemytniczych    w    postaci    żelaznych   zbiorników</w:t>
      </w:r>
      <w:r w:rsidRPr="00574E27">
        <w:rPr>
          <w:rFonts w:cs="Calibri"/>
        </w:rPr>
        <w:t xml:space="preserve"> paliwa i zbiornik</w:t>
      </w:r>
      <w:r w:rsidRPr="00574E27">
        <w:rPr>
          <w:rFonts w:eastAsia="Times New Roman" w:cs="Calibri"/>
        </w:rPr>
        <w:t>ów na gaz oraz innych elementów po skrytkach przemytniczych, po aktualnych na</w:t>
      </w:r>
      <w:r>
        <w:rPr>
          <w:rFonts w:eastAsia="Times New Roman" w:cs="Calibri"/>
        </w:rPr>
        <w:t xml:space="preserve"> </w:t>
      </w:r>
      <w:r w:rsidRPr="00574E27">
        <w:rPr>
          <w:rFonts w:eastAsia="Times New Roman" w:cs="Calibri"/>
        </w:rPr>
        <w:t>dzień sprzedaży cenach złomu. Zbiorniki z tworzywa sztucznego przekazywane będą Wykonawcy nieodpłatnie.</w:t>
      </w:r>
    </w:p>
    <w:p w:rsidRPr="00574E27" w:rsidR="00FD1C35" w:rsidP="00FD1C35" w:rsidRDefault="00FD1C35" w14:paraId="230304A4" w14:textId="77777777">
      <w:pPr>
        <w:shd w:val="clear" w:color="auto" w:fill="FFFFFF"/>
        <w:tabs>
          <w:tab w:val="left" w:pos="427"/>
        </w:tabs>
        <w:spacing w:before="5" w:line="288" w:lineRule="exact"/>
        <w:ind w:left="283" w:hanging="283"/>
        <w:jc w:val="both"/>
        <w:rPr>
          <w:rFonts w:ascii="Calibri" w:hAnsi="Calibri" w:cs="Calibri"/>
        </w:rPr>
      </w:pPr>
      <w:r w:rsidRPr="00574E27">
        <w:rPr>
          <w:rFonts w:ascii="Calibri" w:hAnsi="Calibri" w:cs="Calibri"/>
          <w:spacing w:val="-2"/>
        </w:rPr>
        <w:t>11.</w:t>
      </w:r>
      <w:r w:rsidRPr="00574E2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574E27">
        <w:rPr>
          <w:rFonts w:ascii="Calibri" w:hAnsi="Calibri" w:cs="Calibri"/>
        </w:rPr>
        <w:t>Us</w:t>
      </w:r>
      <w:r w:rsidRPr="00574E27">
        <w:rPr>
          <w:rFonts w:ascii="Calibri" w:hAnsi="Calibri" w:eastAsia="Times New Roman" w:cs="Calibri"/>
        </w:rPr>
        <w:t>ługi będą świadczone przez osoby wymienione w Załączniku nr 5 do umowy pt. „Wykaz</w:t>
      </w:r>
      <w:r>
        <w:rPr>
          <w:rFonts w:ascii="Calibri" w:hAnsi="Calibri" w:eastAsia="Times New Roman" w:cs="Calibri"/>
        </w:rPr>
        <w:t xml:space="preserve"> </w:t>
      </w:r>
      <w:r w:rsidRPr="00574E27">
        <w:rPr>
          <w:rFonts w:ascii="Calibri" w:hAnsi="Calibri" w:eastAsia="Times New Roman" w:cs="Calibri"/>
        </w:rPr>
        <w:t>osób skierowanych do realizacji umowy”, który zostanie przekazany przez Wykonawcę przed</w:t>
      </w:r>
      <w:r>
        <w:rPr>
          <w:rFonts w:ascii="Calibri" w:hAnsi="Calibri" w:eastAsia="Times New Roman" w:cs="Calibri"/>
        </w:rPr>
        <w:t xml:space="preserve"> </w:t>
      </w:r>
      <w:r w:rsidRPr="00574E27">
        <w:rPr>
          <w:rFonts w:ascii="Calibri" w:hAnsi="Calibri" w:eastAsia="Times New Roman" w:cs="Calibri"/>
        </w:rPr>
        <w:t>przystąpieniem do pełnienia obowiązków, najpóźniej do 14 dni od daty podpisania umowy.</w:t>
      </w:r>
    </w:p>
    <w:p w:rsidRPr="00574E27" w:rsidR="00FD1C35" w:rsidP="00FD1C35" w:rsidRDefault="00FD1C35" w14:paraId="45D5CB03" w14:textId="77777777">
      <w:pPr>
        <w:shd w:val="clear" w:color="auto" w:fill="FFFFFF"/>
        <w:spacing w:before="374" w:line="288" w:lineRule="exact"/>
        <w:ind w:left="34"/>
        <w:jc w:val="center"/>
        <w:rPr>
          <w:rFonts w:ascii="Calibri" w:hAnsi="Calibri" w:cs="Calibri"/>
        </w:rPr>
      </w:pPr>
      <w:r w:rsidRPr="00574E27">
        <w:rPr>
          <w:rFonts w:ascii="Calibri" w:hAnsi="Calibri" w:eastAsia="Times New Roman" w:cs="Calibri"/>
          <w:b/>
          <w:bCs/>
        </w:rPr>
        <w:t>§ 3</w:t>
      </w:r>
    </w:p>
    <w:p w:rsidRPr="00574E27" w:rsidR="00FD1C35" w:rsidP="00FD1C35" w:rsidRDefault="00FD1C35" w14:paraId="35DA1E36" w14:textId="5190B039">
      <w:pPr>
        <w:shd w:val="clear" w:color="auto" w:fill="FFFFFF"/>
        <w:spacing w:before="5" w:line="288" w:lineRule="exact"/>
        <w:rPr>
          <w:rFonts w:ascii="Calibri" w:hAnsi="Calibri" w:cs="Calibri"/>
        </w:rPr>
      </w:pPr>
      <w:r w:rsidRPr="00574E27">
        <w:rPr>
          <w:rFonts w:ascii="Calibri" w:hAnsi="Calibri" w:cs="Calibri"/>
          <w:spacing w:val="-7"/>
        </w:rPr>
        <w:t>Wykonawca o</w:t>
      </w:r>
      <w:r w:rsidRPr="00574E27">
        <w:rPr>
          <w:rFonts w:ascii="Calibri" w:hAnsi="Calibri" w:eastAsia="Times New Roman" w:cs="Calibri"/>
          <w:spacing w:val="-7"/>
        </w:rPr>
        <w:t xml:space="preserve">świadcza, że jest dysponentem posesji, na której będą przechowywane  pojazdy </w:t>
      </w:r>
      <w:r w:rsidRPr="00574E27">
        <w:rPr>
          <w:rFonts w:ascii="Calibri" w:hAnsi="Calibri" w:eastAsia="Times New Roman" w:cs="Calibri"/>
        </w:rPr>
        <w:t>Zamawiającego.</w:t>
      </w:r>
    </w:p>
    <w:p w:rsidRPr="00282023" w:rsidR="00FD1C35" w:rsidP="00FD1C35" w:rsidRDefault="00FD1C35" w14:paraId="0BC5DB95" w14:textId="77777777">
      <w:pPr>
        <w:shd w:val="clear" w:color="auto" w:fill="FFFFFF"/>
        <w:spacing w:before="288"/>
        <w:ind w:right="5"/>
        <w:jc w:val="center"/>
        <w:rPr>
          <w:rFonts w:ascii="Calibri" w:hAnsi="Calibri" w:cs="Calibri"/>
        </w:rPr>
      </w:pPr>
      <w:r w:rsidRPr="00282023">
        <w:rPr>
          <w:rFonts w:ascii="Calibri" w:hAnsi="Calibri" w:eastAsia="Times New Roman" w:cs="Calibri"/>
          <w:b/>
          <w:bCs/>
        </w:rPr>
        <w:t>§ 4</w:t>
      </w:r>
    </w:p>
    <w:p w:rsidRPr="00282023" w:rsidR="00FD1C35" w:rsidP="00FD1C35" w:rsidRDefault="00FD1C35" w14:paraId="40858E10" w14:textId="77777777">
      <w:pPr>
        <w:shd w:val="clear" w:color="auto" w:fill="FFFFFF"/>
        <w:tabs>
          <w:tab w:val="left" w:pos="422"/>
        </w:tabs>
        <w:spacing w:before="254" w:line="288" w:lineRule="exact"/>
        <w:ind w:left="422" w:hanging="422"/>
        <w:jc w:val="both"/>
        <w:rPr>
          <w:rFonts w:ascii="Calibri" w:hAnsi="Calibri" w:cs="Calibri"/>
        </w:rPr>
      </w:pPr>
      <w:r w:rsidRPr="00282023">
        <w:rPr>
          <w:rFonts w:ascii="Calibri" w:hAnsi="Calibri" w:cs="Calibri"/>
          <w:spacing w:val="-4"/>
        </w:rPr>
        <w:t>1.</w:t>
      </w:r>
      <w:r w:rsidRPr="00282023">
        <w:rPr>
          <w:rFonts w:ascii="Calibri" w:hAnsi="Calibri" w:cs="Calibri"/>
        </w:rPr>
        <w:tab/>
      </w:r>
      <w:r w:rsidRPr="00282023">
        <w:rPr>
          <w:rFonts w:ascii="Calibri" w:hAnsi="Calibri" w:cs="Calibri"/>
          <w:spacing w:val="-1"/>
        </w:rPr>
        <w:t>Przyj</w:t>
      </w:r>
      <w:r w:rsidRPr="00282023">
        <w:rPr>
          <w:rFonts w:ascii="Calibri" w:hAnsi="Calibri" w:eastAsia="Times New Roman" w:cs="Calibri"/>
          <w:spacing w:val="-1"/>
        </w:rPr>
        <w:t>ęcie na przechowywanie pojazdów zajętych, przejętych przez urzędy podlegające Izbie</w:t>
      </w:r>
      <w:r>
        <w:rPr>
          <w:rFonts w:ascii="Calibri" w:hAnsi="Calibri" w:eastAsia="Times New Roman" w:cs="Calibri"/>
          <w:spacing w:val="-1"/>
        </w:rPr>
        <w:t xml:space="preserve"> </w:t>
      </w:r>
      <w:r w:rsidRPr="00282023">
        <w:rPr>
          <w:rFonts w:ascii="Calibri" w:hAnsi="Calibri" w:eastAsia="Times New Roman" w:cs="Calibri"/>
        </w:rPr>
        <w:t>Administracji Skarbowej w Białymstoku tj. Podlaski Urząd Celno-Skarbowy w Białymstoku i</w:t>
      </w:r>
      <w:r>
        <w:rPr>
          <w:rFonts w:ascii="Calibri" w:hAnsi="Calibri" w:eastAsia="Times New Roman" w:cs="Calibri"/>
        </w:rPr>
        <w:t xml:space="preserve"> </w:t>
      </w:r>
      <w:r w:rsidRPr="00282023">
        <w:rPr>
          <w:rFonts w:ascii="Calibri" w:hAnsi="Calibri" w:eastAsia="Times New Roman" w:cs="Calibri"/>
        </w:rPr>
        <w:t>urzędy skarbowe oraz stanowiących własność Skarbu Państwa, następuje na podstawie</w:t>
      </w:r>
      <w:r>
        <w:rPr>
          <w:rFonts w:ascii="Calibri" w:hAnsi="Calibri" w:eastAsia="Times New Roman" w:cs="Calibri"/>
        </w:rPr>
        <w:t xml:space="preserve"> </w:t>
      </w:r>
      <w:r w:rsidRPr="00282023">
        <w:rPr>
          <w:rFonts w:ascii="Calibri" w:hAnsi="Calibri" w:eastAsia="Times New Roman" w:cs="Calibri"/>
        </w:rPr>
        <w:t>protokołów zdawczo – odbiorczych (</w:t>
      </w:r>
      <w:r w:rsidRPr="00282023">
        <w:rPr>
          <w:rFonts w:ascii="Calibri" w:hAnsi="Calibri" w:eastAsia="Times New Roman" w:cs="Calibri"/>
          <w:b/>
          <w:bCs/>
        </w:rPr>
        <w:t xml:space="preserve">załącznik Nr 1 </w:t>
      </w:r>
      <w:r w:rsidRPr="00282023">
        <w:rPr>
          <w:rFonts w:ascii="Calibri" w:hAnsi="Calibri" w:eastAsia="Times New Roman" w:cs="Calibri"/>
        </w:rPr>
        <w:t>do umowy):</w:t>
      </w:r>
      <w:r>
        <w:rPr>
          <w:rFonts w:ascii="Calibri" w:hAnsi="Calibri" w:cs="Calibri"/>
        </w:rPr>
        <w:t xml:space="preserve"> </w:t>
      </w:r>
      <w:r w:rsidRPr="00282023">
        <w:rPr>
          <w:rFonts w:ascii="Calibri" w:hAnsi="Calibri" w:cs="Calibri"/>
          <w:b/>
          <w:bCs/>
        </w:rPr>
        <w:t>od poniedzia</w:t>
      </w:r>
      <w:r w:rsidRPr="00282023">
        <w:rPr>
          <w:rFonts w:ascii="Calibri" w:hAnsi="Calibri" w:eastAsia="Times New Roman" w:cs="Calibri"/>
          <w:b/>
          <w:bCs/>
        </w:rPr>
        <w:t>łku do piątku w godz. od 7:45 do 14:45</w:t>
      </w:r>
    </w:p>
    <w:p w:rsidRPr="00282023" w:rsidR="00FD1C35" w:rsidP="00FD1C35" w:rsidRDefault="00FD1C35" w14:paraId="5EA7D8B9" w14:textId="77777777">
      <w:pPr>
        <w:pStyle w:val="Tekstpodstawowywcity"/>
        <w:widowControl w:val="0"/>
        <w:ind w:left="426"/>
        <w:jc w:val="both"/>
        <w:rPr>
          <w:rFonts w:ascii="Calibri" w:hAnsi="Calibri" w:cs="Calibri"/>
          <w:color w:val="000000"/>
        </w:rPr>
      </w:pPr>
      <w:r w:rsidRPr="00282023">
        <w:rPr>
          <w:rFonts w:ascii="Calibri" w:hAnsi="Calibri" w:cs="Calibri"/>
          <w:color w:val="000000"/>
        </w:rPr>
        <w:t>Protokół zdawczo – odbiorczy podpisywany jest z chwilą dostarczenia i odbioru pojazdu w miejscu jego przechowywania, a w przypadku świadczenia przez wykonawcę również usługi holowania – z chwilą przyjęcia pojazdu do holowania.</w:t>
      </w:r>
    </w:p>
    <w:p w:rsidRPr="00282023" w:rsidR="00FD1C35" w:rsidRDefault="00FD1C35" w14:paraId="68321409" w14:textId="77777777">
      <w:pPr>
        <w:widowControl w:val="0"/>
        <w:numPr>
          <w:ilvl w:val="0"/>
          <w:numId w:val="3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  <w:spacing w:val="-4"/>
        </w:rPr>
      </w:pPr>
      <w:r w:rsidRPr="00282023">
        <w:rPr>
          <w:rFonts w:ascii="Calibri" w:hAnsi="Calibri" w:cs="Calibri"/>
        </w:rPr>
        <w:t>Do wst</w:t>
      </w:r>
      <w:r w:rsidRPr="00282023">
        <w:rPr>
          <w:rFonts w:ascii="Calibri" w:hAnsi="Calibri" w:eastAsia="Times New Roman" w:cs="Calibri"/>
        </w:rPr>
        <w:t>ępu na teren posesji o każdej porze upoważnieni zostali:</w:t>
      </w:r>
    </w:p>
    <w:p w:rsidRPr="00282023" w:rsidR="00FD1C35" w:rsidRDefault="00FD1C35" w14:paraId="64378D83" w14:textId="77777777">
      <w:pPr>
        <w:pStyle w:val="Akapitzlist"/>
        <w:numPr>
          <w:ilvl w:val="0"/>
          <w:numId w:val="63"/>
        </w:numPr>
        <w:shd w:val="clear" w:color="auto" w:fill="FFFFFF"/>
        <w:tabs>
          <w:tab w:val="left" w:pos="422"/>
        </w:tabs>
        <w:spacing w:line="288" w:lineRule="exact"/>
        <w:jc w:val="both"/>
        <w:rPr>
          <w:spacing w:val="-4"/>
        </w:rPr>
      </w:pPr>
      <w:r w:rsidRPr="00574E27">
        <w:rPr>
          <w:rFonts w:eastAsia="Times New Roman"/>
        </w:rPr>
        <w:t xml:space="preserve">funkcjonariusze/pracownicy Podlaskiego Urzędu Celno-Skarbowego w Białymstoku wskazani w </w:t>
      </w:r>
      <w:r w:rsidRPr="00574E27">
        <w:rPr>
          <w:rFonts w:eastAsia="Times New Roman"/>
          <w:b/>
          <w:bCs/>
        </w:rPr>
        <w:t>załączniku nr 2</w:t>
      </w:r>
      <w:r w:rsidRPr="00574E27">
        <w:rPr>
          <w:rFonts w:eastAsia="Times New Roman"/>
        </w:rPr>
        <w:t xml:space="preserve">, funkcjonariusze/pracownicy posiadający upoważnienie Naczelnika Podlaskiego Urzędu Celno-Skarbowego do wykonywania czynności kontrolnych, </w:t>
      </w:r>
    </w:p>
    <w:p w:rsidRPr="004D29D2" w:rsidR="00FD1C35" w:rsidRDefault="00FD1C35" w14:paraId="423CB82D" w14:textId="77777777">
      <w:pPr>
        <w:pStyle w:val="Akapitzlist"/>
        <w:numPr>
          <w:ilvl w:val="0"/>
          <w:numId w:val="63"/>
        </w:numPr>
        <w:shd w:val="clear" w:color="auto" w:fill="FFFFFF"/>
        <w:tabs>
          <w:tab w:val="left" w:pos="422"/>
        </w:tabs>
        <w:spacing w:line="288" w:lineRule="exact"/>
        <w:jc w:val="both"/>
        <w:rPr>
          <w:spacing w:val="-4"/>
        </w:rPr>
      </w:pPr>
      <w:r w:rsidRPr="004D29D2">
        <w:rPr>
          <w:rFonts w:eastAsia="Times New Roman"/>
        </w:rPr>
        <w:t xml:space="preserve">pracownicy urzędów skarbowych do fragmentu parkingu wskazanego w § 2 ust. 1 wymienieni w </w:t>
      </w:r>
      <w:r w:rsidRPr="004D29D2">
        <w:rPr>
          <w:rFonts w:eastAsia="Times New Roman"/>
          <w:b/>
          <w:bCs/>
        </w:rPr>
        <w:t xml:space="preserve">załączniku nr 6 </w:t>
      </w:r>
      <w:r w:rsidRPr="004D29D2">
        <w:rPr>
          <w:rFonts w:eastAsia="Times New Roman"/>
        </w:rPr>
        <w:t>do niniejszej umowy, upoważnieni do wykonywania czynności kontrolnych przez Zamawiającego tj. Dyrektora Izby Administracji Skarbowej w Białymstoku,</w:t>
      </w:r>
    </w:p>
    <w:p w:rsidRPr="00574E27" w:rsidR="00FD1C35" w:rsidRDefault="00FD1C35" w14:paraId="2E726B2B" w14:textId="77777777">
      <w:pPr>
        <w:pStyle w:val="Akapitzlist"/>
        <w:numPr>
          <w:ilvl w:val="0"/>
          <w:numId w:val="63"/>
        </w:numPr>
        <w:shd w:val="clear" w:color="auto" w:fill="FFFFFF"/>
        <w:tabs>
          <w:tab w:val="left" w:pos="422"/>
        </w:tabs>
        <w:spacing w:line="288" w:lineRule="exact"/>
        <w:ind w:left="426" w:hanging="4"/>
        <w:jc w:val="both"/>
        <w:rPr>
          <w:spacing w:val="-4"/>
        </w:rPr>
      </w:pPr>
      <w:r w:rsidRPr="00574E27">
        <w:rPr>
          <w:rFonts w:eastAsia="Times New Roman"/>
        </w:rPr>
        <w:t xml:space="preserve">inne osoby posiadające zlecenie od Zamawiającego na </w:t>
      </w:r>
      <w:r w:rsidRPr="00574E27">
        <w:rPr>
          <w:rFonts w:eastAsia="Times New Roman"/>
          <w:spacing w:val="-1"/>
        </w:rPr>
        <w:t xml:space="preserve">wykonanie określonych w nim czynności. Do wstępu na teren posesji mają też osoby trzecie </w:t>
      </w:r>
      <w:r w:rsidRPr="00574E27">
        <w:rPr>
          <w:rFonts w:eastAsia="Times New Roman"/>
        </w:rPr>
        <w:t>biorące udział w przetargach organizowanych przez urzędy wskazane, wyłącznie w obecności osoby wskazanej w załączniku nr 2 lub 6.</w:t>
      </w:r>
    </w:p>
    <w:p w:rsidRPr="00282023" w:rsidR="00FD1C35" w:rsidRDefault="00FD1C35" w14:paraId="76861BC5" w14:textId="77777777">
      <w:pPr>
        <w:widowControl w:val="0"/>
        <w:numPr>
          <w:ilvl w:val="0"/>
          <w:numId w:val="3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82023">
        <w:rPr>
          <w:rFonts w:ascii="Calibri" w:hAnsi="Calibri" w:cs="Calibri"/>
        </w:rPr>
        <w:t>Zlecenie us</w:t>
      </w:r>
      <w:r w:rsidRPr="00282023">
        <w:rPr>
          <w:rFonts w:ascii="Calibri" w:hAnsi="Calibri" w:eastAsia="Times New Roman" w:cs="Calibri"/>
        </w:rPr>
        <w:t xml:space="preserve">ług holowania, przygotowania do sprzedaży, usunięcia skrytek następuje telefonicznie lub e-mailem. Zlecenie telefoniczne wymaga pisemnego potwierdzenia przez Zamawiającego. </w:t>
      </w:r>
      <w:r w:rsidRPr="004D29D2">
        <w:rPr>
          <w:rFonts w:ascii="Calibri" w:hAnsi="Calibri" w:eastAsia="Times New Roman" w:cs="Calibri"/>
        </w:rPr>
        <w:t>Wykonawca winien podjąć holowanie w maksymalnym czasie 3 godzin od przyjęcia zlecenia, chyba,</w:t>
      </w:r>
      <w:r w:rsidRPr="00282023">
        <w:rPr>
          <w:rFonts w:ascii="Calibri" w:hAnsi="Calibri" w:eastAsia="Times New Roman" w:cs="Calibri"/>
        </w:rPr>
        <w:t xml:space="preserve"> że upoważniona </w:t>
      </w:r>
      <w:r w:rsidRPr="00282023">
        <w:rPr>
          <w:rFonts w:ascii="Calibri" w:hAnsi="Calibri" w:eastAsia="Times New Roman" w:cs="Calibri"/>
        </w:rPr>
        <w:lastRenderedPageBreak/>
        <w:t xml:space="preserve">przez Zamawiającego osoba zleci inny dłuższy czas. Usługi przygotowania do sprzedaży w terminie nie dłuższym niż </w:t>
      </w:r>
      <w:r w:rsidRPr="00CB6872">
        <w:rPr>
          <w:rFonts w:ascii="Calibri" w:hAnsi="Calibri" w:eastAsia="Times New Roman" w:cs="Calibri"/>
          <w:b/>
          <w:bCs/>
        </w:rPr>
        <w:t>3 dni</w:t>
      </w:r>
      <w:r w:rsidRPr="00282023">
        <w:rPr>
          <w:rFonts w:ascii="Calibri" w:hAnsi="Calibri" w:eastAsia="Times New Roman" w:cs="Calibri"/>
          <w:b/>
          <w:bCs/>
        </w:rPr>
        <w:t xml:space="preserve"> </w:t>
      </w:r>
      <w:r w:rsidRPr="00282023">
        <w:rPr>
          <w:rFonts w:ascii="Calibri" w:hAnsi="Calibri" w:eastAsia="Times New Roman" w:cs="Calibri"/>
        </w:rPr>
        <w:t>od otrzymania zlecenia. Pozostałe usługi Wykonawca winien wykonać w terminie nie dłuższym, niż 5 dni roboczych od dnia otrzymania zlecenia.</w:t>
      </w:r>
    </w:p>
    <w:p w:rsidRPr="00282023" w:rsidR="00FD1C35" w:rsidRDefault="00FD1C35" w14:paraId="11E45BE4" w14:textId="64BFA85D">
      <w:pPr>
        <w:widowControl w:val="0"/>
        <w:numPr>
          <w:ilvl w:val="0"/>
          <w:numId w:val="3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82023">
        <w:rPr>
          <w:rFonts w:ascii="Calibri" w:hAnsi="Calibri" w:cs="Calibri"/>
        </w:rPr>
        <w:t>Pojazdy zakwalifikowane do przygotowania do sprzeda</w:t>
      </w:r>
      <w:r w:rsidRPr="00282023">
        <w:rPr>
          <w:rFonts w:ascii="Calibri" w:hAnsi="Calibri" w:eastAsia="Times New Roman" w:cs="Calibri"/>
        </w:rPr>
        <w:t xml:space="preserve">ży, o których mowa w § 2 ust. 9 </w:t>
      </w:r>
      <w:r w:rsidRPr="00282023">
        <w:rPr>
          <w:rFonts w:ascii="Calibri" w:hAnsi="Calibri" w:eastAsia="Times New Roman" w:cs="Calibri"/>
          <w:spacing w:val="-6"/>
        </w:rPr>
        <w:t>niniejszej umowy będą wskazane przez upoważnionego przedstawiciela Zamawiającego</w:t>
      </w:r>
      <w:r w:rsidRPr="00282023">
        <w:rPr>
          <w:rFonts w:ascii="Calibri" w:hAnsi="Calibri" w:cs="Calibri"/>
          <w:spacing w:val="-4"/>
        </w:rPr>
        <w:t xml:space="preserve"> </w:t>
      </w:r>
      <w:r w:rsidRPr="00282023">
        <w:rPr>
          <w:rFonts w:ascii="Calibri" w:hAnsi="Calibri" w:cs="Calibri"/>
          <w:spacing w:val="-1"/>
        </w:rPr>
        <w:t>przy zachowaniu formy pisemnej w terminie nie kr</w:t>
      </w:r>
      <w:r w:rsidRPr="00282023">
        <w:rPr>
          <w:rFonts w:ascii="Calibri" w:hAnsi="Calibri" w:eastAsia="Times New Roman" w:cs="Calibri"/>
          <w:spacing w:val="-1"/>
        </w:rPr>
        <w:t xml:space="preserve">ótszym niż 5 dni roboczych przed dniem </w:t>
      </w:r>
      <w:r w:rsidRPr="00282023">
        <w:rPr>
          <w:rFonts w:ascii="Calibri" w:hAnsi="Calibri" w:eastAsia="Times New Roman" w:cs="Calibri"/>
        </w:rPr>
        <w:t>planowanego przetargu.</w:t>
      </w:r>
    </w:p>
    <w:p w:rsidRPr="00282023" w:rsidR="00FD1C35" w:rsidP="00FD1C35" w:rsidRDefault="00FD1C35" w14:paraId="00A5EF1B" w14:textId="77777777">
      <w:pPr>
        <w:shd w:val="clear" w:color="auto" w:fill="FFFFFF"/>
        <w:spacing w:line="293" w:lineRule="exact"/>
        <w:ind w:right="5"/>
        <w:jc w:val="center"/>
        <w:rPr>
          <w:rFonts w:ascii="Calibri" w:hAnsi="Calibri" w:cs="Calibri"/>
        </w:rPr>
      </w:pPr>
      <w:r w:rsidRPr="00282023">
        <w:rPr>
          <w:rFonts w:ascii="Calibri" w:hAnsi="Calibri" w:eastAsia="Times New Roman" w:cs="Calibri"/>
          <w:b/>
          <w:bCs/>
        </w:rPr>
        <w:t>§ 5</w:t>
      </w:r>
    </w:p>
    <w:p w:rsidRPr="00282023" w:rsidR="00FD1C35" w:rsidRDefault="00FD1C35" w14:paraId="78D297E7" w14:textId="77777777">
      <w:pPr>
        <w:widowControl w:val="0"/>
        <w:numPr>
          <w:ilvl w:val="0"/>
          <w:numId w:val="3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86" w:after="0" w:line="288" w:lineRule="exact"/>
        <w:ind w:right="58"/>
        <w:jc w:val="both"/>
        <w:rPr>
          <w:rFonts w:ascii="Calibri" w:hAnsi="Calibri" w:cs="Calibri"/>
          <w:spacing w:val="-4"/>
        </w:rPr>
      </w:pPr>
      <w:r w:rsidRPr="00282023">
        <w:rPr>
          <w:rFonts w:ascii="Calibri" w:hAnsi="Calibri" w:cs="Calibri"/>
        </w:rPr>
        <w:t>Przechowywanie rozpoczyna si</w:t>
      </w:r>
      <w:r w:rsidRPr="00282023">
        <w:rPr>
          <w:rFonts w:ascii="Calibri" w:hAnsi="Calibri" w:eastAsia="Times New Roman" w:cs="Calibri"/>
        </w:rPr>
        <w:t>ę od dnia fizycznego przekazania pojazdu wraz z protokołem zdawczo – odbiorczym i trwa do dnia wydania pojazdu z parkingu.</w:t>
      </w:r>
    </w:p>
    <w:p w:rsidRPr="00282023" w:rsidR="00FD1C35" w:rsidRDefault="00FD1C35" w14:paraId="421A627E" w14:textId="77777777">
      <w:pPr>
        <w:widowControl w:val="0"/>
        <w:numPr>
          <w:ilvl w:val="0"/>
          <w:numId w:val="3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48"/>
        <w:jc w:val="both"/>
        <w:rPr>
          <w:rFonts w:ascii="Calibri" w:hAnsi="Calibri" w:cs="Calibri"/>
          <w:spacing w:val="-4"/>
        </w:rPr>
      </w:pPr>
      <w:r w:rsidRPr="00282023">
        <w:rPr>
          <w:rFonts w:ascii="Calibri" w:hAnsi="Calibri" w:cs="Calibri"/>
        </w:rPr>
        <w:t>Odbioru pojazdu z cz</w:t>
      </w:r>
      <w:r w:rsidRPr="00282023">
        <w:rPr>
          <w:rFonts w:ascii="Calibri" w:hAnsi="Calibri" w:eastAsia="Times New Roman" w:cs="Calibri"/>
        </w:rPr>
        <w:t xml:space="preserve">ęści parkingu z pojazdami pozostającymi w dyspozycji Podlaskiego Urzędu Celno-Skarbowego może dokonać tylko osoba z listy stanowiącej </w:t>
      </w:r>
      <w:r w:rsidRPr="00282023">
        <w:rPr>
          <w:rFonts w:ascii="Calibri" w:hAnsi="Calibri" w:eastAsia="Times New Roman" w:cs="Calibri"/>
          <w:b/>
          <w:bCs/>
        </w:rPr>
        <w:t xml:space="preserve">załącznik nr 2 </w:t>
      </w:r>
      <w:r w:rsidRPr="00282023">
        <w:rPr>
          <w:rFonts w:ascii="Calibri" w:hAnsi="Calibri" w:eastAsia="Times New Roman" w:cs="Calibri"/>
        </w:rPr>
        <w:t>do niniejszej umowy lub na podstawie jednorazowego upoważnienia wystawionego przez Naczelnika Podlaskiego Urzędu Celno-Skarbowego w Białymstoku.</w:t>
      </w:r>
    </w:p>
    <w:p w:rsidRPr="00282023" w:rsidR="00FD1C35" w:rsidRDefault="00FD1C35" w14:paraId="09415E9C" w14:textId="77777777">
      <w:pPr>
        <w:widowControl w:val="0"/>
        <w:numPr>
          <w:ilvl w:val="0"/>
          <w:numId w:val="3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3"/>
        <w:jc w:val="both"/>
        <w:rPr>
          <w:rFonts w:ascii="Calibri" w:hAnsi="Calibri" w:cs="Calibri"/>
          <w:spacing w:val="-4"/>
        </w:rPr>
      </w:pPr>
      <w:r w:rsidRPr="00282023">
        <w:rPr>
          <w:rFonts w:ascii="Calibri" w:hAnsi="Calibri" w:cs="Calibri"/>
        </w:rPr>
        <w:t>Odbioru pojazdu z cz</w:t>
      </w:r>
      <w:r w:rsidRPr="00282023">
        <w:rPr>
          <w:rFonts w:ascii="Calibri" w:hAnsi="Calibri" w:eastAsia="Times New Roman" w:cs="Calibri"/>
        </w:rPr>
        <w:t xml:space="preserve">ęści parkingu wydzielonej dla pojazdów będących w dyspozycji urzędów skarbowych może dokonać tylko osoba z listy stanowiącej </w:t>
      </w:r>
      <w:r w:rsidRPr="00282023">
        <w:rPr>
          <w:rFonts w:ascii="Calibri" w:hAnsi="Calibri" w:eastAsia="Times New Roman" w:cs="Calibri"/>
          <w:b/>
          <w:bCs/>
        </w:rPr>
        <w:t xml:space="preserve">załącznik nr 6 </w:t>
      </w:r>
      <w:r w:rsidRPr="00282023">
        <w:rPr>
          <w:rFonts w:ascii="Calibri" w:hAnsi="Calibri" w:eastAsia="Times New Roman" w:cs="Calibri"/>
        </w:rPr>
        <w:t xml:space="preserve">do niniejszej umowy lub </w:t>
      </w:r>
      <w:r w:rsidRPr="004D29D2">
        <w:rPr>
          <w:rFonts w:ascii="Calibri" w:hAnsi="Calibri" w:eastAsia="Times New Roman" w:cs="Calibri"/>
        </w:rPr>
        <w:t>osoba wskazana na podstawie jednorazowego upoważnienia wystawionego przez Naczelnika Urzędu</w:t>
      </w:r>
      <w:r w:rsidRPr="00282023">
        <w:rPr>
          <w:rFonts w:ascii="Calibri" w:hAnsi="Calibri" w:eastAsia="Times New Roman" w:cs="Calibri"/>
        </w:rPr>
        <w:t xml:space="preserve"> Skarbowego podległego Izbie Administracji Skarbowej w Białymstoku.</w:t>
      </w:r>
    </w:p>
    <w:p w:rsidRPr="00282023" w:rsidR="00FD1C35" w:rsidP="00FD1C35" w:rsidRDefault="00FD1C35" w14:paraId="2BD72A30" w14:textId="77777777">
      <w:pPr>
        <w:shd w:val="clear" w:color="auto" w:fill="FFFFFF"/>
        <w:spacing w:before="288"/>
        <w:ind w:right="5"/>
        <w:jc w:val="center"/>
        <w:rPr>
          <w:rFonts w:ascii="Calibri" w:hAnsi="Calibri" w:cs="Calibri"/>
        </w:rPr>
      </w:pPr>
      <w:r w:rsidRPr="00282023">
        <w:rPr>
          <w:rFonts w:ascii="Calibri" w:hAnsi="Calibri" w:eastAsia="Times New Roman" w:cs="Calibri"/>
          <w:b/>
          <w:bCs/>
        </w:rPr>
        <w:t>§ 6</w:t>
      </w:r>
    </w:p>
    <w:p w:rsidRPr="00282023" w:rsidR="00FD1C35" w:rsidP="00FD1C35" w:rsidRDefault="00FD1C35" w14:paraId="787A5105" w14:textId="77777777">
      <w:pPr>
        <w:shd w:val="clear" w:color="auto" w:fill="FFFFFF"/>
        <w:spacing w:before="283"/>
        <w:rPr>
          <w:rFonts w:ascii="Calibri" w:hAnsi="Calibri" w:cs="Calibri"/>
        </w:rPr>
      </w:pPr>
      <w:r w:rsidRPr="00282023">
        <w:rPr>
          <w:rFonts w:ascii="Calibri" w:hAnsi="Calibri" w:cs="Calibri"/>
        </w:rPr>
        <w:t>Wykonawca nie mo</w:t>
      </w:r>
      <w:r w:rsidRPr="00282023">
        <w:rPr>
          <w:rFonts w:ascii="Calibri" w:hAnsi="Calibri" w:eastAsia="Times New Roman" w:cs="Calibri"/>
        </w:rPr>
        <w:t>że używać przekazanych na przechowanie rzeczy.</w:t>
      </w:r>
    </w:p>
    <w:p w:rsidR="00FD1C35" w:rsidP="00FD1C35" w:rsidRDefault="00FD1C35" w14:paraId="07832801" w14:textId="77777777">
      <w:pPr>
        <w:shd w:val="clear" w:color="auto" w:fill="FFFFFF"/>
        <w:spacing w:before="120" w:line="379" w:lineRule="exact"/>
        <w:ind w:left="3323" w:right="3328"/>
        <w:jc w:val="center"/>
        <w:rPr>
          <w:rFonts w:ascii="Calibri" w:hAnsi="Calibri" w:eastAsia="Times New Roman" w:cs="Calibri"/>
          <w:b/>
          <w:bCs/>
        </w:rPr>
      </w:pPr>
      <w:r w:rsidRPr="00282023">
        <w:rPr>
          <w:rFonts w:ascii="Calibri" w:hAnsi="Calibri" w:eastAsia="Times New Roman" w:cs="Calibri"/>
          <w:b/>
          <w:bCs/>
        </w:rPr>
        <w:t xml:space="preserve">§ 7 </w:t>
      </w:r>
    </w:p>
    <w:p w:rsidRPr="00282023" w:rsidR="00FD1C35" w:rsidP="00FD1C35" w:rsidRDefault="00FD1C35" w14:paraId="4DA25327" w14:textId="77777777">
      <w:pPr>
        <w:shd w:val="clear" w:color="auto" w:fill="FFFFFF"/>
        <w:spacing w:line="379" w:lineRule="exact"/>
        <w:ind w:left="3323" w:right="3328"/>
        <w:jc w:val="center"/>
        <w:rPr>
          <w:rFonts w:ascii="Calibri" w:hAnsi="Calibri" w:cs="Calibri"/>
        </w:rPr>
      </w:pPr>
      <w:r w:rsidRPr="00282023">
        <w:rPr>
          <w:rFonts w:ascii="Calibri" w:hAnsi="Calibri" w:eastAsia="Times New Roman" w:cs="Calibri"/>
          <w:b/>
          <w:bCs/>
          <w:spacing w:val="-2"/>
        </w:rPr>
        <w:t>Usługa holowania - cennik</w:t>
      </w:r>
    </w:p>
    <w:p w:rsidRPr="00282023" w:rsidR="00FD1C35" w:rsidP="00FD1C35" w:rsidRDefault="00FD1C35" w14:paraId="675CE020" w14:textId="77777777">
      <w:pPr>
        <w:shd w:val="clear" w:color="auto" w:fill="FFFFFF"/>
        <w:tabs>
          <w:tab w:val="left" w:pos="250"/>
        </w:tabs>
        <w:spacing w:line="379" w:lineRule="exact"/>
        <w:rPr>
          <w:rFonts w:ascii="Calibri" w:hAnsi="Calibri" w:cs="Calibri"/>
        </w:rPr>
      </w:pPr>
      <w:r w:rsidRPr="00282023">
        <w:rPr>
          <w:rFonts w:ascii="Calibri" w:hAnsi="Calibri" w:cs="Calibri"/>
          <w:spacing w:val="-2"/>
        </w:rPr>
        <w:t>1.</w:t>
      </w:r>
      <w:r w:rsidRPr="00282023">
        <w:rPr>
          <w:rFonts w:ascii="Calibri" w:hAnsi="Calibri" w:cs="Calibri"/>
        </w:rPr>
        <w:tab/>
        <w:t xml:space="preserve">Za </w:t>
      </w:r>
      <w:r w:rsidRPr="00282023">
        <w:rPr>
          <w:rFonts w:ascii="Calibri" w:hAnsi="Calibri" w:eastAsia="Times New Roman" w:cs="Calibri"/>
        </w:rPr>
        <w:t xml:space="preserve">świadczone </w:t>
      </w:r>
      <w:r w:rsidRPr="00282023">
        <w:rPr>
          <w:rFonts w:ascii="Calibri" w:hAnsi="Calibri" w:eastAsia="Times New Roman" w:cs="Calibri"/>
          <w:b/>
          <w:bCs/>
        </w:rPr>
        <w:t xml:space="preserve">usługi holowania pojazdów </w:t>
      </w:r>
      <w:r w:rsidRPr="00282023">
        <w:rPr>
          <w:rFonts w:ascii="Calibri" w:hAnsi="Calibri" w:eastAsia="Times New Roman" w:cs="Calibri"/>
        </w:rPr>
        <w:t>strony ustalają następującą:</w:t>
      </w:r>
    </w:p>
    <w:p w:rsidRPr="00282023" w:rsidR="00FD1C35" w:rsidRDefault="00FD1C35" w14:paraId="710F071C" w14:textId="1C3A3279">
      <w:pPr>
        <w:widowControl w:val="0"/>
        <w:numPr>
          <w:ilvl w:val="0"/>
          <w:numId w:val="3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130" w:after="0" w:line="254" w:lineRule="exact"/>
        <w:rPr>
          <w:rFonts w:ascii="Calibri" w:hAnsi="Calibri" w:cs="Calibri"/>
        </w:rPr>
      </w:pPr>
      <w:r w:rsidRPr="00282023">
        <w:rPr>
          <w:rFonts w:ascii="Calibri" w:hAnsi="Calibri" w:cs="Calibri"/>
          <w:spacing w:val="-1"/>
        </w:rPr>
        <w:t>cen</w:t>
      </w:r>
      <w:r w:rsidRPr="00282023">
        <w:rPr>
          <w:rFonts w:ascii="Calibri" w:hAnsi="Calibri" w:eastAsia="Times New Roman" w:cs="Calibri"/>
          <w:spacing w:val="-1"/>
        </w:rPr>
        <w:t xml:space="preserve">ę jednostkową brutto za holowanie na odległość 1 km pojazdów wymienionych w § 1 ust.2 </w:t>
      </w:r>
      <w:r w:rsidRPr="00282023">
        <w:rPr>
          <w:rFonts w:ascii="Calibri" w:hAnsi="Calibri" w:eastAsia="Times New Roman" w:cs="Calibri"/>
        </w:rPr>
        <w:t xml:space="preserve">lit. a: </w:t>
      </w:r>
      <w:r w:rsidR="00CB6872">
        <w:rPr>
          <w:rFonts w:ascii="Calibri" w:hAnsi="Calibri" w:eastAsia="Times New Roman" w:cs="Calibri"/>
          <w:b/>
          <w:bCs/>
        </w:rPr>
        <w:t>……..</w:t>
      </w:r>
      <w:r w:rsidRPr="00282023">
        <w:rPr>
          <w:rFonts w:ascii="Calibri" w:hAnsi="Calibri" w:eastAsia="Times New Roman" w:cs="Calibri"/>
          <w:b/>
          <w:bCs/>
        </w:rPr>
        <w:t xml:space="preserve"> zł/ km</w:t>
      </w:r>
      <w:r w:rsidRPr="00282023">
        <w:rPr>
          <w:rFonts w:ascii="Calibri" w:hAnsi="Calibri" w:eastAsia="Times New Roman" w:cs="Calibri"/>
        </w:rPr>
        <w:t>,</w:t>
      </w:r>
    </w:p>
    <w:p w:rsidRPr="00282023" w:rsidR="00FD1C35" w:rsidRDefault="00FD1C35" w14:paraId="6890B50E" w14:textId="230EAA97">
      <w:pPr>
        <w:widowControl w:val="0"/>
        <w:numPr>
          <w:ilvl w:val="0"/>
          <w:numId w:val="3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154" w:after="0" w:line="254" w:lineRule="exact"/>
        <w:rPr>
          <w:rFonts w:ascii="Calibri" w:hAnsi="Calibri" w:cs="Calibri"/>
        </w:rPr>
      </w:pPr>
      <w:r w:rsidRPr="00282023">
        <w:rPr>
          <w:rFonts w:ascii="Calibri" w:hAnsi="Calibri" w:cs="Calibri"/>
          <w:spacing w:val="-1"/>
        </w:rPr>
        <w:t>cen</w:t>
      </w:r>
      <w:r w:rsidRPr="00282023">
        <w:rPr>
          <w:rFonts w:ascii="Calibri" w:hAnsi="Calibri" w:eastAsia="Times New Roman" w:cs="Calibri"/>
          <w:spacing w:val="-1"/>
        </w:rPr>
        <w:t xml:space="preserve">ę jednostkową brutto za holowanie na odległość 1 km pojazdów wymienionych w § 1 ust.2 </w:t>
      </w:r>
      <w:r w:rsidRPr="00282023">
        <w:rPr>
          <w:rFonts w:ascii="Calibri" w:hAnsi="Calibri" w:eastAsia="Times New Roman" w:cs="Calibri"/>
        </w:rPr>
        <w:t xml:space="preserve">lit. b: </w:t>
      </w:r>
      <w:r w:rsidR="00CB6872">
        <w:rPr>
          <w:rFonts w:ascii="Calibri" w:hAnsi="Calibri" w:eastAsia="Times New Roman" w:cs="Calibri"/>
          <w:b/>
          <w:bCs/>
        </w:rPr>
        <w:t>…….</w:t>
      </w:r>
      <w:r w:rsidRPr="00282023">
        <w:rPr>
          <w:rFonts w:ascii="Calibri" w:hAnsi="Calibri" w:eastAsia="Times New Roman" w:cs="Calibri"/>
          <w:b/>
          <w:bCs/>
        </w:rPr>
        <w:t xml:space="preserve"> zł/ km</w:t>
      </w:r>
      <w:r w:rsidRPr="00282023">
        <w:rPr>
          <w:rFonts w:ascii="Calibri" w:hAnsi="Calibri" w:eastAsia="Times New Roman" w:cs="Calibri"/>
        </w:rPr>
        <w:t>,</w:t>
      </w:r>
    </w:p>
    <w:p w:rsidRPr="00CB6872" w:rsidR="00FD1C35" w:rsidRDefault="00FD1C35" w14:paraId="25613363" w14:textId="001CF7D7">
      <w:pPr>
        <w:widowControl w:val="0"/>
        <w:numPr>
          <w:ilvl w:val="0"/>
          <w:numId w:val="3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158" w:after="0" w:line="240" w:lineRule="auto"/>
        <w:rPr>
          <w:rFonts w:ascii="Calibri" w:hAnsi="Calibri" w:cs="Calibri"/>
        </w:rPr>
      </w:pPr>
      <w:r w:rsidRPr="00CB6872">
        <w:rPr>
          <w:rFonts w:ascii="Calibri" w:hAnsi="Calibri" w:cs="Calibri"/>
          <w:spacing w:val="-1"/>
        </w:rPr>
        <w:t>cen</w:t>
      </w:r>
      <w:r w:rsidRPr="00CB6872">
        <w:rPr>
          <w:rFonts w:ascii="Calibri" w:hAnsi="Calibri" w:eastAsia="Times New Roman" w:cs="Calibri"/>
          <w:spacing w:val="-1"/>
        </w:rPr>
        <w:t>ę jednostkową brutto za holowanie na odległość 1 km pojazdów wymienionych w § 1 ust.2</w:t>
      </w:r>
      <w:r w:rsidR="00CB6872">
        <w:rPr>
          <w:rFonts w:ascii="Calibri" w:hAnsi="Calibri" w:eastAsia="Times New Roman" w:cs="Calibri"/>
          <w:spacing w:val="-1"/>
        </w:rPr>
        <w:t xml:space="preserve"> </w:t>
      </w:r>
      <w:r w:rsidRPr="00CB6872">
        <w:rPr>
          <w:rFonts w:ascii="Calibri" w:hAnsi="Calibri" w:cs="Calibri"/>
        </w:rPr>
        <w:t xml:space="preserve">lit. c: </w:t>
      </w:r>
      <w:r w:rsidRPr="00CB6872" w:rsidR="00CB6872">
        <w:rPr>
          <w:rFonts w:ascii="Calibri" w:hAnsi="Calibri" w:cs="Calibri"/>
          <w:b/>
          <w:bCs/>
        </w:rPr>
        <w:t>……</w:t>
      </w:r>
      <w:r w:rsidRPr="00CB6872">
        <w:rPr>
          <w:rFonts w:ascii="Calibri" w:hAnsi="Calibri" w:cs="Calibri"/>
          <w:b/>
          <w:bCs/>
        </w:rPr>
        <w:t xml:space="preserve"> z</w:t>
      </w:r>
      <w:r w:rsidRPr="00CB6872">
        <w:rPr>
          <w:rFonts w:ascii="Calibri" w:hAnsi="Calibri" w:eastAsia="Times New Roman" w:cs="Calibri"/>
          <w:b/>
          <w:bCs/>
        </w:rPr>
        <w:t>ł/ km</w:t>
      </w:r>
      <w:r w:rsidRPr="00CB6872">
        <w:rPr>
          <w:rFonts w:ascii="Calibri" w:hAnsi="Calibri" w:eastAsia="Times New Roman" w:cs="Calibri"/>
        </w:rPr>
        <w:t>.</w:t>
      </w:r>
    </w:p>
    <w:p w:rsidRPr="00282023" w:rsidR="00FD1C35" w:rsidRDefault="00FD1C35" w14:paraId="1CFD27F8" w14:textId="6558CEBC">
      <w:pPr>
        <w:widowControl w:val="0"/>
        <w:numPr>
          <w:ilvl w:val="0"/>
          <w:numId w:val="6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</w:rPr>
      </w:pPr>
      <w:r w:rsidRPr="00CB6872">
        <w:rPr>
          <w:rFonts w:ascii="Calibri" w:hAnsi="Calibri" w:cs="Calibri"/>
        </w:rPr>
        <w:t>Ilość kilometrów jest liczona od parkingu, na którym przechowywane są pojazdy</w:t>
      </w:r>
      <w:r>
        <w:rPr>
          <w:rFonts w:ascii="Calibri" w:hAnsi="Calibri" w:cs="Calibri"/>
        </w:rPr>
        <w:t xml:space="preserve"> </w:t>
      </w:r>
      <w:r w:rsidRPr="00282023">
        <w:rPr>
          <w:rFonts w:ascii="Calibri" w:hAnsi="Calibri" w:cs="Calibri"/>
        </w:rPr>
        <w:t>do miejsca rozpocz</w:t>
      </w:r>
      <w:r w:rsidRPr="00CB6872">
        <w:rPr>
          <w:rFonts w:ascii="Calibri" w:hAnsi="Calibri" w:cs="Calibri"/>
        </w:rPr>
        <w:t>ęcia holowania i z powrotem.</w:t>
      </w:r>
    </w:p>
    <w:p w:rsidRPr="00282023" w:rsidR="00FD1C35" w:rsidRDefault="00FD1C35" w14:paraId="36F3281D" w14:textId="400715C6">
      <w:pPr>
        <w:widowControl w:val="0"/>
        <w:numPr>
          <w:ilvl w:val="0"/>
          <w:numId w:val="6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</w:rPr>
      </w:pPr>
      <w:r w:rsidRPr="00CB6872">
        <w:rPr>
          <w:rFonts w:ascii="Calibri" w:hAnsi="Calibri" w:cs="Calibri"/>
        </w:rPr>
        <w:t>Odległości od głównych miejsc odbioru pojazdów do miejsca przechowania, do rozliczeń</w:t>
      </w:r>
      <w:r>
        <w:rPr>
          <w:rFonts w:ascii="Calibri" w:hAnsi="Calibri" w:cs="Calibri"/>
        </w:rPr>
        <w:t xml:space="preserve"> </w:t>
      </w:r>
      <w:r w:rsidRPr="00CB6872">
        <w:rPr>
          <w:rFonts w:ascii="Calibri" w:hAnsi="Calibri" w:cs="Calibri"/>
        </w:rPr>
        <w:t>wynosi:</w:t>
      </w:r>
    </w:p>
    <w:p w:rsidRPr="00282023" w:rsidR="00FD1C35" w:rsidRDefault="00FD1C35" w14:paraId="2956C444" w14:textId="77777777">
      <w:pPr>
        <w:widowControl w:val="0"/>
        <w:numPr>
          <w:ilvl w:val="0"/>
          <w:numId w:val="3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0" w:lineRule="exact"/>
        <w:rPr>
          <w:rFonts w:ascii="Calibri" w:hAnsi="Calibri" w:cs="Calibri"/>
          <w:spacing w:val="-3"/>
        </w:rPr>
      </w:pPr>
      <w:r w:rsidRPr="00282023">
        <w:rPr>
          <w:rFonts w:ascii="Calibri" w:hAnsi="Calibri" w:cs="Calibri"/>
        </w:rPr>
        <w:t>z Oddzia</w:t>
      </w:r>
      <w:r w:rsidRPr="00282023">
        <w:rPr>
          <w:rFonts w:ascii="Calibri" w:hAnsi="Calibri" w:eastAsia="Times New Roman" w:cs="Calibri"/>
        </w:rPr>
        <w:t>łu Celnego w Kuźnicy Białostockiej – w obie strony 150 km</w:t>
      </w:r>
    </w:p>
    <w:p w:rsidRPr="00282023" w:rsidR="00FD1C35" w:rsidRDefault="00FD1C35" w14:paraId="00B4357B" w14:textId="77777777">
      <w:pPr>
        <w:widowControl w:val="0"/>
        <w:numPr>
          <w:ilvl w:val="0"/>
          <w:numId w:val="3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58" w:after="0" w:line="240" w:lineRule="auto"/>
        <w:rPr>
          <w:rFonts w:ascii="Calibri" w:hAnsi="Calibri" w:cs="Calibri"/>
          <w:spacing w:val="-3"/>
        </w:rPr>
      </w:pPr>
      <w:r w:rsidRPr="00282023">
        <w:rPr>
          <w:rFonts w:ascii="Calibri" w:hAnsi="Calibri" w:cs="Calibri"/>
        </w:rPr>
        <w:t>z Oddzia</w:t>
      </w:r>
      <w:r w:rsidRPr="00282023">
        <w:rPr>
          <w:rFonts w:ascii="Calibri" w:hAnsi="Calibri" w:eastAsia="Times New Roman" w:cs="Calibri"/>
        </w:rPr>
        <w:t>łu Celnego w Bobrownikach – w obie strony 144 km.</w:t>
      </w:r>
    </w:p>
    <w:p w:rsidR="00FD1C35" w:rsidP="00FD1C35" w:rsidRDefault="00FD1C35" w14:paraId="1C745BD2" w14:textId="2444F363">
      <w:pPr>
        <w:shd w:val="clear" w:color="auto" w:fill="FFFFFF"/>
        <w:tabs>
          <w:tab w:val="left" w:pos="341"/>
        </w:tabs>
        <w:spacing w:before="154" w:line="254" w:lineRule="exact"/>
        <w:ind w:left="283" w:hanging="264"/>
        <w:rPr>
          <w:rFonts w:ascii="Calibri" w:hAnsi="Calibri" w:eastAsia="Times New Roman" w:cs="Calibri"/>
          <w:b/>
          <w:bCs/>
        </w:rPr>
      </w:pPr>
      <w:r w:rsidRPr="00282023">
        <w:rPr>
          <w:rFonts w:ascii="Calibri" w:hAnsi="Calibri" w:cs="Calibri"/>
          <w:spacing w:val="-2"/>
        </w:rPr>
        <w:t>4.</w:t>
      </w:r>
      <w:r w:rsidRPr="00282023">
        <w:rPr>
          <w:rFonts w:ascii="Calibri" w:hAnsi="Calibri" w:cs="Calibri"/>
        </w:rPr>
        <w:tab/>
      </w:r>
      <w:r w:rsidRPr="00282023">
        <w:rPr>
          <w:rFonts w:ascii="Calibri" w:hAnsi="Calibri" w:cs="Calibri"/>
          <w:spacing w:val="-10"/>
        </w:rPr>
        <w:t>Cen</w:t>
      </w:r>
      <w:r w:rsidRPr="00282023">
        <w:rPr>
          <w:rFonts w:ascii="Calibri" w:hAnsi="Calibri" w:eastAsia="Times New Roman" w:cs="Calibri"/>
          <w:spacing w:val="-10"/>
        </w:rPr>
        <w:t>ę jednostkową brutto za holowanie pojazdów z obszaru miasta Białegostoku ora</w:t>
      </w:r>
      <w:r>
        <w:rPr>
          <w:rFonts w:ascii="Calibri" w:hAnsi="Calibri" w:eastAsia="Times New Roman" w:cs="Calibri"/>
          <w:spacing w:val="-10"/>
        </w:rPr>
        <w:t xml:space="preserve">z </w:t>
      </w:r>
      <w:r w:rsidRPr="00282023">
        <w:rPr>
          <w:rFonts w:ascii="Calibri" w:hAnsi="Calibri" w:eastAsia="Times New Roman" w:cs="Calibri"/>
        </w:rPr>
        <w:t xml:space="preserve">w promieniu 10 km od granic administracyjnych miasta Białegostoku: </w:t>
      </w:r>
      <w:r w:rsidR="00CB6872">
        <w:rPr>
          <w:rFonts w:ascii="Calibri" w:hAnsi="Calibri" w:eastAsia="Times New Roman" w:cs="Calibri"/>
        </w:rPr>
        <w:t xml:space="preserve"> </w:t>
      </w:r>
      <w:r w:rsidR="00CB6872">
        <w:rPr>
          <w:rFonts w:ascii="Calibri" w:hAnsi="Calibri" w:eastAsia="Times New Roman" w:cs="Calibri"/>
          <w:b/>
          <w:bCs/>
        </w:rPr>
        <w:t>…………</w:t>
      </w:r>
      <w:r w:rsidRPr="00282023">
        <w:rPr>
          <w:rFonts w:ascii="Calibri" w:hAnsi="Calibri" w:eastAsia="Times New Roman" w:cs="Calibri"/>
          <w:b/>
          <w:bCs/>
        </w:rPr>
        <w:t xml:space="preserve"> zł/pojazd.</w:t>
      </w:r>
    </w:p>
    <w:p w:rsidRPr="00282023" w:rsidR="00FD1C35" w:rsidP="00FD1C35" w:rsidRDefault="00FD1C35" w14:paraId="2C0E2F49" w14:textId="77777777">
      <w:pPr>
        <w:shd w:val="clear" w:color="auto" w:fill="FFFFFF"/>
        <w:spacing w:before="53" w:line="379" w:lineRule="exact"/>
        <w:ind w:right="5"/>
        <w:jc w:val="center"/>
        <w:rPr>
          <w:rFonts w:ascii="Calibri" w:hAnsi="Calibri" w:cs="Calibri"/>
        </w:rPr>
      </w:pPr>
      <w:r w:rsidRPr="00282023">
        <w:rPr>
          <w:rFonts w:ascii="Calibri" w:hAnsi="Calibri" w:eastAsia="Times New Roman" w:cs="Calibri"/>
          <w:b/>
          <w:bCs/>
        </w:rPr>
        <w:t>§ 8</w:t>
      </w:r>
    </w:p>
    <w:p w:rsidRPr="00282023" w:rsidR="00FD1C35" w:rsidP="00FD1C35" w:rsidRDefault="00FD1C35" w14:paraId="3738BBB7" w14:textId="77777777">
      <w:pPr>
        <w:shd w:val="clear" w:color="auto" w:fill="FFFFFF"/>
        <w:spacing w:line="379" w:lineRule="exact"/>
        <w:ind w:right="5"/>
        <w:jc w:val="center"/>
        <w:rPr>
          <w:rFonts w:ascii="Calibri" w:hAnsi="Calibri" w:cs="Calibri"/>
        </w:rPr>
      </w:pPr>
      <w:r w:rsidRPr="00282023">
        <w:rPr>
          <w:rFonts w:ascii="Calibri" w:hAnsi="Calibri" w:cs="Calibri"/>
          <w:b/>
          <w:bCs/>
        </w:rPr>
        <w:t>Us</w:t>
      </w:r>
      <w:r w:rsidRPr="00282023">
        <w:rPr>
          <w:rFonts w:ascii="Calibri" w:hAnsi="Calibri" w:eastAsia="Times New Roman" w:cs="Calibri"/>
          <w:b/>
          <w:bCs/>
        </w:rPr>
        <w:t>ługa przechowywania - cennik</w:t>
      </w:r>
    </w:p>
    <w:p w:rsidRPr="00282023" w:rsidR="00FD1C35" w:rsidP="00FD1C35" w:rsidRDefault="00FD1C35" w14:paraId="16863E2A" w14:textId="77777777">
      <w:pPr>
        <w:shd w:val="clear" w:color="auto" w:fill="FFFFFF"/>
        <w:spacing w:line="379" w:lineRule="exact"/>
        <w:rPr>
          <w:rFonts w:ascii="Calibri" w:hAnsi="Calibri" w:cs="Calibri"/>
        </w:rPr>
      </w:pPr>
      <w:r w:rsidRPr="00282023">
        <w:rPr>
          <w:rFonts w:ascii="Calibri" w:hAnsi="Calibri" w:cs="Calibri"/>
          <w:spacing w:val="-1"/>
        </w:rPr>
        <w:t xml:space="preserve">1. </w:t>
      </w:r>
      <w:r>
        <w:rPr>
          <w:rFonts w:ascii="Calibri" w:hAnsi="Calibri" w:cs="Calibri"/>
          <w:spacing w:val="-1"/>
        </w:rPr>
        <w:t xml:space="preserve"> </w:t>
      </w:r>
      <w:r w:rsidRPr="00282023">
        <w:rPr>
          <w:rFonts w:ascii="Calibri" w:hAnsi="Calibri" w:cs="Calibri"/>
          <w:spacing w:val="-1"/>
        </w:rPr>
        <w:t xml:space="preserve">Za </w:t>
      </w:r>
      <w:r w:rsidRPr="00282023">
        <w:rPr>
          <w:rFonts w:ascii="Calibri" w:hAnsi="Calibri" w:eastAsia="Times New Roman" w:cs="Calibri"/>
          <w:spacing w:val="-1"/>
        </w:rPr>
        <w:t xml:space="preserve">świadczenie </w:t>
      </w:r>
      <w:r w:rsidRPr="00282023">
        <w:rPr>
          <w:rFonts w:ascii="Calibri" w:hAnsi="Calibri" w:eastAsia="Times New Roman" w:cs="Calibri"/>
          <w:b/>
          <w:bCs/>
          <w:spacing w:val="-1"/>
        </w:rPr>
        <w:t xml:space="preserve">usługi przechowywania pojazdów </w:t>
      </w:r>
      <w:r w:rsidRPr="00282023">
        <w:rPr>
          <w:rFonts w:ascii="Calibri" w:hAnsi="Calibri" w:eastAsia="Times New Roman" w:cs="Calibri"/>
          <w:spacing w:val="-1"/>
        </w:rPr>
        <w:t>strony ustalają następującą cenę:</w:t>
      </w:r>
    </w:p>
    <w:p w:rsidRPr="00282023" w:rsidR="00FD1C35" w:rsidP="00FD1C35" w:rsidRDefault="00FD1C35" w14:paraId="370B8D34" w14:textId="29240776">
      <w:pPr>
        <w:shd w:val="clear" w:color="auto" w:fill="FFFFFF"/>
        <w:spacing w:before="14"/>
        <w:ind w:left="426"/>
        <w:rPr>
          <w:rFonts w:ascii="Calibri" w:hAnsi="Calibri" w:cs="Calibri"/>
        </w:rPr>
      </w:pPr>
      <w:r>
        <w:rPr>
          <w:rFonts w:ascii="Calibri" w:hAnsi="Calibri" w:cs="Calibri"/>
          <w:spacing w:val="-15"/>
        </w:rPr>
        <w:t>a</w:t>
      </w:r>
      <w:r w:rsidRPr="00282023">
        <w:rPr>
          <w:rFonts w:ascii="Calibri" w:hAnsi="Calibri" w:cs="Calibri"/>
          <w:spacing w:val="-15"/>
        </w:rPr>
        <w:t xml:space="preserve">) </w:t>
      </w:r>
      <w:r>
        <w:rPr>
          <w:rFonts w:ascii="Calibri" w:hAnsi="Calibri" w:cs="Calibri"/>
          <w:spacing w:val="-15"/>
        </w:rPr>
        <w:t xml:space="preserve"> </w:t>
      </w:r>
      <w:r w:rsidRPr="00282023">
        <w:rPr>
          <w:rFonts w:ascii="Calibri" w:hAnsi="Calibri" w:cs="Calibri"/>
          <w:spacing w:val="-15"/>
        </w:rPr>
        <w:t>jednostkow</w:t>
      </w:r>
      <w:r w:rsidRPr="00282023">
        <w:rPr>
          <w:rFonts w:ascii="Calibri" w:hAnsi="Calibri" w:eastAsia="Times New Roman" w:cs="Calibri"/>
          <w:spacing w:val="-15"/>
        </w:rPr>
        <w:t xml:space="preserve">ą </w:t>
      </w:r>
      <w:r>
        <w:rPr>
          <w:rFonts w:ascii="Calibri" w:hAnsi="Calibri" w:eastAsia="Times New Roman" w:cs="Calibri"/>
          <w:spacing w:val="-15"/>
        </w:rPr>
        <w:t xml:space="preserve"> </w:t>
      </w:r>
      <w:r w:rsidRPr="00282023">
        <w:rPr>
          <w:rFonts w:ascii="Calibri" w:hAnsi="Calibri" w:eastAsia="Times New Roman" w:cs="Calibri"/>
          <w:spacing w:val="-15"/>
        </w:rPr>
        <w:t xml:space="preserve">brutto </w:t>
      </w:r>
      <w:r>
        <w:rPr>
          <w:rFonts w:ascii="Calibri" w:hAnsi="Calibri" w:eastAsia="Times New Roman" w:cs="Calibri"/>
          <w:spacing w:val="-15"/>
        </w:rPr>
        <w:t xml:space="preserve"> </w:t>
      </w:r>
      <w:r w:rsidRPr="00282023">
        <w:rPr>
          <w:rFonts w:ascii="Calibri" w:hAnsi="Calibri" w:eastAsia="Times New Roman" w:cs="Calibri"/>
          <w:spacing w:val="-15"/>
        </w:rPr>
        <w:t xml:space="preserve">za  przechowywanie </w:t>
      </w:r>
      <w:r>
        <w:rPr>
          <w:rFonts w:ascii="Calibri" w:hAnsi="Calibri" w:eastAsia="Times New Roman" w:cs="Calibri"/>
          <w:spacing w:val="-15"/>
        </w:rPr>
        <w:t xml:space="preserve"> </w:t>
      </w:r>
      <w:r w:rsidRPr="00282023">
        <w:rPr>
          <w:rFonts w:ascii="Calibri" w:hAnsi="Calibri" w:eastAsia="Times New Roman" w:cs="Calibri"/>
          <w:spacing w:val="-15"/>
        </w:rPr>
        <w:t xml:space="preserve">pojazdów </w:t>
      </w:r>
      <w:r>
        <w:rPr>
          <w:rFonts w:ascii="Calibri" w:hAnsi="Calibri" w:eastAsia="Times New Roman" w:cs="Calibri"/>
          <w:spacing w:val="-15"/>
        </w:rPr>
        <w:t xml:space="preserve"> </w:t>
      </w:r>
      <w:r w:rsidRPr="00282023">
        <w:rPr>
          <w:rFonts w:ascii="Calibri" w:hAnsi="Calibri" w:eastAsia="Times New Roman" w:cs="Calibri"/>
          <w:spacing w:val="-15"/>
        </w:rPr>
        <w:t xml:space="preserve">wymienionych  w  § 1  ust.2 </w:t>
      </w:r>
      <w:r>
        <w:rPr>
          <w:rFonts w:ascii="Calibri" w:hAnsi="Calibri" w:eastAsia="Times New Roman" w:cs="Calibri"/>
          <w:spacing w:val="-15"/>
        </w:rPr>
        <w:t xml:space="preserve"> </w:t>
      </w:r>
      <w:r w:rsidRPr="00282023">
        <w:rPr>
          <w:rFonts w:ascii="Calibri" w:hAnsi="Calibri" w:eastAsia="Times New Roman" w:cs="Calibri"/>
          <w:spacing w:val="-15"/>
        </w:rPr>
        <w:t>lit. a</w:t>
      </w:r>
      <w:r>
        <w:rPr>
          <w:rFonts w:ascii="Calibri" w:hAnsi="Calibri" w:eastAsia="Times New Roman" w:cs="Calibri"/>
          <w:spacing w:val="-15"/>
        </w:rPr>
        <w:t xml:space="preserve"> </w:t>
      </w:r>
      <w:r w:rsidR="00CB6872">
        <w:rPr>
          <w:rFonts w:ascii="Calibri" w:hAnsi="Calibri" w:cs="Calibri"/>
          <w:b/>
          <w:bCs/>
        </w:rPr>
        <w:t>……..</w:t>
      </w:r>
      <w:r w:rsidRPr="00282023">
        <w:rPr>
          <w:rFonts w:ascii="Calibri" w:hAnsi="Calibri" w:cs="Calibri"/>
          <w:b/>
          <w:bCs/>
        </w:rPr>
        <w:t>z</w:t>
      </w:r>
      <w:r w:rsidRPr="00282023">
        <w:rPr>
          <w:rFonts w:ascii="Calibri" w:hAnsi="Calibri" w:eastAsia="Times New Roman" w:cs="Calibri"/>
          <w:b/>
          <w:bCs/>
        </w:rPr>
        <w:t>ł/1dobę,</w:t>
      </w:r>
    </w:p>
    <w:p w:rsidRPr="00282023" w:rsidR="00FD1C35" w:rsidRDefault="00FD1C35" w14:paraId="5134C35B" w14:textId="4FF5015A">
      <w:pPr>
        <w:widowControl w:val="0"/>
        <w:numPr>
          <w:ilvl w:val="0"/>
          <w:numId w:val="3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88" w:lineRule="exact"/>
        <w:rPr>
          <w:rFonts w:ascii="Calibri" w:hAnsi="Calibri" w:cs="Calibri"/>
          <w:spacing w:val="-3"/>
        </w:rPr>
      </w:pPr>
      <w:r w:rsidRPr="00282023">
        <w:rPr>
          <w:rFonts w:ascii="Calibri" w:hAnsi="Calibri" w:cs="Calibri"/>
          <w:spacing w:val="-14"/>
        </w:rPr>
        <w:lastRenderedPageBreak/>
        <w:t>jednostkow</w:t>
      </w:r>
      <w:r w:rsidRPr="00282023">
        <w:rPr>
          <w:rFonts w:ascii="Calibri" w:hAnsi="Calibri" w:eastAsia="Times New Roman" w:cs="Calibri"/>
          <w:spacing w:val="-14"/>
        </w:rPr>
        <w:t xml:space="preserve">ą 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282023">
        <w:rPr>
          <w:rFonts w:ascii="Calibri" w:hAnsi="Calibri" w:eastAsia="Times New Roman" w:cs="Calibri"/>
          <w:spacing w:val="-14"/>
        </w:rPr>
        <w:t xml:space="preserve">brutto 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282023">
        <w:rPr>
          <w:rFonts w:ascii="Calibri" w:hAnsi="Calibri" w:eastAsia="Times New Roman" w:cs="Calibri"/>
          <w:spacing w:val="-14"/>
        </w:rPr>
        <w:t xml:space="preserve">za  przechowywanie 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282023">
        <w:rPr>
          <w:rFonts w:ascii="Calibri" w:hAnsi="Calibri" w:eastAsia="Times New Roman" w:cs="Calibri"/>
          <w:spacing w:val="-14"/>
        </w:rPr>
        <w:t xml:space="preserve">pojazdów 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282023">
        <w:rPr>
          <w:rFonts w:ascii="Calibri" w:hAnsi="Calibri" w:eastAsia="Times New Roman" w:cs="Calibri"/>
          <w:spacing w:val="-14"/>
        </w:rPr>
        <w:t xml:space="preserve">wymienionych  w 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282023">
        <w:rPr>
          <w:rFonts w:ascii="Calibri" w:hAnsi="Calibri" w:eastAsia="Times New Roman" w:cs="Calibri"/>
          <w:spacing w:val="-14"/>
        </w:rPr>
        <w:t xml:space="preserve">§1 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282023">
        <w:rPr>
          <w:rFonts w:ascii="Calibri" w:hAnsi="Calibri" w:eastAsia="Times New Roman" w:cs="Calibri"/>
          <w:spacing w:val="-14"/>
        </w:rPr>
        <w:t>ust.2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282023">
        <w:rPr>
          <w:rFonts w:ascii="Calibri" w:hAnsi="Calibri" w:eastAsia="Times New Roman" w:cs="Calibri"/>
          <w:spacing w:val="-14"/>
        </w:rPr>
        <w:t xml:space="preserve"> lit. b: </w:t>
      </w:r>
      <w:r w:rsidR="00CB6872">
        <w:rPr>
          <w:rFonts w:ascii="Calibri" w:hAnsi="Calibri" w:eastAsia="Times New Roman" w:cs="Calibri"/>
          <w:b/>
          <w:bCs/>
        </w:rPr>
        <w:t>………</w:t>
      </w:r>
      <w:r w:rsidRPr="00282023">
        <w:rPr>
          <w:rFonts w:ascii="Calibri" w:hAnsi="Calibri" w:eastAsia="Times New Roman" w:cs="Calibri"/>
          <w:b/>
          <w:bCs/>
        </w:rPr>
        <w:t>zł/1dobę</w:t>
      </w:r>
      <w:r w:rsidRPr="00282023">
        <w:rPr>
          <w:rFonts w:ascii="Calibri" w:hAnsi="Calibri" w:eastAsia="Times New Roman" w:cs="Calibri"/>
        </w:rPr>
        <w:t>,</w:t>
      </w:r>
    </w:p>
    <w:p w:rsidRPr="00CB6872" w:rsidR="00FD1C35" w:rsidRDefault="00FD1C35" w14:paraId="14BD1A30" w14:textId="4D4143C6">
      <w:pPr>
        <w:widowControl w:val="0"/>
        <w:numPr>
          <w:ilvl w:val="0"/>
          <w:numId w:val="3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  <w:r w:rsidRPr="00CB6872">
        <w:rPr>
          <w:rFonts w:ascii="Calibri" w:hAnsi="Calibri" w:cs="Calibri"/>
          <w:spacing w:val="-14"/>
        </w:rPr>
        <w:t>jednostkow</w:t>
      </w:r>
      <w:r w:rsidRPr="00CB6872">
        <w:rPr>
          <w:rFonts w:ascii="Calibri" w:hAnsi="Calibri" w:eastAsia="Times New Roman" w:cs="Calibri"/>
          <w:spacing w:val="-14"/>
        </w:rPr>
        <w:t>ą  brutto  za  przechowywanie  pojazdów  wymienionych  w  § 1  ust.2  lit. c:</w:t>
      </w:r>
      <w:r w:rsidR="00CB6872">
        <w:rPr>
          <w:rFonts w:ascii="Calibri" w:hAnsi="Calibri" w:eastAsia="Times New Roman" w:cs="Calibri"/>
          <w:spacing w:val="-14"/>
        </w:rPr>
        <w:t xml:space="preserve"> </w:t>
      </w:r>
      <w:r w:rsidRPr="00CB6872" w:rsidR="00CB6872">
        <w:rPr>
          <w:rFonts w:ascii="Calibri" w:hAnsi="Calibri" w:cs="Calibri"/>
          <w:b/>
          <w:bCs/>
        </w:rPr>
        <w:t>……….</w:t>
      </w:r>
      <w:r w:rsidRPr="00CB6872">
        <w:rPr>
          <w:rFonts w:ascii="Calibri" w:hAnsi="Calibri" w:cs="Calibri"/>
          <w:b/>
          <w:bCs/>
        </w:rPr>
        <w:t>z</w:t>
      </w:r>
      <w:r w:rsidRPr="00CB6872">
        <w:rPr>
          <w:rFonts w:ascii="Calibri" w:hAnsi="Calibri" w:eastAsia="Times New Roman" w:cs="Calibri"/>
          <w:b/>
          <w:bCs/>
        </w:rPr>
        <w:t>ł/1dobę,</w:t>
      </w:r>
    </w:p>
    <w:p w:rsidRPr="00282023" w:rsidR="00FD1C35" w:rsidP="00FD1C35" w:rsidRDefault="00FD1C35" w14:paraId="35A260F4" w14:textId="77777777">
      <w:pPr>
        <w:shd w:val="clear" w:color="auto" w:fill="FFFFFF"/>
        <w:tabs>
          <w:tab w:val="left" w:pos="254"/>
        </w:tabs>
        <w:spacing w:before="5" w:line="288" w:lineRule="exact"/>
        <w:ind w:left="5"/>
        <w:rPr>
          <w:rFonts w:ascii="Calibri" w:hAnsi="Calibri" w:cs="Calibri"/>
        </w:rPr>
      </w:pPr>
      <w:r w:rsidRPr="00282023">
        <w:rPr>
          <w:rFonts w:ascii="Calibri" w:hAnsi="Calibri" w:cs="Calibri"/>
          <w:spacing w:val="-2"/>
        </w:rPr>
        <w:t>2.</w:t>
      </w:r>
      <w:r w:rsidRPr="00282023">
        <w:rPr>
          <w:rFonts w:ascii="Calibri" w:hAnsi="Calibri" w:cs="Calibri"/>
        </w:rPr>
        <w:tab/>
        <w:t>Dob</w:t>
      </w:r>
      <w:r w:rsidRPr="00282023">
        <w:rPr>
          <w:rFonts w:ascii="Calibri" w:hAnsi="Calibri" w:eastAsia="Times New Roman" w:cs="Calibri"/>
        </w:rPr>
        <w:t>ę rozpoczętą uważa się za całą.</w:t>
      </w:r>
    </w:p>
    <w:p w:rsidR="00FD1C35" w:rsidP="00FD1C35" w:rsidRDefault="00FD1C35" w14:paraId="316E4F5A" w14:textId="77777777">
      <w:pPr>
        <w:shd w:val="clear" w:color="auto" w:fill="FFFFFF"/>
        <w:tabs>
          <w:tab w:val="left" w:pos="389"/>
        </w:tabs>
        <w:spacing w:before="5" w:line="288" w:lineRule="exact"/>
        <w:ind w:left="288" w:hanging="283"/>
        <w:jc w:val="both"/>
        <w:rPr>
          <w:rFonts w:ascii="Calibri" w:hAnsi="Calibri" w:eastAsia="Times New Roman" w:cs="Calibri"/>
        </w:rPr>
      </w:pPr>
      <w:r w:rsidRPr="00282023">
        <w:rPr>
          <w:rFonts w:ascii="Calibri" w:hAnsi="Calibri" w:cs="Calibri"/>
          <w:spacing w:val="-2"/>
        </w:rPr>
        <w:t>3.</w:t>
      </w:r>
      <w:r w:rsidRPr="00282023">
        <w:rPr>
          <w:rFonts w:ascii="Calibri" w:hAnsi="Calibri" w:cs="Calibri"/>
        </w:rPr>
        <w:tab/>
        <w:t>W ramach ustalonych powy</w:t>
      </w:r>
      <w:r w:rsidRPr="00282023">
        <w:rPr>
          <w:rFonts w:ascii="Calibri" w:hAnsi="Calibri" w:eastAsia="Times New Roman" w:cs="Calibri"/>
        </w:rPr>
        <w:t>żej stawek za przechowywanie pojazdów Wykonawca</w:t>
      </w:r>
      <w:r>
        <w:rPr>
          <w:rFonts w:ascii="Calibri" w:hAnsi="Calibri" w:eastAsia="Times New Roman" w:cs="Calibri"/>
        </w:rPr>
        <w:t xml:space="preserve"> </w:t>
      </w:r>
      <w:r w:rsidRPr="00282023">
        <w:rPr>
          <w:rFonts w:ascii="Calibri" w:hAnsi="Calibri" w:eastAsia="Times New Roman" w:cs="Calibri"/>
        </w:rPr>
        <w:t>zobowiązuje się strzec towarów znajdujących się wewnątrz pojazdu przechowywanego.</w:t>
      </w:r>
      <w:r>
        <w:rPr>
          <w:rFonts w:ascii="Calibri" w:hAnsi="Calibri" w:eastAsia="Times New Roman" w:cs="Calibri"/>
        </w:rPr>
        <w:t xml:space="preserve"> </w:t>
      </w:r>
      <w:r w:rsidRPr="00282023">
        <w:rPr>
          <w:rFonts w:ascii="Calibri" w:hAnsi="Calibri" w:eastAsia="Times New Roman" w:cs="Calibri"/>
        </w:rPr>
        <w:t>Przekazanie towaru nastąpi na podstawie protokołu zdawczo-odbiorczego towaru (</w:t>
      </w:r>
      <w:r w:rsidRPr="00282023">
        <w:rPr>
          <w:rFonts w:ascii="Calibri" w:hAnsi="Calibri" w:eastAsia="Times New Roman" w:cs="Calibri"/>
          <w:b/>
          <w:bCs/>
        </w:rPr>
        <w:t>załącznik</w:t>
      </w:r>
      <w:r>
        <w:rPr>
          <w:rFonts w:ascii="Calibri" w:hAnsi="Calibri" w:eastAsia="Times New Roman" w:cs="Calibri"/>
          <w:b/>
          <w:bCs/>
        </w:rPr>
        <w:t xml:space="preserve"> </w:t>
      </w:r>
      <w:r w:rsidRPr="00282023">
        <w:rPr>
          <w:rFonts w:ascii="Calibri" w:hAnsi="Calibri" w:eastAsia="Times New Roman" w:cs="Calibri"/>
          <w:b/>
          <w:bCs/>
        </w:rPr>
        <w:t xml:space="preserve">nr 3 </w:t>
      </w:r>
      <w:r w:rsidRPr="00282023">
        <w:rPr>
          <w:rFonts w:ascii="Calibri" w:hAnsi="Calibri" w:eastAsia="Times New Roman" w:cs="Calibri"/>
        </w:rPr>
        <w:t>do umowy). Za przyjęty towar odpowiada materialnie Wykonawca od momentu</w:t>
      </w:r>
      <w:r>
        <w:rPr>
          <w:rFonts w:ascii="Calibri" w:hAnsi="Calibri" w:eastAsia="Times New Roman" w:cs="Calibri"/>
        </w:rPr>
        <w:t xml:space="preserve"> </w:t>
      </w:r>
      <w:r w:rsidRPr="00282023">
        <w:rPr>
          <w:rFonts w:ascii="Calibri" w:hAnsi="Calibri" w:eastAsia="Times New Roman" w:cs="Calibri"/>
        </w:rPr>
        <w:t>przekazania do chwili odbioru.</w:t>
      </w:r>
    </w:p>
    <w:p w:rsidRPr="00282023" w:rsidR="00FD1C35" w:rsidP="00FD1C35" w:rsidRDefault="00FD1C35" w14:paraId="6FE6F9F2" w14:textId="77777777">
      <w:pPr>
        <w:shd w:val="clear" w:color="auto" w:fill="FFFFFF"/>
        <w:tabs>
          <w:tab w:val="left" w:pos="389"/>
        </w:tabs>
        <w:spacing w:before="5" w:line="288" w:lineRule="exact"/>
        <w:ind w:left="288" w:hanging="283"/>
        <w:jc w:val="both"/>
        <w:rPr>
          <w:rFonts w:ascii="Calibri" w:hAnsi="Calibri" w:cs="Calibri"/>
        </w:rPr>
      </w:pPr>
    </w:p>
    <w:p w:rsidRPr="000B1196" w:rsidR="00FD1C35" w:rsidP="00FD1C35" w:rsidRDefault="00FD1C35" w14:paraId="0B0FB958" w14:textId="77777777">
      <w:pPr>
        <w:shd w:val="clear" w:color="auto" w:fill="FFFFFF"/>
        <w:spacing w:before="5" w:line="288" w:lineRule="exact"/>
        <w:jc w:val="center"/>
        <w:rPr>
          <w:rFonts w:ascii="Calibri" w:hAnsi="Calibri" w:cs="Calibri"/>
        </w:rPr>
      </w:pPr>
      <w:r w:rsidRPr="000B1196">
        <w:rPr>
          <w:rFonts w:ascii="Calibri" w:hAnsi="Calibri" w:eastAsia="Times New Roman" w:cs="Calibri"/>
          <w:b/>
          <w:bCs/>
        </w:rPr>
        <w:t>§ 9</w:t>
      </w:r>
    </w:p>
    <w:p w:rsidRPr="000B1196" w:rsidR="00FD1C35" w:rsidP="00FD1C35" w:rsidRDefault="00FD1C35" w14:paraId="75462554" w14:textId="77777777">
      <w:pPr>
        <w:shd w:val="clear" w:color="auto" w:fill="FFFFFF"/>
        <w:spacing w:before="120"/>
        <w:jc w:val="center"/>
        <w:rPr>
          <w:rFonts w:ascii="Calibri" w:hAnsi="Calibri" w:cs="Calibri"/>
        </w:rPr>
      </w:pPr>
      <w:r w:rsidRPr="000B1196">
        <w:rPr>
          <w:rFonts w:ascii="Calibri" w:hAnsi="Calibri" w:cs="Calibri"/>
          <w:b/>
          <w:bCs/>
        </w:rPr>
        <w:t>Us</w:t>
      </w:r>
      <w:r w:rsidRPr="000B1196">
        <w:rPr>
          <w:rFonts w:ascii="Calibri" w:hAnsi="Calibri" w:eastAsia="Times New Roman" w:cs="Calibri"/>
          <w:b/>
          <w:bCs/>
        </w:rPr>
        <w:t>ługi przygotowania do sprzedaży - cennik</w:t>
      </w:r>
    </w:p>
    <w:p w:rsidRPr="000B1196" w:rsidR="00FD1C35" w:rsidP="00FD1C35" w:rsidRDefault="00FD1C35" w14:paraId="1F1308D8" w14:textId="77777777">
      <w:pPr>
        <w:shd w:val="clear" w:color="auto" w:fill="FFFFFF"/>
        <w:spacing w:before="91" w:line="293" w:lineRule="exact"/>
        <w:ind w:left="5"/>
        <w:rPr>
          <w:rFonts w:ascii="Calibri" w:hAnsi="Calibri" w:cs="Calibri"/>
        </w:rPr>
      </w:pPr>
      <w:r w:rsidRPr="000B1196">
        <w:rPr>
          <w:rFonts w:ascii="Calibri" w:hAnsi="Calibri" w:cs="Calibri"/>
          <w:spacing w:val="-9"/>
        </w:rPr>
        <w:t xml:space="preserve">Za   </w:t>
      </w:r>
      <w:r w:rsidRPr="000B1196">
        <w:rPr>
          <w:rFonts w:ascii="Calibri" w:hAnsi="Calibri" w:cs="Calibri"/>
          <w:b/>
          <w:bCs/>
          <w:spacing w:val="-9"/>
        </w:rPr>
        <w:t>us</w:t>
      </w:r>
      <w:r w:rsidRPr="000B1196">
        <w:rPr>
          <w:rFonts w:ascii="Calibri" w:hAnsi="Calibri" w:eastAsia="Times New Roman" w:cs="Calibri"/>
          <w:b/>
          <w:bCs/>
          <w:spacing w:val="-9"/>
        </w:rPr>
        <w:t xml:space="preserve">ługi   przygotowania   pojazdów   do   sprzedaży,   </w:t>
      </w:r>
      <w:r w:rsidRPr="000B1196">
        <w:rPr>
          <w:rFonts w:ascii="Calibri" w:hAnsi="Calibri" w:eastAsia="Times New Roman" w:cs="Calibri"/>
          <w:spacing w:val="-9"/>
        </w:rPr>
        <w:t xml:space="preserve">przestawienia   oraz  ich   udostępnienia   do </w:t>
      </w:r>
      <w:r w:rsidRPr="000B1196">
        <w:rPr>
          <w:rFonts w:ascii="Calibri" w:hAnsi="Calibri" w:eastAsia="Times New Roman" w:cs="Calibri"/>
        </w:rPr>
        <w:t>oględzin, o których mowa w § 2 ust. 9 umowy, strony ustalają cenę ryczałtową w wysokości:</w:t>
      </w:r>
    </w:p>
    <w:p w:rsidRPr="000B1196" w:rsidR="00FD1C35" w:rsidP="00FD1C35" w:rsidRDefault="00FD1C35" w14:paraId="38470DBA" w14:textId="5DF0501D">
      <w:pPr>
        <w:shd w:val="clear" w:color="auto" w:fill="FFFFFF"/>
        <w:tabs>
          <w:tab w:val="left" w:pos="331"/>
          <w:tab w:val="left" w:pos="7277"/>
        </w:tabs>
        <w:spacing w:before="154" w:line="288" w:lineRule="exact"/>
        <w:ind w:left="284" w:hanging="284"/>
        <w:rPr>
          <w:rFonts w:ascii="Calibri" w:hAnsi="Calibri" w:cs="Calibri"/>
        </w:rPr>
      </w:pPr>
      <w:r w:rsidRPr="000B1196">
        <w:rPr>
          <w:rFonts w:ascii="Calibri" w:hAnsi="Calibri" w:cs="Calibri"/>
          <w:spacing w:val="-5"/>
        </w:rPr>
        <w:t>a)</w:t>
      </w:r>
      <w:r w:rsidRPr="000B1196">
        <w:rPr>
          <w:rFonts w:ascii="Calibri" w:hAnsi="Calibri" w:cs="Calibri"/>
        </w:rPr>
        <w:tab/>
      </w:r>
      <w:r w:rsidRPr="000B1196">
        <w:rPr>
          <w:rFonts w:ascii="Calibri" w:hAnsi="Calibri" w:cs="Calibri"/>
          <w:spacing w:val="-10"/>
        </w:rPr>
        <w:t>jednostkow</w:t>
      </w:r>
      <w:r w:rsidRPr="00CB6872">
        <w:rPr>
          <w:rFonts w:ascii="Calibri" w:hAnsi="Calibri" w:cs="Calibri"/>
          <w:spacing w:val="-10"/>
        </w:rPr>
        <w:t>ą brutto za przygotowanie pojazdów wymienionych</w:t>
      </w:r>
      <w:r w:rsidRPr="00CB6872" w:rsidR="00CB6872">
        <w:rPr>
          <w:rFonts w:ascii="Calibri" w:hAnsi="Calibri" w:cs="Calibri"/>
          <w:spacing w:val="-10"/>
        </w:rPr>
        <w:t xml:space="preserve"> </w:t>
      </w:r>
      <w:r w:rsidRPr="00CB6872">
        <w:rPr>
          <w:rFonts w:ascii="Calibri" w:hAnsi="Calibri" w:cs="Calibri"/>
          <w:spacing w:val="-10"/>
        </w:rPr>
        <w:t>w  § 1</w:t>
      </w:r>
      <w:r w:rsidR="00CB6872">
        <w:rPr>
          <w:rFonts w:ascii="Calibri" w:hAnsi="Calibri" w:cs="Calibri"/>
          <w:spacing w:val="-10"/>
        </w:rPr>
        <w:t xml:space="preserve"> </w:t>
      </w:r>
      <w:r w:rsidRPr="00CB6872">
        <w:rPr>
          <w:rFonts w:ascii="Calibri" w:hAnsi="Calibri" w:cs="Calibri"/>
          <w:spacing w:val="-10"/>
        </w:rPr>
        <w:t xml:space="preserve"> ust.</w:t>
      </w:r>
      <w:r w:rsidR="00CB6872">
        <w:rPr>
          <w:rFonts w:ascii="Calibri" w:hAnsi="Calibri" w:cs="Calibri"/>
          <w:spacing w:val="-10"/>
        </w:rPr>
        <w:t xml:space="preserve"> </w:t>
      </w:r>
      <w:r w:rsidRPr="00CB6872" w:rsidR="00CB6872">
        <w:rPr>
          <w:rFonts w:ascii="Calibri" w:hAnsi="Calibri" w:cs="Calibri"/>
          <w:spacing w:val="-10"/>
        </w:rPr>
        <w:t xml:space="preserve"> </w:t>
      </w:r>
      <w:r w:rsidRPr="00CB6872">
        <w:rPr>
          <w:rFonts w:ascii="Calibri" w:hAnsi="Calibri" w:cs="Calibri"/>
          <w:spacing w:val="-10"/>
        </w:rPr>
        <w:t>2 lit. a:</w:t>
      </w:r>
      <w:r>
        <w:rPr>
          <w:rFonts w:ascii="Calibri" w:hAnsi="Calibri" w:cs="Calibri"/>
        </w:rPr>
        <w:t xml:space="preserve">  </w:t>
      </w:r>
      <w:r w:rsidR="00CB6872">
        <w:rPr>
          <w:rFonts w:ascii="Calibri" w:hAnsi="Calibri" w:cs="Calibri"/>
        </w:rPr>
        <w:t xml:space="preserve">           </w:t>
      </w:r>
      <w:r w:rsidR="00CB6872">
        <w:rPr>
          <w:rFonts w:ascii="Calibri" w:hAnsi="Calibri" w:cs="Calibri"/>
          <w:b/>
          <w:bCs/>
        </w:rPr>
        <w:t xml:space="preserve">……… </w:t>
      </w:r>
      <w:r w:rsidRPr="000B1196">
        <w:rPr>
          <w:rFonts w:ascii="Calibri" w:hAnsi="Calibri" w:cs="Calibri"/>
          <w:b/>
          <w:bCs/>
        </w:rPr>
        <w:t>z</w:t>
      </w:r>
      <w:r w:rsidRPr="000B1196">
        <w:rPr>
          <w:rFonts w:ascii="Calibri" w:hAnsi="Calibri" w:eastAsia="Times New Roman" w:cs="Calibri"/>
          <w:b/>
          <w:bCs/>
        </w:rPr>
        <w:t>ł/pojazd;</w:t>
      </w:r>
    </w:p>
    <w:p w:rsidRPr="000B1196" w:rsidR="00FD1C35" w:rsidP="00FD1C35" w:rsidRDefault="00FD1C35" w14:paraId="18E66872" w14:textId="282BE0AE">
      <w:pPr>
        <w:shd w:val="clear" w:color="auto" w:fill="FFFFFF"/>
        <w:tabs>
          <w:tab w:val="left" w:pos="331"/>
          <w:tab w:val="left" w:pos="7277"/>
        </w:tabs>
        <w:spacing w:line="288" w:lineRule="exact"/>
        <w:ind w:left="331" w:hanging="331"/>
        <w:jc w:val="both"/>
        <w:rPr>
          <w:rFonts w:ascii="Calibri" w:hAnsi="Calibri" w:cs="Calibri"/>
        </w:rPr>
      </w:pPr>
      <w:r w:rsidRPr="000B1196">
        <w:rPr>
          <w:rFonts w:ascii="Calibri" w:hAnsi="Calibri" w:cs="Calibri"/>
          <w:spacing w:val="-5"/>
        </w:rPr>
        <w:t>b)</w:t>
      </w:r>
      <w:r w:rsidRPr="000B1196">
        <w:rPr>
          <w:rFonts w:ascii="Calibri" w:hAnsi="Calibri" w:cs="Calibri"/>
        </w:rPr>
        <w:tab/>
      </w:r>
      <w:r w:rsidRPr="000B1196">
        <w:rPr>
          <w:rFonts w:ascii="Calibri" w:hAnsi="Calibri" w:cs="Calibri"/>
          <w:spacing w:val="-10"/>
        </w:rPr>
        <w:t>jednostkow</w:t>
      </w:r>
      <w:r w:rsidRPr="000B1196">
        <w:rPr>
          <w:rFonts w:ascii="Calibri" w:hAnsi="Calibri" w:eastAsia="Times New Roman" w:cs="Calibri"/>
          <w:spacing w:val="-10"/>
        </w:rPr>
        <w:t>ą brutto za przygotowanie pojazdów wymienionych</w:t>
      </w:r>
      <w:r>
        <w:rPr>
          <w:rFonts w:ascii="Calibri" w:hAnsi="Calibri" w:eastAsia="Times New Roman" w:cs="Calibri"/>
          <w:spacing w:val="-10"/>
        </w:rPr>
        <w:t xml:space="preserve">  </w:t>
      </w:r>
      <w:r w:rsidRPr="000B1196">
        <w:rPr>
          <w:rFonts w:ascii="Calibri" w:hAnsi="Calibri" w:eastAsia="Times New Roman" w:cs="Calibri"/>
        </w:rPr>
        <w:t>w § 1 ust.2 lit. b:</w:t>
      </w:r>
      <w:r>
        <w:rPr>
          <w:rFonts w:ascii="Calibri" w:hAnsi="Calibri" w:eastAsia="Times New Roman" w:cs="Calibri"/>
        </w:rPr>
        <w:t xml:space="preserve"> </w:t>
      </w:r>
      <w:r w:rsidR="00CB6872">
        <w:rPr>
          <w:rFonts w:ascii="Calibri" w:hAnsi="Calibri" w:eastAsia="Times New Roman" w:cs="Calibri"/>
        </w:rPr>
        <w:t xml:space="preserve">          </w:t>
      </w:r>
      <w:r w:rsidR="00CB6872">
        <w:rPr>
          <w:rFonts w:ascii="Calibri" w:hAnsi="Calibri" w:eastAsia="Times New Roman" w:cs="Calibri"/>
          <w:b/>
          <w:bCs/>
        </w:rPr>
        <w:t>……...</w:t>
      </w:r>
      <w:r w:rsidRPr="000B1196">
        <w:rPr>
          <w:rFonts w:ascii="Calibri" w:hAnsi="Calibri" w:eastAsia="Times New Roman" w:cs="Calibri"/>
          <w:b/>
          <w:bCs/>
        </w:rPr>
        <w:t xml:space="preserve">zł/pojazd </w:t>
      </w:r>
      <w:r w:rsidRPr="000B1196">
        <w:rPr>
          <w:rFonts w:ascii="Calibri" w:hAnsi="Calibri" w:eastAsia="Times New Roman" w:cs="Calibri"/>
        </w:rPr>
        <w:t>,</w:t>
      </w:r>
    </w:p>
    <w:p w:rsidRPr="000B1196" w:rsidR="00FD1C35" w:rsidP="00FD1C35" w:rsidRDefault="00FD1C35" w14:paraId="5A41A904" w14:textId="6191E957">
      <w:pPr>
        <w:shd w:val="clear" w:color="auto" w:fill="FFFFFF"/>
        <w:tabs>
          <w:tab w:val="left" w:pos="288"/>
        </w:tabs>
        <w:spacing w:before="5" w:line="288" w:lineRule="exact"/>
        <w:ind w:left="5"/>
        <w:rPr>
          <w:rFonts w:ascii="Calibri" w:hAnsi="Calibri" w:cs="Calibri"/>
        </w:rPr>
      </w:pPr>
      <w:r w:rsidRPr="000B1196">
        <w:rPr>
          <w:rFonts w:ascii="Calibri" w:hAnsi="Calibri" w:cs="Calibri"/>
          <w:spacing w:val="-1"/>
        </w:rPr>
        <w:t>c)</w:t>
      </w:r>
      <w:r w:rsidRPr="000B1196">
        <w:rPr>
          <w:rFonts w:ascii="Calibri" w:hAnsi="Calibri" w:cs="Calibri"/>
        </w:rPr>
        <w:tab/>
        <w:t>jednostkow</w:t>
      </w:r>
      <w:r w:rsidRPr="000B1196">
        <w:rPr>
          <w:rFonts w:ascii="Calibri" w:hAnsi="Calibri" w:eastAsia="Times New Roman" w:cs="Calibri"/>
        </w:rPr>
        <w:t xml:space="preserve">ą brutto za przygotowanie pojazdów wymienionych w § 1 ust.2 lit. c: </w:t>
      </w:r>
      <w:r w:rsidR="00CB6872">
        <w:rPr>
          <w:rFonts w:ascii="Calibri" w:hAnsi="Calibri" w:eastAsia="Times New Roman" w:cs="Calibri"/>
        </w:rPr>
        <w:t xml:space="preserve">  </w:t>
      </w:r>
      <w:r w:rsidR="00CB6872">
        <w:rPr>
          <w:rFonts w:ascii="Calibri" w:hAnsi="Calibri" w:eastAsia="Times New Roman" w:cs="Calibri"/>
          <w:b/>
          <w:bCs/>
        </w:rPr>
        <w:t>……..</w:t>
      </w:r>
      <w:r w:rsidRPr="000B1196">
        <w:rPr>
          <w:rFonts w:ascii="Calibri" w:hAnsi="Calibri" w:eastAsia="Times New Roman" w:cs="Calibri"/>
          <w:b/>
          <w:bCs/>
        </w:rPr>
        <w:t>zł/pojazd</w:t>
      </w:r>
      <w:r w:rsidRPr="000B1196">
        <w:rPr>
          <w:rFonts w:ascii="Calibri" w:hAnsi="Calibri" w:eastAsia="Times New Roman" w:cs="Calibri"/>
        </w:rPr>
        <w:t>,</w:t>
      </w:r>
    </w:p>
    <w:p w:rsidR="00FD1C35" w:rsidP="00FD1C35" w:rsidRDefault="00FD1C35" w14:paraId="23FDE2DC" w14:textId="77777777">
      <w:pPr>
        <w:shd w:val="clear" w:color="auto" w:fill="FFFFFF"/>
        <w:spacing w:before="322"/>
        <w:jc w:val="center"/>
        <w:rPr>
          <w:rFonts w:ascii="Calibri" w:hAnsi="Calibri" w:eastAsia="Times New Roman" w:cs="Calibri"/>
          <w:b/>
          <w:bCs/>
        </w:rPr>
      </w:pPr>
    </w:p>
    <w:p w:rsidRPr="000B1196" w:rsidR="00FD1C35" w:rsidP="00FD1C35" w:rsidRDefault="00FD1C35" w14:paraId="5DF4D4AE" w14:textId="77777777">
      <w:pPr>
        <w:shd w:val="clear" w:color="auto" w:fill="FFFFFF"/>
        <w:spacing w:before="322"/>
        <w:jc w:val="center"/>
        <w:rPr>
          <w:rFonts w:ascii="Calibri" w:hAnsi="Calibri" w:cs="Calibri"/>
        </w:rPr>
      </w:pPr>
      <w:r w:rsidRPr="000B1196">
        <w:rPr>
          <w:rFonts w:ascii="Calibri" w:hAnsi="Calibri" w:eastAsia="Times New Roman" w:cs="Calibri"/>
          <w:b/>
          <w:bCs/>
        </w:rPr>
        <w:t>§ 10</w:t>
      </w:r>
    </w:p>
    <w:p w:rsidRPr="000B1196" w:rsidR="00FD1C35" w:rsidP="00FD1C35" w:rsidRDefault="00FD1C35" w14:paraId="14901159" w14:textId="77777777">
      <w:pPr>
        <w:shd w:val="clear" w:color="auto" w:fill="FFFFFF"/>
        <w:spacing w:before="125"/>
        <w:jc w:val="center"/>
        <w:rPr>
          <w:rFonts w:ascii="Calibri" w:hAnsi="Calibri" w:cs="Calibri"/>
        </w:rPr>
      </w:pPr>
      <w:r w:rsidRPr="000B1196">
        <w:rPr>
          <w:rFonts w:ascii="Calibri" w:hAnsi="Calibri" w:cs="Calibri"/>
          <w:b/>
          <w:bCs/>
        </w:rPr>
        <w:t>Us</w:t>
      </w:r>
      <w:r w:rsidRPr="000B1196">
        <w:rPr>
          <w:rFonts w:ascii="Calibri" w:hAnsi="Calibri" w:eastAsia="Times New Roman" w:cs="Calibri"/>
          <w:b/>
          <w:bCs/>
        </w:rPr>
        <w:t>ługi usuwania skrytek - cennik</w:t>
      </w:r>
    </w:p>
    <w:p w:rsidRPr="000B1196" w:rsidR="00FD1C35" w:rsidP="00FD1C35" w:rsidRDefault="00FD1C35" w14:paraId="75F639A7" w14:textId="77777777">
      <w:pPr>
        <w:shd w:val="clear" w:color="auto" w:fill="FFFFFF"/>
        <w:spacing w:before="91" w:line="293" w:lineRule="exact"/>
        <w:ind w:left="5"/>
        <w:rPr>
          <w:rFonts w:ascii="Calibri" w:hAnsi="Calibri" w:cs="Calibri"/>
        </w:rPr>
      </w:pPr>
      <w:r w:rsidRPr="000B1196">
        <w:rPr>
          <w:rFonts w:ascii="Calibri" w:hAnsi="Calibri" w:cs="Calibri"/>
          <w:spacing w:val="-10"/>
        </w:rPr>
        <w:t xml:space="preserve">Za   </w:t>
      </w:r>
      <w:r w:rsidRPr="000B1196">
        <w:rPr>
          <w:rFonts w:ascii="Calibri" w:hAnsi="Calibri" w:cs="Calibri"/>
          <w:b/>
          <w:bCs/>
          <w:spacing w:val="-10"/>
        </w:rPr>
        <w:t>us</w:t>
      </w:r>
      <w:r w:rsidRPr="000B1196">
        <w:rPr>
          <w:rFonts w:ascii="Calibri" w:hAnsi="Calibri" w:eastAsia="Times New Roman" w:cs="Calibri"/>
          <w:b/>
          <w:bCs/>
          <w:spacing w:val="-10"/>
        </w:rPr>
        <w:t>ługi   usunięcia   skrytek</w:t>
      </w:r>
      <w:r w:rsidRPr="000B1196">
        <w:rPr>
          <w:rFonts w:ascii="Calibri" w:hAnsi="Calibri" w:eastAsia="Times New Roman" w:cs="Calibri"/>
          <w:spacing w:val="-10"/>
        </w:rPr>
        <w:t xml:space="preserve">,   o   których   mowa   w   §   2   ust.   10   umowy,   strony   ustalają   cenę </w:t>
      </w:r>
      <w:r w:rsidRPr="000B1196">
        <w:rPr>
          <w:rFonts w:ascii="Calibri" w:hAnsi="Calibri" w:eastAsia="Times New Roman" w:cs="Calibri"/>
        </w:rPr>
        <w:t>ryczałtową w wysokości:</w:t>
      </w:r>
    </w:p>
    <w:p w:rsidRPr="000B1196" w:rsidR="00FD1C35" w:rsidRDefault="00FD1C35" w14:paraId="020EAFF6" w14:textId="4608E6CD">
      <w:pPr>
        <w:widowControl w:val="0"/>
        <w:numPr>
          <w:ilvl w:val="0"/>
          <w:numId w:val="3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58" w:after="0" w:line="288" w:lineRule="exact"/>
        <w:rPr>
          <w:rFonts w:ascii="Calibri" w:hAnsi="Calibri" w:cs="Calibri"/>
          <w:spacing w:val="-5"/>
        </w:rPr>
      </w:pPr>
      <w:r w:rsidRPr="000B1196">
        <w:rPr>
          <w:rFonts w:ascii="Calibri" w:hAnsi="Calibri" w:cs="Calibri"/>
        </w:rPr>
        <w:t>jednostkow</w:t>
      </w:r>
      <w:r w:rsidRPr="000B1196">
        <w:rPr>
          <w:rFonts w:ascii="Calibri" w:hAnsi="Calibri" w:eastAsia="Times New Roman" w:cs="Calibri"/>
        </w:rPr>
        <w:t xml:space="preserve">ą brutto za pojazdy wymienione w § 1 ust.2 lit. a: </w:t>
      </w:r>
      <w:r w:rsidR="00CB6872">
        <w:rPr>
          <w:rFonts w:ascii="Calibri" w:hAnsi="Calibri" w:eastAsia="Times New Roman" w:cs="Calibri"/>
        </w:rPr>
        <w:t xml:space="preserve">  </w:t>
      </w:r>
      <w:r w:rsidR="00CB6872">
        <w:rPr>
          <w:rFonts w:ascii="Calibri" w:hAnsi="Calibri" w:eastAsia="Times New Roman" w:cs="Calibri"/>
          <w:b/>
          <w:bCs/>
        </w:rPr>
        <w:t>……………</w:t>
      </w:r>
      <w:r w:rsidRPr="000B1196">
        <w:rPr>
          <w:rFonts w:ascii="Calibri" w:hAnsi="Calibri" w:eastAsia="Times New Roman" w:cs="Calibri"/>
          <w:b/>
          <w:bCs/>
        </w:rPr>
        <w:t>zł/pojazd</w:t>
      </w:r>
      <w:r w:rsidRPr="000B1196">
        <w:rPr>
          <w:rFonts w:ascii="Calibri" w:hAnsi="Calibri" w:eastAsia="Times New Roman" w:cs="Calibri"/>
        </w:rPr>
        <w:t>,</w:t>
      </w:r>
    </w:p>
    <w:p w:rsidRPr="000B1196" w:rsidR="00FD1C35" w:rsidRDefault="00FD1C35" w14:paraId="08812040" w14:textId="1B07475E">
      <w:pPr>
        <w:widowControl w:val="0"/>
        <w:numPr>
          <w:ilvl w:val="0"/>
          <w:numId w:val="3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88" w:lineRule="exact"/>
        <w:rPr>
          <w:rFonts w:ascii="Calibri" w:hAnsi="Calibri" w:cs="Calibri"/>
          <w:spacing w:val="-5"/>
        </w:rPr>
      </w:pPr>
      <w:r w:rsidRPr="000B1196">
        <w:rPr>
          <w:rFonts w:ascii="Calibri" w:hAnsi="Calibri" w:cs="Calibri"/>
          <w:spacing w:val="-1"/>
        </w:rPr>
        <w:t>jednostkow</w:t>
      </w:r>
      <w:r w:rsidRPr="000B1196">
        <w:rPr>
          <w:rFonts w:ascii="Calibri" w:hAnsi="Calibri" w:eastAsia="Times New Roman" w:cs="Calibri"/>
          <w:spacing w:val="-1"/>
        </w:rPr>
        <w:t xml:space="preserve">ą brutto za pojazdy wymienione w § 1 ust.2 lit. b: </w:t>
      </w:r>
      <w:r w:rsidR="00CB6872">
        <w:rPr>
          <w:rFonts w:ascii="Calibri" w:hAnsi="Calibri" w:eastAsia="Times New Roman" w:cs="Calibri"/>
          <w:spacing w:val="-1"/>
        </w:rPr>
        <w:t xml:space="preserve">  </w:t>
      </w:r>
      <w:r w:rsidR="00CB6872">
        <w:rPr>
          <w:rFonts w:ascii="Calibri" w:hAnsi="Calibri" w:eastAsia="Times New Roman" w:cs="Calibri"/>
          <w:b/>
          <w:bCs/>
          <w:spacing w:val="-1"/>
        </w:rPr>
        <w:t>……………</w:t>
      </w:r>
      <w:r w:rsidRPr="000B1196">
        <w:rPr>
          <w:rFonts w:ascii="Calibri" w:hAnsi="Calibri" w:eastAsia="Times New Roman" w:cs="Calibri"/>
          <w:b/>
          <w:bCs/>
          <w:spacing w:val="-1"/>
        </w:rPr>
        <w:t>zł/ m</w:t>
      </w:r>
      <w:r w:rsidRPr="000B1196">
        <w:rPr>
          <w:rFonts w:ascii="Calibri" w:hAnsi="Calibri" w:eastAsia="Times New Roman" w:cs="Calibri"/>
          <w:b/>
          <w:bCs/>
          <w:spacing w:val="-1"/>
          <w:vertAlign w:val="superscript"/>
        </w:rPr>
        <w:t>2</w:t>
      </w:r>
      <w:r w:rsidRPr="000B1196">
        <w:rPr>
          <w:rFonts w:ascii="Calibri" w:hAnsi="Calibri" w:eastAsia="Times New Roman" w:cs="Calibri"/>
          <w:spacing w:val="-1"/>
        </w:rPr>
        <w:t>,</w:t>
      </w:r>
    </w:p>
    <w:p w:rsidRPr="000B1196" w:rsidR="00FD1C35" w:rsidRDefault="00FD1C35" w14:paraId="5CBEED59" w14:textId="7E1138B8">
      <w:pPr>
        <w:widowControl w:val="0"/>
        <w:numPr>
          <w:ilvl w:val="0"/>
          <w:numId w:val="3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1"/>
        </w:rPr>
      </w:pPr>
      <w:r w:rsidRPr="000B1196">
        <w:rPr>
          <w:rFonts w:ascii="Calibri" w:hAnsi="Calibri" w:cs="Calibri"/>
        </w:rPr>
        <w:t>jednostkow</w:t>
      </w:r>
      <w:r w:rsidRPr="000B1196">
        <w:rPr>
          <w:rFonts w:ascii="Calibri" w:hAnsi="Calibri" w:eastAsia="Times New Roman" w:cs="Calibri"/>
        </w:rPr>
        <w:t xml:space="preserve">ą brutto za pojazdy wymienione w § 1 ust.2 lit. c: </w:t>
      </w:r>
      <w:r w:rsidR="00CB6872">
        <w:rPr>
          <w:rFonts w:ascii="Calibri" w:hAnsi="Calibri" w:eastAsia="Times New Roman" w:cs="Calibri"/>
        </w:rPr>
        <w:t xml:space="preserve">  </w:t>
      </w:r>
      <w:r w:rsidR="00CB6872">
        <w:rPr>
          <w:rFonts w:ascii="Calibri" w:hAnsi="Calibri" w:eastAsia="Times New Roman" w:cs="Calibri"/>
          <w:b/>
          <w:bCs/>
        </w:rPr>
        <w:t>……………zł</w:t>
      </w:r>
      <w:r w:rsidRPr="000B1196">
        <w:rPr>
          <w:rFonts w:ascii="Calibri" w:hAnsi="Calibri" w:eastAsia="Times New Roman" w:cs="Calibri"/>
          <w:b/>
          <w:bCs/>
        </w:rPr>
        <w:t>/pojazd</w:t>
      </w:r>
      <w:r w:rsidRPr="000B1196">
        <w:rPr>
          <w:rFonts w:ascii="Calibri" w:hAnsi="Calibri" w:eastAsia="Times New Roman" w:cs="Calibri"/>
        </w:rPr>
        <w:t>,</w:t>
      </w:r>
    </w:p>
    <w:p w:rsidRPr="000B1196" w:rsidR="00FD1C35" w:rsidRDefault="00FD1C35" w14:paraId="23A465B6" w14:textId="2F5B7484">
      <w:pPr>
        <w:widowControl w:val="0"/>
        <w:numPr>
          <w:ilvl w:val="0"/>
          <w:numId w:val="3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0B1196">
        <w:rPr>
          <w:rFonts w:ascii="Calibri" w:hAnsi="Calibri" w:cs="Calibri"/>
        </w:rPr>
        <w:t>jednostkow</w:t>
      </w:r>
      <w:r w:rsidRPr="000B1196">
        <w:rPr>
          <w:rFonts w:ascii="Calibri" w:hAnsi="Calibri" w:eastAsia="Times New Roman" w:cs="Calibri"/>
        </w:rPr>
        <w:t xml:space="preserve">ą brutto za usunięcie przerobionych zbiorników paliwa w pojazdach wymienionych w § 1 ust.2 lit. b: </w:t>
      </w:r>
      <w:r w:rsidR="00CB6872">
        <w:rPr>
          <w:rFonts w:ascii="Calibri" w:hAnsi="Calibri" w:eastAsia="Times New Roman" w:cs="Calibri"/>
          <w:b/>
          <w:bCs/>
        </w:rPr>
        <w:t xml:space="preserve">    ………….</w:t>
      </w:r>
      <w:r w:rsidRPr="000B1196">
        <w:rPr>
          <w:rFonts w:ascii="Calibri" w:hAnsi="Calibri" w:eastAsia="Times New Roman" w:cs="Calibri"/>
          <w:b/>
          <w:bCs/>
        </w:rPr>
        <w:t>zł/ sztukę</w:t>
      </w:r>
      <w:r w:rsidRPr="000B1196">
        <w:rPr>
          <w:rFonts w:ascii="Calibri" w:hAnsi="Calibri" w:eastAsia="Times New Roman" w:cs="Calibri"/>
        </w:rPr>
        <w:t>.</w:t>
      </w:r>
    </w:p>
    <w:p w:rsidR="00FD1C35" w:rsidP="00FD1C35" w:rsidRDefault="00FD1C35" w14:paraId="74DEC15E" w14:textId="77777777">
      <w:pPr>
        <w:shd w:val="clear" w:color="auto" w:fill="FFFFFF"/>
        <w:spacing w:before="307" w:line="379" w:lineRule="exact"/>
        <w:ind w:left="3758" w:right="3763"/>
        <w:jc w:val="center"/>
        <w:rPr>
          <w:rFonts w:ascii="Calibri" w:hAnsi="Calibri" w:eastAsia="Times New Roman" w:cs="Calibri"/>
          <w:b/>
          <w:bCs/>
        </w:rPr>
      </w:pPr>
      <w:r w:rsidRPr="000B1196">
        <w:rPr>
          <w:rFonts w:ascii="Calibri" w:hAnsi="Calibri" w:eastAsia="Times New Roman" w:cs="Calibri"/>
          <w:b/>
          <w:bCs/>
        </w:rPr>
        <w:t xml:space="preserve">§ 11 </w:t>
      </w:r>
    </w:p>
    <w:p w:rsidRPr="000B1196" w:rsidR="00FD1C35" w:rsidP="00FD1C35" w:rsidRDefault="00FD1C35" w14:paraId="20AD3394" w14:textId="77777777">
      <w:pPr>
        <w:shd w:val="clear" w:color="auto" w:fill="FFFFFF"/>
        <w:spacing w:line="379" w:lineRule="exact"/>
        <w:ind w:left="3759" w:right="3765"/>
        <w:jc w:val="center"/>
        <w:rPr>
          <w:rFonts w:ascii="Calibri" w:hAnsi="Calibri" w:cs="Calibri"/>
        </w:rPr>
      </w:pPr>
      <w:r w:rsidRPr="000B1196">
        <w:rPr>
          <w:rFonts w:ascii="Calibri" w:hAnsi="Calibri" w:eastAsia="Times New Roman" w:cs="Calibri"/>
          <w:b/>
          <w:bCs/>
          <w:spacing w:val="-2"/>
        </w:rPr>
        <w:t>Warunki płatności</w:t>
      </w:r>
    </w:p>
    <w:p w:rsidRPr="000B1196" w:rsidR="00FD1C35" w:rsidP="00FD1C35" w:rsidRDefault="00FD1C35" w14:paraId="2FA07521" w14:textId="77777777">
      <w:pPr>
        <w:shd w:val="clear" w:color="auto" w:fill="FFFFFF"/>
        <w:tabs>
          <w:tab w:val="left" w:pos="254"/>
        </w:tabs>
        <w:spacing w:line="379" w:lineRule="exact"/>
        <w:ind w:left="5"/>
        <w:rPr>
          <w:rFonts w:ascii="Calibri" w:hAnsi="Calibri" w:cs="Calibri"/>
        </w:rPr>
      </w:pPr>
      <w:r w:rsidRPr="000B1196">
        <w:rPr>
          <w:rFonts w:ascii="Calibri" w:hAnsi="Calibri" w:cs="Calibri"/>
          <w:spacing w:val="-2"/>
        </w:rPr>
        <w:t>1.</w:t>
      </w:r>
      <w:r w:rsidRPr="000B1196">
        <w:rPr>
          <w:rFonts w:ascii="Calibri" w:hAnsi="Calibri" w:cs="Calibri"/>
        </w:rPr>
        <w:tab/>
        <w:t>Rozliczenie nast</w:t>
      </w:r>
      <w:r w:rsidRPr="000B1196">
        <w:rPr>
          <w:rFonts w:ascii="Calibri" w:hAnsi="Calibri" w:eastAsia="Times New Roman" w:cs="Calibri"/>
        </w:rPr>
        <w:t>ąpi na podstawie faktur VAT.</w:t>
      </w:r>
    </w:p>
    <w:p w:rsidRPr="000B1196" w:rsidR="00FD1C35" w:rsidP="00FD1C35" w:rsidRDefault="00FD1C35" w14:paraId="39BA4DF4" w14:textId="77777777">
      <w:pPr>
        <w:shd w:val="clear" w:color="auto" w:fill="FFFFFF"/>
        <w:tabs>
          <w:tab w:val="left" w:pos="288"/>
        </w:tabs>
        <w:spacing w:line="288" w:lineRule="exact"/>
        <w:ind w:left="288" w:hanging="283"/>
        <w:jc w:val="both"/>
        <w:rPr>
          <w:rFonts w:ascii="Calibri" w:hAnsi="Calibri" w:cs="Calibri"/>
        </w:rPr>
      </w:pPr>
      <w:r w:rsidRPr="000B1196">
        <w:rPr>
          <w:rFonts w:ascii="Calibri" w:hAnsi="Calibri" w:cs="Calibri"/>
          <w:spacing w:val="-2"/>
        </w:rPr>
        <w:t>2.</w:t>
      </w:r>
      <w:r w:rsidRPr="000B1196">
        <w:rPr>
          <w:rFonts w:ascii="Calibri" w:hAnsi="Calibri" w:cs="Calibri"/>
        </w:rPr>
        <w:tab/>
        <w:t>Za us</w:t>
      </w:r>
      <w:r w:rsidRPr="000B1196">
        <w:rPr>
          <w:rFonts w:ascii="Calibri" w:hAnsi="Calibri" w:eastAsia="Times New Roman" w:cs="Calibri"/>
        </w:rPr>
        <w:t>ługę przechowania fakturę wystawia się za okres miesięczny z dołu, a w przypadku</w:t>
      </w:r>
      <w:r>
        <w:rPr>
          <w:rFonts w:ascii="Calibri" w:hAnsi="Calibri" w:eastAsia="Times New Roman" w:cs="Calibri"/>
        </w:rPr>
        <w:t xml:space="preserve"> </w:t>
      </w:r>
      <w:r w:rsidRPr="000B1196">
        <w:rPr>
          <w:rFonts w:ascii="Calibri" w:hAnsi="Calibri" w:eastAsia="Times New Roman" w:cs="Calibri"/>
        </w:rPr>
        <w:t>pozostałych usług po ich wykonaniu.</w:t>
      </w:r>
    </w:p>
    <w:p w:rsidRPr="000B1196" w:rsidR="00FD1C35" w:rsidP="00FD1C35" w:rsidRDefault="00FD1C35" w14:paraId="3B4D50C0" w14:textId="77777777">
      <w:pPr>
        <w:shd w:val="clear" w:color="auto" w:fill="FFFFFF"/>
        <w:tabs>
          <w:tab w:val="left" w:pos="418"/>
        </w:tabs>
        <w:spacing w:before="5" w:line="288" w:lineRule="exact"/>
        <w:ind w:left="288" w:right="5" w:hanging="283"/>
        <w:jc w:val="both"/>
        <w:rPr>
          <w:rFonts w:ascii="Calibri" w:hAnsi="Calibri" w:cs="Calibri"/>
        </w:rPr>
      </w:pPr>
      <w:r w:rsidRPr="000B1196">
        <w:rPr>
          <w:rFonts w:ascii="Calibri" w:hAnsi="Calibri" w:cs="Calibri"/>
          <w:spacing w:val="-2"/>
        </w:rPr>
        <w:t>3.</w:t>
      </w:r>
      <w:r w:rsidRPr="000B1196">
        <w:rPr>
          <w:rFonts w:ascii="Calibri" w:hAnsi="Calibri" w:cs="Calibri"/>
        </w:rPr>
        <w:tab/>
        <w:t>Adresatem i odbiorc</w:t>
      </w:r>
      <w:r w:rsidRPr="000B1196">
        <w:rPr>
          <w:rFonts w:ascii="Calibri" w:hAnsi="Calibri" w:eastAsia="Times New Roman" w:cs="Calibri"/>
        </w:rPr>
        <w:t>ą faktur jest Izba Administracji Skarbowej w Białymstoku,</w:t>
      </w:r>
      <w:r>
        <w:rPr>
          <w:rFonts w:ascii="Calibri" w:hAnsi="Calibri" w:eastAsia="Times New Roman" w:cs="Calibri"/>
        </w:rPr>
        <w:t xml:space="preserve"> </w:t>
      </w:r>
      <w:r w:rsidRPr="000B1196">
        <w:rPr>
          <w:rFonts w:ascii="Calibri" w:hAnsi="Calibri" w:eastAsia="Times New Roman" w:cs="Calibri"/>
        </w:rPr>
        <w:t>ul. J. K. Branickiego 9, 15-085 Białystok, NIP 966-04-37-133.</w:t>
      </w:r>
    </w:p>
    <w:p w:rsidRPr="000B1196" w:rsidR="00FD1C35" w:rsidP="003D12A3" w:rsidRDefault="00FD1C35" w14:paraId="770B0EC7" w14:textId="567A2CE7">
      <w:pPr>
        <w:shd w:val="clear" w:color="auto" w:fill="FFFFFF"/>
        <w:tabs>
          <w:tab w:val="left" w:pos="254"/>
        </w:tabs>
        <w:spacing w:before="5" w:line="288" w:lineRule="exact"/>
        <w:ind w:left="284" w:hanging="284"/>
        <w:rPr>
          <w:rFonts w:ascii="Calibri" w:hAnsi="Calibri" w:cs="Calibri"/>
        </w:rPr>
      </w:pPr>
      <w:r w:rsidRPr="000B1196">
        <w:rPr>
          <w:rFonts w:ascii="Calibri" w:hAnsi="Calibri" w:cs="Calibri"/>
          <w:spacing w:val="-2"/>
        </w:rPr>
        <w:t>4.</w:t>
      </w:r>
      <w:r w:rsidRPr="000B1196">
        <w:rPr>
          <w:rFonts w:ascii="Calibri" w:hAnsi="Calibri" w:cs="Calibri"/>
        </w:rPr>
        <w:tab/>
      </w:r>
      <w:r w:rsidRPr="000B1196">
        <w:rPr>
          <w:rFonts w:ascii="Calibri" w:hAnsi="Calibri" w:cs="Calibri"/>
          <w:spacing w:val="-1"/>
        </w:rPr>
        <w:t>Zap</w:t>
      </w:r>
      <w:r w:rsidRPr="000B1196">
        <w:rPr>
          <w:rFonts w:ascii="Calibri" w:hAnsi="Calibri" w:eastAsia="Times New Roman" w:cs="Calibri"/>
          <w:spacing w:val="-1"/>
        </w:rPr>
        <w:t xml:space="preserve">łata winna nastąpić w terminie </w:t>
      </w:r>
      <w:r w:rsidRPr="000B1196">
        <w:rPr>
          <w:rFonts w:ascii="Calibri" w:hAnsi="Calibri" w:eastAsia="Times New Roman" w:cs="Calibri"/>
          <w:b/>
          <w:bCs/>
          <w:spacing w:val="-1"/>
        </w:rPr>
        <w:t xml:space="preserve">21 dni </w:t>
      </w:r>
      <w:r w:rsidRPr="000B1196">
        <w:rPr>
          <w:rFonts w:ascii="Calibri" w:hAnsi="Calibri" w:eastAsia="Times New Roman" w:cs="Calibri"/>
          <w:spacing w:val="-1"/>
        </w:rPr>
        <w:t>od wpływu faktury VAT do siedziby Zamawiającego</w:t>
      </w:r>
      <w:r w:rsidR="003D12A3">
        <w:rPr>
          <w:rFonts w:ascii="Calibri" w:hAnsi="Calibri" w:eastAsia="Times New Roman" w:cs="Calibri"/>
          <w:spacing w:val="-1"/>
        </w:rPr>
        <w:t>, tj.:</w:t>
      </w:r>
      <w:r w:rsidR="003D12A3">
        <w:rPr>
          <w:rFonts w:ascii="Calibri" w:hAnsi="Calibri" w:eastAsia="Times New Roman" w:cs="Calibri"/>
          <w:spacing w:val="-1"/>
        </w:rPr>
        <w:br/>
      </w:r>
      <w:r w:rsidRPr="000B1196">
        <w:rPr>
          <w:rFonts w:ascii="Calibri" w:hAnsi="Calibri" w:cs="Calibri"/>
          <w:spacing w:val="-11"/>
        </w:rPr>
        <w:t>Izba  Administracji Skarbowej w Bia</w:t>
      </w:r>
      <w:r w:rsidRPr="000B1196">
        <w:rPr>
          <w:rFonts w:ascii="Calibri" w:hAnsi="Calibri" w:eastAsia="Times New Roman" w:cs="Calibri"/>
          <w:spacing w:val="-11"/>
        </w:rPr>
        <w:t>łymstoku, ul.  J. K. Branickiego 9, 15-085</w:t>
      </w:r>
      <w:r>
        <w:rPr>
          <w:rFonts w:ascii="Calibri" w:hAnsi="Calibri" w:eastAsia="Times New Roman" w:cs="Calibri"/>
          <w:spacing w:val="-11"/>
        </w:rPr>
        <w:t xml:space="preserve"> </w:t>
      </w:r>
      <w:r w:rsidRPr="000B1196">
        <w:rPr>
          <w:rFonts w:ascii="Calibri" w:hAnsi="Calibri" w:eastAsia="Times New Roman" w:cs="Calibri"/>
          <w:spacing w:val="-11"/>
        </w:rPr>
        <w:t xml:space="preserve"> Białystok </w:t>
      </w:r>
      <w:r w:rsidRPr="000B1196">
        <w:rPr>
          <w:rFonts w:ascii="Calibri" w:hAnsi="Calibri" w:eastAsia="Times New Roman" w:cs="Calibri"/>
        </w:rPr>
        <w:t xml:space="preserve">na konto bankowe Wykonawcy nr </w:t>
      </w:r>
      <w:r w:rsidR="003D12A3">
        <w:rPr>
          <w:rFonts w:ascii="Calibri" w:hAnsi="Calibri" w:eastAsia="Times New Roman" w:cs="Calibri"/>
          <w:b/>
          <w:bCs/>
        </w:rPr>
        <w:t>……………………………….………………………..</w:t>
      </w:r>
      <w:r w:rsidRPr="000B1196">
        <w:rPr>
          <w:rFonts w:ascii="Calibri" w:hAnsi="Calibri" w:eastAsia="Times New Roman" w:cs="Calibri"/>
        </w:rPr>
        <w:t>.</w:t>
      </w:r>
    </w:p>
    <w:p w:rsidRPr="000B1196" w:rsidR="00FD1C35" w:rsidP="00FD1C35" w:rsidRDefault="00FD1C35" w14:paraId="7E42F24F" w14:textId="77777777">
      <w:pPr>
        <w:shd w:val="clear" w:color="auto" w:fill="FFFFFF"/>
        <w:tabs>
          <w:tab w:val="left" w:pos="350"/>
        </w:tabs>
        <w:spacing w:line="288" w:lineRule="exact"/>
        <w:ind w:left="283" w:right="5" w:hanging="283"/>
        <w:jc w:val="both"/>
        <w:rPr>
          <w:rFonts w:ascii="Calibri" w:hAnsi="Calibri" w:cs="Calibri"/>
        </w:rPr>
      </w:pPr>
      <w:r w:rsidRPr="000B1196">
        <w:rPr>
          <w:rFonts w:ascii="Calibri" w:hAnsi="Calibri" w:cs="Calibri"/>
          <w:spacing w:val="-2"/>
        </w:rPr>
        <w:lastRenderedPageBreak/>
        <w:t>5.</w:t>
      </w:r>
      <w:r w:rsidRPr="000B1196">
        <w:rPr>
          <w:rFonts w:ascii="Calibri" w:hAnsi="Calibri" w:cs="Calibri"/>
        </w:rPr>
        <w:tab/>
        <w:t>Na wyra</w:t>
      </w:r>
      <w:r w:rsidRPr="000B1196">
        <w:rPr>
          <w:rFonts w:ascii="Calibri" w:hAnsi="Calibri" w:eastAsia="Times New Roman" w:cs="Calibri"/>
        </w:rPr>
        <w:t>źne wskazanie Zamawiającego w przypadku zmiany dysponenta pojazdu –</w:t>
      </w:r>
      <w:r>
        <w:rPr>
          <w:rFonts w:ascii="Calibri" w:hAnsi="Calibri" w:eastAsia="Times New Roman" w:cs="Calibri"/>
        </w:rPr>
        <w:t xml:space="preserve"> </w:t>
      </w:r>
      <w:r w:rsidRPr="000B1196">
        <w:rPr>
          <w:rFonts w:ascii="Calibri" w:hAnsi="Calibri" w:eastAsia="Times New Roman" w:cs="Calibri"/>
        </w:rPr>
        <w:t>Wykonawca na podstawie informacji uzyskanej od Zamawiającego obciąży kosztami</w:t>
      </w:r>
      <w:r>
        <w:rPr>
          <w:rFonts w:ascii="Calibri" w:hAnsi="Calibri" w:eastAsia="Times New Roman" w:cs="Calibri"/>
        </w:rPr>
        <w:t xml:space="preserve"> </w:t>
      </w:r>
      <w:r w:rsidRPr="000B1196">
        <w:rPr>
          <w:rFonts w:ascii="Calibri" w:hAnsi="Calibri" w:eastAsia="Times New Roman" w:cs="Calibri"/>
        </w:rPr>
        <w:t>przechowywania wskazany organ. Rozliczenie będzie następować na warunkach</w:t>
      </w:r>
      <w:r>
        <w:rPr>
          <w:rFonts w:ascii="Calibri" w:hAnsi="Calibri" w:eastAsia="Times New Roman" w:cs="Calibri"/>
        </w:rPr>
        <w:t xml:space="preserve"> </w:t>
      </w:r>
      <w:r w:rsidRPr="000B1196">
        <w:rPr>
          <w:rFonts w:ascii="Calibri" w:hAnsi="Calibri" w:eastAsia="Times New Roman" w:cs="Calibri"/>
        </w:rPr>
        <w:t>określonych w niniejszej umowie.</w:t>
      </w:r>
    </w:p>
    <w:p w:rsidR="00FD1C35" w:rsidP="00FD1C35" w:rsidRDefault="00FD1C35" w14:paraId="6956B104" w14:textId="77777777">
      <w:pPr>
        <w:shd w:val="clear" w:color="auto" w:fill="FFFFFF"/>
        <w:tabs>
          <w:tab w:val="left" w:pos="245"/>
        </w:tabs>
        <w:spacing w:before="5" w:line="288" w:lineRule="exact"/>
        <w:rPr>
          <w:rFonts w:ascii="Calibri" w:hAnsi="Calibri" w:eastAsia="Times New Roman" w:cs="Calibri"/>
        </w:rPr>
      </w:pPr>
      <w:r w:rsidRPr="000B1196">
        <w:rPr>
          <w:rFonts w:ascii="Calibri" w:hAnsi="Calibri" w:cs="Calibri"/>
          <w:spacing w:val="-2"/>
        </w:rPr>
        <w:t>6.</w:t>
      </w:r>
      <w:r w:rsidRPr="000B1196">
        <w:rPr>
          <w:rFonts w:ascii="Calibri" w:hAnsi="Calibri" w:cs="Calibri"/>
        </w:rPr>
        <w:tab/>
        <w:t>W przypadku zw</w:t>
      </w:r>
      <w:r w:rsidRPr="000B1196">
        <w:rPr>
          <w:rFonts w:ascii="Calibri" w:hAnsi="Calibri" w:eastAsia="Times New Roman" w:cs="Calibri"/>
        </w:rPr>
        <w:t>łoki z zapłatą należą się odsetki w ustawowej wysokości.</w:t>
      </w:r>
    </w:p>
    <w:p w:rsidR="00FD1C35" w:rsidP="00FD1C35" w:rsidRDefault="00FD1C35" w14:paraId="3DD1CB15" w14:textId="77777777">
      <w:pPr>
        <w:shd w:val="clear" w:color="auto" w:fill="FFFFFF"/>
        <w:tabs>
          <w:tab w:val="left" w:pos="142"/>
        </w:tabs>
        <w:spacing w:before="5" w:line="288" w:lineRule="exact"/>
        <w:ind w:left="142" w:hanging="142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 xml:space="preserve">7. </w:t>
      </w:r>
      <w:r w:rsidRPr="000B1196">
        <w:rPr>
          <w:rFonts w:ascii="Calibri" w:hAnsi="Calibri" w:cs="Calibri"/>
        </w:rPr>
        <w:t>Zgodnie z ustaw</w:t>
      </w:r>
      <w:r w:rsidRPr="000B1196">
        <w:rPr>
          <w:rFonts w:ascii="Calibri" w:hAnsi="Calibri" w:eastAsia="Times New Roman" w:cs="Calibri"/>
        </w:rPr>
        <w:t xml:space="preserve">ą z dnia 9 listopada 2018 r. o elektronicznym fakturowaniu w zamówieniach publicznych, koncesjach na roboty budowlane lub usługi oraz partnerstwie publiczno-prywatnym (Dz.U. z 2020 r., poz. 1666) Zamawiający tj. Izba Administracji </w:t>
      </w:r>
      <w:r w:rsidRPr="000B1196">
        <w:rPr>
          <w:rFonts w:ascii="Calibri" w:hAnsi="Calibri" w:eastAsia="Times New Roman" w:cs="Calibri"/>
          <w:spacing w:val="-2"/>
        </w:rPr>
        <w:t>Skarbowej</w:t>
      </w:r>
      <w:r w:rsidRPr="000B1196">
        <w:rPr>
          <w:rFonts w:ascii="Calibri" w:hAnsi="Calibri" w:eastAsia="Times New Roman" w:cs="Calibri"/>
        </w:rPr>
        <w:tab/>
        <w:t>w</w:t>
      </w:r>
      <w:r w:rsidRPr="000B1196">
        <w:rPr>
          <w:rFonts w:ascii="Calibri" w:hAnsi="Calibri" w:eastAsia="Times New Roman" w:cs="Calibri"/>
        </w:rPr>
        <w:tab/>
      </w:r>
      <w:r w:rsidRPr="000B1196">
        <w:rPr>
          <w:rFonts w:ascii="Calibri" w:hAnsi="Calibri" w:eastAsia="Times New Roman" w:cs="Calibri"/>
          <w:spacing w:val="-2"/>
        </w:rPr>
        <w:t>Białymstoku</w:t>
      </w:r>
      <w:r>
        <w:rPr>
          <w:rFonts w:ascii="Calibri" w:hAnsi="Calibri" w:eastAsia="Times New Roman" w:cs="Calibri"/>
          <w:spacing w:val="-2"/>
        </w:rPr>
        <w:t xml:space="preserve"> </w:t>
      </w:r>
      <w:r w:rsidRPr="000B1196">
        <w:rPr>
          <w:rFonts w:ascii="Calibri" w:hAnsi="Calibri" w:eastAsia="Times New Roman" w:cs="Calibri"/>
        </w:rPr>
        <w:t>jest</w:t>
      </w:r>
      <w:r>
        <w:rPr>
          <w:rFonts w:ascii="Calibri" w:hAnsi="Calibri" w:eastAsia="Times New Roman" w:cs="Calibri"/>
        </w:rPr>
        <w:t xml:space="preserve"> </w:t>
      </w:r>
      <w:r w:rsidRPr="000B1196">
        <w:rPr>
          <w:rFonts w:ascii="Calibri" w:hAnsi="Calibri" w:eastAsia="Times New Roman" w:cs="Calibri"/>
          <w:spacing w:val="-2"/>
        </w:rPr>
        <w:t>zobowiązana</w:t>
      </w:r>
      <w:r>
        <w:rPr>
          <w:rFonts w:ascii="Calibri" w:hAnsi="Calibri" w:eastAsia="Times New Roman" w:cs="Calibri"/>
        </w:rPr>
        <w:t xml:space="preserve"> </w:t>
      </w:r>
      <w:r w:rsidRPr="000B1196">
        <w:rPr>
          <w:rFonts w:ascii="Calibri" w:hAnsi="Calibri" w:eastAsia="Times New Roman" w:cs="Calibri"/>
          <w:spacing w:val="-2"/>
        </w:rPr>
        <w:t>do</w:t>
      </w:r>
      <w:r>
        <w:rPr>
          <w:rFonts w:ascii="Calibri" w:hAnsi="Calibri" w:eastAsia="Times New Roman" w:cs="Calibri"/>
          <w:spacing w:val="-2"/>
        </w:rPr>
        <w:t xml:space="preserve"> </w:t>
      </w:r>
      <w:r w:rsidRPr="000B1196">
        <w:rPr>
          <w:rFonts w:ascii="Calibri" w:hAnsi="Calibri" w:eastAsia="Times New Roman" w:cs="Calibri"/>
          <w:spacing w:val="-2"/>
        </w:rPr>
        <w:t>odbierania</w:t>
      </w:r>
      <w:r>
        <w:rPr>
          <w:rFonts w:ascii="Calibri" w:hAnsi="Calibri" w:eastAsia="Times New Roman" w:cs="Calibri"/>
          <w:spacing w:val="-2"/>
        </w:rPr>
        <w:t xml:space="preserve"> </w:t>
      </w:r>
      <w:r w:rsidRPr="000B1196">
        <w:rPr>
          <w:rFonts w:ascii="Calibri" w:hAnsi="Calibri" w:eastAsia="Times New Roman" w:cs="Calibri"/>
          <w:spacing w:val="-2"/>
        </w:rPr>
        <w:t>od</w:t>
      </w:r>
      <w:r w:rsidRPr="000B1196">
        <w:rPr>
          <w:rFonts w:ascii="Calibri" w:hAnsi="Calibri" w:eastAsia="Times New Roman" w:cs="Calibri"/>
        </w:rPr>
        <w:tab/>
      </w:r>
      <w:r w:rsidRPr="000B1196">
        <w:rPr>
          <w:rFonts w:ascii="Calibri" w:hAnsi="Calibri" w:eastAsia="Times New Roman" w:cs="Calibri"/>
          <w:spacing w:val="-2"/>
        </w:rPr>
        <w:t xml:space="preserve">Wykonawców </w:t>
      </w:r>
      <w:r w:rsidRPr="000B1196">
        <w:rPr>
          <w:rFonts w:ascii="Calibri" w:hAnsi="Calibri" w:eastAsia="Times New Roman" w:cs="Calibri"/>
        </w:rPr>
        <w:t xml:space="preserve">ustrukturyzowanych faktur elektronicznych, przesyłanych za pośrednictwem Platformy </w:t>
      </w:r>
      <w:hyperlink w:history="1" r:id="rId18">
        <w:r w:rsidRPr="000B1196">
          <w:rPr>
            <w:rFonts w:ascii="Calibri" w:hAnsi="Calibri" w:eastAsia="Times New Roman" w:cs="Calibri"/>
            <w:u w:val="single"/>
          </w:rPr>
          <w:t>https://www.brokerinfinite.efaktura.gov.pl/contact.</w:t>
        </w:r>
      </w:hyperlink>
      <w:r w:rsidRPr="000B1196">
        <w:rPr>
          <w:rFonts w:ascii="Calibri" w:hAnsi="Calibri" w:eastAsia="Times New Roman" w:cs="Calibri"/>
        </w:rPr>
        <w:t xml:space="preserve"> Korzystanie z Platformy jest bezpłatne. Zamawiający oświadcza, że posiada konto na w/w platformie.</w:t>
      </w:r>
    </w:p>
    <w:p w:rsidRPr="00920E20" w:rsidR="00FD1C35" w:rsidRDefault="00FD1C35" w14:paraId="3468BC4C" w14:textId="77777777">
      <w:pPr>
        <w:pStyle w:val="Akapitzlist"/>
        <w:numPr>
          <w:ilvl w:val="0"/>
          <w:numId w:val="64"/>
        </w:numPr>
        <w:shd w:val="clear" w:color="auto" w:fill="FFFFFF"/>
        <w:tabs>
          <w:tab w:val="left" w:pos="283"/>
        </w:tabs>
        <w:spacing w:before="5" w:line="288" w:lineRule="exact"/>
        <w:ind w:left="142" w:hanging="142"/>
        <w:rPr>
          <w:rFonts w:cs="Calibri"/>
          <w:spacing w:val="-4"/>
        </w:rPr>
      </w:pPr>
      <w:r w:rsidRPr="00920E20">
        <w:rPr>
          <w:rFonts w:cs="Calibri"/>
        </w:rPr>
        <w:t>Zamawiaj</w:t>
      </w:r>
      <w:r w:rsidRPr="00920E20">
        <w:rPr>
          <w:rFonts w:eastAsia="Times New Roman" w:cs="Calibri"/>
        </w:rPr>
        <w:t>ący informuje, że dokonuje zapłaty mechanizmem podzielonej płatności.</w:t>
      </w:r>
    </w:p>
    <w:p w:rsidRPr="00920E20" w:rsidR="00FD1C35" w:rsidRDefault="00FD1C35" w14:paraId="310C7704" w14:textId="77777777">
      <w:pPr>
        <w:pStyle w:val="Akapitzlist"/>
        <w:numPr>
          <w:ilvl w:val="0"/>
          <w:numId w:val="64"/>
        </w:numPr>
        <w:shd w:val="clear" w:color="auto" w:fill="FFFFFF"/>
        <w:tabs>
          <w:tab w:val="left" w:pos="283"/>
        </w:tabs>
        <w:spacing w:before="5" w:line="288" w:lineRule="exact"/>
        <w:ind w:left="142" w:hanging="142"/>
        <w:rPr>
          <w:rFonts w:cs="Calibri"/>
          <w:spacing w:val="-4"/>
        </w:rPr>
      </w:pPr>
      <w:r w:rsidRPr="00920E20">
        <w:rPr>
          <w:rFonts w:cs="Calibri"/>
        </w:rPr>
        <w:t>Za dzie</w:t>
      </w:r>
      <w:r w:rsidRPr="00920E20">
        <w:rPr>
          <w:rFonts w:eastAsia="Times New Roman" w:cs="Calibri"/>
        </w:rPr>
        <w:t>ń dokonania płatności strony uznają datę obciążenia rachunku Zamawiającego.</w:t>
      </w:r>
    </w:p>
    <w:p w:rsidRPr="00D86673" w:rsidR="00FD1C35" w:rsidRDefault="00FD1C35" w14:paraId="463EB243" w14:textId="77777777">
      <w:pPr>
        <w:pStyle w:val="Akapitzlist"/>
        <w:numPr>
          <w:ilvl w:val="0"/>
          <w:numId w:val="64"/>
        </w:numPr>
        <w:shd w:val="clear" w:color="auto" w:fill="FFFFFF"/>
        <w:tabs>
          <w:tab w:val="left" w:pos="283"/>
        </w:tabs>
        <w:spacing w:before="5" w:line="288" w:lineRule="exact"/>
        <w:ind w:left="142" w:hanging="142"/>
        <w:rPr>
          <w:rFonts w:cs="Calibri"/>
          <w:spacing w:val="-4"/>
        </w:rPr>
      </w:pPr>
      <w:r>
        <w:rPr>
          <w:rFonts w:cs="Calibri"/>
          <w:spacing w:val="-1"/>
        </w:rPr>
        <w:t xml:space="preserve"> </w:t>
      </w:r>
      <w:r w:rsidRPr="00920E20">
        <w:rPr>
          <w:rFonts w:cs="Calibri"/>
          <w:spacing w:val="-1"/>
        </w:rPr>
        <w:t>Wierzytelno</w:t>
      </w:r>
      <w:r w:rsidRPr="00920E20">
        <w:rPr>
          <w:rFonts w:eastAsia="Times New Roman" w:cs="Calibri"/>
          <w:spacing w:val="-1"/>
        </w:rPr>
        <w:t>ści wynikające z umowy nie mogą być przenoszone na osobę trzecią bez zgody</w:t>
      </w:r>
      <w:r w:rsidRPr="00920E20">
        <w:rPr>
          <w:rFonts w:eastAsia="Times New Roman" w:cs="Calibri"/>
          <w:spacing w:val="-1"/>
        </w:rPr>
        <w:br/>
      </w:r>
      <w:r w:rsidRPr="00920E20">
        <w:rPr>
          <w:rFonts w:eastAsia="Times New Roman" w:cs="Calibri"/>
        </w:rPr>
        <w:t>Zamawiającego</w:t>
      </w:r>
    </w:p>
    <w:p w:rsidRPr="004D29D2" w:rsidR="00FD1C35" w:rsidRDefault="00FD1C35" w14:paraId="6E499E10" w14:textId="77777777">
      <w:pPr>
        <w:pStyle w:val="Akapitzlist"/>
        <w:numPr>
          <w:ilvl w:val="0"/>
          <w:numId w:val="64"/>
        </w:numPr>
        <w:shd w:val="clear" w:color="auto" w:fill="FFFFFF"/>
        <w:tabs>
          <w:tab w:val="left" w:pos="283"/>
        </w:tabs>
        <w:spacing w:before="5" w:line="288" w:lineRule="exact"/>
        <w:ind w:left="142" w:hanging="142"/>
        <w:rPr>
          <w:rFonts w:cs="Calibri"/>
          <w:spacing w:val="-4"/>
        </w:rPr>
      </w:pPr>
      <w:r>
        <w:rPr>
          <w:rFonts w:eastAsia="Times New Roman" w:cs="Calibri"/>
        </w:rPr>
        <w:t xml:space="preserve"> </w:t>
      </w:r>
      <w:r w:rsidRPr="004D29D2">
        <w:rPr>
          <w:rFonts w:eastAsia="Times New Roman" w:cs="Calibri"/>
        </w:rPr>
        <w:t xml:space="preserve">Strony zgodnie postanawiają, że od dnia wejścia w życie obowiązku wystawiania przez Wykonawcę faktur ustrukturyzowanych za pośrednictwem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 xml:space="preserve">, wszelkie faktury dokumentujące transakcje realizowane na podstawie niniejszej Umowy będą wystawiane i doręczane w formie faktury ustrukturyzowanej w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>, zgodnie z przepisami ustawy o podatku od towarów i usług.</w:t>
      </w:r>
    </w:p>
    <w:p w:rsidRPr="004D29D2" w:rsidR="00FD1C35" w:rsidRDefault="00FD1C35" w14:paraId="1941B0F8" w14:textId="77777777">
      <w:pPr>
        <w:pStyle w:val="Akapitzlist"/>
        <w:numPr>
          <w:ilvl w:val="0"/>
          <w:numId w:val="64"/>
        </w:numPr>
        <w:shd w:val="clear" w:color="auto" w:fill="FFFFFF"/>
        <w:tabs>
          <w:tab w:val="left" w:pos="283"/>
        </w:tabs>
        <w:spacing w:before="5" w:line="288" w:lineRule="exact"/>
        <w:ind w:left="142" w:hanging="142"/>
        <w:rPr>
          <w:rFonts w:cs="Calibri"/>
          <w:spacing w:val="-4"/>
        </w:rPr>
      </w:pPr>
      <w:r w:rsidRPr="004D29D2">
        <w:rPr>
          <w:rFonts w:eastAsia="Times New Roman" w:cs="Calibri"/>
        </w:rPr>
        <w:t xml:space="preserve"> Za datę doręczenia faktury ustrukturyzowanej uznaje się dzień przydzielenia jej numeru identyfikującego w systemie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>. Strony przyjmują, że data ta jest wiążąca dla ustalenia terminów płatności.</w:t>
      </w:r>
    </w:p>
    <w:p w:rsidRPr="004D29D2" w:rsidR="00FD1C35" w:rsidRDefault="00FD1C35" w14:paraId="082ED5F7" w14:textId="77777777">
      <w:pPr>
        <w:pStyle w:val="Akapitzlist"/>
        <w:numPr>
          <w:ilvl w:val="0"/>
          <w:numId w:val="64"/>
        </w:numPr>
        <w:shd w:val="clear" w:color="auto" w:fill="FFFFFF"/>
        <w:tabs>
          <w:tab w:val="left" w:pos="283"/>
        </w:tabs>
        <w:spacing w:before="5" w:line="288" w:lineRule="exact"/>
        <w:ind w:left="142" w:hanging="142"/>
        <w:rPr>
          <w:rFonts w:cs="Calibri"/>
          <w:spacing w:val="-4"/>
        </w:rPr>
      </w:pPr>
      <w:r w:rsidRPr="004D29D2">
        <w:rPr>
          <w:rFonts w:eastAsia="Times New Roman" w:cs="Calibri"/>
        </w:rPr>
        <w:t xml:space="preserve"> W przypadku konieczności wystawienia faktury korygującej z przyczyn leżących po stronie Wykonawcy, bieg terminu płatności pierwotnej faktury VAT rozpoczyna się od nowa, od dnia otrzymania przez Zamawiającego faktury korygującej, tj. dzień przydzielenia jej numeru identyfikującego w systemie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>.</w:t>
      </w:r>
    </w:p>
    <w:p w:rsidRPr="004D29D2" w:rsidR="00FD1C35" w:rsidRDefault="00FD1C35" w14:paraId="07D31D3B" w14:textId="77777777">
      <w:pPr>
        <w:pStyle w:val="Akapitzlist"/>
        <w:numPr>
          <w:ilvl w:val="0"/>
          <w:numId w:val="64"/>
        </w:numPr>
        <w:shd w:val="clear" w:color="auto" w:fill="FFFFFF"/>
        <w:spacing w:before="5" w:line="288" w:lineRule="exact"/>
        <w:ind w:left="284" w:hanging="284"/>
        <w:rPr>
          <w:rFonts w:cs="Calibri"/>
          <w:spacing w:val="-4"/>
        </w:rPr>
      </w:pPr>
      <w:r w:rsidRPr="004D29D2">
        <w:rPr>
          <w:rFonts w:eastAsia="Times New Roman" w:cs="Calibri"/>
        </w:rPr>
        <w:t xml:space="preserve"> Strony zobowiązują się do współdziałania w zakresie niezbędnym dla prawidłowego wystawiania, otrzymywania i rozliczania faktur w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>, w szczególności do przekazania sobie nawzajem aktualnych danych identyfikacyjnych, numerów NIP oraz informacji wymaganych do obsługi faktur ustrukturyzowanych.</w:t>
      </w:r>
    </w:p>
    <w:p w:rsidRPr="004D29D2" w:rsidR="00FD1C35" w:rsidRDefault="00FD1C35" w14:paraId="49151243" w14:textId="77777777">
      <w:pPr>
        <w:pStyle w:val="Akapitzlist"/>
        <w:numPr>
          <w:ilvl w:val="0"/>
          <w:numId w:val="64"/>
        </w:numPr>
        <w:shd w:val="clear" w:color="auto" w:fill="FFFFFF"/>
        <w:spacing w:before="5" w:line="288" w:lineRule="exact"/>
        <w:ind w:left="284" w:hanging="284"/>
        <w:rPr>
          <w:rFonts w:cs="Calibri"/>
          <w:spacing w:val="-4"/>
        </w:rPr>
      </w:pPr>
      <w:r w:rsidRPr="004D29D2">
        <w:rPr>
          <w:rFonts w:eastAsia="Times New Roman" w:cs="Calibri"/>
        </w:rPr>
        <w:t xml:space="preserve"> Każda ze Stron zobowiązana jest niezwłocznie poinformować drugą Stronę o wszelkich zmianach w zakresie danych wymaganych do prawidłowej obsługi faktur w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>.</w:t>
      </w:r>
    </w:p>
    <w:p w:rsidRPr="004D29D2" w:rsidR="00FD1C35" w:rsidRDefault="00FD1C35" w14:paraId="486A6629" w14:textId="77777777">
      <w:pPr>
        <w:pStyle w:val="Akapitzlist"/>
        <w:numPr>
          <w:ilvl w:val="0"/>
          <w:numId w:val="64"/>
        </w:numPr>
        <w:shd w:val="clear" w:color="auto" w:fill="FFFFFF"/>
        <w:spacing w:before="5" w:line="288" w:lineRule="exact"/>
        <w:ind w:left="284" w:hanging="284"/>
        <w:rPr>
          <w:rFonts w:cs="Calibri"/>
          <w:spacing w:val="-4"/>
        </w:rPr>
      </w:pPr>
      <w:r w:rsidRPr="004D29D2">
        <w:rPr>
          <w:rFonts w:eastAsia="Times New Roman" w:cs="Calibri"/>
        </w:rPr>
        <w:t xml:space="preserve"> W przypadku niedostępności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 xml:space="preserve">,  potwierdzonej oficjalnym komunikatem Ministerstwa Finansów, faktury mogą być wystawiane w formie przewidzianej przepisami prawa jako rozwiązanie awaryjne. Faktury wystawione w trybie awaryjnym podlegają przesłaniu do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 xml:space="preserve"> w pierwszym możliwym terminie zgodnym z obowiązującymi regulacjami. Strony zobowiązują się akceptować takie faktury, a ich skuteczność nie będzie kwestionowana z uwagi na czasowe ograniczenia techniczne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>.</w:t>
      </w:r>
    </w:p>
    <w:p w:rsidRPr="004D29D2" w:rsidR="00FD1C35" w:rsidRDefault="00FD1C35" w14:paraId="34DE1A39" w14:textId="77777777">
      <w:pPr>
        <w:pStyle w:val="Akapitzlist"/>
        <w:numPr>
          <w:ilvl w:val="0"/>
          <w:numId w:val="64"/>
        </w:numPr>
        <w:shd w:val="clear" w:color="auto" w:fill="FFFFFF"/>
        <w:spacing w:before="5" w:line="288" w:lineRule="exact"/>
        <w:ind w:left="284" w:hanging="284"/>
        <w:rPr>
          <w:rFonts w:cs="Calibri"/>
          <w:spacing w:val="-4"/>
        </w:rPr>
      </w:pPr>
      <w:r w:rsidRPr="004D29D2">
        <w:rPr>
          <w:rFonts w:eastAsia="Times New Roman" w:cs="Calibri"/>
        </w:rPr>
        <w:t xml:space="preserve"> W przypadku zmiany obowiązujących przepisów prawa dotyczących zasad wystawiania faktur w </w:t>
      </w:r>
      <w:proofErr w:type="spellStart"/>
      <w:r w:rsidRPr="004D29D2">
        <w:rPr>
          <w:rFonts w:eastAsia="Times New Roman" w:cs="Calibri"/>
        </w:rPr>
        <w:t>KSeF</w:t>
      </w:r>
      <w:proofErr w:type="spellEnd"/>
      <w:r w:rsidRPr="004D29D2">
        <w:rPr>
          <w:rFonts w:eastAsia="Times New Roman" w:cs="Calibri"/>
        </w:rPr>
        <w:t xml:space="preserve"> lub wprowadzenia dodatkowych wymagań technicznych, Strony zobowiązują się do niezwłocznego dostosowania procedur fakturowania do nowych wymogów.</w:t>
      </w:r>
    </w:p>
    <w:p w:rsidRPr="004D29D2" w:rsidR="00FD1C35" w:rsidRDefault="00FD1C35" w14:paraId="47A0C2B1" w14:textId="77777777">
      <w:pPr>
        <w:pStyle w:val="Akapitzlist"/>
        <w:numPr>
          <w:ilvl w:val="0"/>
          <w:numId w:val="64"/>
        </w:numPr>
        <w:shd w:val="clear" w:color="auto" w:fill="FFFFFF"/>
        <w:spacing w:before="5" w:line="288" w:lineRule="exact"/>
        <w:ind w:left="284" w:hanging="284"/>
        <w:rPr>
          <w:rFonts w:cs="Calibri"/>
          <w:spacing w:val="-4"/>
        </w:rPr>
      </w:pPr>
      <w:r w:rsidRPr="004D29D2">
        <w:rPr>
          <w:rFonts w:eastAsia="Times New Roman" w:cs="Calibri"/>
        </w:rPr>
        <w:t xml:space="preserve"> Wszelkie zmiany w sposobie fakturowania wynikające wyłącznie ze zmiany przepisów nie wymagają aneksowania niniejszej Umowy.</w:t>
      </w:r>
    </w:p>
    <w:p w:rsidRPr="004D29D2" w:rsidR="00FD1C35" w:rsidP="00FD1C35" w:rsidRDefault="00FD1C35" w14:paraId="7D59CCCD" w14:textId="77777777">
      <w:pPr>
        <w:shd w:val="clear" w:color="auto" w:fill="FFFFFF"/>
        <w:spacing w:before="293" w:line="288" w:lineRule="exact"/>
        <w:ind w:right="5"/>
        <w:jc w:val="center"/>
        <w:rPr>
          <w:rFonts w:ascii="Calibri" w:hAnsi="Calibri" w:cs="Calibri"/>
        </w:rPr>
      </w:pPr>
      <w:r w:rsidRPr="004D29D2">
        <w:rPr>
          <w:rFonts w:ascii="Calibri" w:hAnsi="Calibri" w:eastAsia="Times New Roman" w:cs="Calibri"/>
          <w:b/>
          <w:bCs/>
        </w:rPr>
        <w:t>§ 12</w:t>
      </w:r>
    </w:p>
    <w:p w:rsidRPr="004D29D2" w:rsidR="00FD1C35" w:rsidRDefault="00FD1C35" w14:paraId="7912BFC4" w14:textId="77777777">
      <w:pPr>
        <w:widowControl w:val="0"/>
        <w:numPr>
          <w:ilvl w:val="0"/>
          <w:numId w:val="3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3"/>
        <w:jc w:val="both"/>
        <w:rPr>
          <w:rFonts w:ascii="Calibri" w:hAnsi="Calibri" w:cs="Calibri"/>
          <w:spacing w:val="-4"/>
        </w:rPr>
      </w:pPr>
      <w:r w:rsidRPr="004D29D2">
        <w:rPr>
          <w:rFonts w:ascii="Calibri" w:hAnsi="Calibri" w:cs="Calibri"/>
        </w:rPr>
        <w:t>Wykonawca zobowi</w:t>
      </w:r>
      <w:r w:rsidRPr="004D29D2">
        <w:rPr>
          <w:rFonts w:ascii="Calibri" w:hAnsi="Calibri" w:eastAsia="Times New Roman" w:cs="Calibri"/>
        </w:rPr>
        <w:t>ązuje się do niezwłocznego zawiadomienia Policji oraz Zamawiającego o zaistnieniu zdarzeń powodujących naruszenie stanu pojazdów w czasie holowania i przechowywania.</w:t>
      </w:r>
    </w:p>
    <w:p w:rsidRPr="004D29D2" w:rsidR="00FD1C35" w:rsidRDefault="00FD1C35" w14:paraId="5F53C69A" w14:textId="77777777">
      <w:pPr>
        <w:widowControl w:val="0"/>
        <w:numPr>
          <w:ilvl w:val="0"/>
          <w:numId w:val="3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8"/>
        <w:jc w:val="both"/>
        <w:rPr>
          <w:rFonts w:ascii="Calibri" w:hAnsi="Calibri" w:cs="Calibri"/>
          <w:spacing w:val="-4"/>
        </w:rPr>
      </w:pPr>
      <w:r w:rsidRPr="004D29D2">
        <w:rPr>
          <w:rFonts w:ascii="Calibri" w:hAnsi="Calibri" w:cs="Calibri"/>
        </w:rPr>
        <w:t>Wykonawca zobowi</w:t>
      </w:r>
      <w:r w:rsidRPr="004D29D2">
        <w:rPr>
          <w:rFonts w:ascii="Calibri" w:hAnsi="Calibri" w:eastAsia="Times New Roman" w:cs="Calibri"/>
        </w:rPr>
        <w:t xml:space="preserve">ązany jest do natychmiastowego informowania Zamawiającego o wszelkich </w:t>
      </w:r>
      <w:r w:rsidRPr="004D29D2">
        <w:rPr>
          <w:rFonts w:ascii="Calibri" w:hAnsi="Calibri" w:eastAsia="Times New Roman" w:cs="Calibri"/>
        </w:rPr>
        <w:lastRenderedPageBreak/>
        <w:t>towarach, przedmiotach i rzeczach, nie stanowiących wyposażenia, stwierdzonych podczas przygotowywania pojazdów do sprzedaży lub usuwania skrytek.</w:t>
      </w:r>
    </w:p>
    <w:p w:rsidRPr="00920E20" w:rsidR="00FD1C35" w:rsidP="003D12A3" w:rsidRDefault="00FD1C35" w14:paraId="2BF6DA4A" w14:textId="4DB06DD8">
      <w:pPr>
        <w:shd w:val="clear" w:color="auto" w:fill="FFFFFF"/>
        <w:spacing w:before="293" w:line="288" w:lineRule="exact"/>
        <w:ind w:right="5"/>
        <w:jc w:val="center"/>
        <w:rPr>
          <w:rFonts w:ascii="Calibri" w:hAnsi="Calibri" w:eastAsia="Times New Roman" w:cs="Calibri"/>
          <w:b/>
          <w:bCs/>
        </w:rPr>
      </w:pPr>
      <w:r w:rsidRPr="004D29D2">
        <w:rPr>
          <w:rFonts w:ascii="Calibri" w:hAnsi="Calibri" w:eastAsia="Times New Roman" w:cs="Calibri"/>
          <w:b/>
          <w:bCs/>
        </w:rPr>
        <w:t>§ 13</w:t>
      </w:r>
    </w:p>
    <w:p w:rsidRPr="003D12A3" w:rsidR="00FD1C35" w:rsidP="003D12A3" w:rsidRDefault="00FD1C35" w14:paraId="38210247" w14:textId="0F918594">
      <w:pPr>
        <w:shd w:val="clear" w:color="auto" w:fill="FFFFFF"/>
        <w:spacing w:before="293" w:line="288" w:lineRule="exact"/>
        <w:ind w:right="5"/>
        <w:jc w:val="center"/>
        <w:rPr>
          <w:rFonts w:ascii="Calibri" w:hAnsi="Calibri" w:eastAsia="Times New Roman" w:cs="Calibri"/>
          <w:b/>
          <w:bCs/>
        </w:rPr>
      </w:pPr>
      <w:r w:rsidRPr="003D12A3">
        <w:rPr>
          <w:rFonts w:ascii="Calibri" w:hAnsi="Calibri" w:eastAsia="Times New Roman" w:cs="Calibri"/>
          <w:b/>
          <w:bCs/>
        </w:rPr>
        <w:t>Ubezpieczenie i odpowiedzialność</w:t>
      </w:r>
    </w:p>
    <w:p w:rsidRPr="00920E20" w:rsidR="00FD1C35" w:rsidP="00FD1C35" w:rsidRDefault="00FD1C35" w14:paraId="65613CE0" w14:textId="77777777">
      <w:pPr>
        <w:shd w:val="clear" w:color="auto" w:fill="FFFFFF"/>
        <w:tabs>
          <w:tab w:val="left" w:pos="355"/>
        </w:tabs>
        <w:spacing w:before="72" w:line="288" w:lineRule="exact"/>
        <w:ind w:left="283" w:right="5" w:hanging="283"/>
        <w:jc w:val="both"/>
        <w:rPr>
          <w:rFonts w:ascii="Calibri" w:hAnsi="Calibri" w:cs="Calibri"/>
        </w:rPr>
      </w:pPr>
      <w:r w:rsidRPr="00920E20">
        <w:rPr>
          <w:rFonts w:ascii="Calibri" w:hAnsi="Calibri" w:cs="Calibri"/>
          <w:spacing w:val="-2"/>
        </w:rPr>
        <w:t>1.</w:t>
      </w:r>
      <w:r w:rsidRPr="00920E20">
        <w:rPr>
          <w:rFonts w:ascii="Calibri" w:hAnsi="Calibri" w:cs="Calibri"/>
        </w:rPr>
        <w:tab/>
        <w:t>Obowi</w:t>
      </w:r>
      <w:r w:rsidRPr="00920E20">
        <w:rPr>
          <w:rFonts w:ascii="Calibri" w:hAnsi="Calibri" w:eastAsia="Times New Roman" w:cs="Calibri"/>
        </w:rPr>
        <w:t>ązek ubezpieczenia od ognia, kradzieży oraz zdarzeń mogących mieć wpływ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na powstanie szkody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na przekazanym do holowania i przechowywania przez Zamawiającego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pojazdach obciąża Wykonawcę. Wykaz osób Wykonawcy odpowiedzialnych materialnie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 xml:space="preserve">za powierzone pojazdy stanowi </w:t>
      </w:r>
      <w:r w:rsidRPr="00920E20">
        <w:rPr>
          <w:rFonts w:ascii="Calibri" w:hAnsi="Calibri" w:eastAsia="Times New Roman" w:cs="Calibri"/>
          <w:b/>
          <w:bCs/>
        </w:rPr>
        <w:t xml:space="preserve">załącznik nr 4 </w:t>
      </w:r>
      <w:r w:rsidRPr="00920E20">
        <w:rPr>
          <w:rFonts w:ascii="Calibri" w:hAnsi="Calibri" w:eastAsia="Times New Roman" w:cs="Calibri"/>
        </w:rPr>
        <w:t>do niniejszej umowy.</w:t>
      </w:r>
    </w:p>
    <w:p w:rsidRPr="00920E20" w:rsidR="00FD1C35" w:rsidP="00FD1C35" w:rsidRDefault="00FD1C35" w14:paraId="5E694A78" w14:textId="77777777">
      <w:pPr>
        <w:shd w:val="clear" w:color="auto" w:fill="FFFFFF"/>
        <w:tabs>
          <w:tab w:val="left" w:pos="245"/>
        </w:tabs>
        <w:spacing w:before="5" w:line="288" w:lineRule="exact"/>
        <w:rPr>
          <w:rFonts w:ascii="Calibri" w:hAnsi="Calibri" w:cs="Calibri"/>
        </w:rPr>
      </w:pPr>
      <w:r w:rsidRPr="00920E20">
        <w:rPr>
          <w:rFonts w:ascii="Calibri" w:hAnsi="Calibri" w:cs="Calibri"/>
          <w:spacing w:val="-2"/>
        </w:rPr>
        <w:t>2.</w:t>
      </w:r>
      <w:r w:rsidRPr="00920E20">
        <w:rPr>
          <w:rFonts w:ascii="Calibri" w:hAnsi="Calibri" w:cs="Calibri"/>
        </w:rPr>
        <w:tab/>
        <w:t>Wykonawca zobowi</w:t>
      </w:r>
      <w:r w:rsidRPr="00920E20">
        <w:rPr>
          <w:rFonts w:ascii="Calibri" w:hAnsi="Calibri" w:eastAsia="Times New Roman" w:cs="Calibri"/>
        </w:rPr>
        <w:t>ązany jest do posiadania polisy ubezpieczeniowej na wartość:</w:t>
      </w:r>
    </w:p>
    <w:p w:rsidRPr="00920E20" w:rsidR="00FD1C35" w:rsidRDefault="00FD1C35" w14:paraId="085AC96B" w14:textId="77777777">
      <w:pPr>
        <w:widowControl w:val="0"/>
        <w:numPr>
          <w:ilvl w:val="0"/>
          <w:numId w:val="3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88" w:lineRule="exact"/>
        <w:rPr>
          <w:rFonts w:ascii="Calibri" w:hAnsi="Calibri" w:cs="Calibri"/>
        </w:rPr>
      </w:pPr>
      <w:r w:rsidRPr="00920E20">
        <w:rPr>
          <w:rFonts w:ascii="Calibri" w:hAnsi="Calibri" w:cs="Calibri"/>
        </w:rPr>
        <w:t>holowanie pojazd</w:t>
      </w:r>
      <w:r w:rsidRPr="00920E20">
        <w:rPr>
          <w:rFonts w:ascii="Calibri" w:hAnsi="Calibri" w:eastAsia="Times New Roman" w:cs="Calibri"/>
        </w:rPr>
        <w:t xml:space="preserve">ów: OC przewoźnika na </w:t>
      </w:r>
      <w:r w:rsidRPr="00920E20">
        <w:rPr>
          <w:rFonts w:ascii="Calibri" w:hAnsi="Calibri" w:eastAsia="Times New Roman" w:cs="Calibri"/>
          <w:b/>
          <w:bCs/>
        </w:rPr>
        <w:t>100.000,00 zł/za jeden holowany pojazd</w:t>
      </w:r>
    </w:p>
    <w:p w:rsidRPr="00920E20" w:rsidR="00FD1C35" w:rsidRDefault="00FD1C35" w14:paraId="1DEDCFF6" w14:textId="77777777">
      <w:pPr>
        <w:widowControl w:val="0"/>
        <w:numPr>
          <w:ilvl w:val="0"/>
          <w:numId w:val="3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 w:after="0" w:line="288" w:lineRule="exact"/>
        <w:ind w:right="18"/>
        <w:jc w:val="both"/>
        <w:rPr>
          <w:rFonts w:ascii="Calibri" w:hAnsi="Calibri" w:cs="Calibri"/>
        </w:rPr>
      </w:pPr>
      <w:r w:rsidRPr="00920E20">
        <w:rPr>
          <w:rFonts w:ascii="Calibri" w:hAnsi="Calibri" w:cs="Calibri"/>
          <w:spacing w:val="-1"/>
        </w:rPr>
        <w:t>przechowywanie pojazd</w:t>
      </w:r>
      <w:r w:rsidRPr="00920E20">
        <w:rPr>
          <w:rFonts w:ascii="Calibri" w:hAnsi="Calibri" w:eastAsia="Times New Roman" w:cs="Calibri"/>
          <w:spacing w:val="-1"/>
        </w:rPr>
        <w:t>ów: ubezpieczenie pojazdów od kradzieży z włamaniem i</w:t>
      </w:r>
      <w:r>
        <w:rPr>
          <w:rFonts w:ascii="Calibri" w:hAnsi="Calibri" w:eastAsia="Times New Roman" w:cs="Calibri"/>
          <w:spacing w:val="-1"/>
        </w:rPr>
        <w:t xml:space="preserve"> </w:t>
      </w:r>
      <w:r w:rsidRPr="00920E20">
        <w:rPr>
          <w:rFonts w:ascii="Calibri" w:hAnsi="Calibri" w:eastAsia="Times New Roman" w:cs="Calibri"/>
          <w:spacing w:val="-1"/>
        </w:rPr>
        <w:t xml:space="preserve">rabunkiem oraz od ognia i innych zdarzeń losowych na kwotę </w:t>
      </w:r>
      <w:r w:rsidRPr="00920E20">
        <w:rPr>
          <w:rFonts w:ascii="Calibri" w:hAnsi="Calibri" w:eastAsia="Times New Roman" w:cs="Calibri"/>
          <w:b/>
          <w:bCs/>
          <w:spacing w:val="-1"/>
        </w:rPr>
        <w:t xml:space="preserve">500.000zł na jedno i </w:t>
      </w:r>
      <w:r w:rsidRPr="00920E20">
        <w:rPr>
          <w:rFonts w:ascii="Calibri" w:hAnsi="Calibri" w:eastAsia="Times New Roman" w:cs="Calibri"/>
          <w:b/>
          <w:bCs/>
        </w:rPr>
        <w:t>wszystkie</w:t>
      </w:r>
      <w:r>
        <w:rPr>
          <w:rFonts w:ascii="Calibri" w:hAnsi="Calibri" w:eastAsia="Times New Roman" w:cs="Calibri"/>
          <w:b/>
          <w:bCs/>
        </w:rPr>
        <w:t xml:space="preserve"> </w:t>
      </w:r>
      <w:r w:rsidRPr="00920E20">
        <w:rPr>
          <w:rFonts w:ascii="Calibri" w:hAnsi="Calibri" w:eastAsia="Times New Roman" w:cs="Calibri"/>
          <w:b/>
          <w:bCs/>
        </w:rPr>
        <w:t>zdarzenia losowe</w:t>
      </w:r>
      <w:r w:rsidRPr="00920E20">
        <w:rPr>
          <w:rFonts w:ascii="Calibri" w:hAnsi="Calibri" w:eastAsia="Times New Roman" w:cs="Calibri"/>
        </w:rPr>
        <w:t>.</w:t>
      </w:r>
    </w:p>
    <w:p w:rsidRPr="00920E20" w:rsidR="00FD1C35" w:rsidP="00FD1C35" w:rsidRDefault="00FD1C35" w14:paraId="474FCBC9" w14:textId="77777777">
      <w:pPr>
        <w:shd w:val="clear" w:color="auto" w:fill="FFFFFF"/>
        <w:tabs>
          <w:tab w:val="left" w:pos="283"/>
        </w:tabs>
        <w:spacing w:before="5" w:line="288" w:lineRule="exact"/>
        <w:ind w:left="283" w:right="5" w:hanging="283"/>
        <w:jc w:val="both"/>
        <w:rPr>
          <w:rFonts w:ascii="Calibri" w:hAnsi="Calibri" w:cs="Calibri"/>
        </w:rPr>
      </w:pPr>
      <w:r w:rsidRPr="00920E20">
        <w:rPr>
          <w:rFonts w:ascii="Calibri" w:hAnsi="Calibri" w:cs="Calibri"/>
          <w:spacing w:val="-2"/>
        </w:rPr>
        <w:t>3.</w:t>
      </w:r>
      <w:r w:rsidRPr="00920E20">
        <w:rPr>
          <w:rFonts w:ascii="Calibri" w:hAnsi="Calibri" w:cs="Calibri"/>
        </w:rPr>
        <w:tab/>
        <w:t>Polisa z ww. tytu</w:t>
      </w:r>
      <w:r w:rsidRPr="00920E20">
        <w:rPr>
          <w:rFonts w:ascii="Calibri" w:hAnsi="Calibri" w:eastAsia="Times New Roman" w:cs="Calibri"/>
        </w:rPr>
        <w:t>łu winna obejmować cały okres realizacji umowy, tj. od dnia podpisania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umowy. W przypadku krótszego terminu trwania polisy Wykonawca zobowiązany jest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przedstawić odpowiednio wcześniej nowej polisy na zasadach opisanych powyżej.</w:t>
      </w:r>
    </w:p>
    <w:p w:rsidRPr="004D29D2" w:rsidR="00FD1C35" w:rsidP="00FD1C35" w:rsidRDefault="00FD1C35" w14:paraId="5B49B96E" w14:textId="77777777">
      <w:pPr>
        <w:shd w:val="clear" w:color="auto" w:fill="FFFFFF"/>
        <w:tabs>
          <w:tab w:val="left" w:pos="370"/>
        </w:tabs>
        <w:spacing w:before="5" w:line="288" w:lineRule="exact"/>
        <w:ind w:left="283" w:right="5" w:hanging="283"/>
        <w:jc w:val="both"/>
        <w:rPr>
          <w:rFonts w:ascii="Calibri" w:hAnsi="Calibri" w:cs="Calibri"/>
        </w:rPr>
      </w:pPr>
      <w:r w:rsidRPr="00920E20">
        <w:rPr>
          <w:rFonts w:ascii="Calibri" w:hAnsi="Calibri" w:cs="Calibri"/>
          <w:spacing w:val="-2"/>
        </w:rPr>
        <w:t>4.</w:t>
      </w:r>
      <w:r w:rsidRPr="00920E20">
        <w:rPr>
          <w:rFonts w:ascii="Calibri" w:hAnsi="Calibri" w:cs="Calibri"/>
        </w:rPr>
        <w:tab/>
        <w:t>Wykonawca ponosi wobec Zamawiaj</w:t>
      </w:r>
      <w:r w:rsidRPr="00920E20">
        <w:rPr>
          <w:rFonts w:ascii="Calibri" w:hAnsi="Calibri" w:eastAsia="Times New Roman" w:cs="Calibri"/>
        </w:rPr>
        <w:t>ącego odpowiedzialność cywilną za utratę lub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uszkodzenie pojazdu oraz towarów się w nich znajdujących, przekazanych do holowania,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  <w:spacing w:val="-9"/>
        </w:rPr>
        <w:t xml:space="preserve">bądź   przechowywania,   </w:t>
      </w:r>
      <w:r w:rsidRPr="004D29D2">
        <w:rPr>
          <w:rFonts w:ascii="Calibri" w:hAnsi="Calibri" w:eastAsia="Times New Roman" w:cs="Calibri"/>
          <w:spacing w:val="-9"/>
        </w:rPr>
        <w:t>od   momentu   przyjęcia   pojazdu   do   holowania lub przyjęcia na parking w zależności co nastąpi pierwsze</w:t>
      </w:r>
      <w:r w:rsidRPr="004D29D2">
        <w:rPr>
          <w:rFonts w:ascii="Calibri" w:hAnsi="Calibri" w:cs="Calibri"/>
        </w:rPr>
        <w:t xml:space="preserve"> </w:t>
      </w:r>
      <w:r w:rsidRPr="004D29D2">
        <w:rPr>
          <w:rFonts w:ascii="Calibri" w:hAnsi="Calibri" w:cs="Calibri"/>
          <w:spacing w:val="-14"/>
        </w:rPr>
        <w:t>oraz do momentu wydania zabezpieczonego  pojazdu  osobie  upowa</w:t>
      </w:r>
      <w:r w:rsidRPr="004D29D2">
        <w:rPr>
          <w:rFonts w:ascii="Calibri" w:hAnsi="Calibri" w:eastAsia="Times New Roman" w:cs="Calibri"/>
          <w:spacing w:val="-14"/>
        </w:rPr>
        <w:t xml:space="preserve">żnionej  przez </w:t>
      </w:r>
      <w:r w:rsidRPr="004D29D2">
        <w:rPr>
          <w:rFonts w:ascii="Calibri" w:hAnsi="Calibri" w:eastAsia="Times New Roman" w:cs="Calibri"/>
        </w:rPr>
        <w:t>Zamawiającego.</w:t>
      </w:r>
    </w:p>
    <w:p w:rsidRPr="00920E20" w:rsidR="00FD1C35" w:rsidRDefault="00FD1C35" w14:paraId="365BA1E1" w14:textId="77777777">
      <w:pPr>
        <w:widowControl w:val="0"/>
        <w:numPr>
          <w:ilvl w:val="0"/>
          <w:numId w:val="3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4D29D2">
        <w:rPr>
          <w:rFonts w:ascii="Calibri" w:hAnsi="Calibri" w:cs="Calibri"/>
        </w:rPr>
        <w:t>Strony umowy zgodnie ustalaj</w:t>
      </w:r>
      <w:r w:rsidRPr="004D29D2">
        <w:rPr>
          <w:rFonts w:ascii="Calibri" w:hAnsi="Calibri" w:eastAsia="Times New Roman" w:cs="Calibri"/>
        </w:rPr>
        <w:t xml:space="preserve">ą, iż wysokość odszkodowania za utratę lub uszkodzenie pojazdu przekazanego do holowania bądź przechowywania określi powołany przez </w:t>
      </w:r>
      <w:r w:rsidRPr="004D29D2">
        <w:rPr>
          <w:rFonts w:ascii="Calibri" w:hAnsi="Calibri" w:eastAsia="Times New Roman" w:cs="Calibri"/>
          <w:spacing w:val="-1"/>
        </w:rPr>
        <w:t xml:space="preserve">Zamawiającego biegły wg. stanu na dzień powstania szkody. Wykonawca zobowiązuje się do </w:t>
      </w:r>
      <w:r w:rsidRPr="004D29D2">
        <w:rPr>
          <w:rFonts w:ascii="Calibri" w:hAnsi="Calibri" w:eastAsia="Times New Roman" w:cs="Calibri"/>
        </w:rPr>
        <w:t>pokrycia kosztów wyceny</w:t>
      </w:r>
      <w:r w:rsidRPr="00920E20">
        <w:rPr>
          <w:rFonts w:ascii="Calibri" w:hAnsi="Calibri" w:eastAsia="Times New Roman" w:cs="Calibri"/>
        </w:rPr>
        <w:t xml:space="preserve"> sporządzonej przez biegłego.</w:t>
      </w:r>
    </w:p>
    <w:p w:rsidRPr="00920E20" w:rsidR="00FD1C35" w:rsidRDefault="00FD1C35" w14:paraId="745E044F" w14:textId="77777777">
      <w:pPr>
        <w:widowControl w:val="0"/>
        <w:numPr>
          <w:ilvl w:val="0"/>
          <w:numId w:val="3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920E20">
        <w:rPr>
          <w:rFonts w:ascii="Calibri" w:hAnsi="Calibri" w:cs="Calibri"/>
        </w:rPr>
        <w:t>Wysoko</w:t>
      </w:r>
      <w:r w:rsidRPr="00920E20">
        <w:rPr>
          <w:rFonts w:ascii="Calibri" w:hAnsi="Calibri" w:eastAsia="Times New Roman" w:cs="Calibri"/>
        </w:rPr>
        <w:t>ść odszkodowania za utratę lub uszkodzenie towarów znajdujących się wewnątrz przechowywanych pojazdów zostanie ustalona na podstawie kwoty podanej w protokole zdawczo - odbiorczym.</w:t>
      </w:r>
    </w:p>
    <w:p w:rsidRPr="00920E20" w:rsidR="00FD1C35" w:rsidRDefault="00FD1C35" w14:paraId="55D84727" w14:textId="77777777">
      <w:pPr>
        <w:widowControl w:val="0"/>
        <w:numPr>
          <w:ilvl w:val="0"/>
          <w:numId w:val="3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4" w:after="0" w:line="250" w:lineRule="exact"/>
        <w:ind w:right="5"/>
        <w:jc w:val="both"/>
        <w:rPr>
          <w:rFonts w:ascii="Calibri" w:hAnsi="Calibri" w:cs="Calibri"/>
          <w:spacing w:val="-2"/>
        </w:rPr>
      </w:pPr>
      <w:r w:rsidRPr="00920E20">
        <w:rPr>
          <w:rFonts w:ascii="Calibri" w:hAnsi="Calibri" w:cs="Calibri"/>
        </w:rPr>
        <w:t>W przypadku braku ubezpieczenia, o kt</w:t>
      </w:r>
      <w:r w:rsidRPr="00920E20">
        <w:rPr>
          <w:rFonts w:ascii="Calibri" w:hAnsi="Calibri" w:eastAsia="Times New Roman" w:cs="Calibri"/>
        </w:rPr>
        <w:t>órym mowa w ust. 2 i ust. 3, w trakcie realizacji umowy, Zamawiający może naliczyć karę umowną, o której mowa w § 22 ust. 1 lit. f) umowy lub odstąpić od umowy, jeżeli pomimo wezwania ze strony Zamawiającego Wykonawca nie przedłoży dokumentu potwierdzającego posiadanie polisy ubezpieczeniowej.</w:t>
      </w:r>
    </w:p>
    <w:p w:rsidRPr="00920E20" w:rsidR="00FD1C35" w:rsidP="00FD1C35" w:rsidRDefault="00FD1C35" w14:paraId="652E9821" w14:textId="660C4A2D">
      <w:pPr>
        <w:shd w:val="clear" w:color="auto" w:fill="FFFFFF"/>
        <w:spacing w:before="182" w:line="379" w:lineRule="exact"/>
        <w:ind w:left="3754" w:right="3758"/>
        <w:jc w:val="center"/>
        <w:rPr>
          <w:rFonts w:ascii="Calibri" w:hAnsi="Calibri" w:cs="Calibri"/>
        </w:rPr>
      </w:pPr>
      <w:r w:rsidRPr="00920E20">
        <w:rPr>
          <w:rFonts w:ascii="Calibri" w:hAnsi="Calibri" w:eastAsia="Times New Roman" w:cs="Calibri"/>
          <w:b/>
          <w:bCs/>
        </w:rPr>
        <w:t>§ 1</w:t>
      </w:r>
      <w:r>
        <w:rPr>
          <w:rFonts w:ascii="Calibri" w:hAnsi="Calibri" w:eastAsia="Times New Roman" w:cs="Calibri"/>
          <w:b/>
          <w:bCs/>
        </w:rPr>
        <w:t>4</w:t>
      </w:r>
      <w:r w:rsidRPr="00920E20">
        <w:rPr>
          <w:rFonts w:ascii="Calibri" w:hAnsi="Calibri" w:eastAsia="Times New Roman" w:cs="Calibri"/>
          <w:b/>
          <w:bCs/>
        </w:rPr>
        <w:t xml:space="preserve"> </w:t>
      </w:r>
      <w:r w:rsidRPr="00920E20">
        <w:rPr>
          <w:rFonts w:ascii="Calibri" w:hAnsi="Calibri" w:eastAsia="Times New Roman" w:cs="Calibri"/>
          <w:b/>
          <w:bCs/>
          <w:spacing w:val="-2"/>
        </w:rPr>
        <w:t>Podwykonawst</w:t>
      </w:r>
      <w:r w:rsidR="0020578C">
        <w:rPr>
          <w:rFonts w:ascii="Calibri" w:hAnsi="Calibri" w:eastAsia="Times New Roman" w:cs="Calibri"/>
          <w:b/>
          <w:bCs/>
          <w:spacing w:val="-2"/>
        </w:rPr>
        <w:t>w</w:t>
      </w:r>
      <w:r w:rsidRPr="00920E20">
        <w:rPr>
          <w:rFonts w:ascii="Calibri" w:hAnsi="Calibri" w:eastAsia="Times New Roman" w:cs="Calibri"/>
          <w:b/>
          <w:bCs/>
          <w:spacing w:val="-2"/>
        </w:rPr>
        <w:t>o</w:t>
      </w:r>
    </w:p>
    <w:p w:rsidRPr="00920E20" w:rsidR="00FD1C35" w:rsidP="00FD1C35" w:rsidRDefault="00FD1C35" w14:paraId="478F1895" w14:textId="77777777">
      <w:pPr>
        <w:shd w:val="clear" w:color="auto" w:fill="FFFFFF"/>
        <w:tabs>
          <w:tab w:val="left" w:pos="250"/>
        </w:tabs>
        <w:spacing w:before="72" w:line="288" w:lineRule="exact"/>
        <w:rPr>
          <w:rFonts w:ascii="Calibri" w:hAnsi="Calibri" w:cs="Calibri"/>
        </w:rPr>
      </w:pPr>
      <w:r w:rsidRPr="00920E20">
        <w:rPr>
          <w:rFonts w:ascii="Calibri" w:hAnsi="Calibri" w:cs="Calibri"/>
          <w:spacing w:val="-2"/>
        </w:rPr>
        <w:t>1</w:t>
      </w:r>
      <w:r w:rsidRPr="00920E20">
        <w:rPr>
          <w:rFonts w:ascii="Calibri" w:hAnsi="Calibri" w:cs="Calibri"/>
          <w:strike/>
          <w:spacing w:val="-2"/>
        </w:rPr>
        <w:t>.</w:t>
      </w:r>
      <w:r w:rsidRPr="00920E20">
        <w:rPr>
          <w:rFonts w:ascii="Calibri" w:hAnsi="Calibri" w:cs="Calibri"/>
        </w:rPr>
        <w:tab/>
        <w:t>Wykonawca w ofercie o</w:t>
      </w:r>
      <w:r w:rsidRPr="00920E20">
        <w:rPr>
          <w:rFonts w:ascii="Calibri" w:hAnsi="Calibri" w:eastAsia="Times New Roman" w:cs="Calibri"/>
        </w:rPr>
        <w:t>świadczył, że wykona zamówienie siłami własnymi.</w:t>
      </w:r>
    </w:p>
    <w:p w:rsidRPr="00920E20" w:rsidR="00FD1C35" w:rsidRDefault="00FD1C35" w14:paraId="57AEE9DD" w14:textId="77777777">
      <w:pPr>
        <w:widowControl w:val="0"/>
        <w:numPr>
          <w:ilvl w:val="0"/>
          <w:numId w:val="3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920E20">
        <w:rPr>
          <w:rFonts w:ascii="Calibri" w:hAnsi="Calibri" w:cs="Calibri"/>
        </w:rPr>
        <w:t>Powierzenie wykonania cz</w:t>
      </w:r>
      <w:r w:rsidRPr="00920E20">
        <w:rPr>
          <w:rFonts w:ascii="Calibri" w:hAnsi="Calibri" w:eastAsia="Times New Roman" w:cs="Calibri"/>
        </w:rPr>
        <w:t>ęści przedmiotu umowy Podwykonawcy nie wyłącza obowiązku spełnienia przez Wykonawcę wszystkich wymogów określonych postanowieniami umowy.</w:t>
      </w:r>
    </w:p>
    <w:p w:rsidRPr="00920E20" w:rsidR="00FD1C35" w:rsidRDefault="00FD1C35" w14:paraId="6C4EA60A" w14:textId="77777777">
      <w:pPr>
        <w:widowControl w:val="0"/>
        <w:numPr>
          <w:ilvl w:val="0"/>
          <w:numId w:val="3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  <w:spacing w:val="-2"/>
        </w:rPr>
      </w:pPr>
      <w:r w:rsidRPr="00920E20">
        <w:rPr>
          <w:rFonts w:ascii="Calibri" w:hAnsi="Calibri" w:cs="Calibri"/>
        </w:rPr>
        <w:t>Wykonawca uprawniony jest do powierzenia wykonania cz</w:t>
      </w:r>
      <w:r w:rsidRPr="00920E20">
        <w:rPr>
          <w:rFonts w:ascii="Calibri" w:hAnsi="Calibri" w:eastAsia="Times New Roman" w:cs="Calibri"/>
        </w:rPr>
        <w:t>ęści przedmiotu umowy nowemu Podwykonawcy, zmiany albo rezygnacji z Podwykonawcy. Zmiana Podwykonawcy następuje za uprzednim poinformowaniem o tym fakcie Zamawiającego, dokonanym co najmniej na 5 dni przed dokonaniem zmiany Podwykonawcy w postaci Aneksu do umowy.</w:t>
      </w:r>
    </w:p>
    <w:p w:rsidRPr="00920E20" w:rsidR="00FD1C35" w:rsidP="00FD1C35" w:rsidRDefault="00FD1C35" w14:paraId="2044B6E9" w14:textId="77777777">
      <w:pPr>
        <w:shd w:val="clear" w:color="auto" w:fill="FFFFFF"/>
        <w:tabs>
          <w:tab w:val="left" w:pos="317"/>
        </w:tabs>
        <w:spacing w:before="5" w:line="288" w:lineRule="exact"/>
        <w:ind w:left="283" w:right="5" w:hanging="283"/>
        <w:jc w:val="both"/>
        <w:rPr>
          <w:rFonts w:ascii="Calibri" w:hAnsi="Calibri" w:eastAsia="Times New Roman" w:cs="Calibri"/>
        </w:rPr>
      </w:pPr>
      <w:r w:rsidRPr="00920E20">
        <w:rPr>
          <w:rFonts w:ascii="Calibri" w:hAnsi="Calibri" w:cs="Calibri"/>
          <w:spacing w:val="-2"/>
        </w:rPr>
        <w:t>4.</w:t>
      </w:r>
      <w:r w:rsidRPr="00920E20">
        <w:rPr>
          <w:rFonts w:ascii="Calibri" w:hAnsi="Calibri" w:cs="Calibri"/>
        </w:rPr>
        <w:tab/>
        <w:t>Wykonawca ponosi odpowiedzialno</w:t>
      </w:r>
      <w:r w:rsidRPr="00920E20">
        <w:rPr>
          <w:rFonts w:ascii="Calibri" w:hAnsi="Calibri" w:eastAsia="Times New Roman" w:cs="Calibri"/>
        </w:rPr>
        <w:t>ść za dochowanie przez Podwykonawców warunków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umowy (w tym odnoszących się do personelu Wykonawcy i informacji chronionych) oraz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odpowiada za ich działania lub zaniechania jak za swoje własne.</w:t>
      </w:r>
    </w:p>
    <w:p w:rsidRPr="00920E20" w:rsidR="00FD1C35" w:rsidRDefault="00FD1C35" w14:paraId="0729C411" w14:textId="77777777">
      <w:pPr>
        <w:widowControl w:val="0"/>
        <w:numPr>
          <w:ilvl w:val="0"/>
          <w:numId w:val="4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2"/>
        </w:rPr>
      </w:pPr>
      <w:r w:rsidRPr="00920E20">
        <w:rPr>
          <w:rFonts w:ascii="Calibri" w:hAnsi="Calibri" w:cs="Calibri"/>
        </w:rPr>
        <w:lastRenderedPageBreak/>
        <w:t>Wykonawca, w przypadku ch</w:t>
      </w:r>
      <w:r w:rsidRPr="00920E20">
        <w:rPr>
          <w:rFonts w:ascii="Calibri" w:hAnsi="Calibri" w:eastAsia="Times New Roman" w:cs="Calibri"/>
        </w:rPr>
        <w:t>ęci dokonania zmiany podwykonawcy, o którym mowa w ust. 1 lub ust. 3, lub wprowadzenia nowego podwykonawcy, zobowiązuje się każdorazowo przekazać Zamawiającemu informacje zawierające dane identyfikujące podwykonawców i część (zakres) zamówienia objętego podwykonawstwem, co stanowić będzie podstawę ewentualnego dokonania zmiany umowy.</w:t>
      </w:r>
    </w:p>
    <w:p w:rsidRPr="00920E20" w:rsidR="00FD1C35" w:rsidRDefault="00FD1C35" w14:paraId="68537539" w14:textId="77777777">
      <w:pPr>
        <w:widowControl w:val="0"/>
        <w:numPr>
          <w:ilvl w:val="0"/>
          <w:numId w:val="4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920E20">
        <w:rPr>
          <w:rFonts w:ascii="Calibri" w:hAnsi="Calibri" w:cs="Calibri"/>
        </w:rPr>
        <w:t>Wykonawca zobowi</w:t>
      </w:r>
      <w:r w:rsidRPr="00920E20">
        <w:rPr>
          <w:rFonts w:ascii="Calibri" w:hAnsi="Calibri" w:eastAsia="Times New Roman" w:cs="Calibri"/>
        </w:rPr>
        <w:t>ązany jest zawiadomić o wszelkich zmianach w odniesieniu do informacji, o których mowa w ust. 1 i 3 (nazwa podwykonawcy, dane kontaktowe, przedstawiciele podwykonawcy) w trakcie realizacji umowy.</w:t>
      </w:r>
    </w:p>
    <w:p w:rsidRPr="00920E20" w:rsidR="00FD1C35" w:rsidRDefault="00FD1C35" w14:paraId="64C4FC9F" w14:textId="77777777">
      <w:pPr>
        <w:widowControl w:val="0"/>
        <w:numPr>
          <w:ilvl w:val="0"/>
          <w:numId w:val="4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920E20">
        <w:rPr>
          <w:rFonts w:ascii="Calibri" w:hAnsi="Calibri" w:cs="Calibri"/>
        </w:rPr>
        <w:t>W celu powierzenia wykonania cz</w:t>
      </w:r>
      <w:r w:rsidRPr="00920E20">
        <w:rPr>
          <w:rFonts w:ascii="Calibri" w:hAnsi="Calibri" w:eastAsia="Times New Roman" w:cs="Calibri"/>
        </w:rPr>
        <w:t>ęści zamówienia podwykonawcy, Wykonawca zawiera</w:t>
      </w:r>
      <w:r>
        <w:rPr>
          <w:rFonts w:eastAsia="Times New Roman"/>
        </w:rPr>
        <w:t xml:space="preserve"> </w:t>
      </w:r>
      <w:r w:rsidRPr="00920E20">
        <w:rPr>
          <w:rFonts w:ascii="Calibri" w:hAnsi="Calibri" w:eastAsia="Times New Roman" w:cs="Calibri"/>
        </w:rPr>
        <w:t>umowę o podwykonawstwo.</w:t>
      </w:r>
    </w:p>
    <w:p w:rsidRPr="00920E20" w:rsidR="00FD1C35" w:rsidP="00FD1C35" w:rsidRDefault="00FD1C35" w14:paraId="741C55B2" w14:textId="77777777">
      <w:pPr>
        <w:shd w:val="clear" w:color="auto" w:fill="FFFFFF"/>
        <w:tabs>
          <w:tab w:val="left" w:pos="379"/>
        </w:tabs>
        <w:spacing w:before="5" w:line="288" w:lineRule="exact"/>
        <w:ind w:left="283" w:right="5" w:hanging="283"/>
        <w:jc w:val="both"/>
        <w:rPr>
          <w:rFonts w:ascii="Calibri" w:hAnsi="Calibri" w:cs="Calibri"/>
        </w:rPr>
      </w:pPr>
      <w:r w:rsidRPr="00920E20">
        <w:rPr>
          <w:rFonts w:ascii="Calibri" w:hAnsi="Calibri" w:cs="Calibri"/>
          <w:spacing w:val="-2"/>
        </w:rPr>
        <w:t>8.</w:t>
      </w:r>
      <w:r w:rsidRPr="00920E20">
        <w:rPr>
          <w:rFonts w:ascii="Calibri" w:hAnsi="Calibri" w:cs="Calibri"/>
        </w:rPr>
        <w:tab/>
        <w:t>Umowa o podwykonawstwo nie mo</w:t>
      </w:r>
      <w:r w:rsidRPr="00920E20">
        <w:rPr>
          <w:rFonts w:ascii="Calibri" w:hAnsi="Calibri" w:eastAsia="Times New Roman" w:cs="Calibri"/>
        </w:rPr>
        <w:t>że zawierać postanowień kształtujących prawa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i obowiązki podwykonawcy, w zakresie kar umownych oraz postanowień dotyczących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warunków wypłaty wynagrodzenia, w sposób dla niego mniej korzystny niż prawa i obowiązki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Wykonawcy, ukształtowane postanowieniami Umowy zawartej między Zamawiającym a</w:t>
      </w:r>
      <w:r>
        <w:rPr>
          <w:rFonts w:ascii="Calibri" w:hAnsi="Calibri" w:eastAsia="Times New Roman" w:cs="Calibri"/>
        </w:rPr>
        <w:t xml:space="preserve"> </w:t>
      </w:r>
      <w:r w:rsidRPr="00920E20">
        <w:rPr>
          <w:rFonts w:ascii="Calibri" w:hAnsi="Calibri" w:eastAsia="Times New Roman" w:cs="Calibri"/>
        </w:rPr>
        <w:t>Wykonawcą.</w:t>
      </w:r>
    </w:p>
    <w:p w:rsidRPr="00920E20" w:rsidR="00FD1C35" w:rsidP="00FD1C35" w:rsidRDefault="00FD1C35" w14:paraId="7E108A1E" w14:textId="77777777">
      <w:pPr>
        <w:shd w:val="clear" w:color="auto" w:fill="FFFFFF"/>
        <w:spacing w:line="379" w:lineRule="exact"/>
        <w:ind w:right="2304" w:firstLine="2189"/>
        <w:jc w:val="center"/>
        <w:rPr>
          <w:rFonts w:ascii="Calibri" w:hAnsi="Calibri" w:eastAsia="Times New Roman" w:cs="Calibri"/>
          <w:b/>
          <w:bCs/>
        </w:rPr>
      </w:pPr>
      <w:r w:rsidRPr="00920E20">
        <w:rPr>
          <w:rFonts w:ascii="Calibri" w:hAnsi="Calibri" w:eastAsia="Times New Roman" w:cs="Calibri"/>
          <w:b/>
          <w:bCs/>
        </w:rPr>
        <w:t>§ 1</w:t>
      </w:r>
      <w:r>
        <w:rPr>
          <w:rFonts w:ascii="Calibri" w:hAnsi="Calibri" w:eastAsia="Times New Roman" w:cs="Calibri"/>
          <w:b/>
          <w:bCs/>
        </w:rPr>
        <w:t>5</w:t>
      </w:r>
    </w:p>
    <w:p w:rsidRPr="00920E20" w:rsidR="00FD1C35" w:rsidP="0020578C" w:rsidRDefault="00FD1C35" w14:paraId="5B8F95DC" w14:textId="15F15310">
      <w:pPr>
        <w:shd w:val="clear" w:color="auto" w:fill="FFFFFF"/>
        <w:spacing w:line="379" w:lineRule="exact"/>
        <w:ind w:right="2304" w:firstLine="2189"/>
        <w:jc w:val="center"/>
        <w:rPr>
          <w:rFonts w:ascii="Calibri" w:hAnsi="Calibri" w:eastAsia="Times New Roman" w:cs="Calibri"/>
          <w:b/>
          <w:bCs/>
        </w:rPr>
      </w:pPr>
      <w:r w:rsidRPr="00920E20">
        <w:rPr>
          <w:rFonts w:ascii="Calibri" w:hAnsi="Calibri" w:eastAsia="Times New Roman" w:cs="Calibri"/>
          <w:b/>
          <w:bCs/>
        </w:rPr>
        <w:t>Dane kontaktowe w sprawie realizacji umowy</w:t>
      </w:r>
    </w:p>
    <w:p w:rsidRPr="00637C4E" w:rsidR="00FD1C35" w:rsidRDefault="00FD1C35" w14:paraId="2E750798" w14:textId="77777777">
      <w:pPr>
        <w:pStyle w:val="Akapitzlist"/>
        <w:numPr>
          <w:ilvl w:val="0"/>
          <w:numId w:val="41"/>
        </w:numPr>
        <w:shd w:val="clear" w:color="auto" w:fill="FFFFFF"/>
        <w:spacing w:line="379" w:lineRule="exact"/>
        <w:ind w:right="2304"/>
        <w:rPr>
          <w:rFonts w:cs="Calibri"/>
        </w:rPr>
      </w:pPr>
      <w:r w:rsidRPr="00637C4E">
        <w:rPr>
          <w:rFonts w:eastAsia="Times New Roman" w:cs="Calibri"/>
          <w:b/>
          <w:bCs/>
        </w:rPr>
        <w:t>Ze strony Wykonawc</w:t>
      </w:r>
      <w:r>
        <w:rPr>
          <w:rFonts w:eastAsia="Times New Roman" w:cs="Calibri"/>
          <w:b/>
          <w:bCs/>
        </w:rPr>
        <w:t>y</w:t>
      </w:r>
      <w:r w:rsidRPr="00637C4E">
        <w:rPr>
          <w:rFonts w:eastAsia="Times New Roman" w:cs="Calibri"/>
          <w:b/>
          <w:bCs/>
        </w:rPr>
        <w:t>:</w:t>
      </w:r>
    </w:p>
    <w:p w:rsidRPr="00637C4E" w:rsidR="00FD1C35" w:rsidRDefault="0020578C" w14:paraId="5AB1108F" w14:textId="08FD7552">
      <w:pPr>
        <w:pStyle w:val="Akapitzlist"/>
        <w:numPr>
          <w:ilvl w:val="0"/>
          <w:numId w:val="65"/>
        </w:numPr>
        <w:shd w:val="clear" w:color="auto" w:fill="FFFFFF"/>
        <w:tabs>
          <w:tab w:val="left" w:pos="427"/>
        </w:tabs>
        <w:spacing w:before="72" w:line="288" w:lineRule="exact"/>
        <w:ind w:right="461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 w:rsidR="00FD1C35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 w:rsidR="00FD1C35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19">
        <w:r w:rsidRPr="00637C4E" w:rsidR="00FD1C35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 w:rsidR="00FD1C35">
          <w:rPr>
            <w:rFonts w:eastAsia="Times New Roman" w:cs="Calibri"/>
            <w:spacing w:val="-1"/>
            <w:u w:val="single"/>
          </w:rPr>
          <w:t xml:space="preserve"> </w:t>
        </w:r>
      </w:hyperlink>
      <w:r w:rsidRPr="00637C4E" w:rsidR="00FD1C35">
        <w:rPr>
          <w:rFonts w:eastAsia="Times New Roman" w:cs="Calibri"/>
          <w:spacing w:val="-1"/>
        </w:rPr>
        <w:t xml:space="preserve">w zakresie usługi </w:t>
      </w:r>
      <w:r w:rsidRPr="00637C4E" w:rsidR="00FD1C35">
        <w:rPr>
          <w:rFonts w:eastAsia="Times New Roman" w:cs="Calibri"/>
        </w:rPr>
        <w:t>przechowania</w:t>
      </w:r>
    </w:p>
    <w:p w:rsidRPr="00637C4E" w:rsidR="00FD1C35" w:rsidRDefault="0020578C" w14:paraId="55D51C95" w14:textId="5B62F5D8">
      <w:pPr>
        <w:pStyle w:val="Akapitzlist"/>
        <w:numPr>
          <w:ilvl w:val="0"/>
          <w:numId w:val="65"/>
        </w:numPr>
        <w:shd w:val="clear" w:color="auto" w:fill="FFFFFF"/>
        <w:tabs>
          <w:tab w:val="left" w:pos="427"/>
        </w:tabs>
        <w:spacing w:before="72" w:line="288" w:lineRule="exact"/>
        <w:ind w:right="461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0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 w:rsidRPr="00637C4E">
        <w:rPr>
          <w:rFonts w:eastAsia="Times New Roman" w:cs="Calibri"/>
          <w:spacing w:val="-1"/>
        </w:rPr>
        <w:t xml:space="preserve">w zakresie </w:t>
      </w:r>
      <w:r w:rsidRPr="00637C4E" w:rsidR="00FD1C35">
        <w:rPr>
          <w:rFonts w:eastAsia="Times New Roman" w:cs="Calibri"/>
          <w:spacing w:val="-1"/>
        </w:rPr>
        <w:t xml:space="preserve">usługi </w:t>
      </w:r>
      <w:r w:rsidRPr="00637C4E" w:rsidR="00FD1C35">
        <w:rPr>
          <w:rFonts w:eastAsia="Times New Roman" w:cs="Calibri"/>
        </w:rPr>
        <w:t>holowania</w:t>
      </w:r>
    </w:p>
    <w:p w:rsidRPr="00637C4E" w:rsidR="00FD1C35" w:rsidRDefault="0020578C" w14:paraId="6BB669C7" w14:textId="4FE449C5">
      <w:pPr>
        <w:pStyle w:val="Akapitzlist"/>
        <w:numPr>
          <w:ilvl w:val="0"/>
          <w:numId w:val="65"/>
        </w:numPr>
        <w:shd w:val="clear" w:color="auto" w:fill="FFFFFF"/>
        <w:tabs>
          <w:tab w:val="left" w:pos="427"/>
        </w:tabs>
        <w:spacing w:before="72" w:line="288" w:lineRule="exact"/>
        <w:ind w:right="461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1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 w:rsidRPr="00637C4E">
        <w:rPr>
          <w:rFonts w:eastAsia="Times New Roman" w:cs="Calibri"/>
          <w:spacing w:val="-1"/>
        </w:rPr>
        <w:t xml:space="preserve">w zakresie </w:t>
      </w:r>
      <w:r w:rsidRPr="00637C4E" w:rsidR="00FD1C35">
        <w:rPr>
          <w:rFonts w:eastAsia="Times New Roman" w:cs="Calibri"/>
          <w:spacing w:val="-2"/>
        </w:rPr>
        <w:t xml:space="preserve">usługi </w:t>
      </w:r>
      <w:r w:rsidRPr="00637C4E" w:rsidR="00FD1C35">
        <w:rPr>
          <w:rFonts w:eastAsia="Times New Roman" w:cs="Calibri"/>
        </w:rPr>
        <w:t>usuwania skrytek</w:t>
      </w:r>
    </w:p>
    <w:p w:rsidRPr="00637C4E" w:rsidR="00FD1C35" w:rsidRDefault="0020578C" w14:paraId="5004D57A" w14:textId="7F7AF2EA">
      <w:pPr>
        <w:pStyle w:val="Akapitzlist"/>
        <w:numPr>
          <w:ilvl w:val="0"/>
          <w:numId w:val="65"/>
        </w:numPr>
        <w:shd w:val="clear" w:color="auto" w:fill="FFFFFF"/>
        <w:tabs>
          <w:tab w:val="left" w:pos="427"/>
        </w:tabs>
        <w:spacing w:before="72" w:line="288" w:lineRule="exact"/>
        <w:ind w:right="461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2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 w:rsidRPr="00637C4E">
        <w:rPr>
          <w:rFonts w:eastAsia="Times New Roman" w:cs="Calibri"/>
          <w:spacing w:val="-1"/>
        </w:rPr>
        <w:t xml:space="preserve">w zakresie </w:t>
      </w:r>
      <w:r w:rsidRPr="00637C4E" w:rsidR="00FD1C35">
        <w:rPr>
          <w:rFonts w:eastAsia="Times New Roman" w:cs="Calibri"/>
          <w:spacing w:val="-1"/>
        </w:rPr>
        <w:t xml:space="preserve">usługi </w:t>
      </w:r>
      <w:r w:rsidRPr="00637C4E" w:rsidR="00FD1C35">
        <w:rPr>
          <w:rFonts w:eastAsia="Times New Roman" w:cs="Calibri"/>
        </w:rPr>
        <w:t>przygotowania pojazdów do sprzedaży</w:t>
      </w:r>
    </w:p>
    <w:p w:rsidRPr="00637C4E" w:rsidR="00FD1C35" w:rsidP="00FD1C35" w:rsidRDefault="00FD1C35" w14:paraId="647E8F98" w14:textId="77777777">
      <w:pPr>
        <w:pStyle w:val="Akapitzlist"/>
        <w:shd w:val="clear" w:color="auto" w:fill="FFFFFF"/>
        <w:tabs>
          <w:tab w:val="left" w:pos="427"/>
        </w:tabs>
        <w:spacing w:before="72" w:line="288" w:lineRule="exact"/>
        <w:ind w:left="787" w:right="461"/>
        <w:rPr>
          <w:rFonts w:cs="Calibri"/>
          <w:spacing w:val="-4"/>
        </w:rPr>
      </w:pPr>
    </w:p>
    <w:p w:rsidR="00FD1C35" w:rsidRDefault="00FD1C35" w14:paraId="6657B819" w14:textId="77777777">
      <w:pPr>
        <w:pStyle w:val="Akapitzlist"/>
        <w:numPr>
          <w:ilvl w:val="0"/>
          <w:numId w:val="41"/>
        </w:numPr>
        <w:shd w:val="clear" w:color="auto" w:fill="FFFFFF"/>
      </w:pPr>
      <w:r>
        <w:rPr>
          <w:b/>
          <w:bCs/>
        </w:rPr>
        <w:t xml:space="preserve">Ze strony </w:t>
      </w:r>
      <w:r w:rsidRPr="00637C4E">
        <w:rPr>
          <w:b/>
          <w:bCs/>
        </w:rPr>
        <w:t>Zamawiaj</w:t>
      </w:r>
      <w:r w:rsidRPr="00637C4E">
        <w:rPr>
          <w:rFonts w:eastAsia="Times New Roman"/>
          <w:b/>
          <w:bCs/>
        </w:rPr>
        <w:t>ąc</w:t>
      </w:r>
      <w:r>
        <w:rPr>
          <w:rFonts w:eastAsia="Times New Roman"/>
          <w:b/>
          <w:bCs/>
        </w:rPr>
        <w:t>ego</w:t>
      </w:r>
      <w:r w:rsidRPr="00637C4E">
        <w:rPr>
          <w:rFonts w:eastAsia="Times New Roman"/>
          <w:b/>
          <w:bCs/>
        </w:rPr>
        <w:t>:</w:t>
      </w:r>
    </w:p>
    <w:p w:rsidRPr="00637C4E" w:rsidR="00FD1C35" w:rsidRDefault="0020578C" w14:paraId="4E3E76EA" w14:textId="69E21DEF">
      <w:pPr>
        <w:pStyle w:val="Akapitzlist"/>
        <w:numPr>
          <w:ilvl w:val="0"/>
          <w:numId w:val="42"/>
        </w:numPr>
        <w:shd w:val="clear" w:color="auto" w:fill="FFFFFF"/>
        <w:tabs>
          <w:tab w:val="left" w:pos="283"/>
        </w:tabs>
        <w:spacing w:before="96" w:after="0" w:line="288" w:lineRule="exact"/>
        <w:jc w:val="both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3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>
        <w:rPr>
          <w:rFonts w:eastAsia="Times New Roman" w:cs="Calibri"/>
          <w:spacing w:val="-10"/>
        </w:rPr>
        <w:t>……………………………………………….</w:t>
      </w:r>
      <w:r w:rsidRPr="00637C4E" w:rsidR="00FD1C35">
        <w:rPr>
          <w:rFonts w:eastAsia="Times New Roman" w:cs="Calibri"/>
          <w:spacing w:val="-10"/>
        </w:rPr>
        <w:t xml:space="preserve">, </w:t>
      </w:r>
      <w:r>
        <w:rPr>
          <w:rFonts w:eastAsia="Times New Roman" w:cs="Calibri"/>
          <w:spacing w:val="-10"/>
        </w:rPr>
        <w:t>Podlas</w:t>
      </w:r>
      <w:r w:rsidRPr="00637C4E" w:rsidR="00FD1C35">
        <w:rPr>
          <w:rFonts w:eastAsia="Times New Roman" w:cs="Calibri"/>
          <w:spacing w:val="-10"/>
        </w:rPr>
        <w:t xml:space="preserve">ki Urząd </w:t>
      </w:r>
      <w:r w:rsidRPr="00637C4E" w:rsidR="00FD1C35">
        <w:rPr>
          <w:rFonts w:eastAsia="Times New Roman" w:cs="Calibri"/>
        </w:rPr>
        <w:t>Celno-Skarbowy w Białymstoku;</w:t>
      </w:r>
    </w:p>
    <w:p w:rsidRPr="00637C4E" w:rsidR="0020578C" w:rsidRDefault="0020578C" w14:paraId="3D1C1AA4" w14:textId="77777777">
      <w:pPr>
        <w:pStyle w:val="Akapitzlist"/>
        <w:numPr>
          <w:ilvl w:val="0"/>
          <w:numId w:val="42"/>
        </w:numPr>
        <w:shd w:val="clear" w:color="auto" w:fill="FFFFFF"/>
        <w:tabs>
          <w:tab w:val="left" w:pos="283"/>
        </w:tabs>
        <w:spacing w:before="96" w:after="0" w:line="288" w:lineRule="exact"/>
        <w:jc w:val="both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4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>
        <w:rPr>
          <w:rFonts w:eastAsia="Times New Roman" w:cs="Calibri"/>
          <w:spacing w:val="-10"/>
        </w:rPr>
        <w:t>……………………………………………….</w:t>
      </w:r>
      <w:r w:rsidRPr="00637C4E">
        <w:rPr>
          <w:rFonts w:eastAsia="Times New Roman" w:cs="Calibri"/>
          <w:spacing w:val="-10"/>
        </w:rPr>
        <w:t xml:space="preserve">, </w:t>
      </w:r>
      <w:r>
        <w:rPr>
          <w:rFonts w:eastAsia="Times New Roman" w:cs="Calibri"/>
          <w:spacing w:val="-10"/>
        </w:rPr>
        <w:t>Podlas</w:t>
      </w:r>
      <w:r w:rsidRPr="00637C4E">
        <w:rPr>
          <w:rFonts w:eastAsia="Times New Roman" w:cs="Calibri"/>
          <w:spacing w:val="-10"/>
        </w:rPr>
        <w:t xml:space="preserve">ki Urząd </w:t>
      </w:r>
      <w:r w:rsidRPr="00637C4E">
        <w:rPr>
          <w:rFonts w:eastAsia="Times New Roman" w:cs="Calibri"/>
        </w:rPr>
        <w:t>Celno-Skarbowy w Białymstoku;</w:t>
      </w:r>
    </w:p>
    <w:p w:rsidRPr="00637C4E" w:rsidR="0020578C" w:rsidRDefault="0020578C" w14:paraId="7A36DBD1" w14:textId="77777777">
      <w:pPr>
        <w:pStyle w:val="Akapitzlist"/>
        <w:numPr>
          <w:ilvl w:val="0"/>
          <w:numId w:val="42"/>
        </w:numPr>
        <w:shd w:val="clear" w:color="auto" w:fill="FFFFFF"/>
        <w:tabs>
          <w:tab w:val="left" w:pos="283"/>
        </w:tabs>
        <w:spacing w:before="96" w:after="0" w:line="288" w:lineRule="exact"/>
        <w:jc w:val="both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5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>
        <w:rPr>
          <w:rFonts w:eastAsia="Times New Roman" w:cs="Calibri"/>
          <w:spacing w:val="-10"/>
        </w:rPr>
        <w:t>……………………………………………….</w:t>
      </w:r>
      <w:r w:rsidRPr="00637C4E">
        <w:rPr>
          <w:rFonts w:eastAsia="Times New Roman" w:cs="Calibri"/>
          <w:spacing w:val="-10"/>
        </w:rPr>
        <w:t xml:space="preserve">, </w:t>
      </w:r>
      <w:r>
        <w:rPr>
          <w:rFonts w:eastAsia="Times New Roman" w:cs="Calibri"/>
          <w:spacing w:val="-10"/>
        </w:rPr>
        <w:t>Podlas</w:t>
      </w:r>
      <w:r w:rsidRPr="00637C4E">
        <w:rPr>
          <w:rFonts w:eastAsia="Times New Roman" w:cs="Calibri"/>
          <w:spacing w:val="-10"/>
        </w:rPr>
        <w:t xml:space="preserve">ki Urząd </w:t>
      </w:r>
      <w:r w:rsidRPr="00637C4E">
        <w:rPr>
          <w:rFonts w:eastAsia="Times New Roman" w:cs="Calibri"/>
        </w:rPr>
        <w:t>Celno-Skarbowy w Białymstoku;</w:t>
      </w:r>
    </w:p>
    <w:p w:rsidRPr="00637C4E" w:rsidR="0020578C" w:rsidRDefault="0020578C" w14:paraId="259BE3C1" w14:textId="77777777">
      <w:pPr>
        <w:pStyle w:val="Akapitzlist"/>
        <w:numPr>
          <w:ilvl w:val="0"/>
          <w:numId w:val="42"/>
        </w:numPr>
        <w:shd w:val="clear" w:color="auto" w:fill="FFFFFF"/>
        <w:tabs>
          <w:tab w:val="left" w:pos="283"/>
        </w:tabs>
        <w:spacing w:before="96" w:after="0" w:line="288" w:lineRule="exact"/>
        <w:jc w:val="both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6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>
        <w:rPr>
          <w:rFonts w:eastAsia="Times New Roman" w:cs="Calibri"/>
          <w:spacing w:val="-10"/>
        </w:rPr>
        <w:t>……………………………………………….</w:t>
      </w:r>
      <w:r w:rsidRPr="00637C4E">
        <w:rPr>
          <w:rFonts w:eastAsia="Times New Roman" w:cs="Calibri"/>
          <w:spacing w:val="-10"/>
        </w:rPr>
        <w:t xml:space="preserve">, </w:t>
      </w:r>
      <w:r>
        <w:rPr>
          <w:rFonts w:eastAsia="Times New Roman" w:cs="Calibri"/>
          <w:spacing w:val="-10"/>
        </w:rPr>
        <w:t>Podlas</w:t>
      </w:r>
      <w:r w:rsidRPr="00637C4E">
        <w:rPr>
          <w:rFonts w:eastAsia="Times New Roman" w:cs="Calibri"/>
          <w:spacing w:val="-10"/>
        </w:rPr>
        <w:t xml:space="preserve">ki Urząd </w:t>
      </w:r>
      <w:r w:rsidRPr="00637C4E">
        <w:rPr>
          <w:rFonts w:eastAsia="Times New Roman" w:cs="Calibri"/>
        </w:rPr>
        <w:t>Celno-Skarbowy w Białymstoku;</w:t>
      </w:r>
    </w:p>
    <w:p w:rsidRPr="00637C4E" w:rsidR="0020578C" w:rsidRDefault="0020578C" w14:paraId="687D1C48" w14:textId="77777777">
      <w:pPr>
        <w:pStyle w:val="Akapitzlist"/>
        <w:numPr>
          <w:ilvl w:val="0"/>
          <w:numId w:val="42"/>
        </w:numPr>
        <w:shd w:val="clear" w:color="auto" w:fill="FFFFFF"/>
        <w:tabs>
          <w:tab w:val="left" w:pos="283"/>
        </w:tabs>
        <w:spacing w:before="96" w:after="0" w:line="288" w:lineRule="exact"/>
        <w:jc w:val="both"/>
        <w:rPr>
          <w:rFonts w:cs="Calibri"/>
          <w:spacing w:val="-4"/>
        </w:rPr>
      </w:pPr>
      <w:r>
        <w:rPr>
          <w:rFonts w:cs="Calibri"/>
          <w:spacing w:val="-1"/>
        </w:rPr>
        <w:t>………………………………………………</w:t>
      </w:r>
      <w:r w:rsidRPr="00637C4E">
        <w:rPr>
          <w:rFonts w:eastAsia="Times New Roman" w:cs="Calibri"/>
          <w:spacing w:val="-1"/>
        </w:rPr>
        <w:t xml:space="preserve"> nr telefonu </w:t>
      </w:r>
      <w:r>
        <w:rPr>
          <w:rFonts w:eastAsia="Times New Roman" w:cs="Calibri"/>
          <w:spacing w:val="-1"/>
        </w:rPr>
        <w:t>………………..</w:t>
      </w:r>
      <w:r w:rsidRPr="00637C4E">
        <w:rPr>
          <w:rFonts w:eastAsia="Times New Roman" w:cs="Calibri"/>
          <w:spacing w:val="-1"/>
        </w:rPr>
        <w:t>, e-mail</w:t>
      </w:r>
      <w:r>
        <w:rPr>
          <w:rFonts w:eastAsia="Times New Roman" w:cs="Calibri"/>
          <w:spacing w:val="-1"/>
        </w:rPr>
        <w:t>:</w:t>
      </w:r>
      <w:hyperlink w:history="1" r:id="rId27">
        <w:r w:rsidRPr="00637C4E">
          <w:rPr>
            <w:rFonts w:eastAsia="Times New Roman" w:cs="Calibri"/>
            <w:spacing w:val="-1"/>
            <w:u w:val="single"/>
          </w:rPr>
          <w:t xml:space="preserve"> </w:t>
        </w:r>
        <w:r>
          <w:rPr>
            <w:rFonts w:eastAsia="Times New Roman" w:cs="Calibri"/>
            <w:spacing w:val="-1"/>
            <w:u w:val="single"/>
          </w:rPr>
          <w:t>………………………………………..</w:t>
        </w:r>
        <w:r w:rsidRPr="00637C4E">
          <w:rPr>
            <w:rFonts w:eastAsia="Times New Roman" w:cs="Calibri"/>
            <w:spacing w:val="-1"/>
            <w:u w:val="single"/>
          </w:rPr>
          <w:t xml:space="preserve"> </w:t>
        </w:r>
      </w:hyperlink>
      <w:r>
        <w:rPr>
          <w:rFonts w:eastAsia="Times New Roman" w:cs="Calibri"/>
          <w:spacing w:val="-10"/>
        </w:rPr>
        <w:t>……………………………………………….</w:t>
      </w:r>
      <w:r w:rsidRPr="00637C4E">
        <w:rPr>
          <w:rFonts w:eastAsia="Times New Roman" w:cs="Calibri"/>
          <w:spacing w:val="-10"/>
        </w:rPr>
        <w:t xml:space="preserve">, </w:t>
      </w:r>
      <w:r>
        <w:rPr>
          <w:rFonts w:eastAsia="Times New Roman" w:cs="Calibri"/>
          <w:spacing w:val="-10"/>
        </w:rPr>
        <w:t>Podlas</w:t>
      </w:r>
      <w:r w:rsidRPr="00637C4E">
        <w:rPr>
          <w:rFonts w:eastAsia="Times New Roman" w:cs="Calibri"/>
          <w:spacing w:val="-10"/>
        </w:rPr>
        <w:t xml:space="preserve">ki Urząd </w:t>
      </w:r>
      <w:r w:rsidRPr="00637C4E">
        <w:rPr>
          <w:rFonts w:eastAsia="Times New Roman" w:cs="Calibri"/>
        </w:rPr>
        <w:t>Celno-Skarbowy w Białymstoku;</w:t>
      </w:r>
    </w:p>
    <w:p w:rsidRPr="0020578C" w:rsidR="00FD1C35" w:rsidRDefault="0020578C" w14:paraId="45AD988B" w14:textId="7A08D216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0578C">
        <w:rPr>
          <w:rFonts w:cs="Calibri"/>
          <w:spacing w:val="-1"/>
        </w:rPr>
        <w:t>………………………………………………</w:t>
      </w:r>
      <w:r w:rsidRPr="0020578C">
        <w:rPr>
          <w:rFonts w:eastAsia="Times New Roman" w:cs="Calibri"/>
          <w:spacing w:val="-1"/>
        </w:rPr>
        <w:t xml:space="preserve"> nr telefonu ……………….., e-mail:</w:t>
      </w:r>
      <w:hyperlink w:history="1" r:id="rId28">
        <w:r w:rsidRPr="0020578C">
          <w:rPr>
            <w:rFonts w:eastAsia="Times New Roman" w:cs="Calibri"/>
            <w:spacing w:val="-1"/>
            <w:u w:val="single"/>
          </w:rPr>
          <w:t xml:space="preserve"> ……………………………………….. </w:t>
        </w:r>
      </w:hyperlink>
      <w:r w:rsidRPr="0020578C">
        <w:rPr>
          <w:rFonts w:eastAsia="Times New Roman" w:cs="Calibri"/>
          <w:spacing w:val="-10"/>
        </w:rPr>
        <w:t>………………………………………………., P</w:t>
      </w:r>
      <w:r w:rsidRPr="0020578C" w:rsidR="00FD1C35">
        <w:rPr>
          <w:rFonts w:ascii="Calibri" w:hAnsi="Calibri" w:eastAsia="Times New Roman" w:cs="Calibri"/>
        </w:rPr>
        <w:t>ierwszy Urząd Skarbowy w Białymstoku</w:t>
      </w:r>
      <w:r>
        <w:rPr>
          <w:rFonts w:ascii="Calibri" w:hAnsi="Calibri" w:eastAsia="Times New Roman" w:cs="Calibri"/>
        </w:rPr>
        <w:t>;</w:t>
      </w:r>
    </w:p>
    <w:p w:rsidRPr="0020578C" w:rsidR="0020578C" w:rsidRDefault="0020578C" w14:paraId="72E49185" w14:textId="77777777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0578C">
        <w:rPr>
          <w:rFonts w:cs="Calibri"/>
          <w:spacing w:val="-1"/>
        </w:rPr>
        <w:t>………………………………………………</w:t>
      </w:r>
      <w:r w:rsidRPr="0020578C">
        <w:rPr>
          <w:rFonts w:eastAsia="Times New Roman" w:cs="Calibri"/>
          <w:spacing w:val="-1"/>
        </w:rPr>
        <w:t xml:space="preserve"> nr telefonu ……………….., e-mail:</w:t>
      </w:r>
      <w:hyperlink w:history="1" r:id="rId29">
        <w:r w:rsidRPr="0020578C">
          <w:rPr>
            <w:rFonts w:eastAsia="Times New Roman" w:cs="Calibri"/>
            <w:spacing w:val="-1"/>
            <w:u w:val="single"/>
          </w:rPr>
          <w:t xml:space="preserve"> ……………………………………….. </w:t>
        </w:r>
      </w:hyperlink>
      <w:r w:rsidRPr="0020578C">
        <w:rPr>
          <w:rFonts w:eastAsia="Times New Roman" w:cs="Calibri"/>
          <w:spacing w:val="-10"/>
        </w:rPr>
        <w:t>………………………………………………., P</w:t>
      </w:r>
      <w:r w:rsidRPr="0020578C">
        <w:rPr>
          <w:rFonts w:ascii="Calibri" w:hAnsi="Calibri" w:eastAsia="Times New Roman" w:cs="Calibri"/>
        </w:rPr>
        <w:t>ierwszy Urząd Skarbowy w Białymstoku</w:t>
      </w:r>
      <w:r>
        <w:rPr>
          <w:rFonts w:ascii="Calibri" w:hAnsi="Calibri" w:eastAsia="Times New Roman" w:cs="Calibri"/>
        </w:rPr>
        <w:t>;</w:t>
      </w:r>
    </w:p>
    <w:p w:rsidRPr="0020578C" w:rsidR="0020578C" w:rsidRDefault="0020578C" w14:paraId="45AF844A" w14:textId="77777777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0578C">
        <w:rPr>
          <w:rFonts w:cs="Calibri"/>
          <w:spacing w:val="-1"/>
        </w:rPr>
        <w:t>………………………………………………</w:t>
      </w:r>
      <w:r w:rsidRPr="0020578C">
        <w:rPr>
          <w:rFonts w:eastAsia="Times New Roman" w:cs="Calibri"/>
          <w:spacing w:val="-1"/>
        </w:rPr>
        <w:t xml:space="preserve"> nr telefonu ……………….., e-mail:</w:t>
      </w:r>
      <w:hyperlink w:history="1" r:id="rId30">
        <w:r w:rsidRPr="0020578C">
          <w:rPr>
            <w:rFonts w:eastAsia="Times New Roman" w:cs="Calibri"/>
            <w:spacing w:val="-1"/>
            <w:u w:val="single"/>
          </w:rPr>
          <w:t xml:space="preserve"> ……………………………………….. </w:t>
        </w:r>
      </w:hyperlink>
      <w:r w:rsidRPr="0020578C">
        <w:rPr>
          <w:rFonts w:eastAsia="Times New Roman" w:cs="Calibri"/>
          <w:spacing w:val="-10"/>
        </w:rPr>
        <w:t>………………………………………………., P</w:t>
      </w:r>
      <w:r w:rsidRPr="0020578C">
        <w:rPr>
          <w:rFonts w:ascii="Calibri" w:hAnsi="Calibri" w:eastAsia="Times New Roman" w:cs="Calibri"/>
        </w:rPr>
        <w:t>ierwszy Urząd Skarbowy w Białymstoku</w:t>
      </w:r>
      <w:r>
        <w:rPr>
          <w:rFonts w:ascii="Calibri" w:hAnsi="Calibri" w:eastAsia="Times New Roman" w:cs="Calibri"/>
        </w:rPr>
        <w:t>;</w:t>
      </w:r>
    </w:p>
    <w:p w:rsidRPr="0020578C" w:rsidR="0020578C" w:rsidRDefault="0020578C" w14:paraId="4A807F10" w14:textId="18DA036F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0578C">
        <w:rPr>
          <w:rFonts w:cs="Calibri"/>
          <w:spacing w:val="-1"/>
        </w:rPr>
        <w:t>………………………………………………</w:t>
      </w:r>
      <w:r w:rsidRPr="0020578C">
        <w:rPr>
          <w:rFonts w:eastAsia="Times New Roman" w:cs="Calibri"/>
          <w:spacing w:val="-1"/>
        </w:rPr>
        <w:t xml:space="preserve"> nr telefonu ……………….., e-mail:</w:t>
      </w:r>
      <w:hyperlink w:history="1" r:id="rId31">
        <w:r w:rsidRPr="0020578C">
          <w:rPr>
            <w:rFonts w:eastAsia="Times New Roman" w:cs="Calibri"/>
            <w:spacing w:val="-1"/>
            <w:u w:val="single"/>
          </w:rPr>
          <w:t xml:space="preserve"> ……………………………………….. </w:t>
        </w:r>
      </w:hyperlink>
      <w:r w:rsidRPr="0020578C">
        <w:rPr>
          <w:rFonts w:eastAsia="Times New Roman" w:cs="Calibri"/>
          <w:spacing w:val="-10"/>
        </w:rPr>
        <w:t xml:space="preserve">………………………………………………., </w:t>
      </w:r>
      <w:r>
        <w:rPr>
          <w:rFonts w:eastAsia="Times New Roman" w:cs="Calibri"/>
          <w:spacing w:val="-10"/>
        </w:rPr>
        <w:t>Drugi</w:t>
      </w:r>
      <w:r w:rsidRPr="0020578C">
        <w:rPr>
          <w:rFonts w:ascii="Calibri" w:hAnsi="Calibri" w:eastAsia="Times New Roman" w:cs="Calibri"/>
        </w:rPr>
        <w:t xml:space="preserve"> Urząd Skarbowy w Białymstoku</w:t>
      </w:r>
      <w:r>
        <w:rPr>
          <w:rFonts w:ascii="Calibri" w:hAnsi="Calibri" w:eastAsia="Times New Roman" w:cs="Calibri"/>
        </w:rPr>
        <w:t>;</w:t>
      </w:r>
    </w:p>
    <w:p w:rsidRPr="0020578C" w:rsidR="0020578C" w:rsidRDefault="0020578C" w14:paraId="041F82C9" w14:textId="77777777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0578C">
        <w:rPr>
          <w:rFonts w:cs="Calibri"/>
          <w:spacing w:val="-1"/>
        </w:rPr>
        <w:t>………………………………………………</w:t>
      </w:r>
      <w:r w:rsidRPr="0020578C">
        <w:rPr>
          <w:rFonts w:eastAsia="Times New Roman" w:cs="Calibri"/>
          <w:spacing w:val="-1"/>
        </w:rPr>
        <w:t xml:space="preserve"> nr telefonu ……………….., e-mail:</w:t>
      </w:r>
      <w:hyperlink w:history="1" r:id="rId32">
        <w:r w:rsidRPr="0020578C">
          <w:rPr>
            <w:rFonts w:eastAsia="Times New Roman" w:cs="Calibri"/>
            <w:spacing w:val="-1"/>
            <w:u w:val="single"/>
          </w:rPr>
          <w:t xml:space="preserve"> ……………………………………….. </w:t>
        </w:r>
      </w:hyperlink>
      <w:r w:rsidRPr="0020578C">
        <w:rPr>
          <w:rFonts w:eastAsia="Times New Roman" w:cs="Calibri"/>
          <w:spacing w:val="-10"/>
        </w:rPr>
        <w:t xml:space="preserve">………………………………………………., </w:t>
      </w:r>
      <w:r>
        <w:rPr>
          <w:rFonts w:eastAsia="Times New Roman" w:cs="Calibri"/>
          <w:spacing w:val="-10"/>
        </w:rPr>
        <w:t>Drugi</w:t>
      </w:r>
      <w:r w:rsidRPr="0020578C">
        <w:rPr>
          <w:rFonts w:ascii="Calibri" w:hAnsi="Calibri" w:eastAsia="Times New Roman" w:cs="Calibri"/>
        </w:rPr>
        <w:t xml:space="preserve"> Urząd Skarbowy w Białymstoku</w:t>
      </w:r>
      <w:r>
        <w:rPr>
          <w:rFonts w:ascii="Calibri" w:hAnsi="Calibri" w:eastAsia="Times New Roman" w:cs="Calibri"/>
        </w:rPr>
        <w:t>;</w:t>
      </w:r>
    </w:p>
    <w:p w:rsidRPr="0020578C" w:rsidR="0020578C" w:rsidRDefault="0020578C" w14:paraId="47E913FD" w14:textId="3B4B7CA8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4"/>
        </w:rPr>
      </w:pPr>
      <w:r w:rsidRPr="0020578C">
        <w:rPr>
          <w:rFonts w:cs="Calibri"/>
          <w:spacing w:val="-1"/>
        </w:rPr>
        <w:lastRenderedPageBreak/>
        <w:t>………………………………………………</w:t>
      </w:r>
      <w:r w:rsidRPr="0020578C">
        <w:rPr>
          <w:rFonts w:eastAsia="Times New Roman" w:cs="Calibri"/>
          <w:spacing w:val="-1"/>
        </w:rPr>
        <w:t xml:space="preserve"> nr telefonu ……………….., e-mail:</w:t>
      </w:r>
      <w:hyperlink w:history="1" r:id="rId33">
        <w:r w:rsidRPr="0020578C">
          <w:rPr>
            <w:rFonts w:eastAsia="Times New Roman" w:cs="Calibri"/>
            <w:spacing w:val="-1"/>
            <w:u w:val="single"/>
          </w:rPr>
          <w:t xml:space="preserve"> ……………………………………….. </w:t>
        </w:r>
      </w:hyperlink>
      <w:r w:rsidRPr="0020578C">
        <w:rPr>
          <w:rFonts w:eastAsia="Times New Roman" w:cs="Calibri"/>
          <w:spacing w:val="-10"/>
        </w:rPr>
        <w:t xml:space="preserve">………………………………………………., </w:t>
      </w:r>
      <w:r>
        <w:rPr>
          <w:rFonts w:eastAsia="Times New Roman" w:cs="Calibri"/>
          <w:spacing w:val="-10"/>
        </w:rPr>
        <w:t>Drugi</w:t>
      </w:r>
      <w:r w:rsidRPr="0020578C">
        <w:rPr>
          <w:rFonts w:ascii="Calibri" w:hAnsi="Calibri" w:eastAsia="Times New Roman" w:cs="Calibri"/>
        </w:rPr>
        <w:t xml:space="preserve"> Urząd Skarbowy w Białymstoku</w:t>
      </w:r>
      <w:r>
        <w:rPr>
          <w:rFonts w:ascii="Calibri" w:hAnsi="Calibri" w:eastAsia="Times New Roman" w:cs="Calibri"/>
        </w:rPr>
        <w:t>.</w:t>
      </w:r>
    </w:p>
    <w:p w:rsidRPr="00B13442" w:rsidR="00FD1C35" w:rsidP="00FD1C35" w:rsidRDefault="00FD1C35" w14:paraId="3599D270" w14:textId="77777777">
      <w:pPr>
        <w:shd w:val="clear" w:color="auto" w:fill="FFFFFF"/>
        <w:spacing w:before="413"/>
        <w:ind w:right="5"/>
        <w:jc w:val="center"/>
        <w:rPr>
          <w:rFonts w:ascii="Calibri" w:hAnsi="Calibri" w:cs="Calibri"/>
        </w:rPr>
      </w:pPr>
      <w:r w:rsidRPr="004D29D2">
        <w:rPr>
          <w:rFonts w:ascii="Calibri" w:hAnsi="Calibri" w:eastAsia="Times New Roman" w:cs="Calibri"/>
          <w:b/>
          <w:bCs/>
        </w:rPr>
        <w:t>§ 16</w:t>
      </w:r>
    </w:p>
    <w:p w:rsidRPr="004D29D2" w:rsidR="00FD1C35" w:rsidRDefault="00FD1C35" w14:paraId="692AF5E4" w14:textId="77777777">
      <w:pPr>
        <w:pStyle w:val="Akapitzlist"/>
        <w:numPr>
          <w:ilvl w:val="0"/>
          <w:numId w:val="62"/>
        </w:numPr>
        <w:spacing w:before="120"/>
        <w:ind w:left="284" w:hanging="284"/>
        <w:jc w:val="both"/>
        <w:rPr>
          <w:rFonts w:cs="Calibri"/>
        </w:rPr>
      </w:pPr>
      <w:r w:rsidRPr="004D29D2">
        <w:rPr>
          <w:rFonts w:cs="Calibri"/>
        </w:rPr>
        <w:t>Zamawiający zastrzega sobie prawo do przeprowadzenia kontroli w zakresie zgodności stanu ilościowego i rzeczowego przechowywanych pojazdów co najmniej jeden raz w okresie trwania umowy.</w:t>
      </w:r>
    </w:p>
    <w:p w:rsidRPr="004D29D2" w:rsidR="00FD1C35" w:rsidRDefault="00FD1C35" w14:paraId="3028188D" w14:textId="05BB7159">
      <w:pPr>
        <w:pStyle w:val="Akapitzlist"/>
        <w:numPr>
          <w:ilvl w:val="0"/>
          <w:numId w:val="62"/>
        </w:numPr>
        <w:spacing w:before="120"/>
        <w:ind w:left="284" w:hanging="284"/>
        <w:jc w:val="both"/>
        <w:rPr>
          <w:rFonts w:cs="Calibri"/>
        </w:rPr>
      </w:pPr>
      <w:r w:rsidRPr="004D29D2">
        <w:rPr>
          <w:rFonts w:cs="Calibri"/>
        </w:rPr>
        <w:t xml:space="preserve">Wykaz osób do przeprowadzenia czynności kontrolnych wskazanych w § 15 w ust. 2 oraz ich termin zostanie przekazany Wykonawcy pocztą elektroniczną na adres Wykonawcy: </w:t>
      </w:r>
      <w:r w:rsidR="0020578C">
        <w:rPr>
          <w:rFonts w:cs="Calibri"/>
        </w:rPr>
        <w:t xml:space="preserve">…………………………………………………  </w:t>
      </w:r>
      <w:r w:rsidRPr="004D29D2">
        <w:rPr>
          <w:rFonts w:cs="Calibri"/>
        </w:rPr>
        <w:t>.</w:t>
      </w:r>
    </w:p>
    <w:p w:rsidRPr="00B13442" w:rsidR="00FD1C35" w:rsidP="00FD1C35" w:rsidRDefault="00FD1C35" w14:paraId="0D42A235" w14:textId="77777777">
      <w:pPr>
        <w:shd w:val="clear" w:color="auto" w:fill="FFFFFF"/>
        <w:spacing w:before="120"/>
        <w:ind w:right="6"/>
        <w:jc w:val="center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  <w:b/>
          <w:bCs/>
        </w:rPr>
        <w:t>§ 1</w:t>
      </w:r>
      <w:r>
        <w:rPr>
          <w:rFonts w:ascii="Calibri" w:hAnsi="Calibri" w:eastAsia="Times New Roman" w:cs="Calibri"/>
          <w:b/>
          <w:bCs/>
        </w:rPr>
        <w:t>7</w:t>
      </w:r>
    </w:p>
    <w:p w:rsidRPr="00B13442" w:rsidR="00FD1C35" w:rsidP="00FD1C35" w:rsidRDefault="00FD1C35" w14:paraId="50557B95" w14:textId="77777777">
      <w:pPr>
        <w:shd w:val="clear" w:color="auto" w:fill="FFFFFF"/>
        <w:spacing w:before="125"/>
        <w:ind w:right="5"/>
        <w:jc w:val="center"/>
        <w:rPr>
          <w:rFonts w:ascii="Calibri" w:hAnsi="Calibri" w:cs="Calibri"/>
        </w:rPr>
      </w:pPr>
      <w:r w:rsidRPr="00B13442">
        <w:rPr>
          <w:rFonts w:ascii="Calibri" w:hAnsi="Calibri" w:cs="Calibri"/>
          <w:b/>
          <w:bCs/>
        </w:rPr>
        <w:t>Porozumienie o wsp</w:t>
      </w:r>
      <w:r w:rsidRPr="00B13442">
        <w:rPr>
          <w:rFonts w:ascii="Calibri" w:hAnsi="Calibri" w:eastAsia="Times New Roman" w:cs="Calibri"/>
          <w:b/>
          <w:bCs/>
        </w:rPr>
        <w:t>ółpracy pracodawców</w:t>
      </w:r>
    </w:p>
    <w:p w:rsidRPr="00B13442" w:rsidR="00FD1C35" w:rsidP="00FD1C35" w:rsidRDefault="00FD1C35" w14:paraId="7A72E309" w14:textId="7BEFDE87">
      <w:pPr>
        <w:shd w:val="clear" w:color="auto" w:fill="FFFFFF"/>
        <w:spacing w:before="96" w:line="288" w:lineRule="exact"/>
        <w:ind w:left="14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</w:rPr>
        <w:t>Strony umowy zobowi</w:t>
      </w:r>
      <w:r w:rsidRPr="00B13442">
        <w:rPr>
          <w:rFonts w:ascii="Calibri" w:hAnsi="Calibri" w:eastAsia="Times New Roman" w:cs="Calibri"/>
        </w:rPr>
        <w:t xml:space="preserve">ązują się do zawarcia POROZUMIENIA O WSPÓŁPRACY PRACODAWCÓW, których pracownicy i funkcjonariusze wykonują jednocześnie pracę na terenie firmy </w:t>
      </w:r>
      <w:r w:rsidR="0020578C">
        <w:rPr>
          <w:rFonts w:ascii="Calibri" w:hAnsi="Calibri" w:eastAsia="Times New Roman" w:cs="Calibri"/>
        </w:rPr>
        <w:t>………………………………………………………………………………………………..</w:t>
      </w:r>
      <w:r w:rsidRPr="00B13442">
        <w:rPr>
          <w:rFonts w:ascii="Calibri" w:hAnsi="Calibri" w:eastAsia="Times New Roman" w:cs="Calibri"/>
        </w:rPr>
        <w:t xml:space="preserve"> w sprawie zapewnienia im warunków bezpiecznej i higienicznej pracy </w:t>
      </w:r>
      <w:r w:rsidRPr="00B13442">
        <w:rPr>
          <w:rFonts w:ascii="Calibri" w:hAnsi="Calibri" w:eastAsia="Times New Roman" w:cs="Calibri"/>
          <w:spacing w:val="-1"/>
        </w:rPr>
        <w:t>(art. 208 i 209</w:t>
      </w:r>
      <w:r w:rsidRPr="00B13442">
        <w:rPr>
          <w:rFonts w:ascii="Calibri" w:hAnsi="Calibri" w:eastAsia="Times New Roman" w:cs="Calibri"/>
          <w:spacing w:val="-1"/>
          <w:vertAlign w:val="superscript"/>
        </w:rPr>
        <w:t>1</w:t>
      </w:r>
      <w:r w:rsidRPr="00B13442">
        <w:rPr>
          <w:rFonts w:ascii="Calibri" w:hAnsi="Calibri" w:eastAsia="Times New Roman" w:cs="Calibri"/>
          <w:spacing w:val="-1"/>
        </w:rPr>
        <w:t>,209</w:t>
      </w:r>
      <w:r w:rsidRPr="00B13442">
        <w:rPr>
          <w:rFonts w:ascii="Calibri" w:hAnsi="Calibri" w:eastAsia="Times New Roman" w:cs="Calibri"/>
          <w:spacing w:val="-1"/>
          <w:vertAlign w:val="superscript"/>
        </w:rPr>
        <w:t>2</w:t>
      </w:r>
      <w:r w:rsidRPr="00B13442">
        <w:rPr>
          <w:rFonts w:ascii="Calibri" w:hAnsi="Calibri" w:eastAsia="Times New Roman" w:cs="Calibri"/>
          <w:spacing w:val="-1"/>
        </w:rPr>
        <w:t xml:space="preserve"> </w:t>
      </w:r>
      <w:proofErr w:type="spellStart"/>
      <w:r w:rsidRPr="00B13442">
        <w:rPr>
          <w:rFonts w:ascii="Calibri" w:hAnsi="Calibri" w:eastAsia="Times New Roman" w:cs="Calibri"/>
          <w:spacing w:val="-1"/>
        </w:rPr>
        <w:t>k.p</w:t>
      </w:r>
      <w:proofErr w:type="spellEnd"/>
      <w:r w:rsidRPr="00B13442">
        <w:rPr>
          <w:rFonts w:ascii="Calibri" w:hAnsi="Calibri" w:eastAsia="Times New Roman" w:cs="Calibri"/>
          <w:spacing w:val="-1"/>
        </w:rPr>
        <w:t xml:space="preserve">.). Wzór porozumienia stanowi </w:t>
      </w:r>
      <w:r w:rsidRPr="00B13442">
        <w:rPr>
          <w:rFonts w:ascii="Calibri" w:hAnsi="Calibri" w:eastAsia="Times New Roman" w:cs="Calibri"/>
          <w:b/>
          <w:bCs/>
          <w:spacing w:val="-1"/>
        </w:rPr>
        <w:t xml:space="preserve">Załącznik nr 7 </w:t>
      </w:r>
      <w:r w:rsidRPr="00B13442">
        <w:rPr>
          <w:rFonts w:ascii="Calibri" w:hAnsi="Calibri" w:eastAsia="Times New Roman" w:cs="Calibri"/>
          <w:spacing w:val="-1"/>
        </w:rPr>
        <w:t>do niniejszej umowy.</w:t>
      </w:r>
    </w:p>
    <w:p w:rsidRPr="00B13442" w:rsidR="00FD1C35" w:rsidP="00FD1C35" w:rsidRDefault="00FD1C35" w14:paraId="247CBD4B" w14:textId="77777777">
      <w:pPr>
        <w:shd w:val="clear" w:color="auto" w:fill="FFFFFF"/>
        <w:spacing w:line="379" w:lineRule="exact"/>
        <w:ind w:left="3619" w:right="3624"/>
        <w:jc w:val="center"/>
        <w:rPr>
          <w:rFonts w:ascii="Calibri" w:hAnsi="Calibri" w:eastAsia="Times New Roman" w:cs="Calibri"/>
          <w:b/>
          <w:bCs/>
        </w:rPr>
      </w:pPr>
      <w:r w:rsidRPr="00B13442">
        <w:rPr>
          <w:rFonts w:ascii="Calibri" w:hAnsi="Calibri" w:eastAsia="Times New Roman" w:cs="Calibri"/>
          <w:b/>
          <w:bCs/>
        </w:rPr>
        <w:t>§ 1</w:t>
      </w:r>
      <w:r>
        <w:rPr>
          <w:rFonts w:ascii="Calibri" w:hAnsi="Calibri" w:eastAsia="Times New Roman" w:cs="Calibri"/>
          <w:b/>
          <w:bCs/>
        </w:rPr>
        <w:t>8</w:t>
      </w:r>
      <w:r w:rsidRPr="00B13442">
        <w:rPr>
          <w:rFonts w:ascii="Calibri" w:hAnsi="Calibri" w:eastAsia="Times New Roman" w:cs="Calibri"/>
          <w:b/>
          <w:bCs/>
        </w:rPr>
        <w:t xml:space="preserve"> </w:t>
      </w:r>
    </w:p>
    <w:p w:rsidRPr="00B13442" w:rsidR="00FD1C35" w:rsidP="00FD1C35" w:rsidRDefault="00FD1C35" w14:paraId="6076A4CF" w14:textId="77777777">
      <w:pPr>
        <w:shd w:val="clear" w:color="auto" w:fill="FFFFFF"/>
        <w:spacing w:line="379" w:lineRule="exact"/>
        <w:ind w:left="3619" w:right="3624"/>
        <w:jc w:val="center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  <w:b/>
          <w:bCs/>
          <w:spacing w:val="-2"/>
        </w:rPr>
        <w:t>Czas trwania umowy</w:t>
      </w:r>
    </w:p>
    <w:p w:rsidRPr="00B13442" w:rsidR="00FD1C35" w:rsidRDefault="00FD1C35" w14:paraId="429D8CBD" w14:textId="4F689DB7">
      <w:pPr>
        <w:widowControl w:val="0"/>
        <w:numPr>
          <w:ilvl w:val="0"/>
          <w:numId w:val="4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72" w:after="0" w:line="288" w:lineRule="exact"/>
        <w:jc w:val="both"/>
        <w:rPr>
          <w:rFonts w:ascii="Calibri" w:hAnsi="Calibri" w:cs="Calibri"/>
          <w:spacing w:val="-2"/>
        </w:rPr>
      </w:pPr>
      <w:r w:rsidRPr="00B13442">
        <w:rPr>
          <w:rFonts w:ascii="Calibri" w:hAnsi="Calibri" w:cs="Calibri"/>
        </w:rPr>
        <w:t>Umow</w:t>
      </w:r>
      <w:r w:rsidRPr="00B13442">
        <w:rPr>
          <w:rFonts w:ascii="Calibri" w:hAnsi="Calibri" w:eastAsia="Times New Roman" w:cs="Calibri"/>
        </w:rPr>
        <w:t xml:space="preserve">ę zawiera się na czas określony z mocą obowiązywania od dnia </w:t>
      </w:r>
      <w:r w:rsidR="0020578C">
        <w:rPr>
          <w:rFonts w:ascii="Calibri" w:hAnsi="Calibri" w:eastAsia="Times New Roman" w:cs="Calibri"/>
          <w:b/>
          <w:bCs/>
        </w:rPr>
        <w:t>…………..</w:t>
      </w:r>
      <w:r w:rsidRPr="00B13442">
        <w:rPr>
          <w:rFonts w:ascii="Calibri" w:hAnsi="Calibri" w:eastAsia="Times New Roman" w:cs="Calibri"/>
          <w:b/>
          <w:bCs/>
        </w:rPr>
        <w:t>.</w:t>
      </w:r>
      <w:r w:rsidR="0020578C">
        <w:rPr>
          <w:rFonts w:ascii="Calibri" w:hAnsi="Calibri" w:eastAsia="Times New Roman" w:cs="Calibri"/>
          <w:b/>
          <w:bCs/>
        </w:rPr>
        <w:t xml:space="preserve"> .</w:t>
      </w:r>
      <w:r w:rsidRPr="00B13442">
        <w:rPr>
          <w:rFonts w:ascii="Calibri" w:hAnsi="Calibri" w:eastAsia="Times New Roman" w:cs="Calibri"/>
          <w:b/>
          <w:bCs/>
        </w:rPr>
        <w:t>202</w:t>
      </w:r>
      <w:r w:rsidR="0020578C">
        <w:rPr>
          <w:rFonts w:ascii="Calibri" w:hAnsi="Calibri" w:eastAsia="Times New Roman" w:cs="Calibri"/>
          <w:b/>
          <w:bCs/>
        </w:rPr>
        <w:t>6</w:t>
      </w:r>
      <w:r w:rsidRPr="00B13442">
        <w:rPr>
          <w:rFonts w:ascii="Calibri" w:hAnsi="Calibri" w:eastAsia="Times New Roman" w:cs="Calibri"/>
          <w:b/>
          <w:bCs/>
        </w:rPr>
        <w:t xml:space="preserve"> r</w:t>
      </w:r>
      <w:r w:rsidRPr="00B13442">
        <w:rPr>
          <w:rFonts w:ascii="Calibri" w:hAnsi="Calibri" w:eastAsia="Times New Roman" w:cs="Calibri"/>
        </w:rPr>
        <w:t>. do dnia</w:t>
      </w:r>
      <w:r>
        <w:rPr>
          <w:rFonts w:ascii="Calibri" w:hAnsi="Calibri" w:eastAsia="Times New Roman" w:cs="Calibri"/>
        </w:rPr>
        <w:t xml:space="preserve"> </w:t>
      </w:r>
      <w:r w:rsidR="0020578C">
        <w:rPr>
          <w:rFonts w:ascii="Calibri" w:hAnsi="Calibri" w:eastAsia="Times New Roman" w:cs="Calibri"/>
          <w:b/>
          <w:bCs/>
        </w:rPr>
        <w:t>……………………… .</w:t>
      </w:r>
      <w:r w:rsidRPr="00B13442">
        <w:rPr>
          <w:rFonts w:ascii="Calibri" w:hAnsi="Calibri" w:eastAsia="Times New Roman" w:cs="Calibri"/>
          <w:b/>
          <w:bCs/>
        </w:rPr>
        <w:t>202</w:t>
      </w:r>
      <w:r w:rsidR="0020578C">
        <w:rPr>
          <w:rFonts w:ascii="Calibri" w:hAnsi="Calibri" w:eastAsia="Times New Roman" w:cs="Calibri"/>
          <w:b/>
          <w:bCs/>
        </w:rPr>
        <w:t>7</w:t>
      </w:r>
      <w:r w:rsidRPr="00B13442">
        <w:rPr>
          <w:rFonts w:ascii="Calibri" w:hAnsi="Calibri" w:eastAsia="Times New Roman" w:cs="Calibri"/>
          <w:b/>
          <w:bCs/>
        </w:rPr>
        <w:t xml:space="preserve"> r</w:t>
      </w:r>
      <w:r w:rsidRPr="00B13442">
        <w:rPr>
          <w:rFonts w:ascii="Calibri" w:hAnsi="Calibri" w:eastAsia="Times New Roman" w:cs="Calibri"/>
        </w:rPr>
        <w:t xml:space="preserve">. do kwoty </w:t>
      </w:r>
      <w:r w:rsidR="0020578C">
        <w:rPr>
          <w:rFonts w:ascii="Calibri" w:hAnsi="Calibri" w:eastAsia="Times New Roman" w:cs="Calibri"/>
          <w:b/>
          <w:bCs/>
        </w:rPr>
        <w:t>…………………….</w:t>
      </w:r>
      <w:r w:rsidRPr="00B13442">
        <w:rPr>
          <w:rFonts w:ascii="Calibri" w:hAnsi="Calibri" w:eastAsia="Times New Roman" w:cs="Calibri"/>
          <w:b/>
          <w:bCs/>
        </w:rPr>
        <w:t>zł.</w:t>
      </w:r>
    </w:p>
    <w:p w:rsidRPr="0020578C" w:rsidR="00FD1C35" w:rsidRDefault="00FD1C35" w14:paraId="2830223A" w14:textId="61065601">
      <w:pPr>
        <w:widowControl w:val="0"/>
        <w:numPr>
          <w:ilvl w:val="0"/>
          <w:numId w:val="4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</w:rPr>
      </w:pPr>
      <w:r w:rsidRPr="0020578C">
        <w:rPr>
          <w:rFonts w:ascii="Calibri" w:hAnsi="Calibri" w:cs="Calibri"/>
        </w:rPr>
        <w:t>W przypadku wcze</w:t>
      </w:r>
      <w:r w:rsidRPr="0020578C">
        <w:rPr>
          <w:rFonts w:ascii="Calibri" w:hAnsi="Calibri" w:eastAsia="Times New Roman" w:cs="Calibri"/>
        </w:rPr>
        <w:t xml:space="preserve">śniejszego wykorzystania kwoty, o której mowa w ust. 1, umowa ulega </w:t>
      </w:r>
      <w:r w:rsidRPr="0020578C">
        <w:rPr>
          <w:rFonts w:ascii="Calibri" w:hAnsi="Calibri" w:cs="Calibri"/>
          <w:spacing w:val="-1"/>
        </w:rPr>
        <w:t xml:space="preserve"> wyga</w:t>
      </w:r>
      <w:r w:rsidRPr="0020578C">
        <w:rPr>
          <w:rFonts w:ascii="Calibri" w:hAnsi="Calibri" w:eastAsia="Times New Roman" w:cs="Calibri"/>
          <w:spacing w:val="-1"/>
        </w:rPr>
        <w:t>śnięciu.</w:t>
      </w:r>
    </w:p>
    <w:p w:rsidRPr="00B13442" w:rsidR="00FD1C35" w:rsidP="00FD1C35" w:rsidRDefault="00FD1C35" w14:paraId="599DC058" w14:textId="57260E17">
      <w:pPr>
        <w:shd w:val="clear" w:color="auto" w:fill="FFFFFF"/>
        <w:tabs>
          <w:tab w:val="left" w:pos="350"/>
        </w:tabs>
        <w:spacing w:before="5" w:line="288" w:lineRule="exact"/>
        <w:ind w:left="283" w:hanging="283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3.</w:t>
      </w:r>
      <w:r w:rsidRPr="00B13442">
        <w:rPr>
          <w:rFonts w:ascii="Calibri" w:hAnsi="Calibri" w:cs="Calibri"/>
        </w:rPr>
        <w:tab/>
      </w:r>
      <w:r w:rsidRPr="00B13442">
        <w:rPr>
          <w:rFonts w:ascii="Calibri" w:hAnsi="Calibri" w:cs="Calibri"/>
          <w:spacing w:val="-14"/>
        </w:rPr>
        <w:t xml:space="preserve">W </w:t>
      </w:r>
      <w:r>
        <w:rPr>
          <w:rFonts w:ascii="Calibri" w:hAnsi="Calibri" w:cs="Calibri"/>
          <w:spacing w:val="-14"/>
        </w:rPr>
        <w:t xml:space="preserve"> </w:t>
      </w:r>
      <w:r w:rsidRPr="00B13442">
        <w:rPr>
          <w:rFonts w:ascii="Calibri" w:hAnsi="Calibri" w:cs="Calibri"/>
          <w:spacing w:val="-14"/>
        </w:rPr>
        <w:t xml:space="preserve">przypadku </w:t>
      </w:r>
      <w:r>
        <w:rPr>
          <w:rFonts w:ascii="Calibri" w:hAnsi="Calibri" w:cs="Calibri"/>
          <w:spacing w:val="-14"/>
        </w:rPr>
        <w:t xml:space="preserve"> </w:t>
      </w:r>
      <w:r w:rsidRPr="00B13442">
        <w:rPr>
          <w:rFonts w:ascii="Calibri" w:hAnsi="Calibri" w:cs="Calibri"/>
          <w:spacing w:val="-14"/>
        </w:rPr>
        <w:t xml:space="preserve">niewykorzystania </w:t>
      </w:r>
      <w:r>
        <w:rPr>
          <w:rFonts w:ascii="Calibri" w:hAnsi="Calibri" w:cs="Calibri"/>
          <w:spacing w:val="-14"/>
        </w:rPr>
        <w:t xml:space="preserve"> </w:t>
      </w:r>
      <w:r w:rsidRPr="00B13442">
        <w:rPr>
          <w:rFonts w:ascii="Calibri" w:hAnsi="Calibri" w:cs="Calibri"/>
          <w:spacing w:val="-14"/>
        </w:rPr>
        <w:t xml:space="preserve">kwoty, </w:t>
      </w:r>
      <w:r>
        <w:rPr>
          <w:rFonts w:ascii="Calibri" w:hAnsi="Calibri" w:cs="Calibri"/>
          <w:spacing w:val="-14"/>
        </w:rPr>
        <w:t xml:space="preserve"> </w:t>
      </w:r>
      <w:r w:rsidRPr="00B13442">
        <w:rPr>
          <w:rFonts w:ascii="Calibri" w:hAnsi="Calibri" w:cs="Calibri"/>
          <w:spacing w:val="-14"/>
        </w:rPr>
        <w:t>o  kt</w:t>
      </w:r>
      <w:r w:rsidRPr="00B13442">
        <w:rPr>
          <w:rFonts w:ascii="Calibri" w:hAnsi="Calibri" w:eastAsia="Times New Roman" w:cs="Calibri"/>
          <w:spacing w:val="-14"/>
        </w:rPr>
        <w:t xml:space="preserve">órej  mowa  w  ust. 1,  a  upływie 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B13442">
        <w:rPr>
          <w:rFonts w:ascii="Calibri" w:hAnsi="Calibri" w:eastAsia="Times New Roman" w:cs="Calibri"/>
          <w:spacing w:val="-14"/>
        </w:rPr>
        <w:t>terminu</w:t>
      </w:r>
      <w:r>
        <w:rPr>
          <w:rFonts w:ascii="Calibri" w:hAnsi="Calibri" w:eastAsia="Times New Roman" w:cs="Calibri"/>
          <w:spacing w:val="-14"/>
        </w:rPr>
        <w:t xml:space="preserve"> </w:t>
      </w:r>
      <w:r w:rsidRPr="00B13442">
        <w:rPr>
          <w:rFonts w:ascii="Calibri" w:hAnsi="Calibri" w:eastAsia="Times New Roman" w:cs="Calibri"/>
        </w:rPr>
        <w:t xml:space="preserve">obowiązywania umowy </w:t>
      </w:r>
      <w:r w:rsidR="00B02980">
        <w:rPr>
          <w:rFonts w:ascii="Calibri" w:hAnsi="Calibri" w:eastAsia="Times New Roman" w:cs="Calibri"/>
        </w:rPr>
        <w:t xml:space="preserve">………………………. </w:t>
      </w:r>
      <w:r w:rsidRPr="00B13442">
        <w:rPr>
          <w:rFonts w:ascii="Calibri" w:hAnsi="Calibri" w:eastAsia="Times New Roman" w:cs="Calibri"/>
        </w:rPr>
        <w:t>202</w:t>
      </w:r>
      <w:r w:rsidR="00B02980">
        <w:rPr>
          <w:rFonts w:ascii="Calibri" w:hAnsi="Calibri" w:eastAsia="Times New Roman" w:cs="Calibri"/>
        </w:rPr>
        <w:t>7</w:t>
      </w:r>
      <w:r w:rsidRPr="00B13442">
        <w:rPr>
          <w:rFonts w:ascii="Calibri" w:hAnsi="Calibri" w:eastAsia="Times New Roman" w:cs="Calibri"/>
        </w:rPr>
        <w:t xml:space="preserve"> r., umowa ulega również wygaśnięciu.</w:t>
      </w:r>
    </w:p>
    <w:p w:rsidRPr="00B13442" w:rsidR="00FD1C35" w:rsidP="00FD1C35" w:rsidRDefault="00FD1C35" w14:paraId="13E8CF6E" w14:textId="77777777">
      <w:pPr>
        <w:shd w:val="clear" w:color="auto" w:fill="FFFFFF"/>
        <w:tabs>
          <w:tab w:val="left" w:pos="422"/>
        </w:tabs>
        <w:spacing w:line="288" w:lineRule="exact"/>
        <w:ind w:left="283" w:hanging="283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4.</w:t>
      </w:r>
      <w:r w:rsidRPr="00B13442">
        <w:rPr>
          <w:rFonts w:ascii="Calibri" w:hAnsi="Calibri" w:cs="Calibri"/>
        </w:rPr>
        <w:tab/>
      </w:r>
      <w:r w:rsidRPr="00B13442">
        <w:rPr>
          <w:rFonts w:ascii="Calibri" w:hAnsi="Calibri" w:cs="Calibri"/>
          <w:spacing w:val="-11"/>
        </w:rPr>
        <w:t>Wykonawca  zobowi</w:t>
      </w:r>
      <w:r w:rsidRPr="00B13442">
        <w:rPr>
          <w:rFonts w:ascii="Calibri" w:hAnsi="Calibri" w:eastAsia="Times New Roman" w:cs="Calibri"/>
          <w:spacing w:val="-11"/>
        </w:rPr>
        <w:t>ązany  jest  do  niezwłocznego   poinformowania  Zamawiającego</w:t>
      </w:r>
      <w:r>
        <w:rPr>
          <w:rFonts w:ascii="Calibri" w:hAnsi="Calibri" w:eastAsia="Times New Roman" w:cs="Calibri"/>
          <w:spacing w:val="-11"/>
        </w:rPr>
        <w:t xml:space="preserve"> </w:t>
      </w:r>
      <w:r w:rsidRPr="00B13442">
        <w:rPr>
          <w:rFonts w:ascii="Calibri" w:hAnsi="Calibri" w:eastAsia="Times New Roman" w:cs="Calibri"/>
        </w:rPr>
        <w:t>o wykorzystaniu 80% kwoty, o której mowa w ust. 1.</w:t>
      </w:r>
    </w:p>
    <w:p w:rsidRPr="00B13442" w:rsidR="00FD1C35" w:rsidP="00FD1C35" w:rsidRDefault="00FD1C35" w14:paraId="656A722B" w14:textId="77777777">
      <w:pPr>
        <w:shd w:val="clear" w:color="auto" w:fill="FFFFFF"/>
        <w:spacing w:before="283"/>
        <w:ind w:right="5"/>
        <w:jc w:val="center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  <w:b/>
          <w:bCs/>
        </w:rPr>
        <w:t xml:space="preserve">§ </w:t>
      </w:r>
      <w:r>
        <w:rPr>
          <w:rFonts w:ascii="Calibri" w:hAnsi="Calibri" w:eastAsia="Times New Roman" w:cs="Calibri"/>
          <w:b/>
          <w:bCs/>
        </w:rPr>
        <w:t>19</w:t>
      </w:r>
    </w:p>
    <w:p w:rsidRPr="00B13442" w:rsidR="00FD1C35" w:rsidP="00FD1C35" w:rsidRDefault="00FD1C35" w14:paraId="3FAAD934" w14:textId="77777777">
      <w:pPr>
        <w:shd w:val="clear" w:color="auto" w:fill="FFFFFF"/>
        <w:spacing w:before="125"/>
        <w:ind w:right="5"/>
        <w:jc w:val="center"/>
        <w:rPr>
          <w:rFonts w:ascii="Calibri" w:hAnsi="Calibri" w:cs="Calibri"/>
        </w:rPr>
      </w:pPr>
      <w:r w:rsidRPr="00B13442">
        <w:rPr>
          <w:rFonts w:ascii="Calibri" w:hAnsi="Calibri" w:cs="Calibri"/>
          <w:b/>
          <w:bCs/>
        </w:rPr>
        <w:t>Przes</w:t>
      </w:r>
      <w:r w:rsidRPr="00B13442">
        <w:rPr>
          <w:rFonts w:ascii="Calibri" w:hAnsi="Calibri" w:eastAsia="Times New Roman" w:cs="Calibri"/>
          <w:b/>
          <w:bCs/>
        </w:rPr>
        <w:t>łanki odstąpienia od umowy</w:t>
      </w:r>
    </w:p>
    <w:p w:rsidR="00FD1C35" w:rsidP="00FD1C35" w:rsidRDefault="00FD1C35" w14:paraId="185B63DA" w14:textId="77777777">
      <w:pPr>
        <w:shd w:val="clear" w:color="auto" w:fill="FFFFFF"/>
        <w:spacing w:before="96" w:line="288" w:lineRule="exact"/>
        <w:jc w:val="both"/>
        <w:rPr>
          <w:rFonts w:ascii="Calibri" w:hAnsi="Calibri" w:eastAsia="Times New Roman" w:cs="Calibri"/>
        </w:rPr>
      </w:pPr>
      <w:r w:rsidRPr="00B13442">
        <w:rPr>
          <w:rFonts w:ascii="Calibri" w:hAnsi="Calibri" w:cs="Calibri"/>
        </w:rPr>
        <w:t>W razie wyst</w:t>
      </w:r>
      <w:r w:rsidRPr="00B13442">
        <w:rPr>
          <w:rFonts w:ascii="Calibri" w:hAnsi="Calibri" w:eastAsia="Times New Roman" w:cs="Calibri"/>
        </w:rPr>
        <w:t>ąpienia istotnej zmiany okoliczności powodującej, że wykonanie umowy nie leży w interesie publicznym, czego nie można było przewidzieć w chwili zawarcia umowy, Zamawiający może odstąpić od</w:t>
      </w:r>
      <w:r>
        <w:rPr>
          <w:rFonts w:eastAsia="Times New Roman"/>
        </w:rPr>
        <w:t xml:space="preserve"> </w:t>
      </w:r>
      <w:r w:rsidRPr="00B13442">
        <w:rPr>
          <w:rFonts w:ascii="Calibri" w:hAnsi="Calibri" w:eastAsia="Times New Roman" w:cs="Calibri"/>
        </w:rPr>
        <w:t>umowy w terminie miesiąca od powzięcia wiadomości o powyższych okolicznościach. W takim wypadku Wykonawca może żądać jedynie wynagrodzenia należnego mu z tytułu wykonania części umowy.</w:t>
      </w:r>
    </w:p>
    <w:p w:rsidRPr="00B13442" w:rsidR="00FD1C35" w:rsidP="00FD1C35" w:rsidRDefault="00FD1C35" w14:paraId="0512725F" w14:textId="77777777">
      <w:pPr>
        <w:shd w:val="clear" w:color="auto" w:fill="FFFFFF"/>
        <w:spacing w:before="96" w:line="288" w:lineRule="exact"/>
        <w:jc w:val="both"/>
        <w:rPr>
          <w:rFonts w:ascii="Calibri" w:hAnsi="Calibri" w:cs="Calibri"/>
        </w:rPr>
      </w:pPr>
    </w:p>
    <w:p w:rsidRPr="00B13442" w:rsidR="00FD1C35" w:rsidP="00FD1C35" w:rsidRDefault="00FD1C35" w14:paraId="2FBA67A0" w14:textId="77777777">
      <w:pPr>
        <w:shd w:val="clear" w:color="auto" w:fill="FFFFFF"/>
        <w:spacing w:line="288" w:lineRule="exact"/>
        <w:ind w:right="10"/>
        <w:jc w:val="center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  <w:b/>
          <w:bCs/>
          <w:spacing w:val="-2"/>
        </w:rPr>
        <w:t>§2</w:t>
      </w:r>
      <w:r>
        <w:rPr>
          <w:rFonts w:ascii="Calibri" w:hAnsi="Calibri" w:eastAsia="Times New Roman" w:cs="Calibri"/>
          <w:b/>
          <w:bCs/>
          <w:spacing w:val="-2"/>
        </w:rPr>
        <w:t>0</w:t>
      </w:r>
    </w:p>
    <w:p w:rsidRPr="00B13442" w:rsidR="00FD1C35" w:rsidP="00FD1C35" w:rsidRDefault="00FD1C35" w14:paraId="1D26390C" w14:textId="77777777">
      <w:pPr>
        <w:shd w:val="clear" w:color="auto" w:fill="FFFFFF"/>
        <w:spacing w:before="120"/>
        <w:jc w:val="center"/>
        <w:rPr>
          <w:rFonts w:ascii="Calibri" w:hAnsi="Calibri" w:cs="Calibri"/>
        </w:rPr>
      </w:pPr>
      <w:r w:rsidRPr="00B13442">
        <w:rPr>
          <w:rFonts w:ascii="Calibri" w:hAnsi="Calibri" w:cs="Calibri"/>
          <w:b/>
          <w:bCs/>
        </w:rPr>
        <w:t>Ochrona danych osobowych</w:t>
      </w:r>
    </w:p>
    <w:p w:rsidRPr="00B13442" w:rsidR="00FD1C35" w:rsidP="00FD1C35" w:rsidRDefault="00FD1C35" w14:paraId="5E67459E" w14:textId="77777777">
      <w:pPr>
        <w:shd w:val="clear" w:color="auto" w:fill="FFFFFF"/>
        <w:spacing w:before="115" w:line="269" w:lineRule="exact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</w:rPr>
        <w:t>Og</w:t>
      </w:r>
      <w:r w:rsidRPr="00B13442">
        <w:rPr>
          <w:rFonts w:ascii="Calibri" w:hAnsi="Calibri" w:eastAsia="Times New Roman" w:cs="Calibri"/>
        </w:rPr>
        <w:t xml:space="preserve">ólną klauzulę informacyjną, która dotyczy przetwarzania danych osobowych znajdą Państwo na stronie Biuletynu Informacji Publicznej </w:t>
      </w:r>
      <w:hyperlink w:history="1" r:id="rId34">
        <w:r w:rsidRPr="00B13442">
          <w:rPr>
            <w:rFonts w:ascii="Calibri" w:hAnsi="Calibri" w:eastAsia="Times New Roman" w:cs="Calibri"/>
            <w:u w:val="single"/>
          </w:rPr>
          <w:t>https://www.gov.pl/web/ias-bialystok/klauzula-informacyjna-ias-w-bialymstoku</w:t>
        </w:r>
      </w:hyperlink>
      <w:r w:rsidRPr="00B13442">
        <w:rPr>
          <w:rFonts w:ascii="Calibri" w:hAnsi="Calibri" w:eastAsia="Times New Roman" w:cs="Calibri"/>
        </w:rPr>
        <w:t xml:space="preserve"> w zakładce Kontakt – Inspektor Ochrony Danych osobowych oraz na tablicach informacyjnych w siedzibie organu: ul. Jana Klemensa Branickiego 9, 15-085 Białystok.</w:t>
      </w:r>
    </w:p>
    <w:p w:rsidRPr="00B13442" w:rsidR="00FD1C35" w:rsidP="00FD1C35" w:rsidRDefault="00FD1C35" w14:paraId="3AE6AA72" w14:textId="77777777">
      <w:pPr>
        <w:shd w:val="clear" w:color="auto" w:fill="FFFFFF"/>
        <w:spacing w:line="379" w:lineRule="exact"/>
        <w:ind w:left="3518" w:right="3523"/>
        <w:jc w:val="center"/>
        <w:rPr>
          <w:rFonts w:ascii="Calibri" w:hAnsi="Calibri" w:eastAsia="Times New Roman" w:cs="Calibri"/>
          <w:b/>
          <w:bCs/>
        </w:rPr>
      </w:pPr>
      <w:r w:rsidRPr="00B13442">
        <w:rPr>
          <w:rFonts w:ascii="Calibri" w:hAnsi="Calibri" w:eastAsia="Times New Roman" w:cs="Calibri"/>
          <w:b/>
          <w:bCs/>
        </w:rPr>
        <w:lastRenderedPageBreak/>
        <w:t>§ 2</w:t>
      </w:r>
      <w:r>
        <w:rPr>
          <w:rFonts w:ascii="Calibri" w:hAnsi="Calibri" w:eastAsia="Times New Roman" w:cs="Calibri"/>
          <w:b/>
          <w:bCs/>
        </w:rPr>
        <w:t>1</w:t>
      </w:r>
      <w:r w:rsidRPr="00B13442">
        <w:rPr>
          <w:rFonts w:ascii="Calibri" w:hAnsi="Calibri" w:eastAsia="Times New Roman" w:cs="Calibri"/>
          <w:b/>
          <w:bCs/>
        </w:rPr>
        <w:t xml:space="preserve"> </w:t>
      </w:r>
    </w:p>
    <w:p w:rsidRPr="00B13442" w:rsidR="00FD1C35" w:rsidP="00FD1C35" w:rsidRDefault="00FD1C35" w14:paraId="3E25AE68" w14:textId="77777777">
      <w:pPr>
        <w:shd w:val="clear" w:color="auto" w:fill="FFFFFF"/>
        <w:spacing w:line="379" w:lineRule="exact"/>
        <w:ind w:left="3515" w:right="3521"/>
        <w:jc w:val="center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  <w:b/>
          <w:bCs/>
          <w:spacing w:val="-2"/>
        </w:rPr>
        <w:t>Warunki zmian umowy</w:t>
      </w:r>
    </w:p>
    <w:p w:rsidRPr="00B13442" w:rsidR="00FD1C35" w:rsidP="00FD1C35" w:rsidRDefault="00FD1C35" w14:paraId="46A0A133" w14:textId="77777777">
      <w:pPr>
        <w:shd w:val="clear" w:color="auto" w:fill="FFFFFF"/>
        <w:tabs>
          <w:tab w:val="left" w:pos="250"/>
        </w:tabs>
        <w:spacing w:before="72" w:line="288" w:lineRule="exact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1.</w:t>
      </w:r>
      <w:r w:rsidRPr="00B13442">
        <w:rPr>
          <w:rFonts w:ascii="Calibri" w:hAnsi="Calibri" w:cs="Calibri"/>
        </w:rPr>
        <w:tab/>
        <w:t>Zakazuje si</w:t>
      </w:r>
      <w:r w:rsidRPr="00B13442">
        <w:rPr>
          <w:rFonts w:ascii="Calibri" w:hAnsi="Calibri" w:eastAsia="Times New Roman" w:cs="Calibri"/>
        </w:rPr>
        <w:t>ę zmian postanowień zawartej umowy z wyłączeniem przypadków określonych</w:t>
      </w:r>
      <w:r>
        <w:rPr>
          <w:rFonts w:ascii="Calibri" w:hAnsi="Calibri" w:cs="Calibri"/>
        </w:rPr>
        <w:t xml:space="preserve"> </w:t>
      </w:r>
      <w:r w:rsidRPr="00B13442">
        <w:rPr>
          <w:rFonts w:ascii="Calibri" w:hAnsi="Calibri" w:cs="Calibri"/>
        </w:rPr>
        <w:t>w umowie.</w:t>
      </w:r>
    </w:p>
    <w:p w:rsidRPr="00B13442" w:rsidR="00FD1C35" w:rsidP="00FD1C35" w:rsidRDefault="00FD1C35" w14:paraId="1B54FE11" w14:textId="77777777">
      <w:pPr>
        <w:shd w:val="clear" w:color="auto" w:fill="FFFFFF"/>
        <w:tabs>
          <w:tab w:val="left" w:pos="250"/>
        </w:tabs>
        <w:spacing w:line="288" w:lineRule="exact"/>
        <w:ind w:left="284" w:hanging="284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2.</w:t>
      </w:r>
      <w:r w:rsidRPr="00B13442">
        <w:rPr>
          <w:rFonts w:ascii="Calibri" w:hAnsi="Calibri" w:cs="Calibri"/>
        </w:rPr>
        <w:tab/>
        <w:t>Zamawiaj</w:t>
      </w:r>
      <w:r w:rsidRPr="00B13442">
        <w:rPr>
          <w:rFonts w:ascii="Calibri" w:hAnsi="Calibri" w:eastAsia="Times New Roman" w:cs="Calibri"/>
        </w:rPr>
        <w:t>ący przewiduje możliwość zmian postanowień zawartej umowy, w przypadku</w:t>
      </w:r>
      <w:r>
        <w:rPr>
          <w:rFonts w:ascii="Calibri" w:hAnsi="Calibri" w:cs="Calibri"/>
        </w:rPr>
        <w:t xml:space="preserve"> </w:t>
      </w:r>
      <w:r w:rsidRPr="00B13442">
        <w:rPr>
          <w:rFonts w:ascii="Calibri" w:hAnsi="Calibri" w:cs="Calibri"/>
        </w:rPr>
        <w:t>wyst</w:t>
      </w:r>
      <w:r w:rsidRPr="00B13442">
        <w:rPr>
          <w:rFonts w:ascii="Calibri" w:hAnsi="Calibri" w:eastAsia="Times New Roman" w:cs="Calibri"/>
        </w:rPr>
        <w:t>ąpienia niżej wymienionych okoliczności lub zaistnienia warunków, a mianowicie:</w:t>
      </w:r>
    </w:p>
    <w:p w:rsidRPr="00B13442" w:rsidR="00FD1C35" w:rsidP="00FD1C35" w:rsidRDefault="00FD1C35" w14:paraId="26A3922B" w14:textId="77777777">
      <w:pPr>
        <w:shd w:val="clear" w:color="auto" w:fill="FFFFFF"/>
        <w:tabs>
          <w:tab w:val="left" w:pos="629"/>
        </w:tabs>
        <w:spacing w:line="288" w:lineRule="exact"/>
        <w:ind w:left="567" w:right="5" w:hanging="284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</w:rPr>
        <w:t>a)</w:t>
      </w:r>
      <w:r w:rsidRPr="00B13442">
        <w:rPr>
          <w:rFonts w:ascii="Calibri" w:hAnsi="Calibri" w:cs="Calibri"/>
        </w:rPr>
        <w:tab/>
        <w:t>Zmiany miejsca przechowywania pojazd</w:t>
      </w:r>
      <w:r w:rsidRPr="00B13442">
        <w:rPr>
          <w:rFonts w:ascii="Calibri" w:hAnsi="Calibri" w:eastAsia="Times New Roman" w:cs="Calibri"/>
        </w:rPr>
        <w:t>ów na terenie miasta Białegostoku i okolic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z możliwością dojazdu autobusami komunikacji miejskiej, przystanek nie dalej niż około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kilometra od miejsca przechowywania pojazdów. Koszty i ryzyko przetransportowania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pojazdów ponosi wówczas Wykonawca.</w:t>
      </w:r>
    </w:p>
    <w:p w:rsidRPr="00B13442" w:rsidR="00FD1C35" w:rsidRDefault="00FD1C35" w14:paraId="6C2B33BD" w14:textId="77777777">
      <w:pPr>
        <w:widowControl w:val="0"/>
        <w:numPr>
          <w:ilvl w:val="0"/>
          <w:numId w:val="4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  <w:r w:rsidRPr="00B13442">
        <w:rPr>
          <w:rFonts w:ascii="Calibri" w:hAnsi="Calibri" w:cs="Calibri"/>
        </w:rPr>
        <w:t>Zmiany adresu siedziby os</w:t>
      </w:r>
      <w:r w:rsidRPr="00B13442">
        <w:rPr>
          <w:rFonts w:ascii="Calibri" w:hAnsi="Calibri" w:eastAsia="Times New Roman" w:cs="Calibri"/>
        </w:rPr>
        <w:t>ób reprezentujących strony umowy.</w:t>
      </w:r>
    </w:p>
    <w:p w:rsidRPr="00B13442" w:rsidR="00FD1C35" w:rsidRDefault="00FD1C35" w14:paraId="506CDBBC" w14:textId="77777777">
      <w:pPr>
        <w:widowControl w:val="0"/>
        <w:numPr>
          <w:ilvl w:val="0"/>
          <w:numId w:val="4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1"/>
        </w:rPr>
      </w:pPr>
      <w:r w:rsidRPr="00B13442">
        <w:rPr>
          <w:rFonts w:ascii="Calibri" w:hAnsi="Calibri" w:cs="Calibri"/>
        </w:rPr>
        <w:t>Zmiany os</w:t>
      </w:r>
      <w:r w:rsidRPr="00B13442">
        <w:rPr>
          <w:rFonts w:ascii="Calibri" w:hAnsi="Calibri" w:eastAsia="Times New Roman" w:cs="Calibri"/>
        </w:rPr>
        <w:t>ób wymienionych w zał. 2, 4 i 6.</w:t>
      </w:r>
    </w:p>
    <w:p w:rsidRPr="00B13442" w:rsidR="00FD1C35" w:rsidP="00FD1C35" w:rsidRDefault="00FD1C35" w14:paraId="7B36A1B8" w14:textId="77777777">
      <w:pPr>
        <w:shd w:val="clear" w:color="auto" w:fill="FFFFFF"/>
        <w:tabs>
          <w:tab w:val="left" w:pos="586"/>
        </w:tabs>
        <w:spacing w:line="288" w:lineRule="exact"/>
        <w:ind w:left="567" w:right="5" w:hanging="284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</w:rPr>
        <w:t>d)</w:t>
      </w:r>
      <w:r w:rsidRPr="00B13442">
        <w:rPr>
          <w:rFonts w:ascii="Calibri" w:hAnsi="Calibri" w:cs="Calibri"/>
        </w:rPr>
        <w:tab/>
        <w:t>Zmiany stawki podatku od towar</w:t>
      </w:r>
      <w:r w:rsidRPr="00B13442">
        <w:rPr>
          <w:rFonts w:ascii="Calibri" w:hAnsi="Calibri" w:eastAsia="Times New Roman" w:cs="Calibri"/>
        </w:rPr>
        <w:t>ów i usług będących przedmiotem niniejszej umowy –</w:t>
      </w:r>
      <w:r w:rsidRPr="00B13442">
        <w:rPr>
          <w:rFonts w:ascii="Calibri" w:hAnsi="Calibri" w:eastAsia="Times New Roman" w:cs="Calibri"/>
        </w:rPr>
        <w:br/>
      </w:r>
      <w:r w:rsidRPr="00B13442">
        <w:rPr>
          <w:rFonts w:ascii="Calibri" w:hAnsi="Calibri" w:eastAsia="Times New Roman" w:cs="Calibri"/>
          <w:spacing w:val="-1"/>
        </w:rPr>
        <w:t>wynagrodzenie należne Wykonawcy ulegnie waloryzacji od dnia wejścia w życie nowej stawki</w:t>
      </w:r>
      <w:r>
        <w:rPr>
          <w:rFonts w:ascii="Calibri" w:hAnsi="Calibri" w:eastAsia="Times New Roman" w:cs="Calibri"/>
          <w:spacing w:val="-1"/>
        </w:rPr>
        <w:t xml:space="preserve"> </w:t>
      </w:r>
      <w:r w:rsidRPr="00B13442">
        <w:rPr>
          <w:rFonts w:ascii="Calibri" w:hAnsi="Calibri" w:eastAsia="Times New Roman" w:cs="Calibri"/>
        </w:rPr>
        <w:t>podatku VAT;</w:t>
      </w:r>
    </w:p>
    <w:p w:rsidR="00FD1C35" w:rsidP="00FD1C35" w:rsidRDefault="00FD1C35" w14:paraId="79E71BA8" w14:textId="77777777">
      <w:pPr>
        <w:shd w:val="clear" w:color="auto" w:fill="FFFFFF"/>
        <w:spacing w:line="288" w:lineRule="exact"/>
        <w:ind w:left="283" w:right="230"/>
        <w:rPr>
          <w:rFonts w:ascii="Calibri" w:hAnsi="Calibri" w:eastAsia="Times New Roman" w:cs="Calibri"/>
          <w:spacing w:val="-1"/>
        </w:rPr>
      </w:pPr>
      <w:r w:rsidRPr="00B13442">
        <w:rPr>
          <w:rFonts w:ascii="Calibri" w:hAnsi="Calibri" w:cs="Calibri"/>
          <w:spacing w:val="-1"/>
        </w:rPr>
        <w:t>h) zmiany podwykonawc</w:t>
      </w:r>
      <w:r w:rsidRPr="00B13442">
        <w:rPr>
          <w:rFonts w:ascii="Calibri" w:hAnsi="Calibri" w:eastAsia="Times New Roman" w:cs="Calibri"/>
          <w:spacing w:val="-1"/>
        </w:rPr>
        <w:t>ów, przy pomocy których Wykonawca realizuje przedmiot umowy;</w:t>
      </w:r>
    </w:p>
    <w:p w:rsidRPr="00B13442" w:rsidR="00FD1C35" w:rsidP="00FD1C35" w:rsidRDefault="00FD1C35" w14:paraId="321CFA23" w14:textId="77777777">
      <w:pPr>
        <w:shd w:val="clear" w:color="auto" w:fill="FFFFFF"/>
        <w:spacing w:line="288" w:lineRule="exact"/>
        <w:ind w:left="283" w:right="230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</w:rPr>
        <w:t>i) zmiany warunków płatności oraz nr konta bankowego Wykonawcy;</w:t>
      </w:r>
    </w:p>
    <w:p w:rsidRPr="00B13442" w:rsidR="00FD1C35" w:rsidP="00FD1C35" w:rsidRDefault="00FD1C35" w14:paraId="1CB4DF2B" w14:textId="77777777">
      <w:pPr>
        <w:shd w:val="clear" w:color="auto" w:fill="FFFFFF"/>
        <w:spacing w:before="5" w:line="288" w:lineRule="exact"/>
        <w:ind w:left="283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7"/>
        </w:rPr>
        <w:t>j) konieczno</w:t>
      </w:r>
      <w:r w:rsidRPr="00B13442">
        <w:rPr>
          <w:rFonts w:ascii="Calibri" w:hAnsi="Calibri" w:eastAsia="Times New Roman" w:cs="Calibri"/>
          <w:spacing w:val="-7"/>
        </w:rPr>
        <w:t>ści  zmiany  sposobu   wykonania  umowy,   o  ile  jest   korzystna  dla</w:t>
      </w:r>
      <w:r>
        <w:rPr>
          <w:rFonts w:ascii="Calibri" w:hAnsi="Calibri" w:eastAsia="Times New Roman" w:cs="Calibri"/>
          <w:spacing w:val="-7"/>
        </w:rPr>
        <w:t xml:space="preserve"> </w:t>
      </w:r>
      <w:r w:rsidRPr="00B13442">
        <w:rPr>
          <w:rFonts w:ascii="Calibri" w:hAnsi="Calibri" w:eastAsia="Times New Roman" w:cs="Calibri"/>
          <w:spacing w:val="-7"/>
        </w:rPr>
        <w:t xml:space="preserve">Zamawiającego </w:t>
      </w:r>
      <w:r w:rsidRPr="00B13442">
        <w:rPr>
          <w:rFonts w:ascii="Calibri" w:hAnsi="Calibri" w:eastAsia="Times New Roman" w:cs="Calibri"/>
        </w:rPr>
        <w:t>oraz nie ingeruje w treść oferty.</w:t>
      </w:r>
    </w:p>
    <w:p w:rsidRPr="00B13442" w:rsidR="00FD1C35" w:rsidRDefault="00FD1C35" w14:paraId="61E22EEA" w14:textId="77777777">
      <w:pPr>
        <w:widowControl w:val="0"/>
        <w:numPr>
          <w:ilvl w:val="0"/>
          <w:numId w:val="4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 w:after="0" w:line="288" w:lineRule="exact"/>
        <w:ind w:right="10"/>
        <w:jc w:val="both"/>
        <w:rPr>
          <w:rFonts w:ascii="Calibri" w:hAnsi="Calibri" w:cs="Calibri"/>
          <w:spacing w:val="-2"/>
        </w:rPr>
      </w:pPr>
      <w:r w:rsidRPr="00B13442">
        <w:rPr>
          <w:rFonts w:ascii="Calibri" w:hAnsi="Calibri" w:cs="Calibri"/>
        </w:rPr>
        <w:t>Wszelkie zmiany, o kt</w:t>
      </w:r>
      <w:r w:rsidRPr="00B13442">
        <w:rPr>
          <w:rFonts w:ascii="Calibri" w:hAnsi="Calibri" w:eastAsia="Times New Roman" w:cs="Calibri"/>
        </w:rPr>
        <w:t>órych w mowa w ust. 2 niniejszej umowy wymagają zachowania formy pisemnej w postaci aneksu do umowy pod rygorem nieważności.</w:t>
      </w:r>
    </w:p>
    <w:p w:rsidRPr="00B13442" w:rsidR="00FD1C35" w:rsidRDefault="00FD1C35" w14:paraId="3D2EACFC" w14:textId="77777777">
      <w:pPr>
        <w:widowControl w:val="0"/>
        <w:numPr>
          <w:ilvl w:val="0"/>
          <w:numId w:val="4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rFonts w:ascii="Calibri" w:hAnsi="Calibri" w:cs="Calibri"/>
          <w:spacing w:val="-2"/>
        </w:rPr>
      </w:pPr>
      <w:r w:rsidRPr="00B13442">
        <w:rPr>
          <w:rFonts w:ascii="Calibri" w:hAnsi="Calibri" w:cs="Calibri"/>
        </w:rPr>
        <w:t>Strony s</w:t>
      </w:r>
      <w:r w:rsidRPr="00B13442">
        <w:rPr>
          <w:rFonts w:ascii="Calibri" w:hAnsi="Calibri" w:eastAsia="Times New Roman" w:cs="Calibri"/>
        </w:rPr>
        <w:t>ą zobowiązane do bieżącego informowania się o konieczności dokonania zmian w zapisach umownych. Wprowadzenie zmian wymaga zgody obu stron.</w:t>
      </w:r>
    </w:p>
    <w:p w:rsidRPr="00B13442" w:rsidR="00FD1C35" w:rsidP="00FD1C35" w:rsidRDefault="00FD1C35" w14:paraId="42AF218E" w14:textId="77777777">
      <w:pPr>
        <w:shd w:val="clear" w:color="auto" w:fill="FFFFFF"/>
        <w:spacing w:line="379" w:lineRule="exact"/>
        <w:ind w:left="3984" w:right="3984"/>
        <w:jc w:val="center"/>
        <w:rPr>
          <w:rFonts w:ascii="Calibri" w:hAnsi="Calibri" w:eastAsia="Times New Roman" w:cs="Calibri"/>
          <w:b/>
          <w:bCs/>
        </w:rPr>
      </w:pPr>
      <w:r w:rsidRPr="00B13442">
        <w:rPr>
          <w:rFonts w:ascii="Calibri" w:hAnsi="Calibri" w:eastAsia="Times New Roman" w:cs="Calibri"/>
          <w:b/>
          <w:bCs/>
        </w:rPr>
        <w:t>§ 2</w:t>
      </w:r>
      <w:r>
        <w:rPr>
          <w:rFonts w:ascii="Calibri" w:hAnsi="Calibri" w:eastAsia="Times New Roman" w:cs="Calibri"/>
          <w:b/>
          <w:bCs/>
        </w:rPr>
        <w:t>2</w:t>
      </w:r>
      <w:r w:rsidRPr="00B13442">
        <w:rPr>
          <w:rFonts w:ascii="Calibri" w:hAnsi="Calibri" w:eastAsia="Times New Roman" w:cs="Calibri"/>
          <w:b/>
          <w:bCs/>
        </w:rPr>
        <w:t xml:space="preserve"> </w:t>
      </w:r>
    </w:p>
    <w:p w:rsidRPr="00B13442" w:rsidR="00FD1C35" w:rsidP="00FD1C35" w:rsidRDefault="00FD1C35" w14:paraId="53A70E8A" w14:textId="77777777">
      <w:pPr>
        <w:shd w:val="clear" w:color="auto" w:fill="FFFFFF"/>
        <w:spacing w:line="379" w:lineRule="exact"/>
        <w:ind w:right="17"/>
        <w:jc w:val="center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  <w:b/>
          <w:bCs/>
          <w:spacing w:val="-2"/>
        </w:rPr>
        <w:t>Kary umowne</w:t>
      </w:r>
    </w:p>
    <w:p w:rsidRPr="00B13442" w:rsidR="00FD1C35" w:rsidP="00FD1C35" w:rsidRDefault="00FD1C35" w14:paraId="4AE5A8B0" w14:textId="77777777">
      <w:pPr>
        <w:shd w:val="clear" w:color="auto" w:fill="FFFFFF"/>
        <w:tabs>
          <w:tab w:val="left" w:pos="245"/>
        </w:tabs>
        <w:spacing w:before="72" w:line="288" w:lineRule="exact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1.</w:t>
      </w:r>
      <w:r w:rsidRPr="00B13442">
        <w:rPr>
          <w:rFonts w:ascii="Calibri" w:hAnsi="Calibri" w:cs="Calibri"/>
        </w:rPr>
        <w:tab/>
        <w:t>Wykonawca zobowi</w:t>
      </w:r>
      <w:r w:rsidRPr="00B13442">
        <w:rPr>
          <w:rFonts w:ascii="Calibri" w:hAnsi="Calibri" w:eastAsia="Times New Roman" w:cs="Calibri"/>
        </w:rPr>
        <w:t>ązany jest do zapłaty Zamawiającemu kar umownych:</w:t>
      </w:r>
    </w:p>
    <w:p w:rsidRPr="00B13442" w:rsidR="00FD1C35" w:rsidRDefault="00FD1C35" w14:paraId="678538A2" w14:textId="77777777">
      <w:pPr>
        <w:widowControl w:val="0"/>
        <w:numPr>
          <w:ilvl w:val="0"/>
          <w:numId w:val="4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3"/>
        </w:rPr>
      </w:pPr>
      <w:r w:rsidRPr="00B13442">
        <w:rPr>
          <w:rFonts w:ascii="Calibri" w:hAnsi="Calibri" w:cs="Calibri"/>
        </w:rPr>
        <w:t>w przypadku odst</w:t>
      </w:r>
      <w:r w:rsidRPr="00B13442">
        <w:rPr>
          <w:rFonts w:ascii="Calibri" w:hAnsi="Calibri" w:eastAsia="Times New Roman" w:cs="Calibri"/>
        </w:rPr>
        <w:t>ąpienia od umowy przez którąkolwiek ze Stron z przyczyn leżących po stronie Wykonawcy – w wysokości 10% wynagrodzenia brutto wskazanego w § 18 ust. 1 umowy,</w:t>
      </w:r>
    </w:p>
    <w:p w:rsidRPr="00B13442" w:rsidR="00FD1C35" w:rsidRDefault="00FD1C35" w14:paraId="7CDA90BD" w14:textId="77777777">
      <w:pPr>
        <w:widowControl w:val="0"/>
        <w:numPr>
          <w:ilvl w:val="0"/>
          <w:numId w:val="4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3"/>
        </w:rPr>
      </w:pPr>
      <w:r w:rsidRPr="00B13442">
        <w:rPr>
          <w:rFonts w:ascii="Calibri" w:hAnsi="Calibri" w:cs="Calibri"/>
        </w:rPr>
        <w:t>za zw</w:t>
      </w:r>
      <w:r w:rsidRPr="00B13442">
        <w:rPr>
          <w:rFonts w:ascii="Calibri" w:hAnsi="Calibri" w:eastAsia="Times New Roman" w:cs="Calibri"/>
        </w:rPr>
        <w:t>łokę w rozpoczęciu świadczenia usług, z przyczyn leżących po stronie Wykonawcy – w wysokości 0,02% wynagrodzenia brutto wskazanego w § 18 ust. 1 umowy za każdy dzień zwłoki,</w:t>
      </w:r>
    </w:p>
    <w:p w:rsidRPr="00B13442" w:rsidR="00FD1C35" w:rsidRDefault="00FD1C35" w14:paraId="67EFA675" w14:textId="77777777">
      <w:pPr>
        <w:widowControl w:val="0"/>
        <w:numPr>
          <w:ilvl w:val="0"/>
          <w:numId w:val="4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88" w:lineRule="exact"/>
        <w:ind w:right="10"/>
        <w:jc w:val="both"/>
        <w:rPr>
          <w:rFonts w:ascii="Calibri" w:hAnsi="Calibri" w:cs="Calibri"/>
          <w:spacing w:val="-1"/>
        </w:rPr>
      </w:pPr>
      <w:r w:rsidRPr="00B13442">
        <w:rPr>
          <w:rFonts w:ascii="Calibri" w:hAnsi="Calibri" w:cs="Calibri"/>
        </w:rPr>
        <w:t>za przerw</w:t>
      </w:r>
      <w:r w:rsidRPr="00B13442">
        <w:rPr>
          <w:rFonts w:ascii="Calibri" w:hAnsi="Calibri" w:eastAsia="Times New Roman" w:cs="Calibri"/>
        </w:rPr>
        <w:t>ę w świadczeniu usług, z winy/przyczyn leżących po stronie Wykonawcy – w wysokości 0,02% wynagrodzenia brutto wskazanego w § 18 ust. 1 umowy za każdy dzień przerwy,</w:t>
      </w:r>
    </w:p>
    <w:p w:rsidR="00FD1C35" w:rsidRDefault="00FD1C35" w14:paraId="6FD1C3D2" w14:textId="77777777">
      <w:pPr>
        <w:widowControl w:val="0"/>
        <w:numPr>
          <w:ilvl w:val="0"/>
          <w:numId w:val="4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spacing w:val="-3"/>
        </w:rPr>
      </w:pPr>
      <w:r w:rsidRPr="00B13442">
        <w:rPr>
          <w:rFonts w:ascii="Calibri" w:hAnsi="Calibri" w:cs="Calibri"/>
        </w:rPr>
        <w:t>za zw</w:t>
      </w:r>
      <w:r w:rsidRPr="00B13442">
        <w:rPr>
          <w:rFonts w:ascii="Calibri" w:hAnsi="Calibri" w:eastAsia="Times New Roman" w:cs="Calibri"/>
        </w:rPr>
        <w:t>łokę w usunięciu nieprawidłowości w okresie wykonywania przedmiotu umowy,</w:t>
      </w:r>
      <w:r>
        <w:rPr>
          <w:rFonts w:eastAsia="Times New Roman"/>
        </w:rPr>
        <w:t xml:space="preserve"> z przyczyn le</w:t>
      </w:r>
      <w:r>
        <w:rPr>
          <w:rFonts w:eastAsia="Times New Roman" w:cs="Times New Roman"/>
        </w:rPr>
        <w:t>żą</w:t>
      </w:r>
      <w:r>
        <w:rPr>
          <w:rFonts w:eastAsia="Times New Roman"/>
        </w:rPr>
        <w:t xml:space="preserve">cych po stronie Wykonawcy </w:t>
      </w:r>
      <w:r>
        <w:rPr>
          <w:rFonts w:eastAsia="Times New Roman" w:cs="Times New Roman"/>
        </w:rPr>
        <w:t>–</w:t>
      </w:r>
      <w:r>
        <w:rPr>
          <w:rFonts w:eastAsia="Times New Roman"/>
        </w:rPr>
        <w:t xml:space="preserve"> w wysoko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 xml:space="preserve">ci 0,02% wynagrodzenia brutto wskazanego w </w:t>
      </w:r>
      <w:r>
        <w:rPr>
          <w:rFonts w:eastAsia="Times New Roman" w:cs="Times New Roman"/>
        </w:rPr>
        <w:t>§</w:t>
      </w:r>
      <w:r>
        <w:rPr>
          <w:rFonts w:eastAsia="Times New Roman"/>
        </w:rPr>
        <w:t xml:space="preserve"> 18 ust. 1 umowy za ka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dy rozpocz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ty dzie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 xml:space="preserve"> zw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oki licz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 od dnia nast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pnego po dniu wyznaczonym na usuni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cie nieprawid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owo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ci,</w:t>
      </w:r>
    </w:p>
    <w:p w:rsidRPr="00B13442" w:rsidR="00FD1C35" w:rsidRDefault="00FD1C35" w14:paraId="5D525004" w14:textId="77777777">
      <w:pPr>
        <w:widowControl w:val="0"/>
        <w:numPr>
          <w:ilvl w:val="0"/>
          <w:numId w:val="4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3"/>
        </w:rPr>
      </w:pPr>
      <w:r w:rsidRPr="00B13442">
        <w:rPr>
          <w:rFonts w:ascii="Calibri" w:hAnsi="Calibri" w:cs="Calibri"/>
        </w:rPr>
        <w:t>za stwierdzenie ra</w:t>
      </w:r>
      <w:r w:rsidRPr="00B13442">
        <w:rPr>
          <w:rFonts w:ascii="Calibri" w:hAnsi="Calibri" w:eastAsia="Times New Roman" w:cs="Calibri"/>
        </w:rPr>
        <w:t>żących zaniedbań w realizacji przedmiotu umowy, w tym w szczególności w przypadku trzykrotnego powtórzenia się w ciągu trwania umowy nieprawidłowości w świadczeniu usług – w wysokości 0,2% wynagrodzenia brutto wskazanego w § 18 ust. 1,</w:t>
      </w:r>
    </w:p>
    <w:p w:rsidRPr="00B13442" w:rsidR="00FD1C35" w:rsidRDefault="00FD1C35" w14:paraId="39D485B1" w14:textId="77777777">
      <w:pPr>
        <w:widowControl w:val="0"/>
        <w:numPr>
          <w:ilvl w:val="0"/>
          <w:numId w:val="4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88" w:lineRule="exact"/>
        <w:ind w:right="10"/>
        <w:jc w:val="both"/>
        <w:rPr>
          <w:rFonts w:ascii="Calibri" w:hAnsi="Calibri" w:cs="Calibri"/>
          <w:spacing w:val="-1"/>
        </w:rPr>
      </w:pPr>
      <w:r w:rsidRPr="00B13442">
        <w:rPr>
          <w:rFonts w:ascii="Calibri" w:hAnsi="Calibri" w:cs="Calibri"/>
        </w:rPr>
        <w:t>za nieprzed</w:t>
      </w:r>
      <w:r w:rsidRPr="00B13442">
        <w:rPr>
          <w:rFonts w:ascii="Calibri" w:hAnsi="Calibri" w:eastAsia="Times New Roman" w:cs="Calibri"/>
        </w:rPr>
        <w:t>łożenie przez Wykonawcę dowodu zawarcia umowy ubezpieczenia - w wysokości 0,01% wynagrodzenia brutto wskazanego w § 18 ust. 1 umowy.</w:t>
      </w:r>
    </w:p>
    <w:p w:rsidRPr="00B13442" w:rsidR="00FD1C35" w:rsidP="00FD1C35" w:rsidRDefault="00FD1C35" w14:paraId="2919A1C8" w14:textId="77777777">
      <w:pPr>
        <w:shd w:val="clear" w:color="auto" w:fill="FFFFFF"/>
        <w:tabs>
          <w:tab w:val="left" w:pos="451"/>
        </w:tabs>
        <w:spacing w:line="288" w:lineRule="exact"/>
        <w:ind w:left="283" w:right="5" w:hanging="283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lastRenderedPageBreak/>
        <w:t>2.</w:t>
      </w:r>
      <w:r w:rsidRPr="00B13442">
        <w:rPr>
          <w:rFonts w:ascii="Calibri" w:hAnsi="Calibri" w:cs="Calibri"/>
        </w:rPr>
        <w:tab/>
      </w:r>
      <w:r w:rsidRPr="00B13442">
        <w:rPr>
          <w:rFonts w:ascii="Calibri" w:hAnsi="Calibri" w:eastAsia="Times New Roman" w:cs="Calibri"/>
        </w:rPr>
        <w:t>Łączna wysokość należności, jakie Wykonawca będzie zobowiązany zapłacić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Zamawiającemu z tytułu kar umownych przewidzianych umową, nie może przekroczyć 10%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wynagrodzenia brutto wskazanego w § 18 ust. 1 umowy.</w:t>
      </w:r>
    </w:p>
    <w:p w:rsidRPr="00B13442" w:rsidR="00FD1C35" w:rsidP="00FD1C35" w:rsidRDefault="00FD1C35" w14:paraId="57603E43" w14:textId="77777777">
      <w:pPr>
        <w:shd w:val="clear" w:color="auto" w:fill="FFFFFF"/>
        <w:tabs>
          <w:tab w:val="left" w:pos="360"/>
        </w:tabs>
        <w:spacing w:line="288" w:lineRule="exact"/>
        <w:ind w:left="283" w:right="5" w:hanging="283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3.</w:t>
      </w:r>
      <w:r w:rsidRPr="00B13442">
        <w:rPr>
          <w:rFonts w:ascii="Calibri" w:hAnsi="Calibri" w:cs="Calibri"/>
        </w:rPr>
        <w:tab/>
        <w:t>Zamawiaj</w:t>
      </w:r>
      <w:r w:rsidRPr="00B13442">
        <w:rPr>
          <w:rFonts w:ascii="Calibri" w:hAnsi="Calibri" w:eastAsia="Times New Roman" w:cs="Calibri"/>
        </w:rPr>
        <w:t>ący może potrącić naliczone kary umowne ze swoich zobowiązań wobec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Wykonawcy, na co przez podpisanie umowy wyraża zgodę Wykonawca.</w:t>
      </w:r>
    </w:p>
    <w:p w:rsidRPr="00B13442" w:rsidR="00FD1C35" w:rsidP="00FD1C35" w:rsidRDefault="00FD1C35" w14:paraId="22416A8E" w14:textId="77777777">
      <w:pPr>
        <w:shd w:val="clear" w:color="auto" w:fill="FFFFFF"/>
        <w:tabs>
          <w:tab w:val="left" w:pos="326"/>
        </w:tabs>
        <w:spacing w:line="288" w:lineRule="exact"/>
        <w:ind w:left="283" w:hanging="283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4.</w:t>
      </w:r>
      <w:r w:rsidRPr="00B13442">
        <w:rPr>
          <w:rFonts w:ascii="Calibri" w:hAnsi="Calibri" w:cs="Calibri"/>
        </w:rPr>
        <w:tab/>
        <w:t>W przypadku, gdy potr</w:t>
      </w:r>
      <w:r w:rsidRPr="00B13442">
        <w:rPr>
          <w:rFonts w:ascii="Calibri" w:hAnsi="Calibri" w:eastAsia="Times New Roman" w:cs="Calibri"/>
        </w:rPr>
        <w:t>ącenie kary umownej z wynagrodzenia Wykonawcy nie będzie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możliwe, Wykonawca zobowiązuje się do zapłaty kary umownej w terminie 14 dni roboczych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od dnia otrzymania noty obciążeniowej wystawionej przez Zamawiającego.</w:t>
      </w:r>
    </w:p>
    <w:p w:rsidRPr="00B13442" w:rsidR="00FD1C35" w:rsidP="00FD1C35" w:rsidRDefault="00FD1C35" w14:paraId="42A197BC" w14:textId="77777777">
      <w:pPr>
        <w:shd w:val="clear" w:color="auto" w:fill="FFFFFF"/>
        <w:tabs>
          <w:tab w:val="left" w:pos="269"/>
        </w:tabs>
        <w:spacing w:line="288" w:lineRule="exact"/>
        <w:ind w:left="269" w:hanging="269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2"/>
        </w:rPr>
        <w:t>5.</w:t>
      </w:r>
      <w:r w:rsidRPr="00B13442">
        <w:rPr>
          <w:rFonts w:ascii="Calibri" w:hAnsi="Calibri" w:cs="Calibri"/>
        </w:rPr>
        <w:tab/>
        <w:t>Zamawiaj</w:t>
      </w:r>
      <w:r w:rsidRPr="00B13442">
        <w:rPr>
          <w:rFonts w:ascii="Calibri" w:hAnsi="Calibri" w:eastAsia="Times New Roman" w:cs="Calibri"/>
        </w:rPr>
        <w:t>ący zastrzega sobie prawo do odszkodowania uzupełniającego, przewyższającego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wysokość kar umownych, do wysokości rzeczywiście poniesionej szkody na zasadach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ogólnych określonych przepisami Kodeksu cywilnego.</w:t>
      </w:r>
    </w:p>
    <w:p w:rsidRPr="00B13442" w:rsidR="00FD1C35" w:rsidP="00FD1C35" w:rsidRDefault="00FD1C35" w14:paraId="4C46F272" w14:textId="77777777">
      <w:pPr>
        <w:shd w:val="clear" w:color="auto" w:fill="FFFFFF"/>
        <w:spacing w:line="384" w:lineRule="exact"/>
        <w:ind w:left="3515" w:right="3521"/>
        <w:jc w:val="center"/>
        <w:rPr>
          <w:rFonts w:ascii="Calibri" w:hAnsi="Calibri" w:eastAsia="Times New Roman" w:cs="Calibri"/>
          <w:b/>
          <w:bCs/>
        </w:rPr>
      </w:pPr>
      <w:r w:rsidRPr="00B13442">
        <w:rPr>
          <w:rFonts w:ascii="Calibri" w:hAnsi="Calibri" w:eastAsia="Times New Roman" w:cs="Calibri"/>
          <w:b/>
          <w:bCs/>
        </w:rPr>
        <w:t>§ 2</w:t>
      </w:r>
      <w:r>
        <w:rPr>
          <w:rFonts w:ascii="Calibri" w:hAnsi="Calibri" w:eastAsia="Times New Roman" w:cs="Calibri"/>
          <w:b/>
          <w:bCs/>
        </w:rPr>
        <w:t>3</w:t>
      </w:r>
      <w:r w:rsidRPr="00B13442">
        <w:rPr>
          <w:rFonts w:ascii="Calibri" w:hAnsi="Calibri" w:eastAsia="Times New Roman" w:cs="Calibri"/>
          <w:b/>
          <w:bCs/>
        </w:rPr>
        <w:t xml:space="preserve"> </w:t>
      </w:r>
    </w:p>
    <w:p w:rsidRPr="00B13442" w:rsidR="00FD1C35" w:rsidP="00FD1C35" w:rsidRDefault="00FD1C35" w14:paraId="58CFCF83" w14:textId="77777777">
      <w:pPr>
        <w:shd w:val="clear" w:color="auto" w:fill="FFFFFF"/>
        <w:spacing w:line="384" w:lineRule="exact"/>
        <w:ind w:left="3515" w:right="3521"/>
        <w:jc w:val="center"/>
        <w:rPr>
          <w:rFonts w:ascii="Calibri" w:hAnsi="Calibri" w:cs="Calibri"/>
        </w:rPr>
      </w:pPr>
      <w:r w:rsidRPr="00B13442">
        <w:rPr>
          <w:rFonts w:ascii="Calibri" w:hAnsi="Calibri" w:eastAsia="Times New Roman" w:cs="Calibri"/>
          <w:b/>
          <w:bCs/>
          <w:spacing w:val="-2"/>
        </w:rPr>
        <w:t>Zachowanie poufności</w:t>
      </w:r>
    </w:p>
    <w:p w:rsidRPr="00B13442" w:rsidR="00FD1C35" w:rsidRDefault="00FD1C35" w14:paraId="3758B519" w14:textId="77777777">
      <w:pPr>
        <w:widowControl w:val="0"/>
        <w:numPr>
          <w:ilvl w:val="0"/>
          <w:numId w:val="4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2" w:after="0" w:line="288" w:lineRule="exact"/>
        <w:jc w:val="both"/>
        <w:rPr>
          <w:rFonts w:ascii="Calibri" w:hAnsi="Calibri" w:cs="Calibri"/>
          <w:spacing w:val="-4"/>
        </w:rPr>
      </w:pPr>
      <w:r w:rsidRPr="00B13442">
        <w:rPr>
          <w:rFonts w:ascii="Calibri" w:hAnsi="Calibri" w:cs="Calibri"/>
        </w:rPr>
        <w:t>Wykonawca zobowi</w:t>
      </w:r>
      <w:r w:rsidRPr="00B13442">
        <w:rPr>
          <w:rFonts w:ascii="Calibri" w:hAnsi="Calibri" w:eastAsia="Times New Roman" w:cs="Calibri"/>
        </w:rPr>
        <w:t xml:space="preserve">ązuje się do zachowania w poufności wszelkich informacji technicznych, technologicznych, prawnych i organizacyjnych, oraz innych informacji Zamawiającego </w:t>
      </w:r>
      <w:r w:rsidRPr="00B13442">
        <w:rPr>
          <w:rFonts w:ascii="Calibri" w:hAnsi="Calibri" w:eastAsia="Times New Roman" w:cs="Calibri"/>
          <w:spacing w:val="-1"/>
        </w:rPr>
        <w:t xml:space="preserve">uzyskanych w trakcie wykonywania umowy niezależnie od formy pozyskania tych informacji i </w:t>
      </w:r>
      <w:r w:rsidRPr="00B13442">
        <w:rPr>
          <w:rFonts w:ascii="Calibri" w:hAnsi="Calibri" w:eastAsia="Times New Roman" w:cs="Calibri"/>
        </w:rPr>
        <w:t>ich źródła.</w:t>
      </w:r>
    </w:p>
    <w:p w:rsidRPr="00B13442" w:rsidR="00FD1C35" w:rsidRDefault="00FD1C35" w14:paraId="6128581F" w14:textId="77777777">
      <w:pPr>
        <w:widowControl w:val="0"/>
        <w:numPr>
          <w:ilvl w:val="0"/>
          <w:numId w:val="4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4"/>
        </w:rPr>
      </w:pPr>
      <w:r w:rsidRPr="00B13442">
        <w:rPr>
          <w:rFonts w:ascii="Calibri" w:hAnsi="Calibri" w:cs="Calibri"/>
        </w:rPr>
        <w:t>Wykonawca zobowi</w:t>
      </w:r>
      <w:r w:rsidRPr="00B13442">
        <w:rPr>
          <w:rFonts w:ascii="Calibri" w:hAnsi="Calibri" w:eastAsia="Times New Roman" w:cs="Calibri"/>
        </w:rPr>
        <w:t>ązuje się do wykorzystania informacji jedynie w celach określonych ustaleniami Umowy oraz wynikającymi z obowiązujących uregulowań prawnych.</w:t>
      </w:r>
    </w:p>
    <w:p w:rsidRPr="00B13442" w:rsidR="00FD1C35" w:rsidRDefault="00FD1C35" w14:paraId="63C98782" w14:textId="77777777">
      <w:pPr>
        <w:widowControl w:val="0"/>
        <w:numPr>
          <w:ilvl w:val="0"/>
          <w:numId w:val="4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  <w:spacing w:val="-4"/>
        </w:rPr>
      </w:pPr>
      <w:r w:rsidRPr="00B13442">
        <w:rPr>
          <w:rFonts w:ascii="Calibri" w:hAnsi="Calibri" w:cs="Calibri"/>
        </w:rPr>
        <w:t>Wykonawca zobowi</w:t>
      </w:r>
      <w:r w:rsidRPr="00B13442">
        <w:rPr>
          <w:rFonts w:ascii="Calibri" w:hAnsi="Calibri" w:eastAsia="Times New Roman" w:cs="Calibri"/>
        </w:rPr>
        <w:t>ązuje się do ujawnienia informacji jedynie tym osobom, którym będą one niezbędne do wykonywania powierzonych im czynności i tylko w zakresie, w jakim osoba musi mieć do nich dostęp dla celów realizacji zadania wynikającego z tytułu realizacji Umowy.</w:t>
      </w:r>
    </w:p>
    <w:p w:rsidRPr="00B13442" w:rsidR="00FD1C35" w:rsidRDefault="00FD1C35" w14:paraId="456075CB" w14:textId="77777777">
      <w:pPr>
        <w:widowControl w:val="0"/>
        <w:numPr>
          <w:ilvl w:val="0"/>
          <w:numId w:val="4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4"/>
        </w:rPr>
      </w:pPr>
      <w:r w:rsidRPr="00B13442">
        <w:rPr>
          <w:rFonts w:ascii="Calibri" w:hAnsi="Calibri" w:cs="Calibri"/>
        </w:rPr>
        <w:t>Wykonawc</w:t>
      </w:r>
      <w:r w:rsidRPr="00B13442">
        <w:rPr>
          <w:rFonts w:ascii="Calibri" w:hAnsi="Calibri" w:eastAsia="Times New Roman" w:cs="Calibri"/>
        </w:rPr>
        <w:t>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:rsidRPr="00B13442" w:rsidR="00FD1C35" w:rsidRDefault="00FD1C35" w14:paraId="2093D858" w14:textId="77777777">
      <w:pPr>
        <w:widowControl w:val="0"/>
        <w:numPr>
          <w:ilvl w:val="0"/>
          <w:numId w:val="4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4"/>
        </w:rPr>
      </w:pPr>
      <w:r w:rsidRPr="00B13442">
        <w:rPr>
          <w:rFonts w:ascii="Calibri" w:hAnsi="Calibri" w:cs="Calibri"/>
        </w:rPr>
        <w:t>Obowi</w:t>
      </w:r>
      <w:r w:rsidRPr="00B13442">
        <w:rPr>
          <w:rFonts w:ascii="Calibri" w:hAnsi="Calibri" w:eastAsia="Times New Roman" w:cs="Calibri"/>
        </w:rPr>
        <w:t>ązek określony w ust. 1 nie dotyczy informacji powszechnie znanych oraz udostępniania informacji na podstawie bezwzględnie obowiązujących przepisów prawa, a w szczególności na żądanie sądów, prokuratury, organów podatkowych lub organów kontrolnych, a także informacji dostępnych publicznie, o których mowa w ustawie z dnia 6 września 2001 r. o dostępie do informacji publicznej.</w:t>
      </w:r>
    </w:p>
    <w:p w:rsidRPr="00B13442" w:rsidR="00FD1C35" w:rsidRDefault="00FD1C35" w14:paraId="62DF7B83" w14:textId="77777777">
      <w:pPr>
        <w:widowControl w:val="0"/>
        <w:numPr>
          <w:ilvl w:val="0"/>
          <w:numId w:val="4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rPr>
          <w:rFonts w:ascii="Calibri" w:hAnsi="Calibri" w:cs="Calibri"/>
          <w:spacing w:val="-4"/>
        </w:rPr>
      </w:pPr>
      <w:r w:rsidRPr="00B13442">
        <w:rPr>
          <w:rFonts w:ascii="Calibri" w:hAnsi="Calibri" w:cs="Calibri"/>
        </w:rPr>
        <w:t>Nie b</w:t>
      </w:r>
      <w:r w:rsidRPr="00B13442">
        <w:rPr>
          <w:rFonts w:ascii="Calibri" w:hAnsi="Calibri" w:eastAsia="Times New Roman" w:cs="Calibri"/>
        </w:rPr>
        <w:t>ędą uważane za chronione informacje, które:</w:t>
      </w:r>
    </w:p>
    <w:p w:rsidRPr="00B13442" w:rsidR="00FD1C35" w:rsidP="00FD1C35" w:rsidRDefault="00FD1C35" w14:paraId="32923EBC" w14:textId="77777777">
      <w:pPr>
        <w:shd w:val="clear" w:color="auto" w:fill="FFFFFF"/>
        <w:tabs>
          <w:tab w:val="left" w:pos="710"/>
        </w:tabs>
        <w:spacing w:before="5" w:line="288" w:lineRule="exact"/>
        <w:ind w:left="710" w:hanging="360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5"/>
        </w:rPr>
        <w:t>1)</w:t>
      </w:r>
      <w:r w:rsidRPr="00B13442">
        <w:rPr>
          <w:rFonts w:ascii="Calibri" w:hAnsi="Calibri" w:cs="Calibri"/>
        </w:rPr>
        <w:tab/>
        <w:t>wcze</w:t>
      </w:r>
      <w:r w:rsidRPr="00B13442">
        <w:rPr>
          <w:rFonts w:ascii="Calibri" w:hAnsi="Calibri" w:eastAsia="Times New Roman" w:cs="Calibri"/>
        </w:rPr>
        <w:t>śniej stały się informacją publiczną w okolicznościach niebędących wynikiem czynu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bezprawnego lub naruszającego Umowę przez którąkolwiek ze Stron;</w:t>
      </w:r>
    </w:p>
    <w:p w:rsidRPr="00B13442" w:rsidR="00FD1C35" w:rsidRDefault="00FD1C35" w14:paraId="2F7D8C96" w14:textId="77777777">
      <w:pPr>
        <w:widowControl w:val="0"/>
        <w:numPr>
          <w:ilvl w:val="0"/>
          <w:numId w:val="4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Calibri" w:hAnsi="Calibri" w:cs="Calibri"/>
          <w:spacing w:val="-5"/>
        </w:rPr>
      </w:pPr>
      <w:r w:rsidRPr="00B13442">
        <w:rPr>
          <w:rFonts w:ascii="Calibri" w:hAnsi="Calibri" w:cs="Calibri"/>
          <w:spacing w:val="-1"/>
        </w:rPr>
        <w:t>zosta</w:t>
      </w:r>
      <w:r w:rsidRPr="00B13442">
        <w:rPr>
          <w:rFonts w:ascii="Calibri" w:hAnsi="Calibri" w:eastAsia="Times New Roman" w:cs="Calibri"/>
          <w:spacing w:val="-1"/>
        </w:rPr>
        <w:t xml:space="preserve">ły przekazane Stronie otrzymującej  przez osobę  trzecią niebędącą Strona Umowy </w:t>
      </w:r>
      <w:r w:rsidRPr="00B13442">
        <w:rPr>
          <w:rFonts w:ascii="Calibri" w:hAnsi="Calibri" w:eastAsia="Times New Roman" w:cs="Calibri"/>
        </w:rPr>
        <w:t>zgodnie z prawem i bez ograniczeń;</w:t>
      </w:r>
    </w:p>
    <w:p w:rsidRPr="00B13442" w:rsidR="00FD1C35" w:rsidRDefault="00FD1C35" w14:paraId="7E872B9B" w14:textId="77777777">
      <w:pPr>
        <w:widowControl w:val="0"/>
        <w:numPr>
          <w:ilvl w:val="0"/>
          <w:numId w:val="4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88" w:lineRule="exact"/>
        <w:jc w:val="both"/>
        <w:rPr>
          <w:rFonts w:ascii="Calibri" w:hAnsi="Calibri" w:cs="Calibri"/>
          <w:spacing w:val="-5"/>
        </w:rPr>
      </w:pPr>
      <w:r w:rsidRPr="00B13442">
        <w:rPr>
          <w:rFonts w:ascii="Calibri" w:hAnsi="Calibri" w:cs="Calibri"/>
          <w:spacing w:val="-9"/>
        </w:rPr>
        <w:t>by</w:t>
      </w:r>
      <w:r w:rsidRPr="00B13442">
        <w:rPr>
          <w:rFonts w:ascii="Calibri" w:hAnsi="Calibri" w:eastAsia="Times New Roman" w:cs="Calibri"/>
          <w:spacing w:val="-9"/>
        </w:rPr>
        <w:t xml:space="preserve">ły    zatwierdzone    do    rozpowszechniania    na    podstawie    uprzedniej   pisemnej    zgody </w:t>
      </w:r>
      <w:r w:rsidRPr="00B13442">
        <w:rPr>
          <w:rFonts w:ascii="Calibri" w:hAnsi="Calibri" w:eastAsia="Times New Roman" w:cs="Calibri"/>
        </w:rPr>
        <w:t>Strony, której dotyczą.</w:t>
      </w:r>
    </w:p>
    <w:p w:rsidRPr="00B13442" w:rsidR="00FD1C35" w:rsidP="00FD1C35" w:rsidRDefault="00FD1C35" w14:paraId="22A0E6B3" w14:textId="77777777">
      <w:pPr>
        <w:shd w:val="clear" w:color="auto" w:fill="FFFFFF"/>
        <w:tabs>
          <w:tab w:val="left" w:pos="360"/>
        </w:tabs>
        <w:spacing w:line="288" w:lineRule="exact"/>
        <w:ind w:left="360" w:right="5" w:hanging="360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4"/>
        </w:rPr>
        <w:t>7.</w:t>
      </w:r>
      <w:r w:rsidRPr="00B13442">
        <w:rPr>
          <w:rFonts w:ascii="Calibri" w:hAnsi="Calibri" w:cs="Calibri"/>
        </w:rPr>
        <w:tab/>
        <w:t>Wykonawca ponosi odpowiedzialno</w:t>
      </w:r>
      <w:r w:rsidRPr="00B13442">
        <w:rPr>
          <w:rFonts w:ascii="Calibri" w:hAnsi="Calibri" w:eastAsia="Times New Roman" w:cs="Calibri"/>
        </w:rPr>
        <w:t>ść za zachowanie w poufności informacji przez swoich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pracowników, podwykonawców i wszelkich innych osób, którymi będzie się posługiwać przy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wykonywaniu Umowy.</w:t>
      </w:r>
    </w:p>
    <w:p w:rsidRPr="00B13442" w:rsidR="00FD1C35" w:rsidP="00FD1C35" w:rsidRDefault="00FD1C35" w14:paraId="11BF3194" w14:textId="77777777">
      <w:pPr>
        <w:shd w:val="clear" w:color="auto" w:fill="FFFFFF"/>
        <w:tabs>
          <w:tab w:val="left" w:pos="422"/>
        </w:tabs>
        <w:spacing w:line="288" w:lineRule="exact"/>
        <w:ind w:left="360" w:right="5" w:hanging="360"/>
        <w:jc w:val="both"/>
        <w:rPr>
          <w:rFonts w:ascii="Calibri" w:hAnsi="Calibri" w:cs="Calibri"/>
        </w:rPr>
      </w:pPr>
      <w:r w:rsidRPr="00B13442">
        <w:rPr>
          <w:rFonts w:ascii="Calibri" w:hAnsi="Calibri" w:cs="Calibri"/>
          <w:spacing w:val="-4"/>
        </w:rPr>
        <w:t>8.</w:t>
      </w:r>
      <w:r w:rsidRPr="00B13442">
        <w:rPr>
          <w:rFonts w:ascii="Calibri" w:hAnsi="Calibri" w:cs="Calibri"/>
        </w:rPr>
        <w:tab/>
        <w:t>Wykonawca zobowi</w:t>
      </w:r>
      <w:r w:rsidRPr="00B13442">
        <w:rPr>
          <w:rFonts w:ascii="Calibri" w:hAnsi="Calibri" w:eastAsia="Times New Roman" w:cs="Calibri"/>
        </w:rPr>
        <w:t>ązuje się do podjęcia wszelkich niezbędnych kroków dla zapewnienia,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że żaden pracownik Wykonawcy lub inna osoba, o której mowa w ust. 7, otrzymujący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powyższe informacje, nie ujawni tych informacji, ani ich źródła, zarówno w całości, jak i w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części osobom lub podmiotom trzecim bez uzyskania uprzednio wyraźnej pisemnej zgody</w:t>
      </w:r>
      <w:r>
        <w:rPr>
          <w:rFonts w:ascii="Calibri" w:hAnsi="Calibri" w:eastAsia="Times New Roman" w:cs="Calibri"/>
        </w:rPr>
        <w:t xml:space="preserve"> </w:t>
      </w:r>
      <w:r w:rsidRPr="00B13442">
        <w:rPr>
          <w:rFonts w:ascii="Calibri" w:hAnsi="Calibri" w:eastAsia="Times New Roman" w:cs="Calibri"/>
        </w:rPr>
        <w:t>Zamawiającego, którego informacja lub źródło informacji dotyczy.</w:t>
      </w:r>
    </w:p>
    <w:p w:rsidRPr="00032ECF" w:rsidR="00FD1C35" w:rsidRDefault="00FD1C35" w14:paraId="6EDDB85B" w14:textId="77777777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rFonts w:ascii="Calibri" w:hAnsi="Calibri" w:cs="Calibri"/>
          <w:spacing w:val="-4"/>
        </w:rPr>
      </w:pPr>
      <w:r w:rsidRPr="00032ECF">
        <w:rPr>
          <w:rFonts w:ascii="Calibri" w:hAnsi="Calibri" w:cs="Calibri"/>
          <w:spacing w:val="-1"/>
        </w:rPr>
        <w:lastRenderedPageBreak/>
        <w:t>Obowi</w:t>
      </w:r>
      <w:r w:rsidRPr="00032ECF">
        <w:rPr>
          <w:rFonts w:ascii="Calibri" w:hAnsi="Calibri" w:eastAsia="Times New Roman" w:cs="Calibri"/>
          <w:spacing w:val="-1"/>
        </w:rPr>
        <w:t xml:space="preserve">ązek zachowania w poufności informacji przez Wykonawcę i osoby, o których mowa w </w:t>
      </w:r>
      <w:r w:rsidRPr="00032ECF">
        <w:rPr>
          <w:rFonts w:ascii="Calibri" w:hAnsi="Calibri" w:eastAsia="Times New Roman" w:cs="Calibri"/>
        </w:rPr>
        <w:t>ust. 7, obowiązuje także po ustaniu Umowy.</w:t>
      </w:r>
    </w:p>
    <w:p w:rsidRPr="00032ECF" w:rsidR="00FD1C35" w:rsidRDefault="00FD1C35" w14:paraId="4AF660BC" w14:textId="77777777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rFonts w:ascii="Calibri" w:hAnsi="Calibri" w:cs="Calibri"/>
          <w:spacing w:val="-3"/>
        </w:rPr>
      </w:pPr>
      <w:r w:rsidRPr="00032ECF">
        <w:rPr>
          <w:rFonts w:ascii="Calibri" w:hAnsi="Calibri" w:cs="Calibri"/>
        </w:rPr>
        <w:t>Wykonawca odpowiada za szkod</w:t>
      </w:r>
      <w:r w:rsidRPr="00032ECF">
        <w:rPr>
          <w:rFonts w:ascii="Calibri" w:hAnsi="Calibri" w:eastAsia="Times New Roman" w:cs="Calibri"/>
        </w:rPr>
        <w:t xml:space="preserve">ę wyrządzoną Zamawiającemu przez ujawnienie, przekazanie, wykorzystanie, zbycie lub oferowanie do zbycia informacji otrzymanych od Zamawiającego, wbrew postanowieniom Umowy. Zobowiązanie to wiąże Wykonawcę </w:t>
      </w:r>
      <w:r w:rsidRPr="00032ECF">
        <w:rPr>
          <w:rFonts w:ascii="Calibri" w:hAnsi="Calibri" w:eastAsia="Times New Roman" w:cs="Calibri"/>
          <w:spacing w:val="-1"/>
        </w:rPr>
        <w:t xml:space="preserve">również po wykonaniu Przedmiotu Umowy, jej rozwiązaniu, wygaśnięciu lub odstąpieniu, bez </w:t>
      </w:r>
      <w:r w:rsidRPr="00032ECF">
        <w:rPr>
          <w:rFonts w:ascii="Calibri" w:hAnsi="Calibri" w:eastAsia="Times New Roman" w:cs="Calibri"/>
        </w:rPr>
        <w:t>względu na przyczynę.</w:t>
      </w:r>
    </w:p>
    <w:p w:rsidRPr="00032ECF" w:rsidR="00FD1C35" w:rsidRDefault="00FD1C35" w14:paraId="68E9F8DE" w14:textId="77777777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3"/>
        </w:rPr>
      </w:pPr>
      <w:r w:rsidRPr="00032ECF">
        <w:rPr>
          <w:rFonts w:ascii="Calibri" w:hAnsi="Calibri" w:cs="Calibri"/>
        </w:rPr>
        <w:t>Wykonawca o</w:t>
      </w:r>
      <w:r w:rsidRPr="00032ECF">
        <w:rPr>
          <w:rFonts w:ascii="Calibri" w:hAnsi="Calibri" w:eastAsia="Times New Roman" w:cs="Calibri"/>
        </w:rPr>
        <w:t>świadcza, że:</w:t>
      </w:r>
    </w:p>
    <w:p w:rsidRPr="00032ECF" w:rsidR="00FD1C35" w:rsidP="00FD1C35" w:rsidRDefault="00FD1C35" w14:paraId="72FD3E0D" w14:textId="77777777">
      <w:pPr>
        <w:shd w:val="clear" w:color="auto" w:fill="FFFFFF"/>
        <w:tabs>
          <w:tab w:val="left" w:pos="710"/>
        </w:tabs>
        <w:spacing w:line="288" w:lineRule="exact"/>
        <w:ind w:left="710" w:right="10" w:hanging="360"/>
        <w:jc w:val="both"/>
        <w:rPr>
          <w:rFonts w:ascii="Calibri" w:hAnsi="Calibri" w:cs="Calibri"/>
        </w:rPr>
      </w:pPr>
      <w:r w:rsidRPr="00032ECF">
        <w:rPr>
          <w:rFonts w:ascii="Calibri" w:hAnsi="Calibri" w:cs="Calibri"/>
          <w:spacing w:val="-5"/>
        </w:rPr>
        <w:t>1)</w:t>
      </w:r>
      <w:r w:rsidRPr="00032ECF">
        <w:rPr>
          <w:rFonts w:ascii="Calibri" w:hAnsi="Calibri" w:cs="Calibri"/>
        </w:rPr>
        <w:tab/>
        <w:t>znana jest mu tre</w:t>
      </w:r>
      <w:r w:rsidRPr="00032ECF">
        <w:rPr>
          <w:rFonts w:ascii="Calibri" w:hAnsi="Calibri" w:eastAsia="Times New Roman" w:cs="Calibri"/>
        </w:rPr>
        <w:t>ść przepisów w zakresie ochrony informacji i tajemnic prawnie</w:t>
      </w:r>
      <w:r w:rsidRPr="00032ECF">
        <w:rPr>
          <w:rFonts w:ascii="Calibri" w:hAnsi="Calibri" w:eastAsia="Times New Roman" w:cs="Calibri"/>
        </w:rPr>
        <w:br/>
        <w:t>chronionych tj.</w:t>
      </w:r>
    </w:p>
    <w:p w:rsidRPr="00032ECF" w:rsidR="00FD1C35" w:rsidRDefault="00FD1C35" w14:paraId="78427E04" w14:textId="77777777">
      <w:pPr>
        <w:widowControl w:val="0"/>
        <w:numPr>
          <w:ilvl w:val="0"/>
          <w:numId w:val="5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3"/>
        </w:rPr>
      </w:pPr>
      <w:r w:rsidRPr="00032ECF">
        <w:rPr>
          <w:rFonts w:ascii="Calibri" w:hAnsi="Calibri" w:cs="Calibri"/>
        </w:rPr>
        <w:t>ustawa z dnia 6 czerwca 1997 r. Kodeks karny,</w:t>
      </w:r>
    </w:p>
    <w:p w:rsidRPr="00032ECF" w:rsidR="00FD1C35" w:rsidRDefault="00FD1C35" w14:paraId="29E9650D" w14:textId="77777777">
      <w:pPr>
        <w:widowControl w:val="0"/>
        <w:numPr>
          <w:ilvl w:val="0"/>
          <w:numId w:val="5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rFonts w:ascii="Calibri" w:hAnsi="Calibri" w:cs="Calibri"/>
          <w:spacing w:val="-3"/>
        </w:rPr>
      </w:pPr>
      <w:r w:rsidRPr="00032ECF">
        <w:rPr>
          <w:rFonts w:ascii="Calibri" w:hAnsi="Calibri" w:cs="Calibri"/>
        </w:rPr>
        <w:t>Rozporz</w:t>
      </w:r>
      <w:r w:rsidRPr="00032ECF">
        <w:rPr>
          <w:rFonts w:ascii="Calibri" w:hAnsi="Calibri" w:eastAsia="Times New Roman" w:cs="Calibri"/>
        </w:rPr>
        <w:t>ądzenie Parlamentu Europejskiego i Rady (UE) 2016/679 z dnia 27 kwietnia 2016 r. w sprawie ochrony osób fizycznych w związku z przetwarzaniem danych osobowych i w sprawie swobodnego przepływu takich danych oraz uchylenia dyrektywy 95/46/WE („RODO”),</w:t>
      </w:r>
    </w:p>
    <w:p w:rsidRPr="00032ECF" w:rsidR="00FD1C35" w:rsidRDefault="00FD1C35" w14:paraId="79D67877" w14:textId="77777777">
      <w:pPr>
        <w:widowControl w:val="0"/>
        <w:numPr>
          <w:ilvl w:val="0"/>
          <w:numId w:val="5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  <w:spacing w:val="-1"/>
        </w:rPr>
      </w:pPr>
      <w:r w:rsidRPr="00032ECF">
        <w:rPr>
          <w:rFonts w:ascii="Calibri" w:hAnsi="Calibri" w:cs="Calibri"/>
        </w:rPr>
        <w:t>ustawa z dnia 10 maja 2018 r. o ochronie danych osobowych.</w:t>
      </w:r>
    </w:p>
    <w:p w:rsidRPr="00032ECF" w:rsidR="00FD1C35" w:rsidP="00FD1C35" w:rsidRDefault="00FD1C35" w14:paraId="33D857C8" w14:textId="77777777">
      <w:pPr>
        <w:shd w:val="clear" w:color="auto" w:fill="FFFFFF"/>
        <w:tabs>
          <w:tab w:val="left" w:pos="710"/>
        </w:tabs>
        <w:spacing w:line="288" w:lineRule="exact"/>
        <w:ind w:left="710" w:right="5" w:hanging="360"/>
        <w:jc w:val="both"/>
        <w:rPr>
          <w:rFonts w:ascii="Calibri" w:hAnsi="Calibri" w:cs="Calibri"/>
        </w:rPr>
      </w:pPr>
      <w:r w:rsidRPr="00032ECF">
        <w:rPr>
          <w:rFonts w:ascii="Calibri" w:hAnsi="Calibri" w:cs="Calibri"/>
          <w:spacing w:val="-5"/>
        </w:rPr>
        <w:t>2)</w:t>
      </w:r>
      <w:r w:rsidRPr="00032ECF">
        <w:rPr>
          <w:rFonts w:ascii="Calibri" w:hAnsi="Calibri" w:cs="Calibri"/>
        </w:rPr>
        <w:tab/>
        <w:t>ka</w:t>
      </w:r>
      <w:r w:rsidRPr="00032ECF">
        <w:rPr>
          <w:rFonts w:ascii="Calibri" w:hAnsi="Calibri" w:eastAsia="Times New Roman" w:cs="Calibri"/>
        </w:rPr>
        <w:t>żda z osób uczestniczących w realizacji Przedmiotu Umowy zobowiązała się wobec</w:t>
      </w:r>
      <w:r w:rsidRPr="00032ECF">
        <w:rPr>
          <w:rFonts w:ascii="Calibri" w:hAnsi="Calibri" w:eastAsia="Times New Roman" w:cs="Calibri"/>
        </w:rPr>
        <w:br/>
        <w:t>niego, jako Wykonawcy, nie ujawniać żadnych informacji, z którymi zapozna się podczas</w:t>
      </w:r>
      <w:r w:rsidRPr="00032ECF">
        <w:rPr>
          <w:rFonts w:ascii="Calibri" w:hAnsi="Calibri" w:eastAsia="Times New Roman" w:cs="Calibri"/>
        </w:rPr>
        <w:br/>
        <w:t>wykonywania czynności zleconych do realizacji oraz zapoznała się z treścią ww.</w:t>
      </w:r>
      <w:r w:rsidRPr="00032ECF">
        <w:rPr>
          <w:rFonts w:ascii="Calibri" w:hAnsi="Calibri" w:eastAsia="Times New Roman" w:cs="Calibri"/>
        </w:rPr>
        <w:br/>
        <w:t>przepisów i zobowiązała się do ich przestrzegania, zarówno w czasie realizacji Umowy,</w:t>
      </w:r>
      <w:r w:rsidRPr="00032ECF">
        <w:rPr>
          <w:rFonts w:ascii="Calibri" w:hAnsi="Calibri" w:eastAsia="Times New Roman" w:cs="Calibri"/>
        </w:rPr>
        <w:br/>
        <w:t>jak i po jej zakończeniu.</w:t>
      </w:r>
    </w:p>
    <w:p w:rsidRPr="00DF38D1" w:rsidR="00FD1C35" w:rsidRDefault="00FD1C35" w14:paraId="0DAC5286" w14:textId="77777777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  <w:r w:rsidRPr="00032ECF">
        <w:rPr>
          <w:rFonts w:ascii="Calibri" w:hAnsi="Calibri" w:cs="Calibri"/>
        </w:rPr>
        <w:t>Wykonawca i osoby, o kt</w:t>
      </w:r>
      <w:r w:rsidRPr="00DF38D1">
        <w:rPr>
          <w:rFonts w:ascii="Calibri" w:hAnsi="Calibri" w:cs="Calibri"/>
        </w:rPr>
        <w:t xml:space="preserve">órych mowa w ust. 7, zobowiązani są do zapoznania się z treścią Polityki Bezpieczeństwa Informacji Resortu Finansów stosowanej przez Zamawiającego i przestrzegania jej postanowień. Zamawiający udostępnia Wykonawcy Politykę Bezpieczeństwa Informacji Resortu Finansów i inne dokumenty z nią powiązane niezbędne do realizacji przedmiotu umowy. Dodatkowo Zamawiający informuje, że treść Polityki Bezpieczeństwa Informacji jest opublikowana w Dz. Urz. Min. Fin. z dnia 15 marca 2022 r. poz. 19, zmieniona zarządzeniem z 25 lipca 2022 (Dz. Urz. Min. Fin z dnia 29 lipca 2022 r. poz. 80)/adres internetowy do publikacji:  </w:t>
      </w:r>
      <w:hyperlink w:history="1" r:id="rId35">
        <w:r w:rsidRPr="00DF38D1">
          <w:rPr>
            <w:rFonts w:ascii="Calibri" w:hAnsi="Calibri" w:cs="Calibri"/>
          </w:rPr>
          <w:t xml:space="preserve">  https://www.gov.pl/web/finanse/du-mffipr/ </w:t>
        </w:r>
      </w:hyperlink>
      <w:r w:rsidRPr="00DF38D1">
        <w:rPr>
          <w:rFonts w:ascii="Calibri" w:hAnsi="Calibri" w:cs="Calibri"/>
        </w:rPr>
        <w:t>.</w:t>
      </w:r>
    </w:p>
    <w:p w:rsidRPr="00DF38D1" w:rsidR="00FD1C35" w:rsidRDefault="00FD1C35" w14:paraId="26E6A15E" w14:textId="77777777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  <w:r w:rsidRPr="00032ECF">
        <w:rPr>
          <w:rFonts w:ascii="Calibri" w:hAnsi="Calibri" w:cs="Calibri"/>
        </w:rPr>
        <w:t>Wykonawca i osoby, o kt</w:t>
      </w:r>
      <w:r w:rsidRPr="00DF38D1">
        <w:rPr>
          <w:rFonts w:ascii="Calibri" w:hAnsi="Calibri" w:cs="Calibri"/>
        </w:rPr>
        <w:t>órych mowa w ust. 7, są obowiązani do złożenia oświadczenia potwierdzającego zapoznanie się z treścią Polityki, o której mowa w ust. 12, przed rozpoczęciem świadczenia Usługi. Oświadczenie może być złożone w formie elektronicznej. Wzór oświadczenia o zapoznaniu się z Polityką Bezpieczeństwa Informacji Resortu Finansów określa Załącznik nr 8 do Umowy.</w:t>
      </w:r>
    </w:p>
    <w:p w:rsidRPr="00032ECF" w:rsidR="00FD1C35" w:rsidP="00FD1C35" w:rsidRDefault="00FD1C35" w14:paraId="78C95FF2" w14:textId="77777777">
      <w:pPr>
        <w:shd w:val="clear" w:color="auto" w:fill="FFFFFF"/>
        <w:spacing w:line="379" w:lineRule="exact"/>
        <w:ind w:left="3432" w:right="3437"/>
        <w:jc w:val="center"/>
        <w:rPr>
          <w:rFonts w:ascii="Calibri" w:hAnsi="Calibri" w:eastAsia="Times New Roman" w:cs="Calibri"/>
          <w:b/>
          <w:bCs/>
        </w:rPr>
      </w:pPr>
      <w:r w:rsidRPr="00032ECF">
        <w:rPr>
          <w:rFonts w:ascii="Calibri" w:hAnsi="Calibri" w:eastAsia="Times New Roman" w:cs="Calibri"/>
          <w:b/>
          <w:bCs/>
        </w:rPr>
        <w:t>§ 2</w:t>
      </w:r>
      <w:r>
        <w:rPr>
          <w:rFonts w:ascii="Calibri" w:hAnsi="Calibri" w:eastAsia="Times New Roman" w:cs="Calibri"/>
          <w:b/>
          <w:bCs/>
        </w:rPr>
        <w:t>4</w:t>
      </w:r>
      <w:r w:rsidRPr="00032ECF">
        <w:rPr>
          <w:rFonts w:ascii="Calibri" w:hAnsi="Calibri" w:eastAsia="Times New Roman" w:cs="Calibri"/>
          <w:b/>
          <w:bCs/>
        </w:rPr>
        <w:t xml:space="preserve"> </w:t>
      </w:r>
    </w:p>
    <w:p w:rsidRPr="00032ECF" w:rsidR="00FD1C35" w:rsidP="00FD1C35" w:rsidRDefault="00FD1C35" w14:paraId="6072CE15" w14:textId="77777777">
      <w:pPr>
        <w:shd w:val="clear" w:color="auto" w:fill="FFFFFF"/>
        <w:spacing w:line="379" w:lineRule="exact"/>
        <w:ind w:left="3430" w:right="3436"/>
        <w:jc w:val="center"/>
        <w:rPr>
          <w:rFonts w:ascii="Calibri" w:hAnsi="Calibri" w:cs="Calibri"/>
        </w:rPr>
      </w:pPr>
      <w:r w:rsidRPr="00032ECF">
        <w:rPr>
          <w:rFonts w:ascii="Calibri" w:hAnsi="Calibri" w:eastAsia="Times New Roman" w:cs="Calibri"/>
          <w:b/>
          <w:bCs/>
          <w:spacing w:val="-2"/>
        </w:rPr>
        <w:t>Postanowienia końcowe</w:t>
      </w:r>
    </w:p>
    <w:p w:rsidRPr="00DF38D1" w:rsidR="00FD1C35" w:rsidRDefault="00FD1C35" w14:paraId="2F58EF8B" w14:textId="77777777">
      <w:pPr>
        <w:widowControl w:val="0"/>
        <w:numPr>
          <w:ilvl w:val="0"/>
          <w:numId w:val="6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left="284" w:hanging="284"/>
        <w:rPr>
          <w:rFonts w:ascii="Calibri" w:hAnsi="Calibri" w:cs="Calibri"/>
        </w:rPr>
      </w:pPr>
      <w:r w:rsidRPr="00032ECF">
        <w:rPr>
          <w:rFonts w:ascii="Calibri" w:hAnsi="Calibri" w:cs="Calibri"/>
        </w:rPr>
        <w:t>W sprawach nieuregulowanych Umow</w:t>
      </w:r>
      <w:r w:rsidRPr="00DF38D1">
        <w:rPr>
          <w:rFonts w:ascii="Calibri" w:hAnsi="Calibri" w:cs="Calibri"/>
        </w:rPr>
        <w:t>ą zastosowanie mają odpowiednio przepisy prawa, w szczególności Kodeksu cywilnego.</w:t>
      </w:r>
    </w:p>
    <w:p w:rsidRPr="00DF38D1" w:rsidR="00FD1C35" w:rsidRDefault="00FD1C35" w14:paraId="01EA8144" w14:textId="77777777">
      <w:pPr>
        <w:widowControl w:val="0"/>
        <w:numPr>
          <w:ilvl w:val="0"/>
          <w:numId w:val="6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left="426" w:hanging="426"/>
        <w:rPr>
          <w:rFonts w:ascii="Calibri" w:hAnsi="Calibri" w:cs="Calibri"/>
        </w:rPr>
      </w:pPr>
      <w:r w:rsidRPr="00032ECF">
        <w:rPr>
          <w:rFonts w:ascii="Calibri" w:hAnsi="Calibri" w:cs="Calibri"/>
        </w:rPr>
        <w:t>W przypadku rozbie</w:t>
      </w:r>
      <w:r w:rsidRPr="00DF38D1">
        <w:rPr>
          <w:rFonts w:ascii="Calibri" w:hAnsi="Calibri" w:cs="Calibri"/>
        </w:rPr>
        <w:t>żności interpretacyjnych pomiędzy postanowieniami Umowy, a treścią załączników i innych dokumentów stanowiących integralną część Umowy lub wytworzonych przez Strony, pierwszeństwo mają postanowienia umowne.</w:t>
      </w:r>
    </w:p>
    <w:p w:rsidRPr="00DF38D1" w:rsidR="00FD1C35" w:rsidRDefault="00FD1C35" w14:paraId="1C6DB20C" w14:textId="77777777">
      <w:pPr>
        <w:widowControl w:val="0"/>
        <w:numPr>
          <w:ilvl w:val="0"/>
          <w:numId w:val="6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left="426" w:hanging="426"/>
        <w:rPr>
          <w:rFonts w:ascii="Calibri" w:hAnsi="Calibri" w:cs="Calibri"/>
        </w:rPr>
      </w:pPr>
      <w:r w:rsidRPr="00032ECF">
        <w:rPr>
          <w:rFonts w:ascii="Calibri" w:hAnsi="Calibri" w:cs="Calibri"/>
        </w:rPr>
        <w:t>Wykonawca nie mo</w:t>
      </w:r>
      <w:r w:rsidRPr="00DF38D1">
        <w:rPr>
          <w:rFonts w:ascii="Calibri" w:hAnsi="Calibri" w:cs="Calibri"/>
        </w:rPr>
        <w:t>że przenieść na osobę trzecią praw i obowiązków wynikających z Umowy, w całości lub w części.</w:t>
      </w:r>
    </w:p>
    <w:p w:rsidRPr="00DF38D1" w:rsidR="00FD1C35" w:rsidRDefault="00FD1C35" w14:paraId="37542D83" w14:textId="77777777">
      <w:pPr>
        <w:widowControl w:val="0"/>
        <w:numPr>
          <w:ilvl w:val="0"/>
          <w:numId w:val="6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left="426" w:hanging="426"/>
        <w:rPr>
          <w:rFonts w:ascii="Calibri" w:hAnsi="Calibri" w:cs="Calibri"/>
        </w:rPr>
      </w:pPr>
      <w:r w:rsidRPr="00032ECF">
        <w:rPr>
          <w:rFonts w:ascii="Calibri" w:hAnsi="Calibri" w:cs="Calibri"/>
        </w:rPr>
        <w:t>Strony Umowy podejm</w:t>
      </w:r>
      <w:r w:rsidRPr="00DF38D1">
        <w:rPr>
          <w:rFonts w:ascii="Calibri" w:hAnsi="Calibri" w:cs="Calibri"/>
        </w:rPr>
        <w:t>ą w dobrej wierze wysiłek w celu rozwiązania wszelkich sporów powstałych pomiędzy Stronami, które wynikły w związku z realizacją Umowy i/lub jej interpretacją. O ile rozwiązanie sporu nie powiedzie się, zostanie on poddany pod rozstrzygnięcie sądu powszechnego właściwego rzeczowo dla siedziby Zamawiającego.</w:t>
      </w:r>
    </w:p>
    <w:p w:rsidRPr="00DF38D1" w:rsidR="00FD1C35" w:rsidRDefault="00FD1C35" w14:paraId="3362B915" w14:textId="366CA3BB">
      <w:pPr>
        <w:widowControl w:val="0"/>
        <w:numPr>
          <w:ilvl w:val="0"/>
          <w:numId w:val="6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left="426" w:hanging="426"/>
        <w:rPr>
          <w:rFonts w:ascii="Calibri" w:hAnsi="Calibri" w:cs="Calibri"/>
        </w:rPr>
      </w:pPr>
      <w:r w:rsidRPr="00032ECF">
        <w:rPr>
          <w:rFonts w:ascii="Calibri" w:hAnsi="Calibri" w:cs="Calibri"/>
        </w:rPr>
        <w:t>Umow</w:t>
      </w:r>
      <w:r w:rsidRPr="00DF38D1">
        <w:rPr>
          <w:rFonts w:ascii="Calibri" w:hAnsi="Calibri" w:cs="Calibri"/>
        </w:rPr>
        <w:t xml:space="preserve">ę sporządzono w formie elektronicznej z dniem złożenia podpisu przez ostatniego z przedstawicieli stron z użyciem kwalifikowanych podpisów elektronicznych i otrzymuje ją każdą ze stron. </w:t>
      </w:r>
      <w:r w:rsidRPr="00DF38D1" w:rsidR="00DF38D1">
        <w:rPr>
          <w:rFonts w:ascii="Calibri" w:hAnsi="Calibri" w:cs="Calibri"/>
        </w:rPr>
        <w:t>(</w:t>
      </w:r>
      <w:r w:rsidRPr="00DF38D1">
        <w:rPr>
          <w:rFonts w:ascii="Calibri" w:hAnsi="Calibri" w:cs="Calibri"/>
        </w:rPr>
        <w:t>jeśli dotyczy</w:t>
      </w:r>
      <w:r w:rsidRPr="00DF38D1" w:rsidR="00DF38D1">
        <w:rPr>
          <w:rFonts w:ascii="Calibri" w:hAnsi="Calibri" w:cs="Calibri"/>
        </w:rPr>
        <w:t>)</w:t>
      </w:r>
    </w:p>
    <w:p w:rsidR="00FD1C35" w:rsidRDefault="00FD1C35" w14:paraId="6D6320D6" w14:textId="39E7495D">
      <w:pPr>
        <w:widowControl w:val="0"/>
        <w:numPr>
          <w:ilvl w:val="0"/>
          <w:numId w:val="6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ind w:left="426" w:hanging="426"/>
        <w:rPr>
          <w:rFonts w:ascii="Calibri" w:hAnsi="Calibri" w:cs="Calibri"/>
        </w:rPr>
      </w:pPr>
      <w:r w:rsidRPr="00DF38D1">
        <w:rPr>
          <w:rFonts w:ascii="Calibri" w:hAnsi="Calibri" w:cs="Calibri"/>
        </w:rPr>
        <w:lastRenderedPageBreak/>
        <w:t>Załączniki do umowy stanowią jej integralną część:</w:t>
      </w:r>
    </w:p>
    <w:p w:rsidR="00DF38D1" w:rsidP="00DF38D1" w:rsidRDefault="00DF38D1" w14:paraId="1DC2AFD3" w14:textId="7777777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DF38D1" w:rsidTr="00A029C8" w14:paraId="5ADF0B61" w14:textId="77777777">
        <w:tc>
          <w:tcPr>
            <w:tcW w:w="4696" w:type="dxa"/>
          </w:tcPr>
          <w:p w:rsidRPr="00DF38D1" w:rsidR="00DF38D1" w:rsidP="00DF38D1" w:rsidRDefault="00DF38D1" w14:paraId="064A4E88" w14:textId="0245BD7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F38D1">
              <w:rPr>
                <w:rFonts w:ascii="Calibri" w:hAnsi="Calibri" w:cs="Calibri" w:eastAsiaTheme="minorHAnsi"/>
                <w:b/>
                <w:bCs/>
                <w:sz w:val="22"/>
                <w:szCs w:val="22"/>
                <w:lang w:eastAsia="en-US"/>
              </w:rPr>
              <w:t>Zamawiający</w:t>
            </w:r>
          </w:p>
        </w:tc>
        <w:tc>
          <w:tcPr>
            <w:tcW w:w="4697" w:type="dxa"/>
          </w:tcPr>
          <w:p w:rsidRPr="00DF38D1" w:rsidR="00DF38D1" w:rsidP="00DF38D1" w:rsidRDefault="00DF38D1" w14:paraId="6BB35C0B" w14:textId="0141C5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F38D1">
              <w:rPr>
                <w:rFonts w:ascii="Calibri" w:hAnsi="Calibri" w:cs="Calibri"/>
                <w:b/>
                <w:bCs/>
              </w:rPr>
              <w:t>Wykonawca</w:t>
            </w:r>
          </w:p>
        </w:tc>
      </w:tr>
    </w:tbl>
    <w:p w:rsidR="00DF38D1" w:rsidP="00DF38D1" w:rsidRDefault="00DF38D1" w14:paraId="04C1FE58" w14:textId="7777777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</w:p>
    <w:p w:rsidR="00DF38D1" w:rsidP="00DF38D1" w:rsidRDefault="00DF38D1" w14:paraId="40A0BC83" w14:textId="7777777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</w:p>
    <w:p w:rsidR="00DF38D1" w:rsidP="00DF38D1" w:rsidRDefault="00DF38D1" w14:paraId="730C5113" w14:textId="7777777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697"/>
      </w:tblGrid>
      <w:tr w:rsidR="00DF38D1" w:rsidTr="00A029C8" w14:paraId="6CECF282" w14:textId="77777777">
        <w:tc>
          <w:tcPr>
            <w:tcW w:w="1696" w:type="dxa"/>
          </w:tcPr>
          <w:p w:rsidRPr="00A029C8" w:rsidR="00DF38D1" w:rsidP="00DF38D1" w:rsidRDefault="00DF38D1" w14:paraId="13DFDF3C" w14:textId="6F99D4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  <w:b/>
                <w:bCs/>
              </w:rPr>
            </w:pPr>
            <w:r w:rsidRPr="00A029C8">
              <w:rPr>
                <w:rFonts w:ascii="Calibri" w:hAnsi="Calibri" w:cs="Calibri"/>
                <w:b/>
                <w:bCs/>
              </w:rPr>
              <w:t>Załączniki:</w:t>
            </w:r>
          </w:p>
        </w:tc>
        <w:tc>
          <w:tcPr>
            <w:tcW w:w="7697" w:type="dxa"/>
          </w:tcPr>
          <w:p w:rsidR="00DF38D1" w:rsidP="00DF38D1" w:rsidRDefault="00DF38D1" w14:paraId="0E83AF68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</w:p>
        </w:tc>
      </w:tr>
      <w:tr w:rsidR="00DF38D1" w:rsidTr="00A029C8" w14:paraId="78D304FA" w14:textId="77777777">
        <w:tc>
          <w:tcPr>
            <w:tcW w:w="1696" w:type="dxa"/>
          </w:tcPr>
          <w:p w:rsidRPr="00A029C8" w:rsidR="00DF38D1" w:rsidP="00DF38D1" w:rsidRDefault="00DF38D1" w14:paraId="59205B3D" w14:textId="36D1D01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1</w:t>
            </w:r>
          </w:p>
        </w:tc>
        <w:tc>
          <w:tcPr>
            <w:tcW w:w="7697" w:type="dxa"/>
          </w:tcPr>
          <w:p w:rsidRPr="00A029C8" w:rsidR="00DF38D1" w:rsidP="00DF38D1" w:rsidRDefault="00A029C8" w14:paraId="4959104C" w14:textId="6B9EDBB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Protokół zdawczo - odbiorczy</w:t>
            </w:r>
          </w:p>
        </w:tc>
      </w:tr>
      <w:tr w:rsidR="00DF38D1" w:rsidTr="00A029C8" w14:paraId="19EACFCF" w14:textId="77777777">
        <w:tc>
          <w:tcPr>
            <w:tcW w:w="1696" w:type="dxa"/>
          </w:tcPr>
          <w:p w:rsidRPr="00A029C8" w:rsidR="00DF38D1" w:rsidP="00DF38D1" w:rsidRDefault="00DF38D1" w14:paraId="5272F510" w14:textId="2A290F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2</w:t>
            </w:r>
          </w:p>
        </w:tc>
        <w:tc>
          <w:tcPr>
            <w:tcW w:w="7697" w:type="dxa"/>
          </w:tcPr>
          <w:p w:rsidRPr="00A029C8" w:rsidR="00A029C8" w:rsidP="00A029C8" w:rsidRDefault="00A029C8" w14:paraId="1D31E0CE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  <w:spacing w:val="-1"/>
              </w:rPr>
            </w:pPr>
            <w:r w:rsidRPr="00A029C8">
              <w:rPr>
                <w:rFonts w:ascii="Calibri" w:hAnsi="Calibri" w:cs="Calibri"/>
                <w:spacing w:val="-1"/>
              </w:rPr>
              <w:t>Wykaz funkcjonariuszy/pracowników Podlaskiego Urzędu Celno-Skarbowego</w:t>
            </w:r>
          </w:p>
          <w:p w:rsidRPr="00A029C8" w:rsidR="00DF38D1" w:rsidP="00A029C8" w:rsidRDefault="00A029C8" w14:paraId="1F304599" w14:textId="2039590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  <w:spacing w:val="-1"/>
              </w:rPr>
            </w:pPr>
            <w:r w:rsidRPr="00A029C8">
              <w:rPr>
                <w:rFonts w:ascii="Calibri" w:hAnsi="Calibri" w:cs="Calibri"/>
                <w:spacing w:val="-1"/>
              </w:rPr>
              <w:t>w Białymstoku</w:t>
            </w:r>
          </w:p>
        </w:tc>
      </w:tr>
      <w:tr w:rsidR="00DF38D1" w:rsidTr="00A029C8" w14:paraId="4693CE64" w14:textId="77777777">
        <w:tc>
          <w:tcPr>
            <w:tcW w:w="1696" w:type="dxa"/>
          </w:tcPr>
          <w:p w:rsidRPr="00A029C8" w:rsidR="00DF38D1" w:rsidP="00DF38D1" w:rsidRDefault="00DF38D1" w14:paraId="6032E7C7" w14:textId="044B02F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3</w:t>
            </w:r>
          </w:p>
        </w:tc>
        <w:tc>
          <w:tcPr>
            <w:tcW w:w="7697" w:type="dxa"/>
          </w:tcPr>
          <w:p w:rsidRPr="00A029C8" w:rsidR="00DF38D1" w:rsidP="00A029C8" w:rsidRDefault="00A029C8" w14:paraId="1BF2A43F" w14:textId="6DD3BC7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  <w:spacing w:val="-1"/>
              </w:rPr>
            </w:pPr>
            <w:r w:rsidRPr="00A029C8">
              <w:rPr>
                <w:rFonts w:ascii="Calibri" w:hAnsi="Calibri" w:cs="Calibri"/>
                <w:spacing w:val="-1"/>
              </w:rPr>
              <w:t>Protokół zdawczo – odbiorczy towarów</w:t>
            </w:r>
          </w:p>
        </w:tc>
      </w:tr>
      <w:tr w:rsidR="00DF38D1" w:rsidTr="00A029C8" w14:paraId="1ED82626" w14:textId="77777777">
        <w:tc>
          <w:tcPr>
            <w:tcW w:w="1696" w:type="dxa"/>
          </w:tcPr>
          <w:p w:rsidRPr="00A029C8" w:rsidR="00DF38D1" w:rsidP="00DF38D1" w:rsidRDefault="00DF38D1" w14:paraId="7FB9BAA0" w14:textId="4CBE850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4</w:t>
            </w:r>
          </w:p>
        </w:tc>
        <w:tc>
          <w:tcPr>
            <w:tcW w:w="7697" w:type="dxa"/>
          </w:tcPr>
          <w:p w:rsidRPr="00A029C8" w:rsidR="00DF38D1" w:rsidP="00A029C8" w:rsidRDefault="00A029C8" w14:paraId="133978B3" w14:textId="6EF34AB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  <w:spacing w:val="-1"/>
              </w:rPr>
            </w:pPr>
            <w:r w:rsidRPr="00A029C8">
              <w:rPr>
                <w:rFonts w:ascii="Calibri" w:hAnsi="Calibri" w:cs="Calibri"/>
                <w:spacing w:val="-1"/>
              </w:rPr>
              <w:t>Wykaz osób Wykonawcy odpowiedzialnych materialnie za powierzone pojazdy</w:t>
            </w:r>
          </w:p>
        </w:tc>
      </w:tr>
      <w:tr w:rsidR="00DF38D1" w:rsidTr="00A029C8" w14:paraId="48F590CD" w14:textId="77777777">
        <w:tc>
          <w:tcPr>
            <w:tcW w:w="1696" w:type="dxa"/>
          </w:tcPr>
          <w:p w:rsidRPr="00A029C8" w:rsidR="00DF38D1" w:rsidP="00DF38D1" w:rsidRDefault="00DF38D1" w14:paraId="653C3F58" w14:textId="4401D3E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5</w:t>
            </w:r>
          </w:p>
        </w:tc>
        <w:tc>
          <w:tcPr>
            <w:tcW w:w="7697" w:type="dxa"/>
          </w:tcPr>
          <w:p w:rsidRPr="00A029C8" w:rsidR="00DF38D1" w:rsidP="00A029C8" w:rsidRDefault="00A029C8" w14:paraId="5356EE01" w14:textId="06876FE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  <w:spacing w:val="-1"/>
              </w:rPr>
            </w:pPr>
            <w:r w:rsidRPr="00A029C8">
              <w:rPr>
                <w:rFonts w:ascii="Calibri" w:hAnsi="Calibri" w:cs="Calibri"/>
                <w:spacing w:val="-1"/>
              </w:rPr>
              <w:t>Imię i nazwisko osoby ze strony Wykonawcy skierowanej do realizacji niniejszej umowy</w:t>
            </w:r>
          </w:p>
        </w:tc>
      </w:tr>
      <w:tr w:rsidR="00DF38D1" w:rsidTr="00A029C8" w14:paraId="77006298" w14:textId="77777777">
        <w:tc>
          <w:tcPr>
            <w:tcW w:w="1696" w:type="dxa"/>
          </w:tcPr>
          <w:p w:rsidRPr="00A029C8" w:rsidR="00DF38D1" w:rsidP="00DF38D1" w:rsidRDefault="00DF38D1" w14:paraId="0FC0ECA8" w14:textId="152A280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6</w:t>
            </w:r>
          </w:p>
        </w:tc>
        <w:tc>
          <w:tcPr>
            <w:tcW w:w="7697" w:type="dxa"/>
          </w:tcPr>
          <w:p w:rsidRPr="00A029C8" w:rsidR="00DF38D1" w:rsidP="00A029C8" w:rsidRDefault="00A029C8" w14:paraId="774396E2" w14:textId="14DCEE2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  <w:spacing w:val="-1"/>
              </w:rPr>
            </w:pPr>
            <w:r w:rsidRPr="00A029C8">
              <w:rPr>
                <w:rFonts w:ascii="Calibri" w:hAnsi="Calibri" w:cs="Calibri"/>
                <w:spacing w:val="-1"/>
              </w:rPr>
              <w:t>Wykaz pracowników urzędów skarbowych podlegających Izbie Administracji Skarbowej w Białymstoku    upoważnionych do przyjmowania, wydawania pojazdów oraz wstępu</w:t>
            </w:r>
          </w:p>
        </w:tc>
      </w:tr>
      <w:tr w:rsidR="00DF38D1" w:rsidTr="00A029C8" w14:paraId="30E993EB" w14:textId="77777777">
        <w:tc>
          <w:tcPr>
            <w:tcW w:w="1696" w:type="dxa"/>
          </w:tcPr>
          <w:p w:rsidRPr="00A029C8" w:rsidR="00DF38D1" w:rsidP="00DF38D1" w:rsidRDefault="00DF38D1" w14:paraId="64D36338" w14:textId="0D4E140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7</w:t>
            </w:r>
          </w:p>
        </w:tc>
        <w:tc>
          <w:tcPr>
            <w:tcW w:w="7697" w:type="dxa"/>
          </w:tcPr>
          <w:p w:rsidRPr="00A029C8" w:rsidR="00DF38D1" w:rsidP="00DF38D1" w:rsidRDefault="00A029C8" w14:paraId="1C923AE1" w14:textId="3D158D3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Porozumienie o współpracy pracodawców.</w:t>
            </w:r>
          </w:p>
        </w:tc>
      </w:tr>
      <w:tr w:rsidR="00DF38D1" w:rsidTr="00A029C8" w14:paraId="60E47593" w14:textId="77777777">
        <w:tc>
          <w:tcPr>
            <w:tcW w:w="1696" w:type="dxa"/>
          </w:tcPr>
          <w:p w:rsidRPr="00A029C8" w:rsidR="00DF38D1" w:rsidP="00DF38D1" w:rsidRDefault="00DF38D1" w14:paraId="6437931C" w14:textId="0762D33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8</w:t>
            </w:r>
          </w:p>
        </w:tc>
        <w:tc>
          <w:tcPr>
            <w:tcW w:w="7697" w:type="dxa"/>
          </w:tcPr>
          <w:p w:rsidRPr="00A029C8" w:rsidR="00DF38D1" w:rsidP="00DF38D1" w:rsidRDefault="00A029C8" w14:paraId="43139268" w14:textId="4661A56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  <w:spacing w:val="-1"/>
              </w:rPr>
              <w:t xml:space="preserve">Oświadczenie o zapoznaniu się z Polityką Bezpieczeństwa Informacji Resortu </w:t>
            </w:r>
            <w:r w:rsidRPr="00A029C8">
              <w:rPr>
                <w:rFonts w:ascii="Calibri" w:hAnsi="Calibri" w:cs="Calibri"/>
              </w:rPr>
              <w:t>Finansów</w:t>
            </w:r>
          </w:p>
        </w:tc>
      </w:tr>
      <w:tr w:rsidR="00DF38D1" w:rsidTr="00A029C8" w14:paraId="399BE8C2" w14:textId="77777777">
        <w:tc>
          <w:tcPr>
            <w:tcW w:w="1696" w:type="dxa"/>
          </w:tcPr>
          <w:p w:rsidRPr="00A029C8" w:rsidR="00DF38D1" w:rsidP="00DF38D1" w:rsidRDefault="00DF38D1" w14:paraId="377F616B" w14:textId="754EB9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</w:rPr>
              <w:t>Załącznik nr 9</w:t>
            </w:r>
          </w:p>
        </w:tc>
        <w:tc>
          <w:tcPr>
            <w:tcW w:w="7697" w:type="dxa"/>
          </w:tcPr>
          <w:p w:rsidRPr="00A029C8" w:rsidR="00DF38D1" w:rsidP="00DF38D1" w:rsidRDefault="00A029C8" w14:paraId="2CC9179F" w14:textId="15F7FEF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5" w:line="288" w:lineRule="exact"/>
              <w:rPr>
                <w:rFonts w:ascii="Calibri" w:hAnsi="Calibri" w:cs="Calibri"/>
              </w:rPr>
            </w:pPr>
            <w:r w:rsidRPr="00A029C8">
              <w:rPr>
                <w:rFonts w:ascii="Calibri" w:hAnsi="Calibri" w:cs="Calibri"/>
                <w:spacing w:val="-1"/>
              </w:rPr>
              <w:t xml:space="preserve">Oświadczenie o zachowaniu klauzuli poufności informacji w zakresie realizacji </w:t>
            </w:r>
            <w:r w:rsidRPr="00A029C8">
              <w:rPr>
                <w:rFonts w:ascii="Calibri" w:hAnsi="Calibri" w:cs="Calibri"/>
              </w:rPr>
              <w:t>umowy.</w:t>
            </w:r>
          </w:p>
        </w:tc>
      </w:tr>
    </w:tbl>
    <w:p w:rsidR="00DF38D1" w:rsidP="00DF38D1" w:rsidRDefault="00DF38D1" w14:paraId="1E72C91F" w14:textId="7777777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</w:p>
    <w:p w:rsidR="00A029C8" w:rsidRDefault="00A029C8" w14:paraId="1CB7D071" w14:textId="7C09BCE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DF38D1" w:rsidP="00DF38D1" w:rsidRDefault="00DF38D1" w14:paraId="1CA1B2A1" w14:textId="7777777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88" w:lineRule="exact"/>
        <w:rPr>
          <w:rFonts w:ascii="Calibri" w:hAnsi="Calibri" w:cs="Calibri"/>
        </w:rPr>
      </w:pPr>
    </w:p>
    <w:p w:rsidR="00FD1C35" w:rsidP="00FD1C35" w:rsidRDefault="00FD1C35" w14:paraId="2B3C980F" w14:textId="03F8641F">
      <w:pPr>
        <w:shd w:val="clear" w:color="auto" w:fill="FFFFFF"/>
        <w:tabs>
          <w:tab w:val="left" w:leader="dot" w:pos="5971"/>
        </w:tabs>
        <w:spacing w:line="509" w:lineRule="exact"/>
        <w:ind w:left="389" w:firstLine="4459"/>
      </w:pPr>
      <w:r>
        <w:rPr>
          <w:b/>
          <w:bCs/>
          <w:spacing w:val="-1"/>
        </w:rPr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1 (do umowy 2001-ILZ.023.</w:t>
      </w:r>
      <w:r w:rsidR="00A029C8">
        <w:rPr>
          <w:rFonts w:eastAsia="Times New Roman"/>
          <w:b/>
          <w:bCs/>
          <w:spacing w:val="-1"/>
        </w:rPr>
        <w:t xml:space="preserve">    </w:t>
      </w:r>
      <w:r>
        <w:rPr>
          <w:rFonts w:eastAsia="Times New Roman"/>
          <w:b/>
          <w:bCs/>
          <w:spacing w:val="-1"/>
        </w:rPr>
        <w:t>.202</w:t>
      </w:r>
      <w:r w:rsidR="00A029C8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  <w:r>
        <w:rPr>
          <w:rFonts w:eastAsia="Times New Roman"/>
          <w:b/>
          <w:bCs/>
          <w:spacing w:val="-1"/>
        </w:rPr>
        <w:br/>
      </w:r>
      <w:r>
        <w:rPr>
          <w:rFonts w:eastAsia="Times New Roman"/>
          <w:b/>
          <w:bCs/>
        </w:rPr>
        <w:t>PROTOK</w:t>
      </w:r>
      <w:r>
        <w:rPr>
          <w:rFonts w:eastAsia="Times New Roman" w:cs="Times New Roman"/>
          <w:b/>
          <w:bCs/>
        </w:rPr>
        <w:t>ÓŁ</w:t>
      </w:r>
      <w:r>
        <w:rPr>
          <w:rFonts w:eastAsia="Times New Roman"/>
          <w:b/>
          <w:bCs/>
        </w:rPr>
        <w:t xml:space="preserve"> ZDAWCZO - ODBIORCZY Nr </w:t>
      </w:r>
      <w:r>
        <w:rPr>
          <w:rFonts w:eastAsia="Times New Roman"/>
          <w:b/>
          <w:bCs/>
        </w:rPr>
        <w:tab/>
        <w:t xml:space="preserve"> /nazwa Wykonawcy</w:t>
      </w:r>
      <w:r>
        <w:rPr>
          <w:rFonts w:eastAsia="Times New Roman" w:cs="Times New Roman"/>
          <w:b/>
          <w:bCs/>
        </w:rPr>
        <w:t>………</w:t>
      </w:r>
      <w:r>
        <w:rPr>
          <w:rFonts w:eastAsia="Times New Roman"/>
          <w:b/>
          <w:bCs/>
        </w:rPr>
        <w:t>../20</w:t>
      </w:r>
      <w:r>
        <w:rPr>
          <w:rFonts w:eastAsia="Times New Roman" w:cs="Times New Roman"/>
          <w:b/>
          <w:bCs/>
        </w:rPr>
        <w:t>…</w:t>
      </w:r>
    </w:p>
    <w:p w:rsidR="00FD1C35" w:rsidP="00FD1C35" w:rsidRDefault="00FD1C35" w14:paraId="4EA22F1F" w14:textId="34269DCB">
      <w:pPr>
        <w:shd w:val="clear" w:color="auto" w:fill="FFFFFF"/>
        <w:spacing w:before="14" w:line="600" w:lineRule="exact"/>
        <w:ind w:left="2328"/>
      </w:pPr>
      <w:r>
        <w:rPr>
          <w:b/>
          <w:bCs/>
        </w:rPr>
        <w:t>do umowy 2001-ILZ.023.</w:t>
      </w:r>
      <w:r w:rsidR="00A029C8">
        <w:rPr>
          <w:b/>
          <w:bCs/>
        </w:rPr>
        <w:t xml:space="preserve">    </w:t>
      </w:r>
      <w:r>
        <w:rPr>
          <w:b/>
          <w:bCs/>
        </w:rPr>
        <w:t>.202</w:t>
      </w:r>
      <w:r w:rsidR="00A029C8">
        <w:rPr>
          <w:b/>
          <w:bCs/>
        </w:rPr>
        <w:t>6</w:t>
      </w:r>
      <w:r>
        <w:rPr>
          <w:b/>
          <w:bCs/>
        </w:rPr>
        <w:t xml:space="preserve"> z dnia </w:t>
      </w:r>
      <w:r>
        <w:rPr>
          <w:rFonts w:eastAsia="Times New Roman" w:cs="Times New Roman"/>
          <w:b/>
          <w:bCs/>
        </w:rPr>
        <w:t>………</w:t>
      </w:r>
      <w:r>
        <w:rPr>
          <w:rFonts w:eastAsia="Times New Roman"/>
          <w:b/>
          <w:bCs/>
        </w:rPr>
        <w:t>202</w:t>
      </w:r>
      <w:r w:rsidR="00A029C8">
        <w:rPr>
          <w:rFonts w:eastAsia="Times New Roman"/>
          <w:b/>
          <w:bCs/>
        </w:rPr>
        <w:t>6</w:t>
      </w:r>
    </w:p>
    <w:p w:rsidR="00FD1C35" w:rsidP="00A029C8" w:rsidRDefault="00FD1C35" w14:paraId="3EF69087" w14:textId="77777777">
      <w:pPr>
        <w:shd w:val="clear" w:color="auto" w:fill="FFFFFF"/>
        <w:spacing w:line="240" w:lineRule="auto"/>
        <w:ind w:left="974"/>
      </w:pPr>
      <w:r>
        <w:rPr>
          <w:rFonts w:ascii="Courier New" w:hAnsi="Courier New" w:eastAsia="Times New Roman" w:cs="Times New Roman"/>
          <w:b/>
          <w:bCs/>
        </w:rPr>
        <w:t>…………………………………………………………………………………………………</w:t>
      </w:r>
      <w:r>
        <w:rPr>
          <w:rFonts w:ascii="Courier New" w:hAnsi="Courier New" w:eastAsia="Times New Roman" w:cs="Courier New"/>
          <w:b/>
          <w:bCs/>
        </w:rPr>
        <w:t>.</w:t>
      </w:r>
    </w:p>
    <w:p w:rsidR="00FD1C35" w:rsidP="00A029C8" w:rsidRDefault="00FD1C35" w14:paraId="141363D6" w14:textId="77777777">
      <w:pPr>
        <w:shd w:val="clear" w:color="auto" w:fill="FFFFFF"/>
        <w:spacing w:line="240" w:lineRule="auto"/>
        <w:ind w:left="974"/>
      </w:pPr>
      <w:r>
        <w:rPr>
          <w:rFonts w:ascii="Courier New" w:hAnsi="Courier New" w:eastAsia="Times New Roman" w:cs="Times New Roman"/>
          <w:b/>
          <w:bCs/>
        </w:rPr>
        <w:t>…………………………………………………………………………………………………</w:t>
      </w:r>
      <w:r>
        <w:rPr>
          <w:rFonts w:ascii="Courier New" w:hAnsi="Courier New" w:eastAsia="Times New Roman" w:cs="Courier New"/>
          <w:b/>
          <w:bCs/>
        </w:rPr>
        <w:t>.</w:t>
      </w:r>
    </w:p>
    <w:p w:rsidR="00FD1C35" w:rsidP="00FD1C35" w:rsidRDefault="00FD1C35" w14:paraId="46E9C595" w14:textId="77777777">
      <w:pPr>
        <w:shd w:val="clear" w:color="auto" w:fill="FFFFFF"/>
        <w:spacing w:after="538" w:line="600" w:lineRule="exact"/>
        <w:ind w:left="1819"/>
      </w:pPr>
      <w:r>
        <w:rPr>
          <w:b/>
          <w:bCs/>
        </w:rPr>
        <w:t>Miejsce przeznaczenia przesy</w:t>
      </w:r>
      <w:r>
        <w:rPr>
          <w:rFonts w:eastAsia="Times New Roman" w:cs="Times New Roman"/>
          <w:b/>
          <w:bCs/>
        </w:rPr>
        <w:t>ł</w:t>
      </w:r>
      <w:r>
        <w:rPr>
          <w:rFonts w:eastAsia="Times New Roman"/>
          <w:b/>
          <w:bCs/>
        </w:rPr>
        <w:t>ki oraz nazwa i adres odbiorcy</w:t>
      </w:r>
    </w:p>
    <w:p w:rsidR="00FD1C35" w:rsidP="00FD1C35" w:rsidRDefault="00FD1C35" w14:paraId="114DD1DA" w14:textId="77777777">
      <w:pPr>
        <w:shd w:val="clear" w:color="auto" w:fill="FFFFFF"/>
        <w:spacing w:after="538" w:line="600" w:lineRule="exact"/>
        <w:ind w:left="1819"/>
        <w:sectPr w:rsidR="00FD1C35" w:rsidSect="00FD1C35">
          <w:footerReference w:type="default" r:id="rId36"/>
          <w:pgSz w:w="11909" w:h="16834"/>
          <w:pgMar w:top="1440" w:right="1255" w:bottom="720" w:left="1251" w:header="708" w:footer="708" w:gutter="0"/>
          <w:cols w:space="60"/>
          <w:noEndnote/>
        </w:sectPr>
      </w:pPr>
    </w:p>
    <w:p w:rsidR="00FD1C35" w:rsidP="00FD1C35" w:rsidRDefault="00FD1C35" w14:paraId="7178612C" w14:textId="77777777">
      <w:pPr>
        <w:shd w:val="clear" w:color="auto" w:fill="FFFFFF"/>
      </w:pPr>
      <w:r>
        <w:rPr>
          <w:b/>
          <w:bCs/>
          <w:spacing w:val="-2"/>
        </w:rPr>
        <w:t>MARKA l TYP POJAZDU:</w:t>
      </w:r>
    </w:p>
    <w:p w:rsidR="00FD1C35" w:rsidP="00FD1C35" w:rsidRDefault="00FD1C35" w14:paraId="3234D20A" w14:textId="77777777">
      <w:pPr>
        <w:shd w:val="clear" w:color="auto" w:fill="FFFFFF"/>
      </w:pPr>
      <w:r>
        <w:br w:type="column"/>
      </w:r>
    </w:p>
    <w:p w:rsidR="00FD1C35" w:rsidP="00FD1C35" w:rsidRDefault="00FD1C35" w14:paraId="2F6AA99E" w14:textId="77777777">
      <w:pPr>
        <w:shd w:val="clear" w:color="auto" w:fill="FFFFFF"/>
      </w:pPr>
      <w:r>
        <w:br w:type="column"/>
      </w:r>
      <w:r>
        <w:rPr>
          <w:b/>
          <w:bCs/>
          <w:spacing w:val="-2"/>
        </w:rPr>
        <w:t>KOLOR:</w:t>
      </w:r>
    </w:p>
    <w:p w:rsidR="00FD1C35" w:rsidP="00FD1C35" w:rsidRDefault="00FD1C35" w14:paraId="29F9E007" w14:textId="77777777">
      <w:pPr>
        <w:shd w:val="clear" w:color="auto" w:fill="FFFFFF"/>
      </w:pPr>
      <w:r>
        <w:br w:type="column"/>
      </w:r>
    </w:p>
    <w:p w:rsidR="00FD1C35" w:rsidP="00FD1C35" w:rsidRDefault="00FD1C35" w14:paraId="721426E9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1677" w:bottom="720" w:left="1251" w:header="708" w:footer="708" w:gutter="0"/>
          <w:cols w:equalWidth="0" w:space="708" w:num="4">
            <w:col w:w="2376" w:space="58"/>
            <w:col w:w="3878" w:space="86"/>
            <w:col w:w="787" w:space="67"/>
            <w:col w:w="1728"/>
          </w:cols>
          <w:noEndnote/>
        </w:sectPr>
      </w:pPr>
    </w:p>
    <w:p w:rsidR="00FD1C35" w:rsidP="00FD1C35" w:rsidRDefault="00FD1C35" w14:paraId="0A25A598" w14:textId="77777777">
      <w:pPr>
        <w:shd w:val="clear" w:color="auto" w:fill="FFFFFF"/>
        <w:spacing w:before="403" w:after="1138"/>
      </w:pPr>
      <w:r>
        <w:rPr>
          <w:b/>
          <w:bCs/>
          <w:spacing w:val="-2"/>
        </w:rPr>
        <w:t>NR NADWOZIA/PODWOZIA:</w:t>
      </w:r>
    </w:p>
    <w:p w:rsidR="00FD1C35" w:rsidP="00FD1C35" w:rsidRDefault="00FD1C35" w14:paraId="614E6FE4" w14:textId="77777777">
      <w:pPr>
        <w:shd w:val="clear" w:color="auto" w:fill="FFFFFF"/>
        <w:spacing w:before="403" w:after="1138"/>
        <w:sectPr w:rsidR="00FD1C35" w:rsidSect="00FD1C35">
          <w:type w:val="continuous"/>
          <w:pgSz w:w="11909" w:h="16834"/>
          <w:pgMar w:top="1440" w:right="1255" w:bottom="720" w:left="1251" w:header="708" w:footer="708" w:gutter="0"/>
          <w:cols w:space="60"/>
          <w:noEndnote/>
        </w:sectPr>
      </w:pPr>
    </w:p>
    <w:p w:rsidR="00FD1C35" w:rsidP="00FD1C35" w:rsidRDefault="00FD1C35" w14:paraId="19275619" w14:textId="77777777">
      <w:pPr>
        <w:shd w:val="clear" w:color="auto" w:fill="FFFFFF"/>
      </w:pPr>
      <w:r>
        <w:rPr>
          <w:b/>
          <w:bCs/>
          <w:spacing w:val="-2"/>
        </w:rPr>
        <w:t>ROK PRODUKCJI:</w:t>
      </w:r>
    </w:p>
    <w:p w:rsidR="00FD1C35" w:rsidP="00FD1C35" w:rsidRDefault="00FD1C35" w14:paraId="151EAF83" w14:textId="77777777">
      <w:pPr>
        <w:shd w:val="clear" w:color="auto" w:fill="FFFFFF"/>
      </w:pPr>
      <w:r>
        <w:br w:type="column"/>
      </w:r>
    </w:p>
    <w:p w:rsidR="00FD1C35" w:rsidP="00FD1C35" w:rsidRDefault="00FD1C35" w14:paraId="553FF16E" w14:textId="77777777">
      <w:pPr>
        <w:shd w:val="clear" w:color="auto" w:fill="FFFFFF"/>
      </w:pPr>
      <w:r>
        <w:br w:type="column"/>
      </w:r>
      <w:r>
        <w:rPr>
          <w:b/>
          <w:bCs/>
          <w:spacing w:val="-1"/>
        </w:rPr>
        <w:t xml:space="preserve">STAN LICZNIKA: </w:t>
      </w:r>
      <w:r>
        <w:rPr>
          <w:rFonts w:eastAsia="Times New Roman" w:cs="Times New Roman"/>
          <w:spacing w:val="-1"/>
        </w:rPr>
        <w:t>……………………</w:t>
      </w:r>
      <w:r>
        <w:rPr>
          <w:rFonts w:eastAsia="Times New Roman"/>
          <w:spacing w:val="-1"/>
        </w:rPr>
        <w:t>.. km.</w:t>
      </w:r>
    </w:p>
    <w:p w:rsidR="00FD1C35" w:rsidP="00FD1C35" w:rsidRDefault="00FD1C35" w14:paraId="111DF5AF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316" w:bottom="720" w:left="1251" w:header="708" w:footer="708" w:gutter="0"/>
          <w:cols w:equalWidth="0" w:space="708" w:num="3">
            <w:col w:w="1742" w:space="58"/>
            <w:col w:w="2025" w:space="773"/>
            <w:col w:w="3744"/>
          </w:cols>
          <w:noEndnote/>
        </w:sectPr>
      </w:pPr>
    </w:p>
    <w:p w:rsidR="00FD1C35" w:rsidP="00FD1C35" w:rsidRDefault="00FD1C35" w14:paraId="4567038E" w14:textId="77777777">
      <w:pPr>
        <w:spacing w:before="638" w:line="1" w:lineRule="exact"/>
        <w:rPr>
          <w:sz w:val="2"/>
          <w:szCs w:val="2"/>
        </w:rPr>
      </w:pPr>
    </w:p>
    <w:p w:rsidR="00FD1C35" w:rsidP="00FD1C35" w:rsidRDefault="00FD1C35" w14:paraId="1C003548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724" w:bottom="720" w:left="1251" w:header="708" w:footer="708" w:gutter="0"/>
          <w:cols w:space="60"/>
          <w:noEndnote/>
        </w:sectPr>
      </w:pPr>
    </w:p>
    <w:p w:rsidR="00FD1C35" w:rsidP="00FD1C35" w:rsidRDefault="00FD1C35" w14:paraId="4F08C4B3" w14:textId="77777777">
      <w:pPr>
        <w:shd w:val="clear" w:color="auto" w:fill="FFFFFF"/>
      </w:pPr>
      <w:r>
        <w:rPr>
          <w:b/>
          <w:bCs/>
          <w:spacing w:val="-2"/>
        </w:rPr>
        <w:t>NR REJESTRACYJNY:</w:t>
      </w:r>
    </w:p>
    <w:p w:rsidR="00FD1C35" w:rsidP="00FD1C35" w:rsidRDefault="00FD1C35" w14:paraId="1E6EF40D" w14:textId="77777777">
      <w:pPr>
        <w:shd w:val="clear" w:color="auto" w:fill="FFFFFF"/>
      </w:pPr>
      <w:r>
        <w:br w:type="column"/>
      </w:r>
    </w:p>
    <w:p w:rsidR="00FD1C35" w:rsidP="00FD1C35" w:rsidRDefault="00FD1C35" w14:paraId="21955537" w14:textId="77777777">
      <w:pPr>
        <w:shd w:val="clear" w:color="auto" w:fill="FFFFFF"/>
      </w:pPr>
      <w:r>
        <w:br w:type="column"/>
      </w:r>
      <w:r>
        <w:rPr>
          <w:b/>
          <w:bCs/>
        </w:rPr>
        <w:t>KLUCZYKI:</w:t>
      </w:r>
      <w:r>
        <w:rPr>
          <w:rFonts w:eastAsia="Times New Roman" w:cs="Times New Roman"/>
        </w:rPr>
        <w:t>……………………………</w:t>
      </w:r>
      <w:r>
        <w:rPr>
          <w:rFonts w:eastAsia="Times New Roman"/>
        </w:rPr>
        <w:t>.</w:t>
      </w:r>
    </w:p>
    <w:p w:rsidR="00FD1C35" w:rsidP="00FD1C35" w:rsidRDefault="00FD1C35" w14:paraId="78F2E52F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724" w:bottom="720" w:left="1251" w:header="708" w:footer="708" w:gutter="0"/>
          <w:cols w:equalWidth="0" w:space="708" w:num="3">
            <w:col w:w="2140" w:space="62"/>
            <w:col w:w="1507" w:space="888"/>
            <w:col w:w="3336"/>
          </w:cols>
          <w:noEndnote/>
        </w:sectPr>
      </w:pPr>
    </w:p>
    <w:p w:rsidR="00FD1C35" w:rsidP="00FD1C35" w:rsidRDefault="00FD1C35" w14:paraId="194F43D9" w14:textId="77777777">
      <w:pPr>
        <w:spacing w:before="470" w:line="1" w:lineRule="exact"/>
        <w:rPr>
          <w:sz w:val="2"/>
          <w:szCs w:val="2"/>
        </w:rPr>
      </w:pPr>
    </w:p>
    <w:p w:rsidR="00FD1C35" w:rsidP="00FD1C35" w:rsidRDefault="00FD1C35" w14:paraId="10EA9468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532" w:bottom="720" w:left="1251" w:header="708" w:footer="708" w:gutter="0"/>
          <w:cols w:space="60"/>
          <w:noEndnote/>
        </w:sectPr>
      </w:pPr>
    </w:p>
    <w:p w:rsidR="00FD1C35" w:rsidP="00FD1C35" w:rsidRDefault="00FD1C35" w14:paraId="124C1294" w14:textId="77777777">
      <w:pPr>
        <w:shd w:val="clear" w:color="auto" w:fill="FFFFFF"/>
      </w:pPr>
      <w:r>
        <w:rPr>
          <w:b/>
          <w:bCs/>
          <w:spacing w:val="-1"/>
        </w:rPr>
        <w:t xml:space="preserve">PALIWO: </w:t>
      </w:r>
      <w:r>
        <w:rPr>
          <w:spacing w:val="-1"/>
        </w:rPr>
        <w:t>etylina, ON, GAZ*</w:t>
      </w:r>
    </w:p>
    <w:p w:rsidR="00FD1C35" w:rsidP="00FD1C35" w:rsidRDefault="00FD1C35" w14:paraId="0B718578" w14:textId="77777777">
      <w:pPr>
        <w:shd w:val="clear" w:color="auto" w:fill="FFFFFF"/>
      </w:pPr>
      <w:r>
        <w:br w:type="column"/>
      </w:r>
      <w:r>
        <w:rPr>
          <w:b/>
          <w:bCs/>
          <w:spacing w:val="-2"/>
        </w:rPr>
        <w:t>STAN PALIWA:</w:t>
      </w:r>
    </w:p>
    <w:p w:rsidR="00FD1C35" w:rsidP="00FD1C35" w:rsidRDefault="00FD1C35" w14:paraId="1D1A0DEF" w14:textId="77777777">
      <w:pPr>
        <w:shd w:val="clear" w:color="auto" w:fill="FFFFFF"/>
      </w:pPr>
      <w:r>
        <w:br w:type="column"/>
      </w:r>
    </w:p>
    <w:p w:rsidR="00FD1C35" w:rsidP="00FD1C35" w:rsidRDefault="00FD1C35" w14:paraId="0B954C4A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532" w:bottom="720" w:left="1251" w:header="708" w:footer="708" w:gutter="0"/>
          <w:cols w:equalWidth="0" w:space="708" w:num="3">
            <w:col w:w="2510" w:space="2059"/>
            <w:col w:w="1449" w:space="62"/>
            <w:col w:w="2044"/>
          </w:cols>
          <w:noEndnote/>
        </w:sectPr>
      </w:pPr>
    </w:p>
    <w:p w:rsidR="00FD1C35" w:rsidP="00FD1C35" w:rsidRDefault="00FD1C35" w14:paraId="799C6AC7" w14:textId="77777777">
      <w:pPr>
        <w:shd w:val="clear" w:color="auto" w:fill="FFFFFF"/>
        <w:spacing w:before="710"/>
      </w:pPr>
      <w:r>
        <w:rPr>
          <w:b/>
          <w:bCs/>
          <w:spacing w:val="-1"/>
        </w:rPr>
        <w:t xml:space="preserve">STAN FIZYCZNY POJAZDU: </w:t>
      </w:r>
      <w:r>
        <w:rPr>
          <w:spacing w:val="-1"/>
        </w:rPr>
        <w:t>kompletny, uszkodzony, uszkodzony w wypadku, zdekompletowany*</w:t>
      </w:r>
    </w:p>
    <w:p w:rsidR="00FD1C35" w:rsidP="00FD1C35" w:rsidRDefault="00FD1C35" w14:paraId="00B94178" w14:textId="77777777">
      <w:pPr>
        <w:shd w:val="clear" w:color="auto" w:fill="FFFFFF"/>
        <w:spacing w:before="590"/>
      </w:pPr>
      <w:r>
        <w:rPr>
          <w:b/>
          <w:bCs/>
          <w:spacing w:val="-2"/>
        </w:rPr>
        <w:t>DOKUMENTY DOT. POJAZDU:</w:t>
      </w:r>
    </w:p>
    <w:p w:rsidR="00FD1C35" w:rsidP="00FD1C35" w:rsidRDefault="00FD1C35" w14:paraId="5E113EBB" w14:textId="77777777">
      <w:pPr>
        <w:shd w:val="clear" w:color="auto" w:fill="FFFFFF"/>
        <w:tabs>
          <w:tab w:val="left" w:pos="566"/>
        </w:tabs>
        <w:spacing w:before="566" w:after="389"/>
      </w:pPr>
      <w:r>
        <w:rPr>
          <w:i/>
          <w:iCs/>
        </w:rPr>
        <w:t>a)</w:t>
      </w:r>
      <w:r>
        <w:rPr>
          <w:i/>
          <w:iCs/>
        </w:rPr>
        <w:tab/>
      </w:r>
      <w:r>
        <w:rPr>
          <w:spacing w:val="-5"/>
        </w:rPr>
        <w:t>dokument zaj</w:t>
      </w:r>
      <w:r>
        <w:rPr>
          <w:rFonts w:eastAsia="Times New Roman" w:cs="Times New Roman"/>
          <w:spacing w:val="-5"/>
        </w:rPr>
        <w:t>ę</w:t>
      </w:r>
      <w:r>
        <w:rPr>
          <w:rFonts w:eastAsia="Times New Roman"/>
          <w:spacing w:val="-5"/>
        </w:rPr>
        <w:t xml:space="preserve">cia pojazdu    nr    </w:t>
      </w:r>
      <w:r>
        <w:rPr>
          <w:rFonts w:eastAsia="Times New Roman" w:cs="Times New Roman"/>
          <w:spacing w:val="-5"/>
        </w:rPr>
        <w:t>………</w:t>
      </w:r>
      <w:r>
        <w:rPr>
          <w:rFonts w:eastAsia="Times New Roman"/>
          <w:spacing w:val="-5"/>
        </w:rPr>
        <w:t>.</w:t>
      </w:r>
      <w:r>
        <w:rPr>
          <w:rFonts w:eastAsia="Times New Roman" w:cs="Times New Roman"/>
          <w:spacing w:val="-5"/>
        </w:rPr>
        <w:t>……………………</w:t>
      </w:r>
      <w:r>
        <w:rPr>
          <w:rFonts w:eastAsia="Times New Roman"/>
          <w:spacing w:val="-5"/>
        </w:rPr>
        <w:t xml:space="preserve"> z dnia </w:t>
      </w:r>
      <w:r>
        <w:rPr>
          <w:rFonts w:eastAsia="Times New Roman" w:cs="Times New Roman"/>
          <w:spacing w:val="-5"/>
        </w:rPr>
        <w:t>…………………</w:t>
      </w:r>
      <w:r>
        <w:rPr>
          <w:rFonts w:eastAsia="Times New Roman"/>
          <w:spacing w:val="-5"/>
        </w:rPr>
        <w:t>.</w:t>
      </w:r>
    </w:p>
    <w:p w:rsidR="00FD1C35" w:rsidP="00FD1C35" w:rsidRDefault="00FD1C35" w14:paraId="56A0773B" w14:textId="77777777">
      <w:pPr>
        <w:shd w:val="clear" w:color="auto" w:fill="FFFFFF"/>
        <w:tabs>
          <w:tab w:val="left" w:pos="566"/>
        </w:tabs>
        <w:spacing w:before="566" w:after="389"/>
        <w:sectPr w:rsidR="00FD1C35" w:rsidSect="00FD1C35">
          <w:type w:val="continuous"/>
          <w:pgSz w:w="11909" w:h="16834"/>
          <w:pgMar w:top="1440" w:right="1255" w:bottom="720" w:left="1251" w:header="708" w:footer="708" w:gutter="0"/>
          <w:cols w:space="60"/>
          <w:noEndnote/>
        </w:sectPr>
      </w:pPr>
    </w:p>
    <w:p w:rsidR="00FD1C35" w:rsidP="00FD1C35" w:rsidRDefault="00FD1C35" w14:paraId="650AFBEE" w14:textId="77777777">
      <w:pPr>
        <w:shd w:val="clear" w:color="auto" w:fill="FFFFFF"/>
      </w:pPr>
      <w:r>
        <w:rPr>
          <w:spacing w:val="-1"/>
        </w:rPr>
        <w:t>poz. ksi</w:t>
      </w:r>
      <w:r>
        <w:rPr>
          <w:rFonts w:eastAsia="Times New Roman" w:cs="Times New Roman"/>
          <w:spacing w:val="-1"/>
        </w:rPr>
        <w:t>ę</w:t>
      </w:r>
      <w:r>
        <w:rPr>
          <w:rFonts w:eastAsia="Times New Roman"/>
          <w:spacing w:val="-1"/>
        </w:rPr>
        <w:t>gi mag.</w:t>
      </w:r>
    </w:p>
    <w:p w:rsidR="00FD1C35" w:rsidP="00FD1C35" w:rsidRDefault="00FD1C35" w14:paraId="716FD012" w14:textId="77777777">
      <w:pPr>
        <w:shd w:val="clear" w:color="auto" w:fill="FFFFFF"/>
      </w:pPr>
      <w:r>
        <w:br w:type="column"/>
      </w:r>
    </w:p>
    <w:p w:rsidR="00FD1C35" w:rsidP="00FD1C35" w:rsidRDefault="00FD1C35" w14:paraId="698E30FB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925" w:bottom="720" w:left="1861" w:header="708" w:footer="708" w:gutter="0"/>
          <w:cols w:equalWidth="0" w:space="708" w:num="2">
            <w:col w:w="1444" w:space="62"/>
            <w:col w:w="5616"/>
          </w:cols>
          <w:noEndnote/>
        </w:sectPr>
      </w:pPr>
    </w:p>
    <w:p w:rsidR="00FD1C35" w:rsidP="00FD1C35" w:rsidRDefault="00FD1C35" w14:paraId="0EFA0380" w14:textId="77777777">
      <w:pPr>
        <w:spacing w:before="571" w:line="1" w:lineRule="exact"/>
        <w:rPr>
          <w:sz w:val="2"/>
          <w:szCs w:val="2"/>
        </w:rPr>
      </w:pPr>
    </w:p>
    <w:p w:rsidR="00FD1C35" w:rsidP="00FD1C35" w:rsidRDefault="00FD1C35" w14:paraId="2864F1B6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954" w:bottom="720" w:left="1251" w:header="708" w:footer="708" w:gutter="0"/>
          <w:cols w:space="60"/>
          <w:noEndnote/>
        </w:sectPr>
      </w:pPr>
    </w:p>
    <w:p w:rsidR="00FD1C35" w:rsidP="00FD1C35" w:rsidRDefault="00FD1C35" w14:paraId="43998D09" w14:textId="77777777">
      <w:pPr>
        <w:shd w:val="clear" w:color="auto" w:fill="FFFFFF"/>
        <w:tabs>
          <w:tab w:val="left" w:pos="566"/>
        </w:tabs>
      </w:pPr>
      <w:r>
        <w:rPr>
          <w:i/>
          <w:iCs/>
        </w:rPr>
        <w:lastRenderedPageBreak/>
        <w:t>b)</w:t>
      </w:r>
      <w:r>
        <w:rPr>
          <w:i/>
          <w:iCs/>
        </w:rPr>
        <w:tab/>
      </w:r>
      <w:r>
        <w:rPr>
          <w:spacing w:val="-1"/>
        </w:rPr>
        <w:t>zlecenie holowania Nr</w:t>
      </w:r>
      <w:r>
        <w:rPr>
          <w:rFonts w:eastAsia="Times New Roman" w:cs="Times New Roman"/>
          <w:spacing w:val="-1"/>
        </w:rPr>
        <w:t>………………………………</w:t>
      </w:r>
      <w:r>
        <w:rPr>
          <w:rFonts w:eastAsia="Times New Roman"/>
          <w:spacing w:val="-1"/>
        </w:rPr>
        <w:t>.</w:t>
      </w:r>
      <w:r>
        <w:rPr>
          <w:rFonts w:eastAsia="Times New Roman" w:cs="Times New Roman"/>
          <w:spacing w:val="-1"/>
        </w:rPr>
        <w:t>…</w:t>
      </w:r>
      <w:r>
        <w:rPr>
          <w:rFonts w:eastAsia="Times New Roman"/>
          <w:spacing w:val="-1"/>
        </w:rPr>
        <w:t>.. z dnia</w:t>
      </w:r>
    </w:p>
    <w:p w:rsidR="00FD1C35" w:rsidP="00FD1C35" w:rsidRDefault="00FD1C35" w14:paraId="74C47BC4" w14:textId="77777777">
      <w:pPr>
        <w:shd w:val="clear" w:color="auto" w:fill="FFFFFF"/>
      </w:pPr>
      <w:r>
        <w:br w:type="column"/>
      </w:r>
    </w:p>
    <w:p w:rsidR="00FD1C35" w:rsidP="00FD1C35" w:rsidRDefault="00FD1C35" w14:paraId="30CD04D1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954" w:bottom="720" w:left="1251" w:header="708" w:footer="708" w:gutter="0"/>
          <w:cols w:equalWidth="0" w:space="708" w:num="2">
            <w:col w:w="5875" w:space="62"/>
            <w:col w:w="1766"/>
          </w:cols>
          <w:noEndnote/>
        </w:sectPr>
      </w:pPr>
    </w:p>
    <w:p w:rsidR="00FD1C35" w:rsidP="00FD1C35" w:rsidRDefault="00FD1C35" w14:paraId="443E8E15" w14:textId="77777777">
      <w:pPr>
        <w:spacing w:before="240" w:line="1" w:lineRule="exact"/>
        <w:rPr>
          <w:sz w:val="2"/>
          <w:szCs w:val="2"/>
        </w:rPr>
      </w:pPr>
    </w:p>
    <w:p w:rsidR="00FD1C35" w:rsidP="00FD1C35" w:rsidRDefault="00FD1C35" w14:paraId="2EDD9266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282" w:bottom="720" w:left="1251" w:header="708" w:footer="708" w:gutter="0"/>
          <w:cols w:space="60"/>
          <w:noEndnote/>
        </w:sectPr>
      </w:pPr>
    </w:p>
    <w:p w:rsidR="00FD1C35" w:rsidP="00FD1C35" w:rsidRDefault="00FD1C35" w14:paraId="05461392" w14:textId="77777777">
      <w:pPr>
        <w:shd w:val="clear" w:color="auto" w:fill="FFFFFF"/>
      </w:pPr>
      <w:r>
        <w:rPr>
          <w:b/>
          <w:bCs/>
          <w:spacing w:val="-2"/>
        </w:rPr>
        <w:t>DATA PRZEKAZANIA</w:t>
      </w:r>
      <w:r>
        <w:rPr>
          <w:spacing w:val="-2"/>
        </w:rPr>
        <w:t>:</w:t>
      </w:r>
    </w:p>
    <w:p w:rsidR="00FD1C35" w:rsidP="00FD1C35" w:rsidRDefault="00FD1C35" w14:paraId="6C698A93" w14:textId="77777777">
      <w:pPr>
        <w:shd w:val="clear" w:color="auto" w:fill="FFFFFF"/>
      </w:pPr>
      <w:r>
        <w:br w:type="column"/>
      </w:r>
    </w:p>
    <w:p w:rsidR="00FD1C35" w:rsidP="00FD1C35" w:rsidRDefault="00FD1C35" w14:paraId="27F60EA2" w14:textId="77777777">
      <w:pPr>
        <w:shd w:val="clear" w:color="auto" w:fill="FFFFFF"/>
      </w:pPr>
      <w:r>
        <w:br w:type="column"/>
      </w:r>
      <w:r>
        <w:rPr>
          <w:b/>
          <w:bCs/>
          <w:spacing w:val="-1"/>
        </w:rPr>
        <w:t>GODZINA PRZEKAZANIA</w:t>
      </w:r>
      <w:r>
        <w:rPr>
          <w:spacing w:val="-1"/>
        </w:rPr>
        <w:t xml:space="preserve">: </w:t>
      </w:r>
      <w:r>
        <w:rPr>
          <w:rFonts w:eastAsia="Times New Roman" w:cs="Times New Roman"/>
          <w:spacing w:val="-1"/>
        </w:rPr>
        <w:t>……………………</w:t>
      </w:r>
    </w:p>
    <w:p w:rsidR="00FD1C35" w:rsidP="00FD1C35" w:rsidRDefault="00FD1C35" w14:paraId="259C1F9D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282" w:bottom="720" w:left="1251" w:header="708" w:footer="708" w:gutter="0"/>
          <w:cols w:equalWidth="0" w:space="708" w:num="3">
            <w:col w:w="2097" w:space="67"/>
            <w:col w:w="1766" w:space="326"/>
            <w:col w:w="4118"/>
          </w:cols>
          <w:noEndnote/>
        </w:sectPr>
      </w:pPr>
    </w:p>
    <w:p w:rsidR="00FD1C35" w:rsidP="00FD1C35" w:rsidRDefault="00FD1C35" w14:paraId="71759DCD" w14:textId="77777777">
      <w:pPr>
        <w:spacing w:before="398" w:line="1" w:lineRule="exact"/>
        <w:rPr>
          <w:sz w:val="2"/>
          <w:szCs w:val="2"/>
        </w:rPr>
      </w:pPr>
    </w:p>
    <w:p w:rsidR="00FD1C35" w:rsidP="00FD1C35" w:rsidRDefault="00FD1C35" w14:paraId="4833C486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5124" w:bottom="720" w:left="1251" w:header="708" w:footer="708" w:gutter="0"/>
          <w:cols w:space="60"/>
          <w:noEndnote/>
        </w:sectPr>
      </w:pPr>
    </w:p>
    <w:p w:rsidR="00FD1C35" w:rsidP="00FD1C35" w:rsidRDefault="00FD1C35" w14:paraId="050716AF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5124" w:bottom="720" w:left="1251" w:header="708" w:footer="708" w:gutter="0"/>
          <w:cols w:equalWidth="0" w:space="708" w:num="2">
            <w:col w:w="2428" w:space="62"/>
            <w:col w:w="3043"/>
          </w:cols>
          <w:noEndnote/>
        </w:sectPr>
      </w:pPr>
      <w:r>
        <w:rPr>
          <w:b/>
          <w:bCs/>
          <w:spacing w:val="-2"/>
        </w:rPr>
        <w:t>MIEJSCE PRZEKAZANIA:</w:t>
      </w:r>
    </w:p>
    <w:p w:rsidR="00FD1C35" w:rsidP="00FD1C35" w:rsidRDefault="00FD1C35" w14:paraId="7BFDEE6B" w14:textId="77777777">
      <w:pPr>
        <w:shd w:val="clear" w:color="auto" w:fill="FFFFFF"/>
      </w:pPr>
      <w:r>
        <w:rPr>
          <w:b/>
          <w:bCs/>
        </w:rPr>
        <w:lastRenderedPageBreak/>
        <w:t xml:space="preserve">ODBIORU DOKONANO: </w:t>
      </w:r>
      <w:r>
        <w:t>w ruchu, unieruchomiony, roz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ony*</w:t>
      </w:r>
    </w:p>
    <w:p w:rsidR="00FD1C35" w:rsidP="00FD1C35" w:rsidRDefault="00FD1C35" w14:paraId="57B07D93" w14:textId="77777777">
      <w:pPr>
        <w:shd w:val="clear" w:color="auto" w:fill="FFFFFF"/>
        <w:spacing w:before="403"/>
      </w:pPr>
      <w:r>
        <w:rPr>
          <w:b/>
          <w:bCs/>
          <w:spacing w:val="-1"/>
        </w:rPr>
        <w:t xml:space="preserve">POJAZD TRANSPORTOWANY: </w:t>
      </w:r>
      <w:r>
        <w:rPr>
          <w:spacing w:val="-1"/>
        </w:rPr>
        <w:t>na holu, na w</w:t>
      </w:r>
      <w:r>
        <w:rPr>
          <w:rFonts w:eastAsia="Times New Roman" w:cs="Times New Roman"/>
          <w:spacing w:val="-1"/>
        </w:rPr>
        <w:t>ó</w:t>
      </w:r>
      <w:r>
        <w:rPr>
          <w:rFonts w:eastAsia="Times New Roman"/>
          <w:spacing w:val="-1"/>
        </w:rPr>
        <w:t>zku holowniczym, na platformie holowniczej*</w:t>
      </w:r>
    </w:p>
    <w:p w:rsidR="00FD1C35" w:rsidP="00FD1C35" w:rsidRDefault="00FD1C35" w14:paraId="28CE503D" w14:textId="77777777">
      <w:pPr>
        <w:shd w:val="clear" w:color="auto" w:fill="FFFFFF"/>
        <w:spacing w:before="389" w:after="360" w:line="490" w:lineRule="exact"/>
        <w:ind w:right="3456"/>
      </w:pPr>
      <w:r>
        <w:rPr>
          <w:b/>
          <w:bCs/>
          <w:spacing w:val="-1"/>
        </w:rPr>
        <w:t>OPIS STANU TECHNICZNEGO POJAZDU i WYPOSA</w:t>
      </w:r>
      <w:r>
        <w:rPr>
          <w:rFonts w:eastAsia="Times New Roman" w:cs="Times New Roman"/>
          <w:b/>
          <w:bCs/>
          <w:spacing w:val="-1"/>
        </w:rPr>
        <w:t>Ż</w:t>
      </w:r>
      <w:r>
        <w:rPr>
          <w:rFonts w:eastAsia="Times New Roman"/>
          <w:b/>
          <w:bCs/>
          <w:spacing w:val="-1"/>
        </w:rPr>
        <w:t xml:space="preserve">ENIA </w:t>
      </w:r>
      <w:r>
        <w:rPr>
          <w:rFonts w:eastAsia="Times New Roman"/>
          <w:b/>
          <w:bCs/>
        </w:rPr>
        <w:t>(na podstawie ogl</w:t>
      </w:r>
      <w:r>
        <w:rPr>
          <w:rFonts w:eastAsia="Times New Roman" w:cs="Times New Roman"/>
          <w:b/>
          <w:bCs/>
        </w:rPr>
        <w:t>ę</w:t>
      </w:r>
      <w:r>
        <w:rPr>
          <w:rFonts w:eastAsia="Times New Roman"/>
          <w:b/>
          <w:bCs/>
        </w:rPr>
        <w:t>dzin zewn</w:t>
      </w:r>
      <w:r>
        <w:rPr>
          <w:rFonts w:eastAsia="Times New Roman" w:cs="Times New Roman"/>
          <w:b/>
          <w:bCs/>
        </w:rPr>
        <w:t>ę</w:t>
      </w:r>
      <w:r>
        <w:rPr>
          <w:rFonts w:eastAsia="Times New Roman"/>
          <w:b/>
          <w:bCs/>
        </w:rPr>
        <w:t>trznych):</w:t>
      </w:r>
    </w:p>
    <w:p w:rsidR="00FD1C35" w:rsidP="00FD1C35" w:rsidRDefault="00FD1C35" w14:paraId="0DE8F3DA" w14:textId="77777777">
      <w:pPr>
        <w:shd w:val="clear" w:color="auto" w:fill="FFFFFF"/>
        <w:spacing w:before="389" w:after="360" w:line="490" w:lineRule="exact"/>
        <w:ind w:right="3456"/>
        <w:sectPr w:rsidR="00FD1C35" w:rsidSect="00FD1C35">
          <w:pgSz w:w="11909" w:h="16834"/>
          <w:pgMar w:top="1440" w:right="1504" w:bottom="720" w:left="1251" w:header="708" w:footer="708" w:gutter="0"/>
          <w:cols w:space="60"/>
          <w:noEndnote/>
        </w:sectPr>
      </w:pPr>
    </w:p>
    <w:p w:rsidR="00FD1C35" w:rsidP="00FD1C35" w:rsidRDefault="00FD1C35" w14:paraId="3CDFB4CF" w14:textId="77777777">
      <w:pPr>
        <w:shd w:val="clear" w:color="auto" w:fill="FFFFFF"/>
      </w:pPr>
      <w:r>
        <w:rPr>
          <w:b/>
          <w:bCs/>
          <w:i/>
          <w:iCs/>
        </w:rPr>
        <w:t>A.</w:t>
      </w:r>
    </w:p>
    <w:p w:rsidR="00FD1C35" w:rsidP="00FD1C35" w:rsidRDefault="00FD1C35" w14:paraId="6D282F08" w14:textId="77777777">
      <w:pPr>
        <w:shd w:val="clear" w:color="auto" w:fill="FFFFFF"/>
      </w:pPr>
      <w:r>
        <w:br w:type="column"/>
      </w:r>
      <w:r>
        <w:rPr>
          <w:b/>
          <w:bCs/>
          <w:spacing w:val="-3"/>
        </w:rPr>
        <w:t>SILNIK:</w:t>
      </w:r>
    </w:p>
    <w:p w:rsidR="00FD1C35" w:rsidP="00FD1C35" w:rsidRDefault="00FD1C35" w14:paraId="39A12AD6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8896" w:bottom="720" w:left="1251" w:header="708" w:footer="708" w:gutter="0"/>
          <w:cols w:equalWidth="0" w:space="708" w:num="2">
            <w:col w:w="720" w:space="322"/>
            <w:col w:w="720"/>
          </w:cols>
          <w:noEndnote/>
        </w:sectPr>
      </w:pPr>
    </w:p>
    <w:p w:rsidR="00FD1C35" w:rsidP="00FD1C35" w:rsidRDefault="00FD1C35" w14:paraId="76F520FD" w14:textId="77777777">
      <w:pPr>
        <w:shd w:val="clear" w:color="auto" w:fill="FFFFFF"/>
        <w:spacing w:before="29" w:line="490" w:lineRule="exact"/>
        <w:ind w:right="2688"/>
      </w:pPr>
      <w:r>
        <w:rPr>
          <w:b/>
          <w:bCs/>
          <w:spacing w:val="-1"/>
        </w:rPr>
        <w:t xml:space="preserve">Stan oleju: </w:t>
      </w:r>
      <w:r>
        <w:rPr>
          <w:spacing w:val="-1"/>
        </w:rPr>
        <w:t>w normie, poni</w:t>
      </w:r>
      <w:r>
        <w:rPr>
          <w:rFonts w:eastAsia="Times New Roman" w:cs="Times New Roman"/>
          <w:spacing w:val="-1"/>
        </w:rPr>
        <w:t>ż</w:t>
      </w:r>
      <w:r>
        <w:rPr>
          <w:rFonts w:eastAsia="Times New Roman"/>
          <w:spacing w:val="-1"/>
        </w:rPr>
        <w:t>ej normy, brak oleju*</w:t>
      </w:r>
      <w:r>
        <w:rPr>
          <w:rFonts w:eastAsia="Times New Roman"/>
          <w:b/>
          <w:bCs/>
          <w:spacing w:val="-1"/>
        </w:rPr>
        <w:t>:</w:t>
      </w:r>
      <w:r>
        <w:rPr>
          <w:rFonts w:eastAsia="Times New Roman" w:cs="Times New Roman"/>
          <w:spacing w:val="-1"/>
        </w:rPr>
        <w:t>………………………</w:t>
      </w:r>
      <w:r>
        <w:rPr>
          <w:rFonts w:eastAsia="Times New Roman"/>
          <w:spacing w:val="-1"/>
        </w:rPr>
        <w:t xml:space="preserve">.. </w:t>
      </w:r>
      <w:r>
        <w:rPr>
          <w:rFonts w:eastAsia="Times New Roman"/>
          <w:b/>
          <w:bCs/>
        </w:rPr>
        <w:t>Stwierdzone braki w wyposa</w:t>
      </w:r>
      <w:r>
        <w:rPr>
          <w:rFonts w:eastAsia="Times New Roman" w:cs="Times New Roman"/>
          <w:b/>
          <w:bCs/>
        </w:rPr>
        <w:t>ż</w:t>
      </w:r>
      <w:r>
        <w:rPr>
          <w:rFonts w:eastAsia="Times New Roman"/>
          <w:b/>
          <w:bCs/>
        </w:rPr>
        <w:t>eniu silnika:</w:t>
      </w:r>
    </w:p>
    <w:p w:rsidR="00FD1C35" w:rsidP="00FD1C35" w:rsidRDefault="00FD1C35" w14:paraId="34FF9487" w14:textId="77777777">
      <w:pPr>
        <w:shd w:val="clear" w:color="auto" w:fill="FFFFFF"/>
        <w:spacing w:after="226"/>
        <w:ind w:left="4027"/>
      </w:pPr>
    </w:p>
    <w:p w:rsidR="00FD1C35" w:rsidP="00FD1C35" w:rsidRDefault="00FD1C35" w14:paraId="4BF1DA61" w14:textId="77777777">
      <w:pPr>
        <w:shd w:val="clear" w:color="auto" w:fill="FFFFFF"/>
        <w:spacing w:after="226"/>
        <w:ind w:left="4027"/>
        <w:sectPr w:rsidR="00FD1C35" w:rsidSect="00FD1C35">
          <w:type w:val="continuous"/>
          <w:pgSz w:w="11909" w:h="16834"/>
          <w:pgMar w:top="1440" w:right="1504" w:bottom="720" w:left="1251" w:header="708" w:footer="708" w:gutter="0"/>
          <w:cols w:space="60"/>
          <w:noEndnote/>
        </w:sectPr>
      </w:pPr>
    </w:p>
    <w:p w:rsidR="00FD1C35" w:rsidP="00FD1C35" w:rsidRDefault="00FD1C35" w14:paraId="1853A531" w14:textId="77777777">
      <w:pPr>
        <w:shd w:val="clear" w:color="auto" w:fill="FFFFFF"/>
      </w:pPr>
      <w:r>
        <w:rPr>
          <w:b/>
          <w:bCs/>
          <w:spacing w:val="-1"/>
        </w:rPr>
        <w:t>-uk</w:t>
      </w:r>
      <w:r>
        <w:rPr>
          <w:rFonts w:eastAsia="Times New Roman" w:cs="Times New Roman"/>
          <w:b/>
          <w:bCs/>
          <w:spacing w:val="-1"/>
        </w:rPr>
        <w:t>ł</w:t>
      </w:r>
      <w:r>
        <w:rPr>
          <w:rFonts w:eastAsia="Times New Roman"/>
          <w:b/>
          <w:bCs/>
          <w:spacing w:val="-1"/>
        </w:rPr>
        <w:t>adu ch</w:t>
      </w:r>
      <w:r>
        <w:rPr>
          <w:rFonts w:eastAsia="Times New Roman" w:cs="Times New Roman"/>
          <w:b/>
          <w:bCs/>
          <w:spacing w:val="-1"/>
        </w:rPr>
        <w:t>ł</w:t>
      </w:r>
      <w:r>
        <w:rPr>
          <w:rFonts w:eastAsia="Times New Roman"/>
          <w:b/>
          <w:bCs/>
          <w:spacing w:val="-1"/>
        </w:rPr>
        <w:t>odzenia</w:t>
      </w:r>
    </w:p>
    <w:p w:rsidR="00FD1C35" w:rsidP="00FD1C35" w:rsidRDefault="00FD1C35" w14:paraId="5BF4F622" w14:textId="77777777">
      <w:pPr>
        <w:shd w:val="clear" w:color="auto" w:fill="FFFFFF"/>
      </w:pPr>
      <w:r>
        <w:br w:type="column"/>
      </w:r>
    </w:p>
    <w:p w:rsidR="00FD1C35" w:rsidP="00FD1C35" w:rsidRDefault="00FD1C35" w14:paraId="5F934C11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5959" w:bottom="720" w:left="1251" w:header="708" w:footer="708" w:gutter="0"/>
          <w:cols w:equalWidth="0" w:space="708" w:num="2">
            <w:col w:w="1795" w:space="72"/>
            <w:col w:w="2832"/>
          </w:cols>
          <w:noEndnote/>
        </w:sectPr>
      </w:pPr>
    </w:p>
    <w:p w:rsidR="00FD1C35" w:rsidP="00FD1C35" w:rsidRDefault="00FD1C35" w14:paraId="30DA2096" w14:textId="77777777">
      <w:pPr>
        <w:spacing w:before="278" w:line="1" w:lineRule="exact"/>
        <w:rPr>
          <w:sz w:val="2"/>
          <w:szCs w:val="2"/>
        </w:rPr>
      </w:pPr>
    </w:p>
    <w:p w:rsidR="00FD1C35" w:rsidP="00FD1C35" w:rsidRDefault="00FD1C35" w14:paraId="3B20F05C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5940" w:bottom="720" w:left="1251" w:header="708" w:footer="708" w:gutter="0"/>
          <w:cols w:space="60"/>
          <w:noEndnote/>
        </w:sectPr>
      </w:pPr>
    </w:p>
    <w:p w:rsidR="00FD1C35" w:rsidP="00FD1C35" w:rsidRDefault="00FD1C35" w14:paraId="79B1D967" w14:textId="77777777">
      <w:pPr>
        <w:shd w:val="clear" w:color="auto" w:fill="FFFFFF"/>
      </w:pPr>
      <w:r>
        <w:rPr>
          <w:b/>
          <w:bCs/>
          <w:spacing w:val="-1"/>
        </w:rPr>
        <w:t>-osprz</w:t>
      </w:r>
      <w:r>
        <w:rPr>
          <w:rFonts w:eastAsia="Times New Roman" w:cs="Times New Roman"/>
          <w:b/>
          <w:bCs/>
          <w:spacing w:val="-1"/>
        </w:rPr>
        <w:t>ę</w:t>
      </w:r>
      <w:r>
        <w:rPr>
          <w:rFonts w:eastAsia="Times New Roman"/>
          <w:b/>
          <w:bCs/>
          <w:spacing w:val="-1"/>
        </w:rPr>
        <w:t>tu elektrycznego</w:t>
      </w:r>
    </w:p>
    <w:p w:rsidR="00FD1C35" w:rsidP="00FD1C35" w:rsidRDefault="00FD1C35" w14:paraId="36EE3868" w14:textId="77777777">
      <w:pPr>
        <w:shd w:val="clear" w:color="auto" w:fill="FFFFFF"/>
      </w:pPr>
      <w:r>
        <w:br w:type="column"/>
      </w:r>
    </w:p>
    <w:p w:rsidR="00FD1C35" w:rsidP="00FD1C35" w:rsidRDefault="00FD1C35" w14:paraId="6BF6CE83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5940" w:bottom="720" w:left="1251" w:header="708" w:footer="708" w:gutter="0"/>
          <w:cols w:equalWidth="0" w:space="708" w:num="2">
            <w:col w:w="2284" w:space="72"/>
            <w:col w:w="2361"/>
          </w:cols>
          <w:noEndnote/>
        </w:sectPr>
      </w:pPr>
    </w:p>
    <w:p w:rsidR="00FD1C35" w:rsidP="00FD1C35" w:rsidRDefault="00FD1C35" w14:paraId="765D6488" w14:textId="77777777">
      <w:pPr>
        <w:spacing w:before="283" w:line="1" w:lineRule="exact"/>
        <w:rPr>
          <w:sz w:val="2"/>
          <w:szCs w:val="2"/>
        </w:rPr>
      </w:pPr>
    </w:p>
    <w:p w:rsidR="00FD1C35" w:rsidP="00FD1C35" w:rsidRDefault="00FD1C35" w14:paraId="77E6B9CD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272" w:bottom="720" w:left="1251" w:header="708" w:footer="708" w:gutter="0"/>
          <w:cols w:space="60"/>
          <w:noEndnote/>
        </w:sectPr>
      </w:pPr>
    </w:p>
    <w:p w:rsidR="00FD1C35" w:rsidP="00FD1C35" w:rsidRDefault="00FD1C35" w14:paraId="6972EC2D" w14:textId="77777777">
      <w:pPr>
        <w:shd w:val="clear" w:color="auto" w:fill="FFFFFF"/>
      </w:pPr>
      <w:r>
        <w:rPr>
          <w:b/>
          <w:bCs/>
          <w:spacing w:val="-1"/>
        </w:rPr>
        <w:t>Skrzynia bieg</w:t>
      </w:r>
      <w:r>
        <w:rPr>
          <w:rFonts w:eastAsia="Times New Roman" w:cs="Times New Roman"/>
          <w:b/>
          <w:bCs/>
          <w:spacing w:val="-1"/>
        </w:rPr>
        <w:t>ó</w:t>
      </w:r>
      <w:r>
        <w:rPr>
          <w:rFonts w:eastAsia="Times New Roman"/>
          <w:b/>
          <w:bCs/>
          <w:spacing w:val="-1"/>
        </w:rPr>
        <w:t xml:space="preserve">w: </w:t>
      </w:r>
      <w:r>
        <w:rPr>
          <w:rFonts w:eastAsia="Times New Roman"/>
          <w:spacing w:val="-1"/>
        </w:rPr>
        <w:t>r</w:t>
      </w:r>
      <w:r>
        <w:rPr>
          <w:rFonts w:eastAsia="Times New Roman" w:cs="Times New Roman"/>
          <w:spacing w:val="-1"/>
        </w:rPr>
        <w:t>ę</w:t>
      </w:r>
      <w:r>
        <w:rPr>
          <w:rFonts w:eastAsia="Times New Roman"/>
          <w:spacing w:val="-1"/>
        </w:rPr>
        <w:t>czna / automat.*</w:t>
      </w:r>
    </w:p>
    <w:p w:rsidR="00FD1C35" w:rsidP="00FD1C35" w:rsidRDefault="00FD1C35" w14:paraId="78DB5A2E" w14:textId="77777777">
      <w:pPr>
        <w:shd w:val="clear" w:color="auto" w:fill="FFFFFF"/>
      </w:pPr>
      <w:r>
        <w:br w:type="column"/>
      </w:r>
      <w:r>
        <w:rPr>
          <w:b/>
          <w:bCs/>
          <w:spacing w:val="-1"/>
        </w:rPr>
        <w:t>Uk</w:t>
      </w:r>
      <w:r>
        <w:rPr>
          <w:rFonts w:eastAsia="Times New Roman" w:cs="Times New Roman"/>
          <w:b/>
          <w:bCs/>
          <w:spacing w:val="-1"/>
        </w:rPr>
        <w:t>ł</w:t>
      </w:r>
      <w:r>
        <w:rPr>
          <w:rFonts w:eastAsia="Times New Roman"/>
          <w:b/>
          <w:bCs/>
          <w:spacing w:val="-1"/>
        </w:rPr>
        <w:t xml:space="preserve">ad wydechowy: </w:t>
      </w:r>
      <w:r>
        <w:rPr>
          <w:rFonts w:eastAsia="Times New Roman"/>
          <w:spacing w:val="-1"/>
        </w:rPr>
        <w:t>jest / brak / uszkodz.*</w:t>
      </w:r>
    </w:p>
    <w:p w:rsidR="00FD1C35" w:rsidP="00FD1C35" w:rsidRDefault="00FD1C35" w14:paraId="121F7CC4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272" w:bottom="720" w:left="1251" w:header="708" w:footer="708" w:gutter="0"/>
          <w:cols w:equalWidth="0" w:space="708" w:num="2">
            <w:col w:w="3307" w:space="1334"/>
            <w:col w:w="3744"/>
          </w:cols>
          <w:noEndnote/>
        </w:sectPr>
      </w:pPr>
    </w:p>
    <w:p w:rsidR="00FD1C35" w:rsidP="00FD1C35" w:rsidRDefault="00FD1C35" w14:paraId="5D022DF6" w14:textId="77777777">
      <w:pPr>
        <w:shd w:val="clear" w:color="auto" w:fill="FFFFFF"/>
        <w:tabs>
          <w:tab w:val="left" w:pos="4498"/>
        </w:tabs>
        <w:spacing w:before="278" w:after="394"/>
      </w:pPr>
      <w:r>
        <w:rPr>
          <w:b/>
          <w:bCs/>
          <w:spacing w:val="-1"/>
        </w:rPr>
        <w:t xml:space="preserve">Akumulator: </w:t>
      </w:r>
      <w:r>
        <w:rPr>
          <w:spacing w:val="-1"/>
        </w:rPr>
        <w:t xml:space="preserve">brak / jest*: marki: </w:t>
      </w:r>
      <w:r>
        <w:rPr>
          <w:rFonts w:eastAsia="Times New Roman" w:cs="Times New Roman"/>
          <w:spacing w:val="-1"/>
        </w:rPr>
        <w:t>……………</w:t>
      </w:r>
      <w:r>
        <w:rPr>
          <w:rFonts w:eastAsia="Times New Roman"/>
          <w:spacing w:val="-1"/>
        </w:rPr>
        <w:t>...</w:t>
      </w:r>
      <w:r>
        <w:rPr>
          <w:rFonts w:eastAsia="Times New Roman"/>
        </w:rPr>
        <w:tab/>
      </w:r>
      <w:r>
        <w:rPr>
          <w:rFonts w:eastAsia="Times New Roman"/>
          <w:b/>
          <w:bCs/>
          <w:spacing w:val="-1"/>
        </w:rPr>
        <w:t xml:space="preserve">Zbiornik paliwa: </w:t>
      </w:r>
      <w:r>
        <w:rPr>
          <w:rFonts w:eastAsia="Times New Roman"/>
          <w:spacing w:val="-1"/>
        </w:rPr>
        <w:t>jest / brak / uszkodz.*</w:t>
      </w:r>
    </w:p>
    <w:p w:rsidR="00FD1C35" w:rsidP="00FD1C35" w:rsidRDefault="00FD1C35" w14:paraId="37AA3080" w14:textId="77777777">
      <w:pPr>
        <w:shd w:val="clear" w:color="auto" w:fill="FFFFFF"/>
        <w:tabs>
          <w:tab w:val="left" w:pos="4498"/>
        </w:tabs>
        <w:spacing w:before="278" w:after="394"/>
        <w:sectPr w:rsidR="00FD1C35" w:rsidSect="00FD1C35">
          <w:type w:val="continuous"/>
          <w:pgSz w:w="11909" w:h="16834"/>
          <w:pgMar w:top="1440" w:right="1504" w:bottom="720" w:left="1251" w:header="708" w:footer="708" w:gutter="0"/>
          <w:cols w:space="60"/>
          <w:noEndnote/>
        </w:sectPr>
      </w:pPr>
    </w:p>
    <w:p w:rsidR="00FD1C35" w:rsidP="00FD1C35" w:rsidRDefault="00FD1C35" w14:paraId="17137B30" w14:textId="77777777">
      <w:pPr>
        <w:shd w:val="clear" w:color="auto" w:fill="FFFFFF"/>
        <w:tabs>
          <w:tab w:val="left" w:pos="1042"/>
        </w:tabs>
      </w:pPr>
      <w:r>
        <w:rPr>
          <w:b/>
          <w:bCs/>
          <w:i/>
          <w:iCs/>
          <w:spacing w:val="-3"/>
        </w:rPr>
        <w:t>B.</w:t>
      </w:r>
      <w:r>
        <w:rPr>
          <w:b/>
          <w:bCs/>
          <w:i/>
          <w:iCs/>
        </w:rPr>
        <w:tab/>
      </w:r>
      <w:r>
        <w:rPr>
          <w:b/>
          <w:bCs/>
          <w:u w:val="single"/>
        </w:rPr>
        <w:t>NADWOZIE</w:t>
      </w:r>
    </w:p>
    <w:p w:rsidR="00FD1C35" w:rsidP="00FD1C35" w:rsidRDefault="00FD1C35" w14:paraId="6169AE5C" w14:textId="77777777">
      <w:pPr>
        <w:shd w:val="clear" w:color="auto" w:fill="FFFFFF"/>
        <w:spacing w:before="115"/>
      </w:pPr>
      <w:r>
        <w:rPr>
          <w:b/>
          <w:bCs/>
          <w:spacing w:val="-1"/>
        </w:rPr>
        <w:t xml:space="preserve">1. Szyby: </w:t>
      </w:r>
      <w:r>
        <w:rPr>
          <w:spacing w:val="-1"/>
        </w:rPr>
        <w:t>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</w:p>
    <w:p w:rsidR="00FD1C35" w:rsidP="00FD1C35" w:rsidRDefault="00FD1C35" w14:paraId="2E52FC07" w14:textId="77777777">
      <w:pPr>
        <w:shd w:val="clear" w:color="auto" w:fill="FFFFFF"/>
        <w:spacing w:before="346"/>
      </w:pPr>
      <w:r>
        <w:br w:type="column"/>
      </w:r>
      <w:r>
        <w:rPr>
          <w:b/>
          <w:bCs/>
          <w:spacing w:val="-1"/>
        </w:rPr>
        <w:t xml:space="preserve">6. Emblematy firmowe: </w:t>
      </w:r>
      <w:r>
        <w:rPr>
          <w:spacing w:val="-1"/>
        </w:rPr>
        <w:t>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</w:p>
    <w:p w:rsidR="00FD1C35" w:rsidP="00FD1C35" w:rsidRDefault="00FD1C35" w14:paraId="409B7501" w14:textId="77777777">
      <w:pPr>
        <w:shd w:val="clear" w:color="auto" w:fill="FFFFFF"/>
        <w:spacing w:before="346"/>
        <w:sectPr w:rsidR="00FD1C35" w:rsidSect="00FD1C35">
          <w:type w:val="continuous"/>
          <w:pgSz w:w="11909" w:h="16834"/>
          <w:pgMar w:top="1440" w:right="2124" w:bottom="720" w:left="1251" w:header="708" w:footer="708" w:gutter="0"/>
          <w:cols w:equalWidth="0" w:space="708" w:num="2">
            <w:col w:w="2721" w:space="1781"/>
            <w:col w:w="4032"/>
          </w:cols>
          <w:noEndnote/>
        </w:sectPr>
      </w:pPr>
    </w:p>
    <w:p w:rsidR="00FD1C35" w:rsidP="00FD1C35" w:rsidRDefault="00FD1C35" w14:paraId="26E486C0" w14:textId="77777777">
      <w:pPr>
        <w:spacing w:before="389" w:line="1" w:lineRule="exact"/>
        <w:rPr>
          <w:sz w:val="2"/>
          <w:szCs w:val="2"/>
        </w:rPr>
      </w:pPr>
    </w:p>
    <w:p w:rsidR="00FD1C35" w:rsidP="00FD1C35" w:rsidRDefault="00FD1C35" w14:paraId="28122FFE" w14:textId="77777777">
      <w:pPr>
        <w:shd w:val="clear" w:color="auto" w:fill="FFFFFF"/>
        <w:spacing w:before="346"/>
        <w:sectPr w:rsidR="00FD1C35" w:rsidSect="00FD1C35">
          <w:type w:val="continuous"/>
          <w:pgSz w:w="11909" w:h="16834"/>
          <w:pgMar w:top="1440" w:right="2114" w:bottom="720" w:left="1251" w:header="708" w:footer="708" w:gutter="0"/>
          <w:cols w:space="60"/>
          <w:noEndnote/>
        </w:sectPr>
      </w:pPr>
    </w:p>
    <w:p w:rsidR="00FD1C35" w:rsidP="00FD1C35" w:rsidRDefault="00FD1C35" w14:paraId="5CC7FE9C" w14:textId="77777777">
      <w:pPr>
        <w:shd w:val="clear" w:color="auto" w:fill="FFFFFF"/>
      </w:pPr>
      <w:r>
        <w:rPr>
          <w:b/>
          <w:bCs/>
          <w:spacing w:val="-1"/>
        </w:rPr>
        <w:t>2. O</w:t>
      </w:r>
      <w:r>
        <w:rPr>
          <w:rFonts w:eastAsia="Times New Roman" w:cs="Times New Roman"/>
          <w:b/>
          <w:bCs/>
          <w:spacing w:val="-1"/>
        </w:rPr>
        <w:t>ś</w:t>
      </w:r>
      <w:r>
        <w:rPr>
          <w:rFonts w:eastAsia="Times New Roman"/>
          <w:b/>
          <w:bCs/>
          <w:spacing w:val="-1"/>
        </w:rPr>
        <w:t xml:space="preserve">wietlenie: </w:t>
      </w:r>
      <w:r>
        <w:rPr>
          <w:rFonts w:eastAsia="Times New Roman"/>
          <w:spacing w:val="-1"/>
        </w:rPr>
        <w:t>jest / brak / uszkodz.*</w:t>
      </w:r>
    </w:p>
    <w:p w:rsidR="00FD1C35" w:rsidP="00FD1C35" w:rsidRDefault="00FD1C35" w14:paraId="7F7F909E" w14:textId="77777777">
      <w:pPr>
        <w:shd w:val="clear" w:color="auto" w:fill="FFFFFF"/>
      </w:pPr>
      <w:r>
        <w:br w:type="column"/>
      </w:r>
      <w:r>
        <w:rPr>
          <w:b/>
          <w:bCs/>
          <w:spacing w:val="-1"/>
        </w:rPr>
        <w:t>7. Lusterka zewn</w:t>
      </w:r>
      <w:r>
        <w:rPr>
          <w:rFonts w:eastAsia="Times New Roman" w:cs="Times New Roman"/>
          <w:b/>
          <w:bCs/>
          <w:spacing w:val="-1"/>
        </w:rPr>
        <w:t>ę</w:t>
      </w:r>
      <w:r>
        <w:rPr>
          <w:rFonts w:eastAsia="Times New Roman"/>
          <w:b/>
          <w:bCs/>
          <w:spacing w:val="-1"/>
        </w:rPr>
        <w:t xml:space="preserve">trzne: </w:t>
      </w:r>
      <w:r>
        <w:rPr>
          <w:rFonts w:eastAsia="Times New Roman" w:cs="Times New Roman"/>
          <w:spacing w:val="-1"/>
        </w:rPr>
        <w:t>…</w:t>
      </w:r>
      <w:r>
        <w:rPr>
          <w:rFonts w:eastAsia="Times New Roman"/>
          <w:spacing w:val="-1"/>
        </w:rPr>
        <w:t>.. szt. / uszkodz.*</w:t>
      </w:r>
    </w:p>
    <w:p w:rsidR="00FD1C35" w:rsidP="00FD1C35" w:rsidRDefault="00FD1C35" w14:paraId="5BDBF775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114" w:bottom="720" w:left="1251" w:header="708" w:footer="708" w:gutter="0"/>
          <w:cols w:equalWidth="0" w:space="708" w:num="2">
            <w:col w:w="3355" w:space="1166"/>
            <w:col w:w="4022"/>
          </w:cols>
          <w:noEndnote/>
        </w:sectPr>
      </w:pPr>
    </w:p>
    <w:p w:rsidR="00FD1C35" w:rsidP="00FD1C35" w:rsidRDefault="00FD1C35" w14:paraId="20B1194D" w14:textId="77777777">
      <w:pPr>
        <w:spacing w:before="389" w:line="1" w:lineRule="exact"/>
        <w:rPr>
          <w:sz w:val="2"/>
          <w:szCs w:val="2"/>
        </w:rPr>
      </w:pPr>
    </w:p>
    <w:p w:rsidR="00FD1C35" w:rsidP="00FD1C35" w:rsidRDefault="00FD1C35" w14:paraId="452451A0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944" w:bottom="720" w:left="1251" w:header="708" w:footer="708" w:gutter="0"/>
          <w:cols w:space="60"/>
          <w:noEndnote/>
        </w:sectPr>
      </w:pPr>
    </w:p>
    <w:p w:rsidR="00FD1C35" w:rsidP="00FD1C35" w:rsidRDefault="00FD1C35" w14:paraId="1D5C38E0" w14:textId="77777777">
      <w:pPr>
        <w:shd w:val="clear" w:color="auto" w:fill="FFFFFF"/>
      </w:pPr>
      <w:r>
        <w:rPr>
          <w:b/>
          <w:bCs/>
          <w:spacing w:val="-1"/>
        </w:rPr>
        <w:t xml:space="preserve">3. Zderzaki: </w:t>
      </w:r>
      <w:r>
        <w:rPr>
          <w:spacing w:val="-1"/>
        </w:rPr>
        <w:t>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</w:p>
    <w:p w:rsidR="00FD1C35" w:rsidP="00FD1C35" w:rsidRDefault="00FD1C35" w14:paraId="75FEA35E" w14:textId="77777777">
      <w:pPr>
        <w:shd w:val="clear" w:color="auto" w:fill="FFFFFF"/>
      </w:pPr>
      <w:r>
        <w:br w:type="column"/>
      </w:r>
      <w:r>
        <w:rPr>
          <w:b/>
          <w:bCs/>
          <w:spacing w:val="-1"/>
        </w:rPr>
        <w:t xml:space="preserve">8. Wycieraczki: </w:t>
      </w:r>
      <w:r>
        <w:rPr>
          <w:rFonts w:eastAsia="Times New Roman" w:cs="Times New Roman"/>
          <w:spacing w:val="-1"/>
        </w:rPr>
        <w:t>…</w:t>
      </w:r>
      <w:r>
        <w:rPr>
          <w:rFonts w:eastAsia="Times New Roman"/>
          <w:spacing w:val="-1"/>
        </w:rPr>
        <w:t>.. szt. / uszkodz.*</w:t>
      </w:r>
    </w:p>
    <w:p w:rsidR="00FD1C35" w:rsidP="00FD1C35" w:rsidRDefault="00FD1C35" w14:paraId="44CE3D9E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944" w:bottom="720" w:left="1251" w:header="708" w:footer="708" w:gutter="0"/>
          <w:cols w:equalWidth="0" w:space="708" w:num="2">
            <w:col w:w="2952" w:space="1560"/>
            <w:col w:w="3201"/>
          </w:cols>
          <w:noEndnote/>
        </w:sectPr>
      </w:pPr>
    </w:p>
    <w:p w:rsidR="00FD1C35" w:rsidP="00FD1C35" w:rsidRDefault="00FD1C35" w14:paraId="371EA29A" w14:textId="77777777">
      <w:pPr>
        <w:spacing w:before="389" w:line="1" w:lineRule="exact"/>
        <w:rPr>
          <w:sz w:val="2"/>
          <w:szCs w:val="2"/>
        </w:rPr>
      </w:pPr>
    </w:p>
    <w:p w:rsidR="00FD1C35" w:rsidP="00FD1C35" w:rsidRDefault="00FD1C35" w14:paraId="2D50BD5F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023" w:bottom="720" w:left="1251" w:header="708" w:footer="708" w:gutter="0"/>
          <w:cols w:space="60"/>
          <w:noEndnote/>
        </w:sectPr>
      </w:pPr>
    </w:p>
    <w:p w:rsidR="00FD1C35" w:rsidP="00FD1C35" w:rsidRDefault="00FD1C35" w14:paraId="0D7DADAC" w14:textId="77777777">
      <w:pPr>
        <w:shd w:val="clear" w:color="auto" w:fill="FFFFFF"/>
      </w:pPr>
      <w:r>
        <w:rPr>
          <w:b/>
          <w:bCs/>
          <w:spacing w:val="-1"/>
        </w:rPr>
        <w:t xml:space="preserve">4. Atrapa: </w:t>
      </w:r>
      <w:r>
        <w:rPr>
          <w:spacing w:val="-1"/>
        </w:rPr>
        <w:t>jest / brak / uszkodz.*</w:t>
      </w:r>
    </w:p>
    <w:p w:rsidR="00FD1C35" w:rsidP="00FD1C35" w:rsidRDefault="00FD1C35" w14:paraId="297C4FE4" w14:textId="77777777">
      <w:pPr>
        <w:shd w:val="clear" w:color="auto" w:fill="FFFFFF"/>
      </w:pPr>
      <w:r>
        <w:br w:type="column"/>
      </w:r>
      <w:r>
        <w:rPr>
          <w:b/>
          <w:bCs/>
          <w:spacing w:val="-1"/>
        </w:rPr>
        <w:t xml:space="preserve">9. Klamki i zamki drzwi: </w:t>
      </w:r>
      <w:r>
        <w:rPr>
          <w:spacing w:val="-1"/>
        </w:rPr>
        <w:t>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</w:p>
    <w:p w:rsidR="00FD1C35" w:rsidP="00FD1C35" w:rsidRDefault="00FD1C35" w14:paraId="21119E58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023" w:bottom="720" w:left="1251" w:header="708" w:footer="708" w:gutter="0"/>
          <w:cols w:equalWidth="0" w:space="708" w:num="2">
            <w:col w:w="2875" w:space="1670"/>
            <w:col w:w="4089"/>
          </w:cols>
          <w:noEndnote/>
        </w:sectPr>
      </w:pPr>
    </w:p>
    <w:p w:rsidR="00FD1C35" w:rsidP="00FD1C35" w:rsidRDefault="00FD1C35" w14:paraId="3BF45881" w14:textId="77777777">
      <w:pPr>
        <w:shd w:val="clear" w:color="auto" w:fill="FFFFFF"/>
        <w:tabs>
          <w:tab w:val="left" w:pos="4421"/>
        </w:tabs>
        <w:spacing w:before="394" w:after="389"/>
      </w:pPr>
      <w:r>
        <w:rPr>
          <w:b/>
          <w:bCs/>
          <w:spacing w:val="-1"/>
        </w:rPr>
        <w:lastRenderedPageBreak/>
        <w:t xml:space="preserve">5. Listwy ozdobne: </w:t>
      </w:r>
      <w:r>
        <w:rPr>
          <w:spacing w:val="-1"/>
        </w:rPr>
        <w:t>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  <w:r>
        <w:rPr>
          <w:rFonts w:eastAsia="Times New Roman"/>
        </w:rPr>
        <w:tab/>
      </w:r>
      <w:r>
        <w:rPr>
          <w:rFonts w:eastAsia="Times New Roman"/>
          <w:b/>
          <w:bCs/>
          <w:spacing w:val="-1"/>
        </w:rPr>
        <w:t xml:space="preserve">10. Uszczelki drzwi i szyb: </w:t>
      </w:r>
      <w:r>
        <w:rPr>
          <w:rFonts w:eastAsia="Times New Roman"/>
          <w:spacing w:val="-1"/>
        </w:rPr>
        <w:t>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</w:p>
    <w:p w:rsidR="00FD1C35" w:rsidP="00FD1C35" w:rsidRDefault="00FD1C35" w14:paraId="27F43218" w14:textId="77777777">
      <w:pPr>
        <w:shd w:val="clear" w:color="auto" w:fill="FFFFFF"/>
        <w:tabs>
          <w:tab w:val="left" w:pos="4421"/>
        </w:tabs>
        <w:spacing w:before="394" w:after="389"/>
        <w:sectPr w:rsidR="00FD1C35" w:rsidSect="00FD1C35">
          <w:type w:val="continuous"/>
          <w:pgSz w:w="11909" w:h="16834"/>
          <w:pgMar w:top="1440" w:right="1504" w:bottom="720" w:left="1251" w:header="708" w:footer="708" w:gutter="0"/>
          <w:cols w:space="60"/>
          <w:noEndnote/>
        </w:sectPr>
      </w:pPr>
    </w:p>
    <w:p w:rsidR="00FD1C35" w:rsidP="00FD1C35" w:rsidRDefault="00FD1C35" w14:paraId="5E328567" w14:textId="77777777">
      <w:pPr>
        <w:shd w:val="clear" w:color="auto" w:fill="FFFFFF"/>
      </w:pPr>
      <w:r>
        <w:rPr>
          <w:b/>
          <w:bCs/>
          <w:spacing w:val="-1"/>
        </w:rPr>
        <w:t>11. Stan lakieru:</w:t>
      </w:r>
    </w:p>
    <w:p w:rsidR="00FD1C35" w:rsidP="00FD1C35" w:rsidRDefault="00FD1C35" w14:paraId="5334B395" w14:textId="77777777">
      <w:pPr>
        <w:shd w:val="clear" w:color="auto" w:fill="FFFFFF"/>
      </w:pPr>
      <w:r>
        <w:br w:type="column"/>
      </w:r>
    </w:p>
    <w:p w:rsidR="00FD1C35" w:rsidP="00FD1C35" w:rsidRDefault="00FD1C35" w14:paraId="27DA3BF0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100" w:bottom="720" w:left="1251" w:header="708" w:footer="708" w:gutter="0"/>
          <w:cols w:equalWidth="0" w:space="708" w:num="2">
            <w:col w:w="1531" w:space="67"/>
            <w:col w:w="6960"/>
          </w:cols>
          <w:noEndnote/>
        </w:sectPr>
      </w:pPr>
    </w:p>
    <w:p w:rsidR="00FD1C35" w:rsidP="00FD1C35" w:rsidRDefault="00FD1C35" w14:paraId="7A3A33BC" w14:textId="77777777">
      <w:pPr>
        <w:shd w:val="clear" w:color="auto" w:fill="FFFFFF"/>
        <w:spacing w:before="389" w:after="739"/>
        <w:ind w:left="14"/>
      </w:pPr>
      <w:r>
        <w:rPr>
          <w:b/>
          <w:bCs/>
          <w:spacing w:val="-1"/>
        </w:rPr>
        <w:t>12. Dodatkowe wyposa</w:t>
      </w:r>
      <w:r>
        <w:rPr>
          <w:rFonts w:eastAsia="Times New Roman" w:cs="Times New Roman"/>
          <w:b/>
          <w:bCs/>
          <w:spacing w:val="-1"/>
        </w:rPr>
        <w:t>ż</w:t>
      </w:r>
      <w:r>
        <w:rPr>
          <w:rFonts w:eastAsia="Times New Roman"/>
          <w:b/>
          <w:bCs/>
          <w:spacing w:val="-1"/>
        </w:rPr>
        <w:t xml:space="preserve">enie: </w:t>
      </w:r>
      <w:r>
        <w:rPr>
          <w:rFonts w:eastAsia="Times New Roman"/>
          <w:spacing w:val="-1"/>
        </w:rPr>
        <w:t>otwierany szyberdach / spoiler: przedni - tylny / hak holowniczy / relingi*</w:t>
      </w:r>
    </w:p>
    <w:p w:rsidR="00FD1C35" w:rsidP="00FD1C35" w:rsidRDefault="00FD1C35" w14:paraId="25DFB36D" w14:textId="77777777">
      <w:pPr>
        <w:shd w:val="clear" w:color="auto" w:fill="FFFFFF"/>
        <w:spacing w:before="389" w:after="739"/>
        <w:ind w:left="14"/>
        <w:sectPr w:rsidR="00FD1C35" w:rsidSect="00FD1C35">
          <w:type w:val="continuous"/>
          <w:pgSz w:w="11909" w:h="16834"/>
          <w:pgMar w:top="1440" w:right="1504" w:bottom="720" w:left="1251" w:header="708" w:footer="708" w:gutter="0"/>
          <w:cols w:space="60"/>
          <w:noEndnote/>
        </w:sectPr>
      </w:pPr>
    </w:p>
    <w:p w:rsidR="00FD1C35" w:rsidP="00FD1C35" w:rsidRDefault="00FD1C35" w14:paraId="11F32774" w14:textId="77777777">
      <w:pPr>
        <w:shd w:val="clear" w:color="auto" w:fill="FFFFFF"/>
      </w:pPr>
      <w:r>
        <w:rPr>
          <w:b/>
          <w:bCs/>
          <w:i/>
          <w:iCs/>
        </w:rPr>
        <w:t>C.</w:t>
      </w:r>
    </w:p>
    <w:p w:rsidR="00FD1C35" w:rsidP="00FD1C35" w:rsidRDefault="00FD1C35" w14:paraId="383D523A" w14:textId="77777777">
      <w:pPr>
        <w:shd w:val="clear" w:color="auto" w:fill="FFFFFF"/>
      </w:pPr>
      <w:r>
        <w:br w:type="column"/>
      </w:r>
      <w:r>
        <w:rPr>
          <w:b/>
          <w:bCs/>
          <w:spacing w:val="-2"/>
          <w:u w:val="single"/>
        </w:rPr>
        <w:t>WN</w:t>
      </w:r>
      <w:r>
        <w:rPr>
          <w:rFonts w:eastAsia="Times New Roman" w:cs="Times New Roman"/>
          <w:b/>
          <w:bCs/>
          <w:spacing w:val="-2"/>
          <w:u w:val="single"/>
        </w:rPr>
        <w:t>Ę</w:t>
      </w:r>
      <w:r>
        <w:rPr>
          <w:rFonts w:eastAsia="Times New Roman"/>
          <w:b/>
          <w:bCs/>
          <w:spacing w:val="-2"/>
          <w:u w:val="single"/>
        </w:rPr>
        <w:t>TRZE POJAZDU</w:t>
      </w:r>
      <w:r>
        <w:rPr>
          <w:rFonts w:eastAsia="Times New Roman"/>
          <w:b/>
          <w:bCs/>
          <w:spacing w:val="-2"/>
        </w:rPr>
        <w:t>:</w:t>
      </w:r>
    </w:p>
    <w:p w:rsidR="00FD1C35" w:rsidP="00FD1C35" w:rsidRDefault="00FD1C35" w14:paraId="238840AE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7552" w:bottom="720" w:left="1251" w:header="708" w:footer="708" w:gutter="0"/>
          <w:cols w:equalWidth="0" w:space="708" w:num="2">
            <w:col w:w="720" w:space="322"/>
            <w:col w:w="2064"/>
          </w:cols>
          <w:noEndnote/>
        </w:sectPr>
      </w:pPr>
    </w:p>
    <w:p w:rsidR="00FD1C35" w:rsidP="00FD1C35" w:rsidRDefault="00FD1C35" w14:paraId="3D26233C" w14:textId="77777777">
      <w:pPr>
        <w:spacing w:before="389" w:line="1" w:lineRule="exact"/>
        <w:rPr>
          <w:sz w:val="2"/>
          <w:szCs w:val="2"/>
        </w:rPr>
      </w:pPr>
    </w:p>
    <w:p w:rsidR="00FD1C35" w:rsidP="00FD1C35" w:rsidRDefault="00FD1C35" w14:paraId="7B228E55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3448" w:bottom="720" w:left="1251" w:header="708" w:footer="708" w:gutter="0"/>
          <w:cols w:space="60"/>
          <w:noEndnote/>
        </w:sectPr>
      </w:pPr>
    </w:p>
    <w:p w:rsidR="00FD1C35" w:rsidP="00FD1C35" w:rsidRDefault="00FD1C35" w14:paraId="77BB5567" w14:textId="77777777">
      <w:pPr>
        <w:shd w:val="clear" w:color="auto" w:fill="FFFFFF"/>
      </w:pPr>
      <w:r>
        <w:rPr>
          <w:b/>
          <w:bCs/>
          <w:spacing w:val="-1"/>
        </w:rPr>
        <w:t xml:space="preserve">1. Fotele: </w:t>
      </w:r>
      <w:r>
        <w:rPr>
          <w:rFonts w:eastAsia="Times New Roman" w:cs="Times New Roman"/>
          <w:spacing w:val="-1"/>
        </w:rPr>
        <w:t>………</w:t>
      </w:r>
      <w:r>
        <w:rPr>
          <w:rFonts w:eastAsia="Times New Roman"/>
          <w:spacing w:val="-1"/>
        </w:rPr>
        <w:t>.. szt. / brak / uszkodz.*</w:t>
      </w:r>
    </w:p>
    <w:p w:rsidR="00FD1C35" w:rsidP="00FD1C35" w:rsidRDefault="00FD1C35" w14:paraId="68C83A70" w14:textId="77777777">
      <w:pPr>
        <w:shd w:val="clear" w:color="auto" w:fill="FFFFFF"/>
      </w:pPr>
      <w:r>
        <w:br w:type="column"/>
      </w:r>
      <w:r>
        <w:rPr>
          <w:b/>
          <w:bCs/>
          <w:spacing w:val="-1"/>
        </w:rPr>
        <w:t>12. Deska rozdzielcza:</w:t>
      </w:r>
    </w:p>
    <w:p w:rsidR="00FD1C35" w:rsidP="00FD1C35" w:rsidRDefault="00FD1C35" w14:paraId="6476DBC9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3448" w:bottom="720" w:left="1251" w:header="708" w:footer="708" w:gutter="0"/>
          <w:cols w:equalWidth="0" w:space="708" w:num="2">
            <w:col w:w="3600" w:space="1502"/>
            <w:col w:w="2107"/>
          </w:cols>
          <w:noEndnote/>
        </w:sectPr>
      </w:pPr>
    </w:p>
    <w:p w:rsidR="00FD1C35" w:rsidP="00FD1C35" w:rsidRDefault="00FD1C35" w14:paraId="3EDAACF3" w14:textId="77777777">
      <w:pPr>
        <w:spacing w:before="389" w:line="1" w:lineRule="exact"/>
        <w:rPr>
          <w:sz w:val="2"/>
          <w:szCs w:val="2"/>
        </w:rPr>
      </w:pPr>
    </w:p>
    <w:p w:rsidR="00FD1C35" w:rsidP="00FD1C35" w:rsidRDefault="00FD1C35" w14:paraId="6629B493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772" w:bottom="720" w:left="1251" w:header="708" w:footer="708" w:gutter="0"/>
          <w:cols w:space="60"/>
          <w:noEndnote/>
        </w:sectPr>
      </w:pPr>
    </w:p>
    <w:p w:rsidR="00FD1C35" w:rsidP="00FD1C35" w:rsidRDefault="00FD1C35" w14:paraId="6901647C" w14:textId="77777777">
      <w:pPr>
        <w:shd w:val="clear" w:color="auto" w:fill="FFFFFF"/>
      </w:pPr>
      <w:r>
        <w:rPr>
          <w:b/>
          <w:bCs/>
          <w:spacing w:val="-1"/>
        </w:rPr>
        <w:t xml:space="preserve">2. Tylna kanapa: </w:t>
      </w:r>
      <w:r>
        <w:rPr>
          <w:spacing w:val="-1"/>
        </w:rPr>
        <w:t>jest / brak / uszkodz.*</w:t>
      </w:r>
    </w:p>
    <w:p w:rsidR="00FD1C35" w:rsidP="00FD1C35" w:rsidRDefault="00FD1C35" w14:paraId="7578D743" w14:textId="77777777">
      <w:pPr>
        <w:shd w:val="clear" w:color="auto" w:fill="FFFFFF"/>
      </w:pPr>
      <w:r>
        <w:br w:type="column"/>
      </w:r>
      <w:r>
        <w:rPr>
          <w:spacing w:val="-1"/>
        </w:rPr>
        <w:t>wska</w:t>
      </w:r>
      <w:r>
        <w:rPr>
          <w:rFonts w:eastAsia="Times New Roman" w:cs="Times New Roman"/>
          <w:spacing w:val="-1"/>
        </w:rPr>
        <w:t>ź</w:t>
      </w:r>
      <w:r>
        <w:rPr>
          <w:rFonts w:eastAsia="Times New Roman"/>
          <w:spacing w:val="-1"/>
        </w:rPr>
        <w:t>niki: 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</w:p>
    <w:p w:rsidR="00FD1C35" w:rsidP="00FD1C35" w:rsidRDefault="00FD1C35" w14:paraId="37E72CF6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772" w:bottom="720" w:left="1251" w:header="708" w:footer="708" w:gutter="0"/>
          <w:cols w:equalWidth="0" w:space="708" w:num="2">
            <w:col w:w="3508" w:space="1613"/>
            <w:col w:w="2764"/>
          </w:cols>
          <w:noEndnote/>
        </w:sectPr>
      </w:pPr>
    </w:p>
    <w:p w:rsidR="00FD1C35" w:rsidP="00FD1C35" w:rsidRDefault="00FD1C35" w14:paraId="3AB4AA84" w14:textId="77777777">
      <w:pPr>
        <w:shd w:val="clear" w:color="auto" w:fill="FFFFFF"/>
        <w:spacing w:before="317"/>
        <w:ind w:left="4594"/>
        <w:sectPr w:rsidR="00FD1C35" w:rsidSect="00FD1C35">
          <w:type w:val="continuous"/>
          <w:pgSz w:w="11909" w:h="16834"/>
          <w:pgMar w:top="1440" w:right="1504" w:bottom="720" w:left="1251" w:header="708" w:footer="708" w:gutter="0"/>
          <w:cols w:space="60"/>
          <w:noEndnote/>
        </w:sectPr>
      </w:pPr>
    </w:p>
    <w:p w:rsidR="00FD1C35" w:rsidRDefault="00FD1C35" w14:paraId="3FFE58EE" w14:textId="77777777">
      <w:pPr>
        <w:widowControl w:val="0"/>
        <w:numPr>
          <w:ilvl w:val="0"/>
          <w:numId w:val="5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</w:rPr>
        <w:lastRenderedPageBreak/>
        <w:t>Zag</w:t>
      </w:r>
      <w:r>
        <w:rPr>
          <w:rFonts w:eastAsia="Times New Roman" w:cs="Times New Roman"/>
          <w:b/>
          <w:bCs/>
        </w:rPr>
        <w:t>łó</w:t>
      </w:r>
      <w:r>
        <w:rPr>
          <w:rFonts w:eastAsia="Times New Roman"/>
          <w:b/>
          <w:bCs/>
        </w:rPr>
        <w:t xml:space="preserve">wki: </w:t>
      </w:r>
      <w:r>
        <w:rPr>
          <w:rFonts w:eastAsia="Times New Roman" w:cs="Times New Roman"/>
        </w:rPr>
        <w:t>………</w:t>
      </w:r>
      <w:r>
        <w:rPr>
          <w:rFonts w:eastAsia="Times New Roman"/>
        </w:rPr>
        <w:t>.. szt. / brak / uszkodz.*</w:t>
      </w:r>
    </w:p>
    <w:p w:rsidR="00FD1C35" w:rsidRDefault="00FD1C35" w14:paraId="1BA6672C" w14:textId="77777777">
      <w:pPr>
        <w:widowControl w:val="0"/>
        <w:numPr>
          <w:ilvl w:val="0"/>
          <w:numId w:val="5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</w:rPr>
        <w:t xml:space="preserve">Pokrowce: </w:t>
      </w:r>
      <w:r>
        <w:rPr>
          <w:rFonts w:eastAsia="Times New Roman" w:cs="Times New Roman"/>
        </w:rPr>
        <w:t>………</w:t>
      </w:r>
      <w:r>
        <w:rPr>
          <w:rFonts w:eastAsia="Times New Roman"/>
        </w:rPr>
        <w:t xml:space="preserve"> szt. / brak / uszkodz.*</w:t>
      </w:r>
    </w:p>
    <w:p w:rsidR="00FD1C35" w:rsidRDefault="00FD1C35" w14:paraId="59D0CC1D" w14:textId="77777777">
      <w:pPr>
        <w:widowControl w:val="0"/>
        <w:numPr>
          <w:ilvl w:val="0"/>
          <w:numId w:val="51"/>
        </w:numPr>
        <w:shd w:val="clear" w:color="auto" w:fill="FFFFFF"/>
        <w:tabs>
          <w:tab w:val="left" w:pos="221"/>
          <w:tab w:val="left" w:leader="dot" w:pos="3408"/>
        </w:tabs>
        <w:autoSpaceDE w:val="0"/>
        <w:autoSpaceDN w:val="0"/>
        <w:adjustRightInd w:val="0"/>
        <w:spacing w:after="0" w:line="619" w:lineRule="exact"/>
        <w:ind w:right="384"/>
        <w:rPr>
          <w:b/>
          <w:bCs/>
        </w:rPr>
      </w:pPr>
      <w:r>
        <w:rPr>
          <w:b/>
          <w:bCs/>
        </w:rPr>
        <w:t xml:space="preserve">Radio: </w:t>
      </w:r>
      <w:r>
        <w:rPr>
          <w:rFonts w:eastAsia="Times New Roman" w:cs="Times New Roman"/>
        </w:rPr>
        <w:t>………</w:t>
      </w:r>
      <w:r>
        <w:rPr>
          <w:rFonts w:eastAsia="Times New Roman"/>
        </w:rPr>
        <w:t xml:space="preserve">. szt. / uszkodz.* </w:t>
      </w:r>
      <w:r>
        <w:rPr>
          <w:rFonts w:eastAsia="Times New Roman"/>
          <w:b/>
          <w:bCs/>
          <w:spacing w:val="-2"/>
        </w:rPr>
        <w:t xml:space="preserve">marka: </w:t>
      </w:r>
      <w:r>
        <w:rPr>
          <w:rFonts w:eastAsia="Times New Roman" w:cs="Times New Roman"/>
          <w:spacing w:val="-2"/>
        </w:rPr>
        <w:t>……………………………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ab/>
      </w:r>
    </w:p>
    <w:p w:rsidR="00FD1C35" w:rsidRDefault="00FD1C35" w14:paraId="3A33592A" w14:textId="77777777">
      <w:pPr>
        <w:widowControl w:val="0"/>
        <w:numPr>
          <w:ilvl w:val="0"/>
          <w:numId w:val="5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</w:rPr>
        <w:t xml:space="preserve">Pasy bezp. </w:t>
      </w:r>
      <w:r>
        <w:rPr>
          <w:rFonts w:eastAsia="Times New Roman" w:cs="Times New Roman"/>
        </w:rPr>
        <w:t>……</w:t>
      </w:r>
      <w:r>
        <w:rPr>
          <w:rFonts w:eastAsia="Times New Roman"/>
        </w:rPr>
        <w:t>szt. / brak / uszkodz.*</w:t>
      </w:r>
    </w:p>
    <w:p w:rsidR="00FD1C35" w:rsidRDefault="00FD1C35" w14:paraId="5EF077EC" w14:textId="77777777">
      <w:pPr>
        <w:widowControl w:val="0"/>
        <w:numPr>
          <w:ilvl w:val="0"/>
          <w:numId w:val="5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</w:rPr>
        <w:t>G</w:t>
      </w:r>
      <w:r>
        <w:rPr>
          <w:rFonts w:eastAsia="Times New Roman" w:cs="Times New Roman"/>
          <w:b/>
          <w:bCs/>
        </w:rPr>
        <w:t>ł</w:t>
      </w:r>
      <w:r>
        <w:rPr>
          <w:rFonts w:eastAsia="Times New Roman"/>
          <w:b/>
          <w:bCs/>
        </w:rPr>
        <w:t>o</w:t>
      </w:r>
      <w:r>
        <w:rPr>
          <w:rFonts w:eastAsia="Times New Roman" w:cs="Times New Roman"/>
          <w:b/>
          <w:bCs/>
        </w:rPr>
        <w:t>ś</w:t>
      </w:r>
      <w:r>
        <w:rPr>
          <w:rFonts w:eastAsia="Times New Roman"/>
          <w:b/>
          <w:bCs/>
        </w:rPr>
        <w:t xml:space="preserve">niki: </w:t>
      </w:r>
      <w:r>
        <w:rPr>
          <w:rFonts w:eastAsia="Times New Roman" w:cs="Times New Roman"/>
        </w:rPr>
        <w:t>……</w:t>
      </w:r>
      <w:r>
        <w:rPr>
          <w:rFonts w:eastAsia="Times New Roman"/>
        </w:rPr>
        <w:t>... szt. / brak / uszkodz.*</w:t>
      </w:r>
    </w:p>
    <w:p w:rsidR="00FD1C35" w:rsidRDefault="00FD1C35" w14:paraId="4A358681" w14:textId="77777777">
      <w:pPr>
        <w:widowControl w:val="0"/>
        <w:numPr>
          <w:ilvl w:val="0"/>
          <w:numId w:val="5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</w:rPr>
        <w:t xml:space="preserve">Antena: </w:t>
      </w:r>
      <w:r>
        <w:rPr>
          <w:rFonts w:eastAsia="Times New Roman" w:cs="Times New Roman"/>
        </w:rPr>
        <w:t>……</w:t>
      </w:r>
      <w:r>
        <w:rPr>
          <w:rFonts w:eastAsia="Times New Roman"/>
        </w:rPr>
        <w:t>.. szt. jest / brak / uszkodz.*</w:t>
      </w:r>
    </w:p>
    <w:p w:rsidR="00FD1C35" w:rsidRDefault="00FD1C35" w14:paraId="0275E0AD" w14:textId="77777777">
      <w:pPr>
        <w:widowControl w:val="0"/>
        <w:numPr>
          <w:ilvl w:val="0"/>
          <w:numId w:val="5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</w:rPr>
        <w:t xml:space="preserve">Lusterko </w:t>
      </w:r>
      <w:proofErr w:type="spellStart"/>
      <w:r>
        <w:rPr>
          <w:b/>
          <w:bCs/>
        </w:rPr>
        <w:t>wewn</w:t>
      </w:r>
      <w:proofErr w:type="spellEnd"/>
      <w:r>
        <w:rPr>
          <w:b/>
          <w:bCs/>
        </w:rPr>
        <w:t xml:space="preserve">: </w:t>
      </w:r>
      <w:r>
        <w:t>jest / brak / uszkodz.*</w:t>
      </w:r>
    </w:p>
    <w:p w:rsidR="00FD1C35" w:rsidP="00FD1C35" w:rsidRDefault="00FD1C35" w14:paraId="7F391034" w14:textId="77777777">
      <w:pPr>
        <w:rPr>
          <w:sz w:val="2"/>
          <w:szCs w:val="2"/>
        </w:rPr>
      </w:pPr>
    </w:p>
    <w:p w:rsidR="00FD1C35" w:rsidRDefault="00FD1C35" w14:paraId="4B2FA669" w14:textId="77777777">
      <w:pPr>
        <w:widowControl w:val="0"/>
        <w:numPr>
          <w:ilvl w:val="0"/>
          <w:numId w:val="5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619" w:lineRule="exact"/>
        <w:rPr>
          <w:b/>
          <w:bCs/>
          <w:spacing w:val="-1"/>
        </w:rPr>
      </w:pPr>
      <w:r>
        <w:rPr>
          <w:b/>
          <w:bCs/>
        </w:rPr>
        <w:t xml:space="preserve">Tapicerka: </w:t>
      </w:r>
      <w:r>
        <w:t>jest / brak / uszkodz.*</w:t>
      </w:r>
    </w:p>
    <w:p w:rsidR="00FD1C35" w:rsidRDefault="00FD1C35" w14:paraId="7E0FDCF0" w14:textId="77777777">
      <w:pPr>
        <w:widowControl w:val="0"/>
        <w:numPr>
          <w:ilvl w:val="0"/>
          <w:numId w:val="5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619" w:lineRule="exact"/>
        <w:rPr>
          <w:b/>
          <w:bCs/>
          <w:spacing w:val="-1"/>
        </w:rPr>
      </w:pPr>
      <w:r>
        <w:rPr>
          <w:b/>
          <w:bCs/>
          <w:spacing w:val="-1"/>
        </w:rPr>
        <w:t xml:space="preserve">Lampka sufitowa: </w:t>
      </w:r>
      <w:r>
        <w:rPr>
          <w:spacing w:val="-1"/>
        </w:rPr>
        <w:t>jest / brak / uszkodz.*</w:t>
      </w:r>
    </w:p>
    <w:p w:rsidR="00FD1C35" w:rsidP="00FD1C35" w:rsidRDefault="00FD1C35" w14:paraId="419BD860" w14:textId="77777777">
      <w:pPr>
        <w:shd w:val="clear" w:color="auto" w:fill="FFFFFF"/>
        <w:tabs>
          <w:tab w:val="left" w:pos="1042"/>
        </w:tabs>
        <w:spacing w:before="432"/>
      </w:pPr>
      <w:r>
        <w:rPr>
          <w:b/>
          <w:bCs/>
          <w:i/>
          <w:iCs/>
          <w:spacing w:val="-3"/>
        </w:rPr>
        <w:t>D.</w:t>
      </w:r>
      <w:r>
        <w:rPr>
          <w:b/>
          <w:bCs/>
          <w:i/>
          <w:iCs/>
        </w:rPr>
        <w:tab/>
      </w:r>
      <w:r>
        <w:rPr>
          <w:b/>
          <w:bCs/>
          <w:u w:val="single"/>
        </w:rPr>
        <w:t>BAGA</w:t>
      </w:r>
      <w:r>
        <w:rPr>
          <w:rFonts w:eastAsia="Times New Roman" w:cs="Times New Roman"/>
          <w:b/>
          <w:bCs/>
          <w:u w:val="single"/>
        </w:rPr>
        <w:t>Ż</w:t>
      </w:r>
      <w:r>
        <w:rPr>
          <w:rFonts w:eastAsia="Times New Roman"/>
          <w:b/>
          <w:bCs/>
          <w:u w:val="single"/>
        </w:rPr>
        <w:t>NIK I WYPOSA</w:t>
      </w:r>
      <w:r>
        <w:rPr>
          <w:rFonts w:eastAsia="Times New Roman" w:cs="Times New Roman"/>
          <w:b/>
          <w:bCs/>
          <w:u w:val="single"/>
        </w:rPr>
        <w:t>Ż</w:t>
      </w:r>
      <w:r>
        <w:rPr>
          <w:rFonts w:eastAsia="Times New Roman"/>
          <w:b/>
          <w:bCs/>
          <w:u w:val="single"/>
        </w:rPr>
        <w:t>ENIE:</w:t>
      </w:r>
    </w:p>
    <w:p w:rsidR="00FD1C35" w:rsidP="00FD1C35" w:rsidRDefault="00FD1C35" w14:paraId="12C8B804" w14:textId="77777777">
      <w:pPr>
        <w:shd w:val="clear" w:color="auto" w:fill="FFFFFF"/>
        <w:spacing w:line="624" w:lineRule="exact"/>
        <w:ind w:left="134" w:right="768"/>
      </w:pPr>
      <w:r>
        <w:br w:type="column"/>
      </w:r>
      <w:r>
        <w:t>zegary: s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/ brak / uszkodz.* </w:t>
      </w:r>
      <w:r>
        <w:rPr>
          <w:rFonts w:eastAsia="Times New Roman"/>
          <w:spacing w:val="-1"/>
        </w:rPr>
        <w:t>prze</w:t>
      </w:r>
      <w:r>
        <w:rPr>
          <w:rFonts w:eastAsia="Times New Roman" w:cs="Times New Roman"/>
          <w:spacing w:val="-1"/>
        </w:rPr>
        <w:t>łą</w:t>
      </w:r>
      <w:r>
        <w:rPr>
          <w:rFonts w:eastAsia="Times New Roman"/>
          <w:spacing w:val="-1"/>
        </w:rPr>
        <w:t>czniki: s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 / brak / uszkodz.*</w:t>
      </w:r>
    </w:p>
    <w:p w:rsidR="00FD1C35" w:rsidP="00FD1C35" w:rsidRDefault="00FD1C35" w14:paraId="39481C76" w14:textId="77777777">
      <w:pPr>
        <w:shd w:val="clear" w:color="auto" w:fill="FFFFFF"/>
        <w:spacing w:before="614" w:line="619" w:lineRule="exact"/>
        <w:ind w:left="202"/>
      </w:pPr>
      <w:r>
        <w:rPr>
          <w:b/>
          <w:bCs/>
        </w:rPr>
        <w:t>13. Konsola:</w:t>
      </w:r>
    </w:p>
    <w:p w:rsidR="00FD1C35" w:rsidP="00FD1C35" w:rsidRDefault="00FD1C35" w14:paraId="1E78BEC0" w14:textId="77777777">
      <w:pPr>
        <w:shd w:val="clear" w:color="auto" w:fill="FFFFFF"/>
        <w:spacing w:line="619" w:lineRule="exact"/>
      </w:pPr>
      <w:r>
        <w:t>d</w:t>
      </w:r>
      <w:r>
        <w:rPr>
          <w:rFonts w:eastAsia="Times New Roman" w:cs="Times New Roman"/>
        </w:rPr>
        <w:t>ź</w:t>
      </w:r>
      <w:r>
        <w:rPr>
          <w:rFonts w:eastAsia="Times New Roman"/>
        </w:rPr>
        <w:t>wignia bieg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w: jest / brak / uszkodz.* d</w:t>
      </w:r>
      <w:r>
        <w:rPr>
          <w:rFonts w:eastAsia="Times New Roman" w:cs="Times New Roman"/>
        </w:rPr>
        <w:t>ź</w:t>
      </w:r>
      <w:r>
        <w:rPr>
          <w:rFonts w:eastAsia="Times New Roman"/>
        </w:rPr>
        <w:t xml:space="preserve">wignia hamulca: jest / brak / uszkodz.* </w:t>
      </w:r>
      <w:r>
        <w:rPr>
          <w:rFonts w:eastAsia="Times New Roman"/>
          <w:spacing w:val="-1"/>
        </w:rPr>
        <w:t xml:space="preserve">popielniczka: </w:t>
      </w:r>
      <w:r>
        <w:rPr>
          <w:rFonts w:eastAsia="Times New Roman" w:cs="Times New Roman"/>
          <w:spacing w:val="-1"/>
        </w:rPr>
        <w:t>……</w:t>
      </w:r>
      <w:r>
        <w:rPr>
          <w:rFonts w:eastAsia="Times New Roman"/>
          <w:spacing w:val="-1"/>
        </w:rPr>
        <w:t xml:space="preserve">. szt. jest / brak / uszkodz.* </w:t>
      </w:r>
      <w:r>
        <w:rPr>
          <w:rFonts w:eastAsia="Times New Roman"/>
          <w:spacing w:val="-4"/>
        </w:rPr>
        <w:t xml:space="preserve">zapalniczka: </w:t>
      </w:r>
      <w:r>
        <w:rPr>
          <w:rFonts w:eastAsia="Times New Roman" w:cs="Times New Roman"/>
          <w:spacing w:val="-4"/>
        </w:rPr>
        <w:t>……</w:t>
      </w:r>
      <w:r>
        <w:rPr>
          <w:rFonts w:eastAsia="Times New Roman"/>
          <w:spacing w:val="-4"/>
        </w:rPr>
        <w:t>.szt.      jest / brak / uszkodz.*</w:t>
      </w:r>
    </w:p>
    <w:p w:rsidR="00FD1C35" w:rsidRDefault="00FD1C35" w14:paraId="193A8419" w14:textId="77777777">
      <w:pPr>
        <w:widowControl w:val="0"/>
        <w:numPr>
          <w:ilvl w:val="0"/>
          <w:numId w:val="5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619" w:lineRule="exact"/>
        <w:rPr>
          <w:b/>
          <w:bCs/>
          <w:spacing w:val="-1"/>
        </w:rPr>
      </w:pPr>
      <w:r>
        <w:rPr>
          <w:b/>
          <w:bCs/>
        </w:rPr>
        <w:t xml:space="preserve">Klamki drzwi: </w:t>
      </w:r>
      <w:r>
        <w:t>s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/ brak / uszkodz.*</w:t>
      </w:r>
    </w:p>
    <w:p w:rsidR="00FD1C35" w:rsidRDefault="00FD1C35" w14:paraId="74EA7D55" w14:textId="77777777">
      <w:pPr>
        <w:widowControl w:val="0"/>
        <w:numPr>
          <w:ilvl w:val="0"/>
          <w:numId w:val="5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619" w:lineRule="exact"/>
        <w:rPr>
          <w:b/>
          <w:bCs/>
          <w:spacing w:val="-1"/>
        </w:rPr>
      </w:pPr>
      <w:r>
        <w:rPr>
          <w:b/>
          <w:bCs/>
        </w:rPr>
        <w:t>Pokr</w:t>
      </w:r>
      <w:r>
        <w:rPr>
          <w:rFonts w:eastAsia="Times New Roman" w:cs="Times New Roman"/>
          <w:b/>
          <w:bCs/>
        </w:rPr>
        <w:t>ę</w:t>
      </w:r>
      <w:r>
        <w:rPr>
          <w:rFonts w:eastAsia="Times New Roman"/>
          <w:b/>
          <w:bCs/>
        </w:rPr>
        <w:t>t</w:t>
      </w:r>
      <w:r>
        <w:rPr>
          <w:rFonts w:eastAsia="Times New Roman" w:cs="Times New Roman"/>
          <w:b/>
          <w:bCs/>
        </w:rPr>
        <w:t>ł</w:t>
      </w:r>
      <w:r>
        <w:rPr>
          <w:rFonts w:eastAsia="Times New Roman"/>
          <w:b/>
          <w:bCs/>
        </w:rPr>
        <w:t xml:space="preserve">a szyb: </w:t>
      </w:r>
      <w:r>
        <w:rPr>
          <w:rFonts w:eastAsia="Times New Roman"/>
        </w:rPr>
        <w:t>s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/ brak / uszkodz.*</w:t>
      </w:r>
    </w:p>
    <w:p w:rsidR="00FD1C35" w:rsidRDefault="00FD1C35" w14:paraId="62D7264E" w14:textId="77777777">
      <w:pPr>
        <w:widowControl w:val="0"/>
        <w:numPr>
          <w:ilvl w:val="0"/>
          <w:numId w:val="5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619" w:lineRule="exact"/>
        <w:rPr>
          <w:b/>
          <w:bCs/>
          <w:spacing w:val="-1"/>
        </w:rPr>
        <w:sectPr w:rsidR="00FD1C35" w:rsidSect="00FD1C35">
          <w:pgSz w:w="11909" w:h="16834"/>
          <w:pgMar w:top="1440" w:right="1455" w:bottom="360" w:left="1440" w:header="708" w:footer="708" w:gutter="0"/>
          <w:cols w:equalWidth="0" w:space="708" w:num="2">
            <w:col w:w="3974" w:space="1013"/>
            <w:col w:w="4027"/>
          </w:cols>
          <w:noEndnote/>
        </w:sectPr>
      </w:pPr>
    </w:p>
    <w:p w:rsidR="00FD1C35" w:rsidRDefault="00FD1C35" w14:paraId="72E5650F" w14:textId="77777777">
      <w:pPr>
        <w:widowControl w:val="0"/>
        <w:numPr>
          <w:ilvl w:val="0"/>
          <w:numId w:val="5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29" w:after="0" w:line="619" w:lineRule="exact"/>
        <w:rPr>
          <w:b/>
          <w:bCs/>
        </w:rPr>
      </w:pPr>
      <w:r>
        <w:rPr>
          <w:b/>
          <w:bCs/>
        </w:rPr>
        <w:t>Ko</w:t>
      </w:r>
      <w:r>
        <w:rPr>
          <w:rFonts w:eastAsia="Times New Roman" w:cs="Times New Roman"/>
          <w:b/>
          <w:bCs/>
        </w:rPr>
        <w:t>ł</w:t>
      </w:r>
      <w:r>
        <w:rPr>
          <w:rFonts w:eastAsia="Times New Roman"/>
          <w:b/>
          <w:bCs/>
        </w:rPr>
        <w:t xml:space="preserve">o zapasowe: </w:t>
      </w:r>
      <w:r>
        <w:rPr>
          <w:rFonts w:eastAsia="Times New Roman" w:cs="Times New Roman"/>
        </w:rPr>
        <w:t>…</w:t>
      </w:r>
      <w:r>
        <w:rPr>
          <w:rFonts w:eastAsia="Times New Roman"/>
        </w:rPr>
        <w:t xml:space="preserve">... szt. </w:t>
      </w:r>
      <w:proofErr w:type="spellStart"/>
      <w:r>
        <w:rPr>
          <w:rFonts w:eastAsia="Times New Roman"/>
        </w:rPr>
        <w:t>pe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norozmiarowe</w:t>
      </w:r>
      <w:proofErr w:type="spellEnd"/>
      <w:r>
        <w:rPr>
          <w:rFonts w:eastAsia="Times New Roman"/>
        </w:rPr>
        <w:t xml:space="preserve"> / dojazdowe / brak * </w:t>
      </w:r>
      <w:r>
        <w:rPr>
          <w:rFonts w:eastAsia="Times New Roman"/>
          <w:b/>
          <w:bCs/>
        </w:rPr>
        <w:t xml:space="preserve">5. Zamek: </w:t>
      </w:r>
      <w:r>
        <w:rPr>
          <w:rFonts w:eastAsia="Times New Roman"/>
        </w:rPr>
        <w:t>jest / brak / uszkodz.*</w:t>
      </w:r>
    </w:p>
    <w:p w:rsidR="00FD1C35" w:rsidRDefault="00FD1C35" w14:paraId="6562F1C6" w14:textId="77777777">
      <w:pPr>
        <w:widowControl w:val="0"/>
        <w:numPr>
          <w:ilvl w:val="0"/>
          <w:numId w:val="54"/>
        </w:numPr>
        <w:shd w:val="clear" w:color="auto" w:fill="FFFFFF"/>
        <w:tabs>
          <w:tab w:val="left" w:pos="221"/>
          <w:tab w:val="left" w:pos="5002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  <w:spacing w:val="-1"/>
        </w:rPr>
        <w:t>Wyk</w:t>
      </w:r>
      <w:r>
        <w:rPr>
          <w:rFonts w:eastAsia="Times New Roman" w:cs="Times New Roman"/>
          <w:b/>
          <w:bCs/>
          <w:spacing w:val="-1"/>
        </w:rPr>
        <w:t>ł</w:t>
      </w:r>
      <w:r>
        <w:rPr>
          <w:rFonts w:eastAsia="Times New Roman"/>
          <w:b/>
          <w:bCs/>
          <w:spacing w:val="-1"/>
        </w:rPr>
        <w:t xml:space="preserve">adzina: </w:t>
      </w:r>
      <w:r>
        <w:rPr>
          <w:rFonts w:eastAsia="Times New Roman"/>
          <w:spacing w:val="-1"/>
        </w:rPr>
        <w:t>jest / brak / uszkodz.*</w:t>
      </w:r>
      <w:r>
        <w:rPr>
          <w:rFonts w:eastAsia="Times New Roman"/>
        </w:rPr>
        <w:tab/>
      </w:r>
      <w:r>
        <w:rPr>
          <w:rFonts w:eastAsia="Times New Roman"/>
          <w:b/>
          <w:bCs/>
        </w:rPr>
        <w:t>6. Tr</w:t>
      </w:r>
      <w:r>
        <w:rPr>
          <w:rFonts w:eastAsia="Times New Roman" w:cs="Times New Roman"/>
          <w:b/>
          <w:bCs/>
        </w:rPr>
        <w:t>ó</w:t>
      </w:r>
      <w:r>
        <w:rPr>
          <w:rFonts w:eastAsia="Times New Roman"/>
          <w:b/>
          <w:bCs/>
        </w:rPr>
        <w:t>jk</w:t>
      </w:r>
      <w:r>
        <w:rPr>
          <w:rFonts w:eastAsia="Times New Roman" w:cs="Times New Roman"/>
          <w:b/>
          <w:bCs/>
        </w:rPr>
        <w:t>ą</w:t>
      </w:r>
      <w:r>
        <w:rPr>
          <w:rFonts w:eastAsia="Times New Roman"/>
          <w:b/>
          <w:bCs/>
        </w:rPr>
        <w:t xml:space="preserve">t ostrz. </w:t>
      </w:r>
      <w:r>
        <w:rPr>
          <w:rFonts w:eastAsia="Times New Roman"/>
        </w:rPr>
        <w:t>jest / brak / uszkodz.*</w:t>
      </w:r>
    </w:p>
    <w:p w:rsidR="00FD1C35" w:rsidRDefault="00FD1C35" w14:paraId="1FE2268D" w14:textId="77777777">
      <w:pPr>
        <w:widowControl w:val="0"/>
        <w:numPr>
          <w:ilvl w:val="0"/>
          <w:numId w:val="54"/>
        </w:numPr>
        <w:shd w:val="clear" w:color="auto" w:fill="FFFFFF"/>
        <w:tabs>
          <w:tab w:val="left" w:pos="221"/>
          <w:tab w:val="left" w:pos="4992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  <w:spacing w:val="-1"/>
        </w:rPr>
        <w:t>Podno</w:t>
      </w:r>
      <w:r>
        <w:rPr>
          <w:rFonts w:eastAsia="Times New Roman" w:cs="Times New Roman"/>
          <w:b/>
          <w:bCs/>
          <w:spacing w:val="-1"/>
        </w:rPr>
        <w:t>ś</w:t>
      </w:r>
      <w:r>
        <w:rPr>
          <w:rFonts w:eastAsia="Times New Roman"/>
          <w:b/>
          <w:bCs/>
          <w:spacing w:val="-1"/>
        </w:rPr>
        <w:t xml:space="preserve">nik: </w:t>
      </w:r>
      <w:r>
        <w:rPr>
          <w:rFonts w:eastAsia="Times New Roman"/>
          <w:spacing w:val="-1"/>
        </w:rPr>
        <w:t>jest / brak / uszkodz.*</w:t>
      </w:r>
      <w:r>
        <w:rPr>
          <w:rFonts w:eastAsia="Times New Roman"/>
        </w:rPr>
        <w:tab/>
      </w:r>
      <w:r>
        <w:rPr>
          <w:rFonts w:eastAsia="Times New Roman"/>
          <w:b/>
          <w:bCs/>
          <w:spacing w:val="-1"/>
        </w:rPr>
        <w:t xml:space="preserve">7. Wycieraczka tylna: </w:t>
      </w:r>
      <w:r>
        <w:rPr>
          <w:rFonts w:eastAsia="Times New Roman"/>
          <w:spacing w:val="-1"/>
        </w:rPr>
        <w:t>jest / brak / uszkodz.*</w:t>
      </w:r>
    </w:p>
    <w:p w:rsidR="00FD1C35" w:rsidRDefault="00FD1C35" w14:paraId="41EDBF19" w14:textId="77777777">
      <w:pPr>
        <w:widowControl w:val="0"/>
        <w:numPr>
          <w:ilvl w:val="0"/>
          <w:numId w:val="54"/>
        </w:numPr>
        <w:shd w:val="clear" w:color="auto" w:fill="FFFFFF"/>
        <w:tabs>
          <w:tab w:val="left" w:pos="221"/>
          <w:tab w:val="left" w:pos="5035"/>
        </w:tabs>
        <w:autoSpaceDE w:val="0"/>
        <w:autoSpaceDN w:val="0"/>
        <w:adjustRightInd w:val="0"/>
        <w:spacing w:after="0" w:line="619" w:lineRule="exact"/>
        <w:rPr>
          <w:b/>
          <w:bCs/>
        </w:rPr>
      </w:pPr>
      <w:r>
        <w:rPr>
          <w:b/>
          <w:bCs/>
          <w:spacing w:val="-1"/>
        </w:rPr>
        <w:t>Klucz do k</w:t>
      </w:r>
      <w:r>
        <w:rPr>
          <w:rFonts w:eastAsia="Times New Roman" w:cs="Times New Roman"/>
          <w:b/>
          <w:bCs/>
          <w:spacing w:val="-1"/>
        </w:rPr>
        <w:t>ół</w:t>
      </w:r>
      <w:r>
        <w:rPr>
          <w:rFonts w:eastAsia="Times New Roman"/>
          <w:b/>
          <w:bCs/>
          <w:spacing w:val="-1"/>
        </w:rPr>
        <w:t xml:space="preserve">: </w:t>
      </w:r>
      <w:r>
        <w:rPr>
          <w:rFonts w:eastAsia="Times New Roman"/>
          <w:spacing w:val="-1"/>
        </w:rPr>
        <w:t>jest / brak / uszkodz.*</w:t>
      </w:r>
      <w:r>
        <w:rPr>
          <w:rFonts w:eastAsia="Times New Roman"/>
        </w:rPr>
        <w:tab/>
      </w:r>
      <w:r>
        <w:rPr>
          <w:rFonts w:eastAsia="Times New Roman"/>
          <w:b/>
          <w:bCs/>
        </w:rPr>
        <w:t>8. Ga</w:t>
      </w:r>
      <w:r>
        <w:rPr>
          <w:rFonts w:eastAsia="Times New Roman" w:cs="Times New Roman"/>
          <w:b/>
          <w:bCs/>
        </w:rPr>
        <w:t>ś</w:t>
      </w:r>
      <w:r>
        <w:rPr>
          <w:rFonts w:eastAsia="Times New Roman"/>
          <w:b/>
          <w:bCs/>
        </w:rPr>
        <w:t xml:space="preserve">nica: </w:t>
      </w:r>
      <w:r>
        <w:rPr>
          <w:rFonts w:eastAsia="Times New Roman"/>
        </w:rPr>
        <w:t>jest / brak / uszkodz.*</w:t>
      </w:r>
    </w:p>
    <w:p w:rsidR="00FD1C35" w:rsidP="00FD1C35" w:rsidRDefault="00FD1C35" w14:paraId="58C8EDAF" w14:textId="77777777">
      <w:pPr>
        <w:shd w:val="clear" w:color="auto" w:fill="FFFFFF"/>
        <w:tabs>
          <w:tab w:val="left" w:pos="1042"/>
        </w:tabs>
        <w:spacing w:before="432"/>
      </w:pPr>
      <w:r>
        <w:rPr>
          <w:b/>
          <w:bCs/>
          <w:i/>
          <w:iCs/>
          <w:spacing w:val="-4"/>
        </w:rPr>
        <w:t>E.</w:t>
      </w:r>
      <w:r>
        <w:rPr>
          <w:b/>
          <w:bCs/>
          <w:i/>
          <w:iCs/>
        </w:rPr>
        <w:tab/>
      </w:r>
      <w:r>
        <w:rPr>
          <w:b/>
          <w:bCs/>
          <w:u w:val="single"/>
        </w:rPr>
        <w:t>SZACUNKOWA WARTO</w:t>
      </w:r>
      <w:r>
        <w:rPr>
          <w:rFonts w:eastAsia="Times New Roman" w:cs="Times New Roman"/>
          <w:b/>
          <w:bCs/>
          <w:u w:val="single"/>
        </w:rPr>
        <w:t>ŚĆ</w:t>
      </w:r>
      <w:r>
        <w:rPr>
          <w:rFonts w:eastAsia="Times New Roman"/>
          <w:b/>
          <w:bCs/>
          <w:u w:val="single"/>
        </w:rPr>
        <w:t xml:space="preserve"> POJAZDU</w:t>
      </w:r>
    </w:p>
    <w:p w:rsidR="00FD1C35" w:rsidRDefault="00FD1C35" w14:paraId="2F5336FB" w14:textId="77777777">
      <w:pPr>
        <w:widowControl w:val="0"/>
        <w:numPr>
          <w:ilvl w:val="0"/>
          <w:numId w:val="5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509" w:lineRule="exact"/>
      </w:pPr>
      <w:r>
        <w:rPr>
          <w:spacing w:val="-1"/>
        </w:rPr>
        <w:t>wg ksi</w:t>
      </w:r>
      <w:r>
        <w:rPr>
          <w:rFonts w:eastAsia="Times New Roman" w:cs="Times New Roman"/>
          <w:spacing w:val="-1"/>
        </w:rPr>
        <w:t>ę</w:t>
      </w:r>
      <w:r>
        <w:rPr>
          <w:rFonts w:eastAsia="Times New Roman"/>
          <w:spacing w:val="-1"/>
        </w:rPr>
        <w:t>gi magazynowej/notowa</w:t>
      </w:r>
      <w:r>
        <w:rPr>
          <w:rFonts w:eastAsia="Times New Roman" w:cs="Times New Roman"/>
          <w:spacing w:val="-1"/>
        </w:rPr>
        <w:t>ń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„</w:t>
      </w:r>
      <w:r>
        <w:rPr>
          <w:rFonts w:eastAsia="Times New Roman"/>
          <w:spacing w:val="-1"/>
        </w:rPr>
        <w:t>INFO-EKSPERT</w:t>
      </w:r>
      <w:r>
        <w:rPr>
          <w:rFonts w:eastAsia="Times New Roman" w:cs="Times New Roman"/>
          <w:spacing w:val="-1"/>
        </w:rPr>
        <w:t>”</w:t>
      </w:r>
      <w:r>
        <w:rPr>
          <w:rFonts w:eastAsia="Times New Roman"/>
          <w:spacing w:val="-1"/>
        </w:rPr>
        <w:t>(..</w:t>
      </w:r>
      <w:r>
        <w:rPr>
          <w:rFonts w:eastAsia="Times New Roman" w:cs="Times New Roman"/>
          <w:spacing w:val="-1"/>
        </w:rPr>
        <w:t>…</w:t>
      </w:r>
      <w:r>
        <w:rPr>
          <w:rFonts w:eastAsia="Times New Roman"/>
          <w:spacing w:val="-1"/>
        </w:rPr>
        <w:t>/202</w:t>
      </w:r>
      <w:r>
        <w:rPr>
          <w:rFonts w:eastAsia="Times New Roman" w:cs="Times New Roman"/>
          <w:spacing w:val="-1"/>
        </w:rPr>
        <w:t>…</w:t>
      </w:r>
      <w:r>
        <w:rPr>
          <w:rFonts w:eastAsia="Times New Roman"/>
          <w:spacing w:val="-1"/>
        </w:rPr>
        <w:t xml:space="preserve">.r.) *    wynosi ok. </w:t>
      </w:r>
      <w:r>
        <w:rPr>
          <w:rFonts w:eastAsia="Times New Roman" w:cs="Times New Roman"/>
          <w:spacing w:val="-1"/>
        </w:rPr>
        <w:t>………</w:t>
      </w:r>
      <w:r>
        <w:rPr>
          <w:rFonts w:eastAsia="Times New Roman"/>
          <w:spacing w:val="-1"/>
        </w:rPr>
        <w:t>.</w:t>
      </w:r>
      <w:r>
        <w:rPr>
          <w:rFonts w:eastAsia="Times New Roman" w:cs="Times New Roman"/>
          <w:spacing w:val="-1"/>
        </w:rPr>
        <w:t>……</w:t>
      </w:r>
      <w:r>
        <w:rPr>
          <w:rFonts w:eastAsia="Times New Roman"/>
          <w:spacing w:val="-1"/>
        </w:rPr>
        <w:t>..z</w:t>
      </w:r>
      <w:r>
        <w:rPr>
          <w:rFonts w:eastAsia="Times New Roman" w:cs="Times New Roman"/>
          <w:spacing w:val="-1"/>
        </w:rPr>
        <w:t>ł</w:t>
      </w:r>
    </w:p>
    <w:p w:rsidR="00FD1C35" w:rsidRDefault="00FD1C35" w14:paraId="2670FDF2" w14:textId="77777777">
      <w:pPr>
        <w:widowControl w:val="0"/>
        <w:numPr>
          <w:ilvl w:val="0"/>
          <w:numId w:val="5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509" w:lineRule="exact"/>
      </w:pPr>
      <w:r>
        <w:t>do ustalenia*</w:t>
      </w:r>
    </w:p>
    <w:p w:rsidR="00FD1C35" w:rsidP="00FD1C35" w:rsidRDefault="00FD1C35" w14:paraId="57CB00AF" w14:textId="77777777">
      <w:pPr>
        <w:shd w:val="clear" w:color="auto" w:fill="FFFFFF"/>
        <w:tabs>
          <w:tab w:val="left" w:pos="1080"/>
        </w:tabs>
        <w:spacing w:line="509" w:lineRule="exact"/>
      </w:pPr>
      <w:r>
        <w:rPr>
          <w:b/>
          <w:bCs/>
          <w:spacing w:val="-3"/>
        </w:rPr>
        <w:t>F.</w:t>
      </w:r>
      <w:r>
        <w:rPr>
          <w:b/>
          <w:bCs/>
        </w:rPr>
        <w:tab/>
      </w:r>
      <w:r>
        <w:rPr>
          <w:b/>
          <w:bCs/>
          <w:u w:val="single"/>
        </w:rPr>
        <w:t>KO</w:t>
      </w:r>
      <w:r>
        <w:rPr>
          <w:rFonts w:eastAsia="Times New Roman" w:cs="Times New Roman"/>
          <w:b/>
          <w:bCs/>
          <w:u w:val="single"/>
        </w:rPr>
        <w:t>Ł</w:t>
      </w:r>
      <w:r>
        <w:rPr>
          <w:rFonts w:eastAsia="Times New Roman"/>
          <w:b/>
          <w:bCs/>
          <w:u w:val="single"/>
        </w:rPr>
        <w:t>A JEZDNE I OGUMIENIE</w:t>
      </w:r>
    </w:p>
    <w:p w:rsidR="00FD1C35" w:rsidP="00FD1C35" w:rsidRDefault="00FD1C35" w14:paraId="21E61643" w14:textId="77777777">
      <w:pPr>
        <w:shd w:val="clear" w:color="auto" w:fill="FFFFFF"/>
        <w:tabs>
          <w:tab w:val="left" w:pos="221"/>
        </w:tabs>
        <w:spacing w:line="619" w:lineRule="exact"/>
      </w:pPr>
      <w:r>
        <w:rPr>
          <w:b/>
          <w:bCs/>
        </w:rPr>
        <w:t>1.</w:t>
      </w:r>
      <w:r>
        <w:rPr>
          <w:b/>
          <w:bCs/>
        </w:rPr>
        <w:tab/>
        <w:t>Ilo</w:t>
      </w:r>
      <w:r>
        <w:rPr>
          <w:rFonts w:eastAsia="Times New Roman" w:cs="Times New Roman"/>
          <w:b/>
          <w:bCs/>
        </w:rPr>
        <w:t>ść</w:t>
      </w:r>
      <w:r>
        <w:rPr>
          <w:rFonts w:eastAsia="Times New Roman"/>
          <w:b/>
          <w:bCs/>
        </w:rPr>
        <w:t xml:space="preserve"> sztuk / marka/rozmiar : </w:t>
      </w:r>
      <w:r>
        <w:rPr>
          <w:rFonts w:eastAsia="Times New Roman" w:cs="Times New Roman"/>
        </w:rPr>
        <w:t>…………………………………………………………………</w:t>
      </w:r>
      <w:r>
        <w:rPr>
          <w:rFonts w:eastAsia="Times New Roman"/>
        </w:rPr>
        <w:t>.</w:t>
      </w:r>
      <w:r>
        <w:rPr>
          <w:rFonts w:eastAsia="Times New Roman" w:cs="Times New Roman"/>
        </w:rPr>
        <w:t>……</w:t>
      </w:r>
      <w:r>
        <w:rPr>
          <w:rFonts w:eastAsia="Times New Roman"/>
        </w:rPr>
        <w:t>...</w:t>
      </w:r>
    </w:p>
    <w:p w:rsidR="00FD1C35" w:rsidP="00FD1C35" w:rsidRDefault="00FD1C35" w14:paraId="12F0D645" w14:textId="77777777">
      <w:pPr>
        <w:shd w:val="clear" w:color="auto" w:fill="FFFFFF"/>
        <w:spacing w:line="619" w:lineRule="exact"/>
        <w:ind w:left="58"/>
      </w:pPr>
      <w:r>
        <w:rPr>
          <w:rFonts w:eastAsia="Times New Roman" w:cs="Times New Roman"/>
        </w:rPr>
        <w:lastRenderedPageBreak/>
        <w:t>……………………………………………</w:t>
      </w:r>
      <w:r>
        <w:rPr>
          <w:rFonts w:eastAsia="Times New Roman"/>
        </w:rPr>
        <w:t>..</w:t>
      </w:r>
      <w:r>
        <w:rPr>
          <w:rFonts w:eastAsia="Times New Roman" w:cs="Times New Roman"/>
        </w:rPr>
        <w:t>……………………</w:t>
      </w:r>
      <w:r>
        <w:rPr>
          <w:rFonts w:eastAsia="Times New Roman"/>
        </w:rPr>
        <w:t>..</w:t>
      </w:r>
      <w:r>
        <w:rPr>
          <w:rFonts w:eastAsia="Times New Roman" w:cs="Times New Roman"/>
        </w:rPr>
        <w:t>………</w:t>
      </w:r>
      <w:r>
        <w:rPr>
          <w:rFonts w:eastAsia="Times New Roman"/>
        </w:rPr>
        <w:t>(stan: nowe / u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ywane / zu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yte) *</w:t>
      </w:r>
    </w:p>
    <w:p w:rsidR="00FD1C35" w:rsidP="00FD1C35" w:rsidRDefault="00FD1C35" w14:paraId="3C58C4F2" w14:textId="77777777">
      <w:pPr>
        <w:shd w:val="clear" w:color="auto" w:fill="FFFFFF"/>
        <w:tabs>
          <w:tab w:val="left" w:pos="221"/>
        </w:tabs>
        <w:spacing w:line="619" w:lineRule="exact"/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  <w:spacing w:val="-1"/>
        </w:rPr>
        <w:t>Ko</w:t>
      </w:r>
      <w:r>
        <w:rPr>
          <w:rFonts w:eastAsia="Times New Roman" w:cs="Times New Roman"/>
          <w:b/>
          <w:bCs/>
          <w:spacing w:val="-1"/>
        </w:rPr>
        <w:t>ł</w:t>
      </w:r>
      <w:r>
        <w:rPr>
          <w:rFonts w:eastAsia="Times New Roman"/>
          <w:b/>
          <w:bCs/>
          <w:spacing w:val="-1"/>
        </w:rPr>
        <w:t xml:space="preserve">paki </w:t>
      </w:r>
      <w:r>
        <w:rPr>
          <w:rFonts w:eastAsia="Times New Roman" w:cs="Times New Roman"/>
          <w:spacing w:val="-1"/>
        </w:rPr>
        <w:t>………</w:t>
      </w:r>
      <w:r>
        <w:rPr>
          <w:rFonts w:eastAsia="Times New Roman"/>
          <w:spacing w:val="-1"/>
        </w:rPr>
        <w:t xml:space="preserve">.. szt. </w:t>
      </w:r>
      <w:r>
        <w:rPr>
          <w:rFonts w:eastAsia="Times New Roman"/>
          <w:b/>
          <w:bCs/>
          <w:spacing w:val="-1"/>
        </w:rPr>
        <w:t xml:space="preserve">/ Felgi: stalowe / aluminiowe *: </w:t>
      </w:r>
      <w:r>
        <w:rPr>
          <w:rFonts w:eastAsia="Times New Roman" w:cs="Times New Roman"/>
          <w:spacing w:val="-1"/>
        </w:rPr>
        <w:t>………………</w:t>
      </w:r>
      <w:r>
        <w:rPr>
          <w:rFonts w:eastAsia="Times New Roman"/>
          <w:spacing w:val="-1"/>
        </w:rPr>
        <w:t>. szt. / brak    / uszkodz.*</w:t>
      </w:r>
    </w:p>
    <w:p w:rsidR="00FD1C35" w:rsidP="00FD1C35" w:rsidRDefault="00FD1C35" w14:paraId="34885460" w14:textId="77777777">
      <w:pPr>
        <w:shd w:val="clear" w:color="auto" w:fill="FFFFFF"/>
        <w:spacing w:before="240"/>
        <w:ind w:left="4594"/>
        <w:sectPr w:rsidR="00FD1C35" w:rsidSect="00FD1C35">
          <w:type w:val="continuous"/>
          <w:pgSz w:w="11909" w:h="16834"/>
          <w:pgMar w:top="1440" w:right="1455" w:bottom="360" w:left="1440" w:header="708" w:footer="708" w:gutter="0"/>
          <w:cols w:space="60"/>
          <w:noEndnote/>
        </w:sectPr>
      </w:pPr>
    </w:p>
    <w:p w:rsidR="00FD1C35" w:rsidP="00FD1C35" w:rsidRDefault="00FD1C35" w14:paraId="6D19C642" w14:textId="77777777">
      <w:pPr>
        <w:shd w:val="clear" w:color="auto" w:fill="FFFFFF"/>
        <w:spacing w:after="235"/>
        <w:ind w:left="53"/>
      </w:pPr>
      <w:r>
        <w:rPr>
          <w:b/>
          <w:bCs/>
          <w:i/>
          <w:iCs/>
          <w:spacing w:val="-7"/>
        </w:rPr>
        <w:lastRenderedPageBreak/>
        <w:t xml:space="preserve">G.      </w:t>
      </w:r>
      <w:r>
        <w:rPr>
          <w:b/>
          <w:bCs/>
          <w:spacing w:val="-7"/>
          <w:u w:val="single"/>
        </w:rPr>
        <w:t>DODATKOWY OPIS STANU</w:t>
      </w:r>
      <w:r>
        <w:rPr>
          <w:b/>
          <w:bCs/>
          <w:spacing w:val="-7"/>
        </w:rPr>
        <w:t>:</w:t>
      </w:r>
    </w:p>
    <w:p w:rsidR="00FD1C35" w:rsidP="00FD1C35" w:rsidRDefault="00FD1C35" w14:paraId="10D7B496" w14:textId="77777777">
      <w:pPr>
        <w:shd w:val="clear" w:color="auto" w:fill="FFFFFF"/>
        <w:spacing w:after="235"/>
        <w:ind w:left="53"/>
        <w:sectPr w:rsidR="00FD1C35" w:rsidSect="00FD1C35">
          <w:pgSz w:w="11909" w:h="16834"/>
          <w:pgMar w:top="1440" w:right="1274" w:bottom="720" w:left="1198" w:header="708" w:footer="708" w:gutter="0"/>
          <w:cols w:space="60"/>
          <w:noEndnote/>
        </w:sectPr>
      </w:pPr>
    </w:p>
    <w:p w:rsidR="00FD1C35" w:rsidP="00FD1C35" w:rsidRDefault="00FD1C35" w14:paraId="3E379378" w14:textId="77777777">
      <w:pPr>
        <w:shd w:val="clear" w:color="auto" w:fill="FFFFFF"/>
        <w:spacing w:line="230" w:lineRule="exact"/>
      </w:pPr>
      <w:r>
        <w:rPr>
          <w:spacing w:val="-2"/>
        </w:rPr>
        <w:t xml:space="preserve">dot. </w:t>
      </w:r>
      <w:r>
        <w:rPr>
          <w:spacing w:val="-1"/>
        </w:rPr>
        <w:t>pozycji</w:t>
      </w:r>
    </w:p>
    <w:p w:rsidR="00FD1C35" w:rsidP="00FD1C35" w:rsidRDefault="00FD1C35" w14:paraId="7521262D" w14:textId="77777777">
      <w:pPr>
        <w:shd w:val="clear" w:color="auto" w:fill="FFFFFF"/>
        <w:spacing w:before="5"/>
      </w:pPr>
      <w:r>
        <w:br w:type="column"/>
      </w:r>
      <w:r>
        <w:rPr>
          <w:spacing w:val="-2"/>
        </w:rPr>
        <w:t>dodatkowe uwagi</w:t>
      </w:r>
    </w:p>
    <w:p w:rsidR="00FD1C35" w:rsidP="00FD1C35" w:rsidRDefault="00FD1C35" w14:paraId="13C28669" w14:textId="77777777">
      <w:pPr>
        <w:shd w:val="clear" w:color="auto" w:fill="FFFFFF"/>
        <w:spacing w:before="5"/>
        <w:sectPr w:rsidR="00FD1C35" w:rsidSect="00FD1C35">
          <w:type w:val="continuous"/>
          <w:pgSz w:w="11909" w:h="16834"/>
          <w:pgMar w:top="1440" w:right="4644" w:bottom="720" w:left="1251" w:header="708" w:footer="708" w:gutter="0"/>
          <w:cols w:equalWidth="0" w:space="708" w:num="2" w:sep="1">
            <w:col w:w="720" w:space="3754"/>
            <w:col w:w="1540"/>
          </w:cols>
          <w:noEndnote/>
        </w:sectPr>
      </w:pPr>
    </w:p>
    <w:p w:rsidR="00FD1C35" w:rsidP="00FD1C35" w:rsidRDefault="00FD1C35" w14:paraId="28AB1993" w14:textId="77777777">
      <w:pPr>
        <w:shd w:val="clear" w:color="auto" w:fill="FFFFFF"/>
        <w:ind w:left="1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editId="67633BBF" wp14:anchorId="507D0630">
                <wp:simplePos x="0" y="0"/>
                <wp:positionH relativeFrom="margin">
                  <wp:posOffset>-36830</wp:posOffset>
                </wp:positionH>
                <wp:positionV relativeFrom="paragraph">
                  <wp:posOffset>106680</wp:posOffset>
                </wp:positionV>
                <wp:extent cx="0" cy="2907665"/>
                <wp:effectExtent l="0" t="0" r="0" b="0"/>
                <wp:wrapNone/>
                <wp:docPr id="7469009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76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Line 4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25pt" from="-2.9pt,8.4pt" to="-2.9pt,237.35pt" w14:anchorId="3E877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editId="1A129704" wp14:anchorId="64F80632">
                <wp:simplePos x="0" y="0"/>
                <wp:positionH relativeFrom="margin">
                  <wp:posOffset>6038215</wp:posOffset>
                </wp:positionH>
                <wp:positionV relativeFrom="paragraph">
                  <wp:posOffset>106680</wp:posOffset>
                </wp:positionV>
                <wp:extent cx="0" cy="2907665"/>
                <wp:effectExtent l="0" t="0" r="0" b="0"/>
                <wp:wrapNone/>
                <wp:docPr id="62078679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76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Line 5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25pt" from="475.45pt,8.4pt" to="475.45pt,237.35pt" w14:anchorId="3FF3B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">
                <w10:wrap anchorx="margin"/>
              </v:line>
            </w:pict>
          </mc:Fallback>
        </mc:AlternateContent>
      </w:r>
    </w:p>
    <w:p w:rsidR="00FD1C35" w:rsidP="00FD1C35" w:rsidRDefault="00FD1C35" w14:paraId="4700F56B" w14:textId="77777777">
      <w:pPr>
        <w:shd w:val="clear" w:color="auto" w:fill="FFFFFF"/>
        <w:ind w:left="1152"/>
      </w:pPr>
    </w:p>
    <w:p w:rsidR="00FD1C35" w:rsidP="00FD1C35" w:rsidRDefault="00FD1C35" w14:paraId="0AD3DB9F" w14:textId="77777777">
      <w:pPr>
        <w:shd w:val="clear" w:color="auto" w:fill="FFFFFF"/>
        <w:ind w:left="1152"/>
      </w:pPr>
    </w:p>
    <w:p w:rsidR="00FD1C35" w:rsidP="00FD1C35" w:rsidRDefault="00FD1C35" w14:paraId="32650895" w14:textId="77777777">
      <w:pPr>
        <w:shd w:val="clear" w:color="auto" w:fill="FFFFFF"/>
        <w:ind w:left="1152"/>
      </w:pPr>
    </w:p>
    <w:p w:rsidR="00FD1C35" w:rsidP="00FD1C35" w:rsidRDefault="00FD1C35" w14:paraId="69070854" w14:textId="77777777">
      <w:pPr>
        <w:shd w:val="clear" w:color="auto" w:fill="FFFFFF"/>
        <w:ind w:left="1152"/>
      </w:pPr>
    </w:p>
    <w:p w:rsidR="00FD1C35" w:rsidP="00FD1C35" w:rsidRDefault="00FD1C35" w14:paraId="4DD7744D" w14:textId="77777777">
      <w:pPr>
        <w:shd w:val="clear" w:color="auto" w:fill="FFFFFF"/>
        <w:ind w:left="1152"/>
      </w:pPr>
    </w:p>
    <w:p w:rsidR="00FD1C35" w:rsidP="00FD1C35" w:rsidRDefault="00FD1C35" w14:paraId="5D959C7E" w14:textId="77777777">
      <w:pPr>
        <w:shd w:val="clear" w:color="auto" w:fill="FFFFFF"/>
        <w:spacing w:line="230" w:lineRule="exact"/>
        <w:ind w:left="413" w:hanging="360"/>
      </w:pPr>
      <w:r>
        <w:rPr>
          <w:b/>
          <w:bCs/>
          <w:spacing w:val="-2"/>
        </w:rPr>
        <w:t>1</w:t>
      </w:r>
      <w:r>
        <w:rPr>
          <w:spacing w:val="-2"/>
        </w:rPr>
        <w:t>.    Sporz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>dzono dokumentacj</w:t>
      </w:r>
      <w:r>
        <w:rPr>
          <w:rFonts w:eastAsia="Times New Roman" w:cs="Times New Roman"/>
          <w:spacing w:val="-2"/>
        </w:rPr>
        <w:t>ę</w:t>
      </w:r>
      <w:r>
        <w:rPr>
          <w:rFonts w:eastAsia="Times New Roman"/>
          <w:spacing w:val="-2"/>
        </w:rPr>
        <w:t>/nie sporz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>dzono dokumentacji* fotograficzn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 xml:space="preserve">(-ej)*w postaci elektronicznej </w:t>
      </w:r>
      <w:r>
        <w:rPr>
          <w:rFonts w:eastAsia="Times New Roman"/>
        </w:rPr>
        <w:t>stanowi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za</w:t>
      </w:r>
      <w:r>
        <w:rPr>
          <w:rFonts w:eastAsia="Times New Roman" w:cs="Times New Roman"/>
        </w:rPr>
        <w:t>łą</w:t>
      </w:r>
      <w:r>
        <w:rPr>
          <w:rFonts w:eastAsia="Times New Roman"/>
        </w:rPr>
        <w:t>cznik do niniejszego protoko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u.</w:t>
      </w:r>
    </w:p>
    <w:p w:rsidR="00FD1C35" w:rsidP="00FD1C35" w:rsidRDefault="00FD1C35" w14:paraId="4FA1648A" w14:textId="77777777">
      <w:pPr>
        <w:shd w:val="clear" w:color="auto" w:fill="FFFFFF"/>
        <w:spacing w:before="278" w:after="547"/>
        <w:ind w:left="53"/>
      </w:pPr>
      <w:r>
        <w:t>- * w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ciwe podkre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li</w:t>
      </w:r>
      <w:r>
        <w:rPr>
          <w:rFonts w:eastAsia="Times New Roman" w:cs="Times New Roman"/>
        </w:rPr>
        <w:t>ć</w:t>
      </w:r>
      <w:r>
        <w:rPr>
          <w:rFonts w:eastAsia="Times New Roman"/>
        </w:rPr>
        <w:t>, niepotrzebne skre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li</w:t>
      </w:r>
      <w:r>
        <w:rPr>
          <w:rFonts w:eastAsia="Times New Roman" w:cs="Times New Roman"/>
        </w:rPr>
        <w:t>ć</w:t>
      </w:r>
    </w:p>
    <w:p w:rsidR="00FD1C35" w:rsidP="00FD1C35" w:rsidRDefault="00FD1C35" w14:paraId="7D9AE902" w14:textId="77777777">
      <w:pPr>
        <w:shd w:val="clear" w:color="auto" w:fill="FFFFFF"/>
        <w:spacing w:before="278" w:after="547"/>
        <w:ind w:left="53"/>
        <w:sectPr w:rsidR="00FD1C35" w:rsidSect="00FD1C35">
          <w:type w:val="continuous"/>
          <w:pgSz w:w="11909" w:h="16834"/>
          <w:pgMar w:top="1440" w:right="1274" w:bottom="720" w:left="1198" w:header="708" w:footer="708" w:gutter="0"/>
          <w:cols w:space="60"/>
          <w:noEndnote/>
        </w:sectPr>
      </w:pPr>
    </w:p>
    <w:p w:rsidR="00FD1C35" w:rsidP="00FD1C35" w:rsidRDefault="00FD1C35" w14:paraId="3AE9DAA0" w14:textId="77777777">
      <w:pPr>
        <w:shd w:val="clear" w:color="auto" w:fill="FFFFFF"/>
      </w:pPr>
      <w:r>
        <w:rPr>
          <w:spacing w:val="-1"/>
        </w:rPr>
        <w:t xml:space="preserve">Ze strony </w:t>
      </w:r>
      <w:r>
        <w:rPr>
          <w:b/>
          <w:bCs/>
          <w:spacing w:val="-1"/>
        </w:rPr>
        <w:t>Zamawiaj</w:t>
      </w:r>
      <w:r>
        <w:rPr>
          <w:rFonts w:eastAsia="Times New Roman" w:cs="Times New Roman"/>
          <w:b/>
          <w:bCs/>
          <w:spacing w:val="-1"/>
        </w:rPr>
        <w:t>ą</w:t>
      </w:r>
      <w:r>
        <w:rPr>
          <w:rFonts w:eastAsia="Times New Roman"/>
          <w:b/>
          <w:bCs/>
          <w:spacing w:val="-1"/>
        </w:rPr>
        <w:t xml:space="preserve">cego </w:t>
      </w:r>
      <w:r>
        <w:rPr>
          <w:rFonts w:eastAsia="Times New Roman" w:cs="Times New Roman"/>
          <w:spacing w:val="-1"/>
        </w:rPr>
        <w:t>–</w:t>
      </w:r>
      <w:r>
        <w:rPr>
          <w:rFonts w:eastAsia="Times New Roman"/>
          <w:spacing w:val="-1"/>
        </w:rPr>
        <w:t xml:space="preserve"> przekazuj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>cy:</w:t>
      </w:r>
    </w:p>
    <w:p w:rsidR="00FD1C35" w:rsidP="00FD1C35" w:rsidRDefault="00FD1C35" w14:paraId="3875115B" w14:textId="77777777">
      <w:pPr>
        <w:shd w:val="clear" w:color="auto" w:fill="FFFFFF"/>
      </w:pPr>
      <w:r>
        <w:br w:type="column"/>
      </w:r>
      <w:r>
        <w:rPr>
          <w:spacing w:val="-1"/>
        </w:rPr>
        <w:t xml:space="preserve">Ze strony </w:t>
      </w:r>
      <w:r>
        <w:rPr>
          <w:b/>
          <w:bCs/>
          <w:spacing w:val="-1"/>
        </w:rPr>
        <w:t xml:space="preserve">Wykonawcy </w:t>
      </w:r>
      <w:r>
        <w:rPr>
          <w:rFonts w:eastAsia="Times New Roman" w:cs="Times New Roman"/>
          <w:spacing w:val="-1"/>
        </w:rPr>
        <w:t>–</w:t>
      </w:r>
      <w:r>
        <w:rPr>
          <w:rFonts w:eastAsia="Times New Roman"/>
          <w:spacing w:val="-1"/>
        </w:rPr>
        <w:t xml:space="preserve"> przyjmuj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>cy:</w:t>
      </w:r>
    </w:p>
    <w:p w:rsidR="00FD1C35" w:rsidP="00FD1C35" w:rsidRDefault="00FD1C35" w14:paraId="7E2792BE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1864" w:bottom="720" w:left="1251" w:header="708" w:footer="708" w:gutter="0"/>
          <w:cols w:equalWidth="0" w:space="708" w:num="2">
            <w:col w:w="3811" w:space="1613"/>
            <w:col w:w="3369"/>
          </w:cols>
          <w:noEndnote/>
        </w:sectPr>
      </w:pPr>
    </w:p>
    <w:p w:rsidR="00FD1C35" w:rsidP="00FD1C35" w:rsidRDefault="00FD1C35" w14:paraId="4F357630" w14:textId="77777777">
      <w:pPr>
        <w:spacing w:before="542" w:line="1" w:lineRule="exact"/>
        <w:rPr>
          <w:sz w:val="2"/>
          <w:szCs w:val="2"/>
        </w:rPr>
      </w:pPr>
    </w:p>
    <w:p w:rsidR="00FD1C35" w:rsidP="00FD1C35" w:rsidRDefault="00FD1C35" w14:paraId="5103F052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1984" w:bottom="720" w:left="1198" w:header="708" w:footer="708" w:gutter="0"/>
          <w:cols w:space="60"/>
          <w:noEndnote/>
        </w:sectPr>
      </w:pPr>
    </w:p>
    <w:p w:rsidR="00FD1C35" w:rsidP="00FD1C35" w:rsidRDefault="00FD1C35" w14:paraId="1F274E4F" w14:textId="77777777">
      <w:pPr>
        <w:shd w:val="clear" w:color="auto" w:fill="FFFFFF"/>
      </w:pPr>
    </w:p>
    <w:p w:rsidR="00FD1C35" w:rsidP="00FD1C35" w:rsidRDefault="00FD1C35" w14:paraId="41F40258" w14:textId="77777777">
      <w:pPr>
        <w:shd w:val="clear" w:color="auto" w:fill="FFFFFF"/>
      </w:pPr>
      <w:r>
        <w:br w:type="column"/>
      </w:r>
    </w:p>
    <w:p w:rsidR="00FD1C35" w:rsidP="00FD1C35" w:rsidRDefault="00FD1C35" w14:paraId="490AB50C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1984" w:bottom="720" w:left="1198" w:header="708" w:footer="708" w:gutter="0"/>
          <w:cols w:equalWidth="0" w:space="708" w:num="2">
            <w:col w:w="3964" w:space="1392"/>
            <w:col w:w="3369"/>
          </w:cols>
          <w:noEndnote/>
        </w:sectPr>
      </w:pPr>
    </w:p>
    <w:p w:rsidR="00FD1C35" w:rsidP="00FD1C35" w:rsidRDefault="00FD1C35" w14:paraId="3AD06759" w14:textId="77777777">
      <w:pPr>
        <w:spacing w:before="408" w:line="1" w:lineRule="exact"/>
        <w:rPr>
          <w:sz w:val="2"/>
          <w:szCs w:val="2"/>
        </w:rPr>
      </w:pPr>
    </w:p>
    <w:p w:rsidR="00FD1C35" w:rsidP="00FD1C35" w:rsidRDefault="00FD1C35" w14:paraId="6819A0F0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119" w:bottom="720" w:left="1654" w:header="708" w:footer="708" w:gutter="0"/>
          <w:cols w:space="60"/>
          <w:noEndnote/>
        </w:sectPr>
      </w:pPr>
    </w:p>
    <w:p w:rsidR="00FD1C35" w:rsidP="00FD1C35" w:rsidRDefault="00FD1C35" w14:paraId="3A400EB3" w14:textId="77777777">
      <w:pPr>
        <w:shd w:val="clear" w:color="auto" w:fill="FFFFFF"/>
      </w:pPr>
      <w:r>
        <w:rPr>
          <w:spacing w:val="-1"/>
          <w:sz w:val="18"/>
          <w:szCs w:val="18"/>
        </w:rPr>
        <w:t>(piecz</w:t>
      </w:r>
      <w:r>
        <w:rPr>
          <w:rFonts w:eastAsia="Times New Roman" w:cs="Times New Roman"/>
          <w:spacing w:val="-1"/>
          <w:sz w:val="18"/>
          <w:szCs w:val="18"/>
        </w:rPr>
        <w:t>ęć</w:t>
      </w:r>
      <w:r>
        <w:rPr>
          <w:rFonts w:eastAsia="Times New Roman"/>
          <w:spacing w:val="-1"/>
          <w:sz w:val="18"/>
          <w:szCs w:val="18"/>
        </w:rPr>
        <w:t xml:space="preserve"> i podpis lub czytelny podpis)</w:t>
      </w:r>
    </w:p>
    <w:p w:rsidR="00FD1C35" w:rsidP="00FD1C35" w:rsidRDefault="00FD1C35" w14:paraId="4680B800" w14:textId="77777777">
      <w:pPr>
        <w:shd w:val="clear" w:color="auto" w:fill="FFFFFF"/>
      </w:pPr>
      <w:r>
        <w:br w:type="column"/>
      </w:r>
      <w:r>
        <w:rPr>
          <w:spacing w:val="-1"/>
          <w:sz w:val="18"/>
          <w:szCs w:val="18"/>
        </w:rPr>
        <w:t>(piecz</w:t>
      </w:r>
      <w:r>
        <w:rPr>
          <w:rFonts w:eastAsia="Times New Roman" w:cs="Times New Roman"/>
          <w:spacing w:val="-1"/>
          <w:sz w:val="18"/>
          <w:szCs w:val="18"/>
        </w:rPr>
        <w:t>ęć</w:t>
      </w:r>
      <w:r>
        <w:rPr>
          <w:rFonts w:eastAsia="Times New Roman"/>
          <w:spacing w:val="-1"/>
          <w:sz w:val="18"/>
          <w:szCs w:val="18"/>
        </w:rPr>
        <w:t xml:space="preserve"> i podpis lub czytelny podpis)</w:t>
      </w:r>
    </w:p>
    <w:p w:rsidR="00FD1C35" w:rsidP="00FD1C35" w:rsidRDefault="00FD1C35" w14:paraId="531FC312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119" w:bottom="720" w:left="1654" w:header="708" w:footer="708" w:gutter="0"/>
          <w:cols w:equalWidth="0" w:space="708" w:num="2">
            <w:col w:w="2966" w:space="2198"/>
            <w:col w:w="2971"/>
          </w:cols>
          <w:noEndnote/>
        </w:sectPr>
      </w:pPr>
    </w:p>
    <w:p w:rsidR="00FD1C35" w:rsidP="00FD1C35" w:rsidRDefault="00FD1C35" w14:paraId="048B7909" w14:textId="77777777">
      <w:pPr>
        <w:shd w:val="clear" w:color="auto" w:fill="FFFFFF"/>
        <w:spacing w:before="365" w:after="552"/>
        <w:ind w:left="3600"/>
      </w:pPr>
      <w:r>
        <w:rPr>
          <w:b/>
          <w:bCs/>
          <w:spacing w:val="-2"/>
          <w:u w:val="single"/>
        </w:rPr>
        <w:t>WYDANIE POJAZDU</w:t>
      </w:r>
    </w:p>
    <w:p w:rsidR="00FD1C35" w:rsidP="00FD1C35" w:rsidRDefault="00FD1C35" w14:paraId="75AF0C88" w14:textId="77777777">
      <w:pPr>
        <w:shd w:val="clear" w:color="auto" w:fill="FFFFFF"/>
        <w:spacing w:before="365" w:after="552"/>
        <w:ind w:left="3600"/>
        <w:sectPr w:rsidR="00FD1C35" w:rsidSect="00FD1C35">
          <w:type w:val="continuous"/>
          <w:pgSz w:w="11909" w:h="16834"/>
          <w:pgMar w:top="1440" w:right="1274" w:bottom="720" w:left="1198" w:header="708" w:footer="708" w:gutter="0"/>
          <w:cols w:space="60"/>
          <w:noEndnote/>
        </w:sectPr>
      </w:pPr>
    </w:p>
    <w:p w:rsidR="00FD1C35" w:rsidP="00FD1C35" w:rsidRDefault="00FD1C35" w14:paraId="5780BB6F" w14:textId="77777777">
      <w:pPr>
        <w:shd w:val="clear" w:color="auto" w:fill="FFFFFF"/>
      </w:pPr>
      <w:r>
        <w:rPr>
          <w:spacing w:val="-1"/>
        </w:rPr>
        <w:t>Towar odebrano dnia:</w:t>
      </w:r>
    </w:p>
    <w:p w:rsidR="00FD1C35" w:rsidP="00FD1C35" w:rsidRDefault="00FD1C35" w14:paraId="00A37F40" w14:textId="77777777">
      <w:pPr>
        <w:shd w:val="clear" w:color="auto" w:fill="FFFFFF"/>
      </w:pPr>
      <w:r>
        <w:br w:type="column"/>
      </w:r>
    </w:p>
    <w:p w:rsidR="00FD1C35" w:rsidP="00FD1C35" w:rsidRDefault="00FD1C35" w14:paraId="1B555946" w14:textId="77777777">
      <w:pPr>
        <w:shd w:val="clear" w:color="auto" w:fill="FFFFFF"/>
        <w:tabs>
          <w:tab w:val="left" w:leader="dot" w:pos="2227"/>
        </w:tabs>
      </w:pPr>
      <w:r>
        <w:br w:type="column"/>
      </w:r>
      <w:r>
        <w:rPr>
          <w:spacing w:val="-2"/>
        </w:rPr>
        <w:t>20...</w:t>
      </w:r>
      <w:r>
        <w:rPr>
          <w:rFonts w:eastAsia="Times New Roman" w:cs="Times New Roman"/>
          <w:spacing w:val="-2"/>
        </w:rPr>
        <w:t>……</w:t>
      </w:r>
      <w:r>
        <w:rPr>
          <w:rFonts w:eastAsia="Times New Roman"/>
          <w:spacing w:val="-2"/>
        </w:rPr>
        <w:t>r. (</w:t>
      </w:r>
      <w:proofErr w:type="spellStart"/>
      <w:r>
        <w:rPr>
          <w:rFonts w:eastAsia="Times New Roman"/>
          <w:spacing w:val="-2"/>
        </w:rPr>
        <w:t>godz</w:t>
      </w:r>
      <w:proofErr w:type="spellEnd"/>
      <w:r>
        <w:rPr>
          <w:rFonts w:eastAsia="Times New Roman"/>
        </w:rPr>
        <w:tab/>
      </w:r>
      <w:r>
        <w:rPr>
          <w:rFonts w:eastAsia="Times New Roman"/>
          <w:spacing w:val="-2"/>
        </w:rPr>
        <w:t>), przez:</w:t>
      </w:r>
    </w:p>
    <w:p w:rsidR="00FD1C35" w:rsidP="00FD1C35" w:rsidRDefault="00FD1C35" w14:paraId="344E8D8D" w14:textId="77777777">
      <w:pPr>
        <w:shd w:val="clear" w:color="auto" w:fill="FFFFFF"/>
        <w:tabs>
          <w:tab w:val="left" w:leader="dot" w:pos="2227"/>
        </w:tabs>
        <w:sectPr w:rsidR="00FD1C35" w:rsidSect="00FD1C35">
          <w:type w:val="continuous"/>
          <w:pgSz w:w="11909" w:h="16834"/>
          <w:pgMar w:top="1440" w:right="2373" w:bottom="720" w:left="1251" w:header="708" w:footer="708" w:gutter="0"/>
          <w:cols w:equalWidth="0" w:space="708" w:num="3">
            <w:col w:w="1944" w:space="58"/>
            <w:col w:w="3273" w:space="62"/>
            <w:col w:w="2947"/>
          </w:cols>
          <w:noEndnote/>
        </w:sectPr>
      </w:pPr>
    </w:p>
    <w:p w:rsidR="00FD1C35" w:rsidP="00FD1C35" w:rsidRDefault="00FD1C35" w14:paraId="44992543" w14:textId="77777777">
      <w:pPr>
        <w:spacing w:before="547" w:line="1" w:lineRule="exact"/>
        <w:rPr>
          <w:sz w:val="2"/>
          <w:szCs w:val="2"/>
        </w:rPr>
      </w:pPr>
    </w:p>
    <w:p w:rsidR="00FD1C35" w:rsidP="00FD1C35" w:rsidRDefault="00FD1C35" w14:paraId="42376507" w14:textId="77777777">
      <w:pPr>
        <w:shd w:val="clear" w:color="auto" w:fill="FFFFFF"/>
        <w:tabs>
          <w:tab w:val="left" w:leader="dot" w:pos="2227"/>
        </w:tabs>
        <w:sectPr w:rsidR="00FD1C35" w:rsidSect="00FD1C35">
          <w:type w:val="continuous"/>
          <w:pgSz w:w="11909" w:h="16834"/>
          <w:pgMar w:top="1440" w:right="2061" w:bottom="720" w:left="1251" w:header="708" w:footer="708" w:gutter="0"/>
          <w:cols w:space="60"/>
          <w:noEndnote/>
        </w:sectPr>
      </w:pPr>
    </w:p>
    <w:p w:rsidR="00FD1C35" w:rsidP="00FD1C35" w:rsidRDefault="00FD1C35" w14:paraId="622B8C11" w14:textId="77777777">
      <w:pPr>
        <w:shd w:val="clear" w:color="auto" w:fill="FFFFFF"/>
      </w:pPr>
      <w:r>
        <w:rPr>
          <w:spacing w:val="-1"/>
        </w:rPr>
        <w:t xml:space="preserve">Ze strony </w:t>
      </w:r>
      <w:r>
        <w:rPr>
          <w:b/>
          <w:bCs/>
          <w:spacing w:val="-1"/>
        </w:rPr>
        <w:t xml:space="preserve">Wykonawcy </w:t>
      </w:r>
      <w:r>
        <w:rPr>
          <w:spacing w:val="-1"/>
        </w:rPr>
        <w:t>- przekazuj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>cy:</w:t>
      </w:r>
    </w:p>
    <w:p w:rsidR="00FD1C35" w:rsidP="00FD1C35" w:rsidRDefault="00FD1C35" w14:paraId="3BA94FCD" w14:textId="77777777">
      <w:pPr>
        <w:shd w:val="clear" w:color="auto" w:fill="FFFFFF"/>
      </w:pPr>
      <w:r>
        <w:br w:type="column"/>
      </w:r>
      <w:r>
        <w:rPr>
          <w:spacing w:val="-1"/>
        </w:rPr>
        <w:t xml:space="preserve">Ze strony </w:t>
      </w:r>
      <w:r>
        <w:rPr>
          <w:b/>
          <w:bCs/>
          <w:spacing w:val="-1"/>
        </w:rPr>
        <w:t>Zamawiaj</w:t>
      </w:r>
      <w:r>
        <w:rPr>
          <w:rFonts w:eastAsia="Times New Roman" w:cs="Times New Roman"/>
          <w:b/>
          <w:bCs/>
          <w:spacing w:val="-1"/>
        </w:rPr>
        <w:t>ą</w:t>
      </w:r>
      <w:r>
        <w:rPr>
          <w:rFonts w:eastAsia="Times New Roman"/>
          <w:b/>
          <w:bCs/>
          <w:spacing w:val="-1"/>
        </w:rPr>
        <w:t xml:space="preserve">cego </w:t>
      </w:r>
      <w:r>
        <w:rPr>
          <w:rFonts w:eastAsia="Times New Roman"/>
          <w:spacing w:val="-1"/>
        </w:rPr>
        <w:t>- przyjmuj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>cy:</w:t>
      </w:r>
    </w:p>
    <w:p w:rsidR="00FD1C35" w:rsidP="00FD1C35" w:rsidRDefault="00FD1C35" w14:paraId="69674D54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061" w:bottom="720" w:left="1251" w:header="708" w:footer="708" w:gutter="0"/>
          <w:cols w:equalWidth="0" w:space="708" w:num="2">
            <w:col w:w="3436" w:space="1498"/>
            <w:col w:w="3662"/>
          </w:cols>
          <w:noEndnote/>
        </w:sectPr>
      </w:pPr>
    </w:p>
    <w:p w:rsidR="00FD1C35" w:rsidP="00FD1C35" w:rsidRDefault="00FD1C35" w14:paraId="3B0E71E6" w14:textId="77777777">
      <w:pPr>
        <w:spacing w:before="1085" w:line="1" w:lineRule="exact"/>
        <w:rPr>
          <w:sz w:val="2"/>
          <w:szCs w:val="2"/>
        </w:rPr>
      </w:pPr>
    </w:p>
    <w:p w:rsidR="00FD1C35" w:rsidP="00FD1C35" w:rsidRDefault="00FD1C35" w14:paraId="34344AFD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1629" w:bottom="720" w:left="1256" w:header="708" w:footer="708" w:gutter="0"/>
          <w:cols w:space="60"/>
          <w:noEndnote/>
        </w:sectPr>
      </w:pPr>
    </w:p>
    <w:p w:rsidR="00FD1C35" w:rsidP="00FD1C35" w:rsidRDefault="00FD1C35" w14:paraId="552D9BDC" w14:textId="77777777">
      <w:pPr>
        <w:shd w:val="clear" w:color="auto" w:fill="FFFFFF"/>
      </w:pPr>
    </w:p>
    <w:p w:rsidR="00FD1C35" w:rsidP="00FD1C35" w:rsidRDefault="00FD1C35" w14:paraId="51C1197E" w14:textId="77777777">
      <w:pPr>
        <w:shd w:val="clear" w:color="auto" w:fill="FFFFFF"/>
      </w:pPr>
      <w:r>
        <w:br w:type="column"/>
      </w:r>
    </w:p>
    <w:p w:rsidR="00FD1C35" w:rsidP="00FD1C35" w:rsidRDefault="00FD1C35" w14:paraId="77FBD70E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1629" w:bottom="720" w:left="1256" w:header="708" w:footer="708" w:gutter="0"/>
          <w:cols w:equalWidth="0" w:space="708" w:num="2">
            <w:col w:w="3561" w:space="1776"/>
            <w:col w:w="3686"/>
          </w:cols>
          <w:noEndnote/>
        </w:sectPr>
      </w:pPr>
    </w:p>
    <w:p w:rsidR="00FD1C35" w:rsidP="00FD1C35" w:rsidRDefault="00FD1C35" w14:paraId="13761D97" w14:textId="77777777">
      <w:pPr>
        <w:spacing w:before="182" w:line="1" w:lineRule="exact"/>
        <w:rPr>
          <w:sz w:val="2"/>
          <w:szCs w:val="2"/>
        </w:rPr>
      </w:pPr>
    </w:p>
    <w:p w:rsidR="00FD1C35" w:rsidP="00FD1C35" w:rsidRDefault="00FD1C35" w14:paraId="3559D3BE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023" w:bottom="720" w:left="1529" w:header="708" w:footer="708" w:gutter="0"/>
          <w:cols w:space="60"/>
          <w:noEndnote/>
        </w:sectPr>
      </w:pPr>
    </w:p>
    <w:p w:rsidR="00FD1C35" w:rsidP="00FD1C35" w:rsidRDefault="00FD1C35" w14:paraId="521CE81B" w14:textId="77777777">
      <w:pPr>
        <w:shd w:val="clear" w:color="auto" w:fill="FFFFFF"/>
      </w:pPr>
      <w:r>
        <w:rPr>
          <w:spacing w:val="-1"/>
          <w:sz w:val="18"/>
          <w:szCs w:val="18"/>
        </w:rPr>
        <w:lastRenderedPageBreak/>
        <w:t>(piecz</w:t>
      </w:r>
      <w:r>
        <w:rPr>
          <w:rFonts w:eastAsia="Times New Roman" w:cs="Times New Roman"/>
          <w:spacing w:val="-1"/>
          <w:sz w:val="18"/>
          <w:szCs w:val="18"/>
        </w:rPr>
        <w:t>ęć</w:t>
      </w:r>
      <w:r>
        <w:rPr>
          <w:rFonts w:eastAsia="Times New Roman"/>
          <w:spacing w:val="-1"/>
          <w:sz w:val="18"/>
          <w:szCs w:val="18"/>
        </w:rPr>
        <w:t xml:space="preserve"> i podpis lub czytelny podpis)</w:t>
      </w:r>
    </w:p>
    <w:p w:rsidR="00FD1C35" w:rsidP="00FD1C35" w:rsidRDefault="00FD1C35" w14:paraId="3A01239C" w14:textId="77777777">
      <w:pPr>
        <w:shd w:val="clear" w:color="auto" w:fill="FFFFFF"/>
      </w:pPr>
      <w:r>
        <w:br w:type="column"/>
      </w:r>
      <w:r>
        <w:rPr>
          <w:spacing w:val="-1"/>
          <w:sz w:val="18"/>
          <w:szCs w:val="18"/>
        </w:rPr>
        <w:t>(piecz</w:t>
      </w:r>
      <w:r>
        <w:rPr>
          <w:rFonts w:eastAsia="Times New Roman" w:cs="Times New Roman"/>
          <w:spacing w:val="-1"/>
          <w:sz w:val="18"/>
          <w:szCs w:val="18"/>
        </w:rPr>
        <w:t>ęć</w:t>
      </w:r>
      <w:r>
        <w:rPr>
          <w:rFonts w:eastAsia="Times New Roman"/>
          <w:spacing w:val="-1"/>
          <w:sz w:val="18"/>
          <w:szCs w:val="18"/>
        </w:rPr>
        <w:t xml:space="preserve"> i podpis lub czytelny podpis)</w:t>
      </w:r>
    </w:p>
    <w:p w:rsidR="00FD1C35" w:rsidP="00FD1C35" w:rsidRDefault="00FD1C35" w14:paraId="58BFDC4E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023" w:bottom="720" w:left="1529" w:header="708" w:footer="708" w:gutter="0"/>
          <w:cols w:equalWidth="0" w:space="708" w:num="2">
            <w:col w:w="2976" w:space="2410"/>
            <w:col w:w="2971"/>
          </w:cols>
          <w:noEndnote/>
        </w:sectPr>
      </w:pPr>
    </w:p>
    <w:p w:rsidR="00FD1C35" w:rsidP="00FD1C35" w:rsidRDefault="00FD1C35" w14:paraId="537384DC" w14:textId="77777777">
      <w:pPr>
        <w:shd w:val="clear" w:color="auto" w:fill="FFFFFF"/>
        <w:spacing w:before="571"/>
        <w:ind w:left="4646"/>
        <w:sectPr w:rsidR="00FD1C35" w:rsidSect="00FD1C35">
          <w:type w:val="continuous"/>
          <w:pgSz w:w="11909" w:h="16834"/>
          <w:pgMar w:top="1440" w:right="1274" w:bottom="720" w:left="1198" w:header="708" w:footer="708" w:gutter="0"/>
          <w:cols w:space="60"/>
          <w:noEndnote/>
        </w:sectPr>
      </w:pPr>
    </w:p>
    <w:p w:rsidR="00FD1C35" w:rsidP="00FD1C35" w:rsidRDefault="00FD1C35" w14:paraId="11BCD4AD" w14:textId="77777777">
      <w:pPr>
        <w:shd w:val="clear" w:color="auto" w:fill="FFFFFF"/>
      </w:pPr>
      <w:r>
        <w:rPr>
          <w:b/>
          <w:bCs/>
          <w:spacing w:val="-2"/>
        </w:rPr>
        <w:lastRenderedPageBreak/>
        <w:t>Uwagi:</w:t>
      </w:r>
    </w:p>
    <w:p w:rsidR="00FD1C35" w:rsidP="00FD1C35" w:rsidRDefault="00FD1C35" w14:paraId="1437A1C7" w14:textId="77777777">
      <w:pPr>
        <w:shd w:val="clear" w:color="auto" w:fill="FFFFFF"/>
        <w:spacing w:before="13042"/>
        <w:sectPr w:rsidR="00FD1C35" w:rsidSect="00FD1C35">
          <w:pgSz w:w="11909" w:h="16834"/>
          <w:pgMar w:top="1440" w:right="5155" w:bottom="720" w:left="1440" w:header="708" w:footer="708" w:gutter="0"/>
          <w:cols w:equalWidth="0" w:space="708" w:num="2">
            <w:col w:w="720" w:space="3874"/>
            <w:col w:w="720"/>
          </w:cols>
          <w:noEndnote/>
        </w:sectPr>
      </w:pPr>
      <w:r>
        <w:br w:type="column"/>
      </w:r>
    </w:p>
    <w:p w:rsidR="00FD1C35" w:rsidP="00FD1C35" w:rsidRDefault="00FD1C35" w14:paraId="35461A39" w14:textId="2B84CD6E">
      <w:pPr>
        <w:shd w:val="clear" w:color="auto" w:fill="FFFFFF"/>
        <w:ind w:right="5"/>
        <w:jc w:val="right"/>
      </w:pPr>
      <w:r>
        <w:rPr>
          <w:b/>
          <w:bCs/>
          <w:spacing w:val="-1"/>
        </w:rPr>
        <w:lastRenderedPageBreak/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2 (do umowy nr 2001-ILZ.023.</w:t>
      </w:r>
      <w:r w:rsidR="00A029C8">
        <w:rPr>
          <w:rFonts w:eastAsia="Times New Roman"/>
          <w:b/>
          <w:bCs/>
          <w:spacing w:val="-1"/>
        </w:rPr>
        <w:t xml:space="preserve">     </w:t>
      </w:r>
      <w:r>
        <w:rPr>
          <w:rFonts w:eastAsia="Times New Roman"/>
          <w:b/>
          <w:bCs/>
          <w:spacing w:val="-1"/>
        </w:rPr>
        <w:t>.202</w:t>
      </w:r>
      <w:r w:rsidR="00A029C8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</w:p>
    <w:p w:rsidR="00FD1C35" w:rsidP="00FD1C35" w:rsidRDefault="00FD1C35" w14:paraId="5D68C8C2" w14:textId="77777777">
      <w:pPr>
        <w:shd w:val="clear" w:color="auto" w:fill="FFFFFF"/>
        <w:spacing w:before="936" w:line="274" w:lineRule="exact"/>
        <w:jc w:val="both"/>
      </w:pPr>
      <w:r>
        <w:rPr>
          <w:b/>
          <w:bCs/>
          <w:sz w:val="24"/>
          <w:szCs w:val="24"/>
        </w:rPr>
        <w:t>Wykaz funkcjonariuszy/pracownik</w:t>
      </w:r>
      <w:r>
        <w:rPr>
          <w:rFonts w:eastAsia="Times New Roman" w:cs="Times New Roman"/>
          <w:b/>
          <w:bCs/>
          <w:sz w:val="24"/>
          <w:szCs w:val="24"/>
        </w:rPr>
        <w:t>ó</w:t>
      </w:r>
      <w:r>
        <w:rPr>
          <w:rFonts w:eastAsia="Times New Roman"/>
          <w:b/>
          <w:bCs/>
          <w:sz w:val="24"/>
          <w:szCs w:val="24"/>
        </w:rPr>
        <w:t>w Podlaskiego Urz</w:t>
      </w:r>
      <w:r>
        <w:rPr>
          <w:rFonts w:eastAsia="Times New Roman" w:cs="Times New Roman"/>
          <w:b/>
          <w:bCs/>
          <w:sz w:val="24"/>
          <w:szCs w:val="24"/>
        </w:rPr>
        <w:t>ę</w:t>
      </w:r>
      <w:r>
        <w:rPr>
          <w:rFonts w:eastAsia="Times New Roman"/>
          <w:b/>
          <w:bCs/>
          <w:sz w:val="24"/>
          <w:szCs w:val="24"/>
        </w:rPr>
        <w:t>du Celno-Skarbowego w Bia</w:t>
      </w:r>
      <w:r>
        <w:rPr>
          <w:rFonts w:eastAsia="Times New Roman" w:cs="Times New Roman"/>
          <w:b/>
          <w:bCs/>
          <w:sz w:val="24"/>
          <w:szCs w:val="24"/>
        </w:rPr>
        <w:t>ł</w:t>
      </w:r>
      <w:r>
        <w:rPr>
          <w:rFonts w:eastAsia="Times New Roman"/>
          <w:b/>
          <w:bCs/>
          <w:sz w:val="24"/>
          <w:szCs w:val="24"/>
        </w:rPr>
        <w:t>ymstoku upowa</w:t>
      </w:r>
      <w:r>
        <w:rPr>
          <w:rFonts w:eastAsia="Times New Roman" w:cs="Times New Roman"/>
          <w:b/>
          <w:bCs/>
          <w:sz w:val="24"/>
          <w:szCs w:val="24"/>
        </w:rPr>
        <w:t>ż</w:t>
      </w:r>
      <w:r>
        <w:rPr>
          <w:rFonts w:eastAsia="Times New Roman"/>
          <w:b/>
          <w:bCs/>
          <w:sz w:val="24"/>
          <w:szCs w:val="24"/>
        </w:rPr>
        <w:t>nionych do przyjmowania, wydawania pojazd</w:t>
      </w:r>
      <w:r>
        <w:rPr>
          <w:rFonts w:eastAsia="Times New Roman" w:cs="Times New Roman"/>
          <w:b/>
          <w:bCs/>
          <w:sz w:val="24"/>
          <w:szCs w:val="24"/>
        </w:rPr>
        <w:t>ó</w:t>
      </w:r>
      <w:r>
        <w:rPr>
          <w:rFonts w:eastAsia="Times New Roman"/>
          <w:b/>
          <w:bCs/>
          <w:sz w:val="24"/>
          <w:szCs w:val="24"/>
        </w:rPr>
        <w:t>w oraz wst</w:t>
      </w:r>
      <w:r>
        <w:rPr>
          <w:rFonts w:eastAsia="Times New Roman" w:cs="Times New Roman"/>
          <w:b/>
          <w:bCs/>
          <w:sz w:val="24"/>
          <w:szCs w:val="24"/>
        </w:rPr>
        <w:t>ę</w:t>
      </w:r>
      <w:r>
        <w:rPr>
          <w:rFonts w:eastAsia="Times New Roman"/>
          <w:b/>
          <w:bCs/>
          <w:sz w:val="24"/>
          <w:szCs w:val="24"/>
        </w:rPr>
        <w:t>pu o ka</w:t>
      </w:r>
      <w:r>
        <w:rPr>
          <w:rFonts w:eastAsia="Times New Roman" w:cs="Times New Roman"/>
          <w:b/>
          <w:bCs/>
          <w:sz w:val="24"/>
          <w:szCs w:val="24"/>
        </w:rPr>
        <w:t>ż</w:t>
      </w:r>
      <w:r>
        <w:rPr>
          <w:rFonts w:eastAsia="Times New Roman"/>
          <w:b/>
          <w:bCs/>
          <w:sz w:val="24"/>
          <w:szCs w:val="24"/>
        </w:rPr>
        <w:t>dej porze na teren posesji parkingu:</w:t>
      </w:r>
    </w:p>
    <w:p w:rsidR="00FD1C35" w:rsidP="00A029C8" w:rsidRDefault="00A029C8" w14:paraId="10BB3F90" w14:textId="6C5D508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1.</w:t>
      </w:r>
    </w:p>
    <w:p w:rsidR="00A029C8" w:rsidP="00A029C8" w:rsidRDefault="00A029C8" w14:paraId="7CEE090D" w14:textId="31033D0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2.</w:t>
      </w:r>
    </w:p>
    <w:p w:rsidR="00A029C8" w:rsidP="00A029C8" w:rsidRDefault="00A029C8" w14:paraId="0B3AB7F8" w14:textId="184AF34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3.</w:t>
      </w:r>
    </w:p>
    <w:p w:rsidR="00A029C8" w:rsidP="00A029C8" w:rsidRDefault="00A029C8" w14:paraId="4A1BBB27" w14:textId="65327A3C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4.</w:t>
      </w:r>
    </w:p>
    <w:p w:rsidR="00A029C8" w:rsidP="00A029C8" w:rsidRDefault="00A029C8" w14:paraId="6ED1C276" w14:textId="1EFDD60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5.</w:t>
      </w:r>
    </w:p>
    <w:p w:rsidR="00A029C8" w:rsidP="00A029C8" w:rsidRDefault="00A029C8" w14:paraId="522D2343" w14:textId="50F0BDF0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6.</w:t>
      </w:r>
    </w:p>
    <w:p w:rsidR="00A029C8" w:rsidP="00A029C8" w:rsidRDefault="00A029C8" w14:paraId="07A7C159" w14:textId="2A111D0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7.</w:t>
      </w:r>
    </w:p>
    <w:p w:rsidR="00FD1C35" w:rsidP="00FD1C35" w:rsidRDefault="00FD1C35" w14:paraId="7A823520" w14:textId="77777777">
      <w:pPr>
        <w:shd w:val="clear" w:color="auto" w:fill="FFFFFF"/>
        <w:spacing w:before="6259"/>
        <w:jc w:val="center"/>
        <w:sectPr w:rsidR="00FD1C35" w:rsidSect="00FD1C35">
          <w:pgSz w:w="11909" w:h="16834"/>
          <w:pgMar w:top="1440" w:right="1250" w:bottom="720" w:left="1251" w:header="708" w:footer="708" w:gutter="0"/>
          <w:cols w:space="60"/>
          <w:noEndnote/>
        </w:sectPr>
      </w:pPr>
    </w:p>
    <w:p w:rsidR="00FD1C35" w:rsidP="00FD1C35" w:rsidRDefault="00FD1C35" w14:paraId="703D0734" w14:textId="515EA332">
      <w:pPr>
        <w:shd w:val="clear" w:color="auto" w:fill="FFFFFF"/>
        <w:ind w:right="77"/>
        <w:jc w:val="right"/>
      </w:pPr>
      <w:r>
        <w:rPr>
          <w:b/>
          <w:bCs/>
          <w:spacing w:val="-1"/>
        </w:rPr>
        <w:lastRenderedPageBreak/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3 (do umowy 2001-ILZ.023.</w:t>
      </w:r>
      <w:r w:rsidR="00A029C8">
        <w:rPr>
          <w:rFonts w:eastAsia="Times New Roman"/>
          <w:b/>
          <w:bCs/>
          <w:spacing w:val="-1"/>
        </w:rPr>
        <w:t xml:space="preserve">     </w:t>
      </w:r>
      <w:r>
        <w:rPr>
          <w:rFonts w:eastAsia="Times New Roman"/>
          <w:b/>
          <w:bCs/>
          <w:spacing w:val="-1"/>
        </w:rPr>
        <w:t>.202</w:t>
      </w:r>
      <w:r w:rsidR="00A029C8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</w:p>
    <w:p w:rsidR="00FD1C35" w:rsidP="00FD1C35" w:rsidRDefault="00FD1C35" w14:paraId="704A5C62" w14:textId="77777777">
      <w:pPr>
        <w:shd w:val="clear" w:color="auto" w:fill="FFFFFF"/>
        <w:spacing w:before="278"/>
        <w:ind w:left="2107"/>
      </w:pPr>
      <w:r>
        <w:rPr>
          <w:b/>
          <w:bCs/>
          <w:sz w:val="24"/>
          <w:szCs w:val="24"/>
        </w:rPr>
        <w:t>PROTOK</w:t>
      </w:r>
      <w:r>
        <w:rPr>
          <w:rFonts w:eastAsia="Times New Roman" w:cs="Times New Roman"/>
          <w:b/>
          <w:bCs/>
          <w:sz w:val="24"/>
          <w:szCs w:val="24"/>
        </w:rPr>
        <w:t>ÓŁ</w:t>
      </w:r>
      <w:r>
        <w:rPr>
          <w:rFonts w:eastAsia="Times New Roman"/>
          <w:b/>
          <w:bCs/>
          <w:sz w:val="24"/>
          <w:szCs w:val="24"/>
        </w:rPr>
        <w:t xml:space="preserve"> ZDAWCZO - ODBIORCZY TOWAR</w:t>
      </w:r>
      <w:r>
        <w:rPr>
          <w:rFonts w:eastAsia="Times New Roman" w:cs="Times New Roman"/>
          <w:b/>
          <w:bCs/>
          <w:sz w:val="24"/>
          <w:szCs w:val="24"/>
        </w:rPr>
        <w:t>Ó</w:t>
      </w:r>
      <w:r>
        <w:rPr>
          <w:rFonts w:eastAsia="Times New Roman"/>
          <w:b/>
          <w:bCs/>
          <w:sz w:val="24"/>
          <w:szCs w:val="24"/>
        </w:rPr>
        <w:t>W</w:t>
      </w:r>
    </w:p>
    <w:p w:rsidR="00FD1C35" w:rsidP="00FD1C35" w:rsidRDefault="00FD1C35" w14:paraId="6FC71D99" w14:textId="77777777">
      <w:pPr>
        <w:shd w:val="clear" w:color="auto" w:fill="FFFFFF"/>
        <w:spacing w:before="278"/>
        <w:ind w:left="2107"/>
        <w:sectPr w:rsidR="00FD1C35" w:rsidSect="00FD1C35">
          <w:pgSz w:w="11909" w:h="16834"/>
          <w:pgMar w:top="1440" w:right="1178" w:bottom="720" w:left="1179" w:header="708" w:footer="708" w:gutter="0"/>
          <w:cols w:space="60"/>
          <w:noEndnote/>
        </w:sectPr>
      </w:pPr>
    </w:p>
    <w:p w:rsidR="00FD1C35" w:rsidP="00FD1C35" w:rsidRDefault="00FD1C35" w14:paraId="44C77C7B" w14:textId="77777777">
      <w:pPr>
        <w:framePr w:h="230" w:hSpace="38" w:wrap="auto" w:hAnchor="text" w:vAnchor="text" w:x="1" w:y="678" w:hRule="exact"/>
        <w:shd w:val="clear" w:color="auto" w:fill="FFFFFF"/>
      </w:pPr>
      <w:r>
        <w:t>Spisany   dnia</w:t>
      </w:r>
    </w:p>
    <w:p w:rsidR="00FD1C35" w:rsidP="00FD1C35" w:rsidRDefault="00FD1C35" w14:paraId="33FF44F0" w14:textId="77777777">
      <w:pPr>
        <w:framePr w:h="57" w:hSpace="38" w:wrap="auto" w:hAnchor="text" w:vAnchor="text" w:x="1369" w:y="822" w:hRule="exact"/>
        <w:shd w:val="clear" w:color="auto" w:fill="FFFFFF"/>
      </w:pPr>
    </w:p>
    <w:p w:rsidR="00FD1C35" w:rsidP="00FD1C35" w:rsidRDefault="00FD1C35" w14:paraId="63048540" w14:textId="77777777">
      <w:pPr>
        <w:shd w:val="clear" w:color="auto" w:fill="FFFFFF"/>
        <w:tabs>
          <w:tab w:val="left" w:leader="dot" w:pos="6816"/>
        </w:tabs>
        <w:spacing w:before="701"/>
        <w:ind w:left="3667"/>
      </w:pPr>
      <w:r>
        <w:rPr>
          <w:spacing w:val="-1"/>
        </w:rPr>
        <w:t xml:space="preserve">20....  r.  (godz.   . </w:t>
      </w:r>
      <w:r>
        <w:tab/>
        <w:t xml:space="preserve"> )  na  okoliczno</w:t>
      </w:r>
      <w:r>
        <w:rPr>
          <w:rFonts w:eastAsia="Times New Roman" w:cs="Times New Roman"/>
        </w:rPr>
        <w:t>ść</w:t>
      </w:r>
      <w:r>
        <w:rPr>
          <w:rFonts w:eastAsia="Times New Roman"/>
        </w:rPr>
        <w:t xml:space="preserve">   przyj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cia</w:t>
      </w:r>
    </w:p>
    <w:p w:rsidR="00FD1C35" w:rsidP="00FD1C35" w:rsidRDefault="00FD1C35" w14:paraId="3F78CED4" w14:textId="77777777">
      <w:pPr>
        <w:shd w:val="clear" w:color="auto" w:fill="FFFFFF"/>
        <w:spacing w:line="394" w:lineRule="exact"/>
        <w:ind w:right="5069"/>
      </w:pPr>
      <w:r>
        <w:t>do przechowywania towar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celnych przez: I. ZE STRONY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CEGO:</w:t>
      </w:r>
    </w:p>
    <w:p w:rsidR="00FD1C35" w:rsidP="00FD1C35" w:rsidRDefault="00FD1C35" w14:paraId="18A3680B" w14:textId="77777777">
      <w:pPr>
        <w:shd w:val="clear" w:color="auto" w:fill="FFFFFF"/>
        <w:spacing w:after="518"/>
        <w:ind w:left="7090"/>
      </w:pPr>
      <w:r>
        <w:rPr>
          <w:spacing w:val="-2"/>
        </w:rPr>
        <w:t>PODPISY:</w:t>
      </w:r>
    </w:p>
    <w:p w:rsidR="00FD1C35" w:rsidP="00FD1C35" w:rsidRDefault="00FD1C35" w14:paraId="4FDB3D58" w14:textId="77777777">
      <w:pPr>
        <w:shd w:val="clear" w:color="auto" w:fill="FFFFFF"/>
        <w:spacing w:after="518"/>
        <w:ind w:left="7090"/>
        <w:sectPr w:rsidR="00FD1C35" w:rsidSect="00FD1C35">
          <w:type w:val="continuous"/>
          <w:pgSz w:w="11909" w:h="16834"/>
          <w:pgMar w:top="1440" w:right="1255" w:bottom="720" w:left="1251" w:header="708" w:footer="708" w:gutter="0"/>
          <w:cols w:space="60"/>
          <w:noEndnote/>
        </w:sectPr>
      </w:pPr>
    </w:p>
    <w:p w:rsidR="00FD1C35" w:rsidP="00FD1C35" w:rsidRDefault="00FD1C35" w14:paraId="28CD4085" w14:textId="77777777">
      <w:pPr>
        <w:shd w:val="clear" w:color="auto" w:fill="FFFFFF"/>
      </w:pPr>
      <w:r>
        <w:rPr>
          <w:i/>
          <w:iCs/>
        </w:rPr>
        <w:t>1.</w:t>
      </w:r>
    </w:p>
    <w:p w:rsidR="00FD1C35" w:rsidP="00FD1C35" w:rsidRDefault="00FD1C35" w14:paraId="65310934" w14:textId="77777777">
      <w:pPr>
        <w:shd w:val="clear" w:color="auto" w:fill="FFFFFF"/>
      </w:pPr>
      <w:r>
        <w:br w:type="column"/>
      </w:r>
    </w:p>
    <w:p w:rsidR="00FD1C35" w:rsidP="00FD1C35" w:rsidRDefault="00FD1C35" w14:paraId="253AF665" w14:textId="77777777">
      <w:pPr>
        <w:shd w:val="clear" w:color="auto" w:fill="FFFFFF"/>
      </w:pPr>
      <w:r>
        <w:br w:type="column"/>
      </w:r>
    </w:p>
    <w:p w:rsidR="00FD1C35" w:rsidP="00FD1C35" w:rsidRDefault="00FD1C35" w14:paraId="620B46BF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858" w:bottom="720" w:left="1251" w:header="708" w:footer="708" w:gutter="0"/>
          <w:cols w:equalWidth="0" w:space="708" w:num="3">
            <w:col w:w="720" w:space="0"/>
            <w:col w:w="2889" w:space="1354"/>
            <w:col w:w="2889"/>
          </w:cols>
          <w:noEndnote/>
        </w:sectPr>
      </w:pPr>
    </w:p>
    <w:p w:rsidR="00FD1C35" w:rsidP="00FD1C35" w:rsidRDefault="00FD1C35" w14:paraId="65A60738" w14:textId="77777777">
      <w:pPr>
        <w:spacing w:before="389" w:line="1" w:lineRule="exact"/>
        <w:rPr>
          <w:sz w:val="2"/>
          <w:szCs w:val="2"/>
        </w:rPr>
      </w:pPr>
    </w:p>
    <w:p w:rsidR="00FD1C35" w:rsidP="00FD1C35" w:rsidRDefault="00FD1C35" w14:paraId="2D6FD685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858" w:bottom="720" w:left="1251" w:header="708" w:footer="708" w:gutter="0"/>
          <w:cols w:space="60"/>
          <w:noEndnote/>
        </w:sectPr>
      </w:pPr>
    </w:p>
    <w:p w:rsidR="00FD1C35" w:rsidP="00FD1C35" w:rsidRDefault="00FD1C35" w14:paraId="36858ABA" w14:textId="77777777">
      <w:pPr>
        <w:shd w:val="clear" w:color="auto" w:fill="FFFFFF"/>
      </w:pPr>
      <w:r>
        <w:rPr>
          <w:i/>
          <w:iCs/>
        </w:rPr>
        <w:t>2.</w:t>
      </w:r>
    </w:p>
    <w:p w:rsidR="00FD1C35" w:rsidP="00FD1C35" w:rsidRDefault="00FD1C35" w14:paraId="3C27D651" w14:textId="77777777">
      <w:pPr>
        <w:shd w:val="clear" w:color="auto" w:fill="FFFFFF"/>
      </w:pPr>
      <w:r>
        <w:br w:type="column"/>
      </w:r>
    </w:p>
    <w:p w:rsidR="00FD1C35" w:rsidP="00FD1C35" w:rsidRDefault="00FD1C35" w14:paraId="5F55A59C" w14:textId="77777777">
      <w:pPr>
        <w:shd w:val="clear" w:color="auto" w:fill="FFFFFF"/>
      </w:pPr>
      <w:r>
        <w:br w:type="column"/>
      </w:r>
    </w:p>
    <w:p w:rsidR="00FD1C35" w:rsidP="00FD1C35" w:rsidRDefault="00FD1C35" w14:paraId="73BF36BF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858" w:bottom="720" w:left="1251" w:header="708" w:footer="708" w:gutter="0"/>
          <w:cols w:equalWidth="0" w:space="708" w:num="3">
            <w:col w:w="720" w:space="0"/>
            <w:col w:w="2889" w:space="1354"/>
            <w:col w:w="2889"/>
          </w:cols>
          <w:noEndnote/>
        </w:sectPr>
      </w:pPr>
    </w:p>
    <w:p w:rsidR="00FD1C35" w:rsidP="00FD1C35" w:rsidRDefault="00FD1C35" w14:paraId="09A43EDE" w14:textId="77777777">
      <w:pPr>
        <w:spacing w:before="778" w:line="1" w:lineRule="exact"/>
        <w:rPr>
          <w:sz w:val="2"/>
          <w:szCs w:val="2"/>
        </w:rPr>
      </w:pPr>
    </w:p>
    <w:p w:rsidR="00FD1C35" w:rsidP="00FD1C35" w:rsidRDefault="00FD1C35" w14:paraId="7D0C7953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3333" w:bottom="720" w:left="1251" w:header="708" w:footer="708" w:gutter="0"/>
          <w:cols w:space="60"/>
          <w:noEndnote/>
        </w:sectPr>
      </w:pPr>
    </w:p>
    <w:p w:rsidR="00FD1C35" w:rsidP="00FD1C35" w:rsidRDefault="00FD1C35" w14:paraId="62976B92" w14:textId="77777777">
      <w:pPr>
        <w:shd w:val="clear" w:color="auto" w:fill="FFFFFF"/>
      </w:pPr>
      <w:r>
        <w:rPr>
          <w:spacing w:val="-1"/>
        </w:rPr>
        <w:t>II. ZE STRONY WYKONAWCY:</w:t>
      </w:r>
    </w:p>
    <w:p w:rsidR="00FD1C35" w:rsidP="00FD1C35" w:rsidRDefault="00FD1C35" w14:paraId="6606BB25" w14:textId="77777777">
      <w:pPr>
        <w:shd w:val="clear" w:color="auto" w:fill="FFFFFF"/>
      </w:pPr>
      <w:r>
        <w:br w:type="column"/>
      </w:r>
      <w:r>
        <w:rPr>
          <w:spacing w:val="-2"/>
        </w:rPr>
        <w:t>PODPISY:</w:t>
      </w:r>
    </w:p>
    <w:p w:rsidR="00FD1C35" w:rsidP="00FD1C35" w:rsidRDefault="00FD1C35" w14:paraId="2B4664FE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3333" w:bottom="720" w:left="1251" w:header="708" w:footer="708" w:gutter="0"/>
          <w:cols w:equalWidth="0" w:space="708" w:num="2">
            <w:col w:w="2832" w:space="3552"/>
            <w:col w:w="940"/>
          </w:cols>
          <w:noEndnote/>
        </w:sectPr>
      </w:pPr>
    </w:p>
    <w:p w:rsidR="00FD1C35" w:rsidP="00FD1C35" w:rsidRDefault="00FD1C35" w14:paraId="469D22FD" w14:textId="77777777">
      <w:pPr>
        <w:spacing w:before="158" w:line="1" w:lineRule="exact"/>
        <w:rPr>
          <w:sz w:val="2"/>
          <w:szCs w:val="2"/>
        </w:rPr>
      </w:pPr>
    </w:p>
    <w:p w:rsidR="00FD1C35" w:rsidP="00FD1C35" w:rsidRDefault="00FD1C35" w14:paraId="15541F07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858" w:bottom="720" w:left="1251" w:header="708" w:footer="708" w:gutter="0"/>
          <w:cols w:space="60"/>
          <w:noEndnote/>
        </w:sectPr>
      </w:pPr>
    </w:p>
    <w:p w:rsidR="00FD1C35" w:rsidP="00FD1C35" w:rsidRDefault="00FD1C35" w14:paraId="5736FE39" w14:textId="77777777">
      <w:pPr>
        <w:shd w:val="clear" w:color="auto" w:fill="FFFFFF"/>
        <w:tabs>
          <w:tab w:val="left" w:pos="566"/>
          <w:tab w:val="left" w:leader="dot" w:pos="3341"/>
        </w:tabs>
      </w:pPr>
      <w:r>
        <w:rPr>
          <w:i/>
          <w:iCs/>
          <w:spacing w:val="-3"/>
        </w:rPr>
        <w:t>1.</w:t>
      </w:r>
      <w:r>
        <w:rPr>
          <w:i/>
          <w:iCs/>
        </w:rPr>
        <w:tab/>
      </w:r>
      <w:r>
        <w:t xml:space="preserve">. </w:t>
      </w:r>
      <w:r>
        <w:tab/>
      </w:r>
    </w:p>
    <w:p w:rsidR="00FD1C35" w:rsidP="00FD1C35" w:rsidRDefault="00FD1C35" w14:paraId="73C3B0C3" w14:textId="77777777">
      <w:pPr>
        <w:shd w:val="clear" w:color="auto" w:fill="FFFFFF"/>
      </w:pPr>
      <w:r>
        <w:br w:type="column"/>
      </w:r>
    </w:p>
    <w:p w:rsidR="00FD1C35" w:rsidP="00FD1C35" w:rsidRDefault="00FD1C35" w14:paraId="356123CC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858" w:bottom="720" w:left="1251" w:header="708" w:footer="708" w:gutter="0"/>
          <w:cols w:equalWidth="0" w:space="708" w:num="2">
            <w:col w:w="3340" w:space="1570"/>
            <w:col w:w="2889"/>
          </w:cols>
          <w:noEndnote/>
        </w:sectPr>
      </w:pPr>
    </w:p>
    <w:p w:rsidR="00FD1C35" w:rsidP="00FD1C35" w:rsidRDefault="00FD1C35" w14:paraId="6AA725CB" w14:textId="77777777">
      <w:pPr>
        <w:spacing w:before="394" w:line="1" w:lineRule="exact"/>
        <w:rPr>
          <w:sz w:val="2"/>
          <w:szCs w:val="2"/>
        </w:rPr>
      </w:pPr>
    </w:p>
    <w:p w:rsidR="00FD1C35" w:rsidP="00FD1C35" w:rsidRDefault="00FD1C35" w14:paraId="2961D109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858" w:bottom="720" w:left="1251" w:header="708" w:footer="708" w:gutter="0"/>
          <w:cols w:space="60"/>
          <w:noEndnote/>
        </w:sectPr>
      </w:pPr>
    </w:p>
    <w:p w:rsidR="00FD1C35" w:rsidP="00FD1C35" w:rsidRDefault="00FD1C35" w14:paraId="289D1C84" w14:textId="77777777">
      <w:pPr>
        <w:shd w:val="clear" w:color="auto" w:fill="FFFFFF"/>
      </w:pPr>
      <w:r>
        <w:rPr>
          <w:i/>
          <w:iCs/>
        </w:rPr>
        <w:t>2.</w:t>
      </w:r>
    </w:p>
    <w:p w:rsidR="00FD1C35" w:rsidP="00FD1C35" w:rsidRDefault="00FD1C35" w14:paraId="2E5BAA0E" w14:textId="77777777">
      <w:pPr>
        <w:shd w:val="clear" w:color="auto" w:fill="FFFFFF"/>
      </w:pPr>
      <w:r>
        <w:br w:type="column"/>
      </w:r>
    </w:p>
    <w:p w:rsidR="00FD1C35" w:rsidP="00FD1C35" w:rsidRDefault="00FD1C35" w14:paraId="0D97941C" w14:textId="77777777">
      <w:pPr>
        <w:shd w:val="clear" w:color="auto" w:fill="FFFFFF"/>
      </w:pPr>
      <w:r>
        <w:br w:type="column"/>
      </w:r>
    </w:p>
    <w:p w:rsidR="00FD1C35" w:rsidP="00FD1C35" w:rsidRDefault="00FD1C35" w14:paraId="0B19B26B" w14:textId="77777777">
      <w:pPr>
        <w:shd w:val="clear" w:color="auto" w:fill="FFFFFF"/>
        <w:sectPr w:rsidR="00FD1C35" w:rsidSect="00FD1C35">
          <w:type w:val="continuous"/>
          <w:pgSz w:w="11909" w:h="16834"/>
          <w:pgMar w:top="1440" w:right="2858" w:bottom="720" w:left="1251" w:header="708" w:footer="708" w:gutter="0"/>
          <w:cols w:equalWidth="0" w:space="708" w:num="3">
            <w:col w:w="720" w:space="0"/>
            <w:col w:w="2889" w:space="1507"/>
            <w:col w:w="2889"/>
          </w:cols>
          <w:noEndnote/>
        </w:sectPr>
      </w:pPr>
    </w:p>
    <w:p w:rsidR="00FD1C35" w:rsidP="00FD1C35" w:rsidRDefault="00FD1C35" w14:paraId="73DE67D8" w14:textId="77777777">
      <w:pPr>
        <w:shd w:val="clear" w:color="auto" w:fill="FFFFFF"/>
        <w:spacing w:before="389"/>
        <w:ind w:left="72"/>
      </w:pPr>
      <w:r>
        <w:rPr>
          <w:spacing w:val="-1"/>
        </w:rPr>
        <w:t>III. Opis towaru przekazanego do przechowania:</w:t>
      </w:r>
    </w:p>
    <w:p w:rsidR="00FD1C35" w:rsidP="00FD1C35" w:rsidRDefault="00FD1C35" w14:paraId="3642B36B" w14:textId="77777777">
      <w:pPr>
        <w:spacing w:after="5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829"/>
        <w:gridCol w:w="1152"/>
        <w:gridCol w:w="1258"/>
        <w:gridCol w:w="1152"/>
        <w:gridCol w:w="1258"/>
        <w:gridCol w:w="1200"/>
        <w:gridCol w:w="1138"/>
      </w:tblGrid>
      <w:tr w:rsidR="00FD1C35" w:rsidTr="009D43D2" w14:paraId="7F2353D6" w14:textId="77777777">
        <w:trPr>
          <w:trHeight w:val="221" w:hRule="exac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37E9E3B7" w14:textId="77777777">
            <w:pPr>
              <w:shd w:val="clear" w:color="auto" w:fill="FFFFFF"/>
              <w:ind w:left="19"/>
            </w:pPr>
            <w:r>
              <w:rPr>
                <w:spacing w:val="-2"/>
                <w:sz w:val="18"/>
                <w:szCs w:val="18"/>
              </w:rPr>
              <w:t>L.p.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2D1C723" w14:textId="77777777">
            <w:pPr>
              <w:shd w:val="clear" w:color="auto" w:fill="FFFFFF"/>
              <w:ind w:left="355"/>
            </w:pPr>
            <w:r>
              <w:rPr>
                <w:sz w:val="18"/>
                <w:szCs w:val="18"/>
              </w:rPr>
              <w:t>Nazwa i Nr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4D15384" w14:textId="77777777">
            <w:pPr>
              <w:shd w:val="clear" w:color="auto" w:fill="FFFFFF"/>
              <w:ind w:left="182"/>
            </w:pPr>
            <w:r>
              <w:rPr>
                <w:sz w:val="18"/>
                <w:szCs w:val="18"/>
              </w:rPr>
              <w:t>Nazwa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4D7DEBEF" w14:textId="77777777">
            <w:pPr>
              <w:shd w:val="clear" w:color="auto" w:fill="FFFFFF"/>
              <w:ind w:left="106"/>
            </w:pPr>
            <w:r>
              <w:rPr>
                <w:spacing w:val="-1"/>
                <w:sz w:val="18"/>
                <w:szCs w:val="18"/>
              </w:rPr>
              <w:t>Jednostka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72D108C3" w14:textId="77777777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Ilo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ść</w:t>
            </w:r>
            <w:r>
              <w:rPr>
                <w:rFonts w:eastAsia="Times New Roman"/>
                <w:spacing w:val="-1"/>
                <w:sz w:val="18"/>
                <w:szCs w:val="18"/>
              </w:rPr>
              <w:t xml:space="preserve"> towaru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584A11FB" w14:textId="77777777">
            <w:pPr>
              <w:shd w:val="clear" w:color="auto" w:fill="FFFFFF"/>
              <w:ind w:left="206"/>
            </w:pPr>
            <w:r>
              <w:rPr>
                <w:sz w:val="18"/>
                <w:szCs w:val="18"/>
              </w:rPr>
              <w:t>Spos</w:t>
            </w:r>
            <w:r>
              <w:rPr>
                <w:rFonts w:eastAsia="Times New Roman" w:cs="Times New Roman"/>
                <w:sz w:val="18"/>
                <w:szCs w:val="18"/>
              </w:rPr>
              <w:t>ó</w:t>
            </w:r>
            <w:r>
              <w:rPr>
                <w:rFonts w:eastAsia="Times New Roman"/>
                <w:sz w:val="18"/>
                <w:szCs w:val="18"/>
              </w:rPr>
              <w:t>b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CA0AED0" w14:textId="77777777">
            <w:pPr>
              <w:shd w:val="clear" w:color="auto" w:fill="FFFFFF"/>
              <w:ind w:left="154"/>
            </w:pPr>
            <w:r>
              <w:rPr>
                <w:sz w:val="18"/>
                <w:szCs w:val="18"/>
              </w:rPr>
              <w:t>Warto</w:t>
            </w:r>
            <w:r>
              <w:rPr>
                <w:rFonts w:eastAsia="Times New Roman" w:cs="Times New Roman"/>
                <w:sz w:val="18"/>
                <w:szCs w:val="18"/>
              </w:rPr>
              <w:t>ść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B5F393B" w14:textId="77777777">
            <w:pPr>
              <w:shd w:val="clear" w:color="auto" w:fill="FFFFFF"/>
              <w:ind w:left="202"/>
            </w:pPr>
            <w:r>
              <w:rPr>
                <w:sz w:val="18"/>
                <w:szCs w:val="18"/>
              </w:rPr>
              <w:t>Uwagi</w:t>
            </w:r>
          </w:p>
        </w:tc>
      </w:tr>
      <w:tr w:rsidR="00FD1C35" w:rsidTr="009D43D2" w14:paraId="1238DDCC" w14:textId="77777777">
        <w:trPr>
          <w:trHeight w:val="206" w:hRule="exact"/>
        </w:trPr>
        <w:tc>
          <w:tcPr>
            <w:tcW w:w="56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09543CEB" w14:textId="77777777">
            <w:pPr>
              <w:shd w:val="clear" w:color="auto" w:fill="FFFFFF"/>
            </w:pPr>
          </w:p>
        </w:tc>
        <w:tc>
          <w:tcPr>
            <w:tcW w:w="182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7FB1C6BA" w14:textId="77777777">
            <w:pPr>
              <w:shd w:val="clear" w:color="auto" w:fill="FFFFFF"/>
              <w:ind w:left="293"/>
            </w:pPr>
            <w:r>
              <w:rPr>
                <w:sz w:val="18"/>
                <w:szCs w:val="18"/>
              </w:rPr>
              <w:t>rejestracyjny</w:t>
            </w: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221D916" w14:textId="77777777">
            <w:pPr>
              <w:shd w:val="clear" w:color="auto" w:fill="FFFFFF"/>
              <w:ind w:left="192"/>
            </w:pPr>
            <w:r>
              <w:rPr>
                <w:sz w:val="18"/>
                <w:szCs w:val="18"/>
              </w:rPr>
              <w:t>towaru</w:t>
            </w: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47920339" w14:textId="77777777">
            <w:pPr>
              <w:shd w:val="clear" w:color="auto" w:fill="FFFFFF"/>
              <w:ind w:left="298"/>
            </w:pPr>
            <w:r>
              <w:rPr>
                <w:sz w:val="18"/>
                <w:szCs w:val="18"/>
              </w:rPr>
              <w:t>miary</w:t>
            </w: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47928091" w14:textId="77777777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5A5B12DD" w14:textId="77777777">
            <w:pPr>
              <w:shd w:val="clear" w:color="auto" w:fill="FFFFFF"/>
              <w:ind w:left="101"/>
            </w:pPr>
            <w:r>
              <w:rPr>
                <w:spacing w:val="-1"/>
                <w:sz w:val="18"/>
                <w:szCs w:val="18"/>
              </w:rPr>
              <w:t>okre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ś</w:t>
            </w:r>
            <w:r>
              <w:rPr>
                <w:rFonts w:eastAsia="Times New Roman"/>
                <w:spacing w:val="-1"/>
                <w:sz w:val="18"/>
                <w:szCs w:val="18"/>
              </w:rPr>
              <w:t>lenia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72EFA078" w14:textId="77777777">
            <w:pPr>
              <w:shd w:val="clear" w:color="auto" w:fill="FFFFFF"/>
              <w:ind w:left="216"/>
            </w:pPr>
            <w:r>
              <w:rPr>
                <w:sz w:val="18"/>
                <w:szCs w:val="18"/>
              </w:rPr>
              <w:t>towaru</w:t>
            </w:r>
          </w:p>
        </w:tc>
        <w:tc>
          <w:tcPr>
            <w:tcW w:w="113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DEC02EB" w14:textId="77777777">
            <w:pPr>
              <w:shd w:val="clear" w:color="auto" w:fill="FFFFFF"/>
            </w:pPr>
          </w:p>
        </w:tc>
      </w:tr>
      <w:tr w:rsidR="00FD1C35" w:rsidTr="009D43D2" w14:paraId="282B6D87" w14:textId="77777777">
        <w:trPr>
          <w:trHeight w:val="211" w:hRule="exact"/>
        </w:trPr>
        <w:tc>
          <w:tcPr>
            <w:tcW w:w="56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AA1884B" w14:textId="77777777">
            <w:pPr>
              <w:shd w:val="clear" w:color="auto" w:fill="FFFFFF"/>
            </w:pPr>
          </w:p>
        </w:tc>
        <w:tc>
          <w:tcPr>
            <w:tcW w:w="182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11F66D08" w14:textId="77777777">
            <w:pPr>
              <w:shd w:val="clear" w:color="auto" w:fill="FFFFFF"/>
              <w:ind w:left="96"/>
            </w:pPr>
            <w:r>
              <w:rPr>
                <w:spacing w:val="-1"/>
                <w:sz w:val="18"/>
                <w:szCs w:val="18"/>
              </w:rPr>
              <w:t>pojazdu w kt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ó</w:t>
            </w:r>
            <w:r>
              <w:rPr>
                <w:rFonts w:eastAsia="Times New Roman"/>
                <w:spacing w:val="-1"/>
                <w:sz w:val="18"/>
                <w:szCs w:val="18"/>
              </w:rPr>
              <w:t>rym</w:t>
            </w: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35C17FD5" w14:textId="77777777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5B51E37F" w14:textId="77777777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F916629" w14:textId="77777777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380929BB" w14:textId="77777777">
            <w:pPr>
              <w:shd w:val="clear" w:color="auto" w:fill="FFFFFF"/>
              <w:ind w:left="182"/>
            </w:pPr>
            <w:r>
              <w:rPr>
                <w:sz w:val="18"/>
                <w:szCs w:val="18"/>
              </w:rPr>
              <w:t>warto</w:t>
            </w:r>
            <w:r>
              <w:rPr>
                <w:rFonts w:eastAsia="Times New Roman" w:cs="Times New Roman"/>
                <w:sz w:val="18"/>
                <w:szCs w:val="18"/>
              </w:rPr>
              <w:t>ś</w:t>
            </w:r>
            <w:r>
              <w:rPr>
                <w:rFonts w:eastAsia="Times New Roman"/>
                <w:sz w:val="18"/>
                <w:szCs w:val="18"/>
              </w:rPr>
              <w:t>ci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5292C812" w14:textId="77777777">
            <w:pPr>
              <w:shd w:val="clear" w:color="auto" w:fill="FFFFFF"/>
              <w:ind w:left="168"/>
            </w:pPr>
            <w:r>
              <w:rPr>
                <w:sz w:val="18"/>
                <w:szCs w:val="18"/>
              </w:rPr>
              <w:t>celnego</w:t>
            </w:r>
          </w:p>
        </w:tc>
        <w:tc>
          <w:tcPr>
            <w:tcW w:w="113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4122BE9" w14:textId="77777777">
            <w:pPr>
              <w:shd w:val="clear" w:color="auto" w:fill="FFFFFF"/>
            </w:pPr>
          </w:p>
        </w:tc>
      </w:tr>
      <w:tr w:rsidR="00FD1C35" w:rsidTr="009D43D2" w14:paraId="52C09000" w14:textId="77777777">
        <w:trPr>
          <w:trHeight w:val="202" w:hRule="exact"/>
        </w:trPr>
        <w:tc>
          <w:tcPr>
            <w:tcW w:w="56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5158C64" w14:textId="77777777">
            <w:pPr>
              <w:shd w:val="clear" w:color="auto" w:fill="FFFFFF"/>
            </w:pPr>
          </w:p>
        </w:tc>
        <w:tc>
          <w:tcPr>
            <w:tcW w:w="182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46B7A295" w14:textId="77777777">
            <w:pPr>
              <w:shd w:val="clear" w:color="auto" w:fill="FFFFFF"/>
              <w:ind w:left="216"/>
            </w:pPr>
            <w:r>
              <w:rPr>
                <w:spacing w:val="-1"/>
                <w:sz w:val="18"/>
                <w:szCs w:val="18"/>
              </w:rPr>
              <w:t>dany towar 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0DE50832" w14:textId="77777777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6782661" w14:textId="77777777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A652443" w14:textId="77777777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452D140D" w14:textId="77777777">
            <w:pPr>
              <w:shd w:val="clear" w:color="auto" w:fill="FFFFFF"/>
              <w:ind w:left="245"/>
            </w:pPr>
            <w:r>
              <w:rPr>
                <w:sz w:val="18"/>
                <w:szCs w:val="18"/>
              </w:rPr>
              <w:t>towaru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D671E45" w14:textId="77777777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8013E52" w14:textId="77777777">
            <w:pPr>
              <w:shd w:val="clear" w:color="auto" w:fill="FFFFFF"/>
            </w:pPr>
          </w:p>
        </w:tc>
      </w:tr>
      <w:tr w:rsidR="00FD1C35" w:rsidTr="009D43D2" w14:paraId="09AA4316" w14:textId="77777777">
        <w:trPr>
          <w:trHeight w:val="384" w:hRule="exact"/>
        </w:trPr>
        <w:tc>
          <w:tcPr>
            <w:tcW w:w="5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40614364" w14:textId="77777777">
            <w:pPr>
              <w:shd w:val="clear" w:color="auto" w:fill="FFFFFF"/>
            </w:pPr>
          </w:p>
        </w:tc>
        <w:tc>
          <w:tcPr>
            <w:tcW w:w="1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E6322AD" w14:textId="77777777">
            <w:pPr>
              <w:shd w:val="clear" w:color="auto" w:fill="FFFFFF"/>
              <w:ind w:left="466"/>
            </w:pPr>
            <w:r>
              <w:rPr>
                <w:sz w:val="18"/>
                <w:szCs w:val="18"/>
              </w:rPr>
              <w:t>znajduje</w:t>
            </w: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C362E65" w14:textId="77777777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759EDA17" w14:textId="77777777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6A2198DE" w14:textId="77777777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25F267DF" w14:textId="77777777">
            <w:pPr>
              <w:shd w:val="clear" w:color="auto" w:fill="FFFFFF"/>
              <w:ind w:left="197"/>
            </w:pPr>
            <w:r>
              <w:rPr>
                <w:sz w:val="18"/>
                <w:szCs w:val="18"/>
              </w:rPr>
              <w:t>celnego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5F87AD14" w14:textId="77777777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D1C35" w:rsidP="009D43D2" w:rsidRDefault="00FD1C35" w14:paraId="7307B4A6" w14:textId="77777777">
            <w:pPr>
              <w:shd w:val="clear" w:color="auto" w:fill="FFFFFF"/>
            </w:pPr>
          </w:p>
        </w:tc>
      </w:tr>
    </w:tbl>
    <w:p w:rsidR="00FD1C35" w:rsidP="00FD1C35" w:rsidRDefault="00FD1C35" w14:paraId="63DC635B" w14:textId="77777777">
      <w:pPr>
        <w:sectPr w:rsidR="00FD1C35" w:rsidSect="00FD1C35">
          <w:type w:val="continuous"/>
          <w:pgSz w:w="11909" w:h="16834"/>
          <w:pgMar w:top="1440" w:right="1178" w:bottom="720" w:left="1179" w:header="708" w:footer="708" w:gutter="0"/>
          <w:cols w:space="60"/>
          <w:noEndnote/>
        </w:sectPr>
      </w:pPr>
    </w:p>
    <w:p w:rsidR="00FD1C35" w:rsidP="00FD1C35" w:rsidRDefault="00FD1C35" w14:paraId="18DC7506" w14:textId="77777777">
      <w:pPr>
        <w:shd w:val="clear" w:color="auto" w:fill="FFFFFF"/>
      </w:pPr>
      <w:r>
        <w:rPr>
          <w:spacing w:val="-1"/>
        </w:rPr>
        <w:t>Towar odebrano dnia:</w:t>
      </w:r>
    </w:p>
    <w:p w:rsidR="00FD1C35" w:rsidP="00FD1C35" w:rsidRDefault="00FD1C35" w14:paraId="5C822E49" w14:textId="77777777">
      <w:pPr>
        <w:shd w:val="clear" w:color="auto" w:fill="FFFFFF"/>
      </w:pPr>
      <w:r>
        <w:br w:type="column"/>
      </w:r>
    </w:p>
    <w:p w:rsidR="00FD1C35" w:rsidP="00FD1C35" w:rsidRDefault="00FD1C35" w14:paraId="09368ED3" w14:textId="77777777">
      <w:pPr>
        <w:shd w:val="clear" w:color="auto" w:fill="FFFFFF"/>
        <w:tabs>
          <w:tab w:val="left" w:leader="dot" w:pos="2069"/>
        </w:tabs>
      </w:pPr>
      <w:r>
        <w:br w:type="column"/>
      </w:r>
      <w:r>
        <w:rPr>
          <w:spacing w:val="-1"/>
        </w:rPr>
        <w:t xml:space="preserve">202... r. (godz. . </w:t>
      </w:r>
      <w:r>
        <w:tab/>
        <w:t xml:space="preserve"> </w:t>
      </w:r>
      <w:r>
        <w:rPr>
          <w:spacing w:val="-1"/>
        </w:rPr>
        <w:t>), przez:</w:t>
      </w:r>
    </w:p>
    <w:p w:rsidR="00FD1C35" w:rsidP="00FD1C35" w:rsidRDefault="00FD1C35" w14:paraId="0D11E223" w14:textId="77777777">
      <w:pPr>
        <w:shd w:val="clear" w:color="auto" w:fill="FFFFFF"/>
        <w:tabs>
          <w:tab w:val="left" w:leader="dot" w:pos="2069"/>
        </w:tabs>
        <w:sectPr w:rsidR="00FD1C35" w:rsidSect="00FD1C35">
          <w:type w:val="continuous"/>
          <w:pgSz w:w="11909" w:h="16834"/>
          <w:pgMar w:top="1440" w:right="2536" w:bottom="720" w:left="1251" w:header="708" w:footer="708" w:gutter="0"/>
          <w:cols w:equalWidth="0" w:space="708" w:num="3">
            <w:col w:w="1944" w:space="58"/>
            <w:col w:w="3283" w:space="48"/>
            <w:col w:w="2788"/>
          </w:cols>
          <w:noEndnote/>
        </w:sectPr>
      </w:pPr>
    </w:p>
    <w:p w:rsidR="00FD1C35" w:rsidP="00FD1C35" w:rsidRDefault="00FD1C35" w14:paraId="021D1603" w14:textId="77777777">
      <w:pPr>
        <w:spacing w:before="552" w:line="1" w:lineRule="exact"/>
        <w:rPr>
          <w:sz w:val="2"/>
          <w:szCs w:val="2"/>
        </w:rPr>
      </w:pPr>
    </w:p>
    <w:p w:rsidR="00FD1C35" w:rsidP="00FD1C35" w:rsidRDefault="00FD1C35" w14:paraId="30E21488" w14:textId="77777777">
      <w:pPr>
        <w:shd w:val="clear" w:color="auto" w:fill="FFFFFF"/>
        <w:tabs>
          <w:tab w:val="left" w:leader="dot" w:pos="2069"/>
        </w:tabs>
        <w:sectPr w:rsidR="00FD1C35" w:rsidSect="00FD1C35">
          <w:type w:val="continuous"/>
          <w:pgSz w:w="11909" w:h="16834"/>
          <w:pgMar w:top="1440" w:right="5344" w:bottom="720" w:left="1251" w:header="708" w:footer="708" w:gutter="0"/>
          <w:cols w:space="60"/>
          <w:noEndnote/>
        </w:sectPr>
      </w:pPr>
    </w:p>
    <w:p w:rsidR="00FD1C35" w:rsidP="00FD1C35" w:rsidRDefault="00FD1C35" w14:paraId="6C3A7C06" w14:textId="77777777">
      <w:pPr>
        <w:shd w:val="clear" w:color="auto" w:fill="FFFFFF"/>
        <w:ind w:left="19"/>
      </w:pPr>
      <w:r>
        <w:rPr>
          <w:spacing w:val="-2"/>
          <w:lang w:val="en-US"/>
        </w:rPr>
        <w:lastRenderedPageBreak/>
        <w:t xml:space="preserve">IV. </w:t>
      </w:r>
      <w:r>
        <w:rPr>
          <w:spacing w:val="-2"/>
        </w:rPr>
        <w:t>Ze strony Zamawiaj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>cego:</w:t>
      </w:r>
    </w:p>
    <w:p w:rsidR="00FD1C35" w:rsidP="00FD1C35" w:rsidRDefault="00FD1C35" w14:paraId="1AB4E220" w14:textId="77777777">
      <w:pPr>
        <w:shd w:val="clear" w:color="auto" w:fill="FFFFFF"/>
        <w:tabs>
          <w:tab w:val="left" w:pos="566"/>
          <w:tab w:val="left" w:leader="dot" w:pos="3226"/>
        </w:tabs>
        <w:spacing w:before="158"/>
      </w:pPr>
      <w:r>
        <w:rPr>
          <w:i/>
          <w:iCs/>
          <w:spacing w:val="-3"/>
        </w:rPr>
        <w:t>1.</w:t>
      </w:r>
      <w:r>
        <w:rPr>
          <w:i/>
          <w:iCs/>
        </w:rPr>
        <w:tab/>
      </w:r>
      <w:r>
        <w:t xml:space="preserve">. </w:t>
      </w:r>
      <w:r>
        <w:tab/>
      </w:r>
    </w:p>
    <w:p w:rsidR="00FD1C35" w:rsidP="00FD1C35" w:rsidRDefault="00FD1C35" w14:paraId="2C4D334A" w14:textId="77777777">
      <w:pPr>
        <w:shd w:val="clear" w:color="auto" w:fill="FFFFFF"/>
        <w:ind w:left="5"/>
      </w:pPr>
      <w:r>
        <w:rPr>
          <w:spacing w:val="-2"/>
          <w:lang w:val="en-US"/>
        </w:rPr>
        <w:t xml:space="preserve">V. </w:t>
      </w:r>
      <w:r>
        <w:rPr>
          <w:spacing w:val="-2"/>
        </w:rPr>
        <w:t>Ze strony Wykonawcy:</w:t>
      </w:r>
    </w:p>
    <w:p w:rsidR="00FD1C35" w:rsidP="00FD1C35" w:rsidRDefault="00FD1C35" w14:paraId="28B55F4C" w14:textId="77777777">
      <w:pPr>
        <w:shd w:val="clear" w:color="auto" w:fill="FFFFFF"/>
        <w:spacing w:before="1790"/>
      </w:pPr>
      <w:r>
        <w:rPr>
          <w:spacing w:val="-2"/>
          <w:sz w:val="24"/>
          <w:szCs w:val="24"/>
        </w:rPr>
        <w:t>Uwagi:</w:t>
      </w:r>
    </w:p>
    <w:p w:rsidR="00FD1C35" w:rsidP="00FD1C35" w:rsidRDefault="00FD1C35" w14:paraId="5115B00A" w14:textId="77777777">
      <w:pPr>
        <w:shd w:val="clear" w:color="auto" w:fill="FFFFFF"/>
        <w:spacing w:before="12811"/>
      </w:pPr>
      <w:r>
        <w:br w:type="column"/>
      </w:r>
    </w:p>
    <w:p w:rsidR="00FD1C35" w:rsidP="00FD1C35" w:rsidRDefault="00FD1C35" w14:paraId="480F49C5" w14:textId="77777777">
      <w:pPr>
        <w:shd w:val="clear" w:color="auto" w:fill="FFFFFF"/>
        <w:spacing w:before="12811"/>
        <w:sectPr w:rsidR="00FD1C35" w:rsidSect="00FD1C35">
          <w:pgSz w:w="11909" w:h="16834"/>
          <w:pgMar w:top="1440" w:right="5155" w:bottom="720" w:left="1440" w:header="708" w:footer="708" w:gutter="0"/>
          <w:cols w:equalWidth="0" w:space="708" w:num="2">
            <w:col w:w="2236" w:space="2357"/>
            <w:col w:w="720"/>
          </w:cols>
          <w:noEndnote/>
        </w:sectPr>
      </w:pPr>
    </w:p>
    <w:p w:rsidR="00FD1C35" w:rsidP="00FD1C35" w:rsidRDefault="00FD1C35" w14:paraId="0D8DF81D" w14:textId="6072A83F">
      <w:pPr>
        <w:shd w:val="clear" w:color="auto" w:fill="FFFFFF"/>
        <w:jc w:val="right"/>
      </w:pPr>
      <w:r>
        <w:rPr>
          <w:b/>
          <w:bCs/>
          <w:spacing w:val="-1"/>
        </w:rPr>
        <w:lastRenderedPageBreak/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4 (do umowy 2001-ILZ.023.</w:t>
      </w:r>
      <w:r w:rsidR="00A029C8">
        <w:rPr>
          <w:rFonts w:eastAsia="Times New Roman"/>
          <w:b/>
          <w:bCs/>
          <w:spacing w:val="-1"/>
        </w:rPr>
        <w:t xml:space="preserve">      </w:t>
      </w:r>
      <w:r>
        <w:rPr>
          <w:rFonts w:eastAsia="Times New Roman"/>
          <w:b/>
          <w:bCs/>
          <w:spacing w:val="-1"/>
        </w:rPr>
        <w:t>.202</w:t>
      </w:r>
      <w:r w:rsidR="00A029C8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</w:p>
    <w:p w:rsidR="00FD1C35" w:rsidP="00FD1C35" w:rsidRDefault="00FD1C35" w14:paraId="1A743971" w14:textId="77777777">
      <w:pPr>
        <w:shd w:val="clear" w:color="auto" w:fill="FFFFFF"/>
        <w:spacing w:before="547"/>
        <w:ind w:left="182"/>
      </w:pPr>
      <w:r>
        <w:rPr>
          <w:b/>
          <w:bCs/>
          <w:sz w:val="24"/>
          <w:szCs w:val="24"/>
        </w:rPr>
        <w:t>Wykaz os</w:t>
      </w:r>
      <w:r>
        <w:rPr>
          <w:rFonts w:eastAsia="Times New Roman" w:cs="Times New Roman"/>
          <w:b/>
          <w:bCs/>
          <w:sz w:val="24"/>
          <w:szCs w:val="24"/>
        </w:rPr>
        <w:t>ó</w:t>
      </w:r>
      <w:r>
        <w:rPr>
          <w:rFonts w:eastAsia="Times New Roman"/>
          <w:b/>
          <w:bCs/>
          <w:sz w:val="24"/>
          <w:szCs w:val="24"/>
        </w:rPr>
        <w:t>b Wykonawcy odpowiedzialnych materialnie za powierzone pojazdy:</w:t>
      </w:r>
    </w:p>
    <w:p w:rsidR="00FD1C35" w:rsidP="00FD1C35" w:rsidRDefault="00FD1C35" w14:paraId="77CC73C5" w14:textId="67FF5946">
      <w:pPr>
        <w:shd w:val="clear" w:color="auto" w:fill="FFFFFF"/>
        <w:spacing w:before="1032"/>
      </w:pPr>
      <w:r>
        <w:rPr>
          <w:sz w:val="24"/>
          <w:szCs w:val="24"/>
        </w:rPr>
        <w:t xml:space="preserve">1. </w:t>
      </w:r>
    </w:p>
    <w:p w:rsidR="00FD1C35" w:rsidP="00FD1C35" w:rsidRDefault="00FD1C35" w14:paraId="798256F5" w14:textId="77777777">
      <w:pPr>
        <w:shd w:val="clear" w:color="auto" w:fill="FFFFFF"/>
        <w:spacing w:before="10282"/>
        <w:ind w:left="5"/>
        <w:jc w:val="center"/>
        <w:sectPr w:rsidR="00FD1C35" w:rsidSect="00FD1C35">
          <w:pgSz w:w="11909" w:h="16834"/>
          <w:pgMar w:top="1440" w:right="1255" w:bottom="720" w:left="1251" w:header="708" w:footer="708" w:gutter="0"/>
          <w:cols w:space="60"/>
          <w:noEndnote/>
        </w:sectPr>
      </w:pPr>
    </w:p>
    <w:p w:rsidR="00FD1C35" w:rsidP="00FD1C35" w:rsidRDefault="00FD1C35" w14:paraId="184EE1BA" w14:textId="3214DC59">
      <w:pPr>
        <w:shd w:val="clear" w:color="auto" w:fill="FFFFFF"/>
        <w:jc w:val="right"/>
      </w:pPr>
      <w:r>
        <w:rPr>
          <w:b/>
          <w:bCs/>
          <w:spacing w:val="-1"/>
        </w:rPr>
        <w:lastRenderedPageBreak/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5 (do umowy 2001-ILZ.023.</w:t>
      </w:r>
      <w:r w:rsidR="00A029C8">
        <w:rPr>
          <w:rFonts w:eastAsia="Times New Roman"/>
          <w:b/>
          <w:bCs/>
          <w:spacing w:val="-1"/>
        </w:rPr>
        <w:t xml:space="preserve">     </w:t>
      </w:r>
      <w:r>
        <w:rPr>
          <w:rFonts w:eastAsia="Times New Roman"/>
          <w:b/>
          <w:bCs/>
          <w:spacing w:val="-1"/>
        </w:rPr>
        <w:t>.202</w:t>
      </w:r>
      <w:r w:rsidR="00A029C8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</w:p>
    <w:p w:rsidR="00FD1C35" w:rsidP="00FD1C35" w:rsidRDefault="00FD1C35" w14:paraId="253665A1" w14:textId="77777777">
      <w:pPr>
        <w:shd w:val="clear" w:color="auto" w:fill="FFFFFF"/>
        <w:spacing w:before="1032"/>
      </w:pPr>
      <w:r>
        <w:rPr>
          <w:spacing w:val="-1"/>
          <w:sz w:val="24"/>
          <w:szCs w:val="24"/>
        </w:rPr>
        <w:t>Imi</w:t>
      </w:r>
      <w:r>
        <w:rPr>
          <w:rFonts w:eastAsia="Times New Roman" w:cs="Times New Roman"/>
          <w:spacing w:val="-1"/>
          <w:sz w:val="24"/>
          <w:szCs w:val="24"/>
        </w:rPr>
        <w:t>ę</w:t>
      </w:r>
      <w:r>
        <w:rPr>
          <w:rFonts w:eastAsia="Times New Roman"/>
          <w:spacing w:val="-1"/>
          <w:sz w:val="24"/>
          <w:szCs w:val="24"/>
        </w:rPr>
        <w:t xml:space="preserve"> i nazwisko osoby ze strony Wykonawcy skierowanej do realizacji niniejszej umowy</w:t>
      </w:r>
    </w:p>
    <w:p w:rsidR="00FD1C35" w:rsidRDefault="00A029C8" w14:paraId="32E588C9" w14:textId="159203AB">
      <w:pPr>
        <w:widowControl w:val="0"/>
        <w:numPr>
          <w:ilvl w:val="0"/>
          <w:numId w:val="5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018" w:after="0" w:line="240" w:lineRule="auto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.</w:t>
      </w:r>
    </w:p>
    <w:p w:rsidR="00FD1C35" w:rsidRDefault="00A029C8" w14:paraId="2ABD62CF" w14:textId="770D563B">
      <w:pPr>
        <w:widowControl w:val="0"/>
        <w:numPr>
          <w:ilvl w:val="0"/>
          <w:numId w:val="5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20" w:after="0" w:line="240" w:lineRule="auto"/>
        <w:rPr>
          <w:spacing w:val="-5"/>
          <w:sz w:val="24"/>
          <w:szCs w:val="24"/>
        </w:rPr>
      </w:pPr>
      <w:r>
        <w:rPr>
          <w:spacing w:val="-6"/>
          <w:sz w:val="24"/>
          <w:szCs w:val="24"/>
        </w:rPr>
        <w:t>.</w:t>
      </w:r>
    </w:p>
    <w:p w:rsidR="00FD1C35" w:rsidP="00FD1C35" w:rsidRDefault="00FD1C35" w14:paraId="3E84663B" w14:textId="77777777">
      <w:pPr>
        <w:shd w:val="clear" w:color="auto" w:fill="FFFFFF"/>
        <w:spacing w:before="9413"/>
        <w:ind w:left="5"/>
        <w:jc w:val="center"/>
        <w:sectPr w:rsidR="00FD1C35" w:rsidSect="00FD1C35">
          <w:pgSz w:w="11909" w:h="16834"/>
          <w:pgMar w:top="1440" w:right="1255" w:bottom="720" w:left="1251" w:header="708" w:footer="708" w:gutter="0"/>
          <w:cols w:space="60"/>
          <w:noEndnote/>
        </w:sectPr>
      </w:pPr>
    </w:p>
    <w:p w:rsidR="00FD1C35" w:rsidP="00FD1C35" w:rsidRDefault="00FD1C35" w14:paraId="7852C6C3" w14:textId="584F852A">
      <w:pPr>
        <w:shd w:val="clear" w:color="auto" w:fill="FFFFFF"/>
        <w:jc w:val="right"/>
      </w:pPr>
      <w:r>
        <w:rPr>
          <w:b/>
          <w:bCs/>
          <w:spacing w:val="-1"/>
        </w:rPr>
        <w:lastRenderedPageBreak/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6 (do umowy 2001-ILZ.023.</w:t>
      </w:r>
      <w:r w:rsidR="00A029C8">
        <w:rPr>
          <w:rFonts w:eastAsia="Times New Roman"/>
          <w:b/>
          <w:bCs/>
          <w:spacing w:val="-1"/>
        </w:rPr>
        <w:t xml:space="preserve">      </w:t>
      </w:r>
      <w:r>
        <w:rPr>
          <w:rFonts w:eastAsia="Times New Roman"/>
          <w:b/>
          <w:bCs/>
          <w:spacing w:val="-1"/>
        </w:rPr>
        <w:t>.202</w:t>
      </w:r>
      <w:r w:rsidR="00A029C8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</w:p>
    <w:p w:rsidRPr="00A029C8" w:rsidR="00FD1C35" w:rsidP="00FD1C35" w:rsidRDefault="00FD1C35" w14:paraId="1AA0252C" w14:textId="77777777">
      <w:pPr>
        <w:shd w:val="clear" w:color="auto" w:fill="FFFFFF"/>
        <w:tabs>
          <w:tab w:val="left" w:pos="3720"/>
        </w:tabs>
        <w:spacing w:before="547" w:line="274" w:lineRule="exact"/>
      </w:pPr>
      <w:r w:rsidRPr="00A029C8">
        <w:rPr>
          <w:b/>
          <w:bCs/>
          <w:spacing w:val="-11"/>
          <w:sz w:val="24"/>
          <w:szCs w:val="24"/>
        </w:rPr>
        <w:t>Wykaz     pracownik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ó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>w     urz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ę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>d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ó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>w     skarbowych     podlegaj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ą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>cych     Izbie     Administracji</w:t>
      </w:r>
      <w:r w:rsidRPr="00A029C8">
        <w:rPr>
          <w:rFonts w:eastAsia="Times New Roman"/>
          <w:b/>
          <w:bCs/>
          <w:spacing w:val="-11"/>
          <w:sz w:val="24"/>
          <w:szCs w:val="24"/>
        </w:rPr>
        <w:br/>
      </w:r>
      <w:r w:rsidRPr="00A029C8">
        <w:rPr>
          <w:rFonts w:eastAsia="Times New Roman"/>
          <w:b/>
          <w:bCs/>
          <w:spacing w:val="-12"/>
          <w:sz w:val="24"/>
          <w:szCs w:val="24"/>
        </w:rPr>
        <w:t>Skarbowej      w      Bia</w:t>
      </w:r>
      <w:r w:rsidRPr="00A029C8">
        <w:rPr>
          <w:rFonts w:eastAsia="Times New Roman" w:cs="Times New Roman"/>
          <w:b/>
          <w:bCs/>
          <w:spacing w:val="-12"/>
          <w:sz w:val="24"/>
          <w:szCs w:val="24"/>
        </w:rPr>
        <w:t>ł</w:t>
      </w:r>
      <w:r w:rsidRPr="00A029C8">
        <w:rPr>
          <w:rFonts w:eastAsia="Times New Roman"/>
          <w:b/>
          <w:bCs/>
          <w:spacing w:val="-12"/>
          <w:sz w:val="24"/>
          <w:szCs w:val="24"/>
        </w:rPr>
        <w:t>ymstoku</w:t>
      </w:r>
      <w:r w:rsidRPr="00A029C8">
        <w:rPr>
          <w:rFonts w:eastAsia="Times New Roman"/>
          <w:b/>
          <w:bCs/>
          <w:sz w:val="24"/>
          <w:szCs w:val="24"/>
        </w:rPr>
        <w:tab/>
      </w:r>
      <w:r w:rsidRPr="00A029C8">
        <w:rPr>
          <w:rFonts w:eastAsia="Times New Roman"/>
          <w:b/>
          <w:bCs/>
          <w:spacing w:val="-11"/>
          <w:sz w:val="24"/>
          <w:szCs w:val="24"/>
        </w:rPr>
        <w:t>upowa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ż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>nionych      do      przyjmowania,      wydawania</w:t>
      </w:r>
    </w:p>
    <w:p w:rsidRPr="00A029C8" w:rsidR="00FD1C35" w:rsidP="00FD1C35" w:rsidRDefault="00FD1C35" w14:paraId="0CBEC60E" w14:textId="77777777">
      <w:pPr>
        <w:shd w:val="clear" w:color="auto" w:fill="FFFFFF"/>
        <w:spacing w:line="274" w:lineRule="exact"/>
      </w:pPr>
      <w:r w:rsidRPr="00A029C8">
        <w:rPr>
          <w:b/>
          <w:bCs/>
          <w:spacing w:val="-11"/>
          <w:sz w:val="24"/>
          <w:szCs w:val="24"/>
        </w:rPr>
        <w:t>pojazd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ó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>w   oraz   wst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ę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>pu   o   ka</w:t>
      </w:r>
      <w:r w:rsidRPr="00A029C8">
        <w:rPr>
          <w:rFonts w:eastAsia="Times New Roman" w:cs="Times New Roman"/>
          <w:b/>
          <w:bCs/>
          <w:spacing w:val="-11"/>
          <w:sz w:val="24"/>
          <w:szCs w:val="24"/>
        </w:rPr>
        <w:t>ż</w:t>
      </w:r>
      <w:r w:rsidRPr="00A029C8">
        <w:rPr>
          <w:rFonts w:eastAsia="Times New Roman"/>
          <w:b/>
          <w:bCs/>
          <w:spacing w:val="-11"/>
          <w:sz w:val="24"/>
          <w:szCs w:val="24"/>
        </w:rPr>
        <w:t xml:space="preserve">dej   porze   na   teren   posesji   parkingu   na   wydzielony </w:t>
      </w:r>
      <w:r w:rsidRPr="00A029C8">
        <w:rPr>
          <w:rFonts w:eastAsia="Times New Roman"/>
          <w:b/>
          <w:bCs/>
          <w:sz w:val="24"/>
          <w:szCs w:val="24"/>
        </w:rPr>
        <w:t>fragment parkingu dla pojazd</w:t>
      </w:r>
      <w:r w:rsidRPr="00A029C8">
        <w:rPr>
          <w:rFonts w:eastAsia="Times New Roman" w:cs="Times New Roman"/>
          <w:b/>
          <w:bCs/>
          <w:sz w:val="24"/>
          <w:szCs w:val="24"/>
        </w:rPr>
        <w:t>ó</w:t>
      </w:r>
      <w:r w:rsidRPr="00A029C8">
        <w:rPr>
          <w:rFonts w:eastAsia="Times New Roman"/>
          <w:b/>
          <w:bCs/>
          <w:sz w:val="24"/>
          <w:szCs w:val="24"/>
        </w:rPr>
        <w:t>w w dyspozycji urz</w:t>
      </w:r>
      <w:r w:rsidRPr="00A029C8">
        <w:rPr>
          <w:rFonts w:eastAsia="Times New Roman" w:cs="Times New Roman"/>
          <w:b/>
          <w:bCs/>
          <w:sz w:val="24"/>
          <w:szCs w:val="24"/>
        </w:rPr>
        <w:t>ę</w:t>
      </w:r>
      <w:r w:rsidRPr="00A029C8">
        <w:rPr>
          <w:rFonts w:eastAsia="Times New Roman"/>
          <w:b/>
          <w:bCs/>
          <w:sz w:val="24"/>
          <w:szCs w:val="24"/>
        </w:rPr>
        <w:t>d</w:t>
      </w:r>
      <w:r w:rsidRPr="00A029C8">
        <w:rPr>
          <w:rFonts w:eastAsia="Times New Roman" w:cs="Times New Roman"/>
          <w:b/>
          <w:bCs/>
          <w:sz w:val="24"/>
          <w:szCs w:val="24"/>
        </w:rPr>
        <w:t>ó</w:t>
      </w:r>
      <w:r w:rsidRPr="00A029C8">
        <w:rPr>
          <w:rFonts w:eastAsia="Times New Roman"/>
          <w:b/>
          <w:bCs/>
          <w:sz w:val="24"/>
          <w:szCs w:val="24"/>
        </w:rPr>
        <w:t>w skarbowych:</w:t>
      </w:r>
    </w:p>
    <w:p w:rsidR="00FD1C35" w:rsidP="00FD1C35" w:rsidRDefault="00FD1C35" w14:paraId="0DC0BBFD" w14:textId="77777777">
      <w:pPr>
        <w:shd w:val="clear" w:color="auto" w:fill="FFFFFF"/>
        <w:spacing w:before="902" w:line="432" w:lineRule="exact"/>
      </w:pPr>
      <w:r>
        <w:rPr>
          <w:spacing w:val="-1"/>
          <w:sz w:val="24"/>
          <w:szCs w:val="24"/>
        </w:rPr>
        <w:t>Pierwszy Urz</w:t>
      </w:r>
      <w:r>
        <w:rPr>
          <w:rFonts w:eastAsia="Times New Roman" w:cs="Times New Roman"/>
          <w:spacing w:val="-1"/>
          <w:sz w:val="24"/>
          <w:szCs w:val="24"/>
        </w:rPr>
        <w:t>ą</w:t>
      </w:r>
      <w:r>
        <w:rPr>
          <w:rFonts w:eastAsia="Times New Roman"/>
          <w:spacing w:val="-1"/>
          <w:sz w:val="24"/>
          <w:szCs w:val="24"/>
        </w:rPr>
        <w:t>d Skarbowy w Bia</w:t>
      </w:r>
      <w:r>
        <w:rPr>
          <w:rFonts w:eastAsia="Times New Roman" w:cs="Times New Roman"/>
          <w:spacing w:val="-1"/>
          <w:sz w:val="24"/>
          <w:szCs w:val="24"/>
        </w:rPr>
        <w:t>ł</w:t>
      </w:r>
      <w:r>
        <w:rPr>
          <w:rFonts w:eastAsia="Times New Roman"/>
          <w:spacing w:val="-1"/>
          <w:sz w:val="24"/>
          <w:szCs w:val="24"/>
        </w:rPr>
        <w:t>ymstoku</w:t>
      </w:r>
    </w:p>
    <w:p w:rsidR="00FD1C35" w:rsidRDefault="00A029C8" w14:paraId="35F89587" w14:textId="19CA0B6F">
      <w:pPr>
        <w:widowControl w:val="0"/>
        <w:numPr>
          <w:ilvl w:val="0"/>
          <w:numId w:val="5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1C8D33DD" w14:textId="13740B95">
      <w:pPr>
        <w:widowControl w:val="0"/>
        <w:numPr>
          <w:ilvl w:val="0"/>
          <w:numId w:val="5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700B5443" w14:textId="64C80CF2">
      <w:pPr>
        <w:widowControl w:val="0"/>
        <w:numPr>
          <w:ilvl w:val="0"/>
          <w:numId w:val="5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7DAC8A45" w14:textId="00982DFC">
      <w:pPr>
        <w:widowControl w:val="0"/>
        <w:numPr>
          <w:ilvl w:val="0"/>
          <w:numId w:val="5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5F4163B0" w14:textId="728A361A">
      <w:pPr>
        <w:widowControl w:val="0"/>
        <w:numPr>
          <w:ilvl w:val="0"/>
          <w:numId w:val="5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6A9A430F" w14:textId="76884933">
      <w:pPr>
        <w:widowControl w:val="0"/>
        <w:numPr>
          <w:ilvl w:val="0"/>
          <w:numId w:val="5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Pr="00A029C8" w:rsidR="00FD1C35" w:rsidRDefault="00A029C8" w14:paraId="417DB171" w14:textId="4DE61D5D">
      <w:pPr>
        <w:widowControl w:val="0"/>
        <w:numPr>
          <w:ilvl w:val="0"/>
          <w:numId w:val="5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 w:rsidRPr="00A029C8">
        <w:rPr>
          <w:sz w:val="24"/>
          <w:szCs w:val="24"/>
        </w:rPr>
        <w:t>.</w:t>
      </w:r>
    </w:p>
    <w:p w:rsidR="00FD1C35" w:rsidP="00FD1C35" w:rsidRDefault="00FD1C35" w14:paraId="0E0D18F7" w14:textId="77777777">
      <w:pPr>
        <w:shd w:val="clear" w:color="auto" w:fill="FFFFFF"/>
        <w:spacing w:before="562"/>
      </w:pPr>
      <w:r>
        <w:rPr>
          <w:sz w:val="24"/>
          <w:szCs w:val="24"/>
        </w:rPr>
        <w:t>Drugi Urz</w:t>
      </w:r>
      <w:r>
        <w:rPr>
          <w:rFonts w:eastAsia="Times New Roman" w:cs="Times New Roman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>d Skarbowy w Bia</w:t>
      </w:r>
      <w:r>
        <w:rPr>
          <w:rFonts w:eastAsia="Times New Roman" w:cs="Times New Roman"/>
          <w:sz w:val="24"/>
          <w:szCs w:val="24"/>
        </w:rPr>
        <w:t>ł</w:t>
      </w:r>
      <w:r>
        <w:rPr>
          <w:rFonts w:eastAsia="Times New Roman"/>
          <w:sz w:val="24"/>
          <w:szCs w:val="24"/>
        </w:rPr>
        <w:t>ymstoku</w:t>
      </w:r>
    </w:p>
    <w:p w:rsidR="00FD1C35" w:rsidRDefault="00A029C8" w14:paraId="27837833" w14:textId="37711D70">
      <w:pPr>
        <w:widowControl w:val="0"/>
        <w:numPr>
          <w:ilvl w:val="0"/>
          <w:numId w:val="5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312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79A70667" w14:textId="03748E1F">
      <w:pPr>
        <w:widowControl w:val="0"/>
        <w:numPr>
          <w:ilvl w:val="0"/>
          <w:numId w:val="5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17ADA15F" w14:textId="0AD23E01">
      <w:pPr>
        <w:widowControl w:val="0"/>
        <w:numPr>
          <w:ilvl w:val="0"/>
          <w:numId w:val="5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7B14680A" w14:textId="11AAF25C">
      <w:pPr>
        <w:widowControl w:val="0"/>
        <w:numPr>
          <w:ilvl w:val="0"/>
          <w:numId w:val="5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RDefault="00A029C8" w14:paraId="58E8401E" w14:textId="72D12963">
      <w:pPr>
        <w:widowControl w:val="0"/>
        <w:numPr>
          <w:ilvl w:val="0"/>
          <w:numId w:val="5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32" w:lineRule="exact"/>
        <w:rPr>
          <w:spacing w:val="-3"/>
          <w:sz w:val="24"/>
          <w:szCs w:val="24"/>
        </w:rPr>
      </w:pPr>
      <w:r>
        <w:rPr>
          <w:sz w:val="24"/>
          <w:szCs w:val="24"/>
        </w:rPr>
        <w:t>.</w:t>
      </w:r>
    </w:p>
    <w:p w:rsidR="00FD1C35" w:rsidP="00A029C8" w:rsidRDefault="00FD1C35" w14:paraId="60F09BBC" w14:textId="77777777">
      <w:pPr>
        <w:shd w:val="clear" w:color="auto" w:fill="FFFFFF"/>
        <w:spacing w:before="2611"/>
        <w:jc w:val="center"/>
        <w:sectPr w:rsidR="00FD1C35" w:rsidSect="00FD1C35">
          <w:pgSz w:w="11909" w:h="16834"/>
          <w:pgMar w:top="1440" w:right="1250" w:bottom="720" w:left="1251" w:header="708" w:footer="708" w:gutter="0"/>
          <w:cols w:space="60"/>
          <w:noEndnote/>
        </w:sectPr>
      </w:pPr>
    </w:p>
    <w:p w:rsidR="00FD1C35" w:rsidP="00FD1C35" w:rsidRDefault="00FD1C35" w14:paraId="0993572A" w14:textId="64C6AE7F">
      <w:pPr>
        <w:shd w:val="clear" w:color="auto" w:fill="FFFFFF"/>
        <w:ind w:right="10"/>
        <w:jc w:val="right"/>
      </w:pPr>
      <w:r>
        <w:rPr>
          <w:b/>
          <w:bCs/>
          <w:spacing w:val="-1"/>
        </w:rPr>
        <w:lastRenderedPageBreak/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7 (do umowy 2001-ILZ.023.</w:t>
      </w:r>
      <w:r w:rsidR="00A029C8">
        <w:rPr>
          <w:rFonts w:eastAsia="Times New Roman"/>
          <w:b/>
          <w:bCs/>
          <w:spacing w:val="-1"/>
        </w:rPr>
        <w:t xml:space="preserve">     </w:t>
      </w:r>
      <w:r>
        <w:rPr>
          <w:rFonts w:eastAsia="Times New Roman"/>
          <w:b/>
          <w:bCs/>
          <w:spacing w:val="-1"/>
        </w:rPr>
        <w:t>.202</w:t>
      </w:r>
      <w:r w:rsidR="00A029C8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</w:p>
    <w:p w:rsidRPr="00E45404" w:rsidR="009A57C6" w:rsidP="009A57C6" w:rsidRDefault="009A57C6" w14:paraId="16955AB1" w14:textId="77777777">
      <w:pPr>
        <w:spacing w:before="120" w:after="0" w:line="23" w:lineRule="atLeast"/>
        <w:jc w:val="center"/>
        <w:rPr>
          <w:rFonts w:cstheme="minorHAnsi"/>
          <w:b/>
          <w:bCs/>
          <w:sz w:val="24"/>
          <w:szCs w:val="24"/>
        </w:rPr>
      </w:pPr>
      <w:r w:rsidRPr="00E45404">
        <w:rPr>
          <w:rFonts w:cstheme="minorHAnsi"/>
          <w:b/>
          <w:bCs/>
          <w:sz w:val="24"/>
          <w:szCs w:val="24"/>
        </w:rPr>
        <w:t>POROZUMIENIE O WSPÓŁPRACY PRACODAWCÓW</w:t>
      </w:r>
    </w:p>
    <w:p w:rsidRPr="00E45404" w:rsidR="009A57C6" w:rsidP="009A57C6" w:rsidRDefault="009A57C6" w14:paraId="7AC4F358" w14:textId="77777777">
      <w:pPr>
        <w:spacing w:before="120" w:after="0" w:line="23" w:lineRule="atLeast"/>
        <w:jc w:val="center"/>
        <w:rPr>
          <w:rFonts w:cstheme="minorHAnsi"/>
          <w:b/>
          <w:bCs/>
          <w:sz w:val="24"/>
          <w:szCs w:val="24"/>
        </w:rPr>
      </w:pPr>
    </w:p>
    <w:p w:rsidRPr="00E45404" w:rsidR="009A57C6" w:rsidP="009A57C6" w:rsidRDefault="009A57C6" w14:paraId="70B86CE7" w14:textId="77777777">
      <w:pPr>
        <w:spacing w:before="120" w:after="0" w:line="23" w:lineRule="atLeast"/>
        <w:rPr>
          <w:rFonts w:cstheme="minorHAnsi"/>
          <w:b/>
          <w:bCs/>
          <w:sz w:val="24"/>
          <w:szCs w:val="24"/>
        </w:rPr>
      </w:pPr>
      <w:r w:rsidRPr="00E45404">
        <w:rPr>
          <w:rFonts w:cstheme="minorHAnsi"/>
          <w:b/>
          <w:bCs/>
          <w:sz w:val="24"/>
          <w:szCs w:val="24"/>
        </w:rPr>
        <w:t>których pracownicy i funkcjonariusze wykonują jednocześnie pracę na terenie firmy ……………………</w:t>
      </w:r>
    </w:p>
    <w:p w:rsidRPr="00E45404" w:rsidR="009A57C6" w:rsidP="009A57C6" w:rsidRDefault="009A57C6" w14:paraId="6E36D685" w14:textId="77777777">
      <w:pPr>
        <w:spacing w:before="120" w:after="0" w:line="23" w:lineRule="atLeast"/>
        <w:rPr>
          <w:rFonts w:cstheme="minorHAnsi"/>
          <w:b/>
          <w:bCs/>
          <w:sz w:val="24"/>
          <w:szCs w:val="24"/>
        </w:rPr>
      </w:pPr>
      <w:r w:rsidRPr="00E45404">
        <w:rPr>
          <w:rFonts w:cstheme="minorHAnsi"/>
          <w:bCs/>
          <w:sz w:val="24"/>
          <w:szCs w:val="24"/>
        </w:rPr>
        <w:t>(nazwa jednostki organizacyjnej)</w:t>
      </w:r>
    </w:p>
    <w:p w:rsidRPr="00E45404" w:rsidR="009A57C6" w:rsidP="009A57C6" w:rsidRDefault="009A57C6" w14:paraId="48D0AF37" w14:textId="77777777">
      <w:pPr>
        <w:spacing w:before="120" w:after="0" w:line="23" w:lineRule="atLeast"/>
        <w:ind w:right="-290"/>
        <w:rPr>
          <w:rFonts w:cstheme="minorHAnsi"/>
          <w:b/>
          <w:bCs/>
          <w:sz w:val="24"/>
          <w:szCs w:val="24"/>
        </w:rPr>
      </w:pPr>
      <w:r w:rsidRPr="00E45404">
        <w:rPr>
          <w:rFonts w:cstheme="minorHAnsi"/>
          <w:b/>
          <w:bCs/>
          <w:sz w:val="24"/>
          <w:szCs w:val="24"/>
        </w:rPr>
        <w:t>w sprawie zapewnienia im warunków bezpiecznej i higienicznej pracy (art. 208 i 209</w:t>
      </w:r>
      <w:r w:rsidRPr="00E45404">
        <w:rPr>
          <w:rFonts w:cstheme="minorHAnsi"/>
          <w:b/>
          <w:bCs/>
          <w:sz w:val="24"/>
          <w:szCs w:val="24"/>
          <w:vertAlign w:val="superscript"/>
        </w:rPr>
        <w:t>1</w:t>
      </w:r>
      <w:r w:rsidRPr="00E45404">
        <w:rPr>
          <w:rFonts w:cstheme="minorHAnsi"/>
          <w:b/>
          <w:bCs/>
          <w:sz w:val="24"/>
          <w:szCs w:val="24"/>
        </w:rPr>
        <w:t>,209</w:t>
      </w:r>
      <w:r w:rsidRPr="00E45404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E454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45404">
        <w:rPr>
          <w:rFonts w:cstheme="minorHAnsi"/>
          <w:b/>
          <w:bCs/>
          <w:sz w:val="24"/>
          <w:szCs w:val="24"/>
        </w:rPr>
        <w:t>k.p</w:t>
      </w:r>
      <w:proofErr w:type="spellEnd"/>
      <w:r w:rsidRPr="00E45404">
        <w:rPr>
          <w:rFonts w:cstheme="minorHAnsi"/>
          <w:b/>
          <w:bCs/>
          <w:sz w:val="24"/>
          <w:szCs w:val="24"/>
        </w:rPr>
        <w:t>.)</w:t>
      </w:r>
    </w:p>
    <w:p w:rsidRPr="00E45404" w:rsidR="009A57C6" w:rsidP="009A57C6" w:rsidRDefault="009A57C6" w14:paraId="08DEB769" w14:textId="77777777">
      <w:pPr>
        <w:spacing w:before="120" w:after="0" w:line="23" w:lineRule="atLeast"/>
        <w:rPr>
          <w:rFonts w:cstheme="minorHAnsi"/>
          <w:b/>
          <w:bCs/>
          <w:sz w:val="24"/>
          <w:szCs w:val="24"/>
        </w:rPr>
      </w:pPr>
    </w:p>
    <w:p w:rsidRPr="00E45404" w:rsidR="009A57C6" w:rsidP="009A57C6" w:rsidRDefault="009A57C6" w14:paraId="632EF63B" w14:textId="77777777">
      <w:pPr>
        <w:spacing w:before="120" w:after="0" w:line="23" w:lineRule="atLeast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 xml:space="preserve">Porozumienie o współpracy pracodawców zawarte w dniu ...................... pomiędzy: </w:t>
      </w:r>
    </w:p>
    <w:p w:rsidRPr="00E45404" w:rsidR="009A57C6" w:rsidP="009A57C6" w:rsidRDefault="009A57C6" w14:paraId="1BA93364" w14:textId="77777777">
      <w:pPr>
        <w:spacing w:before="120" w:after="0" w:line="23" w:lineRule="atLeast"/>
        <w:rPr>
          <w:rFonts w:cstheme="minorHAnsi"/>
          <w:sz w:val="24"/>
          <w:szCs w:val="24"/>
        </w:rPr>
      </w:pPr>
    </w:p>
    <w:p w:rsidRPr="00E45404" w:rsidR="009A57C6" w:rsidP="009A57C6" w:rsidRDefault="009A57C6" w14:paraId="452543C4" w14:textId="77777777">
      <w:pPr>
        <w:spacing w:before="120" w:after="0" w:line="23" w:lineRule="atLeast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działającym z upoważnienia Dyrektora Izby Administracji Skarbowej w Białymstoku</w:t>
      </w:r>
    </w:p>
    <w:p w:rsidRPr="00E45404" w:rsidR="009A57C6" w:rsidP="009A57C6" w:rsidRDefault="009A57C6" w14:paraId="41A59822" w14:textId="77777777">
      <w:pPr>
        <w:spacing w:before="120" w:after="0" w:line="23" w:lineRule="atLeast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Panem …………………………………………</w:t>
      </w:r>
    </w:p>
    <w:p w:rsidRPr="00E45404" w:rsidR="009A57C6" w:rsidP="009A57C6" w:rsidRDefault="009A57C6" w14:paraId="08CA39B4" w14:textId="77777777">
      <w:pPr>
        <w:spacing w:before="120" w:after="0" w:line="23" w:lineRule="atLeast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a</w:t>
      </w:r>
    </w:p>
    <w:p w:rsidRPr="00E45404" w:rsidR="009A57C6" w:rsidP="009A57C6" w:rsidRDefault="009A57C6" w14:paraId="511470B4" w14:textId="77777777">
      <w:pPr>
        <w:keepNext/>
        <w:spacing w:before="120" w:after="0" w:line="23" w:lineRule="atLeast"/>
        <w:outlineLvl w:val="0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firmą: ……………………………………………………………………………….</w:t>
      </w:r>
    </w:p>
    <w:p w:rsidRPr="00E45404" w:rsidR="009A57C6" w:rsidP="009A57C6" w:rsidRDefault="009A57C6" w14:paraId="183479B7" w14:textId="77777777">
      <w:pPr>
        <w:keepNext/>
        <w:spacing w:before="120" w:after="0" w:line="23" w:lineRule="atLeast"/>
        <w:outlineLvl w:val="0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 xml:space="preserve"> reprezentowanym przez  ………………….…………………………         </w:t>
      </w:r>
    </w:p>
    <w:p w:rsidR="009A57C6" w:rsidP="009A57C6" w:rsidRDefault="009A57C6" w14:paraId="302E3088" w14:textId="77777777">
      <w:pPr>
        <w:keepNext/>
        <w:tabs>
          <w:tab w:val="left" w:pos="3969"/>
        </w:tabs>
        <w:spacing w:before="120" w:after="0" w:line="23" w:lineRule="atLeast"/>
        <w:outlineLvl w:val="0"/>
        <w:rPr>
          <w:rFonts w:cstheme="minorHAnsi"/>
          <w:sz w:val="24"/>
          <w:szCs w:val="24"/>
        </w:rPr>
      </w:pPr>
    </w:p>
    <w:p w:rsidRPr="00E45404" w:rsidR="009A57C6" w:rsidP="009A57C6" w:rsidRDefault="009A57C6" w14:paraId="77089D15" w14:textId="77777777">
      <w:pPr>
        <w:keepNext/>
        <w:tabs>
          <w:tab w:val="left" w:pos="3969"/>
        </w:tabs>
        <w:spacing w:before="120" w:after="0" w:line="23" w:lineRule="atLeast"/>
        <w:jc w:val="center"/>
        <w:outlineLvl w:val="0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§ 1</w:t>
      </w:r>
    </w:p>
    <w:p w:rsidRPr="00E45404" w:rsidR="009A57C6" w:rsidP="009A57C6" w:rsidRDefault="009A57C6" w14:paraId="207F1A01" w14:textId="77777777">
      <w:pPr>
        <w:spacing w:before="120" w:after="0" w:line="23" w:lineRule="atLeast"/>
        <w:jc w:val="both"/>
        <w:rPr>
          <w:rFonts w:cstheme="minorHAnsi"/>
          <w:sz w:val="24"/>
          <w:szCs w:val="24"/>
        </w:rPr>
      </w:pPr>
      <w:r w:rsidRPr="00E45404">
        <w:rPr>
          <w:rFonts w:cstheme="minorHAnsi"/>
          <w:b/>
          <w:bCs/>
          <w:sz w:val="24"/>
          <w:szCs w:val="24"/>
          <w:u w:val="single"/>
        </w:rPr>
        <w:t>Uczestnicy porozumienia</w:t>
      </w:r>
      <w:r w:rsidRPr="00E45404">
        <w:rPr>
          <w:rFonts w:cstheme="minorHAnsi"/>
          <w:sz w:val="24"/>
          <w:szCs w:val="24"/>
        </w:rPr>
        <w:t xml:space="preserve"> stwierdzają zgodnie, funkcjonariusze/pracownicy pełniący służbę/ wykonujący pracę na terenie </w:t>
      </w:r>
      <w:r w:rsidRPr="00E45404">
        <w:rPr>
          <w:rFonts w:cstheme="minorHAnsi"/>
          <w:b/>
          <w:bCs/>
          <w:sz w:val="24"/>
          <w:szCs w:val="24"/>
        </w:rPr>
        <w:t>firmy………………………………………………</w:t>
      </w:r>
      <w:r w:rsidRPr="00E45404">
        <w:rPr>
          <w:rFonts w:cstheme="minorHAnsi"/>
          <w:sz w:val="24"/>
          <w:szCs w:val="24"/>
        </w:rPr>
        <w:t xml:space="preserve">, wykonują czynności przewidziane przepisami: </w:t>
      </w:r>
      <w:bookmarkStart w:name="_Hlk127189003" w:id="3"/>
      <w:r w:rsidRPr="00E45404">
        <w:rPr>
          <w:rFonts w:cstheme="minorHAnsi"/>
          <w:sz w:val="24"/>
          <w:szCs w:val="24"/>
        </w:rPr>
        <w:t xml:space="preserve">Rozporządzenia Rady Ministrów z dnia 28 lutego 2011r. w sprawie rozciągnięcia stosowania przepisów ustawy o postępowaniu egzekucyjnym w administracji (Dz. U. z 2020 r. poz. 1805), Rozporządzenia Ministra Sprawiedliwości </w:t>
      </w:r>
      <w:r w:rsidRPr="00E45404">
        <w:rPr>
          <w:rFonts w:cstheme="minorHAnsi"/>
          <w:bCs/>
          <w:sz w:val="24"/>
          <w:szCs w:val="24"/>
        </w:rPr>
        <w:t>z dnia 24 czerwca 2016r. w sprawie szczegółowych warunków i trybu niszczenia przedmiotów, których przepadek orzekł sąd (Dz.</w:t>
      </w:r>
      <w:r w:rsidRPr="00E45404">
        <w:rPr>
          <w:rFonts w:cstheme="minorHAnsi"/>
          <w:sz w:val="24"/>
          <w:szCs w:val="24"/>
        </w:rPr>
        <w:t xml:space="preserve"> U. z 2016 r. </w:t>
      </w:r>
      <w:r w:rsidRPr="00E45404">
        <w:rPr>
          <w:rFonts w:cstheme="minorHAnsi"/>
          <w:bCs/>
          <w:sz w:val="24"/>
          <w:szCs w:val="24"/>
        </w:rPr>
        <w:t>poz</w:t>
      </w:r>
      <w:r w:rsidRPr="00E45404">
        <w:rPr>
          <w:rFonts w:cstheme="minorHAnsi"/>
          <w:sz w:val="24"/>
          <w:szCs w:val="24"/>
        </w:rPr>
        <w:t xml:space="preserve">. 943) </w:t>
      </w:r>
      <w:bookmarkEnd w:id="3"/>
      <w:r w:rsidRPr="00E45404">
        <w:rPr>
          <w:rFonts w:cstheme="minorHAnsi"/>
          <w:sz w:val="24"/>
          <w:szCs w:val="24"/>
        </w:rPr>
        <w:t xml:space="preserve">oraz </w:t>
      </w:r>
      <w:r w:rsidRPr="00E45404">
        <w:rPr>
          <w:rFonts w:cstheme="minorHAnsi"/>
          <w:bCs/>
          <w:color w:val="000000"/>
          <w:sz w:val="24"/>
          <w:szCs w:val="24"/>
        </w:rPr>
        <w:t>zarządzenia Nr 14 Ministra Finansów z dnia 7 października 2016 r. w sprawie instrukcji likwidacyjnej dla organów celnych (Dz. Urz. M.R. i F.  poz. 5).</w:t>
      </w:r>
    </w:p>
    <w:p w:rsidRPr="00E45404" w:rsidR="009A57C6" w:rsidP="009A57C6" w:rsidRDefault="009A57C6" w14:paraId="47155714" w14:textId="77777777">
      <w:pPr>
        <w:spacing w:before="120" w:after="0" w:line="23" w:lineRule="atLeast"/>
        <w:rPr>
          <w:rFonts w:cstheme="minorHAnsi"/>
          <w:sz w:val="24"/>
          <w:szCs w:val="24"/>
        </w:rPr>
      </w:pPr>
    </w:p>
    <w:p w:rsidRPr="00E45404" w:rsidR="009A57C6" w:rsidP="009A57C6" w:rsidRDefault="009A57C6" w14:paraId="18BA7562" w14:textId="77777777">
      <w:pPr>
        <w:spacing w:before="120" w:after="0" w:line="23" w:lineRule="atLeast"/>
        <w:jc w:val="center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§ 2</w:t>
      </w:r>
    </w:p>
    <w:p w:rsidRPr="00E45404" w:rsidR="009A57C6" w:rsidP="009A57C6" w:rsidRDefault="009A57C6" w14:paraId="4435DF48" w14:textId="77777777">
      <w:pPr>
        <w:spacing w:before="120" w:after="0" w:line="23" w:lineRule="atLeast"/>
        <w:jc w:val="both"/>
        <w:rPr>
          <w:rFonts w:cstheme="minorHAnsi"/>
          <w:sz w:val="24"/>
          <w:szCs w:val="24"/>
        </w:rPr>
      </w:pPr>
      <w:r w:rsidRPr="00E45404">
        <w:rPr>
          <w:rFonts w:cstheme="minorHAnsi"/>
          <w:b/>
          <w:bCs/>
          <w:sz w:val="24"/>
          <w:szCs w:val="24"/>
          <w:u w:val="single"/>
        </w:rPr>
        <w:t xml:space="preserve">Uczestnicy </w:t>
      </w:r>
      <w:r w:rsidRPr="00E45404">
        <w:rPr>
          <w:rFonts w:cstheme="minorHAnsi"/>
          <w:sz w:val="24"/>
          <w:szCs w:val="24"/>
        </w:rPr>
        <w:t>są zobowiązani współpracować ze sobą w zakresie i w celu zapewnienia  funkcjonariuszom/pracownikom bezpiecznej i higienicznej służby, bezpieczeństwa pożarowego, ewakuacji i udzielania pierwszej pomocy.</w:t>
      </w:r>
    </w:p>
    <w:p w:rsidRPr="00E45404" w:rsidR="009A57C6" w:rsidP="009A57C6" w:rsidRDefault="009A57C6" w14:paraId="61C3AD36" w14:textId="77777777">
      <w:pPr>
        <w:spacing w:before="120" w:after="0" w:line="23" w:lineRule="atLeast"/>
        <w:jc w:val="center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§ 3</w:t>
      </w:r>
    </w:p>
    <w:p w:rsidRPr="00E45404" w:rsidR="009A57C6" w:rsidP="009A57C6" w:rsidRDefault="009A57C6" w14:paraId="2AD8EB93" w14:textId="77777777">
      <w:pPr>
        <w:spacing w:before="120" w:after="0" w:line="23" w:lineRule="atLeast"/>
        <w:jc w:val="both"/>
        <w:rPr>
          <w:rFonts w:cstheme="minorHAnsi"/>
          <w:sz w:val="24"/>
          <w:szCs w:val="24"/>
        </w:rPr>
      </w:pPr>
      <w:r w:rsidRPr="00E45404">
        <w:rPr>
          <w:rFonts w:cstheme="minorHAnsi"/>
          <w:b/>
          <w:bCs/>
          <w:sz w:val="24"/>
          <w:szCs w:val="24"/>
          <w:u w:val="single"/>
        </w:rPr>
        <w:t>Uczestnicy</w:t>
      </w:r>
      <w:r w:rsidRPr="00E45404">
        <w:rPr>
          <w:rFonts w:cstheme="minorHAnsi"/>
          <w:sz w:val="24"/>
          <w:szCs w:val="24"/>
        </w:rPr>
        <w:t xml:space="preserve"> ustalają koordynatora porozumienia w osobie Pana/i ……………………………………… , która nadzorować będzie przestrzeganie przepisów i zasad bhp, przepisów p.poż., ewakuacji i udzielania pierwszej pomocy przez wszystkich pracowników i funkcjonariuszy wykonujących pracę / służbę, co nie zwalnia jednak poszczególnych pracodawców / uczestników z obowiązku zapewnienia bezpieczeństwa i higieny pracy zatrudnionym pracownikom i funkcjonariuszom.</w:t>
      </w:r>
    </w:p>
    <w:p w:rsidRPr="00E45404" w:rsidR="009A57C6" w:rsidP="009A57C6" w:rsidRDefault="009A57C6" w14:paraId="5ED24303" w14:textId="77777777">
      <w:pPr>
        <w:spacing w:before="120" w:after="0" w:line="23" w:lineRule="atLeast"/>
        <w:jc w:val="center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§ 4</w:t>
      </w:r>
    </w:p>
    <w:p w:rsidRPr="00E45404" w:rsidR="009A57C6" w:rsidP="009A57C6" w:rsidRDefault="009A57C6" w14:paraId="4361B769" w14:textId="77777777">
      <w:pPr>
        <w:spacing w:before="120" w:after="0" w:line="23" w:lineRule="atLeast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lastRenderedPageBreak/>
        <w:t>Uczestnicy ustalają następujące zasady współdziałania, w tym sposoby postępowania w razie wystąpienia w miejscu pracy zagrożeń dla zdrowia i życia funkcjonariuszy/pracowników:</w:t>
      </w:r>
    </w:p>
    <w:p w:rsidRPr="00E45404" w:rsidR="009A57C6" w:rsidRDefault="009A57C6" w14:paraId="16C61183" w14:textId="77777777">
      <w:pPr>
        <w:numPr>
          <w:ilvl w:val="0"/>
          <w:numId w:val="17"/>
        </w:numPr>
        <w:tabs>
          <w:tab w:val="clear" w:pos="720"/>
        </w:tabs>
        <w:spacing w:before="120"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 xml:space="preserve">Podmiot zapewni przekazanie pracownikom i funkcjonariuszom informacji o zagrożeniach dla życia i zdrowia (ocena ryzyka zawodowego) mogących wystąpić przy wykonywanych pracach, w tym o zasadach postępowania  na wypadek awarii i w innych sytuacjach zagrażających życiu i zdrowiu pracowników na terenie </w:t>
      </w:r>
      <w:r w:rsidRPr="00E45404">
        <w:rPr>
          <w:rFonts w:cstheme="minorHAnsi"/>
          <w:bCs/>
          <w:sz w:val="24"/>
          <w:szCs w:val="24"/>
        </w:rPr>
        <w:t>firmy ……………………………………………………….</w:t>
      </w:r>
      <w:r w:rsidRPr="00E45404">
        <w:rPr>
          <w:rFonts w:cstheme="minorHAnsi"/>
          <w:sz w:val="24"/>
          <w:szCs w:val="24"/>
        </w:rPr>
        <w:t xml:space="preserve">. </w:t>
      </w:r>
    </w:p>
    <w:p w:rsidRPr="00E45404" w:rsidR="009A57C6" w:rsidRDefault="009A57C6" w14:paraId="479A8450" w14:textId="77777777">
      <w:pPr>
        <w:numPr>
          <w:ilvl w:val="0"/>
          <w:numId w:val="17"/>
        </w:numPr>
        <w:tabs>
          <w:tab w:val="clear" w:pos="720"/>
        </w:tabs>
        <w:spacing w:before="120" w:after="0" w:line="23" w:lineRule="atLeast"/>
        <w:ind w:left="284" w:hanging="284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 xml:space="preserve">W razie wystąpienia zagrożeń mogących mieć miejsce na terenie </w:t>
      </w:r>
      <w:r w:rsidRPr="00E45404">
        <w:rPr>
          <w:rFonts w:cstheme="minorHAnsi"/>
          <w:bCs/>
          <w:sz w:val="24"/>
          <w:szCs w:val="24"/>
        </w:rPr>
        <w:t xml:space="preserve">firmy „……………………………………………. </w:t>
      </w:r>
      <w:r w:rsidRPr="00E45404">
        <w:rPr>
          <w:rFonts w:cstheme="minorHAnsi"/>
          <w:sz w:val="24"/>
          <w:szCs w:val="24"/>
        </w:rPr>
        <w:t xml:space="preserve">zatrudnieni pracownicy i funkcjonariusze muszą się podporządkować do wydawanych poleceń kierujących działaniami ratowniczymi. </w:t>
      </w:r>
    </w:p>
    <w:p w:rsidRPr="00E45404" w:rsidR="009A57C6" w:rsidP="009A57C6" w:rsidRDefault="009A57C6" w14:paraId="0DD2D3F9" w14:textId="77777777">
      <w:pPr>
        <w:spacing w:before="120" w:after="0" w:line="23" w:lineRule="atLeast"/>
        <w:rPr>
          <w:rFonts w:cstheme="minorHAnsi"/>
          <w:sz w:val="24"/>
          <w:szCs w:val="24"/>
        </w:rPr>
      </w:pPr>
      <w:r w:rsidRPr="00E45404">
        <w:rPr>
          <w:rFonts w:cstheme="minorHAnsi"/>
          <w:sz w:val="24"/>
          <w:szCs w:val="24"/>
        </w:rPr>
        <w:t>Porozumienie zostało sporządzone w 2-ch jednobrzmiących egzemplarzach, po jednym dla każdego z uczestników.</w:t>
      </w:r>
    </w:p>
    <w:p w:rsidRPr="00E45404" w:rsidR="009A57C6" w:rsidP="009A57C6" w:rsidRDefault="009A57C6" w14:paraId="6C1AA1F0" w14:textId="77777777">
      <w:pPr>
        <w:spacing w:before="120" w:after="0" w:line="23" w:lineRule="atLeast"/>
        <w:rPr>
          <w:rFonts w:cstheme="minorHAnsi"/>
          <w:sz w:val="24"/>
          <w:szCs w:val="24"/>
        </w:rPr>
      </w:pPr>
    </w:p>
    <w:p w:rsidRPr="00E45404" w:rsidR="009A57C6" w:rsidP="009A57C6" w:rsidRDefault="009A57C6" w14:paraId="54C37404" w14:textId="77777777">
      <w:pPr>
        <w:autoSpaceDE w:val="0"/>
        <w:autoSpaceDN w:val="0"/>
        <w:adjustRightInd w:val="0"/>
        <w:rPr>
          <w:rFonts w:cstheme="minorHAnsi"/>
          <w:sz w:val="23"/>
          <w:szCs w:val="23"/>
          <w:lang w:eastAsia="pl-PL"/>
        </w:rPr>
      </w:pPr>
    </w:p>
    <w:p w:rsidRPr="006C579B" w:rsidR="009A57C6" w:rsidP="009A57C6" w:rsidRDefault="009A57C6" w14:paraId="694692CB" w14:textId="77777777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 w:rsidRPr="006C579B">
        <w:rPr>
          <w:rFonts w:ascii="Calibri" w:hAnsi="Calibri" w:cs="Calibri"/>
          <w:sz w:val="23"/>
          <w:szCs w:val="23"/>
          <w:lang w:eastAsia="pl-PL"/>
        </w:rPr>
        <w:br w:type="page"/>
      </w:r>
    </w:p>
    <w:p w:rsidR="00FD1C35" w:rsidP="00FD1C35" w:rsidRDefault="00FD1C35" w14:paraId="2277467B" w14:textId="77777777">
      <w:pPr>
        <w:shd w:val="clear" w:color="auto" w:fill="FFFFFF"/>
        <w:spacing w:before="3840"/>
        <w:ind w:right="5"/>
        <w:jc w:val="center"/>
        <w:sectPr w:rsidR="00FD1C35" w:rsidSect="00FD1C35">
          <w:pgSz w:w="11909" w:h="16834"/>
          <w:pgMar w:top="1440" w:right="1245" w:bottom="720" w:left="1251" w:header="708" w:footer="708" w:gutter="0"/>
          <w:cols w:space="60"/>
          <w:noEndnote/>
        </w:sectPr>
      </w:pPr>
    </w:p>
    <w:p w:rsidR="00FD1C35" w:rsidP="00FD1C35" w:rsidRDefault="00FD1C35" w14:paraId="54D79B3F" w14:textId="4159353D">
      <w:pPr>
        <w:shd w:val="clear" w:color="auto" w:fill="FFFFFF"/>
        <w:ind w:right="5"/>
        <w:jc w:val="right"/>
      </w:pPr>
      <w:r>
        <w:rPr>
          <w:b/>
          <w:bCs/>
          <w:spacing w:val="-1"/>
        </w:rPr>
        <w:lastRenderedPageBreak/>
        <w:t>Za</w:t>
      </w:r>
      <w:r>
        <w:rPr>
          <w:rFonts w:eastAsia="Times New Roman" w:cs="Times New Roman"/>
          <w:b/>
          <w:bCs/>
          <w:spacing w:val="-1"/>
        </w:rPr>
        <w:t>łą</w:t>
      </w:r>
      <w:r>
        <w:rPr>
          <w:rFonts w:eastAsia="Times New Roman"/>
          <w:b/>
          <w:bCs/>
          <w:spacing w:val="-1"/>
        </w:rPr>
        <w:t>cznik Nr 8 (do umowy 2001-ILZ.023.</w:t>
      </w:r>
      <w:r w:rsidR="00B021F9">
        <w:rPr>
          <w:rFonts w:eastAsia="Times New Roman"/>
          <w:b/>
          <w:bCs/>
          <w:spacing w:val="-1"/>
        </w:rPr>
        <w:t xml:space="preserve">      </w:t>
      </w:r>
      <w:r>
        <w:rPr>
          <w:rFonts w:eastAsia="Times New Roman"/>
          <w:b/>
          <w:bCs/>
          <w:spacing w:val="-1"/>
        </w:rPr>
        <w:t>.202</w:t>
      </w:r>
      <w:r w:rsidR="00B021F9">
        <w:rPr>
          <w:rFonts w:eastAsia="Times New Roman"/>
          <w:b/>
          <w:bCs/>
          <w:spacing w:val="-1"/>
        </w:rPr>
        <w:t>6</w:t>
      </w:r>
      <w:r>
        <w:rPr>
          <w:rFonts w:eastAsia="Times New Roman"/>
          <w:b/>
          <w:bCs/>
          <w:spacing w:val="-1"/>
        </w:rPr>
        <w:t>)</w:t>
      </w:r>
    </w:p>
    <w:p w:rsidRPr="00C568A1" w:rsidR="009A57C6" w:rsidP="009A57C6" w:rsidRDefault="009A57C6" w14:paraId="2D53BDCD" w14:textId="77777777">
      <w:pPr>
        <w:spacing w:after="0" w:line="240" w:lineRule="auto"/>
        <w:rPr>
          <w:rFonts w:ascii="Calibri" w:hAnsi="Calibri" w:cs="Calibri"/>
          <w:bCs/>
        </w:rPr>
      </w:pPr>
      <w:r w:rsidRPr="00C568A1">
        <w:rPr>
          <w:rFonts w:ascii="Calibri" w:hAnsi="Calibri" w:cs="Calibri"/>
          <w:b/>
        </w:rPr>
        <w:tab/>
      </w:r>
      <w:r w:rsidRPr="00C568A1">
        <w:rPr>
          <w:rFonts w:ascii="Calibri" w:hAnsi="Calibri" w:cs="Calibri"/>
          <w:b/>
        </w:rPr>
        <w:tab/>
      </w:r>
      <w:r w:rsidRPr="00C568A1">
        <w:rPr>
          <w:rFonts w:ascii="Calibri" w:hAnsi="Calibri" w:cs="Calibri"/>
          <w:b/>
        </w:rPr>
        <w:tab/>
      </w:r>
      <w:r w:rsidRPr="00C568A1">
        <w:rPr>
          <w:rFonts w:ascii="Calibri" w:hAnsi="Calibri" w:cs="Calibri"/>
          <w:b/>
        </w:rPr>
        <w:tab/>
      </w:r>
      <w:r w:rsidRPr="00C568A1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…….…….…..</w:t>
      </w:r>
      <w:r w:rsidRPr="00C568A1">
        <w:rPr>
          <w:rFonts w:ascii="Calibri" w:hAnsi="Calibri" w:cs="Calibri"/>
          <w:bCs/>
        </w:rPr>
        <w:t>…………………….</w:t>
      </w:r>
    </w:p>
    <w:p w:rsidRPr="00C568A1" w:rsidR="009A57C6" w:rsidP="009A57C6" w:rsidRDefault="009A57C6" w14:paraId="00A5261C" w14:textId="77777777">
      <w:pPr>
        <w:spacing w:after="0" w:line="240" w:lineRule="auto"/>
        <w:ind w:left="7080"/>
        <w:jc w:val="both"/>
        <w:rPr>
          <w:rFonts w:ascii="Calibri" w:hAnsi="Calibri" w:eastAsia="Calibri" w:cs="Calibri"/>
          <w:noProof/>
        </w:rPr>
      </w:pPr>
      <w:r w:rsidRPr="00C568A1">
        <w:rPr>
          <w:rFonts w:ascii="Calibri" w:hAnsi="Calibri" w:eastAsia="Calibri" w:cs="Calibri"/>
          <w:noProof/>
        </w:rPr>
        <w:t>(miejscowość i data)</w:t>
      </w:r>
    </w:p>
    <w:p w:rsidRPr="00C568A1" w:rsidR="009A57C6" w:rsidP="009A57C6" w:rsidRDefault="009A57C6" w14:paraId="5AB3C255" w14:textId="77777777">
      <w:pPr>
        <w:spacing w:after="0" w:line="240" w:lineRule="auto"/>
        <w:jc w:val="both"/>
        <w:rPr>
          <w:rFonts w:ascii="Calibri" w:hAnsi="Calibri" w:eastAsia="Calibri" w:cs="Calibri"/>
          <w:noProof/>
        </w:rPr>
      </w:pPr>
      <w:r w:rsidRPr="00C568A1">
        <w:rPr>
          <w:rFonts w:ascii="Calibri" w:hAnsi="Calibri" w:eastAsia="Calibri" w:cs="Calibri"/>
          <w:noProof/>
        </w:rPr>
        <w:t xml:space="preserve">…………………………………………….  </w:t>
      </w:r>
    </w:p>
    <w:p w:rsidRPr="00C568A1" w:rsidR="009A57C6" w:rsidP="009A57C6" w:rsidRDefault="009A57C6" w14:paraId="3D331FA1" w14:textId="77777777">
      <w:pPr>
        <w:spacing w:after="0" w:line="240" w:lineRule="auto"/>
        <w:jc w:val="both"/>
        <w:rPr>
          <w:rFonts w:ascii="Calibri" w:hAnsi="Calibri" w:eastAsia="Calibri" w:cs="Calibri"/>
          <w:noProof/>
        </w:rPr>
      </w:pPr>
      <w:r w:rsidRPr="00C568A1">
        <w:rPr>
          <w:rFonts w:ascii="Calibri" w:hAnsi="Calibri" w:eastAsia="Calibri" w:cs="Calibri"/>
          <w:noProof/>
        </w:rPr>
        <w:t>(nazwa podmiotu zewnętrznego)</w:t>
      </w:r>
    </w:p>
    <w:p w:rsidRPr="00C568A1" w:rsidR="009A57C6" w:rsidP="009A57C6" w:rsidRDefault="009A57C6" w14:paraId="6D51463E" w14:textId="77777777">
      <w:pPr>
        <w:spacing w:after="120" w:line="276" w:lineRule="auto"/>
        <w:jc w:val="center"/>
        <w:rPr>
          <w:rFonts w:ascii="Calibri" w:hAnsi="Calibri" w:eastAsia="Calibri" w:cs="Calibri"/>
          <w:noProof/>
        </w:rPr>
      </w:pPr>
    </w:p>
    <w:p w:rsidRPr="00C568A1" w:rsidR="009A57C6" w:rsidP="009A57C6" w:rsidRDefault="009A57C6" w14:paraId="6200A1CC" w14:textId="77777777">
      <w:pPr>
        <w:spacing w:after="120" w:line="276" w:lineRule="auto"/>
        <w:jc w:val="center"/>
        <w:rPr>
          <w:rFonts w:ascii="Calibri" w:hAnsi="Calibri" w:eastAsia="Calibri" w:cs="Calibri"/>
          <w:noProof/>
        </w:rPr>
      </w:pPr>
    </w:p>
    <w:p w:rsidRPr="002D3708" w:rsidR="009A57C6" w:rsidP="009A57C6" w:rsidRDefault="009A57C6" w14:paraId="4D4BF0E4" w14:textId="77777777">
      <w:pPr>
        <w:spacing w:after="120" w:line="276" w:lineRule="auto"/>
        <w:jc w:val="center"/>
        <w:rPr>
          <w:rFonts w:ascii="Calibri" w:hAnsi="Calibri" w:eastAsia="Calibri" w:cs="Calibri"/>
          <w:b/>
          <w:bCs/>
          <w:noProof/>
          <w:sz w:val="24"/>
          <w:szCs w:val="24"/>
        </w:rPr>
      </w:pPr>
      <w:r w:rsidRPr="002D3708">
        <w:rPr>
          <w:rFonts w:ascii="Calibri" w:hAnsi="Calibri" w:eastAsia="Calibri" w:cs="Calibri"/>
          <w:b/>
          <w:bCs/>
          <w:noProof/>
          <w:sz w:val="24"/>
          <w:szCs w:val="24"/>
        </w:rPr>
        <w:t>OŚWIADCZENIE</w:t>
      </w:r>
    </w:p>
    <w:p w:rsidRPr="002D3708" w:rsidR="009A57C6" w:rsidP="009A57C6" w:rsidRDefault="009A57C6" w14:paraId="7565363D" w14:textId="77777777">
      <w:pPr>
        <w:spacing w:after="120" w:line="276" w:lineRule="auto"/>
        <w:jc w:val="center"/>
        <w:rPr>
          <w:rFonts w:ascii="Calibri" w:hAnsi="Calibri" w:eastAsia="Calibri" w:cs="Calibri"/>
          <w:b/>
          <w:bCs/>
          <w:noProof/>
          <w:sz w:val="24"/>
          <w:szCs w:val="24"/>
        </w:rPr>
      </w:pPr>
      <w:r w:rsidRPr="002D3708">
        <w:rPr>
          <w:rFonts w:ascii="Calibri" w:hAnsi="Calibri" w:eastAsia="Calibri" w:cs="Calibri"/>
          <w:b/>
          <w:bCs/>
          <w:noProof/>
          <w:sz w:val="24"/>
          <w:szCs w:val="24"/>
        </w:rPr>
        <w:t>o zapoznaniu się z Polityką Bezpieczeństwa Informacji Resortu Finansów</w:t>
      </w:r>
    </w:p>
    <w:p w:rsidRPr="002D3708" w:rsidR="009A57C6" w:rsidP="009A57C6" w:rsidRDefault="009A57C6" w14:paraId="46DEB314" w14:textId="77777777">
      <w:pPr>
        <w:spacing w:after="120" w:line="276" w:lineRule="auto"/>
        <w:jc w:val="center"/>
        <w:rPr>
          <w:rFonts w:ascii="Calibri" w:hAnsi="Calibri" w:eastAsia="Calibri" w:cs="Calibri"/>
          <w:noProof/>
          <w:sz w:val="24"/>
          <w:szCs w:val="24"/>
        </w:rPr>
      </w:pPr>
    </w:p>
    <w:p w:rsidRPr="002D3708" w:rsidR="009A57C6" w:rsidP="009A57C6" w:rsidRDefault="009A57C6" w14:paraId="6888D5EA" w14:textId="77777777">
      <w:pPr>
        <w:spacing w:after="120" w:line="276" w:lineRule="auto"/>
        <w:jc w:val="both"/>
        <w:rPr>
          <w:rFonts w:ascii="Calibri" w:hAnsi="Calibri" w:eastAsia="Calibri" w:cs="Calibri"/>
          <w:noProof/>
          <w:sz w:val="24"/>
          <w:szCs w:val="24"/>
        </w:rPr>
      </w:pPr>
      <w:r w:rsidRPr="002D3708">
        <w:rPr>
          <w:rFonts w:ascii="Calibri" w:hAnsi="Calibri" w:eastAsia="Calibri" w:cs="Calibri"/>
          <w:noProof/>
          <w:sz w:val="24"/>
          <w:szCs w:val="24"/>
        </w:rPr>
        <w:t>W związku z realizacją zobowiązań z tytułu umowy nr 2001-ILZ.023.….2026 oświadczam, 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z 15 marca 2022 r., poz. 19 ze zm.).</w:t>
      </w:r>
    </w:p>
    <w:p w:rsidRPr="00C568A1" w:rsidR="009A57C6" w:rsidP="009A57C6" w:rsidRDefault="009A57C6" w14:paraId="64834F11" w14:textId="77777777">
      <w:pPr>
        <w:spacing w:after="120" w:line="276" w:lineRule="auto"/>
        <w:jc w:val="right"/>
        <w:rPr>
          <w:rFonts w:ascii="Calibri" w:hAnsi="Calibri" w:eastAsia="Calibri" w:cs="Calibri"/>
          <w:noProof/>
        </w:rPr>
      </w:pPr>
    </w:p>
    <w:p w:rsidRPr="00C568A1" w:rsidR="009A57C6" w:rsidP="009A57C6" w:rsidRDefault="009A57C6" w14:paraId="1C7D2FF2" w14:textId="77777777">
      <w:pPr>
        <w:spacing w:after="120" w:line="276" w:lineRule="auto"/>
        <w:jc w:val="right"/>
        <w:rPr>
          <w:rFonts w:ascii="Calibri" w:hAnsi="Calibri" w:eastAsia="Calibri" w:cs="Calibri"/>
          <w:noProof/>
        </w:rPr>
      </w:pPr>
    </w:p>
    <w:p w:rsidRPr="00C568A1" w:rsidR="009A57C6" w:rsidP="009A57C6" w:rsidRDefault="009A57C6" w14:paraId="09A5188E" w14:textId="77777777">
      <w:pPr>
        <w:spacing w:after="120" w:line="276" w:lineRule="auto"/>
        <w:jc w:val="right"/>
        <w:rPr>
          <w:rFonts w:ascii="Calibri" w:hAnsi="Calibri" w:eastAsia="Calibri" w:cs="Calibri"/>
          <w:noProof/>
        </w:rPr>
      </w:pPr>
    </w:p>
    <w:p w:rsidRPr="00C568A1" w:rsidR="009A57C6" w:rsidP="009A57C6" w:rsidRDefault="009A57C6" w14:paraId="1DABB78F" w14:textId="77777777">
      <w:pPr>
        <w:spacing w:after="0" w:line="240" w:lineRule="auto"/>
        <w:jc w:val="right"/>
        <w:rPr>
          <w:rFonts w:ascii="Calibri" w:hAnsi="Calibri" w:eastAsia="Calibri" w:cs="Calibri"/>
          <w:noProof/>
        </w:rPr>
      </w:pPr>
      <w:r w:rsidRPr="00C568A1">
        <w:rPr>
          <w:rFonts w:ascii="Calibri" w:hAnsi="Calibri" w:eastAsia="Calibri" w:cs="Calibri"/>
          <w:noProof/>
        </w:rPr>
        <w:t>.........................................</w:t>
      </w:r>
    </w:p>
    <w:p w:rsidRPr="006539BA" w:rsidR="009A57C6" w:rsidP="009A57C6" w:rsidRDefault="009A57C6" w14:paraId="5FADB6B9" w14:textId="77777777">
      <w:pPr>
        <w:spacing w:after="0" w:line="240" w:lineRule="auto"/>
        <w:ind w:left="7080"/>
        <w:rPr>
          <w:rFonts w:ascii="Calibri" w:hAnsi="Calibri" w:eastAsia="Calibri" w:cs="Calibri"/>
          <w:noProof/>
        </w:rPr>
      </w:pPr>
      <w:r w:rsidRPr="006539BA">
        <w:rPr>
          <w:rFonts w:ascii="Calibri" w:hAnsi="Calibri" w:eastAsia="Calibri" w:cs="Calibri"/>
          <w:noProof/>
        </w:rPr>
        <w:t xml:space="preserve">  podpis Wykonawcy</w:t>
      </w:r>
    </w:p>
    <w:p w:rsidR="00FD1C35" w:rsidP="00FD1C35" w:rsidRDefault="00FD1C35" w14:paraId="65F0E1A7" w14:textId="77777777">
      <w:pPr>
        <w:shd w:val="clear" w:color="auto" w:fill="FFFFFF"/>
        <w:spacing w:before="7752"/>
        <w:jc w:val="center"/>
        <w:sectPr w:rsidR="00FD1C35" w:rsidSect="00FD1C35">
          <w:pgSz w:w="11909" w:h="16834"/>
          <w:pgMar w:top="1440" w:right="1250" w:bottom="720" w:left="1251" w:header="708" w:footer="708" w:gutter="0"/>
          <w:cols w:space="60"/>
          <w:noEndnote/>
        </w:sectPr>
      </w:pPr>
    </w:p>
    <w:p w:rsidR="00FD1C35" w:rsidP="00FD1C35" w:rsidRDefault="00FD1C35" w14:paraId="650D9F01" w14:textId="0186EAFF">
      <w:pPr>
        <w:shd w:val="clear" w:color="auto" w:fill="FFFFFF"/>
        <w:spacing w:line="523" w:lineRule="exact"/>
        <w:ind w:firstLine="4848"/>
      </w:pPr>
      <w:r>
        <w:rPr>
          <w:b/>
          <w:bCs/>
          <w:spacing w:val="-11"/>
        </w:rPr>
        <w:lastRenderedPageBreak/>
        <w:t>Za</w:t>
      </w:r>
      <w:r>
        <w:rPr>
          <w:rFonts w:eastAsia="Times New Roman" w:cs="Times New Roman"/>
          <w:b/>
          <w:bCs/>
          <w:spacing w:val="-11"/>
        </w:rPr>
        <w:t>łą</w:t>
      </w:r>
      <w:r>
        <w:rPr>
          <w:rFonts w:eastAsia="Times New Roman"/>
          <w:b/>
          <w:bCs/>
          <w:spacing w:val="-11"/>
        </w:rPr>
        <w:t>cznik Nr 9 (do umowy 2001-ILZ.023.</w:t>
      </w:r>
      <w:r w:rsidR="00B021F9">
        <w:rPr>
          <w:rFonts w:eastAsia="Times New Roman"/>
          <w:b/>
          <w:bCs/>
          <w:spacing w:val="-11"/>
        </w:rPr>
        <w:t xml:space="preserve">      </w:t>
      </w:r>
      <w:r>
        <w:rPr>
          <w:rFonts w:eastAsia="Times New Roman"/>
          <w:b/>
          <w:bCs/>
          <w:spacing w:val="-11"/>
        </w:rPr>
        <w:t>.202</w:t>
      </w:r>
      <w:r w:rsidR="00B021F9">
        <w:rPr>
          <w:rFonts w:eastAsia="Times New Roman"/>
          <w:b/>
          <w:bCs/>
          <w:spacing w:val="-11"/>
        </w:rPr>
        <w:t>6</w:t>
      </w:r>
      <w:r>
        <w:rPr>
          <w:rFonts w:eastAsia="Times New Roman"/>
          <w:b/>
          <w:bCs/>
          <w:spacing w:val="-11"/>
        </w:rPr>
        <w:t xml:space="preserve">) </w:t>
      </w:r>
      <w:r>
        <w:rPr>
          <w:rFonts w:eastAsia="Times New Roman"/>
          <w:b/>
          <w:bCs/>
        </w:rPr>
        <w:t>O</w:t>
      </w:r>
      <w:r>
        <w:rPr>
          <w:rFonts w:eastAsia="Times New Roman" w:cs="Times New Roman"/>
          <w:b/>
          <w:bCs/>
        </w:rPr>
        <w:t>ś</w:t>
      </w:r>
      <w:r>
        <w:rPr>
          <w:rFonts w:eastAsia="Times New Roman"/>
          <w:b/>
          <w:bCs/>
        </w:rPr>
        <w:t>wiadczenie o zachowaniu klauzuli poufno</w:t>
      </w:r>
      <w:r>
        <w:rPr>
          <w:rFonts w:eastAsia="Times New Roman" w:cs="Times New Roman"/>
          <w:b/>
          <w:bCs/>
        </w:rPr>
        <w:t>ś</w:t>
      </w:r>
      <w:r>
        <w:rPr>
          <w:rFonts w:eastAsia="Times New Roman"/>
          <w:b/>
          <w:bCs/>
        </w:rPr>
        <w:t>ci informacji w zakresie realizacji umowy</w:t>
      </w:r>
    </w:p>
    <w:p w:rsidR="00FD1C35" w:rsidP="00FD1C35" w:rsidRDefault="00FD1C35" w14:paraId="5699D350" w14:textId="49738FB7">
      <w:pPr>
        <w:shd w:val="clear" w:color="auto" w:fill="FFFFFF"/>
        <w:spacing w:before="240" w:line="293" w:lineRule="exact"/>
      </w:pPr>
      <w:r>
        <w:t>W zwi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zku z wykonywaniem przez Wykonawc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umowy Nr 2001-ILZ.023.</w:t>
      </w:r>
      <w:r w:rsidR="00B021F9">
        <w:rPr>
          <w:rFonts w:eastAsia="Times New Roman"/>
        </w:rPr>
        <w:t xml:space="preserve">        </w:t>
      </w:r>
      <w:r>
        <w:rPr>
          <w:rFonts w:eastAsia="Times New Roman"/>
        </w:rPr>
        <w:t>.202</w:t>
      </w:r>
      <w:r w:rsidR="00B021F9">
        <w:rPr>
          <w:rFonts w:eastAsia="Times New Roman"/>
        </w:rPr>
        <w:t>6</w:t>
      </w:r>
      <w:r>
        <w:rPr>
          <w:rFonts w:eastAsia="Times New Roman"/>
        </w:rPr>
        <w:t>,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 zobowi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zuje Wykonawc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do:</w:t>
      </w:r>
    </w:p>
    <w:p w:rsidR="00FD1C35" w:rsidRDefault="00FD1C35" w14:paraId="664C77C1" w14:textId="77777777">
      <w:pPr>
        <w:widowControl w:val="0"/>
        <w:numPr>
          <w:ilvl w:val="0"/>
          <w:numId w:val="5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288" w:after="0" w:line="288" w:lineRule="exact"/>
        <w:jc w:val="both"/>
        <w:rPr>
          <w:spacing w:val="-4"/>
        </w:rPr>
      </w:pPr>
      <w:r>
        <w:t>Wzajemnej wsp</w:t>
      </w:r>
      <w:r>
        <w:rPr>
          <w:rFonts w:eastAsia="Times New Roman" w:cs="Times New Roman"/>
        </w:rPr>
        <w:t>ół</w:t>
      </w:r>
      <w:r>
        <w:rPr>
          <w:rFonts w:eastAsia="Times New Roman"/>
        </w:rPr>
        <w:t>pracy przy realizacji przedmiotu umowy. Wzajemna wsp</w:t>
      </w:r>
      <w:r>
        <w:rPr>
          <w:rFonts w:eastAsia="Times New Roman" w:cs="Times New Roman"/>
        </w:rPr>
        <w:t>ół</w:t>
      </w:r>
      <w:r>
        <w:rPr>
          <w:rFonts w:eastAsia="Times New Roman"/>
        </w:rPr>
        <w:t>praca Stron oraz wymiana informacji b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dzie si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odbywa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 w granicach niezb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dnych dla prawid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owego wykonania umowy, z poszanowaniem powszechnie obowi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zuj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przepis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prawa i ustalonych zwyczaj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w, zasad uczciwej konkurencji, ochrony informacji stanowi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tajemnic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przedsi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biorstwa Strony, zachowania tajemnicy s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u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bowej u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cego, a w tym z przestrzeganiem zasad ochrony informacji i innych aktyw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informacyjnych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cego.</w:t>
      </w:r>
    </w:p>
    <w:p w:rsidR="00FD1C35" w:rsidRDefault="00FD1C35" w14:paraId="1E9B2332" w14:textId="77777777">
      <w:pPr>
        <w:widowControl w:val="0"/>
        <w:numPr>
          <w:ilvl w:val="0"/>
          <w:numId w:val="5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spacing w:val="-4"/>
        </w:rPr>
      </w:pPr>
      <w:r>
        <w:t xml:space="preserve">Zachowania w 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cis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ej tajemnicy wszelkich informacji technicznych, technologicznych, prawnych i organizacyjnych dotycz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zasob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sprz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towych i programowych systemu teleinformatycznego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cego, informacji niejawnych, danych obj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tych tajemnic</w:t>
      </w:r>
      <w:r>
        <w:rPr>
          <w:rFonts w:eastAsia="Times New Roman" w:cs="Times New Roman"/>
        </w:rPr>
        <w:t xml:space="preserve">ą </w:t>
      </w:r>
      <w:r>
        <w:rPr>
          <w:rFonts w:eastAsia="Times New Roman"/>
        </w:rPr>
        <w:t>skarbow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oraz danych osobowych, uzyskanych w trakcie wykonywania umowy niezale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 xml:space="preserve">nie od formy przekazania tych informacji i ich </w:t>
      </w:r>
      <w:r>
        <w:rPr>
          <w:rFonts w:eastAsia="Times New Roman" w:cs="Times New Roman"/>
        </w:rPr>
        <w:t>ź</w:t>
      </w:r>
      <w:r>
        <w:rPr>
          <w:rFonts w:eastAsia="Times New Roman"/>
        </w:rPr>
        <w:t>r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a, zar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wno w trakcie trwania umowy, jak i po jej rozwi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zaniu.</w:t>
      </w:r>
    </w:p>
    <w:p w:rsidR="00FD1C35" w:rsidRDefault="00FD1C35" w14:paraId="40A20736" w14:textId="77777777">
      <w:pPr>
        <w:widowControl w:val="0"/>
        <w:numPr>
          <w:ilvl w:val="0"/>
          <w:numId w:val="5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spacing w:val="-4"/>
        </w:rPr>
      </w:pPr>
      <w:r>
        <w:t>Wykorzystania informacji jedynie w celach okre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lonych ustaleniami umowy oraz wynikaj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z uregulowa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 xml:space="preserve"> prawnych obowi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zuj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w Rzeczpospolitej Polskiej i Unii Europejskiej.</w:t>
      </w:r>
    </w:p>
    <w:p w:rsidR="00FD1C35" w:rsidRDefault="00FD1C35" w14:paraId="22FB787D" w14:textId="77777777">
      <w:pPr>
        <w:widowControl w:val="0"/>
        <w:numPr>
          <w:ilvl w:val="0"/>
          <w:numId w:val="5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spacing w:val="-4"/>
        </w:rPr>
      </w:pPr>
      <w:r>
        <w:t>Podj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cia wszelkich niezb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dnych krok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 xml:space="preserve">w dla zapewnienia, 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 xml:space="preserve">e 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aden pracownik Wykonawcy, ani inna osoba z pomocy, kt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rej Wykonawca realizuje umow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, nie ujawni informacji chronionych, ani ich </w:t>
      </w:r>
      <w:r>
        <w:rPr>
          <w:rFonts w:eastAsia="Times New Roman" w:cs="Times New Roman"/>
        </w:rPr>
        <w:t>ź</w:t>
      </w:r>
      <w:r>
        <w:rPr>
          <w:rFonts w:eastAsia="Times New Roman"/>
        </w:rPr>
        <w:t>r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a, zar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wno w ca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ci, jak i w cz</w:t>
      </w:r>
      <w:r>
        <w:rPr>
          <w:rFonts w:eastAsia="Times New Roman" w:cs="Times New Roman"/>
        </w:rPr>
        <w:t>ęś</w:t>
      </w:r>
      <w:r>
        <w:rPr>
          <w:rFonts w:eastAsia="Times New Roman"/>
        </w:rPr>
        <w:t>ci, osobom lub podmiotom trzecim, bez uzyskania uprzednio wyra</w:t>
      </w:r>
      <w:r>
        <w:rPr>
          <w:rFonts w:eastAsia="Times New Roman" w:cs="Times New Roman"/>
        </w:rPr>
        <w:t>ź</w:t>
      </w:r>
      <w:r>
        <w:rPr>
          <w:rFonts w:eastAsia="Times New Roman"/>
        </w:rPr>
        <w:t>nego upowa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nienia na pi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mie od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cego.</w:t>
      </w:r>
    </w:p>
    <w:p w:rsidR="00FD1C35" w:rsidRDefault="00FD1C35" w14:paraId="244A0D08" w14:textId="77777777">
      <w:pPr>
        <w:widowControl w:val="0"/>
        <w:numPr>
          <w:ilvl w:val="0"/>
          <w:numId w:val="5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spacing w:val="-4"/>
        </w:rPr>
      </w:pPr>
      <w:r>
        <w:t>Ujawnienia informacji jedynie tym osobom, kt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rym b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one niezb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dne do wykonywania powierzonych im czynno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i tylko w zakresie, w jakim odbiorca informacji musi mie</w:t>
      </w:r>
      <w:r>
        <w:rPr>
          <w:rFonts w:eastAsia="Times New Roman" w:cs="Times New Roman"/>
        </w:rPr>
        <w:t>ć</w:t>
      </w:r>
      <w:r>
        <w:rPr>
          <w:rFonts w:eastAsia="Times New Roman"/>
        </w:rPr>
        <w:t xml:space="preserve"> do nich dost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p dla cel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realizacji zadania wynikaj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 z tytu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u realizacji podpisanej umowy.</w:t>
      </w:r>
    </w:p>
    <w:p w:rsidR="00FD1C35" w:rsidRDefault="00FD1C35" w14:paraId="47E2B988" w14:textId="77777777">
      <w:pPr>
        <w:widowControl w:val="0"/>
        <w:numPr>
          <w:ilvl w:val="0"/>
          <w:numId w:val="5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spacing w:val="-4"/>
        </w:rPr>
      </w:pPr>
      <w:r>
        <w:t>Nie kopiowania, nie powielania, nie utrwalania, ani w jakikolwiek inny spos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b nie rozpowszechniania</w:t>
      </w:r>
    </w:p>
    <w:p w:rsidR="00FD1C35" w:rsidP="00FD1C35" w:rsidRDefault="00FD1C35" w14:paraId="5FF47723" w14:textId="77777777">
      <w:pPr>
        <w:shd w:val="clear" w:color="auto" w:fill="FFFFFF"/>
        <w:spacing w:line="288" w:lineRule="exact"/>
        <w:ind w:left="283"/>
        <w:jc w:val="both"/>
      </w:pPr>
      <w:r>
        <w:t>jakiejkolwiek cz</w:t>
      </w:r>
      <w:r>
        <w:rPr>
          <w:rFonts w:eastAsia="Times New Roman" w:cs="Times New Roman"/>
        </w:rPr>
        <w:t>ęś</w:t>
      </w:r>
      <w:r>
        <w:rPr>
          <w:rFonts w:eastAsia="Times New Roman"/>
        </w:rPr>
        <w:t>ci okre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lonych informacji, z wyj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tkiem uzasadnionej potrzeby do cel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zwi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zanych z realizacj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podpisanej umowy, po uprzednim uzyskaniu pisemnej zgody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cego.</w:t>
      </w:r>
    </w:p>
    <w:p w:rsidR="00FD1C35" w:rsidP="00FD1C35" w:rsidRDefault="00FD1C35" w14:paraId="408B66A9" w14:textId="77777777">
      <w:pPr>
        <w:shd w:val="clear" w:color="auto" w:fill="FFFFFF"/>
        <w:tabs>
          <w:tab w:val="left" w:pos="283"/>
        </w:tabs>
        <w:spacing w:line="288" w:lineRule="exact"/>
        <w:ind w:left="67"/>
      </w:pPr>
      <w:r>
        <w:rPr>
          <w:spacing w:val="-4"/>
        </w:rPr>
        <w:t>7.</w:t>
      </w:r>
      <w:r>
        <w:tab/>
        <w:t>Zarz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dzania naruszeniami bezpiecze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>stwa informacji:</w:t>
      </w:r>
    </w:p>
    <w:p w:rsidR="00FD1C35" w:rsidP="00FD1C35" w:rsidRDefault="00FD1C35" w14:paraId="3EEE3F48" w14:textId="77777777">
      <w:pPr>
        <w:shd w:val="clear" w:color="auto" w:fill="FFFFFF"/>
        <w:spacing w:before="5" w:line="288" w:lineRule="exact"/>
        <w:ind w:left="427" w:hanging="221"/>
        <w:jc w:val="both"/>
      </w:pPr>
      <w:r>
        <w:rPr>
          <w:spacing w:val="-1"/>
        </w:rPr>
        <w:t>a) przez incydent bezpiecze</w:t>
      </w:r>
      <w:r>
        <w:rPr>
          <w:rFonts w:eastAsia="Times New Roman" w:cs="Times New Roman"/>
          <w:spacing w:val="-1"/>
        </w:rPr>
        <w:t>ń</w:t>
      </w:r>
      <w:r>
        <w:rPr>
          <w:rFonts w:eastAsia="Times New Roman"/>
          <w:spacing w:val="-1"/>
        </w:rPr>
        <w:t>stwa informacji nale</w:t>
      </w:r>
      <w:r>
        <w:rPr>
          <w:rFonts w:eastAsia="Times New Roman" w:cs="Times New Roman"/>
          <w:spacing w:val="-1"/>
        </w:rPr>
        <w:t>ż</w:t>
      </w:r>
      <w:r>
        <w:rPr>
          <w:rFonts w:eastAsia="Times New Roman"/>
          <w:spacing w:val="-1"/>
        </w:rPr>
        <w:t>y rozumie</w:t>
      </w:r>
      <w:r>
        <w:rPr>
          <w:rFonts w:eastAsia="Times New Roman" w:cs="Times New Roman"/>
          <w:spacing w:val="-1"/>
        </w:rPr>
        <w:t>ć</w:t>
      </w:r>
      <w:r>
        <w:rPr>
          <w:rFonts w:eastAsia="Times New Roman"/>
          <w:spacing w:val="-1"/>
        </w:rPr>
        <w:t xml:space="preserve"> wszelkie zdarzenia lub dzia</w:t>
      </w:r>
      <w:r>
        <w:rPr>
          <w:rFonts w:eastAsia="Times New Roman" w:cs="Times New Roman"/>
          <w:spacing w:val="-1"/>
        </w:rPr>
        <w:t>ł</w:t>
      </w:r>
      <w:r>
        <w:rPr>
          <w:rFonts w:eastAsia="Times New Roman"/>
          <w:spacing w:val="-1"/>
        </w:rPr>
        <w:t xml:space="preserve">ania, </w:t>
      </w:r>
      <w:r>
        <w:rPr>
          <w:rFonts w:eastAsia="Times New Roman"/>
        </w:rPr>
        <w:t>kt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re stanowi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lub mog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stanowi</w:t>
      </w:r>
      <w:r>
        <w:rPr>
          <w:rFonts w:eastAsia="Times New Roman" w:cs="Times New Roman"/>
        </w:rPr>
        <w:t>ć</w:t>
      </w:r>
      <w:r>
        <w:rPr>
          <w:rFonts w:eastAsia="Times New Roman"/>
        </w:rPr>
        <w:t xml:space="preserve"> przyczyn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utraty aktyw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w, zmian poufno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ci, integralno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ci, dost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pno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informacji lub niezawodno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system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w, a tak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e odst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pstwa od obowi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zuj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procedur post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powania, nawet, je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eli nie prowadz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do wy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ej wymienionych skutk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w.</w:t>
      </w:r>
    </w:p>
    <w:p w:rsidR="00FD1C35" w:rsidP="00FD1C35" w:rsidRDefault="00FD1C35" w14:paraId="54FE777C" w14:textId="77777777">
      <w:pPr>
        <w:shd w:val="clear" w:color="auto" w:fill="FFFFFF"/>
        <w:spacing w:before="538"/>
        <w:ind w:right="5"/>
        <w:jc w:val="center"/>
        <w:sectPr w:rsidR="00FD1C35" w:rsidSect="00FD1C35">
          <w:pgSz w:w="11909" w:h="16834"/>
          <w:pgMar w:top="1440" w:right="1245" w:bottom="720" w:left="1251" w:header="708" w:footer="708" w:gutter="0"/>
          <w:cols w:space="60"/>
          <w:noEndnote/>
        </w:sectPr>
      </w:pPr>
    </w:p>
    <w:p w:rsidR="00FD1C35" w:rsidP="00FD1C35" w:rsidRDefault="00FD1C35" w14:paraId="413AB114" w14:textId="77777777">
      <w:pPr>
        <w:shd w:val="clear" w:color="auto" w:fill="FFFFFF"/>
        <w:spacing w:line="288" w:lineRule="exact"/>
        <w:ind w:left="427" w:hanging="221"/>
        <w:jc w:val="both"/>
      </w:pPr>
      <w:r>
        <w:lastRenderedPageBreak/>
        <w:t>b) w przypadku stwierdzenia naruszenia przepis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o ochronie informacji niejawnych Wykonawca powiadamia Pe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nomocnika ds. Ochrony Informacji Niejawnych w Izbie Administracji Skarbowej w Bia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ymstoku z kt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rym mo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na kontaktowa</w:t>
      </w:r>
      <w:r>
        <w:rPr>
          <w:rFonts w:eastAsia="Times New Roman" w:cs="Times New Roman"/>
        </w:rPr>
        <w:t>ć</w:t>
      </w:r>
      <w:r>
        <w:rPr>
          <w:rFonts w:eastAsia="Times New Roman"/>
        </w:rPr>
        <w:t xml:space="preserve"> si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kieruj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 korespondencj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na adres:</w:t>
      </w:r>
    </w:p>
    <w:p w:rsidR="00FD1C35" w:rsidRDefault="00FD1C35" w14:paraId="03A82EBA" w14:textId="77777777">
      <w:pPr>
        <w:widowControl w:val="0"/>
        <w:numPr>
          <w:ilvl w:val="0"/>
          <w:numId w:val="29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 w:after="0" w:line="288" w:lineRule="exact"/>
      </w:pPr>
      <w:r>
        <w:t>ul. Jana Klemensa Branickiego 9, 15-085 Bia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ystok,</w:t>
      </w:r>
    </w:p>
    <w:p w:rsidR="00FD1C35" w:rsidRDefault="00FD1C35" w14:paraId="66153C9B" w14:textId="77777777">
      <w:pPr>
        <w:widowControl w:val="0"/>
        <w:numPr>
          <w:ilvl w:val="0"/>
          <w:numId w:val="29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 w:after="0" w:line="288" w:lineRule="exact"/>
      </w:pPr>
      <w:r>
        <w:t xml:space="preserve">skrzynka podawcza na platformie </w:t>
      </w:r>
      <w:proofErr w:type="spellStart"/>
      <w:r>
        <w:t>ePUAP</w:t>
      </w:r>
      <w:proofErr w:type="spellEnd"/>
      <w:r>
        <w:t>: /1yhydw288z/</w:t>
      </w:r>
      <w:proofErr w:type="spellStart"/>
      <w:r>
        <w:t>SkrytkaESP</w:t>
      </w:r>
      <w:proofErr w:type="spellEnd"/>
      <w:r>
        <w:t>,</w:t>
      </w:r>
    </w:p>
    <w:p w:rsidR="00FD1C35" w:rsidRDefault="00FD1C35" w14:paraId="57C2F880" w14:textId="77777777">
      <w:pPr>
        <w:widowControl w:val="0"/>
        <w:numPr>
          <w:ilvl w:val="0"/>
          <w:numId w:val="29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88" w:lineRule="exact"/>
      </w:pPr>
      <w:r>
        <w:rPr>
          <w:spacing w:val="-3"/>
        </w:rPr>
        <w:t xml:space="preserve">poczta elektroniczna:  </w:t>
      </w:r>
      <w:hyperlink w:history="1" r:id="rId37">
        <w:r>
          <w:rPr>
            <w:spacing w:val="-3"/>
            <w:u w:val="single"/>
          </w:rPr>
          <w:t xml:space="preserve">  ias.bialystok@mf.gov.pl,</w:t>
        </w:r>
      </w:hyperlink>
    </w:p>
    <w:p w:rsidR="00FD1C35" w:rsidP="00FD1C35" w:rsidRDefault="00FD1C35" w14:paraId="6DC41971" w14:textId="77777777">
      <w:pPr>
        <w:shd w:val="clear" w:color="auto" w:fill="FFFFFF"/>
        <w:spacing w:before="5" w:line="288" w:lineRule="exact"/>
        <w:ind w:left="566" w:right="5" w:hanging="77"/>
        <w:jc w:val="both"/>
      </w:pPr>
      <w:r>
        <w:t>a ten zawiadamia Dyrektora Izby Administracji Skarbowej w Bia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ymstoku. Pe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nomocnik ds. Ochrony Informacji Niejawnych podejmuje niezw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ocznie dzia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ania zmierzaj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 do wyja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nienia okoliczno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tego naruszenia oraz ograniczenia jego negatywnych skutk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w. Je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eli naruszenie przepis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 xml:space="preserve">w dotyczy informacji niejawnych o klauzuli </w:t>
      </w:r>
      <w:r>
        <w:rPr>
          <w:rFonts w:eastAsia="Times New Roman" w:cs="Times New Roman"/>
        </w:rPr>
        <w:t>„</w:t>
      </w:r>
      <w:r>
        <w:rPr>
          <w:rFonts w:eastAsia="Times New Roman"/>
        </w:rPr>
        <w:t>poufne</w:t>
      </w:r>
      <w:r>
        <w:rPr>
          <w:rFonts w:eastAsia="Times New Roman" w:cs="Times New Roman"/>
        </w:rPr>
        <w:t>”</w:t>
      </w:r>
      <w:r>
        <w:rPr>
          <w:rFonts w:eastAsia="Times New Roman"/>
        </w:rPr>
        <w:t xml:space="preserve"> lub wy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szej Pe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nomocnik ds. Ochrony Informacji Niejawnych zawiadamia niezw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ocznie r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wnie</w:t>
      </w:r>
      <w:r>
        <w:rPr>
          <w:rFonts w:eastAsia="Times New Roman" w:cs="Times New Roman"/>
        </w:rPr>
        <w:t xml:space="preserve">ż </w:t>
      </w:r>
      <w:r>
        <w:rPr>
          <w:rFonts w:eastAsia="Times New Roman"/>
        </w:rPr>
        <w:t>Agencj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Bezpiecze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>stwa Wewn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trznego.</w:t>
      </w:r>
    </w:p>
    <w:p w:rsidR="00FD1C35" w:rsidRDefault="00FD1C35" w14:paraId="1711072E" w14:textId="77777777">
      <w:pPr>
        <w:widowControl w:val="0"/>
        <w:numPr>
          <w:ilvl w:val="0"/>
          <w:numId w:val="60"/>
        </w:numPr>
        <w:shd w:val="clear" w:color="auto" w:fill="FFFFFF"/>
        <w:tabs>
          <w:tab w:val="left" w:pos="283"/>
          <w:tab w:val="left" w:pos="1238"/>
          <w:tab w:val="left" w:pos="2760"/>
          <w:tab w:val="left" w:pos="3960"/>
          <w:tab w:val="left" w:pos="5179"/>
          <w:tab w:val="left" w:pos="6451"/>
          <w:tab w:val="left" w:pos="6888"/>
          <w:tab w:val="left" w:pos="8184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spacing w:val="-4"/>
        </w:rPr>
      </w:pPr>
      <w:r>
        <w:rPr>
          <w:spacing w:val="-2"/>
        </w:rPr>
        <w:t>Zwrotu</w:t>
      </w:r>
      <w:r>
        <w:tab/>
      </w:r>
      <w:r>
        <w:rPr>
          <w:spacing w:val="-2"/>
        </w:rPr>
        <w:t>otrzymanych</w:t>
      </w:r>
      <w:r>
        <w:tab/>
      </w:r>
      <w:r>
        <w:rPr>
          <w:spacing w:val="-1"/>
        </w:rPr>
        <w:t>no</w:t>
      </w:r>
      <w:r>
        <w:rPr>
          <w:rFonts w:eastAsia="Times New Roman" w:cs="Times New Roman"/>
          <w:spacing w:val="-1"/>
        </w:rPr>
        <w:t>ś</w:t>
      </w:r>
      <w:r>
        <w:rPr>
          <w:rFonts w:eastAsia="Times New Roman"/>
          <w:spacing w:val="-1"/>
        </w:rPr>
        <w:t>nik</w:t>
      </w:r>
      <w:r>
        <w:rPr>
          <w:rFonts w:eastAsia="Times New Roman" w:cs="Times New Roman"/>
          <w:spacing w:val="-1"/>
        </w:rPr>
        <w:t>ó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informacji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najp</w:t>
      </w:r>
      <w:r>
        <w:rPr>
          <w:rFonts w:eastAsia="Times New Roman" w:cs="Times New Roman"/>
          <w:spacing w:val="-1"/>
        </w:rPr>
        <w:t>óź</w:t>
      </w:r>
      <w:r>
        <w:rPr>
          <w:rFonts w:eastAsia="Times New Roman"/>
          <w:spacing w:val="-1"/>
        </w:rPr>
        <w:t>niej</w:t>
      </w:r>
      <w:r>
        <w:rPr>
          <w:rFonts w:eastAsia="Times New Roman"/>
        </w:rPr>
        <w:tab/>
        <w:t>w</w:t>
      </w:r>
      <w:r>
        <w:rPr>
          <w:rFonts w:eastAsia="Times New Roman"/>
        </w:rPr>
        <w:tab/>
      </w:r>
      <w:r>
        <w:rPr>
          <w:rFonts w:eastAsia="Times New Roman"/>
          <w:spacing w:val="-2"/>
        </w:rPr>
        <w:t>momencie</w:t>
      </w:r>
      <w:r>
        <w:rPr>
          <w:rFonts w:eastAsia="Times New Roman"/>
        </w:rPr>
        <w:tab/>
      </w:r>
      <w:r>
        <w:rPr>
          <w:rFonts w:eastAsia="Times New Roman"/>
          <w:spacing w:val="-2"/>
        </w:rPr>
        <w:t>zako</w:t>
      </w:r>
      <w:r>
        <w:rPr>
          <w:rFonts w:eastAsia="Times New Roman" w:cs="Times New Roman"/>
          <w:spacing w:val="-2"/>
        </w:rPr>
        <w:t>ń</w:t>
      </w:r>
      <w:r>
        <w:rPr>
          <w:rFonts w:eastAsia="Times New Roman"/>
          <w:spacing w:val="-2"/>
        </w:rPr>
        <w:t xml:space="preserve">czenia </w:t>
      </w:r>
      <w:r>
        <w:rPr>
          <w:rFonts w:eastAsia="Times New Roman"/>
        </w:rPr>
        <w:t>obowi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zywania umowy, usuni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cia danych wykorzystywanych w zwi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zku z realizacj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umowy oraz udokumentowania usuni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cia danych poprzez sporz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dzenie protoko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u w obecno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obu stron umowy.</w:t>
      </w:r>
    </w:p>
    <w:p w:rsidR="00FD1C35" w:rsidRDefault="00FD1C35" w14:paraId="034D1E65" w14:textId="77777777">
      <w:pPr>
        <w:widowControl w:val="0"/>
        <w:numPr>
          <w:ilvl w:val="0"/>
          <w:numId w:val="6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88" w:lineRule="exact"/>
        <w:ind w:right="5"/>
        <w:jc w:val="both"/>
        <w:rPr>
          <w:spacing w:val="-4"/>
        </w:rPr>
      </w:pPr>
      <w:r>
        <w:t>Informowania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 o wszystkich zmianach po stronie Wykonawcy mog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wp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yn</w:t>
      </w:r>
      <w:r>
        <w:rPr>
          <w:rFonts w:eastAsia="Times New Roman" w:cs="Times New Roman"/>
        </w:rPr>
        <w:t>ąć</w:t>
      </w:r>
      <w:r>
        <w:rPr>
          <w:rFonts w:eastAsia="Times New Roman"/>
        </w:rPr>
        <w:t xml:space="preserve"> na realizacj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umowy.</w:t>
      </w:r>
    </w:p>
    <w:p w:rsidR="00FD1C35" w:rsidP="00FD1C35" w:rsidRDefault="00FD1C35" w14:paraId="4093C263" w14:textId="77777777">
      <w:pPr>
        <w:shd w:val="clear" w:color="auto" w:fill="FFFFFF"/>
        <w:spacing w:before="5" w:line="288" w:lineRule="exact"/>
        <w:ind w:left="283"/>
      </w:pPr>
      <w:r>
        <w:rPr>
          <w:spacing w:val="-10"/>
        </w:rPr>
        <w:t>Stwierdzam    w</w:t>
      </w:r>
      <w:r>
        <w:rPr>
          <w:rFonts w:eastAsia="Times New Roman" w:cs="Times New Roman"/>
          <w:spacing w:val="-10"/>
        </w:rPr>
        <w:t>ł</w:t>
      </w:r>
      <w:r>
        <w:rPr>
          <w:rFonts w:eastAsia="Times New Roman"/>
          <w:spacing w:val="-10"/>
        </w:rPr>
        <w:t>asnor</w:t>
      </w:r>
      <w:r>
        <w:rPr>
          <w:rFonts w:eastAsia="Times New Roman" w:cs="Times New Roman"/>
          <w:spacing w:val="-10"/>
        </w:rPr>
        <w:t>ę</w:t>
      </w:r>
      <w:r>
        <w:rPr>
          <w:rFonts w:eastAsia="Times New Roman"/>
          <w:spacing w:val="-10"/>
        </w:rPr>
        <w:t xml:space="preserve">cznym    podpisem,    </w:t>
      </w:r>
      <w:r>
        <w:rPr>
          <w:rFonts w:eastAsia="Times New Roman" w:cs="Times New Roman"/>
          <w:spacing w:val="-10"/>
        </w:rPr>
        <w:t>ż</w:t>
      </w:r>
      <w:r>
        <w:rPr>
          <w:rFonts w:eastAsia="Times New Roman"/>
          <w:spacing w:val="-10"/>
        </w:rPr>
        <w:t>e    znane    s</w:t>
      </w:r>
      <w:r>
        <w:rPr>
          <w:rFonts w:eastAsia="Times New Roman" w:cs="Times New Roman"/>
          <w:spacing w:val="-10"/>
        </w:rPr>
        <w:t>ą</w:t>
      </w:r>
      <w:r>
        <w:rPr>
          <w:rFonts w:eastAsia="Times New Roman"/>
          <w:spacing w:val="-10"/>
        </w:rPr>
        <w:t xml:space="preserve">    mi    obowi</w:t>
      </w:r>
      <w:r>
        <w:rPr>
          <w:rFonts w:eastAsia="Times New Roman" w:cs="Times New Roman"/>
          <w:spacing w:val="-10"/>
        </w:rPr>
        <w:t>ą</w:t>
      </w:r>
      <w:r>
        <w:rPr>
          <w:rFonts w:eastAsia="Times New Roman"/>
          <w:spacing w:val="-10"/>
        </w:rPr>
        <w:t xml:space="preserve">zki    w    zakresie    ochrony </w:t>
      </w:r>
      <w:r>
        <w:rPr>
          <w:rFonts w:eastAsia="Times New Roman"/>
        </w:rPr>
        <w:t>informacji, wynikaj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 z ni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ej wymienionych przepis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w:</w:t>
      </w:r>
    </w:p>
    <w:p w:rsidR="00FD1C35" w:rsidRDefault="00FD1C35" w14:paraId="7F95248F" w14:textId="77777777">
      <w:pPr>
        <w:widowControl w:val="0"/>
        <w:numPr>
          <w:ilvl w:val="0"/>
          <w:numId w:val="6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48" w:after="0" w:line="240" w:lineRule="auto"/>
      </w:pPr>
      <w:r>
        <w:t>ustawy z dnia 10 maja 2018 r. o ochronie danych osobowych;</w:t>
      </w:r>
    </w:p>
    <w:p w:rsidR="00FD1C35" w:rsidRDefault="00FD1C35" w14:paraId="17A87591" w14:textId="77777777">
      <w:pPr>
        <w:widowControl w:val="0"/>
        <w:numPr>
          <w:ilvl w:val="0"/>
          <w:numId w:val="6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8" w:after="0" w:line="240" w:lineRule="auto"/>
      </w:pPr>
      <w:r>
        <w:t>ustawy z dnia 5 sierpnia 2010 r. o ochronie informacji niejawnych;</w:t>
      </w:r>
    </w:p>
    <w:p w:rsidR="00FD1C35" w:rsidP="00FD1C35" w:rsidRDefault="00FD1C35" w14:paraId="34B2F9A4" w14:textId="77777777">
      <w:pPr>
        <w:shd w:val="clear" w:color="auto" w:fill="FFFFFF"/>
        <w:spacing w:before="442" w:line="288" w:lineRule="exact"/>
        <w:ind w:right="5"/>
        <w:jc w:val="both"/>
      </w:pPr>
      <w:r>
        <w:t>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 xml:space="preserve">wiadczam, 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 xml:space="preserve">e jestem 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wiadomy/-a odpowiedzialno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karnej za ujawnienie, przekazanie, wykorzystanie, zbycie lub oferowanie do zbycia informacji chronionych, zdobytych w trakcie wykonywania umowy.</w:t>
      </w:r>
    </w:p>
    <w:p w:rsidR="00FD1C35" w:rsidP="00FD1C35" w:rsidRDefault="00FD1C35" w14:paraId="511FEABC" w14:textId="77777777">
      <w:pPr>
        <w:shd w:val="clear" w:color="auto" w:fill="FFFFFF"/>
        <w:spacing w:line="288" w:lineRule="exact"/>
        <w:ind w:right="5"/>
        <w:jc w:val="both"/>
      </w:pPr>
      <w:r>
        <w:t>Ka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da z os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b uczestnicz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w realizacji przedmiotu umowy zobowi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 si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wobec Wykonawcy nie ujawnia</w:t>
      </w:r>
      <w:r>
        <w:rPr>
          <w:rFonts w:eastAsia="Times New Roman" w:cs="Times New Roman"/>
        </w:rPr>
        <w:t>ć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adnych informacji, z kt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rymi zapozna si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podczas wykonywania czynno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zleconych do realizacji oraz zapozna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 si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z tre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zobowi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zania, co do zachowania poufno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informacji.</w:t>
      </w:r>
    </w:p>
    <w:p w:rsidR="005C5FDA" w:rsidP="00FD1C35" w:rsidRDefault="005C5FDA" w14:paraId="6D4FC50F" w14:textId="77777777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8D5995" w:rsidRDefault="008D5995" w14:paraId="44AA5F21" w14:textId="57103D4B">
      <w:pPr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br w:type="page"/>
      </w:r>
    </w:p>
    <w:p w:rsidR="008D5995" w:rsidP="008D5995" w:rsidRDefault="008D5995" w14:paraId="007A0572" w14:textId="77777777">
      <w:pPr>
        <w:jc w:val="right"/>
        <w:rPr>
          <w:rFonts w:cstheme="minorHAnsi"/>
          <w:sz w:val="20"/>
          <w:szCs w:val="20"/>
        </w:rPr>
      </w:pPr>
      <w:r w:rsidRPr="002332B6">
        <w:rPr>
          <w:rFonts w:cstheme="minorHAnsi"/>
          <w:sz w:val="20"/>
          <w:szCs w:val="20"/>
        </w:rPr>
        <w:lastRenderedPageBreak/>
        <w:t>Załącznik nr 3 do Zapytania ofertowego</w:t>
      </w:r>
    </w:p>
    <w:p w:rsidRPr="00F66AB4" w:rsidR="008D5995" w:rsidP="008D5995" w:rsidRDefault="008D5995" w14:paraId="642F8C40" w14:textId="2DA9274E">
      <w:pPr>
        <w:rPr>
          <w:rFonts w:cstheme="minorHAnsi"/>
        </w:rPr>
      </w:pPr>
      <w:r w:rsidRPr="00411479">
        <w:rPr>
          <w:rFonts w:cstheme="minorHAnsi"/>
        </w:rPr>
        <w:t>Znak sprawy: 2001-ILL.261.</w:t>
      </w:r>
      <w:r>
        <w:rPr>
          <w:rFonts w:cstheme="minorHAnsi"/>
          <w:b/>
        </w:rPr>
        <w:t>144</w:t>
      </w:r>
      <w:r w:rsidRPr="00411479">
        <w:rPr>
          <w:rFonts w:cstheme="minorHAnsi"/>
        </w:rPr>
        <w:t>.202</w:t>
      </w:r>
      <w:r>
        <w:rPr>
          <w:rFonts w:cstheme="minorHAnsi"/>
        </w:rPr>
        <w:t>6</w:t>
      </w:r>
    </w:p>
    <w:tbl>
      <w:tblPr>
        <w:tblW w:w="928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681"/>
      </w:tblGrid>
      <w:tr w:rsidR="008D5995" w:rsidTr="009D43D2" w14:paraId="5257D9F4" w14:textId="77777777">
        <w:trPr>
          <w:trHeight w:val="1507"/>
        </w:trPr>
        <w:tc>
          <w:tcPr>
            <w:tcW w:w="3600" w:type="dxa"/>
            <w:vAlign w:val="bottom"/>
          </w:tcPr>
          <w:p w:rsidR="008D5995" w:rsidP="009D43D2" w:rsidRDefault="008D5995" w14:paraId="0F24690B" w14:textId="77777777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hAnsi="Calibri" w:eastAsia="SimSun" w:cs="Calibri"/>
                <w:i/>
                <w:kern w:val="3"/>
                <w:lang w:eastAsia="zh-CN" w:bidi="hi-IN"/>
              </w:rPr>
            </w:pPr>
          </w:p>
          <w:p w:rsidR="008D5995" w:rsidP="009D43D2" w:rsidRDefault="008D5995" w14:paraId="02DE7842" w14:textId="77777777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nazwa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5681" w:type="dxa"/>
            <w:shd w:val="clear" w:color="auto" w:fill="CCCCCC"/>
            <w:vAlign w:val="center"/>
          </w:tcPr>
          <w:p w:rsidR="008D5995" w:rsidP="009D43D2" w:rsidRDefault="008D5995" w14:paraId="2BB8245D" w14:textId="77777777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hAnsi="Calibri" w:eastAsia="SimSun" w:cs="Calibri"/>
                <w:b/>
                <w:kern w:val="3"/>
                <w:lang w:eastAsia="zh-CN" w:bidi="hi-IN"/>
              </w:rPr>
            </w:pPr>
            <w:r>
              <w:rPr>
                <w:rFonts w:ascii="Calibri" w:hAnsi="Calibri" w:eastAsia="SimSun" w:cs="Calibri"/>
                <w:b/>
                <w:kern w:val="3"/>
                <w:lang w:eastAsia="zh-CN" w:bidi="hi-IN"/>
              </w:rPr>
              <w:t>OŚWIADCZENIE</w:t>
            </w:r>
            <w:r>
              <w:rPr>
                <w:rFonts w:ascii="Calibri" w:hAnsi="Calibri" w:eastAsia="SimSun" w:cs="Calibr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:rsidR="008D5995" w:rsidP="008D5995" w:rsidRDefault="008D5995" w14:paraId="0F515224" w14:textId="77777777">
      <w:pPr>
        <w:suppressAutoHyphens/>
        <w:spacing w:line="276" w:lineRule="auto"/>
        <w:jc w:val="both"/>
        <w:rPr>
          <w:rFonts w:ascii="Calibri" w:hAnsi="Calibri" w:cs="Calibri"/>
          <w:b/>
        </w:rPr>
      </w:pPr>
    </w:p>
    <w:p w:rsidRPr="007B141F" w:rsidR="008D5995" w:rsidP="008D5995" w:rsidRDefault="008D5995" w14:paraId="3DC8E327" w14:textId="77777777">
      <w:pPr>
        <w:pStyle w:val="Default"/>
        <w:ind w:firstLine="720"/>
        <w:jc w:val="center"/>
        <w:rPr>
          <w:rFonts w:asciiTheme="minorHAnsi" w:hAnsiTheme="minorHAnsi" w:cstheme="minorHAnsi"/>
          <w:b/>
          <w:bCs/>
          <w:i/>
          <w:iCs/>
        </w:rPr>
      </w:pPr>
      <w:r w:rsidRPr="007B141F">
        <w:rPr>
          <w:rFonts w:eastAsia="SimSun" w:asciiTheme="minorHAnsi" w:hAnsiTheme="minorHAnsi" w:cstheme="minorHAnsi"/>
          <w:spacing w:val="4"/>
          <w:kern w:val="3"/>
          <w:lang w:eastAsia="zh-CN"/>
        </w:rPr>
        <w:t xml:space="preserve">Składając ofertę w </w:t>
      </w:r>
      <w:r>
        <w:rPr>
          <w:rFonts w:eastAsia="SimSun" w:asciiTheme="minorHAnsi" w:hAnsiTheme="minorHAnsi" w:cstheme="minorHAnsi"/>
          <w:spacing w:val="4"/>
          <w:kern w:val="3"/>
          <w:lang w:eastAsia="zh-CN"/>
        </w:rPr>
        <w:t>zapytaniu ofertowym</w:t>
      </w:r>
      <w:r w:rsidRPr="007B141F">
        <w:rPr>
          <w:rFonts w:eastAsia="SimSun" w:asciiTheme="minorHAnsi" w:hAnsiTheme="minorHAnsi" w:cstheme="minorHAnsi"/>
          <w:spacing w:val="4"/>
          <w:kern w:val="3"/>
          <w:lang w:eastAsia="zh-CN"/>
        </w:rPr>
        <w:t xml:space="preserve"> na</w:t>
      </w:r>
      <w:r w:rsidRPr="007B141F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name="_Hlk159569517" w:id="4"/>
      <w:bookmarkStart w:name="_Hlk159569654" w:id="5"/>
    </w:p>
    <w:bookmarkEnd w:id="4"/>
    <w:p w:rsidR="008D5995" w:rsidP="008D5995" w:rsidRDefault="008D5995" w14:paraId="5EBF3239" w14:textId="77777777">
      <w:pPr>
        <w:pStyle w:val="Default"/>
        <w:ind w:firstLine="720"/>
        <w:jc w:val="center"/>
        <w:rPr>
          <w:rFonts w:asciiTheme="minorHAnsi" w:hAnsiTheme="minorHAnsi" w:cstheme="minorHAnsi"/>
          <w:b/>
          <w:i/>
        </w:rPr>
      </w:pPr>
    </w:p>
    <w:p w:rsidRPr="00400A94" w:rsidR="009A57C6" w:rsidP="009A57C6" w:rsidRDefault="008D5995" w14:paraId="453CFC98" w14:textId="499965AB">
      <w:pPr>
        <w:pStyle w:val="Default"/>
        <w:jc w:val="center"/>
        <w:rPr>
          <w:rFonts w:asciiTheme="minorHAnsi" w:hAnsiTheme="minorHAnsi" w:cstheme="minorHAnsi"/>
          <w:b/>
          <w:i/>
          <w:lang w:val="cs-CZ"/>
        </w:rPr>
      </w:pPr>
      <w:r w:rsidRPr="00400A94">
        <w:rPr>
          <w:rFonts w:asciiTheme="minorHAnsi" w:hAnsiTheme="minorHAnsi" w:cstheme="minorHAnsi"/>
          <w:b/>
          <w:i/>
          <w:lang w:val="cs-CZ"/>
        </w:rPr>
        <w:t>,,</w:t>
      </w:r>
      <w:r w:rsidRPr="00400A94" w:rsidR="009A57C6">
        <w:rPr>
          <w:rFonts w:asciiTheme="minorHAnsi" w:hAnsiTheme="minorHAnsi" w:cstheme="minorHAnsi"/>
          <w:b/>
          <w:i/>
          <w:lang w:val="cs-CZ"/>
        </w:rPr>
        <w:t xml:space="preserve">Dostawa </w:t>
      </w:r>
      <w:r w:rsidRPr="00402880" w:rsidR="009A57C6">
        <w:rPr>
          <w:rFonts w:asciiTheme="minorHAnsi" w:hAnsiTheme="minorHAnsi" w:cstheme="minorHAnsi"/>
          <w:b/>
          <w:i/>
          <w:lang w:val="cs-CZ"/>
        </w:rPr>
        <w:t xml:space="preserve">usługi przechowywania, holowania, usuwania skrytek i przygotowywania do sprzedaży pojazdów samochodowych zajętych przez organy celno-skarbowe i skarbowe oraz te, które zostały przejęte na własność Skarbu Państwa lub na potrzeby Izby Administracji Skarbowej w Białymstoku na okres </w:t>
      </w:r>
      <w:r w:rsidR="009A57C6">
        <w:rPr>
          <w:rFonts w:asciiTheme="minorHAnsi" w:hAnsiTheme="minorHAnsi" w:cstheme="minorHAnsi"/>
          <w:b/>
          <w:i/>
          <w:lang w:val="cs-CZ"/>
        </w:rPr>
        <w:t>1</w:t>
      </w:r>
      <w:r w:rsidRPr="00402880" w:rsidR="009A57C6">
        <w:rPr>
          <w:rFonts w:asciiTheme="minorHAnsi" w:hAnsiTheme="minorHAnsi" w:cstheme="minorHAnsi"/>
          <w:b/>
          <w:i/>
          <w:lang w:val="cs-CZ"/>
        </w:rPr>
        <w:t>2 miesięcy</w:t>
      </w:r>
      <w:r w:rsidRPr="00400A94" w:rsidR="009A57C6">
        <w:rPr>
          <w:rFonts w:asciiTheme="minorHAnsi" w:hAnsiTheme="minorHAnsi" w:cstheme="minorHAnsi"/>
          <w:b/>
          <w:i/>
          <w:lang w:val="cs-CZ"/>
        </w:rPr>
        <w:t>“</w:t>
      </w:r>
    </w:p>
    <w:p w:rsidRPr="005A5AAC" w:rsidR="008D5995" w:rsidP="008D5995" w:rsidRDefault="008D5995" w14:paraId="798519FE" w14:textId="77777777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</w:p>
    <w:bookmarkEnd w:id="5"/>
    <w:p w:rsidRPr="005A5AAC" w:rsidR="008D5995" w:rsidRDefault="008D5995" w14:paraId="02432195" w14:textId="77777777">
      <w:pPr>
        <w:widowControl w:val="0"/>
        <w:numPr>
          <w:ilvl w:val="1"/>
          <w:numId w:val="18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oświadczam, że nie podlegam wykluczeniu z zapytania na podstawie art. 7 ust. 1 ustawy z dnia 13 kwietnia 2022 r. o szczególnych rozwiązaniach w zakresie przeciwdziałania wspieraniu agresji na Ukrainę oraz służących ochronie bezpieczeństwa narodowego (Dz. U. z 2025r., poz. 514);</w:t>
      </w:r>
    </w:p>
    <w:p w:rsidRPr="005A5AAC" w:rsidR="008D5995" w:rsidP="008D5995" w:rsidRDefault="008D5995" w14:paraId="646C11CA" w14:textId="77777777">
      <w:pPr>
        <w:spacing w:after="120" w:line="276" w:lineRule="auto"/>
        <w:ind w:left="360"/>
        <w:jc w:val="both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Na podstawie art. 7 ust. 1 ustawy z zapytania wyklucza się:</w:t>
      </w:r>
    </w:p>
    <w:p w:rsidRPr="005A5AAC" w:rsidR="008D5995" w:rsidP="008D5995" w:rsidRDefault="008D5995" w14:paraId="20F36939" w14:textId="77777777">
      <w:pPr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Pr="005A5AAC" w:rsidR="008D5995" w:rsidP="008D5995" w:rsidRDefault="008D5995" w14:paraId="35187D55" w14:textId="77777777">
      <w:pPr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Pr="005A5AAC" w:rsidR="008D5995" w:rsidP="008D5995" w:rsidRDefault="008D5995" w14:paraId="078D069D" w14:textId="77777777">
      <w:pPr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Pr="005A5AAC" w:rsidR="008D5995" w:rsidRDefault="008D5995" w14:paraId="48437B9E" w14:textId="77777777">
      <w:pPr>
        <w:widowControl w:val="0"/>
        <w:numPr>
          <w:ilvl w:val="1"/>
          <w:numId w:val="18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oświadczam, że zachodzą wobec mnie podstawy wykluczenia z zapytania na podstawie art. …………. ustawy z dnia 13 kwietnia 2022 r. o szczególnych rozwiązaniach w zakresie przeciwdziałania wspieraniu agresji na Ukrainę oraz służących ochronie bezpieczeństwa narodowego (Dz. U. z 2025 r., poz. 514)</w:t>
      </w:r>
      <w:r w:rsidRPr="005A5AAC">
        <w:rPr>
          <w:rFonts w:cstheme="minorHAnsi"/>
          <w:spacing w:val="4"/>
          <w:sz w:val="24"/>
          <w:szCs w:val="24"/>
          <w:vertAlign w:val="superscript"/>
        </w:rPr>
        <w:t>2</w:t>
      </w:r>
      <w:r w:rsidRPr="005A5AAC">
        <w:rPr>
          <w:rFonts w:cstheme="minorHAnsi"/>
          <w:spacing w:val="4"/>
          <w:sz w:val="24"/>
          <w:szCs w:val="24"/>
        </w:rPr>
        <w:t xml:space="preserve">. </w:t>
      </w:r>
    </w:p>
    <w:p w:rsidRPr="005A5AAC" w:rsidR="008D5995" w:rsidRDefault="008D5995" w14:paraId="5FEA3A48" w14:textId="77777777">
      <w:pPr>
        <w:widowControl w:val="0"/>
        <w:numPr>
          <w:ilvl w:val="1"/>
          <w:numId w:val="18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5A5AAC">
        <w:rPr>
          <w:rFonts w:cstheme="minorHAnsi"/>
          <w:sz w:val="24"/>
          <w:szCs w:val="24"/>
        </w:rPr>
        <w:t xml:space="preserve"> </w:t>
      </w:r>
    </w:p>
    <w:p w:rsidRPr="005A5AAC" w:rsidR="008D5995" w:rsidRDefault="008D5995" w14:paraId="37CACCD9" w14:textId="77777777">
      <w:pPr>
        <w:widowControl w:val="0"/>
        <w:numPr>
          <w:ilvl w:val="1"/>
          <w:numId w:val="18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z w:val="24"/>
          <w:szCs w:val="24"/>
        </w:rPr>
        <w:t>Ja/my</w:t>
      </w:r>
      <w:r w:rsidRPr="005A5AAC">
        <w:rPr>
          <w:rFonts w:cstheme="minorHAnsi"/>
          <w:sz w:val="24"/>
          <w:szCs w:val="24"/>
          <w:vertAlign w:val="superscript"/>
        </w:rPr>
        <w:t>*</w:t>
      </w:r>
      <w:r w:rsidRPr="005A5AAC">
        <w:rPr>
          <w:rFonts w:cstheme="minorHAnsi"/>
          <w:sz w:val="24"/>
          <w:szCs w:val="24"/>
        </w:rPr>
        <w:t xml:space="preserve"> niżej podpisani/y</w:t>
      </w:r>
      <w:r w:rsidRPr="005A5AAC">
        <w:rPr>
          <w:rFonts w:cstheme="minorHAnsi"/>
          <w:sz w:val="24"/>
          <w:szCs w:val="24"/>
          <w:vertAlign w:val="superscript"/>
        </w:rPr>
        <w:t>*</w:t>
      </w:r>
      <w:r w:rsidRPr="005A5AAC">
        <w:rPr>
          <w:rFonts w:cstheme="minorHAnsi"/>
          <w:sz w:val="24"/>
          <w:szCs w:val="24"/>
        </w:rPr>
        <w:t xml:space="preserve"> oświadczam/y</w:t>
      </w:r>
      <w:r w:rsidRPr="005A5AAC">
        <w:rPr>
          <w:rFonts w:cstheme="minorHAnsi"/>
          <w:sz w:val="24"/>
          <w:szCs w:val="24"/>
          <w:vertAlign w:val="superscript"/>
        </w:rPr>
        <w:t>*</w:t>
      </w:r>
      <w:r w:rsidRPr="005A5AAC">
        <w:rPr>
          <w:rFonts w:cstheme="minorHAnsi"/>
          <w:sz w:val="24"/>
          <w:szCs w:val="24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:rsidRPr="007B141F" w:rsidR="008D5995" w:rsidP="008D5995" w:rsidRDefault="008D5995" w14:paraId="7A2181DC" w14:textId="77777777">
      <w:pPr>
        <w:spacing w:line="276" w:lineRule="auto"/>
        <w:ind w:left="3545" w:hanging="709"/>
        <w:jc w:val="right"/>
        <w:rPr>
          <w:rFonts w:cstheme="minorHAnsi"/>
          <w:bCs/>
          <w:i/>
          <w:color w:val="000000"/>
          <w:spacing w:val="4"/>
        </w:rPr>
      </w:pPr>
    </w:p>
    <w:p w:rsidRPr="007B141F" w:rsidR="008D5995" w:rsidP="008D5995" w:rsidRDefault="008D5995" w14:paraId="727FDDBD" w14:textId="77777777">
      <w:pPr>
        <w:spacing w:line="276" w:lineRule="auto"/>
        <w:ind w:left="3545" w:hanging="709"/>
        <w:jc w:val="right"/>
        <w:rPr>
          <w:rFonts w:cstheme="minorHAnsi"/>
          <w:bCs/>
          <w:i/>
          <w:color w:val="000000"/>
          <w:spacing w:val="4"/>
        </w:rPr>
      </w:pPr>
      <w:r w:rsidRPr="007B141F">
        <w:rPr>
          <w:rFonts w:cstheme="minorHAnsi"/>
          <w:bCs/>
          <w:i/>
          <w:color w:val="000000"/>
          <w:spacing w:val="4"/>
        </w:rPr>
        <w:t>……………………………………………</w:t>
      </w:r>
    </w:p>
    <w:p w:rsidRPr="007B141F" w:rsidR="008D5995" w:rsidP="008D5995" w:rsidRDefault="008D5995" w14:paraId="2E6A8F93" w14:textId="77777777">
      <w:pPr>
        <w:spacing w:line="276" w:lineRule="auto"/>
        <w:ind w:left="3545" w:hanging="709"/>
        <w:jc w:val="right"/>
        <w:rPr>
          <w:rFonts w:cstheme="minorHAnsi"/>
          <w:bCs/>
          <w:i/>
          <w:color w:val="000000"/>
          <w:spacing w:val="4"/>
        </w:rPr>
      </w:pPr>
      <w:r w:rsidRPr="007B141F">
        <w:rPr>
          <w:rFonts w:cstheme="minorHAnsi"/>
          <w:bCs/>
          <w:i/>
          <w:color w:val="000000"/>
          <w:spacing w:val="4"/>
        </w:rPr>
        <w:t>Data i podpis Wykonawcy/ Pełnomocnika</w:t>
      </w:r>
    </w:p>
    <w:p w:rsidRPr="007B141F" w:rsidR="008D5995" w:rsidP="008D5995" w:rsidRDefault="008D5995" w14:paraId="4912D43E" w14:textId="77777777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eastAsia="Arial Unicode MS" w:cstheme="minorHAnsi"/>
          <w:b/>
          <w:kern w:val="3"/>
          <w:lang w:eastAsia="zh-CN" w:bidi="hi-IN"/>
        </w:rPr>
      </w:pPr>
      <w:r w:rsidRPr="007B141F">
        <w:rPr>
          <w:rFonts w:eastAsia="Arial Unicode MS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:rsidRPr="007B141F" w:rsidR="008D5995" w:rsidP="008D5995" w:rsidRDefault="008D5995" w14:paraId="72652031" w14:textId="77777777">
      <w:pPr>
        <w:rPr>
          <w:rFonts w:cstheme="minorHAnsi"/>
          <w:sz w:val="16"/>
          <w:szCs w:val="16"/>
        </w:rPr>
      </w:pPr>
      <w:r w:rsidRPr="007B141F">
        <w:rPr>
          <w:rFonts w:cstheme="minorHAnsi"/>
          <w:sz w:val="16"/>
          <w:szCs w:val="16"/>
        </w:rPr>
        <w:t>** w przypadku jeżeli nie zachodzą podstawy wykluczenia pkt 1, należy skreślić pkt 2</w:t>
      </w:r>
      <w:r w:rsidRPr="007B141F">
        <w:rPr>
          <w:rFonts w:cstheme="minorHAnsi"/>
          <w:sz w:val="16"/>
          <w:szCs w:val="16"/>
          <w:vertAlign w:val="superscript"/>
        </w:rPr>
        <w:t>**</w:t>
      </w:r>
    </w:p>
    <w:p w:rsidRPr="008057F9" w:rsidR="008D5995" w:rsidP="008D5995" w:rsidRDefault="008D5995" w14:paraId="2C90F78E" w14:textId="77777777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:rsidRPr="008057F9" w:rsidR="008D5995" w:rsidP="00FD1C35" w:rsidRDefault="008D5995" w14:paraId="250C4AF4" w14:textId="77777777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sectPr w:rsidRPr="008057F9" w:rsidR="008D5995" w:rsidSect="00FD1C3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0" w:h="16820"/>
      <w:pgMar w:top="567" w:right="1268" w:bottom="902" w:left="1418" w:header="709" w:footer="28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2CD2" w14:textId="77777777" w:rsidR="00EA04EF" w:rsidRDefault="00EA04EF" w:rsidP="00037C10">
      <w:pPr>
        <w:spacing w:after="0" w:line="240" w:lineRule="auto"/>
      </w:pPr>
      <w:r>
        <w:separator/>
      </w:r>
    </w:p>
  </w:endnote>
  <w:endnote w:type="continuationSeparator" w:id="0">
    <w:p w14:paraId="7345FCA2" w14:textId="77777777" w:rsidR="00EA04EF" w:rsidRDefault="00EA04EF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Linotype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2126685510"/>
      <w:docPartObj>
        <w:docPartGallery w:val="Page Numbers (Bottom of Page)"/>
        <w:docPartUnique/>
      </w:docPartObj>
    </w:sdtPr>
    <w:sdtContent>
      <w:p w14:paraId="456AEAEF" w14:textId="74ECEF23" w:rsidR="009D335D" w:rsidRPr="009D335D" w:rsidRDefault="009D335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D335D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9D335D">
          <w:rPr>
            <w:rFonts w:eastAsiaTheme="minorEastAsia" w:cs="Times New Roman"/>
            <w:sz w:val="20"/>
            <w:szCs w:val="20"/>
          </w:rPr>
          <w:fldChar w:fldCharType="begin"/>
        </w:r>
        <w:r w:rsidRPr="009D335D">
          <w:rPr>
            <w:sz w:val="20"/>
            <w:szCs w:val="20"/>
          </w:rPr>
          <w:instrText>PAGE    \* MERGEFORMAT</w:instrText>
        </w:r>
        <w:r w:rsidRPr="009D335D">
          <w:rPr>
            <w:rFonts w:eastAsiaTheme="minorEastAsia" w:cs="Times New Roman"/>
            <w:sz w:val="20"/>
            <w:szCs w:val="20"/>
          </w:rPr>
          <w:fldChar w:fldCharType="separate"/>
        </w:r>
        <w:r w:rsidRPr="009D335D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9D335D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D35D008" w14:textId="77777777" w:rsidR="00FD1C35" w:rsidRDefault="00FD1C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549F" w14:textId="77777777" w:rsidR="00394602" w:rsidRDefault="003946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023170"/>
      <w:docPartObj>
        <w:docPartGallery w:val="Page Numbers (Bottom of Page)"/>
        <w:docPartUnique/>
      </w:docPartObj>
    </w:sdtPr>
    <w:sdtContent>
      <w:sdt>
        <w:sdtPr>
          <w:id w:val="-620379313"/>
          <w:docPartObj>
            <w:docPartGallery w:val="Page Numbers (Top of Page)"/>
            <w:docPartUnique/>
          </w:docPartObj>
        </w:sdtPr>
        <w:sdtContent>
          <w:p w14:paraId="22E0C549" w14:textId="77777777" w:rsidR="00007785" w:rsidRDefault="00007785" w:rsidP="00B25606">
            <w:pPr>
              <w:pStyle w:val="Bezodstpw"/>
              <w:rPr>
                <w:rFonts w:ascii="Arial" w:hAnsi="Arial" w:cs="Arial"/>
                <w:color w:val="919195"/>
                <w:sz w:val="16"/>
                <w:szCs w:val="12"/>
              </w:rPr>
            </w:pPr>
          </w:p>
          <w:p w14:paraId="23FD4F13" w14:textId="03FF9E7E" w:rsidR="00007785" w:rsidRPr="00DD23E9" w:rsidRDefault="00000000" w:rsidP="00DD23E9">
            <w:pPr>
              <w:pStyle w:val="Stopka"/>
              <w:jc w:val="right"/>
            </w:pP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74BC5E09" w14:textId="10DC896B" w:rsidR="00007785" w:rsidRDefault="00303917" w:rsidP="00026C05">
        <w:pPr>
          <w:pStyle w:val="Stopka"/>
          <w:jc w:val="right"/>
          <w:rPr>
            <w:sz w:val="16"/>
            <w:szCs w:val="16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12825CB0" wp14:editId="6371692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121284</wp:posOffset>
                  </wp:positionV>
                  <wp:extent cx="5906770" cy="0"/>
                  <wp:effectExtent l="0" t="0" r="0" b="0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067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9CACC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010FB9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.25pt;margin-top:9.55pt;width:465.1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" strokecolor="#c9cacc" strokeweight="1.5pt"/>
              </w:pict>
            </mc:Fallback>
          </mc:AlternateContent>
        </w:r>
        <w:r w:rsidR="00007785" w:rsidRPr="00026C05">
          <w:rPr>
            <w:sz w:val="16"/>
            <w:szCs w:val="16"/>
          </w:rPr>
          <w:t xml:space="preserve"> </w:t>
        </w:r>
      </w:p>
      <w:p w14:paraId="79708324" w14:textId="6160641C" w:rsidR="00007785" w:rsidRDefault="00303917" w:rsidP="00140BED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E2A79F2" wp14:editId="3420977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171450</wp:posOffset>
                  </wp:positionV>
                  <wp:extent cx="3721735" cy="291465"/>
                  <wp:effectExtent l="0" t="0" r="0" b="0"/>
                  <wp:wrapNone/>
                  <wp:docPr id="400373450" name="Pole tekstow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173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45A715" w14:textId="77777777" w:rsidR="00007785" w:rsidRPr="006E60DB" w:rsidRDefault="00007785" w:rsidP="00E237D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E2A79F2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6" type="#_x0000_t202" style="position:absolute;left:0;text-align:left;margin-left:-.1pt;margin-top:13.5pt;width:293.0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" filled="f" stroked="f">
                  <v:textbox inset="0,0,0,0">
                    <w:txbxContent>
                      <w:p w14:paraId="2545A715" w14:textId="77777777" w:rsidR="00007785" w:rsidRPr="006E60DB" w:rsidRDefault="00007785" w:rsidP="00E237D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C63F04A" w14:textId="77777777" w:rsidR="00007785" w:rsidRDefault="00007785" w:rsidP="00140BED">
    <w:pPr>
      <w:pStyle w:val="Stopka"/>
      <w:tabs>
        <w:tab w:val="clear" w:pos="4536"/>
        <w:tab w:val="clear" w:pos="9072"/>
        <w:tab w:val="right" w:pos="9071"/>
      </w:tabs>
    </w:pPr>
  </w:p>
  <w:p w14:paraId="4C16273A" w14:textId="77777777" w:rsidR="00394602" w:rsidRPr="00DD23E9" w:rsidRDefault="00394602" w:rsidP="00394602">
    <w:pPr>
      <w:pStyle w:val="Stopka"/>
      <w:jc w:val="right"/>
    </w:pPr>
    <w:r w:rsidRPr="00026C05">
      <w:rPr>
        <w:b/>
        <w:bCs/>
        <w:sz w:val="16"/>
        <w:szCs w:val="16"/>
      </w:rPr>
      <w:fldChar w:fldCharType="begin"/>
    </w:r>
    <w:r w:rsidRPr="00026C05">
      <w:rPr>
        <w:b/>
        <w:bCs/>
        <w:sz w:val="16"/>
        <w:szCs w:val="16"/>
      </w:rPr>
      <w:instrText>PAGE</w:instrText>
    </w:r>
    <w:r w:rsidRPr="00026C05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026C05">
      <w:rPr>
        <w:b/>
        <w:bCs/>
        <w:sz w:val="16"/>
        <w:szCs w:val="16"/>
      </w:rPr>
      <w:fldChar w:fldCharType="end"/>
    </w:r>
    <w:r w:rsidRPr="00026C05">
      <w:rPr>
        <w:sz w:val="16"/>
        <w:szCs w:val="16"/>
      </w:rPr>
      <w:t xml:space="preserve"> z </w:t>
    </w:r>
    <w:r w:rsidRPr="00026C05">
      <w:rPr>
        <w:b/>
        <w:bCs/>
        <w:sz w:val="16"/>
        <w:szCs w:val="16"/>
      </w:rPr>
      <w:fldChar w:fldCharType="begin"/>
    </w:r>
    <w:r w:rsidRPr="00026C05">
      <w:rPr>
        <w:b/>
        <w:bCs/>
        <w:sz w:val="16"/>
        <w:szCs w:val="16"/>
      </w:rPr>
      <w:instrText>NUMPAGES</w:instrText>
    </w:r>
    <w:r w:rsidRPr="00026C05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20</w:t>
    </w:r>
    <w:r w:rsidRPr="00026C05">
      <w:rPr>
        <w:b/>
        <w:bCs/>
        <w:sz w:val="16"/>
        <w:szCs w:val="16"/>
      </w:rPr>
      <w:fldChar w:fldCharType="end"/>
    </w:r>
  </w:p>
  <w:p w14:paraId="51063C98" w14:textId="54CCB3AF" w:rsidR="00007785" w:rsidRDefault="00007785" w:rsidP="0039460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5F9F" w14:textId="77777777" w:rsidR="00EA04EF" w:rsidRDefault="00EA04EF" w:rsidP="00037C10">
      <w:pPr>
        <w:spacing w:after="0" w:line="240" w:lineRule="auto"/>
      </w:pPr>
      <w:r>
        <w:separator/>
      </w:r>
    </w:p>
  </w:footnote>
  <w:footnote w:type="continuationSeparator" w:id="0">
    <w:p w14:paraId="53ECA259" w14:textId="77777777" w:rsidR="00EA04EF" w:rsidRDefault="00EA04EF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B19C" w14:textId="77777777" w:rsidR="00394602" w:rsidRDefault="00394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E9FA" w14:textId="77777777" w:rsidR="00394602" w:rsidRDefault="003946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46E8" w14:textId="77777777" w:rsidR="00394602" w:rsidRDefault="00394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9369B6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1B5C22A8"/>
    <w:name w:val="WW8Num5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021EA3E6"/>
    <w:name w:val="WW8Num3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Wingdings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Wingdings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4BE8853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38AC90A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</w:abstractNum>
  <w:abstractNum w:abstractNumId="6" w15:restartNumberingAfterBreak="0">
    <w:nsid w:val="00000008"/>
    <w:multiLevelType w:val="multi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</w:lvl>
    <w:lvl w:ilvl="2">
      <w:start w:val="1"/>
      <w:numFmt w:val="decimal"/>
      <w:lvlText w:val="%3."/>
      <w:lvlJc w:val="left"/>
      <w:pPr>
        <w:tabs>
          <w:tab w:val="num" w:pos="1456"/>
        </w:tabs>
        <w:ind w:left="1456" w:hanging="360"/>
      </w:pPr>
    </w:lvl>
    <w:lvl w:ilvl="3">
      <w:start w:val="1"/>
      <w:numFmt w:val="decimal"/>
      <w:lvlText w:val="%4."/>
      <w:lvlJc w:val="left"/>
      <w:pPr>
        <w:tabs>
          <w:tab w:val="num" w:pos="1816"/>
        </w:tabs>
        <w:ind w:left="1816" w:hanging="360"/>
      </w:pPr>
    </w:lvl>
    <w:lvl w:ilvl="4">
      <w:start w:val="1"/>
      <w:numFmt w:val="decimal"/>
      <w:lvlText w:val="%5."/>
      <w:lvlJc w:val="left"/>
      <w:pPr>
        <w:tabs>
          <w:tab w:val="num" w:pos="2176"/>
        </w:tabs>
        <w:ind w:left="2176" w:hanging="360"/>
      </w:pPr>
    </w:lvl>
    <w:lvl w:ilvl="5">
      <w:start w:val="1"/>
      <w:numFmt w:val="decimal"/>
      <w:lvlText w:val="%6."/>
      <w:lvlJc w:val="left"/>
      <w:pPr>
        <w:tabs>
          <w:tab w:val="num" w:pos="2536"/>
        </w:tabs>
        <w:ind w:left="2536" w:hanging="360"/>
      </w:pPr>
    </w:lvl>
    <w:lvl w:ilvl="6">
      <w:start w:val="1"/>
      <w:numFmt w:val="decimal"/>
      <w:lvlText w:val="%7."/>
      <w:lvlJc w:val="left"/>
      <w:pPr>
        <w:tabs>
          <w:tab w:val="num" w:pos="2896"/>
        </w:tabs>
        <w:ind w:left="2896" w:hanging="360"/>
      </w:pPr>
    </w:lvl>
    <w:lvl w:ilvl="7">
      <w:start w:val="1"/>
      <w:numFmt w:val="decimal"/>
      <w:lvlText w:val="%8."/>
      <w:lvlJc w:val="left"/>
      <w:pPr>
        <w:tabs>
          <w:tab w:val="num" w:pos="3256"/>
        </w:tabs>
        <w:ind w:left="3256" w:hanging="360"/>
      </w:pPr>
    </w:lvl>
    <w:lvl w:ilvl="8">
      <w:start w:val="1"/>
      <w:numFmt w:val="decimal"/>
      <w:lvlText w:val="%9."/>
      <w:lvlJc w:val="left"/>
      <w:pPr>
        <w:tabs>
          <w:tab w:val="num" w:pos="3616"/>
        </w:tabs>
        <w:ind w:left="3616" w:hanging="360"/>
      </w:pPr>
    </w:lvl>
  </w:abstractNum>
  <w:abstractNum w:abstractNumId="7" w15:restartNumberingAfterBreak="0">
    <w:nsid w:val="01622B52"/>
    <w:multiLevelType w:val="hybridMultilevel"/>
    <w:tmpl w:val="4ADC7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E4E0A"/>
    <w:multiLevelType w:val="singleLevel"/>
    <w:tmpl w:val="59B8409E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9" w15:restartNumberingAfterBreak="0">
    <w:nsid w:val="03E633E7"/>
    <w:multiLevelType w:val="singleLevel"/>
    <w:tmpl w:val="DF36E03E"/>
    <w:lvl w:ilvl="0">
      <w:start w:val="8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0" w15:restartNumberingAfterBreak="0">
    <w:nsid w:val="04AE254F"/>
    <w:multiLevelType w:val="hybridMultilevel"/>
    <w:tmpl w:val="BF245A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6AF0EA4"/>
    <w:multiLevelType w:val="multilevel"/>
    <w:tmpl w:val="082E47F2"/>
    <w:styleLink w:val="WWNum1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.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09E43362"/>
    <w:multiLevelType w:val="singleLevel"/>
    <w:tmpl w:val="3DB8409E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13" w15:restartNumberingAfterBreak="0">
    <w:nsid w:val="0A936C98"/>
    <w:multiLevelType w:val="hybridMultilevel"/>
    <w:tmpl w:val="F36045AC"/>
    <w:lvl w:ilvl="0" w:tplc="747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E4505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D5ECB"/>
    <w:multiLevelType w:val="hybridMultilevel"/>
    <w:tmpl w:val="9AA2D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13DF2"/>
    <w:multiLevelType w:val="hybridMultilevel"/>
    <w:tmpl w:val="BF245A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0BC3604"/>
    <w:multiLevelType w:val="singleLevel"/>
    <w:tmpl w:val="D1F8CA8E"/>
    <w:lvl w:ilvl="0">
      <w:start w:val="2"/>
      <w:numFmt w:val="decimal"/>
      <w:lvlText w:val="%1."/>
      <w:legacy w:legacy="1" w:legacySpace="0" w:legacyIndent="274"/>
      <w:lvlJc w:val="left"/>
      <w:rPr>
        <w:rFonts w:ascii="Calibri" w:hAnsi="Calibri" w:cs="Calibri" w:hint="default"/>
      </w:rPr>
    </w:lvl>
  </w:abstractNum>
  <w:abstractNum w:abstractNumId="17" w15:restartNumberingAfterBreak="0">
    <w:nsid w:val="183F5C75"/>
    <w:multiLevelType w:val="hybridMultilevel"/>
    <w:tmpl w:val="D3E6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D6DA1"/>
    <w:multiLevelType w:val="hybridMultilevel"/>
    <w:tmpl w:val="BF245A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B786F1C"/>
    <w:multiLevelType w:val="singleLevel"/>
    <w:tmpl w:val="C950B460"/>
    <w:lvl w:ilvl="0">
      <w:start w:val="2"/>
      <w:numFmt w:val="decimal"/>
      <w:lvlText w:val="%1.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20" w15:restartNumberingAfterBreak="0">
    <w:nsid w:val="1B8028CF"/>
    <w:multiLevelType w:val="hybridMultilevel"/>
    <w:tmpl w:val="BF245A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1D35264"/>
    <w:multiLevelType w:val="singleLevel"/>
    <w:tmpl w:val="32C6616C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2" w15:restartNumberingAfterBreak="0">
    <w:nsid w:val="24DF3491"/>
    <w:multiLevelType w:val="hybridMultilevel"/>
    <w:tmpl w:val="B8B0B528"/>
    <w:lvl w:ilvl="0" w:tplc="2BA6F42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0128EE"/>
    <w:multiLevelType w:val="singleLevel"/>
    <w:tmpl w:val="2110CD82"/>
    <w:lvl w:ilvl="0">
      <w:start w:val="5"/>
      <w:numFmt w:val="decimal"/>
      <w:lvlText w:val="%1."/>
      <w:legacy w:legacy="1" w:legacySpace="0" w:legacyIndent="254"/>
      <w:lvlJc w:val="left"/>
      <w:rPr>
        <w:rFonts w:ascii="Calibri" w:hAnsi="Calibri" w:cs="Calibri" w:hint="default"/>
      </w:rPr>
    </w:lvl>
  </w:abstractNum>
  <w:abstractNum w:abstractNumId="24" w15:restartNumberingAfterBreak="0">
    <w:nsid w:val="26762940"/>
    <w:multiLevelType w:val="multilevel"/>
    <w:tmpl w:val="8E98F04E"/>
    <w:styleLink w:val="WW8Num35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270F2AAB"/>
    <w:multiLevelType w:val="multilevel"/>
    <w:tmpl w:val="4BC08C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43B16"/>
    <w:multiLevelType w:val="multilevel"/>
    <w:tmpl w:val="15965F8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eastAsia="Arial Unicode MS" w:hAnsi="Symbol" w:cs="Symbol"/>
        <w:b w:val="0"/>
        <w:bCs w:val="0"/>
        <w:i w:val="0"/>
        <w:iCs w:val="0"/>
        <w:color w:val="000000"/>
        <w:lang w:eastAsia="hi-IN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7" w15:restartNumberingAfterBreak="0">
    <w:nsid w:val="2B5A5014"/>
    <w:multiLevelType w:val="singleLevel"/>
    <w:tmpl w:val="84CE51C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8" w15:restartNumberingAfterBreak="0">
    <w:nsid w:val="2EEF319D"/>
    <w:multiLevelType w:val="singleLevel"/>
    <w:tmpl w:val="CB308210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9" w15:restartNumberingAfterBreak="0">
    <w:nsid w:val="3237175C"/>
    <w:multiLevelType w:val="singleLevel"/>
    <w:tmpl w:val="3468CBDE"/>
    <w:lvl w:ilvl="0">
      <w:start w:val="1"/>
      <w:numFmt w:val="lowerLetter"/>
      <w:lvlText w:val="%1)"/>
      <w:legacy w:legacy="1" w:legacySpace="0" w:legacyIndent="259"/>
      <w:lvlJc w:val="left"/>
      <w:rPr>
        <w:rFonts w:ascii="Calibri" w:hAnsi="Calibri" w:cs="Calibri" w:hint="default"/>
      </w:rPr>
    </w:lvl>
  </w:abstractNum>
  <w:abstractNum w:abstractNumId="30" w15:restartNumberingAfterBreak="0">
    <w:nsid w:val="341F403A"/>
    <w:multiLevelType w:val="singleLevel"/>
    <w:tmpl w:val="78ACF328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31" w15:restartNumberingAfterBreak="0">
    <w:nsid w:val="34601616"/>
    <w:multiLevelType w:val="singleLevel"/>
    <w:tmpl w:val="4AEA72B8"/>
    <w:lvl w:ilvl="0">
      <w:start w:val="2"/>
      <w:numFmt w:val="lowerLetter"/>
      <w:lvlText w:val="%1)"/>
      <w:legacy w:legacy="1" w:legacySpace="0" w:legacyIndent="427"/>
      <w:lvlJc w:val="left"/>
      <w:rPr>
        <w:rFonts w:ascii="Calibri" w:hAnsi="Calibri" w:cs="Calibri" w:hint="default"/>
      </w:rPr>
    </w:lvl>
  </w:abstractNum>
  <w:abstractNum w:abstractNumId="32" w15:restartNumberingAfterBreak="0">
    <w:nsid w:val="370203BA"/>
    <w:multiLevelType w:val="singleLevel"/>
    <w:tmpl w:val="3612CD1E"/>
    <w:lvl w:ilvl="0">
      <w:start w:val="3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33" w15:restartNumberingAfterBreak="0">
    <w:nsid w:val="37697B52"/>
    <w:multiLevelType w:val="singleLevel"/>
    <w:tmpl w:val="3E721292"/>
    <w:lvl w:ilvl="0">
      <w:start w:val="2"/>
      <w:numFmt w:val="decimal"/>
      <w:lvlText w:val="%1)"/>
      <w:legacy w:legacy="1" w:legacySpace="0" w:legacyIndent="423"/>
      <w:lvlJc w:val="left"/>
      <w:rPr>
        <w:rFonts w:ascii="Calibri" w:hAnsi="Calibri" w:cs="Calibri" w:hint="default"/>
      </w:rPr>
    </w:lvl>
  </w:abstractNum>
  <w:abstractNum w:abstractNumId="34" w15:restartNumberingAfterBreak="0">
    <w:nsid w:val="392D2A25"/>
    <w:multiLevelType w:val="singleLevel"/>
    <w:tmpl w:val="31F0123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5" w15:restartNumberingAfterBreak="0">
    <w:nsid w:val="438B73AE"/>
    <w:multiLevelType w:val="hybridMultilevel"/>
    <w:tmpl w:val="6AB4177C"/>
    <w:lvl w:ilvl="0" w:tplc="BFD4C0C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451E622A"/>
    <w:multiLevelType w:val="singleLevel"/>
    <w:tmpl w:val="A288E6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7" w15:restartNumberingAfterBreak="0">
    <w:nsid w:val="485E0510"/>
    <w:multiLevelType w:val="hybridMultilevel"/>
    <w:tmpl w:val="5DA4CBEA"/>
    <w:lvl w:ilvl="0" w:tplc="7CEA7D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BF82768"/>
    <w:multiLevelType w:val="hybridMultilevel"/>
    <w:tmpl w:val="DB027BE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DE5216A"/>
    <w:multiLevelType w:val="singleLevel"/>
    <w:tmpl w:val="74E2932A"/>
    <w:lvl w:ilvl="0">
      <w:start w:val="1"/>
      <w:numFmt w:val="lowerLetter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41" w15:restartNumberingAfterBreak="0">
    <w:nsid w:val="513D5C87"/>
    <w:multiLevelType w:val="hybridMultilevel"/>
    <w:tmpl w:val="E536F902"/>
    <w:lvl w:ilvl="0" w:tplc="226E39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DA4968"/>
    <w:multiLevelType w:val="multilevel"/>
    <w:tmpl w:val="58E8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36C303B"/>
    <w:multiLevelType w:val="hybridMultilevel"/>
    <w:tmpl w:val="5EE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14CD5E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55A4F900">
      <w:start w:val="1"/>
      <w:numFmt w:val="decimal"/>
      <w:lvlText w:val="%3)"/>
      <w:lvlJc w:val="right"/>
      <w:pPr>
        <w:ind w:left="2160" w:hanging="180"/>
      </w:pPr>
      <w:rPr>
        <w:rFonts w:asciiTheme="minorHAnsi" w:eastAsia="Arial Unicode MS" w:hAnsiTheme="minorHAnsi" w:cstheme="minorHAnsi"/>
        <w:b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7C75E5"/>
    <w:multiLevelType w:val="multilevel"/>
    <w:tmpl w:val="F648EAB6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ahoma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45" w15:restartNumberingAfterBreak="0">
    <w:nsid w:val="54075BB5"/>
    <w:multiLevelType w:val="singleLevel"/>
    <w:tmpl w:val="BFCA2382"/>
    <w:lvl w:ilvl="0">
      <w:start w:val="3"/>
      <w:numFmt w:val="decimal"/>
      <w:lvlText w:val="%1."/>
      <w:legacy w:legacy="1" w:legacySpace="0" w:legacyIndent="264"/>
      <w:lvlJc w:val="left"/>
      <w:rPr>
        <w:rFonts w:ascii="Calibri" w:hAnsi="Calibri" w:cs="Calibri" w:hint="default"/>
      </w:rPr>
    </w:lvl>
  </w:abstractNum>
  <w:abstractNum w:abstractNumId="46" w15:restartNumberingAfterBreak="0">
    <w:nsid w:val="5587694B"/>
    <w:multiLevelType w:val="singleLevel"/>
    <w:tmpl w:val="0A1C1840"/>
    <w:lvl w:ilvl="0">
      <w:start w:val="1"/>
      <w:numFmt w:val="lowerLetter"/>
      <w:lvlText w:val="%1)"/>
      <w:legacy w:legacy="1" w:legacySpace="0" w:legacyIndent="427"/>
      <w:lvlJc w:val="left"/>
      <w:rPr>
        <w:rFonts w:ascii="Calibri" w:hAnsi="Calibri" w:cs="Calibri" w:hint="default"/>
      </w:rPr>
    </w:lvl>
  </w:abstractNum>
  <w:abstractNum w:abstractNumId="47" w15:restartNumberingAfterBreak="0">
    <w:nsid w:val="5BC02D44"/>
    <w:multiLevelType w:val="singleLevel"/>
    <w:tmpl w:val="CC0A3012"/>
    <w:lvl w:ilvl="0">
      <w:start w:val="2"/>
      <w:numFmt w:val="lowerLetter"/>
      <w:lvlText w:val="%1)"/>
      <w:legacy w:legacy="1" w:legacySpace="0" w:legacyIndent="250"/>
      <w:lvlJc w:val="left"/>
      <w:rPr>
        <w:rFonts w:ascii="Calibri" w:hAnsi="Calibri" w:cs="Calibri" w:hint="default"/>
      </w:rPr>
    </w:lvl>
  </w:abstractNum>
  <w:abstractNum w:abstractNumId="48" w15:restartNumberingAfterBreak="0">
    <w:nsid w:val="5D82110B"/>
    <w:multiLevelType w:val="singleLevel"/>
    <w:tmpl w:val="EB2227C0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9" w15:restartNumberingAfterBreak="0">
    <w:nsid w:val="5DC402D9"/>
    <w:multiLevelType w:val="singleLevel"/>
    <w:tmpl w:val="59B8409E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50" w15:restartNumberingAfterBreak="0">
    <w:nsid w:val="5E983248"/>
    <w:multiLevelType w:val="hybridMultilevel"/>
    <w:tmpl w:val="ECA05304"/>
    <w:lvl w:ilvl="0" w:tplc="92987534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1" w15:restartNumberingAfterBreak="0">
    <w:nsid w:val="6141352A"/>
    <w:multiLevelType w:val="hybridMultilevel"/>
    <w:tmpl w:val="1A1C18E0"/>
    <w:lvl w:ilvl="0" w:tplc="D9760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14C578">
      <w:start w:val="1"/>
      <w:numFmt w:val="decimal"/>
      <w:lvlText w:val="%2."/>
      <w:lvlJc w:val="left"/>
      <w:pPr>
        <w:ind w:left="1440" w:hanging="360"/>
      </w:pPr>
      <w:rPr>
        <w:rFonts w:hint="default"/>
        <w:sz w:val="23"/>
      </w:rPr>
    </w:lvl>
    <w:lvl w:ilvl="2" w:tplc="D2B85CF4">
      <w:start w:val="2"/>
      <w:numFmt w:val="bullet"/>
      <w:lvlText w:val=""/>
      <w:lvlJc w:val="left"/>
      <w:pPr>
        <w:ind w:left="2340" w:hanging="360"/>
      </w:pPr>
      <w:rPr>
        <w:rFonts w:ascii="Symbol" w:eastAsia="Cambria" w:hAnsi="Symbol" w:cs="PalatinoLinotype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3442FF"/>
    <w:multiLevelType w:val="singleLevel"/>
    <w:tmpl w:val="C43E18E2"/>
    <w:lvl w:ilvl="0">
      <w:start w:val="1"/>
      <w:numFmt w:val="lowerLetter"/>
      <w:lvlText w:val="%1)"/>
      <w:legacy w:legacy="1" w:legacySpace="0" w:legacyIndent="250"/>
      <w:lvlJc w:val="left"/>
      <w:rPr>
        <w:rFonts w:ascii="Calibri" w:hAnsi="Calibri" w:cs="Calibri" w:hint="default"/>
      </w:rPr>
    </w:lvl>
  </w:abstractNum>
  <w:abstractNum w:abstractNumId="53" w15:restartNumberingAfterBreak="0">
    <w:nsid w:val="631D23E4"/>
    <w:multiLevelType w:val="hybridMultilevel"/>
    <w:tmpl w:val="39E6A114"/>
    <w:lvl w:ilvl="0" w:tplc="25C2E900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4" w15:restartNumberingAfterBreak="0">
    <w:nsid w:val="69C86A0E"/>
    <w:multiLevelType w:val="singleLevel"/>
    <w:tmpl w:val="C950B460"/>
    <w:lvl w:ilvl="0">
      <w:start w:val="2"/>
      <w:numFmt w:val="decimal"/>
      <w:lvlText w:val="%1.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55" w15:restartNumberingAfterBreak="0">
    <w:nsid w:val="6A562E96"/>
    <w:multiLevelType w:val="hybridMultilevel"/>
    <w:tmpl w:val="BF245A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A760A8D"/>
    <w:multiLevelType w:val="hybridMultilevel"/>
    <w:tmpl w:val="BF245AC4"/>
    <w:lvl w:ilvl="0" w:tplc="39A83D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64E0"/>
    <w:multiLevelType w:val="singleLevel"/>
    <w:tmpl w:val="76D8CE72"/>
    <w:lvl w:ilvl="0">
      <w:start w:val="14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58" w15:restartNumberingAfterBreak="0">
    <w:nsid w:val="6CD45A33"/>
    <w:multiLevelType w:val="hybridMultilevel"/>
    <w:tmpl w:val="6FFC901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D97E93"/>
    <w:multiLevelType w:val="hybridMultilevel"/>
    <w:tmpl w:val="BF245A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E40575A"/>
    <w:multiLevelType w:val="multilevel"/>
    <w:tmpl w:val="0BDEA354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E73749E"/>
    <w:multiLevelType w:val="hybridMultilevel"/>
    <w:tmpl w:val="EBCCADE2"/>
    <w:lvl w:ilvl="0" w:tplc="19A05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AE3980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4C3BF1"/>
    <w:multiLevelType w:val="singleLevel"/>
    <w:tmpl w:val="7752F1EA"/>
    <w:lvl w:ilvl="0">
      <w:start w:val="5"/>
      <w:numFmt w:val="decimal"/>
      <w:lvlText w:val="%1.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63" w15:restartNumberingAfterBreak="0">
    <w:nsid w:val="71AE7AF9"/>
    <w:multiLevelType w:val="singleLevel"/>
    <w:tmpl w:val="23B2B738"/>
    <w:lvl w:ilvl="0">
      <w:start w:val="1"/>
      <w:numFmt w:val="decimal"/>
      <w:lvlText w:val="%1."/>
      <w:legacy w:legacy="1" w:legacySpace="0" w:legacyIndent="245"/>
      <w:lvlJc w:val="left"/>
      <w:rPr>
        <w:rFonts w:ascii="Calibri" w:hAnsi="Calibri" w:cs="Calibri" w:hint="default"/>
      </w:rPr>
    </w:lvl>
  </w:abstractNum>
  <w:abstractNum w:abstractNumId="64" w15:restartNumberingAfterBreak="0">
    <w:nsid w:val="71EC35B7"/>
    <w:multiLevelType w:val="singleLevel"/>
    <w:tmpl w:val="D8305CFA"/>
    <w:lvl w:ilvl="0">
      <w:start w:val="9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65" w15:restartNumberingAfterBreak="0">
    <w:nsid w:val="73704F4F"/>
    <w:multiLevelType w:val="singleLevel"/>
    <w:tmpl w:val="F43AD9C4"/>
    <w:lvl w:ilvl="0">
      <w:start w:val="1"/>
      <w:numFmt w:val="lowerLetter"/>
      <w:lvlText w:val="%1)"/>
      <w:legacy w:legacy="1" w:legacySpace="0" w:legacyIndent="341"/>
      <w:lvlJc w:val="left"/>
      <w:rPr>
        <w:rFonts w:ascii="Calibri" w:hAnsi="Calibri" w:cs="Calibri" w:hint="default"/>
      </w:rPr>
    </w:lvl>
  </w:abstractNum>
  <w:abstractNum w:abstractNumId="66" w15:restartNumberingAfterBreak="0">
    <w:nsid w:val="75063EB9"/>
    <w:multiLevelType w:val="singleLevel"/>
    <w:tmpl w:val="1DC8EFE2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67" w15:restartNumberingAfterBreak="0">
    <w:nsid w:val="76CF2911"/>
    <w:multiLevelType w:val="singleLevel"/>
    <w:tmpl w:val="204441D8"/>
    <w:lvl w:ilvl="0">
      <w:start w:val="1"/>
      <w:numFmt w:val="lowerLetter"/>
      <w:lvlText w:val="%1)"/>
      <w:legacy w:legacy="1" w:legacySpace="0" w:legacyIndent="283"/>
      <w:lvlJc w:val="left"/>
      <w:rPr>
        <w:rFonts w:ascii="Calibri" w:eastAsiaTheme="minorEastAsia" w:hAnsi="Calibri" w:cs="Calibri"/>
      </w:rPr>
    </w:lvl>
  </w:abstractNum>
  <w:abstractNum w:abstractNumId="68" w15:restartNumberingAfterBreak="0">
    <w:nsid w:val="78CB53EA"/>
    <w:multiLevelType w:val="hybridMultilevel"/>
    <w:tmpl w:val="869CB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980674E"/>
    <w:multiLevelType w:val="singleLevel"/>
    <w:tmpl w:val="A288E6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70" w15:restartNumberingAfterBreak="0">
    <w:nsid w:val="7A915D1A"/>
    <w:multiLevelType w:val="singleLevel"/>
    <w:tmpl w:val="15FE074E"/>
    <w:lvl w:ilvl="0">
      <w:start w:val="10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71" w15:restartNumberingAfterBreak="0">
    <w:nsid w:val="7BF11C4B"/>
    <w:multiLevelType w:val="hybridMultilevel"/>
    <w:tmpl w:val="7B76E0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785F32"/>
    <w:multiLevelType w:val="singleLevel"/>
    <w:tmpl w:val="2DF450BE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73" w15:restartNumberingAfterBreak="0">
    <w:nsid w:val="7F2751C4"/>
    <w:multiLevelType w:val="hybridMultilevel"/>
    <w:tmpl w:val="EBCCA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065087">
    <w:abstractNumId w:val="51"/>
  </w:num>
  <w:num w:numId="2" w16cid:durableId="1265072589">
    <w:abstractNumId w:val="13"/>
  </w:num>
  <w:num w:numId="3" w16cid:durableId="1257716047">
    <w:abstractNumId w:val="39"/>
  </w:num>
  <w:num w:numId="4" w16cid:durableId="18050302">
    <w:abstractNumId w:val="61"/>
  </w:num>
  <w:num w:numId="5" w16cid:durableId="609512721">
    <w:abstractNumId w:val="25"/>
  </w:num>
  <w:num w:numId="6" w16cid:durableId="1311861218">
    <w:abstractNumId w:val="26"/>
  </w:num>
  <w:num w:numId="7" w16cid:durableId="959605851">
    <w:abstractNumId w:val="11"/>
  </w:num>
  <w:num w:numId="8" w16cid:durableId="1255673223">
    <w:abstractNumId w:val="24"/>
  </w:num>
  <w:num w:numId="9" w16cid:durableId="1013603654">
    <w:abstractNumId w:val="60"/>
  </w:num>
  <w:num w:numId="10" w16cid:durableId="1037268907">
    <w:abstractNumId w:val="41"/>
  </w:num>
  <w:num w:numId="11" w16cid:durableId="1027606190">
    <w:abstractNumId w:val="43"/>
  </w:num>
  <w:num w:numId="12" w16cid:durableId="362484924">
    <w:abstractNumId w:val="14"/>
  </w:num>
  <w:num w:numId="13" w16cid:durableId="1140266341">
    <w:abstractNumId w:val="42"/>
  </w:num>
  <w:num w:numId="14" w16cid:durableId="27995359">
    <w:abstractNumId w:val="7"/>
  </w:num>
  <w:num w:numId="15" w16cid:durableId="2001234202">
    <w:abstractNumId w:val="17"/>
  </w:num>
  <w:num w:numId="16" w16cid:durableId="1261597313">
    <w:abstractNumId w:val="73"/>
  </w:num>
  <w:num w:numId="17" w16cid:durableId="598832286">
    <w:abstractNumId w:val="68"/>
  </w:num>
  <w:num w:numId="18" w16cid:durableId="1436248361">
    <w:abstractNumId w:val="38"/>
  </w:num>
  <w:num w:numId="19" w16cid:durableId="1623993478">
    <w:abstractNumId w:val="58"/>
  </w:num>
  <w:num w:numId="20" w16cid:durableId="56130411">
    <w:abstractNumId w:val="56"/>
  </w:num>
  <w:num w:numId="21" w16cid:durableId="2016154227">
    <w:abstractNumId w:val="18"/>
  </w:num>
  <w:num w:numId="22" w16cid:durableId="482967305">
    <w:abstractNumId w:val="59"/>
  </w:num>
  <w:num w:numId="23" w16cid:durableId="861864917">
    <w:abstractNumId w:val="35"/>
  </w:num>
  <w:num w:numId="24" w16cid:durableId="248926293">
    <w:abstractNumId w:val="10"/>
  </w:num>
  <w:num w:numId="25" w16cid:durableId="529032945">
    <w:abstractNumId w:val="15"/>
  </w:num>
  <w:num w:numId="26" w16cid:durableId="2011985352">
    <w:abstractNumId w:val="55"/>
  </w:num>
  <w:num w:numId="27" w16cid:durableId="841117031">
    <w:abstractNumId w:val="49"/>
  </w:num>
  <w:num w:numId="28" w16cid:durableId="1128820524">
    <w:abstractNumId w:val="46"/>
  </w:num>
  <w:num w:numId="29" w16cid:durableId="111320481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30" w16cid:durableId="1187525775">
    <w:abstractNumId w:val="19"/>
  </w:num>
  <w:num w:numId="31" w16cid:durableId="2033649359">
    <w:abstractNumId w:val="12"/>
  </w:num>
  <w:num w:numId="32" w16cid:durableId="1648240810">
    <w:abstractNumId w:val="52"/>
  </w:num>
  <w:num w:numId="33" w16cid:durableId="332729999">
    <w:abstractNumId w:val="29"/>
  </w:num>
  <w:num w:numId="34" w16cid:durableId="1226065917">
    <w:abstractNumId w:val="31"/>
  </w:num>
  <w:num w:numId="35" w16cid:durableId="421486455">
    <w:abstractNumId w:val="65"/>
  </w:num>
  <w:num w:numId="36" w16cid:durableId="1842891131">
    <w:abstractNumId w:val="30"/>
  </w:num>
  <w:num w:numId="37" w16cid:durableId="618029505">
    <w:abstractNumId w:val="28"/>
  </w:num>
  <w:num w:numId="38" w16cid:durableId="1634023724">
    <w:abstractNumId w:val="62"/>
  </w:num>
  <w:num w:numId="39" w16cid:durableId="862667690">
    <w:abstractNumId w:val="16"/>
  </w:num>
  <w:num w:numId="40" w16cid:durableId="821190639">
    <w:abstractNumId w:val="23"/>
  </w:num>
  <w:num w:numId="41" w16cid:durableId="96606982">
    <w:abstractNumId w:val="21"/>
  </w:num>
  <w:num w:numId="42" w16cid:durableId="152842222">
    <w:abstractNumId w:val="67"/>
  </w:num>
  <w:num w:numId="43" w16cid:durableId="1287390480">
    <w:abstractNumId w:val="63"/>
  </w:num>
  <w:num w:numId="44" w16cid:durableId="896472817">
    <w:abstractNumId w:val="47"/>
  </w:num>
  <w:num w:numId="45" w16cid:durableId="1415786831">
    <w:abstractNumId w:val="45"/>
  </w:num>
  <w:num w:numId="46" w16cid:durableId="1966547489">
    <w:abstractNumId w:val="40"/>
  </w:num>
  <w:num w:numId="47" w16cid:durableId="1307592072">
    <w:abstractNumId w:val="72"/>
  </w:num>
  <w:num w:numId="48" w16cid:durableId="156191858">
    <w:abstractNumId w:val="33"/>
  </w:num>
  <w:num w:numId="49" w16cid:durableId="1892302693">
    <w:abstractNumId w:val="64"/>
  </w:num>
  <w:num w:numId="50" w16cid:durableId="1736007374">
    <w:abstractNumId w:val="34"/>
  </w:num>
  <w:num w:numId="51" w16cid:durableId="1353531575">
    <w:abstractNumId w:val="32"/>
  </w:num>
  <w:num w:numId="52" w16cid:durableId="1373115675">
    <w:abstractNumId w:val="70"/>
  </w:num>
  <w:num w:numId="53" w16cid:durableId="1142693104">
    <w:abstractNumId w:val="57"/>
  </w:num>
  <w:num w:numId="54" w16cid:durableId="2100372712">
    <w:abstractNumId w:val="57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55" w16cid:durableId="47160601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56" w16cid:durableId="1700398882">
    <w:abstractNumId w:val="27"/>
  </w:num>
  <w:num w:numId="57" w16cid:durableId="12417822">
    <w:abstractNumId w:val="36"/>
  </w:num>
  <w:num w:numId="58" w16cid:durableId="1027440276">
    <w:abstractNumId w:val="69"/>
  </w:num>
  <w:num w:numId="59" w16cid:durableId="612782505">
    <w:abstractNumId w:val="48"/>
  </w:num>
  <w:num w:numId="60" w16cid:durableId="458450286">
    <w:abstractNumId w:val="9"/>
  </w:num>
  <w:num w:numId="61" w16cid:durableId="460881494">
    <w:abstractNumId w:val="66"/>
  </w:num>
  <w:num w:numId="62" w16cid:durableId="1030303669">
    <w:abstractNumId w:val="37"/>
  </w:num>
  <w:num w:numId="63" w16cid:durableId="2118324905">
    <w:abstractNumId w:val="53"/>
  </w:num>
  <w:num w:numId="64" w16cid:durableId="338889279">
    <w:abstractNumId w:val="71"/>
  </w:num>
  <w:num w:numId="65" w16cid:durableId="355354350">
    <w:abstractNumId w:val="50"/>
  </w:num>
  <w:num w:numId="66" w16cid:durableId="1160535965">
    <w:abstractNumId w:val="20"/>
  </w:num>
  <w:num w:numId="67" w16cid:durableId="742412657">
    <w:abstractNumId w:val="8"/>
  </w:num>
  <w:num w:numId="68" w16cid:durableId="1697199106">
    <w:abstractNumId w:val="54"/>
  </w:num>
  <w:num w:numId="69" w16cid:durableId="1398742245">
    <w:abstractNumId w:val="2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7"/>
    <w:rsid w:val="000006A4"/>
    <w:rsid w:val="00001021"/>
    <w:rsid w:val="00007785"/>
    <w:rsid w:val="000148AB"/>
    <w:rsid w:val="00016318"/>
    <w:rsid w:val="00020B6B"/>
    <w:rsid w:val="00021013"/>
    <w:rsid w:val="00021C10"/>
    <w:rsid w:val="00022D4E"/>
    <w:rsid w:val="00024CA6"/>
    <w:rsid w:val="00026C05"/>
    <w:rsid w:val="00026CC3"/>
    <w:rsid w:val="00031EC3"/>
    <w:rsid w:val="00036058"/>
    <w:rsid w:val="000375E5"/>
    <w:rsid w:val="00037C10"/>
    <w:rsid w:val="00040A38"/>
    <w:rsid w:val="00046A30"/>
    <w:rsid w:val="0004772D"/>
    <w:rsid w:val="0005015C"/>
    <w:rsid w:val="000513AE"/>
    <w:rsid w:val="00051525"/>
    <w:rsid w:val="00053520"/>
    <w:rsid w:val="00055738"/>
    <w:rsid w:val="00060BDC"/>
    <w:rsid w:val="00061E4E"/>
    <w:rsid w:val="00065E73"/>
    <w:rsid w:val="000661D5"/>
    <w:rsid w:val="0006713C"/>
    <w:rsid w:val="0006720C"/>
    <w:rsid w:val="00070868"/>
    <w:rsid w:val="00074068"/>
    <w:rsid w:val="00081ED6"/>
    <w:rsid w:val="000839A0"/>
    <w:rsid w:val="000859A9"/>
    <w:rsid w:val="000863AF"/>
    <w:rsid w:val="0009196B"/>
    <w:rsid w:val="00091E86"/>
    <w:rsid w:val="000923DA"/>
    <w:rsid w:val="00092B11"/>
    <w:rsid w:val="0009587C"/>
    <w:rsid w:val="00096B8E"/>
    <w:rsid w:val="00097A24"/>
    <w:rsid w:val="00097DE8"/>
    <w:rsid w:val="000A0EEB"/>
    <w:rsid w:val="000A2574"/>
    <w:rsid w:val="000A2F53"/>
    <w:rsid w:val="000A3752"/>
    <w:rsid w:val="000A4976"/>
    <w:rsid w:val="000B1B6F"/>
    <w:rsid w:val="000B3102"/>
    <w:rsid w:val="000B5B99"/>
    <w:rsid w:val="000B6AE6"/>
    <w:rsid w:val="000B752B"/>
    <w:rsid w:val="000C0D1E"/>
    <w:rsid w:val="000C3F9F"/>
    <w:rsid w:val="000C4227"/>
    <w:rsid w:val="000C474C"/>
    <w:rsid w:val="000D20A2"/>
    <w:rsid w:val="000D37AA"/>
    <w:rsid w:val="000D6744"/>
    <w:rsid w:val="000E034A"/>
    <w:rsid w:val="000E3778"/>
    <w:rsid w:val="000E3BB6"/>
    <w:rsid w:val="000E7BC9"/>
    <w:rsid w:val="000F1918"/>
    <w:rsid w:val="00101287"/>
    <w:rsid w:val="0010511D"/>
    <w:rsid w:val="00106270"/>
    <w:rsid w:val="0010725F"/>
    <w:rsid w:val="00111373"/>
    <w:rsid w:val="0011346B"/>
    <w:rsid w:val="001237FC"/>
    <w:rsid w:val="00123E90"/>
    <w:rsid w:val="001245DB"/>
    <w:rsid w:val="00131D88"/>
    <w:rsid w:val="00132E5F"/>
    <w:rsid w:val="00140BED"/>
    <w:rsid w:val="001412EE"/>
    <w:rsid w:val="001418FA"/>
    <w:rsid w:val="00141E54"/>
    <w:rsid w:val="0014658E"/>
    <w:rsid w:val="001518E5"/>
    <w:rsid w:val="00153899"/>
    <w:rsid w:val="001546D4"/>
    <w:rsid w:val="00154D44"/>
    <w:rsid w:val="00163D77"/>
    <w:rsid w:val="0016470F"/>
    <w:rsid w:val="00166610"/>
    <w:rsid w:val="001675A9"/>
    <w:rsid w:val="001678C7"/>
    <w:rsid w:val="00167FE5"/>
    <w:rsid w:val="0017387F"/>
    <w:rsid w:val="00177DC8"/>
    <w:rsid w:val="00182AD5"/>
    <w:rsid w:val="001858A0"/>
    <w:rsid w:val="00186DB1"/>
    <w:rsid w:val="00187A66"/>
    <w:rsid w:val="00187E01"/>
    <w:rsid w:val="0019039D"/>
    <w:rsid w:val="00190743"/>
    <w:rsid w:val="0019348B"/>
    <w:rsid w:val="001937AE"/>
    <w:rsid w:val="00194980"/>
    <w:rsid w:val="00196DFB"/>
    <w:rsid w:val="001977DB"/>
    <w:rsid w:val="001A153F"/>
    <w:rsid w:val="001A2CBC"/>
    <w:rsid w:val="001A54A0"/>
    <w:rsid w:val="001A5A71"/>
    <w:rsid w:val="001A6F49"/>
    <w:rsid w:val="001B1560"/>
    <w:rsid w:val="001B3D32"/>
    <w:rsid w:val="001B5EF1"/>
    <w:rsid w:val="001B6E0B"/>
    <w:rsid w:val="001C03D1"/>
    <w:rsid w:val="001C18C6"/>
    <w:rsid w:val="001C2D17"/>
    <w:rsid w:val="001C3F71"/>
    <w:rsid w:val="001C4F3A"/>
    <w:rsid w:val="001C79AA"/>
    <w:rsid w:val="001D10E0"/>
    <w:rsid w:val="001D113B"/>
    <w:rsid w:val="001E1AD4"/>
    <w:rsid w:val="001E2C2E"/>
    <w:rsid w:val="001E42E6"/>
    <w:rsid w:val="001E5248"/>
    <w:rsid w:val="001E7C03"/>
    <w:rsid w:val="001F54EF"/>
    <w:rsid w:val="001F66ED"/>
    <w:rsid w:val="001F676D"/>
    <w:rsid w:val="001F6B94"/>
    <w:rsid w:val="00200607"/>
    <w:rsid w:val="00203319"/>
    <w:rsid w:val="00204BE2"/>
    <w:rsid w:val="002054AA"/>
    <w:rsid w:val="0020578C"/>
    <w:rsid w:val="0020580C"/>
    <w:rsid w:val="002072EB"/>
    <w:rsid w:val="00210769"/>
    <w:rsid w:val="0021331F"/>
    <w:rsid w:val="00214407"/>
    <w:rsid w:val="00215727"/>
    <w:rsid w:val="00216D42"/>
    <w:rsid w:val="00220E4B"/>
    <w:rsid w:val="00225E10"/>
    <w:rsid w:val="00232B16"/>
    <w:rsid w:val="002332B6"/>
    <w:rsid w:val="00236D57"/>
    <w:rsid w:val="00236E5A"/>
    <w:rsid w:val="00241CCB"/>
    <w:rsid w:val="00242888"/>
    <w:rsid w:val="00243056"/>
    <w:rsid w:val="00244DC4"/>
    <w:rsid w:val="00251233"/>
    <w:rsid w:val="0025158E"/>
    <w:rsid w:val="0025336D"/>
    <w:rsid w:val="0025399D"/>
    <w:rsid w:val="002567E5"/>
    <w:rsid w:val="00261F3C"/>
    <w:rsid w:val="00263AA3"/>
    <w:rsid w:val="002643F8"/>
    <w:rsid w:val="002647B0"/>
    <w:rsid w:val="00264B0F"/>
    <w:rsid w:val="00265737"/>
    <w:rsid w:val="0027133A"/>
    <w:rsid w:val="00274868"/>
    <w:rsid w:val="00276A09"/>
    <w:rsid w:val="002779F5"/>
    <w:rsid w:val="00280B98"/>
    <w:rsid w:val="00284205"/>
    <w:rsid w:val="002843E7"/>
    <w:rsid w:val="00284953"/>
    <w:rsid w:val="002849BE"/>
    <w:rsid w:val="00287051"/>
    <w:rsid w:val="002870D8"/>
    <w:rsid w:val="00290C0F"/>
    <w:rsid w:val="00291A15"/>
    <w:rsid w:val="00292D15"/>
    <w:rsid w:val="002937EB"/>
    <w:rsid w:val="002A5E8B"/>
    <w:rsid w:val="002A7B10"/>
    <w:rsid w:val="002B1D15"/>
    <w:rsid w:val="002B2929"/>
    <w:rsid w:val="002B2ED4"/>
    <w:rsid w:val="002B4865"/>
    <w:rsid w:val="002B6643"/>
    <w:rsid w:val="002B6C02"/>
    <w:rsid w:val="002B77C5"/>
    <w:rsid w:val="002C0734"/>
    <w:rsid w:val="002C2070"/>
    <w:rsid w:val="002C373B"/>
    <w:rsid w:val="002C3B2D"/>
    <w:rsid w:val="002C5351"/>
    <w:rsid w:val="002D3708"/>
    <w:rsid w:val="002D4E69"/>
    <w:rsid w:val="002E21B5"/>
    <w:rsid w:val="002E3AE5"/>
    <w:rsid w:val="002E5520"/>
    <w:rsid w:val="002F05DA"/>
    <w:rsid w:val="002F1E75"/>
    <w:rsid w:val="002F3766"/>
    <w:rsid w:val="002F559A"/>
    <w:rsid w:val="002F72DF"/>
    <w:rsid w:val="00300524"/>
    <w:rsid w:val="00302462"/>
    <w:rsid w:val="00303917"/>
    <w:rsid w:val="00303B3F"/>
    <w:rsid w:val="003061D8"/>
    <w:rsid w:val="0030642C"/>
    <w:rsid w:val="003147BB"/>
    <w:rsid w:val="00324C1C"/>
    <w:rsid w:val="00327009"/>
    <w:rsid w:val="00327BA5"/>
    <w:rsid w:val="00336AC8"/>
    <w:rsid w:val="00343B8B"/>
    <w:rsid w:val="00346786"/>
    <w:rsid w:val="00347245"/>
    <w:rsid w:val="00351019"/>
    <w:rsid w:val="00351617"/>
    <w:rsid w:val="00352FFD"/>
    <w:rsid w:val="003533F4"/>
    <w:rsid w:val="00357071"/>
    <w:rsid w:val="00360F43"/>
    <w:rsid w:val="00361291"/>
    <w:rsid w:val="00364878"/>
    <w:rsid w:val="00365BF5"/>
    <w:rsid w:val="0036757C"/>
    <w:rsid w:val="00367D3E"/>
    <w:rsid w:val="00370794"/>
    <w:rsid w:val="00374DCA"/>
    <w:rsid w:val="00374FBF"/>
    <w:rsid w:val="00375238"/>
    <w:rsid w:val="00375382"/>
    <w:rsid w:val="00375406"/>
    <w:rsid w:val="003802A0"/>
    <w:rsid w:val="00382B9E"/>
    <w:rsid w:val="00383248"/>
    <w:rsid w:val="003834BA"/>
    <w:rsid w:val="00385476"/>
    <w:rsid w:val="003854D7"/>
    <w:rsid w:val="003854E9"/>
    <w:rsid w:val="00390821"/>
    <w:rsid w:val="00390967"/>
    <w:rsid w:val="003930A1"/>
    <w:rsid w:val="00393F42"/>
    <w:rsid w:val="00394602"/>
    <w:rsid w:val="00396B92"/>
    <w:rsid w:val="003A6F33"/>
    <w:rsid w:val="003A7979"/>
    <w:rsid w:val="003B0785"/>
    <w:rsid w:val="003B4794"/>
    <w:rsid w:val="003B516B"/>
    <w:rsid w:val="003B56FE"/>
    <w:rsid w:val="003B5A01"/>
    <w:rsid w:val="003C0128"/>
    <w:rsid w:val="003C2D4C"/>
    <w:rsid w:val="003C35D3"/>
    <w:rsid w:val="003D12A3"/>
    <w:rsid w:val="003D28D2"/>
    <w:rsid w:val="003D4F25"/>
    <w:rsid w:val="003D6E4C"/>
    <w:rsid w:val="003E2028"/>
    <w:rsid w:val="003E265F"/>
    <w:rsid w:val="003F1C23"/>
    <w:rsid w:val="003F3D5A"/>
    <w:rsid w:val="003F4EB1"/>
    <w:rsid w:val="003F68D1"/>
    <w:rsid w:val="003F7913"/>
    <w:rsid w:val="003F7F9A"/>
    <w:rsid w:val="00400074"/>
    <w:rsid w:val="00400A94"/>
    <w:rsid w:val="00400F42"/>
    <w:rsid w:val="00401FB9"/>
    <w:rsid w:val="00402880"/>
    <w:rsid w:val="00405633"/>
    <w:rsid w:val="0040672C"/>
    <w:rsid w:val="004072DB"/>
    <w:rsid w:val="00410AC9"/>
    <w:rsid w:val="00411479"/>
    <w:rsid w:val="0041284A"/>
    <w:rsid w:val="00415741"/>
    <w:rsid w:val="00420EEC"/>
    <w:rsid w:val="00423D89"/>
    <w:rsid w:val="00423D93"/>
    <w:rsid w:val="004242B6"/>
    <w:rsid w:val="004254AB"/>
    <w:rsid w:val="0042566A"/>
    <w:rsid w:val="004264D2"/>
    <w:rsid w:val="004278F7"/>
    <w:rsid w:val="004306B8"/>
    <w:rsid w:val="00431EC4"/>
    <w:rsid w:val="00432A51"/>
    <w:rsid w:val="004339ED"/>
    <w:rsid w:val="00441F1C"/>
    <w:rsid w:val="004426AE"/>
    <w:rsid w:val="004467F3"/>
    <w:rsid w:val="00451FD9"/>
    <w:rsid w:val="0045435D"/>
    <w:rsid w:val="00454F19"/>
    <w:rsid w:val="00455351"/>
    <w:rsid w:val="00457029"/>
    <w:rsid w:val="00460453"/>
    <w:rsid w:val="00464369"/>
    <w:rsid w:val="0046683F"/>
    <w:rsid w:val="00466AB6"/>
    <w:rsid w:val="00467063"/>
    <w:rsid w:val="00471550"/>
    <w:rsid w:val="0047159C"/>
    <w:rsid w:val="0047322C"/>
    <w:rsid w:val="00473FD9"/>
    <w:rsid w:val="00474F8B"/>
    <w:rsid w:val="00477165"/>
    <w:rsid w:val="00481DD5"/>
    <w:rsid w:val="00484114"/>
    <w:rsid w:val="004855DC"/>
    <w:rsid w:val="00490044"/>
    <w:rsid w:val="004922DC"/>
    <w:rsid w:val="0049351A"/>
    <w:rsid w:val="004974B8"/>
    <w:rsid w:val="004A381F"/>
    <w:rsid w:val="004B01FA"/>
    <w:rsid w:val="004B1327"/>
    <w:rsid w:val="004B6FC1"/>
    <w:rsid w:val="004B765F"/>
    <w:rsid w:val="004B7A23"/>
    <w:rsid w:val="004C2292"/>
    <w:rsid w:val="004C4B24"/>
    <w:rsid w:val="004C6903"/>
    <w:rsid w:val="004C7D57"/>
    <w:rsid w:val="004D531F"/>
    <w:rsid w:val="004E18AA"/>
    <w:rsid w:val="004E24CC"/>
    <w:rsid w:val="004E26E2"/>
    <w:rsid w:val="004E7C5E"/>
    <w:rsid w:val="004F6BA7"/>
    <w:rsid w:val="005009B7"/>
    <w:rsid w:val="005014BC"/>
    <w:rsid w:val="00503BE4"/>
    <w:rsid w:val="00505586"/>
    <w:rsid w:val="005061E0"/>
    <w:rsid w:val="00506FE9"/>
    <w:rsid w:val="00507DC5"/>
    <w:rsid w:val="00510521"/>
    <w:rsid w:val="00510AB9"/>
    <w:rsid w:val="0051617C"/>
    <w:rsid w:val="005201F5"/>
    <w:rsid w:val="00523191"/>
    <w:rsid w:val="00524662"/>
    <w:rsid w:val="00524A97"/>
    <w:rsid w:val="00524BF0"/>
    <w:rsid w:val="005277C1"/>
    <w:rsid w:val="00533654"/>
    <w:rsid w:val="00535AF8"/>
    <w:rsid w:val="005373CC"/>
    <w:rsid w:val="00537539"/>
    <w:rsid w:val="005412A2"/>
    <w:rsid w:val="005423E7"/>
    <w:rsid w:val="00550DDC"/>
    <w:rsid w:val="0055497A"/>
    <w:rsid w:val="00556ABB"/>
    <w:rsid w:val="00556DBF"/>
    <w:rsid w:val="0056018A"/>
    <w:rsid w:val="0056018F"/>
    <w:rsid w:val="005610F6"/>
    <w:rsid w:val="00563271"/>
    <w:rsid w:val="00564037"/>
    <w:rsid w:val="00564543"/>
    <w:rsid w:val="00565106"/>
    <w:rsid w:val="005674CE"/>
    <w:rsid w:val="00567C32"/>
    <w:rsid w:val="0057036E"/>
    <w:rsid w:val="00571D1B"/>
    <w:rsid w:val="00573896"/>
    <w:rsid w:val="00577DC4"/>
    <w:rsid w:val="00581CA9"/>
    <w:rsid w:val="00583121"/>
    <w:rsid w:val="0058425C"/>
    <w:rsid w:val="0058454E"/>
    <w:rsid w:val="00587105"/>
    <w:rsid w:val="00590540"/>
    <w:rsid w:val="00591117"/>
    <w:rsid w:val="00592881"/>
    <w:rsid w:val="00593DBF"/>
    <w:rsid w:val="00597B01"/>
    <w:rsid w:val="005A0B32"/>
    <w:rsid w:val="005A112F"/>
    <w:rsid w:val="005A2816"/>
    <w:rsid w:val="005A2E2D"/>
    <w:rsid w:val="005A3DC0"/>
    <w:rsid w:val="005A5AAC"/>
    <w:rsid w:val="005A6B3B"/>
    <w:rsid w:val="005A7D71"/>
    <w:rsid w:val="005B041F"/>
    <w:rsid w:val="005B31C8"/>
    <w:rsid w:val="005B76F6"/>
    <w:rsid w:val="005C5FDA"/>
    <w:rsid w:val="005C701D"/>
    <w:rsid w:val="005D1802"/>
    <w:rsid w:val="005D306D"/>
    <w:rsid w:val="005D6B42"/>
    <w:rsid w:val="005E05D1"/>
    <w:rsid w:val="005E1600"/>
    <w:rsid w:val="005E2E79"/>
    <w:rsid w:val="005E3EE9"/>
    <w:rsid w:val="005E6A54"/>
    <w:rsid w:val="005E70AE"/>
    <w:rsid w:val="005E754B"/>
    <w:rsid w:val="005F2B70"/>
    <w:rsid w:val="005F48BC"/>
    <w:rsid w:val="005F7EB1"/>
    <w:rsid w:val="006006B1"/>
    <w:rsid w:val="006031A4"/>
    <w:rsid w:val="0060410D"/>
    <w:rsid w:val="00604BFA"/>
    <w:rsid w:val="006053D0"/>
    <w:rsid w:val="006059E6"/>
    <w:rsid w:val="00605D75"/>
    <w:rsid w:val="0060776D"/>
    <w:rsid w:val="00607E30"/>
    <w:rsid w:val="00611DD4"/>
    <w:rsid w:val="00612EE6"/>
    <w:rsid w:val="00613E7D"/>
    <w:rsid w:val="0061577F"/>
    <w:rsid w:val="00615C78"/>
    <w:rsid w:val="0061792D"/>
    <w:rsid w:val="00625633"/>
    <w:rsid w:val="00631FF4"/>
    <w:rsid w:val="006321FF"/>
    <w:rsid w:val="00634747"/>
    <w:rsid w:val="00634A72"/>
    <w:rsid w:val="00637325"/>
    <w:rsid w:val="006426FC"/>
    <w:rsid w:val="00643509"/>
    <w:rsid w:val="006440F5"/>
    <w:rsid w:val="0064660A"/>
    <w:rsid w:val="00647619"/>
    <w:rsid w:val="00650852"/>
    <w:rsid w:val="0065211A"/>
    <w:rsid w:val="00652F32"/>
    <w:rsid w:val="00654861"/>
    <w:rsid w:val="00656363"/>
    <w:rsid w:val="00656AEA"/>
    <w:rsid w:val="00661E41"/>
    <w:rsid w:val="00661E97"/>
    <w:rsid w:val="00663E5A"/>
    <w:rsid w:val="006750B1"/>
    <w:rsid w:val="00680311"/>
    <w:rsid w:val="0069088A"/>
    <w:rsid w:val="006A1D75"/>
    <w:rsid w:val="006A2321"/>
    <w:rsid w:val="006A2EBC"/>
    <w:rsid w:val="006A7311"/>
    <w:rsid w:val="006B0B6B"/>
    <w:rsid w:val="006B17F6"/>
    <w:rsid w:val="006B33C9"/>
    <w:rsid w:val="006B3CA9"/>
    <w:rsid w:val="006B4FEF"/>
    <w:rsid w:val="006B7A63"/>
    <w:rsid w:val="006C02E7"/>
    <w:rsid w:val="006C0C9B"/>
    <w:rsid w:val="006C2617"/>
    <w:rsid w:val="006C29B0"/>
    <w:rsid w:val="006C579B"/>
    <w:rsid w:val="006D053E"/>
    <w:rsid w:val="006D3B0B"/>
    <w:rsid w:val="006D43B9"/>
    <w:rsid w:val="006E0F97"/>
    <w:rsid w:val="006E1346"/>
    <w:rsid w:val="006E2414"/>
    <w:rsid w:val="006E4518"/>
    <w:rsid w:val="006E6D41"/>
    <w:rsid w:val="006E7F7F"/>
    <w:rsid w:val="006F3021"/>
    <w:rsid w:val="006F3B9D"/>
    <w:rsid w:val="006F6140"/>
    <w:rsid w:val="00701F3D"/>
    <w:rsid w:val="00710949"/>
    <w:rsid w:val="007144FA"/>
    <w:rsid w:val="00716215"/>
    <w:rsid w:val="00717145"/>
    <w:rsid w:val="0072098F"/>
    <w:rsid w:val="007213AF"/>
    <w:rsid w:val="00722749"/>
    <w:rsid w:val="007256AF"/>
    <w:rsid w:val="00726152"/>
    <w:rsid w:val="007342D2"/>
    <w:rsid w:val="00734760"/>
    <w:rsid w:val="007367E1"/>
    <w:rsid w:val="00736DF4"/>
    <w:rsid w:val="00740732"/>
    <w:rsid w:val="00742283"/>
    <w:rsid w:val="00744AC6"/>
    <w:rsid w:val="007473A6"/>
    <w:rsid w:val="00752A94"/>
    <w:rsid w:val="007537F1"/>
    <w:rsid w:val="007565F2"/>
    <w:rsid w:val="00757D91"/>
    <w:rsid w:val="00763F1F"/>
    <w:rsid w:val="00763FE9"/>
    <w:rsid w:val="00764BB8"/>
    <w:rsid w:val="0076684D"/>
    <w:rsid w:val="00775C2E"/>
    <w:rsid w:val="00775C46"/>
    <w:rsid w:val="007762FD"/>
    <w:rsid w:val="007765A2"/>
    <w:rsid w:val="00781427"/>
    <w:rsid w:val="00781F13"/>
    <w:rsid w:val="007823EB"/>
    <w:rsid w:val="00783A75"/>
    <w:rsid w:val="0078629D"/>
    <w:rsid w:val="00787D51"/>
    <w:rsid w:val="00796D1E"/>
    <w:rsid w:val="007971C6"/>
    <w:rsid w:val="007A2AFA"/>
    <w:rsid w:val="007A758F"/>
    <w:rsid w:val="007B3C43"/>
    <w:rsid w:val="007B4316"/>
    <w:rsid w:val="007B5AD1"/>
    <w:rsid w:val="007C085E"/>
    <w:rsid w:val="007C1336"/>
    <w:rsid w:val="007C20A5"/>
    <w:rsid w:val="007C3674"/>
    <w:rsid w:val="007C437D"/>
    <w:rsid w:val="007C4EF6"/>
    <w:rsid w:val="007C5D19"/>
    <w:rsid w:val="007D535E"/>
    <w:rsid w:val="007D68C0"/>
    <w:rsid w:val="007E0483"/>
    <w:rsid w:val="007E1287"/>
    <w:rsid w:val="007E50E7"/>
    <w:rsid w:val="007E73B7"/>
    <w:rsid w:val="007E77EE"/>
    <w:rsid w:val="007F63FF"/>
    <w:rsid w:val="008017CF"/>
    <w:rsid w:val="008022C3"/>
    <w:rsid w:val="0080347D"/>
    <w:rsid w:val="00806CA9"/>
    <w:rsid w:val="00807EE8"/>
    <w:rsid w:val="00807F67"/>
    <w:rsid w:val="00812547"/>
    <w:rsid w:val="008151D4"/>
    <w:rsid w:val="00816AF6"/>
    <w:rsid w:val="0082208D"/>
    <w:rsid w:val="00825CA7"/>
    <w:rsid w:val="00827776"/>
    <w:rsid w:val="008277CD"/>
    <w:rsid w:val="008326D4"/>
    <w:rsid w:val="00833BF8"/>
    <w:rsid w:val="00837AB3"/>
    <w:rsid w:val="00837D3C"/>
    <w:rsid w:val="008465A0"/>
    <w:rsid w:val="00847E7E"/>
    <w:rsid w:val="00851225"/>
    <w:rsid w:val="00862583"/>
    <w:rsid w:val="008646FA"/>
    <w:rsid w:val="00864DB9"/>
    <w:rsid w:val="008653B4"/>
    <w:rsid w:val="00865DB7"/>
    <w:rsid w:val="00865E8E"/>
    <w:rsid w:val="00865F07"/>
    <w:rsid w:val="00867227"/>
    <w:rsid w:val="008805CF"/>
    <w:rsid w:val="008812EA"/>
    <w:rsid w:val="0088198D"/>
    <w:rsid w:val="0088300C"/>
    <w:rsid w:val="0088360F"/>
    <w:rsid w:val="00884104"/>
    <w:rsid w:val="0089169D"/>
    <w:rsid w:val="0089211C"/>
    <w:rsid w:val="00893362"/>
    <w:rsid w:val="00896690"/>
    <w:rsid w:val="008A1FC8"/>
    <w:rsid w:val="008A211B"/>
    <w:rsid w:val="008A6A7A"/>
    <w:rsid w:val="008A7157"/>
    <w:rsid w:val="008B45B6"/>
    <w:rsid w:val="008B6018"/>
    <w:rsid w:val="008B6CCB"/>
    <w:rsid w:val="008C5555"/>
    <w:rsid w:val="008C64B5"/>
    <w:rsid w:val="008C7C7B"/>
    <w:rsid w:val="008C7EB1"/>
    <w:rsid w:val="008D1B45"/>
    <w:rsid w:val="008D1C24"/>
    <w:rsid w:val="008D1FF7"/>
    <w:rsid w:val="008D3021"/>
    <w:rsid w:val="008D5995"/>
    <w:rsid w:val="008E1940"/>
    <w:rsid w:val="008E1C9E"/>
    <w:rsid w:val="008E3513"/>
    <w:rsid w:val="008E6CE6"/>
    <w:rsid w:val="008E71DA"/>
    <w:rsid w:val="008F27BF"/>
    <w:rsid w:val="008F5F78"/>
    <w:rsid w:val="008F7273"/>
    <w:rsid w:val="00902EC1"/>
    <w:rsid w:val="00905D9B"/>
    <w:rsid w:val="009064ED"/>
    <w:rsid w:val="00907ECE"/>
    <w:rsid w:val="00911EC8"/>
    <w:rsid w:val="009138D1"/>
    <w:rsid w:val="0091523B"/>
    <w:rsid w:val="00916873"/>
    <w:rsid w:val="00917611"/>
    <w:rsid w:val="009219EA"/>
    <w:rsid w:val="00922003"/>
    <w:rsid w:val="00922FBA"/>
    <w:rsid w:val="009234FF"/>
    <w:rsid w:val="00925BB4"/>
    <w:rsid w:val="00927494"/>
    <w:rsid w:val="00933167"/>
    <w:rsid w:val="00936954"/>
    <w:rsid w:val="00936FA7"/>
    <w:rsid w:val="0095344D"/>
    <w:rsid w:val="00955CA2"/>
    <w:rsid w:val="00956A46"/>
    <w:rsid w:val="00960E28"/>
    <w:rsid w:val="009668D9"/>
    <w:rsid w:val="00966F0E"/>
    <w:rsid w:val="0097193A"/>
    <w:rsid w:val="00973D2A"/>
    <w:rsid w:val="00974C73"/>
    <w:rsid w:val="00981AD7"/>
    <w:rsid w:val="00982E22"/>
    <w:rsid w:val="00983E5B"/>
    <w:rsid w:val="00984169"/>
    <w:rsid w:val="00984AFE"/>
    <w:rsid w:val="00985BCF"/>
    <w:rsid w:val="00985D79"/>
    <w:rsid w:val="00987259"/>
    <w:rsid w:val="00990EF7"/>
    <w:rsid w:val="00992F4F"/>
    <w:rsid w:val="0099438E"/>
    <w:rsid w:val="0099577D"/>
    <w:rsid w:val="00996DB8"/>
    <w:rsid w:val="009A0332"/>
    <w:rsid w:val="009A0DBD"/>
    <w:rsid w:val="009A1446"/>
    <w:rsid w:val="009A34B9"/>
    <w:rsid w:val="009A4B60"/>
    <w:rsid w:val="009A5285"/>
    <w:rsid w:val="009A5504"/>
    <w:rsid w:val="009A57C6"/>
    <w:rsid w:val="009A5D5A"/>
    <w:rsid w:val="009A69D4"/>
    <w:rsid w:val="009B136E"/>
    <w:rsid w:val="009B1FA1"/>
    <w:rsid w:val="009B40BD"/>
    <w:rsid w:val="009B4404"/>
    <w:rsid w:val="009B44DF"/>
    <w:rsid w:val="009B64FD"/>
    <w:rsid w:val="009B7C32"/>
    <w:rsid w:val="009C05A3"/>
    <w:rsid w:val="009C579C"/>
    <w:rsid w:val="009C7E06"/>
    <w:rsid w:val="009D0268"/>
    <w:rsid w:val="009D04F0"/>
    <w:rsid w:val="009D0ADE"/>
    <w:rsid w:val="009D163D"/>
    <w:rsid w:val="009D335D"/>
    <w:rsid w:val="009D3D09"/>
    <w:rsid w:val="009D7C1F"/>
    <w:rsid w:val="009E2872"/>
    <w:rsid w:val="009E2EDE"/>
    <w:rsid w:val="009E3B20"/>
    <w:rsid w:val="009E3D0D"/>
    <w:rsid w:val="009E49E9"/>
    <w:rsid w:val="009E5089"/>
    <w:rsid w:val="009F176A"/>
    <w:rsid w:val="009F250C"/>
    <w:rsid w:val="009F306F"/>
    <w:rsid w:val="009F3235"/>
    <w:rsid w:val="00A029C8"/>
    <w:rsid w:val="00A04D1A"/>
    <w:rsid w:val="00A04FB1"/>
    <w:rsid w:val="00A05678"/>
    <w:rsid w:val="00A057EC"/>
    <w:rsid w:val="00A07A2D"/>
    <w:rsid w:val="00A11853"/>
    <w:rsid w:val="00A11E4C"/>
    <w:rsid w:val="00A13CB7"/>
    <w:rsid w:val="00A1523D"/>
    <w:rsid w:val="00A16D24"/>
    <w:rsid w:val="00A21E2C"/>
    <w:rsid w:val="00A27D06"/>
    <w:rsid w:val="00A30187"/>
    <w:rsid w:val="00A31715"/>
    <w:rsid w:val="00A359BC"/>
    <w:rsid w:val="00A3770E"/>
    <w:rsid w:val="00A4129F"/>
    <w:rsid w:val="00A41E59"/>
    <w:rsid w:val="00A42F74"/>
    <w:rsid w:val="00A4486C"/>
    <w:rsid w:val="00A4657C"/>
    <w:rsid w:val="00A53E97"/>
    <w:rsid w:val="00A57EB8"/>
    <w:rsid w:val="00A602F4"/>
    <w:rsid w:val="00A62B6D"/>
    <w:rsid w:val="00A67F37"/>
    <w:rsid w:val="00A72E9F"/>
    <w:rsid w:val="00A744E2"/>
    <w:rsid w:val="00A77634"/>
    <w:rsid w:val="00A777C1"/>
    <w:rsid w:val="00A77C6C"/>
    <w:rsid w:val="00A815FB"/>
    <w:rsid w:val="00A817CC"/>
    <w:rsid w:val="00A82617"/>
    <w:rsid w:val="00A83165"/>
    <w:rsid w:val="00A83CB1"/>
    <w:rsid w:val="00A84C9A"/>
    <w:rsid w:val="00A85C25"/>
    <w:rsid w:val="00A91A9C"/>
    <w:rsid w:val="00A9340C"/>
    <w:rsid w:val="00A952F0"/>
    <w:rsid w:val="00A959E7"/>
    <w:rsid w:val="00A95B7B"/>
    <w:rsid w:val="00A97398"/>
    <w:rsid w:val="00AA3700"/>
    <w:rsid w:val="00AA5CA6"/>
    <w:rsid w:val="00AB14A5"/>
    <w:rsid w:val="00AB25EC"/>
    <w:rsid w:val="00AB2DAB"/>
    <w:rsid w:val="00AB3543"/>
    <w:rsid w:val="00AB5EF7"/>
    <w:rsid w:val="00AB7AE6"/>
    <w:rsid w:val="00AC355F"/>
    <w:rsid w:val="00AC5DB1"/>
    <w:rsid w:val="00AC6108"/>
    <w:rsid w:val="00AD1200"/>
    <w:rsid w:val="00AD1B2C"/>
    <w:rsid w:val="00AD4B4D"/>
    <w:rsid w:val="00AE2D27"/>
    <w:rsid w:val="00AE34F8"/>
    <w:rsid w:val="00AE38E1"/>
    <w:rsid w:val="00AF0B5A"/>
    <w:rsid w:val="00AF1EB6"/>
    <w:rsid w:val="00AF276F"/>
    <w:rsid w:val="00AF3CA1"/>
    <w:rsid w:val="00AF6039"/>
    <w:rsid w:val="00B001B2"/>
    <w:rsid w:val="00B021F9"/>
    <w:rsid w:val="00B02980"/>
    <w:rsid w:val="00B0429E"/>
    <w:rsid w:val="00B05DB3"/>
    <w:rsid w:val="00B05E22"/>
    <w:rsid w:val="00B06F5D"/>
    <w:rsid w:val="00B075F7"/>
    <w:rsid w:val="00B118B7"/>
    <w:rsid w:val="00B149A6"/>
    <w:rsid w:val="00B24B0C"/>
    <w:rsid w:val="00B253D9"/>
    <w:rsid w:val="00B25606"/>
    <w:rsid w:val="00B27677"/>
    <w:rsid w:val="00B31018"/>
    <w:rsid w:val="00B31A48"/>
    <w:rsid w:val="00B3354C"/>
    <w:rsid w:val="00B3480D"/>
    <w:rsid w:val="00B35A84"/>
    <w:rsid w:val="00B43AF3"/>
    <w:rsid w:val="00B44257"/>
    <w:rsid w:val="00B4439A"/>
    <w:rsid w:val="00B453CA"/>
    <w:rsid w:val="00B45C44"/>
    <w:rsid w:val="00B46EF3"/>
    <w:rsid w:val="00B507A6"/>
    <w:rsid w:val="00B528CA"/>
    <w:rsid w:val="00B558C2"/>
    <w:rsid w:val="00B571D1"/>
    <w:rsid w:val="00B57D24"/>
    <w:rsid w:val="00B6660A"/>
    <w:rsid w:val="00B70232"/>
    <w:rsid w:val="00B7616F"/>
    <w:rsid w:val="00B76F32"/>
    <w:rsid w:val="00B77580"/>
    <w:rsid w:val="00B776E5"/>
    <w:rsid w:val="00B8478A"/>
    <w:rsid w:val="00B8724C"/>
    <w:rsid w:val="00B97828"/>
    <w:rsid w:val="00BA0570"/>
    <w:rsid w:val="00BA2B43"/>
    <w:rsid w:val="00BA2C35"/>
    <w:rsid w:val="00BA2FBE"/>
    <w:rsid w:val="00BA4D3B"/>
    <w:rsid w:val="00BA6C9C"/>
    <w:rsid w:val="00BA7896"/>
    <w:rsid w:val="00BA7B7E"/>
    <w:rsid w:val="00BB10ED"/>
    <w:rsid w:val="00BB67B9"/>
    <w:rsid w:val="00BC177B"/>
    <w:rsid w:val="00BC2220"/>
    <w:rsid w:val="00BC74BF"/>
    <w:rsid w:val="00BD0631"/>
    <w:rsid w:val="00BD2CA5"/>
    <w:rsid w:val="00BD3D87"/>
    <w:rsid w:val="00BD55E2"/>
    <w:rsid w:val="00BD74CC"/>
    <w:rsid w:val="00BE061D"/>
    <w:rsid w:val="00BE2FD7"/>
    <w:rsid w:val="00BE3008"/>
    <w:rsid w:val="00BE3BF0"/>
    <w:rsid w:val="00BE72D5"/>
    <w:rsid w:val="00BE7E51"/>
    <w:rsid w:val="00BF0C95"/>
    <w:rsid w:val="00BF0DA7"/>
    <w:rsid w:val="00BF1058"/>
    <w:rsid w:val="00BF18D7"/>
    <w:rsid w:val="00BF6BE7"/>
    <w:rsid w:val="00BF7748"/>
    <w:rsid w:val="00BF7D5D"/>
    <w:rsid w:val="00C00BCF"/>
    <w:rsid w:val="00C00CDE"/>
    <w:rsid w:val="00C07010"/>
    <w:rsid w:val="00C07095"/>
    <w:rsid w:val="00C07AAD"/>
    <w:rsid w:val="00C128C6"/>
    <w:rsid w:val="00C14163"/>
    <w:rsid w:val="00C20360"/>
    <w:rsid w:val="00C26DBE"/>
    <w:rsid w:val="00C301EF"/>
    <w:rsid w:val="00C310A9"/>
    <w:rsid w:val="00C32C18"/>
    <w:rsid w:val="00C35311"/>
    <w:rsid w:val="00C376EB"/>
    <w:rsid w:val="00C37A2D"/>
    <w:rsid w:val="00C37ABF"/>
    <w:rsid w:val="00C417E0"/>
    <w:rsid w:val="00C443AE"/>
    <w:rsid w:val="00C44B1C"/>
    <w:rsid w:val="00C4614E"/>
    <w:rsid w:val="00C508A6"/>
    <w:rsid w:val="00C536F0"/>
    <w:rsid w:val="00C542D8"/>
    <w:rsid w:val="00C5488E"/>
    <w:rsid w:val="00C56AF7"/>
    <w:rsid w:val="00C5720D"/>
    <w:rsid w:val="00C6430C"/>
    <w:rsid w:val="00C72EC9"/>
    <w:rsid w:val="00C83D7F"/>
    <w:rsid w:val="00C84ECA"/>
    <w:rsid w:val="00C865EC"/>
    <w:rsid w:val="00C86EE9"/>
    <w:rsid w:val="00C9019F"/>
    <w:rsid w:val="00C91AC9"/>
    <w:rsid w:val="00C91BAD"/>
    <w:rsid w:val="00C93078"/>
    <w:rsid w:val="00C9320E"/>
    <w:rsid w:val="00C93ECC"/>
    <w:rsid w:val="00CA05F2"/>
    <w:rsid w:val="00CA13A8"/>
    <w:rsid w:val="00CA209D"/>
    <w:rsid w:val="00CA2869"/>
    <w:rsid w:val="00CA4350"/>
    <w:rsid w:val="00CA443A"/>
    <w:rsid w:val="00CB0381"/>
    <w:rsid w:val="00CB09A2"/>
    <w:rsid w:val="00CB6872"/>
    <w:rsid w:val="00CC097D"/>
    <w:rsid w:val="00CD0C87"/>
    <w:rsid w:val="00CD7D0C"/>
    <w:rsid w:val="00CD7DB4"/>
    <w:rsid w:val="00CE1FD6"/>
    <w:rsid w:val="00CE6906"/>
    <w:rsid w:val="00CF0BBE"/>
    <w:rsid w:val="00CF3260"/>
    <w:rsid w:val="00CF3FB7"/>
    <w:rsid w:val="00CF4529"/>
    <w:rsid w:val="00CF4C34"/>
    <w:rsid w:val="00CF6BA9"/>
    <w:rsid w:val="00CF78C2"/>
    <w:rsid w:val="00D001A0"/>
    <w:rsid w:val="00D01919"/>
    <w:rsid w:val="00D024A9"/>
    <w:rsid w:val="00D02745"/>
    <w:rsid w:val="00D027F6"/>
    <w:rsid w:val="00D1067D"/>
    <w:rsid w:val="00D15216"/>
    <w:rsid w:val="00D1534A"/>
    <w:rsid w:val="00D17416"/>
    <w:rsid w:val="00D22B84"/>
    <w:rsid w:val="00D22B9A"/>
    <w:rsid w:val="00D2664A"/>
    <w:rsid w:val="00D269AE"/>
    <w:rsid w:val="00D316B8"/>
    <w:rsid w:val="00D32E3C"/>
    <w:rsid w:val="00D3556D"/>
    <w:rsid w:val="00D3567B"/>
    <w:rsid w:val="00D35C71"/>
    <w:rsid w:val="00D36621"/>
    <w:rsid w:val="00D3724F"/>
    <w:rsid w:val="00D37589"/>
    <w:rsid w:val="00D4016C"/>
    <w:rsid w:val="00D40718"/>
    <w:rsid w:val="00D41D42"/>
    <w:rsid w:val="00D43262"/>
    <w:rsid w:val="00D43FFC"/>
    <w:rsid w:val="00D4573F"/>
    <w:rsid w:val="00D5398F"/>
    <w:rsid w:val="00D56C6A"/>
    <w:rsid w:val="00D56E01"/>
    <w:rsid w:val="00D57E6E"/>
    <w:rsid w:val="00D603BE"/>
    <w:rsid w:val="00D61811"/>
    <w:rsid w:val="00D618D0"/>
    <w:rsid w:val="00D619A5"/>
    <w:rsid w:val="00D6440F"/>
    <w:rsid w:val="00D64B64"/>
    <w:rsid w:val="00D65723"/>
    <w:rsid w:val="00D65C2C"/>
    <w:rsid w:val="00D666B7"/>
    <w:rsid w:val="00D66F1A"/>
    <w:rsid w:val="00D66F7D"/>
    <w:rsid w:val="00D72975"/>
    <w:rsid w:val="00D7651B"/>
    <w:rsid w:val="00D81F65"/>
    <w:rsid w:val="00D829EB"/>
    <w:rsid w:val="00D8315B"/>
    <w:rsid w:val="00D87193"/>
    <w:rsid w:val="00D90590"/>
    <w:rsid w:val="00D90E66"/>
    <w:rsid w:val="00D91575"/>
    <w:rsid w:val="00D93C53"/>
    <w:rsid w:val="00D941BC"/>
    <w:rsid w:val="00D9563A"/>
    <w:rsid w:val="00D96252"/>
    <w:rsid w:val="00DA3283"/>
    <w:rsid w:val="00DA3D3E"/>
    <w:rsid w:val="00DA4322"/>
    <w:rsid w:val="00DA46A1"/>
    <w:rsid w:val="00DA7160"/>
    <w:rsid w:val="00DB1465"/>
    <w:rsid w:val="00DB53BE"/>
    <w:rsid w:val="00DB54C2"/>
    <w:rsid w:val="00DB5BC2"/>
    <w:rsid w:val="00DC092A"/>
    <w:rsid w:val="00DC120C"/>
    <w:rsid w:val="00DC2433"/>
    <w:rsid w:val="00DC5294"/>
    <w:rsid w:val="00DC5681"/>
    <w:rsid w:val="00DD23E9"/>
    <w:rsid w:val="00DD5B1C"/>
    <w:rsid w:val="00DD621A"/>
    <w:rsid w:val="00DD6B78"/>
    <w:rsid w:val="00DD73EF"/>
    <w:rsid w:val="00DE046E"/>
    <w:rsid w:val="00DE10B9"/>
    <w:rsid w:val="00DE2233"/>
    <w:rsid w:val="00DE5440"/>
    <w:rsid w:val="00DE7597"/>
    <w:rsid w:val="00DF0640"/>
    <w:rsid w:val="00DF066A"/>
    <w:rsid w:val="00DF38D1"/>
    <w:rsid w:val="00DF571B"/>
    <w:rsid w:val="00DF618D"/>
    <w:rsid w:val="00DF63DB"/>
    <w:rsid w:val="00DF6B6F"/>
    <w:rsid w:val="00DF70B9"/>
    <w:rsid w:val="00E016EC"/>
    <w:rsid w:val="00E0378A"/>
    <w:rsid w:val="00E041DE"/>
    <w:rsid w:val="00E04333"/>
    <w:rsid w:val="00E0462D"/>
    <w:rsid w:val="00E05C33"/>
    <w:rsid w:val="00E06F44"/>
    <w:rsid w:val="00E071BB"/>
    <w:rsid w:val="00E07C41"/>
    <w:rsid w:val="00E10F44"/>
    <w:rsid w:val="00E15577"/>
    <w:rsid w:val="00E16CE9"/>
    <w:rsid w:val="00E17A33"/>
    <w:rsid w:val="00E2352D"/>
    <w:rsid w:val="00E237D8"/>
    <w:rsid w:val="00E25A2A"/>
    <w:rsid w:val="00E2668D"/>
    <w:rsid w:val="00E27A72"/>
    <w:rsid w:val="00E31EC4"/>
    <w:rsid w:val="00E32451"/>
    <w:rsid w:val="00E329FC"/>
    <w:rsid w:val="00E3324F"/>
    <w:rsid w:val="00E334F2"/>
    <w:rsid w:val="00E3352F"/>
    <w:rsid w:val="00E359F8"/>
    <w:rsid w:val="00E35F76"/>
    <w:rsid w:val="00E45404"/>
    <w:rsid w:val="00E46519"/>
    <w:rsid w:val="00E567DE"/>
    <w:rsid w:val="00E60B81"/>
    <w:rsid w:val="00E650A9"/>
    <w:rsid w:val="00E6623F"/>
    <w:rsid w:val="00E67719"/>
    <w:rsid w:val="00E730A5"/>
    <w:rsid w:val="00E73ACC"/>
    <w:rsid w:val="00E8027F"/>
    <w:rsid w:val="00E818C4"/>
    <w:rsid w:val="00E83C92"/>
    <w:rsid w:val="00E84D6A"/>
    <w:rsid w:val="00E85965"/>
    <w:rsid w:val="00E85973"/>
    <w:rsid w:val="00E86128"/>
    <w:rsid w:val="00E87F94"/>
    <w:rsid w:val="00E90C07"/>
    <w:rsid w:val="00E9460A"/>
    <w:rsid w:val="00E96722"/>
    <w:rsid w:val="00EA04EF"/>
    <w:rsid w:val="00EA1FD3"/>
    <w:rsid w:val="00EA69C5"/>
    <w:rsid w:val="00EB56DC"/>
    <w:rsid w:val="00EB5D7A"/>
    <w:rsid w:val="00EB5DDF"/>
    <w:rsid w:val="00EE07DE"/>
    <w:rsid w:val="00EE1D49"/>
    <w:rsid w:val="00EE2DBF"/>
    <w:rsid w:val="00EE4A6E"/>
    <w:rsid w:val="00EE4D4C"/>
    <w:rsid w:val="00EE64CB"/>
    <w:rsid w:val="00EE6A94"/>
    <w:rsid w:val="00EF21DF"/>
    <w:rsid w:val="00EF7977"/>
    <w:rsid w:val="00F04B8D"/>
    <w:rsid w:val="00F10C91"/>
    <w:rsid w:val="00F10EE8"/>
    <w:rsid w:val="00F12783"/>
    <w:rsid w:val="00F12CB2"/>
    <w:rsid w:val="00F137A6"/>
    <w:rsid w:val="00F14BF9"/>
    <w:rsid w:val="00F1539B"/>
    <w:rsid w:val="00F1585F"/>
    <w:rsid w:val="00F176B0"/>
    <w:rsid w:val="00F243DC"/>
    <w:rsid w:val="00F25036"/>
    <w:rsid w:val="00F27490"/>
    <w:rsid w:val="00F301BF"/>
    <w:rsid w:val="00F33397"/>
    <w:rsid w:val="00F3557A"/>
    <w:rsid w:val="00F433A0"/>
    <w:rsid w:val="00F435DE"/>
    <w:rsid w:val="00F44853"/>
    <w:rsid w:val="00F460F7"/>
    <w:rsid w:val="00F465D8"/>
    <w:rsid w:val="00F478A5"/>
    <w:rsid w:val="00F5093D"/>
    <w:rsid w:val="00F519F0"/>
    <w:rsid w:val="00F52417"/>
    <w:rsid w:val="00F60516"/>
    <w:rsid w:val="00F62638"/>
    <w:rsid w:val="00F63E1B"/>
    <w:rsid w:val="00F65B1A"/>
    <w:rsid w:val="00F66AB4"/>
    <w:rsid w:val="00F67DCB"/>
    <w:rsid w:val="00F73958"/>
    <w:rsid w:val="00F757F5"/>
    <w:rsid w:val="00F773BE"/>
    <w:rsid w:val="00F857F7"/>
    <w:rsid w:val="00F8729F"/>
    <w:rsid w:val="00F879AE"/>
    <w:rsid w:val="00F91B8E"/>
    <w:rsid w:val="00F91CF1"/>
    <w:rsid w:val="00F938BC"/>
    <w:rsid w:val="00FA1A1F"/>
    <w:rsid w:val="00FA2A95"/>
    <w:rsid w:val="00FB0D01"/>
    <w:rsid w:val="00FB1BEB"/>
    <w:rsid w:val="00FB1FCB"/>
    <w:rsid w:val="00FB3B94"/>
    <w:rsid w:val="00FB4196"/>
    <w:rsid w:val="00FB471D"/>
    <w:rsid w:val="00FB7A26"/>
    <w:rsid w:val="00FC2585"/>
    <w:rsid w:val="00FC4052"/>
    <w:rsid w:val="00FD1C35"/>
    <w:rsid w:val="00FD419B"/>
    <w:rsid w:val="00FD54A0"/>
    <w:rsid w:val="00FD594A"/>
    <w:rsid w:val="00FD7262"/>
    <w:rsid w:val="00FD7435"/>
    <w:rsid w:val="00FE13FC"/>
    <w:rsid w:val="00FF4C5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8E10"/>
  <w15:docId w15:val="{6A754563-B56C-4B74-A1DF-3DB03926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EBC"/>
  </w:style>
  <w:style w:type="paragraph" w:styleId="Nagwek1">
    <w:name w:val="heading 1"/>
    <w:basedOn w:val="Normalny"/>
    <w:next w:val="Normalny"/>
    <w:link w:val="Nagwek1Znak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1B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CA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99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CW_Lis"/>
    <w:basedOn w:val="Normalny"/>
    <w:link w:val="AkapitzlistZnak"/>
    <w:uiPriority w:val="34"/>
    <w:qFormat/>
    <w:rsid w:val="00EB5DD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3316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3167"/>
    <w:rPr>
      <w:rFonts w:ascii="Consolas" w:eastAsia="Calibri" w:hAnsi="Consolas" w:cs="Times New Roman"/>
      <w:sz w:val="21"/>
      <w:szCs w:val="21"/>
    </w:rPr>
  </w:style>
  <w:style w:type="character" w:styleId="Tytuksiki">
    <w:name w:val="Book Title"/>
    <w:basedOn w:val="Domylnaczcionkaakapitu"/>
    <w:uiPriority w:val="33"/>
    <w:qFormat/>
    <w:rsid w:val="00933167"/>
    <w:rPr>
      <w:b/>
      <w:bCs/>
      <w:i/>
      <w:iCs/>
      <w:spacing w:val="5"/>
    </w:rPr>
  </w:style>
  <w:style w:type="paragraph" w:styleId="Bezodstpw">
    <w:name w:val="No Spacing"/>
    <w:link w:val="BezodstpwZnak"/>
    <w:uiPriority w:val="1"/>
    <w:qFormat/>
    <w:rsid w:val="00933167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15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3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10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F4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pismaKAS">
    <w:name w:val="Metryka pisma KAS"/>
    <w:basedOn w:val="Normalny"/>
    <w:link w:val="MetrykapismaKASZnak"/>
    <w:qFormat/>
    <w:rsid w:val="00B25606"/>
    <w:pPr>
      <w:suppressAutoHyphens/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B25606"/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E6623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E6623F"/>
    <w:rPr>
      <w:rFonts w:eastAsia="Lato" w:cstheme="minorHAnsi"/>
      <w:sz w:val="24"/>
      <w:szCs w:val="24"/>
      <w:lang w:val="fr-FR"/>
    </w:rPr>
  </w:style>
  <w:style w:type="paragraph" w:customStyle="1" w:styleId="rdtytuKAS">
    <w:name w:val="Śródtytuł KAS"/>
    <w:basedOn w:val="Nagwek2"/>
    <w:link w:val="rdtytuKASZnak"/>
    <w:qFormat/>
    <w:rsid w:val="00955CA2"/>
    <w:pPr>
      <w:suppressAutoHyphens/>
      <w:spacing w:before="240" w:after="0" w:line="276" w:lineRule="auto"/>
      <w:contextualSpacing/>
    </w:pPr>
    <w:rPr>
      <w:rFonts w:cstheme="minorHAnsi"/>
      <w:color w:val="E31837"/>
    </w:rPr>
  </w:style>
  <w:style w:type="character" w:customStyle="1" w:styleId="rdtytuKASZnak">
    <w:name w:val="Śródtytuł KAS Znak"/>
    <w:basedOn w:val="Nagwek2Znak"/>
    <w:link w:val="rdtytuKAS"/>
    <w:rsid w:val="00955CA2"/>
    <w:rPr>
      <w:rFonts w:eastAsiaTheme="majorEastAsia" w:cstheme="minorHAnsi"/>
      <w:b/>
      <w:color w:val="E31837"/>
      <w:sz w:val="28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C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ODOKASZnak">
    <w:name w:val="RODO KAS Znak"/>
    <w:basedOn w:val="Domylnaczcionkaakapitu"/>
    <w:link w:val="RODOKAS"/>
    <w:locked/>
    <w:rsid w:val="00955CA2"/>
    <w:rPr>
      <w:sz w:val="20"/>
      <w:szCs w:val="20"/>
      <w:lang w:val="fr-FR"/>
    </w:rPr>
  </w:style>
  <w:style w:type="paragraph" w:customStyle="1" w:styleId="RODOKAS">
    <w:name w:val="RODO KAS"/>
    <w:basedOn w:val="Bezodstpw"/>
    <w:link w:val="RODOKASZnak"/>
    <w:qFormat/>
    <w:rsid w:val="00955CA2"/>
    <w:pPr>
      <w:suppressAutoHyphens/>
      <w:spacing w:line="254" w:lineRule="auto"/>
    </w:pPr>
    <w:rPr>
      <w:sz w:val="20"/>
      <w:szCs w:val="20"/>
      <w:lang w:val="fr-FR"/>
    </w:rPr>
  </w:style>
  <w:style w:type="character" w:styleId="Pogrubienie">
    <w:name w:val="Strong"/>
    <w:basedOn w:val="Domylnaczcionkaakapitu"/>
    <w:uiPriority w:val="22"/>
    <w:qFormat/>
    <w:rsid w:val="00955CA2"/>
    <w:rPr>
      <w:b/>
      <w:bCs/>
    </w:rPr>
  </w:style>
  <w:style w:type="paragraph" w:customStyle="1" w:styleId="WyliczeniaKAS">
    <w:name w:val="Wyliczenia KAS"/>
    <w:basedOn w:val="Normalny"/>
    <w:link w:val="WyliczeniaKASZnak"/>
    <w:qFormat/>
    <w:rsid w:val="00955CA2"/>
    <w:pPr>
      <w:widowControl w:val="0"/>
      <w:suppressAutoHyphens/>
      <w:spacing w:before="120" w:after="0" w:line="276" w:lineRule="auto"/>
      <w:contextualSpacing/>
    </w:pPr>
    <w:rPr>
      <w:rFonts w:eastAsia="Lato" w:cstheme="minorHAnsi"/>
      <w:sz w:val="24"/>
    </w:rPr>
  </w:style>
  <w:style w:type="character" w:customStyle="1" w:styleId="WyliczeniaKASZnak">
    <w:name w:val="Wyliczenia KAS Znak"/>
    <w:basedOn w:val="Domylnaczcionkaakapitu"/>
    <w:link w:val="WyliczeniaKAS"/>
    <w:rsid w:val="00955CA2"/>
    <w:rPr>
      <w:rFonts w:eastAsia="Lato" w:cstheme="minorHAnsi"/>
      <w:sz w:val="24"/>
    </w:rPr>
  </w:style>
  <w:style w:type="character" w:customStyle="1" w:styleId="contentpasted1">
    <w:name w:val="contentpasted1"/>
    <w:basedOn w:val="Domylnaczcionkaakapitu"/>
    <w:rsid w:val="007E1287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1B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Akapitzlist3">
    <w:name w:val="Akapit z listą3"/>
    <w:basedOn w:val="Normalny"/>
    <w:uiPriority w:val="34"/>
    <w:qFormat/>
    <w:rsid w:val="00F301BF"/>
    <w:pPr>
      <w:spacing w:after="0" w:line="240" w:lineRule="auto"/>
      <w:ind w:left="720"/>
    </w:pPr>
    <w:rPr>
      <w:rFonts w:ascii="Cambria" w:eastAsia="Times New Roman" w:hAnsi="Cambria" w:cs="Cambria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1B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01B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default0">
    <w:name w:val="defaul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F301BF"/>
    <w:rPr>
      <w:color w:val="2B579A"/>
      <w:shd w:val="clear" w:color="auto" w:fill="E6E6E6"/>
    </w:rPr>
  </w:style>
  <w:style w:type="paragraph" w:customStyle="1" w:styleId="Akapitzlist1">
    <w:name w:val="Akapit z listą1"/>
    <w:basedOn w:val="Normalny"/>
    <w:uiPriority w:val="34"/>
    <w:qFormat/>
    <w:rsid w:val="00F301B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F301BF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qFormat/>
    <w:rsid w:val="00F301BF"/>
  </w:style>
  <w:style w:type="character" w:customStyle="1" w:styleId="Teksttreci2">
    <w:name w:val="Tekst treści (2)_"/>
    <w:basedOn w:val="Domylnaczcionkaakapitu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F30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51B7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Constantia10pt">
    <w:name w:val="Tekst treści (2) + Constantia;10 pt"/>
    <w:basedOn w:val="Teksttreci2"/>
    <w:rsid w:val="00F301B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F30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A31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rsid w:val="00F301BF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paragraph" w:customStyle="1" w:styleId="Tekstkomentarza1">
    <w:name w:val="Tekst komentarza1"/>
    <w:basedOn w:val="Normalny"/>
    <w:rsid w:val="00F30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F301BF"/>
    <w:rPr>
      <w:i/>
      <w:iCs/>
    </w:rPr>
  </w:style>
  <w:style w:type="character" w:customStyle="1" w:styleId="lrzxr">
    <w:name w:val="lrzxr"/>
    <w:basedOn w:val="Domylnaczcionkaakapitu"/>
    <w:rsid w:val="00F301BF"/>
  </w:style>
  <w:style w:type="paragraph" w:customStyle="1" w:styleId="blheading">
    <w:name w:val="blheading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01BF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1BF"/>
    <w:rPr>
      <w:rFonts w:ascii="Cambria" w:eastAsia="Cambria" w:hAnsi="Cambria" w:cs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F301BF"/>
  </w:style>
  <w:style w:type="paragraph" w:customStyle="1" w:styleId="Normalny1">
    <w:name w:val="Normalny1"/>
    <w:rsid w:val="00F301B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paragraph" w:customStyle="1" w:styleId="Standard">
    <w:name w:val="Standard"/>
    <w:qFormat/>
    <w:rsid w:val="00F301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F301BF"/>
    <w:pPr>
      <w:numPr>
        <w:numId w:val="5"/>
      </w:numPr>
    </w:pPr>
  </w:style>
  <w:style w:type="paragraph" w:styleId="Poprawka">
    <w:name w:val="Revision"/>
    <w:hidden/>
    <w:uiPriority w:val="71"/>
    <w:semiHidden/>
    <w:rsid w:val="00F301B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widget-pane-link">
    <w:name w:val="widget-pane-link"/>
    <w:basedOn w:val="Domylnaczcionkaakapitu"/>
    <w:rsid w:val="00F301BF"/>
  </w:style>
  <w:style w:type="numbering" w:customStyle="1" w:styleId="WWNum12">
    <w:name w:val="WWNum12"/>
    <w:basedOn w:val="Bezlisty"/>
    <w:rsid w:val="00F301BF"/>
    <w:pPr>
      <w:numPr>
        <w:numId w:val="9"/>
      </w:numPr>
    </w:pPr>
  </w:style>
  <w:style w:type="numbering" w:customStyle="1" w:styleId="WW8Num3">
    <w:name w:val="WW8Num3"/>
    <w:basedOn w:val="Bezlisty"/>
    <w:rsid w:val="00F301BF"/>
    <w:pPr>
      <w:numPr>
        <w:numId w:val="6"/>
      </w:numPr>
    </w:pPr>
  </w:style>
  <w:style w:type="numbering" w:customStyle="1" w:styleId="WWNum10">
    <w:name w:val="WWNum10"/>
    <w:basedOn w:val="Bezlisty"/>
    <w:rsid w:val="00F301BF"/>
    <w:pPr>
      <w:numPr>
        <w:numId w:val="7"/>
      </w:numPr>
    </w:pPr>
  </w:style>
  <w:style w:type="numbering" w:customStyle="1" w:styleId="WW8Num35">
    <w:name w:val="WW8Num35"/>
    <w:basedOn w:val="Bezlisty"/>
    <w:rsid w:val="00F301BF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1BF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1B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1BF"/>
    <w:rPr>
      <w:vertAlign w:val="superscript"/>
    </w:rPr>
  </w:style>
  <w:style w:type="paragraph" w:customStyle="1" w:styleId="street">
    <w:name w:val="stree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-row">
    <w:name w:val="data-row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1600"/>
    <w:rPr>
      <w:color w:val="954F72" w:themeColor="followedHyperlink"/>
      <w:u w:val="single"/>
    </w:rPr>
  </w:style>
  <w:style w:type="paragraph" w:customStyle="1" w:styleId="rozdzia">
    <w:name w:val="rozdział"/>
    <w:basedOn w:val="Normalny"/>
    <w:rsid w:val="00E87F94"/>
    <w:pPr>
      <w:spacing w:after="0" w:line="276" w:lineRule="auto"/>
      <w:ind w:left="3545" w:hanging="709"/>
      <w:jc w:val="right"/>
    </w:pPr>
    <w:rPr>
      <w:rFonts w:ascii="Times New Roman" w:hAnsi="Times New Roman" w:cs="Times New Roman"/>
      <w:i/>
      <w:iCs/>
      <w:color w:val="000000"/>
      <w:spacing w:val="4"/>
      <w:lang w:eastAsia="pl-PL"/>
    </w:rPr>
  </w:style>
  <w:style w:type="paragraph" w:customStyle="1" w:styleId="Akapitzlist2">
    <w:name w:val="Akapit z listą2"/>
    <w:basedOn w:val="Normalny"/>
    <w:rsid w:val="00401FB9"/>
    <w:pPr>
      <w:widowControl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62FD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787D51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character" w:customStyle="1" w:styleId="Internetlink">
    <w:name w:val="Internet link"/>
    <w:rsid w:val="00E329FC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FD1C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gistyka.ias.bialystok@mf.gov.pl" TargetMode="External"/><Relationship Id="rId18" Type="http://schemas.openxmlformats.org/officeDocument/2006/relationships/hyperlink" Target="https://www.brokerinfinite.efaktura.gov.pl/contact" TargetMode="External"/><Relationship Id="rId26" Type="http://schemas.openxmlformats.org/officeDocument/2006/relationships/hyperlink" Target="mailto:kamilkorzynski@o2.pl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kamilkorzynski@o2.pl" TargetMode="External"/><Relationship Id="rId34" Type="http://schemas.openxmlformats.org/officeDocument/2006/relationships/hyperlink" Target="https://www.gov.pl/web/ias-bialystok/klauzula-informacyjna-ias-w-bialymstoku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pl/web/ias-bialystok" TargetMode="External"/><Relationship Id="rId25" Type="http://schemas.openxmlformats.org/officeDocument/2006/relationships/hyperlink" Target="mailto:kamilkorzynski@o2.pl" TargetMode="External"/><Relationship Id="rId33" Type="http://schemas.openxmlformats.org/officeDocument/2006/relationships/hyperlink" Target="mailto:kamilkorzynski@o2.pl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asz.pogorzelski@mf.gov.pl" TargetMode="External"/><Relationship Id="rId20" Type="http://schemas.openxmlformats.org/officeDocument/2006/relationships/hyperlink" Target="mailto:kamilkorzynski@o2.pl" TargetMode="External"/><Relationship Id="rId29" Type="http://schemas.openxmlformats.org/officeDocument/2006/relationships/hyperlink" Target="mailto:kamilkorzynski@o2.p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kamilkorzynski@o2.pl" TargetMode="External"/><Relationship Id="rId32" Type="http://schemas.openxmlformats.org/officeDocument/2006/relationships/hyperlink" Target="mailto:kamilkorzynski@o2.pl" TargetMode="External"/><Relationship Id="rId37" Type="http://schemas.openxmlformats.org/officeDocument/2006/relationships/hyperlink" Target="mailto:ias.bialystok@mf.gov.pl" TargetMode="Externa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ias-bialystok/zamowienia-publiczne-ponizej-170-tys-zl" TargetMode="External"/><Relationship Id="rId23" Type="http://schemas.openxmlformats.org/officeDocument/2006/relationships/hyperlink" Target="mailto:kamilkorzynski@o2.pl" TargetMode="External"/><Relationship Id="rId28" Type="http://schemas.openxmlformats.org/officeDocument/2006/relationships/hyperlink" Target="mailto:kamilkorzynski@o2.pl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kamilkorzynski@o2.pl" TargetMode="External"/><Relationship Id="rId31" Type="http://schemas.openxmlformats.org/officeDocument/2006/relationships/hyperlink" Target="mailto:kamilkorzynski@o2.p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ias-bialystok/zamowienia-publiczne-ponizej-170-tys-zl" TargetMode="External"/><Relationship Id="rId22" Type="http://schemas.openxmlformats.org/officeDocument/2006/relationships/hyperlink" Target="mailto:kamilkorzynski@o2.pl" TargetMode="External"/><Relationship Id="rId27" Type="http://schemas.openxmlformats.org/officeDocument/2006/relationships/hyperlink" Target="mailto:kamilkorzynski@o2.pl" TargetMode="External"/><Relationship Id="rId30" Type="http://schemas.openxmlformats.org/officeDocument/2006/relationships/hyperlink" Target="mailto:kamilkorzynski@o2.pl" TargetMode="External"/><Relationship Id="rId35" Type="http://schemas.openxmlformats.org/officeDocument/2006/relationships/hyperlink" Target="https://www.gov.pl/web/finanse/du-mffipr/" TargetMode="External"/><Relationship Id="rId43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_Wezwanie_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7DCA7-2F2F-49D7-8193-99F0F64C6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457BF5-C5FD-410B-9EE6-138A9B30F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9FF87-6194-42A3-AC06-7428D35EF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C4AA5-FD8C-45C5-BFC9-BE4C53C15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KAS_Wezwanie_1.dotx</Template>
  <TotalTime>9</TotalTime>
  <Pages>44</Pages>
  <Words>10266</Words>
  <Characters>61598</Characters>
  <Application>Microsoft Office Word</Application>
  <DocSecurity>0</DocSecurity>
  <Lines>513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71721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Pawluczenia Piotr</cp:lastModifiedBy>
  <cp:revision>5</cp:revision>
  <cp:lastPrinted>2026-05-18T08:14:00Z</cp:lastPrinted>
  <dcterms:created xsi:type="dcterms:W3CDTF">2026-06-11T07:23:00Z</dcterms:created>
  <dcterms:modified xsi:type="dcterms:W3CDTF">2026-06-12T06:37:00Z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0x010100FC71BAFAF9B91D4A85BB4287E0BB7317</vt:lpwstr>
  </op:property>
  <op:property fmtid="{D5CDD505-2E9C-101B-9397-08002B2CF9AE}" pid="3" name="MFCATEGORY">
    <vt:lpwstr>InformacjePrzeznaczoneWylacznieDoUzytkuWewnetrznego</vt:lpwstr>
  </op:property>
  <op:property fmtid="{D5CDD505-2E9C-101B-9397-08002B2CF9AE}" pid="4" name="MFClassifiedBy">
    <vt:lpwstr>UxC4dwLulzfINJ8nQH+xvX5LNGipWa4BRSZhPgxsCvma/kD0JLf6TgYcMJ4F0dqP8bgA0w+rcnqyEjZQcb1Sxg==</vt:lpwstr>
  </op:property>
  <op:property fmtid="{D5CDD505-2E9C-101B-9397-08002B2CF9AE}" pid="5" name="MFClassificationDate">
    <vt:lpwstr>2022-10-03T11:26:27.7463767+02:00</vt:lpwstr>
  </op:property>
  <op:property fmtid="{D5CDD505-2E9C-101B-9397-08002B2CF9AE}" pid="6" name="MFClassifiedBySID">
    <vt:lpwstr>UxC4dwLulzfINJ8nQH+xvX5LNGipWa4BRSZhPgxsCvm42mrIC/DSDv0ggS+FjUN/2v1BBotkLlY5aAiEhoi6uecvR+dGQNcxN2CCFdOF7tc09TjqIxKOVTs3eDiYnwvc</vt:lpwstr>
  </op:property>
  <op:property fmtid="{D5CDD505-2E9C-101B-9397-08002B2CF9AE}" pid="7" name="MFGRNItemId">
    <vt:lpwstr>GRN-3226f7af-5d86-44a0-b131-ba75c8ef9fae</vt:lpwstr>
  </op:property>
  <op:property fmtid="{D5CDD505-2E9C-101B-9397-08002B2CF9AE}" pid="8" name="MFHash">
    <vt:lpwstr>Eek5Nyiz8hEenGXX/CyLSv2xVxhYse4Q6F06yfqpqSA=</vt:lpwstr>
  </op:property>
  <op:property fmtid="{D5CDD505-2E9C-101B-9397-08002B2CF9AE}" pid="9" name="MFVisualMarkingsSettings">
    <vt:lpwstr>HeaderAlignment=1;FooterAlignment=1</vt:lpwstr>
  </op:property>
  <op:property fmtid="{D5CDD505-2E9C-101B-9397-08002B2CF9AE}" pid="10" name="DLPManualFileClassification">
    <vt:lpwstr>{5fdfc941-3fcf-4a5b-87be-4848800d39d0}</vt:lpwstr>
  </op:property>
  <op:property fmtid="{D5CDD505-2E9C-101B-9397-08002B2CF9AE}" pid="11" name="MFRefresh">
    <vt:lpwstr>False</vt:lpwstr>
  </op:property>
  <op:property fmtid="{D5CDD505-2E9C-101B-9397-08002B2CF9AE}" pid="12" name="ZnakPisma">
    <vt:lpwstr>2001-ILL.261.144.2026.5</vt:lpwstr>
  </op:property>
  <op:property fmtid="{D5CDD505-2E9C-101B-9397-08002B2CF9AE}" pid="13" name="UNPPisma">
    <vt:lpwstr>2001-26-053807</vt:lpwstr>
  </op:property>
  <op:property fmtid="{D5CDD505-2E9C-101B-9397-08002B2CF9AE}" pid="14" name="ZnakSprawy">
    <vt:lpwstr>2001-ILL.261.144.2026</vt:lpwstr>
  </op:property>
  <op:property fmtid="{D5CDD505-2E9C-101B-9397-08002B2CF9AE}" pid="15" name="ZnakSprawy2">
    <vt:lpwstr>Znak sprawy: 2001-ILL.261.144.2026</vt:lpwstr>
  </op:property>
  <op:property fmtid="{D5CDD505-2E9C-101B-9397-08002B2CF9AE}" pid="16" name="AktualnaDataSlownie">
    <vt:lpwstr>12 czerwca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Pogorzelski Tomasz</vt:lpwstr>
  </op:property>
  <op:property fmtid="{D5CDD505-2E9C-101B-9397-08002B2CF9AE}" pid="19" name="Autor2">
    <vt:lpwstr>Tomasz Pogorzelski</vt:lpwstr>
  </op:property>
  <op:property fmtid="{D5CDD505-2E9C-101B-9397-08002B2CF9AE}" pid="20" name="AutorInicjaly">
    <vt:lpwstr>TP200</vt:lpwstr>
  </op:property>
  <op:property fmtid="{D5CDD505-2E9C-101B-9397-08002B2CF9AE}" pid="21" name="AutorNrTelefonu">
    <vt:lpwstr>(85) 665-56-54</vt:lpwstr>
  </op:property>
  <op:property fmtid="{D5CDD505-2E9C-101B-9397-08002B2CF9AE}" pid="22" name="AutorEmail">
    <vt:lpwstr>tomasz.pogorzelski@mf.gov.pl</vt:lpwstr>
  </op:property>
  <op:property fmtid="{D5CDD505-2E9C-101B-9397-08002B2CF9AE}" pid="23" name="Stanowisko">
    <vt:lpwstr>Główny specjalista</vt:lpwstr>
  </op:property>
  <op:property fmtid="{D5CDD505-2E9C-101B-9397-08002B2CF9AE}" pid="24" name="OpisPisma">
    <vt:lpwstr>Zapytanie ofertowe usługa przechowywania, holowania, usuwania skrytek i przygotowywania do sprzedaży pojazdów samochodowych zajętych przez organy celno-skarbowe i skarbowe oraz te, które zostały przejęte na własność Skarbu Państwa lub na potrzeby IAS w Białymstoku</vt:lpwstr>
  </op:property>
  <op:property fmtid="{D5CDD505-2E9C-101B-9397-08002B2CF9AE}" pid="25" name="Komorka">
    <vt:lpwstr>Dyrektor Izby Administracji Skarbowej</vt:lpwstr>
  </op:property>
  <op:property fmtid="{D5CDD505-2E9C-101B-9397-08002B2CF9AE}" pid="26" name="KodKomorki">
    <vt:lpwstr>DIAS</vt:lpwstr>
  </op:property>
  <op:property fmtid="{D5CDD505-2E9C-101B-9397-08002B2CF9AE}" pid="27" name="AktualnaData">
    <vt:lpwstr>2026-06-12</vt:lpwstr>
  </op:property>
  <op:property fmtid="{D5CDD505-2E9C-101B-9397-08002B2CF9AE}" pid="28" name="Wydzial">
    <vt:lpwstr>Wydział Logistyki</vt:lpwstr>
  </op:property>
  <op:property fmtid="{D5CDD505-2E9C-101B-9397-08002B2CF9AE}" pid="29" name="KodWydzialu">
    <vt:lpwstr>ILL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>Tomasz Pogorzelski</vt:lpwstr>
  </op:property>
  <op:property fmtid="{D5CDD505-2E9C-101B-9397-08002B2CF9AE}" pid="32" name="PrzekazanieDoStanowisko">
    <vt:lpwstr>Główny specjalista</vt:lpwstr>
  </op:property>
  <op:property fmtid="{D5CDD505-2E9C-101B-9397-08002B2CF9AE}" pid="33" name="PrzekazanieDoKomorkaPracownika">
    <vt:lpwstr>Wydział Logistyki (ILL) </vt:lpwstr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/>
  </op:property>
  <op:property fmtid="{D5CDD505-2E9C-101B-9397-08002B2CF9AE}" pid="38" name="adresOddzial">
    <vt:lpwstr/>
  </op:property>
  <op:property fmtid="{D5CDD505-2E9C-101B-9397-08002B2CF9AE}" pid="39" name="adresUlica">
    <vt:lpwstr/>
  </op:property>
  <op:property fmtid="{D5CDD505-2E9C-101B-9397-08002B2CF9AE}" pid="40" name="adresTypUlicy">
    <vt:lpwstr/>
  </op:property>
  <op:property fmtid="{D5CDD505-2E9C-101B-9397-08002B2CF9AE}" pid="41" name="adresNrDomu">
    <vt:lpwstr/>
  </op:property>
  <op:property fmtid="{D5CDD505-2E9C-101B-9397-08002B2CF9AE}" pid="42" name="adresNrLokalu">
    <vt:lpwstr/>
  </op:property>
  <op:property fmtid="{D5CDD505-2E9C-101B-9397-08002B2CF9AE}" pid="43" name="adresKodPocztowy">
    <vt:lpwstr/>
  </op:property>
  <op:property fmtid="{D5CDD505-2E9C-101B-9397-08002B2CF9AE}" pid="44" name="adresMiejscowosc">
    <vt:lpwstr/>
  </op:property>
  <op:property fmtid="{D5CDD505-2E9C-101B-9397-08002B2CF9AE}" pid="45" name="adresPoczta">
    <vt:lpwstr/>
  </op:property>
  <op:property fmtid="{D5CDD505-2E9C-101B-9397-08002B2CF9AE}" pid="46" name="adresEMail">
    <vt:lpwstr/>
  </op:property>
  <op:property fmtid="{D5CDD505-2E9C-101B-9397-08002B2CF9AE}" pid="47" name="DataNaPismie">
    <vt:lpwstr>2026-06-12</vt:lpwstr>
  </op:property>
  <op:property fmtid="{D5CDD505-2E9C-101B-9397-08002B2CF9AE}" pid="48" name="DaneJednostki1">
    <vt:lpwstr>Izba Administracji Skarbowej w Białymstoku</vt:lpwstr>
  </op:property>
  <op:property fmtid="{D5CDD505-2E9C-101B-9397-08002B2CF9AE}" pid="49" name="PolaDodatkowe1">
    <vt:lpwstr>Izba Administracji Skarbowej w Białymstoku</vt:lpwstr>
  </op:property>
  <op:property fmtid="{D5CDD505-2E9C-101B-9397-08002B2CF9AE}" pid="50" name="DaneJednostki2">
    <vt:lpwstr>Białystok</vt:lpwstr>
  </op:property>
  <op:property fmtid="{D5CDD505-2E9C-101B-9397-08002B2CF9AE}" pid="51" name="PolaDodatkowe2">
    <vt:lpwstr>Białystok</vt:lpwstr>
  </op:property>
  <op:property fmtid="{D5CDD505-2E9C-101B-9397-08002B2CF9AE}" pid="52" name="DaneJednostki3">
    <vt:lpwstr>15-085</vt:lpwstr>
  </op:property>
  <op:property fmtid="{D5CDD505-2E9C-101B-9397-08002B2CF9AE}" pid="53" name="PolaDodatkowe3">
    <vt:lpwstr>15-085</vt:lpwstr>
  </op:property>
  <op:property fmtid="{D5CDD505-2E9C-101B-9397-08002B2CF9AE}" pid="54" name="DaneJednostki4">
    <vt:lpwstr>J. K. Branickiego</vt:lpwstr>
  </op:property>
  <op:property fmtid="{D5CDD505-2E9C-101B-9397-08002B2CF9AE}" pid="55" name="PolaDodatkowe4">
    <vt:lpwstr>J. K. Branickiego</vt:lpwstr>
  </op:property>
  <op:property fmtid="{D5CDD505-2E9C-101B-9397-08002B2CF9AE}" pid="56" name="DaneJednostki5">
    <vt:lpwstr>9</vt:lpwstr>
  </op:property>
  <op:property fmtid="{D5CDD505-2E9C-101B-9397-08002B2CF9AE}" pid="57" name="PolaDodatkowe5">
    <vt:lpwstr>9</vt:lpwstr>
  </op:property>
  <op:property fmtid="{D5CDD505-2E9C-101B-9397-08002B2CF9AE}" pid="58" name="DaneJednostki6">
    <vt:lpwstr>(85) 66 55 600, 66 55 611</vt:lpwstr>
  </op:property>
  <op:property fmtid="{D5CDD505-2E9C-101B-9397-08002B2CF9AE}" pid="59" name="PolaDodatkowe6">
    <vt:lpwstr>(85) 66 55 600, 66 55 611</vt:lpwstr>
  </op:property>
  <op:property fmtid="{D5CDD505-2E9C-101B-9397-08002B2CF9AE}" pid="60" name="DaneJednostki7">
    <vt:lpwstr>(85) 66 55 610</vt:lpwstr>
  </op:property>
  <op:property fmtid="{D5CDD505-2E9C-101B-9397-08002B2CF9AE}" pid="61" name="PolaDodatkowe7">
    <vt:lpwstr>(85) 66 55 610</vt:lpwstr>
  </op:property>
  <op:property fmtid="{D5CDD505-2E9C-101B-9397-08002B2CF9AE}" pid="62" name="DaneJednostki8">
    <vt:lpwstr>ias.bialystok@mf.gov.pl</vt:lpwstr>
  </op:property>
  <op:property fmtid="{D5CDD505-2E9C-101B-9397-08002B2CF9AE}" pid="63" name="PolaDodatkowe8">
    <vt:lpwstr>ias.bialystok@mf.gov.pl</vt:lpwstr>
  </op:property>
  <op:property fmtid="{D5CDD505-2E9C-101B-9397-08002B2CF9AE}" pid="64" name="DaneJednostki9">
    <vt:lpwstr>https://www.gov.pl/ias-bialystok</vt:lpwstr>
  </op:property>
  <op:property fmtid="{D5CDD505-2E9C-101B-9397-08002B2CF9AE}" pid="65" name="PolaDodatkowe9">
    <vt:lpwstr>https://www.gov.pl/ias-bialystok</vt:lpwstr>
  </op:property>
  <op:property fmtid="{D5CDD505-2E9C-101B-9397-08002B2CF9AE}" pid="66" name="DaneJednostki10">
    <vt:lpwstr>Dyrektor Izby Administracji Skarbowej w Białymstoku</vt:lpwstr>
  </op:property>
  <op:property fmtid="{D5CDD505-2E9C-101B-9397-08002B2CF9AE}" pid="67" name="PolaDodatkowe10">
    <vt:lpwstr>Dyrektor Izby Administracji Skarbowej w Białymstoku</vt:lpwstr>
  </op:property>
  <op:property fmtid="{D5CDD505-2E9C-101B-9397-08002B2CF9AE}" pid="68" name="DaneJednostki11">
    <vt:lpwstr>/1yhydw288z/SkrytkaESP</vt:lpwstr>
  </op:property>
  <op:property fmtid="{D5CDD505-2E9C-101B-9397-08002B2CF9AE}" pid="69" name="PolaDodatkowe11">
    <vt:lpwstr>/1yhydw288z/SkrytkaESP</vt:lpwstr>
  </op:property>
  <op:property fmtid="{D5CDD505-2E9C-101B-9397-08002B2CF9AE}" pid="70" name="DaneJednostki12">
    <vt:lpwstr>Dyrektor</vt:lpwstr>
  </op:property>
  <op:property fmtid="{D5CDD505-2E9C-101B-9397-08002B2CF9AE}" pid="71" name="PolaDodatkowe12">
    <vt:lpwstr>Dyrektor</vt:lpwstr>
  </op:property>
  <op:property fmtid="{D5CDD505-2E9C-101B-9397-08002B2CF9AE}" pid="72" name="DaneJednostki13">
    <vt:lpwstr>Izby Administracji Skarbowej</vt:lpwstr>
  </op:property>
  <op:property fmtid="{D5CDD505-2E9C-101B-9397-08002B2CF9AE}" pid="73" name="PolaDodatkowe13">
    <vt:lpwstr>Izby Administracji Skarbowej</vt:lpwstr>
  </op:property>
  <op:property fmtid="{D5CDD505-2E9C-101B-9397-08002B2CF9AE}" pid="74" name="DaneJednostki14">
    <vt:lpwstr>w Białymstoku</vt:lpwstr>
  </op:property>
  <op:property fmtid="{D5CDD505-2E9C-101B-9397-08002B2CF9AE}" pid="75" name="PolaDodatkowe14">
    <vt:lpwstr>w Białymstoku</vt:lpwstr>
  </op:property>
  <op:property fmtid="{D5CDD505-2E9C-101B-9397-08002B2CF9AE}" pid="76" name="DaneJednostki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7" name="PolaDodatkowe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8" name="DaneJednostki16">
    <vt:lpwstr>Jesteśmy czynni od poniedziałku do piątku w godzinach od 8:15 do 15:15</vt:lpwstr>
  </op:property>
  <op:property fmtid="{D5CDD505-2E9C-101B-9397-08002B2CF9AE}" pid="79" name="PolaDodatkowe16">
    <vt:lpwstr>Jesteśmy czynni od poniedziałku do piątku w godzinach od 8:15 do 15:15</vt:lpwstr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AE:PL-69901-81810-REEBS-16</vt:lpwstr>
  </op:property>
  <op:property fmtid="{D5CDD505-2E9C-101B-9397-08002B2CF9AE}" pid="83" name="PolaDodatkowe18">
    <vt:lpwstr>AE:PL-69901-81810-REEBS-16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