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FC5F6" w14:textId="77777777" w:rsidR="002B1C1B" w:rsidRPr="002B1C1B" w:rsidRDefault="002B1C1B" w:rsidP="002B1C1B">
      <w:pPr>
        <w:jc w:val="both"/>
        <w:rPr>
          <w:rFonts w:ascii="Lato" w:hAnsi="Lato"/>
          <w:lang w:val="en-US"/>
        </w:rPr>
      </w:pPr>
      <w:r w:rsidRPr="002B1C1B">
        <w:rPr>
          <w:rFonts w:ascii="Lato" w:hAnsi="Lato"/>
          <w:lang w:val="en-US"/>
        </w:rPr>
        <w:t>The list below is provided for informational purposes only and includes examples of individuals offering translation services who are not included on the list of sworn translators maintained by the Ministry of Justice of the Republic of Poland.</w:t>
      </w:r>
    </w:p>
    <w:p w14:paraId="673A2FC7" w14:textId="77777777" w:rsidR="002B1C1B" w:rsidRPr="002B1C1B" w:rsidRDefault="002B1C1B" w:rsidP="002B1C1B">
      <w:pPr>
        <w:jc w:val="both"/>
        <w:rPr>
          <w:rFonts w:ascii="Lato" w:hAnsi="Lato"/>
          <w:lang w:val="en-US"/>
        </w:rPr>
      </w:pPr>
    </w:p>
    <w:p w14:paraId="64C68721" w14:textId="7248F26A" w:rsidR="002B1C1B" w:rsidRDefault="002B1C1B" w:rsidP="002B1C1B">
      <w:pPr>
        <w:jc w:val="both"/>
        <w:rPr>
          <w:rFonts w:ascii="Lato" w:hAnsi="Lato"/>
          <w:lang w:val="en-US"/>
        </w:rPr>
      </w:pPr>
      <w:r w:rsidRPr="002B1C1B">
        <w:rPr>
          <w:rFonts w:ascii="Lato" w:hAnsi="Lato"/>
          <w:lang w:val="en-US"/>
        </w:rPr>
        <w:t xml:space="preserve">The individuals listed below </w:t>
      </w:r>
      <w:r w:rsidRPr="002B1C1B">
        <w:rPr>
          <w:rFonts w:ascii="Lato" w:hAnsi="Lato"/>
          <w:u w:val="single"/>
          <w:lang w:val="en-US"/>
        </w:rPr>
        <w:t>do not hold the status of sworn translator</w:t>
      </w:r>
      <w:r w:rsidRPr="002B1C1B">
        <w:rPr>
          <w:rFonts w:ascii="Lato" w:hAnsi="Lato"/>
          <w:lang w:val="en-US"/>
        </w:rPr>
        <w:t xml:space="preserve">. Therefore, if a translation prepared by one of the </w:t>
      </w:r>
      <w:r>
        <w:rPr>
          <w:rFonts w:ascii="Lato" w:hAnsi="Lato"/>
          <w:lang w:val="en-US"/>
        </w:rPr>
        <w:t>translators</w:t>
      </w:r>
      <w:r w:rsidRPr="002B1C1B">
        <w:rPr>
          <w:rFonts w:ascii="Lato" w:hAnsi="Lato"/>
          <w:lang w:val="en-US"/>
        </w:rPr>
        <w:t xml:space="preserve"> listed below is submitted for official purposes, the consul will charge an </w:t>
      </w:r>
      <w:r w:rsidRPr="002B1C1B">
        <w:rPr>
          <w:rFonts w:ascii="Lato" w:hAnsi="Lato"/>
          <w:u w:val="single"/>
          <w:lang w:val="en-US"/>
        </w:rPr>
        <w:t>additional fee of USD 36</w:t>
      </w:r>
      <w:r w:rsidRPr="002B1C1B">
        <w:rPr>
          <w:rFonts w:ascii="Lato" w:hAnsi="Lato"/>
          <w:lang w:val="en-US"/>
        </w:rPr>
        <w:t xml:space="preserve"> per document to certify that the translation conforms to the document submitted.</w:t>
      </w:r>
    </w:p>
    <w:p w14:paraId="7388CE22" w14:textId="77777777" w:rsidR="002B1C1B" w:rsidRPr="002B1C1B" w:rsidRDefault="002B1C1B" w:rsidP="002B1C1B">
      <w:pPr>
        <w:jc w:val="both"/>
        <w:rPr>
          <w:rFonts w:ascii="Lato" w:hAnsi="Lato"/>
          <w:lang w:val="en-US"/>
        </w:rPr>
      </w:pPr>
    </w:p>
    <w:p w14:paraId="03626132" w14:textId="1B4011C8" w:rsidR="00FC1A31" w:rsidRDefault="002B1C1B" w:rsidP="002B1C1B">
      <w:pPr>
        <w:jc w:val="both"/>
        <w:rPr>
          <w:rFonts w:ascii="Lato" w:hAnsi="Lato"/>
          <w:lang w:val="en-US"/>
        </w:rPr>
      </w:pPr>
      <w:r w:rsidRPr="002B1C1B">
        <w:rPr>
          <w:rFonts w:ascii="Lato" w:hAnsi="Lato"/>
          <w:lang w:val="en-US"/>
        </w:rPr>
        <w:t xml:space="preserve">The Consular and Polish Diaspora Section assumes no responsibility for the quality, reliability, or timeliness of services provided by the listed </w:t>
      </w:r>
      <w:r>
        <w:rPr>
          <w:rFonts w:ascii="Lato" w:hAnsi="Lato"/>
          <w:lang w:val="en-US"/>
        </w:rPr>
        <w:t>translators</w:t>
      </w:r>
      <w:r w:rsidRPr="002B1C1B">
        <w:rPr>
          <w:rFonts w:ascii="Lato" w:hAnsi="Lato"/>
          <w:lang w:val="en-US"/>
        </w:rPr>
        <w:t>.</w:t>
      </w:r>
    </w:p>
    <w:p w14:paraId="7037717C" w14:textId="77777777" w:rsidR="00F066BC" w:rsidRPr="00F066BC" w:rsidRDefault="00F066BC" w:rsidP="00D91429">
      <w:pPr>
        <w:jc w:val="both"/>
        <w:rPr>
          <w:rFonts w:ascii="Lato" w:hAnsi="Lato" w:cstheme="minorBidi"/>
          <w:b/>
          <w:lang w:val="en-US"/>
        </w:rPr>
      </w:pPr>
    </w:p>
    <w:p w14:paraId="1A099657" w14:textId="77777777" w:rsidR="00F066BC" w:rsidRPr="00F066BC" w:rsidRDefault="00F066BC" w:rsidP="00D91429">
      <w:pPr>
        <w:jc w:val="both"/>
        <w:rPr>
          <w:rFonts w:ascii="Lato" w:hAnsi="Lato" w:cstheme="minorBidi"/>
          <w:b/>
          <w:color w:val="FF0000"/>
          <w:lang w:val="de-DE"/>
        </w:rPr>
      </w:pPr>
      <w:r w:rsidRPr="00F066BC">
        <w:rPr>
          <w:rFonts w:ascii="Lato" w:hAnsi="Lato" w:cstheme="minorBidi"/>
          <w:b/>
          <w:color w:val="FF0000"/>
          <w:lang w:val="de-DE"/>
        </w:rPr>
        <w:t>GEORGIA</w:t>
      </w:r>
    </w:p>
    <w:p w14:paraId="7CD9377B" w14:textId="77777777" w:rsidR="00F066BC" w:rsidRDefault="00F066BC" w:rsidP="00D91429">
      <w:pPr>
        <w:jc w:val="both"/>
        <w:rPr>
          <w:rFonts w:ascii="Lato" w:hAnsi="Lato" w:cstheme="minorBidi"/>
          <w:lang w:val="de-DE"/>
        </w:rPr>
      </w:pPr>
    </w:p>
    <w:p w14:paraId="34326C82" w14:textId="77777777" w:rsidR="00F139B1" w:rsidRPr="00D91429" w:rsidRDefault="00F139B1" w:rsidP="00D91429">
      <w:pPr>
        <w:jc w:val="both"/>
        <w:rPr>
          <w:rFonts w:ascii="Lato" w:hAnsi="Lato" w:cstheme="minorBidi"/>
          <w:lang w:val="de-DE"/>
        </w:rPr>
      </w:pPr>
      <w:r w:rsidRPr="00D91429">
        <w:rPr>
          <w:rFonts w:ascii="Lato" w:hAnsi="Lato" w:cstheme="minorBidi"/>
          <w:lang w:val="de-DE"/>
        </w:rPr>
        <w:t xml:space="preserve">Anna </w:t>
      </w:r>
      <w:proofErr w:type="spellStart"/>
      <w:r w:rsidRPr="00D91429">
        <w:rPr>
          <w:rFonts w:ascii="Lato" w:hAnsi="Lato" w:cstheme="minorBidi"/>
          <w:lang w:val="de-DE"/>
        </w:rPr>
        <w:t>Oberc</w:t>
      </w:r>
      <w:proofErr w:type="spellEnd"/>
    </w:p>
    <w:p w14:paraId="0D7996C3" w14:textId="6F23B3CF" w:rsidR="00F139B1" w:rsidRPr="00D91429" w:rsidRDefault="002B1C1B" w:rsidP="00D91429">
      <w:pPr>
        <w:jc w:val="both"/>
        <w:rPr>
          <w:rFonts w:ascii="Lato" w:hAnsi="Lato" w:cstheme="minorBidi"/>
          <w:lang w:val="de-DE"/>
        </w:rPr>
      </w:pPr>
      <w:r>
        <w:rPr>
          <w:rFonts w:ascii="Lato" w:hAnsi="Lato" w:cstheme="minorBidi"/>
          <w:lang w:val="de-DE"/>
        </w:rPr>
        <w:t>Phone #</w:t>
      </w:r>
      <w:r w:rsidR="00F139B1" w:rsidRPr="00D91429">
        <w:rPr>
          <w:rFonts w:ascii="Lato" w:hAnsi="Lato" w:cstheme="minorBidi"/>
          <w:lang w:val="de-DE"/>
        </w:rPr>
        <w:t xml:space="preserve"> 404-388-9431</w:t>
      </w:r>
    </w:p>
    <w:p w14:paraId="77F76FE9" w14:textId="3EE3961B" w:rsidR="00252275" w:rsidRDefault="00151D5C" w:rsidP="00D91429">
      <w:pPr>
        <w:jc w:val="both"/>
        <w:rPr>
          <w:rFonts w:ascii="Lato" w:hAnsi="Lato" w:cstheme="minorBidi"/>
          <w:lang w:val="de-DE"/>
        </w:rPr>
      </w:pPr>
      <w:proofErr w:type="spellStart"/>
      <w:r w:rsidRPr="00D91429">
        <w:rPr>
          <w:rFonts w:ascii="Lato" w:hAnsi="Lato" w:cstheme="minorBidi"/>
          <w:lang w:val="de-DE"/>
        </w:rPr>
        <w:t>e-mail</w:t>
      </w:r>
      <w:proofErr w:type="spellEnd"/>
      <w:r w:rsidRPr="00D91429">
        <w:rPr>
          <w:rFonts w:ascii="Lato" w:hAnsi="Lato" w:cstheme="minorBidi"/>
          <w:lang w:val="de-DE"/>
        </w:rPr>
        <w:t xml:space="preserve">: </w:t>
      </w:r>
      <w:hyperlink r:id="rId4" w:history="1">
        <w:r w:rsidR="00E5320B" w:rsidRPr="008C3876">
          <w:rPr>
            <w:rStyle w:val="Hipercze"/>
            <w:rFonts w:ascii="Lato" w:hAnsi="Lato" w:cstheme="minorBidi"/>
            <w:lang w:val="de-DE"/>
          </w:rPr>
          <w:t>aoberc.ao@gmail.com</w:t>
        </w:r>
      </w:hyperlink>
    </w:p>
    <w:p w14:paraId="2DD51D01" w14:textId="77777777" w:rsidR="00E5320B" w:rsidRPr="00D91429" w:rsidRDefault="00E5320B" w:rsidP="00D91429">
      <w:pPr>
        <w:jc w:val="both"/>
        <w:rPr>
          <w:rStyle w:val="Hipercze"/>
          <w:rFonts w:ascii="Lato" w:hAnsi="Lato" w:cstheme="minorBidi"/>
          <w:lang w:val="de-DE"/>
        </w:rPr>
      </w:pPr>
    </w:p>
    <w:p w14:paraId="6A8D2857" w14:textId="7188916B" w:rsidR="00252275" w:rsidRPr="00C11290" w:rsidRDefault="00E5320B" w:rsidP="00D91429">
      <w:pPr>
        <w:jc w:val="both"/>
        <w:rPr>
          <w:rFonts w:ascii="Lato" w:hAnsi="Lato" w:cstheme="minorBidi"/>
          <w:b/>
          <w:color w:val="FF0000"/>
        </w:rPr>
      </w:pPr>
      <w:r>
        <w:rPr>
          <w:rFonts w:ascii="Lato" w:hAnsi="Lato" w:cstheme="minorBidi"/>
          <w:b/>
          <w:color w:val="FF0000"/>
        </w:rPr>
        <w:t>V</w:t>
      </w:r>
      <w:r w:rsidR="00252275" w:rsidRPr="00C11290">
        <w:rPr>
          <w:rFonts w:ascii="Lato" w:hAnsi="Lato" w:cstheme="minorBidi"/>
          <w:b/>
          <w:color w:val="FF0000"/>
        </w:rPr>
        <w:t>IRGINIA</w:t>
      </w:r>
    </w:p>
    <w:p w14:paraId="4451849F" w14:textId="77777777" w:rsidR="00252275" w:rsidRPr="00C11290" w:rsidRDefault="00252275" w:rsidP="00D91429">
      <w:pPr>
        <w:jc w:val="both"/>
        <w:rPr>
          <w:rFonts w:ascii="Lato" w:hAnsi="Lato" w:cstheme="minorBidi"/>
          <w:color w:val="FF0000"/>
        </w:rPr>
      </w:pPr>
    </w:p>
    <w:p w14:paraId="06599AA3" w14:textId="77777777" w:rsidR="00252275" w:rsidRPr="00C11290" w:rsidRDefault="00252275" w:rsidP="00D91429">
      <w:pPr>
        <w:jc w:val="both"/>
        <w:rPr>
          <w:rFonts w:ascii="Lato" w:hAnsi="Lato" w:cstheme="minorBidi"/>
        </w:rPr>
      </w:pPr>
      <w:r w:rsidRPr="00C11290">
        <w:rPr>
          <w:rFonts w:ascii="Lato" w:hAnsi="Lato" w:cstheme="minorBidi"/>
        </w:rPr>
        <w:t>Małgorzata Bondyra</w:t>
      </w:r>
    </w:p>
    <w:p w14:paraId="368E0EA5" w14:textId="2EC0E0BC" w:rsidR="00252275" w:rsidRPr="00E5320B" w:rsidRDefault="002B1C1B" w:rsidP="00D91429">
      <w:pPr>
        <w:jc w:val="both"/>
        <w:rPr>
          <w:rFonts w:ascii="Lato" w:hAnsi="Lato" w:cstheme="minorBidi"/>
        </w:rPr>
      </w:pPr>
      <w:r>
        <w:rPr>
          <w:rFonts w:ascii="Lato" w:hAnsi="Lato" w:cstheme="minorBidi"/>
        </w:rPr>
        <w:t>Phone #</w:t>
      </w:r>
      <w:r w:rsidR="00252275" w:rsidRPr="00E5320B">
        <w:rPr>
          <w:rFonts w:ascii="Lato" w:hAnsi="Lato" w:cstheme="minorBidi"/>
        </w:rPr>
        <w:t xml:space="preserve"> 410-458-1938</w:t>
      </w:r>
    </w:p>
    <w:p w14:paraId="02D4A8F6" w14:textId="2540DCEC" w:rsidR="00252275" w:rsidRPr="00E5320B" w:rsidRDefault="00252275" w:rsidP="00D91429">
      <w:pPr>
        <w:jc w:val="both"/>
        <w:rPr>
          <w:rFonts w:ascii="Lato" w:hAnsi="Lato" w:cstheme="minorBidi"/>
        </w:rPr>
      </w:pPr>
      <w:r w:rsidRPr="00E5320B">
        <w:rPr>
          <w:rFonts w:ascii="Lato" w:hAnsi="Lato" w:cstheme="minorBidi"/>
        </w:rPr>
        <w:t xml:space="preserve">e-mail: </w:t>
      </w:r>
      <w:hyperlink r:id="rId5" w:history="1">
        <w:r w:rsidR="00E5320B" w:rsidRPr="00E5320B">
          <w:rPr>
            <w:rStyle w:val="Hipercze"/>
            <w:rFonts w:ascii="Lato" w:hAnsi="Lato"/>
          </w:rPr>
          <w:t>mzbondyra@gmail.com</w:t>
        </w:r>
      </w:hyperlink>
    </w:p>
    <w:p w14:paraId="336290C0" w14:textId="77777777" w:rsidR="00252275" w:rsidRPr="00E5320B" w:rsidRDefault="00252275" w:rsidP="00D91429">
      <w:pPr>
        <w:jc w:val="both"/>
        <w:rPr>
          <w:rFonts w:ascii="Lato" w:hAnsi="Lato" w:cstheme="minorBidi"/>
        </w:rPr>
      </w:pPr>
    </w:p>
    <w:p w14:paraId="6757F61C" w14:textId="77777777" w:rsidR="00151D5C" w:rsidRPr="00C11290" w:rsidRDefault="00151D5C" w:rsidP="00D91429">
      <w:pPr>
        <w:jc w:val="both"/>
        <w:rPr>
          <w:rFonts w:ascii="Lato" w:hAnsi="Lato" w:cstheme="minorBidi"/>
        </w:rPr>
      </w:pPr>
    </w:p>
    <w:p w14:paraId="34897148" w14:textId="77777777" w:rsidR="0003451E" w:rsidRPr="00C11290" w:rsidRDefault="0003451E" w:rsidP="00D91429">
      <w:pPr>
        <w:jc w:val="both"/>
        <w:rPr>
          <w:rFonts w:ascii="Lato" w:hAnsi="Lato" w:cstheme="minorBidi"/>
        </w:rPr>
      </w:pPr>
    </w:p>
    <w:p w14:paraId="17CB9A38" w14:textId="77777777" w:rsidR="00D3325B" w:rsidRPr="00C11290" w:rsidRDefault="00D3325B" w:rsidP="00D91429">
      <w:pPr>
        <w:jc w:val="both"/>
        <w:rPr>
          <w:rFonts w:ascii="Lato" w:hAnsi="Lato" w:cstheme="minorBidi"/>
          <w:b/>
        </w:rPr>
      </w:pPr>
    </w:p>
    <w:p w14:paraId="78E81F9F" w14:textId="77777777" w:rsidR="00C85E43" w:rsidRPr="00C11290" w:rsidRDefault="00C85E43" w:rsidP="00D91429">
      <w:pPr>
        <w:jc w:val="both"/>
        <w:rPr>
          <w:rFonts w:ascii="Lato" w:hAnsi="Lato" w:cstheme="minorBidi"/>
        </w:rPr>
      </w:pPr>
    </w:p>
    <w:p w14:paraId="7C120953" w14:textId="77777777" w:rsidR="00CB620B" w:rsidRPr="00C11290" w:rsidRDefault="00CB620B" w:rsidP="00D91429">
      <w:pPr>
        <w:jc w:val="both"/>
        <w:rPr>
          <w:rFonts w:ascii="Lato" w:hAnsi="Lato" w:cstheme="minorBidi"/>
        </w:rPr>
      </w:pPr>
    </w:p>
    <w:p w14:paraId="5AFCAB03" w14:textId="77777777" w:rsidR="00C85E43" w:rsidRPr="00C11290" w:rsidRDefault="00C85E43" w:rsidP="00D91429">
      <w:pPr>
        <w:jc w:val="both"/>
        <w:rPr>
          <w:rFonts w:ascii="Lato" w:hAnsi="Lato"/>
          <w:sz w:val="20"/>
          <w:szCs w:val="20"/>
        </w:rPr>
      </w:pPr>
    </w:p>
    <w:sectPr w:rsidR="00C85E43" w:rsidRPr="00C112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20B"/>
    <w:rsid w:val="0003451E"/>
    <w:rsid w:val="00151D5C"/>
    <w:rsid w:val="001F0FE0"/>
    <w:rsid w:val="00214B52"/>
    <w:rsid w:val="002335BA"/>
    <w:rsid w:val="00252275"/>
    <w:rsid w:val="002B1C1B"/>
    <w:rsid w:val="00365331"/>
    <w:rsid w:val="00365E28"/>
    <w:rsid w:val="004C4921"/>
    <w:rsid w:val="004E3886"/>
    <w:rsid w:val="006707E1"/>
    <w:rsid w:val="00682B4F"/>
    <w:rsid w:val="00823DD4"/>
    <w:rsid w:val="008A743D"/>
    <w:rsid w:val="008D2C05"/>
    <w:rsid w:val="009C01D3"/>
    <w:rsid w:val="00A71E6F"/>
    <w:rsid w:val="00A829C6"/>
    <w:rsid w:val="00AA1C5C"/>
    <w:rsid w:val="00B20282"/>
    <w:rsid w:val="00C11290"/>
    <w:rsid w:val="00C85E43"/>
    <w:rsid w:val="00CB620B"/>
    <w:rsid w:val="00CB6F34"/>
    <w:rsid w:val="00CD3E2F"/>
    <w:rsid w:val="00D3325B"/>
    <w:rsid w:val="00D67527"/>
    <w:rsid w:val="00D73E85"/>
    <w:rsid w:val="00D91429"/>
    <w:rsid w:val="00E00DAC"/>
    <w:rsid w:val="00E5320B"/>
    <w:rsid w:val="00F066BC"/>
    <w:rsid w:val="00F139B1"/>
    <w:rsid w:val="00F9778D"/>
    <w:rsid w:val="00FC1A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5EB47"/>
  <w15:docId w15:val="{F6C9401C-8AE8-4CB8-B33D-0DBB13BCB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B620B"/>
    <w:pPr>
      <w:spacing w:after="0" w:line="240" w:lineRule="auto"/>
    </w:pPr>
    <w:rPr>
      <w:rFonts w:ascii="Calibri"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B620B"/>
    <w:rPr>
      <w:color w:val="0000FF"/>
      <w:u w:val="single"/>
    </w:rPr>
  </w:style>
  <w:style w:type="paragraph" w:styleId="Tekstdymka">
    <w:name w:val="Balloon Text"/>
    <w:basedOn w:val="Normalny"/>
    <w:link w:val="TekstdymkaZnak"/>
    <w:uiPriority w:val="99"/>
    <w:semiHidden/>
    <w:unhideWhenUsed/>
    <w:rsid w:val="006707E1"/>
    <w:rPr>
      <w:rFonts w:ascii="Tahoma" w:hAnsi="Tahoma" w:cs="Tahoma"/>
      <w:sz w:val="16"/>
      <w:szCs w:val="16"/>
    </w:rPr>
  </w:style>
  <w:style w:type="character" w:customStyle="1" w:styleId="TekstdymkaZnak">
    <w:name w:val="Tekst dymka Znak"/>
    <w:basedOn w:val="Domylnaczcionkaakapitu"/>
    <w:link w:val="Tekstdymka"/>
    <w:uiPriority w:val="99"/>
    <w:semiHidden/>
    <w:rsid w:val="006707E1"/>
    <w:rPr>
      <w:rFonts w:ascii="Tahoma" w:hAnsi="Tahoma" w:cs="Tahoma"/>
      <w:sz w:val="16"/>
      <w:szCs w:val="16"/>
      <w:lang w:eastAsia="pl-PL"/>
    </w:rPr>
  </w:style>
  <w:style w:type="character" w:styleId="Nierozpoznanawzmianka">
    <w:name w:val="Unresolved Mention"/>
    <w:basedOn w:val="Domylnaczcionkaakapitu"/>
    <w:uiPriority w:val="99"/>
    <w:semiHidden/>
    <w:unhideWhenUsed/>
    <w:rsid w:val="00E532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25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zbondyra@gmail.com" TargetMode="External"/><Relationship Id="rId4" Type="http://schemas.openxmlformats.org/officeDocument/2006/relationships/hyperlink" Target="mailto:aoberc.ao@gmail.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144</Words>
  <Characters>821</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Kulicka Justyna</dc:creator>
  <cp:lastModifiedBy>Joanne Laura Wozniak</cp:lastModifiedBy>
  <cp:revision>2</cp:revision>
  <cp:lastPrinted>2024-01-31T14:09:00Z</cp:lastPrinted>
  <dcterms:created xsi:type="dcterms:W3CDTF">2026-08-13T13:55:00Z</dcterms:created>
  <dcterms:modified xsi:type="dcterms:W3CDTF">2026-08-13T13:55:00Z</dcterms:modified>
</cp:coreProperties>
</file>