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6910B8" w:rsidRPr="0020212B" w:rsidTr="001D5EE6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910B8" w:rsidRPr="0020212B" w:rsidRDefault="006910B8" w:rsidP="001D5EE6">
            <w:pPr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2975A47" wp14:editId="536F0D17">
                  <wp:extent cx="496570" cy="58293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0B8" w:rsidRPr="0020212B" w:rsidRDefault="006910B8" w:rsidP="001D5EE6">
            <w:pPr>
              <w:ind w:left="-7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6910B8" w:rsidRPr="0020212B" w:rsidRDefault="006910B8" w:rsidP="001D5EE6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lang w:eastAsia="pl-PL"/>
              </w:rPr>
              <w:t>ul. Grunwaldzka 15, 35-959 Rzeszów</w:t>
            </w:r>
          </w:p>
          <w:p w:rsidR="006910B8" w:rsidRPr="0020212B" w:rsidRDefault="006910B8" w:rsidP="001D5EE6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910B8" w:rsidRPr="0020212B" w:rsidRDefault="006910B8" w:rsidP="001D5EE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910B8" w:rsidRPr="0020212B" w:rsidRDefault="006910B8" w:rsidP="001D5EE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910B8" w:rsidRPr="0020212B" w:rsidRDefault="006910B8" w:rsidP="001D5EE6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910B8" w:rsidRPr="0020212B" w:rsidRDefault="006910B8" w:rsidP="0037027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Rzeszów, 2025</w:t>
            </w:r>
            <w:r w:rsidRPr="00202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05-</w:t>
            </w:r>
            <w:r w:rsidR="00700D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</w:t>
            </w:r>
          </w:p>
        </w:tc>
      </w:tr>
      <w:tr w:rsidR="006910B8" w:rsidRPr="0020212B" w:rsidTr="001D5EE6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0B8" w:rsidRPr="0020212B" w:rsidRDefault="006910B8" w:rsidP="0037027B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S-II.9612.</w:t>
            </w:r>
            <w:r w:rsidR="003702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3702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.2025.ESL</w:t>
            </w:r>
          </w:p>
        </w:tc>
      </w:tr>
    </w:tbl>
    <w:p w:rsidR="006910B8" w:rsidRDefault="006910B8" w:rsidP="006910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0B8" w:rsidRPr="00ED0005" w:rsidRDefault="006910B8" w:rsidP="006910B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027B" w:rsidRPr="0037027B" w:rsidRDefault="0037027B" w:rsidP="0037027B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37027B">
        <w:rPr>
          <w:rFonts w:ascii="Times New Roman" w:hAnsi="Times New Roman"/>
          <w:b/>
          <w:sz w:val="24"/>
          <w:szCs w:val="24"/>
        </w:rPr>
        <w:t>Pani</w:t>
      </w:r>
    </w:p>
    <w:p w:rsidR="0037027B" w:rsidRPr="0037027B" w:rsidRDefault="0037027B" w:rsidP="0037027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 w:rsidRPr="0037027B">
        <w:rPr>
          <w:rFonts w:ascii="Times New Roman" w:hAnsi="Times New Roman"/>
          <w:b/>
          <w:sz w:val="24"/>
          <w:szCs w:val="24"/>
        </w:rPr>
        <w:t xml:space="preserve">    </w:t>
      </w:r>
      <w:r w:rsidRPr="0037027B">
        <w:rPr>
          <w:rFonts w:ascii="Times New Roman" w:hAnsi="Times New Roman"/>
          <w:b/>
          <w:sz w:val="24"/>
          <w:szCs w:val="24"/>
        </w:rPr>
        <w:tab/>
        <w:t>Wioletta Marcinek-Rejman</w:t>
      </w:r>
    </w:p>
    <w:p w:rsidR="0037027B" w:rsidRPr="0037027B" w:rsidRDefault="0037027B" w:rsidP="0037027B">
      <w:pPr>
        <w:autoSpaceDE w:val="0"/>
        <w:autoSpaceDN w:val="0"/>
        <w:adjustRightInd w:val="0"/>
        <w:spacing w:line="360" w:lineRule="auto"/>
        <w:ind w:left="3540"/>
        <w:jc w:val="both"/>
        <w:rPr>
          <w:rFonts w:ascii="Times New Roman" w:hAnsi="Times New Roman"/>
          <w:b/>
          <w:sz w:val="24"/>
          <w:szCs w:val="24"/>
        </w:rPr>
      </w:pPr>
      <w:r w:rsidRPr="0037027B">
        <w:rPr>
          <w:rFonts w:ascii="Times New Roman" w:hAnsi="Times New Roman"/>
          <w:b/>
          <w:sz w:val="24"/>
          <w:szCs w:val="24"/>
        </w:rPr>
        <w:t xml:space="preserve">    </w:t>
      </w:r>
      <w:r w:rsidRPr="0037027B">
        <w:rPr>
          <w:rFonts w:ascii="Times New Roman" w:hAnsi="Times New Roman"/>
          <w:b/>
          <w:sz w:val="24"/>
          <w:szCs w:val="24"/>
        </w:rPr>
        <w:tab/>
        <w:t xml:space="preserve">GABINET REHABILITACYJNY </w:t>
      </w:r>
    </w:p>
    <w:p w:rsidR="0037027B" w:rsidRPr="0037027B" w:rsidRDefault="0037027B" w:rsidP="0037027B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37027B">
        <w:rPr>
          <w:rFonts w:ascii="Times New Roman" w:hAnsi="Times New Roman"/>
          <w:b/>
          <w:sz w:val="24"/>
          <w:szCs w:val="24"/>
        </w:rPr>
        <w:t>„MAXMED”</w:t>
      </w:r>
    </w:p>
    <w:p w:rsidR="0037027B" w:rsidRPr="0037027B" w:rsidRDefault="0037027B" w:rsidP="0037027B">
      <w:pPr>
        <w:autoSpaceDE w:val="0"/>
        <w:autoSpaceDN w:val="0"/>
        <w:adjustRightInd w:val="0"/>
        <w:spacing w:line="360" w:lineRule="auto"/>
        <w:ind w:left="3540"/>
        <w:jc w:val="both"/>
        <w:rPr>
          <w:rFonts w:ascii="Times New Roman" w:hAnsi="Times New Roman"/>
          <w:b/>
          <w:sz w:val="24"/>
          <w:szCs w:val="24"/>
        </w:rPr>
      </w:pPr>
      <w:r w:rsidRPr="0037027B">
        <w:rPr>
          <w:rFonts w:ascii="Times New Roman" w:hAnsi="Times New Roman"/>
          <w:b/>
          <w:sz w:val="24"/>
          <w:szCs w:val="24"/>
        </w:rPr>
        <w:t xml:space="preserve">    </w:t>
      </w:r>
      <w:r w:rsidRPr="0037027B">
        <w:rPr>
          <w:rFonts w:ascii="Times New Roman" w:hAnsi="Times New Roman"/>
          <w:b/>
          <w:sz w:val="24"/>
          <w:szCs w:val="24"/>
        </w:rPr>
        <w:tab/>
        <w:t>36-061 Wysoka Głogowska 302</w:t>
      </w:r>
    </w:p>
    <w:p w:rsidR="006910B8" w:rsidRDefault="006910B8" w:rsidP="006910B8">
      <w:pPr>
        <w:spacing w:line="276" w:lineRule="auto"/>
        <w:ind w:left="3545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10B8" w:rsidRPr="00EB7B2E" w:rsidRDefault="006910B8" w:rsidP="006910B8">
      <w:pPr>
        <w:spacing w:line="276" w:lineRule="auto"/>
        <w:ind w:left="3545" w:firstLine="708"/>
        <w:jc w:val="both"/>
        <w:rPr>
          <w:rFonts w:ascii="Times New Roman" w:hAnsi="Times New Roman"/>
          <w:sz w:val="24"/>
          <w:szCs w:val="24"/>
        </w:rPr>
      </w:pPr>
    </w:p>
    <w:p w:rsidR="006910B8" w:rsidRDefault="006910B8" w:rsidP="006910B8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C0D30" w:rsidRDefault="0037027B" w:rsidP="0037027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027B">
        <w:rPr>
          <w:rFonts w:ascii="Times New Roman" w:hAnsi="Times New Roman"/>
          <w:sz w:val="24"/>
          <w:szCs w:val="24"/>
        </w:rPr>
        <w:t>W dni</w:t>
      </w:r>
      <w:r>
        <w:rPr>
          <w:rFonts w:ascii="Times New Roman" w:hAnsi="Times New Roman"/>
          <w:sz w:val="24"/>
          <w:szCs w:val="24"/>
        </w:rPr>
        <w:t>u</w:t>
      </w:r>
      <w:r w:rsidRPr="003702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 kwietnia </w:t>
      </w:r>
      <w:r w:rsidRPr="0037027B">
        <w:rPr>
          <w:rFonts w:ascii="Times New Roman" w:hAnsi="Times New Roman"/>
          <w:sz w:val="24"/>
          <w:szCs w:val="24"/>
        </w:rPr>
        <w:t xml:space="preserve">2025 roku pracownicy Wydziału Polityki Społecznej Podkarpackiego Urzędu Wojewódzkiego w Rzeszowie przeprowadzili kontrolę sprawdzającą w zakładzie leczniczym podmiotu leczniczego pn. GABINET REHABILITACYJNY MAXMED WIOLETTA MARCINEK-REJMAN, tj. </w:t>
      </w:r>
      <w:r w:rsidR="00DC0D30" w:rsidRPr="00DC0D30">
        <w:rPr>
          <w:rFonts w:ascii="Times New Roman" w:hAnsi="Times New Roman"/>
          <w:sz w:val="24"/>
          <w:szCs w:val="24"/>
        </w:rPr>
        <w:t>w  GABINECIE REHABILITACJI „MAXMED”</w:t>
      </w:r>
      <w:r w:rsidRPr="0037027B">
        <w:rPr>
          <w:rFonts w:ascii="Times New Roman" w:hAnsi="Times New Roman"/>
          <w:sz w:val="24"/>
          <w:szCs w:val="24"/>
        </w:rPr>
        <w:t xml:space="preserve">, w zakresie sprawdzenia realizacji zaleceń pokontrolnych Wojewody Podkarpackiego zawartych </w:t>
      </w:r>
      <w:r w:rsidR="00DC0D30" w:rsidRPr="00DC0D30">
        <w:rPr>
          <w:rFonts w:ascii="Times New Roman" w:hAnsi="Times New Roman"/>
          <w:sz w:val="24"/>
          <w:szCs w:val="24"/>
        </w:rPr>
        <w:t xml:space="preserve">w piśmie z </w:t>
      </w:r>
      <w:r w:rsidR="00DC0D30">
        <w:rPr>
          <w:rFonts w:ascii="Times New Roman" w:hAnsi="Times New Roman"/>
          <w:sz w:val="24"/>
          <w:szCs w:val="24"/>
        </w:rPr>
        <w:t> </w:t>
      </w:r>
      <w:r w:rsidR="00DC0D30" w:rsidRPr="00DC0D30">
        <w:rPr>
          <w:rFonts w:ascii="Times New Roman" w:hAnsi="Times New Roman"/>
          <w:sz w:val="24"/>
          <w:szCs w:val="24"/>
        </w:rPr>
        <w:t>dnia  10 października 2024 r., znak sprawy: S.II-9612.1.45.2024.EP</w:t>
      </w:r>
      <w:r w:rsidRPr="0037027B">
        <w:rPr>
          <w:rFonts w:ascii="Times New Roman" w:hAnsi="Times New Roman"/>
          <w:sz w:val="24"/>
          <w:szCs w:val="24"/>
        </w:rPr>
        <w:t xml:space="preserve"> brzmiących następująco:</w:t>
      </w:r>
    </w:p>
    <w:p w:rsidR="00DC0D30" w:rsidRPr="00DC0D30" w:rsidRDefault="00DC0D30" w:rsidP="00DC0D3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0D30">
        <w:rPr>
          <w:rFonts w:ascii="Times New Roman" w:eastAsia="Times New Roman" w:hAnsi="Times New Roman"/>
          <w:sz w:val="24"/>
          <w:szCs w:val="24"/>
          <w:lang w:eastAsia="pl-PL"/>
        </w:rPr>
        <w:t>Opracować Regulamin organizacyjny podmiotu leczniczego, zgodnie z art. 24 ust. 1  ustawy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DC0D30">
        <w:rPr>
          <w:rFonts w:ascii="Times New Roman" w:eastAsia="Times New Roman" w:hAnsi="Times New Roman"/>
          <w:sz w:val="24"/>
          <w:szCs w:val="24"/>
          <w:lang w:eastAsia="pl-PL"/>
        </w:rPr>
        <w:t xml:space="preserve"> dnia 15 kwietnia 2011 r. </w:t>
      </w:r>
      <w:r w:rsidRPr="00DC0D30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o działalności leczniczej </w:t>
      </w:r>
      <w:r w:rsidRPr="00DC0D30">
        <w:rPr>
          <w:rFonts w:ascii="Times New Roman" w:eastAsia="Times New Roman" w:hAnsi="Times New Roman"/>
          <w:sz w:val="24"/>
          <w:szCs w:val="24"/>
          <w:lang w:eastAsia="pl-PL"/>
        </w:rPr>
        <w:t xml:space="preserve">(Dz. U. z 2024 r., poz. 799 </w:t>
      </w:r>
      <w:proofErr w:type="spellStart"/>
      <w:r w:rsidRPr="00DC0D30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DC0D30">
        <w:rPr>
          <w:rFonts w:ascii="Times New Roman" w:eastAsia="Times New Roman" w:hAnsi="Times New Roman"/>
          <w:sz w:val="24"/>
          <w:szCs w:val="24"/>
          <w:lang w:eastAsia="pl-PL"/>
        </w:rPr>
        <w:t xml:space="preserve">.).  </w:t>
      </w:r>
    </w:p>
    <w:p w:rsidR="00DC0D30" w:rsidRPr="00DC0D30" w:rsidRDefault="00DC0D30" w:rsidP="00DC0D3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DC0D3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Kserokopię Regulaminu organizacyjnego przesłać do Wojewody Podkarpackiego wraz z odpowiedzią na zalecenia pokontrolne.</w:t>
      </w:r>
    </w:p>
    <w:p w:rsidR="00DC0D30" w:rsidRPr="00DC0D30" w:rsidRDefault="00DC0D30" w:rsidP="00DC0D3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0D30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Dokumentację medyczną prowadzić zgodnie z rozporządzeniem Ministra Zdrowia z dnia 6  kwietnia 2020 r. </w:t>
      </w:r>
      <w:r w:rsidRPr="00DC0D30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w sprawie rodzajów, zakresu i wzorów dokumentacji medycznej oraz sposobu jej przetwarzania </w:t>
      </w:r>
      <w:r w:rsidRPr="00DC0D30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r., poz. 798 </w:t>
      </w:r>
      <w:proofErr w:type="spellStart"/>
      <w:r w:rsidRPr="00DC0D30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DC0D30">
        <w:rPr>
          <w:rFonts w:ascii="Times New Roman" w:eastAsia="Times New Roman" w:hAnsi="Times New Roman"/>
          <w:sz w:val="24"/>
          <w:szCs w:val="24"/>
          <w:lang w:eastAsia="pl-PL"/>
        </w:rPr>
        <w:t>.).</w:t>
      </w:r>
    </w:p>
    <w:p w:rsidR="00DC0D30" w:rsidRPr="00DC0D30" w:rsidRDefault="00DC0D30" w:rsidP="00DC0D3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DC0D30">
        <w:rPr>
          <w:rFonts w:ascii="Times New Roman" w:eastAsia="Times New Roman" w:hAnsi="Times New Roman"/>
          <w:kern w:val="1"/>
          <w:sz w:val="24"/>
          <w:szCs w:val="24"/>
          <w:lang w:eastAsia="zh-CN"/>
        </w:rPr>
        <w:t>Umieścić</w:t>
      </w:r>
      <w:r w:rsidRPr="00DC0D30">
        <w:rPr>
          <w:rFonts w:ascii="Times New Roman" w:eastAsia="Times New Roman" w:hAnsi="Times New Roman"/>
          <w:kern w:val="1"/>
          <w:sz w:val="24"/>
          <w:szCs w:val="24"/>
        </w:rPr>
        <w:t xml:space="preserve"> do wiadomości pacjentów</w:t>
      </w:r>
      <w:r w:rsidRPr="00DC0D30">
        <w:rPr>
          <w:rFonts w:ascii="Times New Roman" w:eastAsia="Times New Roman" w:hAnsi="Times New Roman"/>
          <w:kern w:val="1"/>
          <w:sz w:val="24"/>
          <w:szCs w:val="24"/>
          <w:lang w:eastAsia="zh-CN"/>
        </w:rPr>
        <w:t xml:space="preserve"> </w:t>
      </w:r>
      <w:r w:rsidRPr="00DC0D30">
        <w:rPr>
          <w:rFonts w:ascii="Times New Roman" w:eastAsia="Times New Roman" w:hAnsi="Times New Roman"/>
          <w:kern w:val="1"/>
          <w:sz w:val="24"/>
          <w:szCs w:val="24"/>
        </w:rPr>
        <w:t>w miejscu udzielania świadczeń</w:t>
      </w:r>
      <w:r w:rsidRPr="00DC0D30">
        <w:rPr>
          <w:rFonts w:ascii="Times New Roman" w:eastAsia="Times New Roman" w:hAnsi="Times New Roman"/>
          <w:kern w:val="1"/>
          <w:sz w:val="24"/>
          <w:szCs w:val="24"/>
          <w:lang w:eastAsia="zh-CN"/>
        </w:rPr>
        <w:t xml:space="preserve"> </w:t>
      </w:r>
      <w:r w:rsidRPr="00DC0D30">
        <w:rPr>
          <w:rFonts w:ascii="Times New Roman" w:eastAsia="Times New Roman" w:hAnsi="Times New Roman"/>
          <w:kern w:val="1"/>
          <w:sz w:val="24"/>
          <w:szCs w:val="24"/>
        </w:rPr>
        <w:t xml:space="preserve">informację o wysokości opłat </w:t>
      </w:r>
      <w:r w:rsidRPr="00DC0D30">
        <w:rPr>
          <w:rFonts w:ascii="Times New Roman" w:eastAsia="Times New Roman" w:hAnsi="Times New Roman"/>
          <w:kern w:val="1"/>
          <w:sz w:val="24"/>
          <w:szCs w:val="24"/>
          <w:lang w:eastAsia="zh-CN"/>
        </w:rPr>
        <w:t>za kolejne udostępnienie dokumentacji medycznej</w:t>
      </w:r>
      <w:r w:rsidRPr="00DC0D30">
        <w:rPr>
          <w:rFonts w:ascii="Times New Roman" w:eastAsia="Times New Roman" w:hAnsi="Times New Roman"/>
          <w:kern w:val="1"/>
          <w:sz w:val="24"/>
          <w:szCs w:val="24"/>
        </w:rPr>
        <w:t xml:space="preserve">, zgodnie z art. 24 ust. 2 ustawy z dnia 15 kwietnia 2011 r. </w:t>
      </w:r>
      <w:r w:rsidRPr="00DC0D30">
        <w:rPr>
          <w:rFonts w:ascii="Times New Roman" w:eastAsia="Times New Roman" w:hAnsi="Times New Roman"/>
          <w:i/>
          <w:kern w:val="1"/>
          <w:sz w:val="24"/>
          <w:szCs w:val="24"/>
        </w:rPr>
        <w:t xml:space="preserve">o działalności leczniczej </w:t>
      </w:r>
      <w:r w:rsidRPr="00DC0D30">
        <w:rPr>
          <w:rFonts w:ascii="Times New Roman" w:eastAsia="Times New Roman" w:hAnsi="Times New Roman"/>
          <w:kern w:val="1"/>
          <w:sz w:val="24"/>
          <w:szCs w:val="24"/>
          <w:lang w:eastAsia="zh-CN"/>
        </w:rPr>
        <w:t xml:space="preserve">(Dz. U. z 2024 r., poz. 799 </w:t>
      </w:r>
      <w:proofErr w:type="spellStart"/>
      <w:r w:rsidRPr="00DC0D30">
        <w:rPr>
          <w:rFonts w:ascii="Times New Roman" w:eastAsia="Times New Roman" w:hAnsi="Times New Roman"/>
          <w:kern w:val="1"/>
          <w:sz w:val="24"/>
          <w:szCs w:val="24"/>
          <w:lang w:eastAsia="zh-CN"/>
        </w:rPr>
        <w:t>t.j</w:t>
      </w:r>
      <w:proofErr w:type="spellEnd"/>
      <w:r w:rsidRPr="00DC0D30">
        <w:rPr>
          <w:rFonts w:ascii="Times New Roman" w:eastAsia="Times New Roman" w:hAnsi="Times New Roman"/>
          <w:kern w:val="1"/>
          <w:sz w:val="24"/>
          <w:szCs w:val="24"/>
          <w:lang w:eastAsia="zh-CN"/>
        </w:rPr>
        <w:t>.).</w:t>
      </w:r>
    </w:p>
    <w:p w:rsidR="00DC0D30" w:rsidRDefault="00DC0D30" w:rsidP="00DC0D3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0D30">
        <w:rPr>
          <w:rFonts w:ascii="Times New Roman" w:eastAsia="Times New Roman" w:hAnsi="Times New Roman"/>
          <w:sz w:val="24"/>
          <w:szCs w:val="24"/>
          <w:lang w:eastAsia="pl-PL"/>
        </w:rPr>
        <w:t>Założyć</w:t>
      </w:r>
      <w:r w:rsidRPr="00DC0D30">
        <w:rPr>
          <w:rFonts w:ascii="Times New Roman" w:eastAsia="Verdana,Bold" w:hAnsi="Times New Roman"/>
          <w:color w:val="000000"/>
          <w:sz w:val="24"/>
          <w:szCs w:val="24"/>
          <w:lang w:eastAsia="pl-PL"/>
        </w:rPr>
        <w:t xml:space="preserve"> Książkę kontroli przedsiębiorcy, zgodnie z art. 57 ust. 1 ustawy </w:t>
      </w:r>
      <w:r w:rsidRPr="00DC0D30">
        <w:rPr>
          <w:rFonts w:ascii="Times New Roman" w:eastAsia="Times New Roman" w:hAnsi="Times New Roman"/>
          <w:sz w:val="24"/>
          <w:szCs w:val="24"/>
          <w:lang w:eastAsia="pl-PL"/>
        </w:rPr>
        <w:t xml:space="preserve">z dnia 6 marca 2018 r. </w:t>
      </w:r>
      <w:r w:rsidRPr="00DC0D30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prawo przedsiębiorców </w:t>
      </w:r>
      <w:r w:rsidRPr="00DC0D30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r., poz. 236 z </w:t>
      </w:r>
      <w:proofErr w:type="spellStart"/>
      <w:r w:rsidRPr="00DC0D30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DC0D30">
        <w:rPr>
          <w:rFonts w:ascii="Times New Roman" w:eastAsia="Times New Roman" w:hAnsi="Times New Roman"/>
          <w:sz w:val="24"/>
          <w:szCs w:val="24"/>
          <w:lang w:eastAsia="pl-PL"/>
        </w:rPr>
        <w:t>. zm.).</w:t>
      </w:r>
    </w:p>
    <w:p w:rsidR="00DC0D30" w:rsidRDefault="00DC0D30" w:rsidP="00DC0D3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C0D30" w:rsidRPr="006900BA" w:rsidRDefault="00DC0D30" w:rsidP="00DC0D30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6900BA">
        <w:rPr>
          <w:rFonts w:ascii="Times New Roman" w:hAnsi="Times New Roman"/>
          <w:sz w:val="24"/>
          <w:szCs w:val="24"/>
        </w:rPr>
        <w:lastRenderedPageBreak/>
        <w:t xml:space="preserve">Wyniki </w:t>
      </w:r>
      <w:r>
        <w:rPr>
          <w:rFonts w:ascii="Times New Roman" w:hAnsi="Times New Roman"/>
          <w:sz w:val="24"/>
          <w:szCs w:val="24"/>
        </w:rPr>
        <w:t xml:space="preserve">przeprowadzonej </w:t>
      </w:r>
      <w:r w:rsidRPr="006900BA">
        <w:rPr>
          <w:rFonts w:ascii="Times New Roman" w:hAnsi="Times New Roman"/>
          <w:sz w:val="24"/>
          <w:szCs w:val="24"/>
        </w:rPr>
        <w:t xml:space="preserve">kontroli zostały przedstawione w protokole z </w:t>
      </w:r>
      <w:r>
        <w:rPr>
          <w:rFonts w:ascii="Times New Roman" w:hAnsi="Times New Roman"/>
          <w:sz w:val="24"/>
          <w:szCs w:val="24"/>
        </w:rPr>
        <w:t>29.04</w:t>
      </w:r>
      <w:r w:rsidRPr="006900BA">
        <w:rPr>
          <w:rFonts w:ascii="Times New Roman" w:hAnsi="Times New Roman"/>
          <w:sz w:val="24"/>
          <w:szCs w:val="24"/>
        </w:rPr>
        <w:t>.2025</w:t>
      </w:r>
      <w:r>
        <w:rPr>
          <w:rFonts w:ascii="Times New Roman" w:hAnsi="Times New Roman"/>
          <w:sz w:val="24"/>
          <w:szCs w:val="24"/>
        </w:rPr>
        <w:t> </w:t>
      </w:r>
      <w:r w:rsidRPr="006900BA">
        <w:rPr>
          <w:rFonts w:ascii="Times New Roman" w:hAnsi="Times New Roman"/>
          <w:sz w:val="24"/>
          <w:szCs w:val="24"/>
        </w:rPr>
        <w:t xml:space="preserve">r., podpisanym </w:t>
      </w:r>
      <w:r w:rsidRPr="006900BA">
        <w:rPr>
          <w:rFonts w:ascii="Times New Roman" w:eastAsia="Verdana,Bold" w:hAnsi="Times New Roman"/>
          <w:bCs/>
          <w:sz w:val="24"/>
          <w:szCs w:val="24"/>
        </w:rPr>
        <w:t>bez zgłoszenia zastrzeżeń</w:t>
      </w:r>
      <w:r>
        <w:rPr>
          <w:rFonts w:ascii="Times New Roman" w:eastAsia="Verdana,Bold" w:hAnsi="Times New Roman"/>
          <w:bCs/>
          <w:sz w:val="24"/>
          <w:szCs w:val="24"/>
        </w:rPr>
        <w:t xml:space="preserve"> w dniu</w:t>
      </w:r>
      <w:r w:rsidRPr="006900BA">
        <w:rPr>
          <w:rFonts w:ascii="Times New Roman" w:eastAsia="Verdana,Bold" w:hAnsi="Times New Roman"/>
          <w:bCs/>
          <w:sz w:val="24"/>
          <w:szCs w:val="24"/>
        </w:rPr>
        <w:t xml:space="preserve"> </w:t>
      </w:r>
      <w:r>
        <w:rPr>
          <w:rFonts w:ascii="Times New Roman" w:eastAsia="Verdana,Bold" w:hAnsi="Times New Roman"/>
          <w:bCs/>
          <w:sz w:val="24"/>
          <w:szCs w:val="24"/>
        </w:rPr>
        <w:t>05.05</w:t>
      </w:r>
      <w:r w:rsidRPr="006900BA">
        <w:rPr>
          <w:rFonts w:ascii="Times New Roman" w:eastAsia="Verdana,Bold" w:hAnsi="Times New Roman"/>
          <w:bCs/>
          <w:sz w:val="24"/>
          <w:szCs w:val="24"/>
        </w:rPr>
        <w:t>.2025 r.</w:t>
      </w:r>
      <w:r w:rsidRPr="006900BA">
        <w:rPr>
          <w:rFonts w:ascii="Times New Roman" w:hAnsi="Times New Roman"/>
          <w:sz w:val="24"/>
          <w:szCs w:val="24"/>
        </w:rPr>
        <w:t xml:space="preserve"> </w:t>
      </w:r>
    </w:p>
    <w:p w:rsidR="00DC0D30" w:rsidRPr="006900BA" w:rsidRDefault="00DC0D30" w:rsidP="00DC0D30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00BA">
        <w:rPr>
          <w:rFonts w:ascii="Times New Roman" w:hAnsi="Times New Roman"/>
          <w:sz w:val="24"/>
          <w:szCs w:val="24"/>
        </w:rPr>
        <w:t>W efekcie przeprowadzonych czynności kontrolnych stwierdzono:</w:t>
      </w:r>
    </w:p>
    <w:p w:rsidR="00DC0D30" w:rsidRPr="006900BA" w:rsidRDefault="00DC0D30" w:rsidP="00DC0D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0BA">
        <w:rPr>
          <w:rFonts w:ascii="Times New Roman" w:hAnsi="Times New Roman"/>
          <w:sz w:val="24"/>
          <w:szCs w:val="24"/>
        </w:rPr>
        <w:t>-</w:t>
      </w:r>
      <w:r w:rsidRPr="006900BA">
        <w:rPr>
          <w:rFonts w:ascii="Times New Roman" w:hAnsi="Times New Roman"/>
          <w:sz w:val="24"/>
          <w:szCs w:val="24"/>
        </w:rPr>
        <w:tab/>
        <w:t>realizację za</w:t>
      </w:r>
      <w:r>
        <w:rPr>
          <w:rFonts w:ascii="Times New Roman" w:hAnsi="Times New Roman"/>
          <w:sz w:val="24"/>
          <w:szCs w:val="24"/>
        </w:rPr>
        <w:t xml:space="preserve">lecenia nr 3i nr 4, </w:t>
      </w:r>
    </w:p>
    <w:p w:rsidR="00DC0D30" w:rsidRPr="006900BA" w:rsidRDefault="00DC0D30" w:rsidP="00DC0D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0BA">
        <w:rPr>
          <w:rFonts w:ascii="Times New Roman" w:hAnsi="Times New Roman"/>
          <w:sz w:val="24"/>
          <w:szCs w:val="24"/>
        </w:rPr>
        <w:t>-</w:t>
      </w:r>
      <w:r w:rsidRPr="006900BA">
        <w:rPr>
          <w:rFonts w:ascii="Times New Roman" w:hAnsi="Times New Roman"/>
          <w:sz w:val="24"/>
          <w:szCs w:val="24"/>
        </w:rPr>
        <w:tab/>
        <w:t>brak realizacji zalecenia nr 1</w:t>
      </w:r>
      <w:r>
        <w:rPr>
          <w:rFonts w:ascii="Times New Roman" w:hAnsi="Times New Roman"/>
          <w:sz w:val="24"/>
          <w:szCs w:val="24"/>
        </w:rPr>
        <w:t>i</w:t>
      </w:r>
      <w:r w:rsidRPr="006900BA">
        <w:rPr>
          <w:rFonts w:ascii="Times New Roman" w:hAnsi="Times New Roman"/>
          <w:sz w:val="24"/>
          <w:szCs w:val="24"/>
        </w:rPr>
        <w:t xml:space="preserve"> nr </w:t>
      </w:r>
      <w:r>
        <w:rPr>
          <w:rFonts w:ascii="Times New Roman" w:hAnsi="Times New Roman"/>
          <w:sz w:val="24"/>
          <w:szCs w:val="24"/>
        </w:rPr>
        <w:t>2</w:t>
      </w:r>
      <w:r w:rsidRPr="006900BA">
        <w:rPr>
          <w:rFonts w:ascii="Times New Roman" w:hAnsi="Times New Roman"/>
          <w:sz w:val="24"/>
          <w:szCs w:val="24"/>
        </w:rPr>
        <w:t>.</w:t>
      </w:r>
    </w:p>
    <w:p w:rsidR="00DC0D30" w:rsidRDefault="00DC0D30" w:rsidP="00DC0D30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6900BA">
        <w:rPr>
          <w:rFonts w:ascii="Times New Roman" w:hAnsi="Times New Roman"/>
          <w:sz w:val="24"/>
          <w:szCs w:val="24"/>
        </w:rPr>
        <w:t xml:space="preserve">W związku z tym, </w:t>
      </w:r>
      <w:r w:rsidRPr="006900BA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pn. </w:t>
      </w:r>
      <w:r w:rsidRPr="00DC0D30">
        <w:rPr>
          <w:rFonts w:ascii="Times New Roman" w:hAnsi="Times New Roman"/>
          <w:bCs/>
          <w:sz w:val="24"/>
          <w:szCs w:val="24"/>
        </w:rPr>
        <w:t>GABINET REHABILITACJI „MAXMED” w Wysokiej Głogowskiej</w:t>
      </w:r>
      <w:r w:rsidRPr="006900BA">
        <w:rPr>
          <w:rFonts w:ascii="Times New Roman" w:hAnsi="Times New Roman"/>
          <w:sz w:val="24"/>
          <w:szCs w:val="24"/>
        </w:rPr>
        <w:t xml:space="preserve"> została</w:t>
      </w:r>
      <w:r w:rsidRPr="006900BA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oceniona </w:t>
      </w:r>
      <w:r w:rsidRPr="006900BA">
        <w:rPr>
          <w:rFonts w:ascii="Times New Roman" w:eastAsia="Verdana,Bold" w:hAnsi="Times New Roman"/>
          <w:bCs/>
          <w:sz w:val="24"/>
          <w:szCs w:val="24"/>
        </w:rPr>
        <w:t>pozytywnie z nieprawidłowościami.</w:t>
      </w:r>
    </w:p>
    <w:p w:rsidR="00AE1FAD" w:rsidRDefault="00AE1FAD" w:rsidP="00DC0D30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</w:p>
    <w:p w:rsidR="00AE1FAD" w:rsidRDefault="00AE1FAD" w:rsidP="00AE1FA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2496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W odniesieniu do powyższego </w:t>
      </w:r>
      <w:r w:rsidRPr="001F2496">
        <w:rPr>
          <w:rFonts w:ascii="Times New Roman" w:hAnsi="Times New Roman"/>
          <w:sz w:val="24"/>
          <w:szCs w:val="24"/>
        </w:rPr>
        <w:t>określono następujące nieprawidłowości:</w:t>
      </w:r>
    </w:p>
    <w:p w:rsidR="00AE1FAD" w:rsidRPr="00AE1FAD" w:rsidRDefault="00AE1FAD" w:rsidP="00AE1FAD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1FAD">
        <w:rPr>
          <w:rFonts w:ascii="Times New Roman" w:hAnsi="Times New Roman"/>
          <w:sz w:val="24"/>
          <w:szCs w:val="24"/>
        </w:rPr>
        <w:t xml:space="preserve">Nieścisłości w Regulaminie Organizacyjnym dotyczące użytych nazw podmiotu, zakładu leczniczego, jednostki organizacyjnej oraz komórek organizacyjnych, co  narusza art. 24 ust. 1 pkt 1 i pkt 3  ustawy z dn. 15 kwietnia 2011 r. o działalności leczniczej. </w:t>
      </w:r>
    </w:p>
    <w:p w:rsidR="00AE1FAD" w:rsidRPr="00EE1EFB" w:rsidRDefault="00AE1FAD" w:rsidP="00AE1FAD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AE1FAD">
        <w:rPr>
          <w:rFonts w:ascii="Times New Roman" w:hAnsi="Times New Roman"/>
          <w:sz w:val="24"/>
          <w:szCs w:val="24"/>
        </w:rPr>
        <w:t>Nieprawidłowości w prowadzeniu dokumentacji medycznej naruszające zapisy Rozporządzenia Ministra Zdrowia z dnia 6 kwietnia 2020 r. w sprawie rodzajów, zakresu i</w:t>
      </w:r>
      <w:r>
        <w:rPr>
          <w:rFonts w:ascii="Times New Roman" w:hAnsi="Times New Roman"/>
          <w:sz w:val="24"/>
          <w:szCs w:val="24"/>
        </w:rPr>
        <w:t> </w:t>
      </w:r>
      <w:r w:rsidRPr="00AE1FAD">
        <w:rPr>
          <w:rFonts w:ascii="Times New Roman" w:hAnsi="Times New Roman"/>
          <w:sz w:val="24"/>
          <w:szCs w:val="24"/>
        </w:rPr>
        <w:t xml:space="preserve"> wzorów dokumentacji medycznej oraz sposobu jej przetwarzania.</w:t>
      </w:r>
    </w:p>
    <w:p w:rsidR="00EE1EFB" w:rsidRPr="00FF30FC" w:rsidRDefault="00EE1EFB" w:rsidP="00EE1EFB">
      <w:pPr>
        <w:tabs>
          <w:tab w:val="right" w:pos="709"/>
        </w:tabs>
        <w:spacing w:line="360" w:lineRule="auto"/>
        <w:ind w:left="360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</w:p>
    <w:p w:rsidR="00AE1FAD" w:rsidRDefault="00AE1FAD" w:rsidP="00AE1FAD">
      <w:pPr>
        <w:pStyle w:val="Tekstpodstawowywcity2"/>
        <w:spacing w:line="360" w:lineRule="auto"/>
        <w:ind w:firstLine="709"/>
        <w:rPr>
          <w:rFonts w:ascii="Times New Roman" w:hAnsi="Times New Roman"/>
          <w:szCs w:val="24"/>
        </w:rPr>
      </w:pPr>
      <w:r w:rsidRPr="001817BB">
        <w:rPr>
          <w:rFonts w:ascii="Times New Roman" w:hAnsi="Times New Roman"/>
          <w:szCs w:val="24"/>
        </w:rPr>
        <w:t xml:space="preserve">Za wszystkie stwierdzone w protokole nieprawidłowości odpowiada Kierownik </w:t>
      </w:r>
      <w:r>
        <w:rPr>
          <w:rFonts w:ascii="Times New Roman" w:hAnsi="Times New Roman"/>
          <w:szCs w:val="24"/>
        </w:rPr>
        <w:t>p</w:t>
      </w:r>
      <w:r w:rsidRPr="001817BB">
        <w:rPr>
          <w:rFonts w:ascii="Times New Roman" w:hAnsi="Times New Roman"/>
          <w:szCs w:val="24"/>
        </w:rPr>
        <w:t xml:space="preserve">lacówki. </w:t>
      </w:r>
    </w:p>
    <w:p w:rsidR="00AE1FAD" w:rsidRPr="001817BB" w:rsidRDefault="00AE1FAD" w:rsidP="00EE1EFB">
      <w:pPr>
        <w:pStyle w:val="Tekstpodstawowywcity2"/>
        <w:spacing w:line="360" w:lineRule="auto"/>
        <w:rPr>
          <w:rFonts w:ascii="Times New Roman" w:hAnsi="Times New Roman"/>
          <w:szCs w:val="24"/>
        </w:rPr>
      </w:pPr>
      <w:r w:rsidRPr="00907E7F">
        <w:rPr>
          <w:rFonts w:ascii="Times New Roman" w:hAnsi="Times New Roman"/>
          <w:szCs w:val="24"/>
        </w:rPr>
        <w:t xml:space="preserve">Dnia </w:t>
      </w:r>
      <w:r>
        <w:rPr>
          <w:rFonts w:ascii="Times New Roman" w:hAnsi="Times New Roman"/>
          <w:szCs w:val="24"/>
        </w:rPr>
        <w:t>7 maja b.r.</w:t>
      </w:r>
      <w:r w:rsidRPr="00907E7F">
        <w:rPr>
          <w:rFonts w:ascii="Times New Roman" w:hAnsi="Times New Roman"/>
          <w:szCs w:val="24"/>
        </w:rPr>
        <w:t xml:space="preserve"> do Podkarpackiego Urzędu Wojewódzkiego w Rzeszowie wpłynęło pismo informujące o poprawieniu nieprawidłowości, stwierdzonych podczas kontroli</w:t>
      </w:r>
      <w:r>
        <w:rPr>
          <w:rFonts w:ascii="Times New Roman" w:hAnsi="Times New Roman"/>
          <w:szCs w:val="24"/>
        </w:rPr>
        <w:t>,</w:t>
      </w:r>
      <w:r w:rsidRPr="00907E7F">
        <w:rPr>
          <w:rFonts w:ascii="Times New Roman" w:hAnsi="Times New Roman"/>
          <w:szCs w:val="24"/>
        </w:rPr>
        <w:t xml:space="preserve"> podpisane przez </w:t>
      </w:r>
      <w:r>
        <w:rPr>
          <w:rFonts w:ascii="Times New Roman" w:hAnsi="Times New Roman"/>
          <w:szCs w:val="24"/>
        </w:rPr>
        <w:t>Panią Wiolettę Marcinek-Rejman</w:t>
      </w:r>
      <w:r w:rsidRPr="00907E7F">
        <w:rPr>
          <w:rFonts w:ascii="Times New Roman" w:hAnsi="Times New Roman"/>
          <w:szCs w:val="24"/>
        </w:rPr>
        <w:t>. Do pisma wyjaśniającego dołączono kserokopię Regulaminu organ</w:t>
      </w:r>
      <w:r>
        <w:rPr>
          <w:rFonts w:ascii="Times New Roman" w:hAnsi="Times New Roman"/>
          <w:szCs w:val="24"/>
        </w:rPr>
        <w:t xml:space="preserve">izacyjnego podmiotu leczniczego. </w:t>
      </w:r>
      <w:r w:rsidRPr="00907E7F">
        <w:rPr>
          <w:rFonts w:ascii="Times New Roman" w:hAnsi="Times New Roman"/>
          <w:szCs w:val="24"/>
        </w:rPr>
        <w:t>Biorąc pod uwagę  wyjaśnienia</w:t>
      </w:r>
      <w:r>
        <w:rPr>
          <w:rFonts w:ascii="Times New Roman" w:hAnsi="Times New Roman"/>
          <w:szCs w:val="24"/>
        </w:rPr>
        <w:t xml:space="preserve"> oraz po dokonaniu analizy treści Regulaminu organizacyjnego, </w:t>
      </w:r>
      <w:r w:rsidRPr="00907E7F">
        <w:rPr>
          <w:rFonts w:ascii="Times New Roman" w:hAnsi="Times New Roman"/>
          <w:szCs w:val="24"/>
        </w:rPr>
        <w:t xml:space="preserve"> odstępuję od formułowania zalece</w:t>
      </w:r>
      <w:r w:rsidR="00EE1EFB">
        <w:rPr>
          <w:rFonts w:ascii="Times New Roman" w:hAnsi="Times New Roman"/>
          <w:szCs w:val="24"/>
        </w:rPr>
        <w:t>nia</w:t>
      </w:r>
      <w:r w:rsidRPr="00907E7F">
        <w:rPr>
          <w:rFonts w:ascii="Times New Roman" w:hAnsi="Times New Roman"/>
          <w:szCs w:val="24"/>
        </w:rPr>
        <w:t xml:space="preserve"> pokontroln</w:t>
      </w:r>
      <w:r w:rsidR="00EE1EFB">
        <w:rPr>
          <w:rFonts w:ascii="Times New Roman" w:hAnsi="Times New Roman"/>
          <w:szCs w:val="24"/>
        </w:rPr>
        <w:t>ego w ww. zakresie</w:t>
      </w:r>
      <w:r w:rsidRPr="00907E7F">
        <w:rPr>
          <w:rFonts w:ascii="Times New Roman" w:hAnsi="Times New Roman"/>
          <w:szCs w:val="24"/>
        </w:rPr>
        <w:t xml:space="preserve">. </w:t>
      </w:r>
    </w:p>
    <w:p w:rsidR="00AE1FAD" w:rsidRPr="0067502E" w:rsidRDefault="00AE1FAD" w:rsidP="00AE1FAD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67502E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67502E">
        <w:rPr>
          <w:rFonts w:ascii="Times New Roman" w:hAnsi="Times New Roman"/>
          <w:b/>
          <w:szCs w:val="24"/>
        </w:rPr>
        <w:br/>
        <w:t xml:space="preserve">15 kwietnia 2011 r. </w:t>
      </w:r>
      <w:r w:rsidRPr="0067502E">
        <w:rPr>
          <w:rFonts w:ascii="Times New Roman" w:hAnsi="Times New Roman"/>
          <w:b/>
          <w:i/>
          <w:szCs w:val="24"/>
        </w:rPr>
        <w:t>o działalności leczniczej</w:t>
      </w:r>
      <w:r w:rsidR="00EE1EFB">
        <w:rPr>
          <w:rFonts w:ascii="Times New Roman" w:hAnsi="Times New Roman"/>
          <w:b/>
          <w:szCs w:val="24"/>
        </w:rPr>
        <w:t xml:space="preserve"> </w:t>
      </w:r>
      <w:r w:rsidR="00EE1EFB" w:rsidRPr="00EE1EFB">
        <w:rPr>
          <w:rFonts w:ascii="Times New Roman" w:hAnsi="Times New Roman"/>
          <w:b/>
          <w:szCs w:val="24"/>
        </w:rPr>
        <w:t xml:space="preserve">(Dz. U. z 2025 r, poz. 450 </w:t>
      </w:r>
      <w:proofErr w:type="spellStart"/>
      <w:r w:rsidR="00EE1EFB" w:rsidRPr="00EE1EFB">
        <w:rPr>
          <w:rFonts w:ascii="Times New Roman" w:hAnsi="Times New Roman"/>
          <w:b/>
          <w:szCs w:val="24"/>
        </w:rPr>
        <w:t>t.j</w:t>
      </w:r>
      <w:proofErr w:type="spellEnd"/>
      <w:r w:rsidR="00EE1EFB" w:rsidRPr="00EE1EFB">
        <w:rPr>
          <w:rFonts w:ascii="Times New Roman" w:hAnsi="Times New Roman"/>
          <w:b/>
          <w:szCs w:val="24"/>
        </w:rPr>
        <w:t>.)</w:t>
      </w:r>
      <w:r w:rsidRPr="0067502E">
        <w:rPr>
          <w:rFonts w:ascii="Times New Roman" w:hAnsi="Times New Roman"/>
          <w:b/>
          <w:szCs w:val="24"/>
        </w:rPr>
        <w:t xml:space="preserve">, przekazuję do </w:t>
      </w:r>
      <w:r>
        <w:rPr>
          <w:rFonts w:ascii="Times New Roman" w:hAnsi="Times New Roman"/>
          <w:b/>
          <w:szCs w:val="24"/>
        </w:rPr>
        <w:t>realizacji następujące zalecenia</w:t>
      </w:r>
      <w:r w:rsidRPr="0067502E">
        <w:rPr>
          <w:rFonts w:ascii="Times New Roman" w:hAnsi="Times New Roman"/>
          <w:b/>
          <w:szCs w:val="24"/>
        </w:rPr>
        <w:t xml:space="preserve"> pokontrolne: </w:t>
      </w:r>
    </w:p>
    <w:p w:rsidR="00EE1EFB" w:rsidRPr="0063453C" w:rsidRDefault="00EE1EFB" w:rsidP="00EE1EFB">
      <w:pPr>
        <w:numPr>
          <w:ilvl w:val="0"/>
          <w:numId w:val="5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8A5">
        <w:rPr>
          <w:rFonts w:ascii="Times New Roman" w:hAnsi="Times New Roman"/>
          <w:sz w:val="24"/>
          <w:szCs w:val="24"/>
        </w:rPr>
        <w:t xml:space="preserve">Dokumentację medyczną prowadzić prawidłowo z uwzględnieniem wszystkich elementów wymaganych zapisami rozporządzenia Ministra Zdrowia z dnia </w:t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6 kwietnia 2020 r. </w:t>
      </w:r>
      <w:r w:rsidRPr="00B02065">
        <w:rPr>
          <w:rFonts w:ascii="Times New Roman" w:eastAsia="Verdana,Bold" w:hAnsi="Times New Roman"/>
          <w:bCs/>
          <w:i/>
          <w:color w:val="000000"/>
          <w:sz w:val="24"/>
          <w:szCs w:val="24"/>
        </w:rPr>
        <w:t>w sprawie rodzajów, zakresu i wzorów dokumentacji medycznej oraz sposobu jej przetwarzania</w:t>
      </w:r>
      <w:r>
        <w:rPr>
          <w:rFonts w:ascii="Times New Roman" w:eastAsia="Verdana,Bold" w:hAnsi="Times New Roman"/>
          <w:bCs/>
          <w:i/>
          <w:color w:val="000000"/>
          <w:sz w:val="24"/>
          <w:szCs w:val="24"/>
        </w:rPr>
        <w:t xml:space="preserve">, </w:t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>a</w:t>
      </w:r>
      <w:r w:rsidR="00756EF9">
        <w:rPr>
          <w:rFonts w:ascii="Times New Roman" w:eastAsia="Verdana,Bold" w:hAnsi="Times New Roman"/>
          <w:bCs/>
          <w:color w:val="000000"/>
          <w:sz w:val="24"/>
          <w:szCs w:val="24"/>
        </w:rPr>
        <w:t> </w:t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w</w:t>
      </w:r>
      <w:r w:rsidR="00756EF9">
        <w:rPr>
          <w:rFonts w:ascii="Times New Roman" w:eastAsia="Verdana,Bold" w:hAnsi="Times New Roman"/>
          <w:bCs/>
          <w:color w:val="000000"/>
          <w:sz w:val="24"/>
          <w:szCs w:val="24"/>
        </w:rPr>
        <w:t> </w:t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szczególności wprowadzić pełne oznaczenie podmiotu, numerację stron, podpisywanie stron dokumentacji medycznej imieniem i nazwiskiem pacjenta oraz autoryzować wszystkie wpisy pracowników udzielających świadczeń. </w:t>
      </w:r>
    </w:p>
    <w:p w:rsidR="00EE1EFB" w:rsidRDefault="00EE1EFB" w:rsidP="00EE1EFB">
      <w:pPr>
        <w:tabs>
          <w:tab w:val="left" w:pos="426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Ponadto </w:t>
      </w:r>
      <w:r>
        <w:rPr>
          <w:rFonts w:ascii="Times New Roman" w:hAnsi="Times New Roman"/>
          <w:sz w:val="24"/>
          <w:szCs w:val="24"/>
        </w:rPr>
        <w:t xml:space="preserve">wprowadzić oświadczenia pacjentów o upoważnieniu do uzyskiwania informacji o jego stanie zdrowia, udzielonych świadczeniach zdrowotnych, dokumentacji medycznej </w:t>
      </w:r>
      <w:r>
        <w:rPr>
          <w:rFonts w:ascii="Times New Roman" w:hAnsi="Times New Roman"/>
          <w:sz w:val="24"/>
          <w:szCs w:val="24"/>
        </w:rPr>
        <w:lastRenderedPageBreak/>
        <w:t>ze</w:t>
      </w:r>
      <w:r w:rsidR="00756EF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wskazaniem imienia i nazwiska osoby upoważnionej oraz danych umożliwiających kontakt z</w:t>
      </w:r>
      <w:r w:rsidR="00756EF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tą osobą. </w:t>
      </w:r>
    </w:p>
    <w:p w:rsidR="00AE1FAD" w:rsidRDefault="00AE1FAD" w:rsidP="00AE1FA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1FAD" w:rsidRDefault="00AE1FAD" w:rsidP="00AE1FAD">
      <w:pPr>
        <w:tabs>
          <w:tab w:val="left" w:pos="1905"/>
        </w:tabs>
        <w:spacing w:after="6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D62BD">
        <w:rPr>
          <w:rFonts w:ascii="Times New Roman" w:hAnsi="Times New Roman"/>
          <w:b/>
          <w:sz w:val="24"/>
          <w:szCs w:val="24"/>
          <w:u w:val="single"/>
        </w:rPr>
        <w:t xml:space="preserve">Niewykonanie zaleceń pokontrolnych, będzie skutkowało wykreśleniem podmiotu z Rejestru Podmiotów Wykonujących Działalność Leczniczą Wojewody Podkarpackiego na podstawie art. 108 ust. 2 pkt 4 ustawy z dnia 15 kwietnia 2011 r. </w:t>
      </w:r>
      <w:r w:rsidRPr="00ED62BD">
        <w:rPr>
          <w:rFonts w:ascii="Times New Roman" w:hAnsi="Times New Roman"/>
          <w:b/>
          <w:i/>
          <w:sz w:val="24"/>
          <w:szCs w:val="24"/>
          <w:u w:val="single"/>
        </w:rPr>
        <w:t>o działalności leczniczej</w:t>
      </w:r>
      <w:r w:rsidRPr="00ED62B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56EF9">
        <w:rPr>
          <w:rFonts w:ascii="Times New Roman" w:hAnsi="Times New Roman"/>
          <w:b/>
          <w:szCs w:val="24"/>
          <w:u w:val="single"/>
        </w:rPr>
        <w:t>(</w:t>
      </w:r>
      <w:r w:rsidR="00756EF9" w:rsidRPr="00756EF9">
        <w:rPr>
          <w:rFonts w:ascii="Times New Roman" w:hAnsi="Times New Roman"/>
          <w:b/>
          <w:szCs w:val="24"/>
          <w:u w:val="single"/>
        </w:rPr>
        <w:t xml:space="preserve">Dz. U. z 2025 r, poz. 450 </w:t>
      </w:r>
      <w:proofErr w:type="spellStart"/>
      <w:r w:rsidR="00756EF9" w:rsidRPr="00756EF9">
        <w:rPr>
          <w:rFonts w:ascii="Times New Roman" w:hAnsi="Times New Roman"/>
          <w:b/>
          <w:szCs w:val="24"/>
          <w:u w:val="single"/>
        </w:rPr>
        <w:t>t.j</w:t>
      </w:r>
      <w:proofErr w:type="spellEnd"/>
      <w:r w:rsidR="00756EF9" w:rsidRPr="00756EF9">
        <w:rPr>
          <w:rFonts w:ascii="Times New Roman" w:hAnsi="Times New Roman"/>
          <w:b/>
          <w:szCs w:val="24"/>
          <w:u w:val="single"/>
        </w:rPr>
        <w:t>.</w:t>
      </w:r>
      <w:r w:rsidRPr="00756EF9">
        <w:rPr>
          <w:rFonts w:ascii="Times New Roman" w:hAnsi="Times New Roman"/>
          <w:b/>
          <w:szCs w:val="24"/>
          <w:u w:val="single"/>
        </w:rPr>
        <w:t>)</w:t>
      </w:r>
      <w:r w:rsidRPr="00756EF9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ED62BD">
        <w:rPr>
          <w:rFonts w:ascii="Times New Roman" w:hAnsi="Times New Roman"/>
          <w:b/>
          <w:sz w:val="24"/>
          <w:szCs w:val="24"/>
          <w:u w:val="single"/>
        </w:rPr>
        <w:t>Zgodnie z ust. 4 w/w artykułu podmiot, który wykreślono z rejestru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Pr="00ED62BD">
        <w:rPr>
          <w:rFonts w:ascii="Times New Roman" w:hAnsi="Times New Roman"/>
          <w:b/>
          <w:sz w:val="24"/>
          <w:szCs w:val="24"/>
          <w:u w:val="single"/>
        </w:rPr>
        <w:t>może uzyskać ponowny wpis nie wcześniej niż po upływie 3 lat od dnia wykreślenia z rejestru.</w:t>
      </w:r>
    </w:p>
    <w:p w:rsidR="00756EF9" w:rsidRPr="00ED62BD" w:rsidRDefault="00756EF9" w:rsidP="00AE1FAD">
      <w:pPr>
        <w:tabs>
          <w:tab w:val="left" w:pos="1905"/>
        </w:tabs>
        <w:spacing w:after="6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56EF9" w:rsidRDefault="00756EF9" w:rsidP="00756EF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EF9">
        <w:rPr>
          <w:rFonts w:ascii="Times New Roman" w:hAnsi="Times New Roman"/>
          <w:sz w:val="24"/>
          <w:szCs w:val="24"/>
        </w:rPr>
        <w:t>O sposobie wykonania powyższego zalecenia pokontrolnego oraz podjętych działaniach, bądź przyczynach ich niepodjęcia, Kierownik jednostki kontrolowanej jest zobowiązany w terminie 30 dni od daty otrzymania niniejszego pisma, poinformować Wojewodę Podkarpackiego.</w:t>
      </w:r>
    </w:p>
    <w:p w:rsidR="00AE1FAD" w:rsidRDefault="00AE1FAD" w:rsidP="00756EF9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707B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</w:t>
      </w:r>
      <w:r w:rsidR="00756EF9">
        <w:rPr>
          <w:rFonts w:ascii="Times New Roman" w:hAnsi="Times New Roman"/>
          <w:b/>
          <w:sz w:val="24"/>
          <w:szCs w:val="24"/>
          <w:u w:val="single"/>
        </w:rPr>
        <w:t>ego</w:t>
      </w:r>
      <w:r w:rsidRPr="00A3707B">
        <w:rPr>
          <w:rFonts w:ascii="Times New Roman" w:hAnsi="Times New Roman"/>
          <w:b/>
          <w:sz w:val="24"/>
          <w:szCs w:val="24"/>
          <w:u w:val="single"/>
        </w:rPr>
        <w:t xml:space="preserve"> zalece</w:t>
      </w:r>
      <w:r w:rsidR="00756EF9">
        <w:rPr>
          <w:rFonts w:ascii="Times New Roman" w:hAnsi="Times New Roman"/>
          <w:b/>
          <w:sz w:val="24"/>
          <w:szCs w:val="24"/>
          <w:u w:val="single"/>
        </w:rPr>
        <w:t>nia</w:t>
      </w:r>
      <w:r w:rsidRPr="00A3707B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700D9D" w:rsidRDefault="00700D9D" w:rsidP="00756EF9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0D9D" w:rsidRDefault="00700D9D" w:rsidP="00756EF9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0D9D" w:rsidRDefault="00700D9D" w:rsidP="00756EF9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0D9D" w:rsidRDefault="00700D9D" w:rsidP="00700D9D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up. WOJEWODY PODKARPACKIEGO</w:t>
      </w:r>
    </w:p>
    <w:p w:rsidR="00700D9D" w:rsidRDefault="00700D9D" w:rsidP="00700D9D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700D9D" w:rsidRDefault="00700D9D" w:rsidP="00700D9D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700D9D" w:rsidRDefault="00700D9D" w:rsidP="00700D9D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</w:p>
    <w:p w:rsidR="00700D9D" w:rsidRDefault="00700D9D" w:rsidP="00700D9D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Wydziału Polityki Społecznej</w:t>
      </w:r>
    </w:p>
    <w:p w:rsidR="00700D9D" w:rsidRDefault="00700D9D" w:rsidP="00700D9D">
      <w:pPr>
        <w:rPr>
          <w:rFonts w:ascii="Times New Roman" w:hAnsi="Times New Roman"/>
          <w:sz w:val="20"/>
          <w:szCs w:val="20"/>
        </w:rPr>
      </w:pPr>
    </w:p>
    <w:p w:rsidR="00700D9D" w:rsidRPr="00A3707B" w:rsidRDefault="00700D9D" w:rsidP="00756EF9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E1FAD" w:rsidRPr="006900BA" w:rsidRDefault="00AE1FAD" w:rsidP="00DC0D30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</w:p>
    <w:p w:rsidR="00DC0D30" w:rsidRPr="00DC0D30" w:rsidRDefault="00DC0D30" w:rsidP="00DC0D3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910B8" w:rsidRDefault="0037027B" w:rsidP="00DC0D30">
      <w:pPr>
        <w:spacing w:line="360" w:lineRule="auto"/>
        <w:jc w:val="both"/>
      </w:pPr>
      <w:r>
        <w:t xml:space="preserve"> </w:t>
      </w:r>
    </w:p>
    <w:p w:rsidR="00EB27A1" w:rsidRDefault="00EB27A1"/>
    <w:p w:rsidR="001B363A" w:rsidRDefault="001B363A"/>
    <w:p w:rsidR="001B363A" w:rsidRDefault="001B363A"/>
    <w:p w:rsidR="001B363A" w:rsidRDefault="001B363A"/>
    <w:p w:rsidR="001B363A" w:rsidRDefault="001B363A"/>
    <w:p w:rsidR="001B363A" w:rsidRDefault="001B363A"/>
    <w:p w:rsidR="001B363A" w:rsidRDefault="001B363A"/>
    <w:p w:rsidR="001B363A" w:rsidRDefault="001B363A"/>
    <w:p w:rsidR="001B363A" w:rsidRDefault="001B363A"/>
    <w:p w:rsidR="001B363A" w:rsidRDefault="001B363A"/>
    <w:p w:rsidR="001B363A" w:rsidRDefault="001B363A"/>
    <w:p w:rsidR="001B363A" w:rsidRDefault="001B363A"/>
    <w:p w:rsidR="001B363A" w:rsidRDefault="001B363A"/>
    <w:p w:rsidR="001B363A" w:rsidRDefault="001B363A"/>
    <w:p w:rsidR="001B363A" w:rsidRDefault="001B363A">
      <w:bookmarkStart w:id="0" w:name="_GoBack"/>
      <w:bookmarkEnd w:id="0"/>
    </w:p>
    <w:sectPr w:rsidR="001B363A" w:rsidSect="0025507C">
      <w:footerReference w:type="default" r:id="rId9"/>
      <w:pgSz w:w="11906" w:h="16838"/>
      <w:pgMar w:top="1304" w:right="1134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6C" w:rsidRDefault="00C27A6C" w:rsidP="00756EF9">
      <w:r>
        <w:separator/>
      </w:r>
    </w:p>
  </w:endnote>
  <w:endnote w:type="continuationSeparator" w:id="0">
    <w:p w:rsidR="00C27A6C" w:rsidRDefault="00C27A6C" w:rsidP="007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40" w:rsidRDefault="00C27A6C">
    <w:pPr>
      <w:pStyle w:val="Stopka"/>
      <w:rPr>
        <w:rFonts w:ascii="Times New Roman" w:hAnsi="Times New Roman"/>
        <w:sz w:val="20"/>
        <w:szCs w:val="20"/>
      </w:rPr>
    </w:pPr>
  </w:p>
  <w:p w:rsidR="00500384" w:rsidRPr="00500384" w:rsidRDefault="00CF7E5F">
    <w:pPr>
      <w:pStyle w:val="Stopka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S-II.9612.</w:t>
    </w:r>
    <w:r w:rsidR="00756EF9"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.</w:t>
    </w:r>
    <w:r w:rsidR="00756EF9"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.2025</w:t>
    </w:r>
    <w:r w:rsidRPr="00500384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ESL</w:t>
    </w:r>
    <w:r w:rsidRPr="00500384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500384">
      <w:rPr>
        <w:rFonts w:ascii="Times New Roman" w:hAnsi="Times New Roman"/>
        <w:sz w:val="20"/>
        <w:szCs w:val="20"/>
      </w:rPr>
      <w:t xml:space="preserve">Strona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PAGE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700D9D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  <w:r w:rsidRPr="00500384">
      <w:rPr>
        <w:rFonts w:ascii="Times New Roman" w:hAnsi="Times New Roman"/>
        <w:sz w:val="20"/>
        <w:szCs w:val="20"/>
      </w:rPr>
      <w:t xml:space="preserve"> z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NUMPAGES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700D9D">
      <w:rPr>
        <w:rFonts w:ascii="Times New Roman" w:hAnsi="Times New Roman"/>
        <w:noProof/>
        <w:sz w:val="20"/>
        <w:szCs w:val="20"/>
      </w:rPr>
      <w:t>3</w:t>
    </w:r>
    <w:r w:rsidRPr="0050038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6C" w:rsidRDefault="00C27A6C" w:rsidP="00756EF9">
      <w:r>
        <w:separator/>
      </w:r>
    </w:p>
  </w:footnote>
  <w:footnote w:type="continuationSeparator" w:id="0">
    <w:p w:rsidR="00C27A6C" w:rsidRDefault="00C27A6C" w:rsidP="00756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0CB1"/>
    <w:multiLevelType w:val="hybridMultilevel"/>
    <w:tmpl w:val="BB680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457EF"/>
    <w:multiLevelType w:val="hybridMultilevel"/>
    <w:tmpl w:val="35B4B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74208"/>
    <w:multiLevelType w:val="hybridMultilevel"/>
    <w:tmpl w:val="F6C817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06838"/>
    <w:multiLevelType w:val="hybridMultilevel"/>
    <w:tmpl w:val="D7A8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165F0"/>
    <w:multiLevelType w:val="hybridMultilevel"/>
    <w:tmpl w:val="46C0BE62"/>
    <w:lvl w:ilvl="0" w:tplc="2E5A79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B8"/>
    <w:rsid w:val="001B363A"/>
    <w:rsid w:val="0037027B"/>
    <w:rsid w:val="006910B8"/>
    <w:rsid w:val="00700D9D"/>
    <w:rsid w:val="00756EF9"/>
    <w:rsid w:val="00AE1FAD"/>
    <w:rsid w:val="00C27A6C"/>
    <w:rsid w:val="00CF7E5F"/>
    <w:rsid w:val="00DC0D30"/>
    <w:rsid w:val="00EB27A1"/>
    <w:rsid w:val="00EE1EFB"/>
    <w:rsid w:val="00F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0B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6910B8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6910B8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10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10B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910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0B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E1F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E1FA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56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6EF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0B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6910B8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6910B8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10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10B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910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0B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E1F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E1FA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56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6E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Sikora-Lichota</dc:creator>
  <cp:lastModifiedBy>Edyta Sikora-Lichota</cp:lastModifiedBy>
  <cp:revision>2</cp:revision>
  <cp:lastPrinted>2025-05-26T09:51:00Z</cp:lastPrinted>
  <dcterms:created xsi:type="dcterms:W3CDTF">2025-05-26T08:25:00Z</dcterms:created>
  <dcterms:modified xsi:type="dcterms:W3CDTF">2025-05-27T11:10:00Z</dcterms:modified>
</cp:coreProperties>
</file>