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183C" w14:textId="4F89E8C8" w:rsidR="007504D6" w:rsidRPr="00F371DB" w:rsidRDefault="00980CEA" w:rsidP="00944C4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ato" w:eastAsia="Times New Roman" w:hAnsi="Lato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</w:pPr>
      <w:r>
        <w:rPr>
          <w:rFonts w:ascii="Lato" w:eastAsia="Times New Roman" w:hAnsi="Lato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  <w:t>INFORMACJA</w:t>
      </w:r>
    </w:p>
    <w:p w14:paraId="03BED076" w14:textId="38616AB6" w:rsidR="00A100D2" w:rsidRDefault="006631FF" w:rsidP="009F0FD9">
      <w:pPr>
        <w:pStyle w:val="NormalnyWeb"/>
        <w:shd w:val="clear" w:color="auto" w:fill="FFFFFF"/>
        <w:textAlignment w:val="baseline"/>
        <w:rPr>
          <w:rStyle w:val="Pogrubienie"/>
          <w:rFonts w:ascii="Lato" w:hAnsi="Lato" w:cs="Open Sans"/>
          <w:color w:val="1B1B1B"/>
          <w:sz w:val="22"/>
          <w:szCs w:val="22"/>
        </w:rPr>
      </w:pPr>
      <w:r>
        <w:rPr>
          <w:rStyle w:val="Pogrubienie"/>
          <w:rFonts w:ascii="Lato" w:hAnsi="Lato" w:cs="Open Sans"/>
          <w:color w:val="1B1B1B"/>
          <w:sz w:val="22"/>
          <w:szCs w:val="22"/>
        </w:rPr>
        <w:t xml:space="preserve">Ministerstwo Zdrowia </w:t>
      </w:r>
      <w:r w:rsidR="00980CEA">
        <w:rPr>
          <w:rStyle w:val="Pogrubienie"/>
          <w:rFonts w:ascii="Lato" w:hAnsi="Lato" w:cs="Open Sans"/>
          <w:color w:val="1B1B1B"/>
          <w:sz w:val="22"/>
          <w:szCs w:val="22"/>
        </w:rPr>
        <w:t>informuje, że w związku z</w:t>
      </w:r>
      <w:r w:rsidR="004344BC">
        <w:rPr>
          <w:rStyle w:val="Pogrubienie"/>
          <w:rFonts w:ascii="Lato" w:hAnsi="Lato" w:cs="Open Sans"/>
          <w:color w:val="1B1B1B"/>
          <w:sz w:val="22"/>
          <w:szCs w:val="22"/>
        </w:rPr>
        <w:t xml:space="preserve"> koniecznością dokonania dodatkowych czynności związanych z procesem oceny, w tym uzupełnień i wyjaśnień składanych przez niektóre podmioty, </w:t>
      </w:r>
      <w:r w:rsidR="00980CEA">
        <w:rPr>
          <w:rStyle w:val="Pogrubienie"/>
          <w:rFonts w:ascii="Lato" w:hAnsi="Lato" w:cs="Open Sans"/>
          <w:color w:val="1B1B1B"/>
          <w:sz w:val="22"/>
          <w:szCs w:val="22"/>
        </w:rPr>
        <w:t>przedłużeniu uległ termin oceny wniosków złożonych w konkursie</w:t>
      </w:r>
      <w:r w:rsidR="00A100D2">
        <w:rPr>
          <w:rStyle w:val="Pogrubienie"/>
          <w:rFonts w:ascii="Lato" w:hAnsi="Lato" w:cs="Open Sans"/>
          <w:color w:val="1B1B1B"/>
          <w:sz w:val="22"/>
          <w:szCs w:val="22"/>
        </w:rPr>
        <w:t xml:space="preserve"> </w:t>
      </w:r>
      <w:r w:rsidR="00A100D2" w:rsidRPr="00A100D2">
        <w:rPr>
          <w:rStyle w:val="Pogrubienie"/>
          <w:rFonts w:ascii="Lato" w:hAnsi="Lato" w:cs="Open Sans"/>
          <w:color w:val="1B1B1B"/>
          <w:sz w:val="22"/>
          <w:szCs w:val="22"/>
        </w:rPr>
        <w:t>nr FM-STI.01.PEDIATRIA.2025 na wybór wniosków o dofinansowanie zakupu sprzętu medycznego do diagnostyki i leczenia pacjentów pediatrycznych w ramach realizacji zadania polegającego na wsparciu rozwoju innowacyjnych rozwiązań służących do udzielania świadczeń opieki zdrowotnej ze środków subfunduszu terapeutyczno-innowacyjnego Funduszu Medycznego</w:t>
      </w:r>
    </w:p>
    <w:p w14:paraId="46376302" w14:textId="76FB24C2" w:rsidR="00980CEA" w:rsidRDefault="00980CEA" w:rsidP="009F0FD9">
      <w:pPr>
        <w:pStyle w:val="NormalnyWeb"/>
        <w:shd w:val="clear" w:color="auto" w:fill="FFFFFF"/>
        <w:textAlignment w:val="baseline"/>
        <w:rPr>
          <w:rStyle w:val="Pogrubienie"/>
          <w:rFonts w:ascii="Lato" w:hAnsi="Lato" w:cs="Open Sans"/>
          <w:color w:val="1B1B1B"/>
          <w:sz w:val="22"/>
          <w:szCs w:val="22"/>
        </w:rPr>
      </w:pPr>
      <w:r>
        <w:rPr>
          <w:rStyle w:val="Pogrubienie"/>
          <w:rFonts w:ascii="Lato" w:hAnsi="Lato" w:cs="Open Sans"/>
          <w:color w:val="1B1B1B"/>
          <w:sz w:val="22"/>
          <w:szCs w:val="22"/>
        </w:rPr>
        <w:t>Ogłoszenie listy rankingowej nastąpi do</w:t>
      </w:r>
      <w:r w:rsidR="004344BC">
        <w:rPr>
          <w:rStyle w:val="Pogrubienie"/>
          <w:rFonts w:ascii="Lato" w:hAnsi="Lato" w:cs="Open Sans"/>
          <w:color w:val="1B1B1B"/>
          <w:sz w:val="22"/>
          <w:szCs w:val="22"/>
        </w:rPr>
        <w:t xml:space="preserve"> dnia</w:t>
      </w:r>
      <w:r>
        <w:rPr>
          <w:rStyle w:val="Pogrubienie"/>
          <w:rFonts w:ascii="Lato" w:hAnsi="Lato" w:cs="Open Sans"/>
          <w:color w:val="1B1B1B"/>
          <w:sz w:val="22"/>
          <w:szCs w:val="22"/>
        </w:rPr>
        <w:t xml:space="preserve"> 12 września 2025 r.</w:t>
      </w:r>
    </w:p>
    <w:p w14:paraId="69470B71" w14:textId="0E6811A2" w:rsidR="00E21622" w:rsidRDefault="00E21622"/>
    <w:sectPr w:rsidR="00E216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ADE6" w14:textId="77777777" w:rsidR="006A1CD6" w:rsidRDefault="006A1CD6" w:rsidP="00FB4DE4">
      <w:pPr>
        <w:spacing w:after="0" w:line="240" w:lineRule="auto"/>
      </w:pPr>
      <w:r>
        <w:separator/>
      </w:r>
    </w:p>
  </w:endnote>
  <w:endnote w:type="continuationSeparator" w:id="0">
    <w:p w14:paraId="5E43BF58" w14:textId="77777777" w:rsidR="006A1CD6" w:rsidRDefault="006A1CD6" w:rsidP="00FB4DE4">
      <w:pPr>
        <w:spacing w:after="0" w:line="240" w:lineRule="auto"/>
      </w:pPr>
      <w:r>
        <w:continuationSeparator/>
      </w:r>
    </w:p>
  </w:endnote>
  <w:endnote w:type="continuationNotice" w:id="1">
    <w:p w14:paraId="5B86B7B6" w14:textId="77777777" w:rsidR="006A1CD6" w:rsidRDefault="006A1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150C" w14:textId="77777777" w:rsidR="001979AA" w:rsidRDefault="00197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F5CE" w14:textId="77777777" w:rsidR="006A1CD6" w:rsidRDefault="006A1CD6" w:rsidP="00FB4DE4">
      <w:pPr>
        <w:spacing w:after="0" w:line="240" w:lineRule="auto"/>
      </w:pPr>
      <w:r>
        <w:separator/>
      </w:r>
    </w:p>
  </w:footnote>
  <w:footnote w:type="continuationSeparator" w:id="0">
    <w:p w14:paraId="0A93D128" w14:textId="77777777" w:rsidR="006A1CD6" w:rsidRDefault="006A1CD6" w:rsidP="00FB4DE4">
      <w:pPr>
        <w:spacing w:after="0" w:line="240" w:lineRule="auto"/>
      </w:pPr>
      <w:r>
        <w:continuationSeparator/>
      </w:r>
    </w:p>
  </w:footnote>
  <w:footnote w:type="continuationNotice" w:id="1">
    <w:p w14:paraId="1441312E" w14:textId="77777777" w:rsidR="006A1CD6" w:rsidRDefault="006A1C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1F80" w14:textId="77777777" w:rsidR="001979AA" w:rsidRDefault="00197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E26"/>
    <w:multiLevelType w:val="hybridMultilevel"/>
    <w:tmpl w:val="4D122206"/>
    <w:lvl w:ilvl="0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" w15:restartNumberingAfterBreak="0">
    <w:nsid w:val="03EC2090"/>
    <w:multiLevelType w:val="hybridMultilevel"/>
    <w:tmpl w:val="60146D8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A36A7C"/>
    <w:multiLevelType w:val="hybridMultilevel"/>
    <w:tmpl w:val="DDDCBC44"/>
    <w:lvl w:ilvl="0" w:tplc="220C8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2763"/>
    <w:multiLevelType w:val="hybridMultilevel"/>
    <w:tmpl w:val="132CCF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D46FF4"/>
    <w:multiLevelType w:val="hybridMultilevel"/>
    <w:tmpl w:val="1B42F522"/>
    <w:lvl w:ilvl="0" w:tplc="E1A4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2B4F"/>
    <w:multiLevelType w:val="hybridMultilevel"/>
    <w:tmpl w:val="165C254E"/>
    <w:lvl w:ilvl="0" w:tplc="98428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802DF"/>
    <w:multiLevelType w:val="hybridMultilevel"/>
    <w:tmpl w:val="033A40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335CDF"/>
    <w:multiLevelType w:val="hybridMultilevel"/>
    <w:tmpl w:val="4888F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1D6D"/>
    <w:multiLevelType w:val="hybridMultilevel"/>
    <w:tmpl w:val="5B4AA7A4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9" w15:restartNumberingAfterBreak="0">
    <w:nsid w:val="2EC2132D"/>
    <w:multiLevelType w:val="hybridMultilevel"/>
    <w:tmpl w:val="47C6F3B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1BE7E64"/>
    <w:multiLevelType w:val="hybridMultilevel"/>
    <w:tmpl w:val="A342BC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EB3A18"/>
    <w:multiLevelType w:val="hybridMultilevel"/>
    <w:tmpl w:val="F8FA4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5252BB"/>
    <w:multiLevelType w:val="hybridMultilevel"/>
    <w:tmpl w:val="C336662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5BB87BAA"/>
    <w:multiLevelType w:val="hybridMultilevel"/>
    <w:tmpl w:val="192C0ECC"/>
    <w:lvl w:ilvl="0" w:tplc="220C8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B1326"/>
    <w:multiLevelType w:val="hybridMultilevel"/>
    <w:tmpl w:val="73307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5301"/>
    <w:multiLevelType w:val="multilevel"/>
    <w:tmpl w:val="1DD0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74D50"/>
    <w:multiLevelType w:val="hybridMultilevel"/>
    <w:tmpl w:val="B43E52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9F43C5"/>
    <w:multiLevelType w:val="hybridMultilevel"/>
    <w:tmpl w:val="7F14967C"/>
    <w:lvl w:ilvl="0" w:tplc="A75A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3428">
    <w:abstractNumId w:val="15"/>
  </w:num>
  <w:num w:numId="2" w16cid:durableId="1979416431">
    <w:abstractNumId w:val="7"/>
  </w:num>
  <w:num w:numId="3" w16cid:durableId="2048481809">
    <w:abstractNumId w:val="17"/>
  </w:num>
  <w:num w:numId="4" w16cid:durableId="1385787436">
    <w:abstractNumId w:val="4"/>
  </w:num>
  <w:num w:numId="5" w16cid:durableId="244656807">
    <w:abstractNumId w:val="5"/>
  </w:num>
  <w:num w:numId="6" w16cid:durableId="1109393584">
    <w:abstractNumId w:val="2"/>
  </w:num>
  <w:num w:numId="7" w16cid:durableId="1657958679">
    <w:abstractNumId w:val="13"/>
  </w:num>
  <w:num w:numId="8" w16cid:durableId="2029023966">
    <w:abstractNumId w:val="1"/>
  </w:num>
  <w:num w:numId="9" w16cid:durableId="301039044">
    <w:abstractNumId w:val="12"/>
  </w:num>
  <w:num w:numId="10" w16cid:durableId="2090693110">
    <w:abstractNumId w:val="11"/>
  </w:num>
  <w:num w:numId="11" w16cid:durableId="1051272210">
    <w:abstractNumId w:val="0"/>
  </w:num>
  <w:num w:numId="12" w16cid:durableId="1907495901">
    <w:abstractNumId w:val="10"/>
  </w:num>
  <w:num w:numId="13" w16cid:durableId="1926261373">
    <w:abstractNumId w:val="3"/>
  </w:num>
  <w:num w:numId="14" w16cid:durableId="1477145167">
    <w:abstractNumId w:val="6"/>
  </w:num>
  <w:num w:numId="15" w16cid:durableId="990057545">
    <w:abstractNumId w:val="16"/>
  </w:num>
  <w:num w:numId="16" w16cid:durableId="261037899">
    <w:abstractNumId w:val="8"/>
  </w:num>
  <w:num w:numId="17" w16cid:durableId="860047859">
    <w:abstractNumId w:val="9"/>
  </w:num>
  <w:num w:numId="18" w16cid:durableId="556432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E"/>
    <w:rsid w:val="000A4781"/>
    <w:rsid w:val="000A4C04"/>
    <w:rsid w:val="000A5145"/>
    <w:rsid w:val="000D3FED"/>
    <w:rsid w:val="000D7EAB"/>
    <w:rsid w:val="001262DD"/>
    <w:rsid w:val="0012720E"/>
    <w:rsid w:val="00147338"/>
    <w:rsid w:val="00152E34"/>
    <w:rsid w:val="00161F2B"/>
    <w:rsid w:val="00165447"/>
    <w:rsid w:val="00182FDB"/>
    <w:rsid w:val="00187BB6"/>
    <w:rsid w:val="001979AA"/>
    <w:rsid w:val="001B1A39"/>
    <w:rsid w:val="001C0A01"/>
    <w:rsid w:val="001C0D05"/>
    <w:rsid w:val="001C6F0E"/>
    <w:rsid w:val="001E7022"/>
    <w:rsid w:val="002045E4"/>
    <w:rsid w:val="00227D29"/>
    <w:rsid w:val="00247BB2"/>
    <w:rsid w:val="00267545"/>
    <w:rsid w:val="00270F39"/>
    <w:rsid w:val="002776D1"/>
    <w:rsid w:val="00283891"/>
    <w:rsid w:val="002C414E"/>
    <w:rsid w:val="00336856"/>
    <w:rsid w:val="00350FC7"/>
    <w:rsid w:val="00360ECF"/>
    <w:rsid w:val="003863E3"/>
    <w:rsid w:val="003B2588"/>
    <w:rsid w:val="003E09F7"/>
    <w:rsid w:val="00411F3B"/>
    <w:rsid w:val="0041242A"/>
    <w:rsid w:val="00416A61"/>
    <w:rsid w:val="004344BC"/>
    <w:rsid w:val="00447BFF"/>
    <w:rsid w:val="00457FE3"/>
    <w:rsid w:val="00472D83"/>
    <w:rsid w:val="00483550"/>
    <w:rsid w:val="00485B27"/>
    <w:rsid w:val="0048758F"/>
    <w:rsid w:val="00513467"/>
    <w:rsid w:val="00514BB9"/>
    <w:rsid w:val="00527170"/>
    <w:rsid w:val="00553C0A"/>
    <w:rsid w:val="0057031E"/>
    <w:rsid w:val="00573101"/>
    <w:rsid w:val="005810B7"/>
    <w:rsid w:val="0059112C"/>
    <w:rsid w:val="005940EF"/>
    <w:rsid w:val="005A3595"/>
    <w:rsid w:val="005D7B78"/>
    <w:rsid w:val="005F6CBA"/>
    <w:rsid w:val="006077FA"/>
    <w:rsid w:val="00615DA4"/>
    <w:rsid w:val="00624A0F"/>
    <w:rsid w:val="0063154C"/>
    <w:rsid w:val="006527C6"/>
    <w:rsid w:val="006631FF"/>
    <w:rsid w:val="006729AA"/>
    <w:rsid w:val="006824A2"/>
    <w:rsid w:val="006A1CD6"/>
    <w:rsid w:val="006A7FAD"/>
    <w:rsid w:val="006B325E"/>
    <w:rsid w:val="006C6131"/>
    <w:rsid w:val="007206B8"/>
    <w:rsid w:val="00726C2C"/>
    <w:rsid w:val="0073665C"/>
    <w:rsid w:val="007504D6"/>
    <w:rsid w:val="007512CA"/>
    <w:rsid w:val="00756CEF"/>
    <w:rsid w:val="00757F96"/>
    <w:rsid w:val="007626CA"/>
    <w:rsid w:val="007856D5"/>
    <w:rsid w:val="00793425"/>
    <w:rsid w:val="007A12BB"/>
    <w:rsid w:val="007E618F"/>
    <w:rsid w:val="007F2D07"/>
    <w:rsid w:val="00823036"/>
    <w:rsid w:val="00843A4E"/>
    <w:rsid w:val="008536F6"/>
    <w:rsid w:val="00871AA7"/>
    <w:rsid w:val="00875563"/>
    <w:rsid w:val="00881727"/>
    <w:rsid w:val="008819E7"/>
    <w:rsid w:val="00887E52"/>
    <w:rsid w:val="00895D5A"/>
    <w:rsid w:val="008A7607"/>
    <w:rsid w:val="008A7BC0"/>
    <w:rsid w:val="008C58D5"/>
    <w:rsid w:val="008D1F1F"/>
    <w:rsid w:val="00900982"/>
    <w:rsid w:val="00923C6C"/>
    <w:rsid w:val="00942CE2"/>
    <w:rsid w:val="00944C45"/>
    <w:rsid w:val="00980CEA"/>
    <w:rsid w:val="00984A17"/>
    <w:rsid w:val="009B5080"/>
    <w:rsid w:val="009C0253"/>
    <w:rsid w:val="009F0FD9"/>
    <w:rsid w:val="009F677E"/>
    <w:rsid w:val="00A100D2"/>
    <w:rsid w:val="00A333B9"/>
    <w:rsid w:val="00A52E37"/>
    <w:rsid w:val="00A552E0"/>
    <w:rsid w:val="00A751F6"/>
    <w:rsid w:val="00A95862"/>
    <w:rsid w:val="00AE51FB"/>
    <w:rsid w:val="00B4374E"/>
    <w:rsid w:val="00B5257B"/>
    <w:rsid w:val="00B711E2"/>
    <w:rsid w:val="00B758F0"/>
    <w:rsid w:val="00B85747"/>
    <w:rsid w:val="00BA3882"/>
    <w:rsid w:val="00BB2C6F"/>
    <w:rsid w:val="00BE5CDB"/>
    <w:rsid w:val="00BF1AC3"/>
    <w:rsid w:val="00BF7E4A"/>
    <w:rsid w:val="00C045CA"/>
    <w:rsid w:val="00C06610"/>
    <w:rsid w:val="00C10340"/>
    <w:rsid w:val="00C23BCC"/>
    <w:rsid w:val="00C3058F"/>
    <w:rsid w:val="00C5164B"/>
    <w:rsid w:val="00C61318"/>
    <w:rsid w:val="00C74045"/>
    <w:rsid w:val="00CE04F0"/>
    <w:rsid w:val="00CE282F"/>
    <w:rsid w:val="00CE44B1"/>
    <w:rsid w:val="00D05009"/>
    <w:rsid w:val="00D4348B"/>
    <w:rsid w:val="00D45483"/>
    <w:rsid w:val="00D57E0E"/>
    <w:rsid w:val="00D65B4C"/>
    <w:rsid w:val="00D80692"/>
    <w:rsid w:val="00D82274"/>
    <w:rsid w:val="00D86A6E"/>
    <w:rsid w:val="00DA1522"/>
    <w:rsid w:val="00DA54F6"/>
    <w:rsid w:val="00DD65AB"/>
    <w:rsid w:val="00E027A1"/>
    <w:rsid w:val="00E03392"/>
    <w:rsid w:val="00E112D4"/>
    <w:rsid w:val="00E1495B"/>
    <w:rsid w:val="00E21622"/>
    <w:rsid w:val="00E2281E"/>
    <w:rsid w:val="00E271A0"/>
    <w:rsid w:val="00E30194"/>
    <w:rsid w:val="00E35833"/>
    <w:rsid w:val="00E35B84"/>
    <w:rsid w:val="00E41AA7"/>
    <w:rsid w:val="00E5760F"/>
    <w:rsid w:val="00E62927"/>
    <w:rsid w:val="00E62F43"/>
    <w:rsid w:val="00E71A0E"/>
    <w:rsid w:val="00E93E47"/>
    <w:rsid w:val="00E95896"/>
    <w:rsid w:val="00ED15CE"/>
    <w:rsid w:val="00EF4ECA"/>
    <w:rsid w:val="00F371DB"/>
    <w:rsid w:val="00F50C6E"/>
    <w:rsid w:val="00F55B48"/>
    <w:rsid w:val="00F81800"/>
    <w:rsid w:val="00F83CE4"/>
    <w:rsid w:val="00F9127F"/>
    <w:rsid w:val="00FA2D52"/>
    <w:rsid w:val="00FA42EA"/>
    <w:rsid w:val="00FB4DE4"/>
    <w:rsid w:val="00FC480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0220"/>
  <w15:chartTrackingRefBased/>
  <w15:docId w15:val="{755C55F4-4F93-48A1-80EF-CF0D2714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57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57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7E0E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7E0E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customStyle="1" w:styleId="intro">
    <w:name w:val="intro"/>
    <w:basedOn w:val="Normalny"/>
    <w:rsid w:val="00D5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D5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7E0E"/>
    <w:rPr>
      <w:b/>
      <w:bCs/>
    </w:rPr>
  </w:style>
  <w:style w:type="character" w:styleId="Uwydatnienie">
    <w:name w:val="Emphasis"/>
    <w:basedOn w:val="Domylnaczcionkaakapitu"/>
    <w:uiPriority w:val="20"/>
    <w:qFormat/>
    <w:rsid w:val="00D57E0E"/>
    <w:rPr>
      <w:i/>
      <w:iCs/>
    </w:rPr>
  </w:style>
  <w:style w:type="character" w:styleId="Hipercze">
    <w:name w:val="Hyperlink"/>
    <w:basedOn w:val="Domylnaczcionkaakapitu"/>
    <w:uiPriority w:val="99"/>
    <w:unhideWhenUsed/>
    <w:rsid w:val="00D57E0E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,Footnote text,footnote text"/>
    <w:basedOn w:val="Normalny"/>
    <w:link w:val="TekstprzypisudolnegoZnak"/>
    <w:uiPriority w:val="99"/>
    <w:unhideWhenUsed/>
    <w:rsid w:val="00FB4DE4"/>
    <w:pPr>
      <w:spacing w:before="100" w:after="200" w:line="276" w:lineRule="auto"/>
    </w:pPr>
    <w:rPr>
      <w:rFonts w:eastAsiaTheme="minorEastAsia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"/>
    <w:link w:val="Tekstprzypisudolnego"/>
    <w:uiPriority w:val="99"/>
    <w:rsid w:val="00FB4DE4"/>
    <w:rPr>
      <w:rFonts w:eastAsiaTheme="minorEastAsia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B4DE4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6631FF"/>
    <w:pPr>
      <w:spacing w:after="0" w:line="240" w:lineRule="auto"/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504D6"/>
    <w:pPr>
      <w:ind w:left="720"/>
      <w:contextualSpacing/>
    </w:pPr>
  </w:style>
  <w:style w:type="paragraph" w:customStyle="1" w:styleId="Lato1">
    <w:name w:val="Lato_1"/>
    <w:basedOn w:val="NormalnyWeb"/>
    <w:link w:val="Lato1Znak"/>
    <w:autoRedefine/>
    <w:qFormat/>
    <w:rsid w:val="0041242A"/>
    <w:pPr>
      <w:shd w:val="clear" w:color="auto" w:fill="FFFFFF"/>
      <w:spacing w:before="0" w:beforeAutospacing="0" w:after="0" w:afterAutospacing="0"/>
      <w:jc w:val="both"/>
      <w:textAlignment w:val="baseline"/>
    </w:pPr>
    <w:rPr>
      <w:rFonts w:ascii="Lato" w:hAnsi="Lato" w:cs="Open Sans"/>
      <w:sz w:val="22"/>
      <w:szCs w:val="22"/>
      <w14:ligatures w14:val="none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51346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Lato1Znak">
    <w:name w:val="Lato_1 Znak"/>
    <w:basedOn w:val="NormalnyWebZnak"/>
    <w:link w:val="Lato1"/>
    <w:rsid w:val="0041242A"/>
    <w:rPr>
      <w:rFonts w:ascii="Lato" w:eastAsia="Times New Roman" w:hAnsi="Lato" w:cs="Open Sans"/>
      <w:kern w:val="0"/>
      <w:sz w:val="24"/>
      <w:szCs w:val="24"/>
      <w:shd w:val="clear" w:color="auto" w:fill="FFFFFF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895D5A"/>
  </w:style>
  <w:style w:type="character" w:styleId="Nierozpoznanawzmianka">
    <w:name w:val="Unresolved Mention"/>
    <w:basedOn w:val="Domylnaczcionkaakapitu"/>
    <w:uiPriority w:val="99"/>
    <w:semiHidden/>
    <w:unhideWhenUsed/>
    <w:rsid w:val="00895D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C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C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C6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9AA"/>
  </w:style>
  <w:style w:type="paragraph" w:styleId="Stopka">
    <w:name w:val="footer"/>
    <w:basedOn w:val="Normalny"/>
    <w:link w:val="StopkaZnak"/>
    <w:uiPriority w:val="99"/>
    <w:unhideWhenUsed/>
    <w:rsid w:val="0019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9582-7C00-49A6-89A2-13F63FA0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Smeja Karolina</dc:creator>
  <cp:keywords/>
  <dc:description/>
  <cp:lastModifiedBy>Popko Małgorzata</cp:lastModifiedBy>
  <cp:revision>2</cp:revision>
  <dcterms:created xsi:type="dcterms:W3CDTF">2025-09-01T05:38:00Z</dcterms:created>
  <dcterms:modified xsi:type="dcterms:W3CDTF">2025-09-01T05:38:00Z</dcterms:modified>
</cp:coreProperties>
</file>