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1C17771" w:rsidR="00DD70EA" w:rsidRPr="00BC08DC" w:rsidRDefault="00BC08DC" w:rsidP="00582785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Pr="00D379DA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65CF418D" w14:textId="054623B2" w:rsidR="00550EE7" w:rsidRPr="00C2260E" w:rsidRDefault="00130118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hyperlink r:id="rId4" w:history="1">
        <w:r w:rsidRPr="00EE0648">
          <w:rPr>
            <w:rStyle w:val="Hipercze"/>
          </w:rPr>
          <w:t>https://ezamowienia.gov.pl/mp-client/search/list/ocds-148610-1b033c26-82c5-4e42-b3e9-fcd6acc43050</w:t>
        </w:r>
      </w:hyperlink>
      <w:r>
        <w:t xml:space="preserve"> </w:t>
      </w: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30118"/>
    <w:rsid w:val="0019707B"/>
    <w:rsid w:val="00280ABD"/>
    <w:rsid w:val="00287869"/>
    <w:rsid w:val="00522D95"/>
    <w:rsid w:val="00550EE7"/>
    <w:rsid w:val="00556E7E"/>
    <w:rsid w:val="00582785"/>
    <w:rsid w:val="00613FF8"/>
    <w:rsid w:val="00637F6D"/>
    <w:rsid w:val="007C46A5"/>
    <w:rsid w:val="008A096F"/>
    <w:rsid w:val="008F161F"/>
    <w:rsid w:val="009D6D47"/>
    <w:rsid w:val="00A72D5F"/>
    <w:rsid w:val="00B1324C"/>
    <w:rsid w:val="00B36C6B"/>
    <w:rsid w:val="00B47526"/>
    <w:rsid w:val="00BC08DC"/>
    <w:rsid w:val="00C0359A"/>
    <w:rsid w:val="00C2260E"/>
    <w:rsid w:val="00D379DA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1b033c26-82c5-4e42-b3e9-fcd6acc430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19</cp:revision>
  <dcterms:created xsi:type="dcterms:W3CDTF">2023-03-30T08:29:00Z</dcterms:created>
  <dcterms:modified xsi:type="dcterms:W3CDTF">2025-07-21T11:54:00Z</dcterms:modified>
</cp:coreProperties>
</file>