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702"/>
        <w:gridCol w:w="1669"/>
        <w:gridCol w:w="1690"/>
        <w:gridCol w:w="1550"/>
        <w:gridCol w:w="1408"/>
        <w:gridCol w:w="1410"/>
        <w:gridCol w:w="985"/>
        <w:gridCol w:w="2113"/>
        <w:gridCol w:w="160"/>
      </w:tblGrid>
      <w:tr w:rsidR="004D72D4" w:rsidRPr="004D72D4" w14:paraId="00983CF3" w14:textId="77777777" w:rsidTr="004D72D4">
        <w:trPr>
          <w:gridAfter w:val="1"/>
          <w:wAfter w:w="160" w:type="dxa"/>
          <w:trHeight w:val="6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481E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E75" w14:textId="77777777" w:rsidR="004D72D4" w:rsidRPr="00725443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SPRAWOZDANIE O OSOBACH UCHYLAJĄCYCH SIĘ OD WYKONANIA OBOWIĄZKU SZCZEPIEŃ OCHRONNYCH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43E2" w14:textId="77777777" w:rsidR="004D72D4" w:rsidRPr="00725443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Państwowy Powiatowy Inspektor Sanitarny w m.st. Warszawie </w:t>
            </w:r>
          </w:p>
        </w:tc>
      </w:tr>
      <w:tr w:rsidR="004D72D4" w:rsidRPr="004D72D4" w14:paraId="18C3A03D" w14:textId="77777777" w:rsidTr="004D72D4">
        <w:trPr>
          <w:gridAfter w:val="1"/>
          <w:wAfter w:w="160" w:type="dxa"/>
          <w:trHeight w:val="28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F5E4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0DD5" w14:textId="77777777" w:rsidR="004D72D4" w:rsidRPr="00725443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SPRAWOZDANIE ZA ROK 2022</w:t>
            </w:r>
          </w:p>
        </w:tc>
      </w:tr>
      <w:tr w:rsidR="004D72D4" w:rsidRPr="004D72D4" w14:paraId="0A1D70C7" w14:textId="77777777" w:rsidTr="00725443">
        <w:trPr>
          <w:gridAfter w:val="1"/>
          <w:wAfter w:w="160" w:type="dxa"/>
          <w:trHeight w:val="194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014E" w14:textId="77777777" w:rsidR="004D72D4" w:rsidRPr="004D72D4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C933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wg przyczyn uchylania się od obowiązku szczepień 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EC1" w14:textId="2718D64C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iloś</w:t>
            </w:r>
            <w:r w:rsidR="001D2445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ć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dzieci, których rodzice/</w:t>
            </w:r>
            <w:r w:rsidR="001D2445"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opiekunowie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D2445"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uchylają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się od szczepień 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koniec poprzedniego okresu sprawozdawczego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D417" w14:textId="378C9462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osób uchylających się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 na koniec poprzedniego okresu sprawozdawczego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561D" w14:textId="5D66563B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osób uchylających się, które wykonały obowiązek szczepień 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(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minionym okresie sprawozdawczym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759F" w14:textId="4987B5EA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nowych osób uchylających się od szczepień 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minionym okresie sprawozdawczym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1B7E" w14:textId="4F0CA399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Liczba osób uchylających się od szczepień 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koniec minionego okresu sprawozdawczego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98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Liczba osób (dzieci), dla których  zmieniono deklarację POZ (wypisane z przychodni)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BBF" w14:textId="37F4B45A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Ilość dzieci  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 xml:space="preserve">których, rodzice/opiekunowie  uchylają się od szczepień 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(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na koniec minionego okresu sprawozdawczego</w:t>
            </w:r>
            <w:r w:rsidR="00725443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4D72D4" w:rsidRPr="004D72D4" w14:paraId="6C3BD33B" w14:textId="77777777" w:rsidTr="004D72D4">
        <w:trPr>
          <w:gridAfter w:val="1"/>
          <w:wAfter w:w="160" w:type="dxa"/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3339" w14:textId="0235329C" w:rsidR="004D72D4" w:rsidRPr="004D72D4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DCA4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2545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898E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Dotyczy rodziców/ opiekunów dzieci</w:t>
            </w: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br/>
              <w:t>(w kolumnach 2-5 podajemy liczbę opiekunów dzieci)**</w:t>
            </w: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DCFC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8591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4D72D4" w:rsidRPr="004D72D4" w14:paraId="6140CA7F" w14:textId="77777777" w:rsidTr="004D72D4">
        <w:trPr>
          <w:gridAfter w:val="1"/>
          <w:wAfter w:w="160" w:type="dxa"/>
          <w:trHeight w:val="286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6A2E" w14:textId="4DE340B2" w:rsidR="004D72D4" w:rsidRPr="004D72D4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4858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571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5935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3B85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B23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BB93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B02B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638B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D72D4" w:rsidRPr="004D72D4" w14:paraId="597FFCA1" w14:textId="77777777" w:rsidTr="00725443">
        <w:trPr>
          <w:gridAfter w:val="1"/>
          <w:wAfter w:w="160" w:type="dxa"/>
          <w:trHeight w:val="48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65D9" w14:textId="77777777" w:rsidR="004D72D4" w:rsidRPr="00725443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E50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Odrębność kulturowa, religijna lub etniczna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74BE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B22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695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9D29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117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3829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3145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72D4" w:rsidRPr="004D72D4" w14:paraId="025F042D" w14:textId="77777777" w:rsidTr="00725443">
        <w:trPr>
          <w:gridAfter w:val="1"/>
          <w:wAfter w:w="160" w:type="dxa"/>
          <w:trHeight w:val="4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A127" w14:textId="77777777" w:rsidR="004D72D4" w:rsidRPr="00725443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27E4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Wpływ środowisk propagujących medycynę alternatywną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DB0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A3D5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360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A848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960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ED34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91F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72D4" w:rsidRPr="004D72D4" w14:paraId="1F0761DF" w14:textId="77777777" w:rsidTr="00725443">
        <w:trPr>
          <w:gridAfter w:val="1"/>
          <w:wAfter w:w="160" w:type="dxa"/>
          <w:trHeight w:val="477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D3D8" w14:textId="77777777" w:rsidR="004D72D4" w:rsidRPr="00725443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05D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Wpływ ruchów antyszczepionkowych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7C9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D85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E8D6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220C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0B0F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372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622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72D4" w:rsidRPr="004D72D4" w14:paraId="7A8DF0E0" w14:textId="77777777" w:rsidTr="00725443">
        <w:trPr>
          <w:gridAfter w:val="1"/>
          <w:wAfter w:w="160" w:type="dxa"/>
          <w:trHeight w:val="4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63E0" w14:textId="77777777" w:rsidR="004D72D4" w:rsidRPr="00725443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8D9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Wcześniej NOP u osoby zobowiązanej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EEB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837F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EEF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B1D2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ADD1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ED63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D3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72D4" w:rsidRPr="004D72D4" w14:paraId="61284126" w14:textId="77777777" w:rsidTr="00725443">
        <w:trPr>
          <w:gridAfter w:val="1"/>
          <w:wAfter w:w="160" w:type="dxa"/>
          <w:trHeight w:val="394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B42B" w14:textId="77777777" w:rsidR="004D72D4" w:rsidRPr="00725443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9395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Nieznana przyczyna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C3A7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8F59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D38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68C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7476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00C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A81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72D4" w:rsidRPr="004D72D4" w14:paraId="6DA4C6B3" w14:textId="77777777" w:rsidTr="00725443">
        <w:trPr>
          <w:gridAfter w:val="1"/>
          <w:wAfter w:w="160" w:type="dxa"/>
          <w:trHeight w:val="283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4A49" w14:textId="77777777" w:rsidR="004D72D4" w:rsidRPr="00725443" w:rsidRDefault="004D72D4" w:rsidP="00725443">
            <w:pPr>
              <w:spacing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72544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6B98C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056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99DE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9D16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1AC0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5B6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B86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76B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D72D4" w:rsidRPr="004D72D4" w14:paraId="42B5BBCE" w14:textId="77777777" w:rsidTr="004D72D4">
        <w:trPr>
          <w:gridAfter w:val="1"/>
          <w:wAfter w:w="160" w:type="dxa"/>
          <w:trHeight w:val="382"/>
        </w:trPr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B145" w14:textId="77777777" w:rsidR="004D72D4" w:rsidRPr="004D72D4" w:rsidRDefault="004D72D4" w:rsidP="004D72D4">
            <w:pPr>
              <w:spacing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Załącznik –lista osób uchylających się od szczepień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1CD" w14:textId="77777777" w:rsidR="004D72D4" w:rsidRPr="004D72D4" w:rsidRDefault="004D72D4" w:rsidP="004D72D4">
            <w:pPr>
              <w:spacing w:line="240" w:lineRule="auto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83B" w14:textId="77777777" w:rsidR="004D72D4" w:rsidRPr="004D72D4" w:rsidRDefault="004D72D4" w:rsidP="004D72D4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3259" w14:textId="77777777" w:rsidR="004D72D4" w:rsidRPr="004D72D4" w:rsidRDefault="004D72D4" w:rsidP="004D72D4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3BAC" w14:textId="77777777" w:rsidR="004D72D4" w:rsidRPr="004D72D4" w:rsidRDefault="004D72D4" w:rsidP="004D72D4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304C" w14:textId="77777777" w:rsidR="004D72D4" w:rsidRPr="004D72D4" w:rsidRDefault="004D72D4" w:rsidP="004D72D4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BFE" w14:textId="77777777" w:rsidR="004D72D4" w:rsidRPr="004D72D4" w:rsidRDefault="004D72D4" w:rsidP="004D72D4">
            <w:pPr>
              <w:spacing w:line="240" w:lineRule="auto"/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D72D4" w:rsidRPr="004D72D4" w14:paraId="14CF1EA1" w14:textId="77777777" w:rsidTr="004D72D4">
        <w:trPr>
          <w:gridAfter w:val="1"/>
          <w:wAfter w:w="160" w:type="dxa"/>
          <w:trHeight w:val="286"/>
        </w:trPr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37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data sporządzenia</w:t>
            </w:r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70C4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sporządził 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2D4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zatwierdził </w:t>
            </w:r>
          </w:p>
        </w:tc>
      </w:tr>
      <w:tr w:rsidR="004D72D4" w:rsidRPr="004D72D4" w14:paraId="7FA87DE6" w14:textId="77777777" w:rsidTr="004D72D4">
        <w:trPr>
          <w:gridAfter w:val="1"/>
          <w:wAfter w:w="160" w:type="dxa"/>
          <w:trHeight w:val="645"/>
        </w:trPr>
        <w:tc>
          <w:tcPr>
            <w:tcW w:w="5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145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-mm-</w:t>
            </w:r>
            <w:proofErr w:type="spellStart"/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rr</w:t>
            </w:r>
            <w:proofErr w:type="spellEnd"/>
          </w:p>
        </w:tc>
        <w:tc>
          <w:tcPr>
            <w:tcW w:w="4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9968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pieczątka i podpis</w:t>
            </w: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F7E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pieczątka i podpis</w:t>
            </w:r>
          </w:p>
        </w:tc>
      </w:tr>
      <w:tr w:rsidR="004D72D4" w:rsidRPr="004D72D4" w14:paraId="0BD2AF66" w14:textId="77777777" w:rsidTr="004D72D4">
        <w:trPr>
          <w:gridAfter w:val="1"/>
          <w:wAfter w:w="160" w:type="dxa"/>
          <w:trHeight w:val="28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EB8B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3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3199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 xml:space="preserve">w kolumnie 1,6 i 7 podajemy liczbę dzieci </w:t>
            </w:r>
          </w:p>
        </w:tc>
      </w:tr>
      <w:tr w:rsidR="004D72D4" w:rsidRPr="004D72D4" w14:paraId="0BD9B499" w14:textId="77777777" w:rsidTr="004D72D4">
        <w:trPr>
          <w:gridAfter w:val="1"/>
          <w:wAfter w:w="160" w:type="dxa"/>
          <w:trHeight w:val="286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966D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**</w:t>
            </w:r>
          </w:p>
        </w:tc>
        <w:tc>
          <w:tcPr>
            <w:tcW w:w="13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9A2F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w kolumnach 2-5 podajemy liczbę rodziców/opiekunów</w:t>
            </w:r>
          </w:p>
        </w:tc>
      </w:tr>
      <w:tr w:rsidR="004D72D4" w:rsidRPr="004D72D4" w14:paraId="1825A62E" w14:textId="77777777" w:rsidTr="004D72D4">
        <w:trPr>
          <w:gridAfter w:val="1"/>
          <w:wAfter w:w="160" w:type="dxa"/>
          <w:trHeight w:val="450"/>
        </w:trPr>
        <w:tc>
          <w:tcPr>
            <w:tcW w:w="1422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21BEA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  <w:r w:rsidRPr="004D72D4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UWAGA: za osoby uchylające się od obowiązku szczepień ochronnych przyjmuje się te osoby, które nie wykonały obowiązku poddania się szczepieniom w terminach wezwań przez lekarza POZ(nie przedstawiły zaświadczenia o wykonaniu szczepień zalecanych spełniających kryteria dla wykonania tego obowiązku, u których nie stwierdzono przeciwwskazań stanowiących podstawę do odroczenia wykonania szczepienia</w:t>
            </w:r>
          </w:p>
        </w:tc>
      </w:tr>
      <w:tr w:rsidR="004D72D4" w:rsidRPr="004D72D4" w14:paraId="37595CA2" w14:textId="77777777" w:rsidTr="004D72D4">
        <w:trPr>
          <w:trHeight w:val="453"/>
        </w:trPr>
        <w:tc>
          <w:tcPr>
            <w:tcW w:w="1422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4FD7C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88E3" w14:textId="77777777" w:rsidR="004D72D4" w:rsidRPr="004D72D4" w:rsidRDefault="004D72D4" w:rsidP="004D72D4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643BB6A1" w14:textId="066A8193" w:rsidR="00693B75" w:rsidRPr="006305EC" w:rsidRDefault="00693B75" w:rsidP="004D72D4">
      <w:pPr>
        <w:jc w:val="both"/>
      </w:pPr>
      <w:r w:rsidRPr="006305EC">
        <w:t xml:space="preserve"> </w:t>
      </w:r>
    </w:p>
    <w:sectPr w:rsidR="00693B75" w:rsidRPr="006305EC" w:rsidSect="004D7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0FC3" w14:textId="77777777" w:rsidR="00C837E1" w:rsidRDefault="00C837E1" w:rsidP="00DF2393">
      <w:pPr>
        <w:spacing w:line="240" w:lineRule="auto"/>
      </w:pPr>
      <w:r>
        <w:separator/>
      </w:r>
    </w:p>
  </w:endnote>
  <w:endnote w:type="continuationSeparator" w:id="0">
    <w:p w14:paraId="4323D285" w14:textId="77777777" w:rsidR="00C837E1" w:rsidRDefault="00C837E1" w:rsidP="00DF2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4F98" w14:textId="77777777" w:rsidR="003935C6" w:rsidRDefault="00393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39C6C" w14:textId="77777777" w:rsidR="003935C6" w:rsidRDefault="003935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B605" w14:textId="77777777" w:rsidR="003935C6" w:rsidRDefault="0039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335E" w14:textId="77777777" w:rsidR="00C837E1" w:rsidRDefault="00C837E1" w:rsidP="00DF2393">
      <w:pPr>
        <w:spacing w:line="240" w:lineRule="auto"/>
      </w:pPr>
      <w:r>
        <w:separator/>
      </w:r>
    </w:p>
  </w:footnote>
  <w:footnote w:type="continuationSeparator" w:id="0">
    <w:p w14:paraId="7C09098B" w14:textId="77777777" w:rsidR="00C837E1" w:rsidRDefault="00C837E1" w:rsidP="00DF2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DAC6" w14:textId="77777777" w:rsidR="003935C6" w:rsidRDefault="003935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A02F" w14:textId="7F22D6B6" w:rsidR="00DF2393" w:rsidRPr="003935C6" w:rsidRDefault="00DF2393" w:rsidP="003935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6EA0" w14:textId="77777777" w:rsidR="003935C6" w:rsidRDefault="003935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885"/>
    <w:multiLevelType w:val="multilevel"/>
    <w:tmpl w:val="BFD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2251E"/>
    <w:multiLevelType w:val="multilevel"/>
    <w:tmpl w:val="6EC4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02170"/>
    <w:multiLevelType w:val="multilevel"/>
    <w:tmpl w:val="F0FE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E63B7"/>
    <w:multiLevelType w:val="multilevel"/>
    <w:tmpl w:val="643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92D6F"/>
    <w:multiLevelType w:val="multilevel"/>
    <w:tmpl w:val="7850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948C5"/>
    <w:multiLevelType w:val="multilevel"/>
    <w:tmpl w:val="061A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F4548"/>
    <w:multiLevelType w:val="multilevel"/>
    <w:tmpl w:val="2D6A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47A0D"/>
    <w:multiLevelType w:val="multilevel"/>
    <w:tmpl w:val="41DC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B0DA9"/>
    <w:multiLevelType w:val="multilevel"/>
    <w:tmpl w:val="7DCA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362A54"/>
    <w:multiLevelType w:val="multilevel"/>
    <w:tmpl w:val="364E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97E38"/>
    <w:multiLevelType w:val="multilevel"/>
    <w:tmpl w:val="11FC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B01BA"/>
    <w:multiLevelType w:val="multilevel"/>
    <w:tmpl w:val="BB4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05F2F"/>
    <w:multiLevelType w:val="multilevel"/>
    <w:tmpl w:val="B18E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B5860"/>
    <w:multiLevelType w:val="multilevel"/>
    <w:tmpl w:val="535C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41501B"/>
    <w:multiLevelType w:val="multilevel"/>
    <w:tmpl w:val="D900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027A2"/>
    <w:multiLevelType w:val="multilevel"/>
    <w:tmpl w:val="4D2E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CE7CF6"/>
    <w:multiLevelType w:val="multilevel"/>
    <w:tmpl w:val="828C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716080"/>
    <w:multiLevelType w:val="multilevel"/>
    <w:tmpl w:val="C0C8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0050179">
    <w:abstractNumId w:val="11"/>
  </w:num>
  <w:num w:numId="2" w16cid:durableId="1937903821">
    <w:abstractNumId w:val="17"/>
  </w:num>
  <w:num w:numId="3" w16cid:durableId="1171263846">
    <w:abstractNumId w:val="10"/>
  </w:num>
  <w:num w:numId="4" w16cid:durableId="952176776">
    <w:abstractNumId w:val="5"/>
  </w:num>
  <w:num w:numId="5" w16cid:durableId="2079086916">
    <w:abstractNumId w:val="9"/>
  </w:num>
  <w:num w:numId="6" w16cid:durableId="1468744805">
    <w:abstractNumId w:val="2"/>
  </w:num>
  <w:num w:numId="7" w16cid:durableId="1741751601">
    <w:abstractNumId w:val="4"/>
  </w:num>
  <w:num w:numId="8" w16cid:durableId="148834552">
    <w:abstractNumId w:val="12"/>
  </w:num>
  <w:num w:numId="9" w16cid:durableId="576062480">
    <w:abstractNumId w:val="15"/>
  </w:num>
  <w:num w:numId="10" w16cid:durableId="1646199989">
    <w:abstractNumId w:val="14"/>
  </w:num>
  <w:num w:numId="11" w16cid:durableId="754129825">
    <w:abstractNumId w:val="1"/>
  </w:num>
  <w:num w:numId="12" w16cid:durableId="1028720189">
    <w:abstractNumId w:val="6"/>
  </w:num>
  <w:num w:numId="13" w16cid:durableId="557205936">
    <w:abstractNumId w:val="0"/>
  </w:num>
  <w:num w:numId="14" w16cid:durableId="1192651740">
    <w:abstractNumId w:val="3"/>
  </w:num>
  <w:num w:numId="15" w16cid:durableId="1485775896">
    <w:abstractNumId w:val="7"/>
  </w:num>
  <w:num w:numId="16" w16cid:durableId="844175565">
    <w:abstractNumId w:val="8"/>
  </w:num>
  <w:num w:numId="17" w16cid:durableId="1195388119">
    <w:abstractNumId w:val="16"/>
  </w:num>
  <w:num w:numId="18" w16cid:durableId="522520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8"/>
    <w:rsid w:val="00013FC4"/>
    <w:rsid w:val="0003653F"/>
    <w:rsid w:val="0004778B"/>
    <w:rsid w:val="000A1F7F"/>
    <w:rsid w:val="000D428D"/>
    <w:rsid w:val="000E6F62"/>
    <w:rsid w:val="000E72B5"/>
    <w:rsid w:val="001B6FC6"/>
    <w:rsid w:val="001D2445"/>
    <w:rsid w:val="0024562C"/>
    <w:rsid w:val="002716BF"/>
    <w:rsid w:val="00287CD2"/>
    <w:rsid w:val="002C018F"/>
    <w:rsid w:val="00300DF6"/>
    <w:rsid w:val="00303167"/>
    <w:rsid w:val="00381178"/>
    <w:rsid w:val="003935C6"/>
    <w:rsid w:val="003C5835"/>
    <w:rsid w:val="00427328"/>
    <w:rsid w:val="00437567"/>
    <w:rsid w:val="004538B7"/>
    <w:rsid w:val="00463732"/>
    <w:rsid w:val="004D72D4"/>
    <w:rsid w:val="00531031"/>
    <w:rsid w:val="00542D5E"/>
    <w:rsid w:val="00542F07"/>
    <w:rsid w:val="00547D46"/>
    <w:rsid w:val="005567A3"/>
    <w:rsid w:val="00577BCB"/>
    <w:rsid w:val="005A4E5D"/>
    <w:rsid w:val="006305EC"/>
    <w:rsid w:val="00636751"/>
    <w:rsid w:val="00671913"/>
    <w:rsid w:val="00693B75"/>
    <w:rsid w:val="006A247B"/>
    <w:rsid w:val="006A70D0"/>
    <w:rsid w:val="006F67B7"/>
    <w:rsid w:val="00725443"/>
    <w:rsid w:val="00782466"/>
    <w:rsid w:val="007B0E99"/>
    <w:rsid w:val="007F385B"/>
    <w:rsid w:val="0082120A"/>
    <w:rsid w:val="008339E6"/>
    <w:rsid w:val="00866C4A"/>
    <w:rsid w:val="008901A3"/>
    <w:rsid w:val="008C2F66"/>
    <w:rsid w:val="008E16F9"/>
    <w:rsid w:val="008F2C6F"/>
    <w:rsid w:val="008F4B1B"/>
    <w:rsid w:val="009223E8"/>
    <w:rsid w:val="009541F3"/>
    <w:rsid w:val="0098693F"/>
    <w:rsid w:val="00992F8E"/>
    <w:rsid w:val="00AA4DED"/>
    <w:rsid w:val="00B04742"/>
    <w:rsid w:val="00B04B2A"/>
    <w:rsid w:val="00B053A9"/>
    <w:rsid w:val="00B62268"/>
    <w:rsid w:val="00BA1547"/>
    <w:rsid w:val="00BA4F3C"/>
    <w:rsid w:val="00BB00A5"/>
    <w:rsid w:val="00C2512A"/>
    <w:rsid w:val="00C54B9F"/>
    <w:rsid w:val="00C837E1"/>
    <w:rsid w:val="00CD5F74"/>
    <w:rsid w:val="00CD64FE"/>
    <w:rsid w:val="00D25C8B"/>
    <w:rsid w:val="00D2792B"/>
    <w:rsid w:val="00D444BB"/>
    <w:rsid w:val="00D5325C"/>
    <w:rsid w:val="00D62436"/>
    <w:rsid w:val="00D63475"/>
    <w:rsid w:val="00D83CEB"/>
    <w:rsid w:val="00DF2393"/>
    <w:rsid w:val="00E561ED"/>
    <w:rsid w:val="00ED0550"/>
    <w:rsid w:val="00ED5E40"/>
    <w:rsid w:val="00EF43F6"/>
    <w:rsid w:val="00F66EAE"/>
    <w:rsid w:val="00FA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B186"/>
  <w15:chartTrackingRefBased/>
  <w15:docId w15:val="{EE8C46CF-A351-4362-A032-619717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7A3"/>
    <w:pPr>
      <w:spacing w:after="0" w:line="36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E6F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6F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F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E6F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F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4F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E6F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6F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F6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6F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E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E6F62"/>
    <w:rPr>
      <w:color w:val="800080"/>
      <w:u w:val="single"/>
    </w:rPr>
  </w:style>
  <w:style w:type="character" w:customStyle="1" w:styleId="wk-icon-login">
    <w:name w:val="wk-icon-login"/>
    <w:basedOn w:val="Domylnaczcionkaakapitu"/>
    <w:rsid w:val="000E6F62"/>
  </w:style>
  <w:style w:type="character" w:styleId="Pogrubienie">
    <w:name w:val="Strong"/>
    <w:basedOn w:val="Domylnaczcionkaakapitu"/>
    <w:uiPriority w:val="22"/>
    <w:qFormat/>
    <w:rsid w:val="000E6F62"/>
    <w:rPr>
      <w:b/>
      <w:bCs/>
    </w:rPr>
  </w:style>
  <w:style w:type="character" w:customStyle="1" w:styleId="new-badge">
    <w:name w:val="new-badge"/>
    <w:basedOn w:val="Domylnaczcionkaakapitu"/>
    <w:rsid w:val="000E6F62"/>
  </w:style>
  <w:style w:type="character" w:customStyle="1" w:styleId="validity">
    <w:name w:val="validity"/>
    <w:basedOn w:val="Domylnaczcionkaakapitu"/>
    <w:rsid w:val="000E6F62"/>
  </w:style>
  <w:style w:type="character" w:customStyle="1" w:styleId="green">
    <w:name w:val="green"/>
    <w:basedOn w:val="Domylnaczcionkaakapitu"/>
    <w:rsid w:val="000E6F62"/>
  </w:style>
  <w:style w:type="character" w:customStyle="1" w:styleId="unit-menubtn">
    <w:name w:val="unit-menu__btn"/>
    <w:basedOn w:val="Domylnaczcionkaakapitu"/>
    <w:rsid w:val="000E6F62"/>
  </w:style>
  <w:style w:type="character" w:customStyle="1" w:styleId="alb">
    <w:name w:val="a_lb"/>
    <w:basedOn w:val="Domylnaczcionkaakapitu"/>
    <w:rsid w:val="000E6F62"/>
  </w:style>
  <w:style w:type="character" w:customStyle="1" w:styleId="alb-s">
    <w:name w:val="a_lb-s"/>
    <w:basedOn w:val="Domylnaczcionkaakapitu"/>
    <w:rsid w:val="000E6F62"/>
  </w:style>
  <w:style w:type="paragraph" w:customStyle="1" w:styleId="text-justify">
    <w:name w:val="text-justify"/>
    <w:basedOn w:val="Normalny"/>
    <w:rsid w:val="000E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1">
    <w:name w:val="text-justify1"/>
    <w:basedOn w:val="Domylnaczcionkaakapitu"/>
    <w:rsid w:val="000E6F62"/>
  </w:style>
  <w:style w:type="character" w:customStyle="1" w:styleId="total-in-group">
    <w:name w:val="total-in-group"/>
    <w:basedOn w:val="Domylnaczcionkaakapitu"/>
    <w:rsid w:val="000E6F62"/>
  </w:style>
  <w:style w:type="character" w:customStyle="1" w:styleId="el-counter-bracket">
    <w:name w:val="el-counter-bracket"/>
    <w:basedOn w:val="Domylnaczcionkaakapitu"/>
    <w:rsid w:val="000E6F62"/>
  </w:style>
  <w:style w:type="character" w:customStyle="1" w:styleId="el-counter">
    <w:name w:val="el-counter"/>
    <w:basedOn w:val="Domylnaczcionkaakapitu"/>
    <w:rsid w:val="000E6F62"/>
  </w:style>
  <w:style w:type="paragraph" w:customStyle="1" w:styleId="qtxt">
    <w:name w:val="qtxt"/>
    <w:basedOn w:val="Normalny"/>
    <w:rsid w:val="000E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use">
    <w:name w:val="text-use"/>
    <w:basedOn w:val="Normalny"/>
    <w:rsid w:val="000E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k-action-block">
    <w:name w:val="wk-action-block"/>
    <w:basedOn w:val="Normalny"/>
    <w:rsid w:val="000E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k-footer-heading">
    <w:name w:val="wk-footer-heading"/>
    <w:basedOn w:val="Normalny"/>
    <w:rsid w:val="000E6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okie-content-wrapper">
    <w:name w:val="cookie-content-wrapper"/>
    <w:basedOn w:val="Domylnaczcionkaakapitu"/>
    <w:rsid w:val="000E6F62"/>
  </w:style>
  <w:style w:type="paragraph" w:styleId="Nagwek">
    <w:name w:val="header"/>
    <w:basedOn w:val="Normalny"/>
    <w:link w:val="NagwekZnak"/>
    <w:uiPriority w:val="99"/>
    <w:unhideWhenUsed/>
    <w:rsid w:val="00DF239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F2393"/>
  </w:style>
  <w:style w:type="paragraph" w:styleId="Stopka">
    <w:name w:val="footer"/>
    <w:basedOn w:val="Normalny"/>
    <w:link w:val="StopkaZnak"/>
    <w:uiPriority w:val="99"/>
    <w:unhideWhenUsed/>
    <w:rsid w:val="00DF239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F2393"/>
  </w:style>
  <w:style w:type="paragraph" w:customStyle="1" w:styleId="event-date">
    <w:name w:val="event-date"/>
    <w:basedOn w:val="Normalny"/>
    <w:rsid w:val="004375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4375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4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8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25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950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2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44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0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6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8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4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26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17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79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1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9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81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9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589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0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1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2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4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3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1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72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0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7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68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69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99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28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99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8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1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94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18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801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7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1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66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19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4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46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1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44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818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72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97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96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44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00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45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4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8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3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1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43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84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93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86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92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10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41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5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29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91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61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353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87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1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0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139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1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33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98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56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80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61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89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11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40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34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40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60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5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55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86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1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10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69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10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48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1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23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51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5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49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93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42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26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91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31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6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17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7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26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82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84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33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1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3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9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18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89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19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76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92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57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51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79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48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468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10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4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8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95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2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16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4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05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3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81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99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83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8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9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0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23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63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8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5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39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0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46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87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95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49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6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63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3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64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5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50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56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6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61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25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36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22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07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9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48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3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62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9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74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46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689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4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04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9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7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85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0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8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3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59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4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66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801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41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2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34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6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65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03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26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91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80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9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662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13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1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64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1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6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79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6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722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6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40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9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6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3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00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7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04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35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618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9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515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24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35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10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26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463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1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193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781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4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25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9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6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5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19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96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02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7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28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5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0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2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31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14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90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8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73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0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46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21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19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57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70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11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8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6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8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1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56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77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0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8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9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67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26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90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65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15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29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8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3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76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4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66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0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3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54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80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85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55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02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75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3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84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863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98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63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8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56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48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80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8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71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51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5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7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35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6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70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32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5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35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9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9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258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736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0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98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70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0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9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02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89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4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72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0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996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54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35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1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58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0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4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2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62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5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94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17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54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937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1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5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89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2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77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12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9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60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0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01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48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7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421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8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9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6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8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9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1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53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70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43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88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6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46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34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90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16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15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32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8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2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6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Adam</dc:creator>
  <cp:keywords/>
  <dc:description/>
  <cp:lastModifiedBy>PSSE Warszawa - Ewa Adam</cp:lastModifiedBy>
  <cp:revision>4</cp:revision>
  <cp:lastPrinted>2022-09-07T09:15:00Z</cp:lastPrinted>
  <dcterms:created xsi:type="dcterms:W3CDTF">2022-12-27T08:46:00Z</dcterms:created>
  <dcterms:modified xsi:type="dcterms:W3CDTF">2022-12-27T08:57:00Z</dcterms:modified>
</cp:coreProperties>
</file>