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26" w:rsidRPr="005F269A" w:rsidRDefault="00F90562" w:rsidP="00C16E79">
      <w:pPr>
        <w:spacing w:after="0" w:line="240" w:lineRule="auto"/>
        <w:jc w:val="center"/>
        <w:rPr>
          <w:rFonts w:asciiTheme="minorHAnsi" w:hAnsiTheme="minorHAnsi" w:cs="Helvetica"/>
          <w:b/>
          <w:sz w:val="20"/>
          <w:szCs w:val="20"/>
        </w:rPr>
      </w:pPr>
      <w:r w:rsidRPr="005F269A">
        <w:rPr>
          <w:rFonts w:asciiTheme="minorHAnsi" w:hAnsiTheme="minorHAnsi" w:cs="Helvetica"/>
          <w:b/>
          <w:sz w:val="20"/>
          <w:szCs w:val="20"/>
        </w:rPr>
        <w:t xml:space="preserve">Adwokata można znaleźć za pośrednictwem </w:t>
      </w:r>
      <w:r w:rsidR="00C16E79" w:rsidRPr="005F269A">
        <w:rPr>
          <w:rFonts w:asciiTheme="minorHAnsi" w:hAnsiTheme="minorHAnsi" w:cs="Helvetica"/>
          <w:b/>
          <w:sz w:val="20"/>
          <w:szCs w:val="20"/>
        </w:rPr>
        <w:t xml:space="preserve">wyszukiwarki </w:t>
      </w:r>
      <w:r w:rsidRPr="005F269A">
        <w:rPr>
          <w:rFonts w:asciiTheme="minorHAnsi" w:hAnsiTheme="minorHAnsi" w:cs="Helvetica"/>
          <w:b/>
          <w:sz w:val="20"/>
          <w:szCs w:val="20"/>
        </w:rPr>
        <w:t>Holenderskiej Rady Adwokackiej (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Nederlandse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Orde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van </w:t>
      </w:r>
      <w:r w:rsidRPr="005F269A">
        <w:rPr>
          <w:rFonts w:asciiTheme="minorHAnsi" w:hAnsiTheme="minorHAnsi" w:cs="Helvetica"/>
          <w:b/>
          <w:i/>
          <w:sz w:val="20"/>
          <w:szCs w:val="20"/>
        </w:rPr>
        <w:t>Advocaten</w:t>
      </w:r>
      <w:r w:rsidRPr="005F269A">
        <w:rPr>
          <w:rFonts w:asciiTheme="minorHAnsi" w:hAnsiTheme="minorHAnsi" w:cs="Helvetica"/>
          <w:b/>
          <w:sz w:val="20"/>
          <w:szCs w:val="20"/>
        </w:rPr>
        <w:t xml:space="preserve">): </w:t>
      </w:r>
      <w:hyperlink r:id="rId5" w:history="1">
        <w:r w:rsidR="00C16E79" w:rsidRPr="005F269A">
          <w:rPr>
            <w:rStyle w:val="Hipercze"/>
            <w:rFonts w:asciiTheme="minorHAnsi" w:hAnsiTheme="minorHAnsi" w:cs="Helvetica"/>
            <w:b/>
            <w:color w:val="auto"/>
            <w:sz w:val="20"/>
            <w:szCs w:val="20"/>
          </w:rPr>
          <w:t>https://www.advocatenorde.nl/vind-een-advocaat</w:t>
        </w:r>
      </w:hyperlink>
    </w:p>
    <w:p w:rsidR="00C16E79" w:rsidRPr="005F269A" w:rsidRDefault="00C16E79" w:rsidP="000838D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64C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FF0000"/>
          <w:sz w:val="20"/>
          <w:szCs w:val="20"/>
        </w:rPr>
      </w:pPr>
      <w:r w:rsidRPr="005F269A">
        <w:rPr>
          <w:rFonts w:asciiTheme="minorHAnsi" w:hAnsiTheme="minorHAnsi"/>
          <w:b/>
          <w:color w:val="FF0000"/>
          <w:sz w:val="20"/>
          <w:szCs w:val="20"/>
        </w:rPr>
        <w:t xml:space="preserve">Adwokaci w </w:t>
      </w:r>
      <w:r w:rsidR="00C16E79" w:rsidRPr="005F269A">
        <w:rPr>
          <w:rFonts w:asciiTheme="minorHAnsi" w:hAnsiTheme="minorHAnsi"/>
          <w:b/>
          <w:color w:val="FF0000"/>
          <w:sz w:val="20"/>
          <w:szCs w:val="20"/>
        </w:rPr>
        <w:t>Holandii z możliwością obsługi w języku polskim:</w:t>
      </w:r>
    </w:p>
    <w:p w:rsidR="006260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C16E79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Solowski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Consultancy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BV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Doradztwo prawno-podatkowe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Loolaan 31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3971PL Driebergen-Rijsenburg</w:t>
      </w:r>
    </w:p>
    <w:p w:rsidR="00C16E79" w:rsidRPr="00A64A08" w:rsidRDefault="00C32DAF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(0) 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>30 30 40 220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+31 (0) 30 30 40 221</w:t>
      </w:r>
    </w:p>
    <w:p w:rsidR="00164CBE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  <w:hyperlink r:id="rId6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info@solowski.com</w:t>
        </w:r>
      </w:hyperlink>
    </w:p>
    <w:p w:rsidR="00164CBE" w:rsidRPr="00A64A08" w:rsidRDefault="005D5C73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7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www.solowski.com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 </w:t>
      </w:r>
    </w:p>
    <w:p w:rsidR="0083539F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Meijers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Canatan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Advocaten</w:t>
      </w:r>
    </w:p>
    <w:p w:rsidR="00387936" w:rsidRPr="00A64A08" w:rsidRDefault="0083539F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>Kancelaria specjalizująca się w prawie karnym</w:t>
      </w:r>
      <w:r w:rsidR="00387936" w:rsidRPr="00A64A08">
        <w:rPr>
          <w:rFonts w:asciiTheme="minorHAnsi" w:hAnsiTheme="minorHAnsi" w:cs="Arial"/>
          <w:sz w:val="20"/>
          <w:szCs w:val="20"/>
        </w:rPr>
        <w:br/>
      </w:r>
      <w:proofErr w:type="spellStart"/>
      <w:r w:rsidR="00387936" w:rsidRPr="00A64A08">
        <w:rPr>
          <w:rFonts w:asciiTheme="minorHAnsi" w:hAnsiTheme="minorHAnsi" w:cs="Arial"/>
          <w:sz w:val="20"/>
          <w:szCs w:val="20"/>
        </w:rPr>
        <w:t>Herengracht</w:t>
      </w:r>
      <w:proofErr w:type="spellEnd"/>
      <w:r w:rsidR="00387936" w:rsidRPr="00A64A08">
        <w:rPr>
          <w:rFonts w:asciiTheme="minorHAnsi" w:hAnsiTheme="minorHAnsi" w:cs="Arial"/>
          <w:sz w:val="20"/>
          <w:szCs w:val="20"/>
        </w:rPr>
        <w:t xml:space="preserve"> 478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1017 </w:t>
      </w:r>
      <w:r w:rsidRPr="00A64A08">
        <w:rPr>
          <w:rFonts w:asciiTheme="minorHAnsi" w:hAnsiTheme="minorHAnsi" w:cs="Arial"/>
          <w:sz w:val="20"/>
          <w:szCs w:val="20"/>
        </w:rPr>
        <w:t>CB Amsterdam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T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20 638 36 06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F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20 708 54 15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E </w:t>
      </w:r>
      <w:hyperlink r:id="rId8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info@meijerscanatan.nl</w:t>
        </w:r>
      </w:hyperlink>
      <w:r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3539F" w:rsidRPr="00A64A08" w:rsidRDefault="005D5C73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9" w:history="1">
        <w:r w:rsidR="00C32DAF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www.meijerscanatan.nl/adwokaci-prawo-karne-amsterdam-holandia/</w:t>
        </w:r>
      </w:hyperlink>
      <w:r w:rsidR="00C32DAF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10029C" w:rsidRPr="00A64A08" w:rsidRDefault="0010029C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Dudkowiak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&amp; Kopeć,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Haulussy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Assn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Prawo cywilne i handlowe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Schorpioenstraat 59A </w:t>
      </w:r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3001 AC Rotterdam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+48 22 300 16 74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hyperlink r:id="rId10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nederland@dudkowiak.com</w:t>
        </w:r>
      </w:hyperlink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164CBE" w:rsidRPr="00A64A08" w:rsidRDefault="005D5C73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11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www.dudkowiak.pl/holandia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  </w:t>
      </w:r>
    </w:p>
    <w:p w:rsidR="00C71D98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Maaldrink Vermeulen Advocaten</w:t>
      </w:r>
    </w:p>
    <w:p w:rsidR="00C32DAF" w:rsidRPr="00A64A08" w:rsidRDefault="00A2671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Prawo pracy, odszkodowania, prawo rodzinne, o</w:t>
      </w:r>
      <w:r w:rsidR="00C32DAF" w:rsidRPr="00A64A08">
        <w:rPr>
          <w:rFonts w:asciiTheme="minorHAnsi" w:hAnsiTheme="minorHAnsi"/>
          <w:sz w:val="20"/>
          <w:szCs w:val="20"/>
        </w:rPr>
        <w:t>bsługa po polsku przez adwokat Joannę Szczerbak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Wassenaarseweg 20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2596 CH Den Haag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681 909 645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+ 31 (0)70 356 04 90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2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info@maaldrink.nl</w:t>
        </w:r>
      </w:hyperlink>
      <w:r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C32DAF" w:rsidRPr="00A64A08" w:rsidRDefault="005D5C73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13" w:history="1">
        <w:r w:rsidR="00C32DAF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www.maaldrink.nl</w:t>
        </w:r>
      </w:hyperlink>
      <w:r w:rsidR="00C32DAF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838D0" w:rsidRPr="00A64A08" w:rsidRDefault="00431743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sz w:val="20"/>
          <w:szCs w:val="20"/>
        </w:rPr>
        <w:t>Bierens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sz w:val="20"/>
          <w:szCs w:val="20"/>
        </w:rPr>
        <w:t>Incasso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Advocaten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sz w:val="20"/>
          <w:szCs w:val="20"/>
        </w:rPr>
        <w:t xml:space="preserve">Prawo cywilne i handlowe, obsługa po polsku przez adwokat Katarzynę </w:t>
      </w:r>
      <w:proofErr w:type="spellStart"/>
      <w:r w:rsidRPr="00A64A08">
        <w:rPr>
          <w:rFonts w:asciiTheme="minorHAnsi" w:hAnsiTheme="minorHAnsi"/>
          <w:sz w:val="20"/>
          <w:szCs w:val="20"/>
        </w:rPr>
        <w:t>Durlik</w:t>
      </w:r>
      <w:proofErr w:type="spellEnd"/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Zuidkade 6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5462 CD Veghel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20 810 00 11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"mailto:team@bierensgroup.com" </w:instrText>
      </w:r>
      <w:r w:rsidR="00A26719">
        <w:fldChar w:fldCharType="separate"/>
      </w:r>
      <w:r w:rsidRPr="00A64A08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t>team@bierensgroup.com</w:t>
      </w:r>
      <w:r w:rsidR="00A26719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5D5C7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hyperlink r:id="rId14" w:history="1">
        <w:r w:rsidR="00431743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https://www.bierensgroup.com/nl/team/kasia-durlik/</w:t>
        </w:r>
      </w:hyperlink>
      <w:r w:rsidR="00431743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sz w:val="20"/>
          <w:szCs w:val="20"/>
        </w:rPr>
        <w:t>JahaeRaymakers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</w:t>
      </w:r>
    </w:p>
    <w:p w:rsidR="000838D0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sz w:val="20"/>
          <w:szCs w:val="20"/>
        </w:rPr>
        <w:t xml:space="preserve">Finansowo-gospodarcze prawo karne, obsługa po polsku przez adwokata </w:t>
      </w:r>
      <w:r w:rsidR="000838D0" w:rsidRPr="00A64A08">
        <w:rPr>
          <w:rFonts w:asciiTheme="minorHAnsi" w:hAnsiTheme="minorHAnsi"/>
          <w:sz w:val="20"/>
          <w:szCs w:val="20"/>
        </w:rPr>
        <w:t>Tomasz</w:t>
      </w:r>
      <w:r w:rsidRPr="00A64A08">
        <w:rPr>
          <w:rFonts w:asciiTheme="minorHAnsi" w:hAnsiTheme="minorHAnsi"/>
          <w:sz w:val="20"/>
          <w:szCs w:val="20"/>
        </w:rPr>
        <w:t>a</w:t>
      </w:r>
      <w:r w:rsidR="000838D0" w:rsidRPr="00A64A0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0838D0" w:rsidRPr="00A64A08">
        <w:rPr>
          <w:rFonts w:asciiTheme="minorHAnsi" w:hAnsiTheme="minorHAnsi"/>
          <w:sz w:val="20"/>
          <w:szCs w:val="20"/>
        </w:rPr>
        <w:t>Kodrzycki</w:t>
      </w:r>
      <w:r w:rsidRPr="00A64A08">
        <w:rPr>
          <w:rFonts w:asciiTheme="minorHAnsi" w:hAnsiTheme="minorHAnsi"/>
          <w:sz w:val="20"/>
          <w:szCs w:val="20"/>
        </w:rPr>
        <w:t>ego</w:t>
      </w:r>
      <w:proofErr w:type="spellEnd"/>
    </w:p>
    <w:p w:rsidR="00431743" w:rsidRPr="00A64A08" w:rsidRDefault="00431743" w:rsidP="00431743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Mondriaantoren, 19. piętro </w:t>
      </w:r>
    </w:p>
    <w:p w:rsidR="00431743" w:rsidRPr="00A64A08" w:rsidRDefault="00431743" w:rsidP="00431743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Amstelplein 40</w:t>
      </w:r>
    </w:p>
    <w:p w:rsidR="00431743" w:rsidRPr="00A64A08" w:rsidRDefault="00431743" w:rsidP="00431743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1096 BC Amsterdam</w:t>
      </w:r>
    </w:p>
    <w:p w:rsidR="000838D0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6 28 024 250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"mailto:kodrzycki@jahae.nl"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t>kodrzycki@jahae.nl</w:t>
      </w:r>
      <w:r w:rsidR="00A26719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5D5C7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hyperlink r:id="rId15" w:history="1">
        <w:r w:rsidR="00431743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https://www.jahae.nl/tomasz-kodrzycki/</w:t>
        </w:r>
      </w:hyperlink>
      <w:r w:rsidR="00431743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2E718B" w:rsidRPr="00870EDC" w:rsidRDefault="002E718B" w:rsidP="000838D0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</w:pPr>
      <w:r w:rsidRPr="00870EDC"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  <w:lastRenderedPageBreak/>
        <w:t>Haja Advocaat</w:t>
      </w:r>
    </w:p>
    <w:p w:rsidR="002E718B" w:rsidRPr="00A64A08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</w:pPr>
      <w:r w:rsidRPr="00A64A08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  <w:t xml:space="preserve">Prawo administracyjne, osobowe i rodzinne </w:t>
      </w:r>
    </w:p>
    <w:p w:rsidR="002E718B" w:rsidRPr="00783BCA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proofErr w:type="spellStart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Lindelaan</w:t>
      </w:r>
      <w:proofErr w:type="spellEnd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 25 </w:t>
      </w:r>
    </w:p>
    <w:p w:rsidR="002E718B" w:rsidRPr="00870EDC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7391 JX </w:t>
      </w:r>
      <w:proofErr w:type="spellStart"/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Twello</w:t>
      </w:r>
      <w:proofErr w:type="spellEnd"/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571 270 070, M +31 (0) 651 517 159</w:t>
      </w:r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6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info@haja-advocaat.nl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2E718B" w:rsidRPr="00A64A08" w:rsidRDefault="005D5C73" w:rsidP="002E718B">
      <w:pPr>
        <w:pStyle w:val="Nagwek2"/>
        <w:shd w:val="clear" w:color="auto" w:fill="FFFFFF"/>
        <w:spacing w:before="0" w:line="240" w:lineRule="auto"/>
        <w:rPr>
          <w:rStyle w:val="Pogrubienie"/>
          <w:rFonts w:asciiTheme="minorHAnsi" w:hAnsiTheme="minorHAnsi"/>
          <w:b/>
          <w:color w:val="auto"/>
          <w:sz w:val="20"/>
          <w:szCs w:val="20"/>
          <w:lang w:val="nl-NL"/>
        </w:rPr>
      </w:pPr>
      <w:hyperlink r:id="rId17" w:history="1">
        <w:r w:rsidR="002E718B" w:rsidRPr="00A64A08">
          <w:rPr>
            <w:rStyle w:val="Hipercze"/>
            <w:rFonts w:asciiTheme="minorHAnsi" w:hAnsiTheme="minorHAnsi"/>
            <w:b w:val="0"/>
            <w:color w:val="auto"/>
            <w:sz w:val="20"/>
            <w:szCs w:val="20"/>
            <w:lang w:val="nl-NL"/>
          </w:rPr>
          <w:t>www.haja-advocaat.nl</w:t>
        </w:r>
      </w:hyperlink>
    </w:p>
    <w:p w:rsidR="00CB3679" w:rsidRPr="00A64A08" w:rsidRDefault="00CB3679" w:rsidP="00343EA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2E718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Style w:val="Pogrubienie"/>
          <w:rFonts w:asciiTheme="minorHAnsi" w:hAnsiTheme="minorHAnsi" w:cs="Arial"/>
          <w:sz w:val="20"/>
          <w:szCs w:val="20"/>
          <w:lang w:val="nl-NL"/>
        </w:rPr>
        <w:t>Dobosz Advocatuur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Stephensonstraat 45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2723 RM Zoetermeer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64 182 0991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79 8900 400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"mailto:info@doboszadvocatuur.nl"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info@doboszadvocatuur.nl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 xml:space="preserve">Lewandowski </w:t>
      </w:r>
      <w:r w:rsidR="00D03AA2" w:rsidRPr="00A64A08">
        <w:rPr>
          <w:rFonts w:asciiTheme="minorHAnsi" w:hAnsiTheme="minorHAnsi" w:cs="Arial"/>
          <w:b/>
          <w:sz w:val="20"/>
          <w:szCs w:val="20"/>
          <w:lang w:val="nl-NL"/>
        </w:rPr>
        <w:t>Advocatenkantoor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Herengracht 582-584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1017 CJ Amsterdam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20 227 00 00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20 227 00 09</w:t>
      </w:r>
    </w:p>
    <w:p w:rsidR="00343EA6" w:rsidRPr="005E6616" w:rsidRDefault="005D5C73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8" w:history="1">
        <w:r w:rsidR="00343EA6" w:rsidRPr="005E6616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info@adwokat.nl</w:t>
        </w:r>
      </w:hyperlink>
      <w:r w:rsidR="00343EA6" w:rsidRPr="005E6616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5E6616" w:rsidRDefault="005D5C73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9" w:history="1">
        <w:r w:rsidR="005E6616" w:rsidRPr="005E6616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www.adwokat.nl</w:t>
        </w:r>
      </w:hyperlink>
      <w:r w:rsidR="005E6616" w:rsidRPr="005E6616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870EDC">
        <w:rPr>
          <w:rFonts w:asciiTheme="minorHAnsi" w:hAnsiTheme="minorHAnsi" w:cs="Arial"/>
          <w:b/>
          <w:sz w:val="20"/>
          <w:szCs w:val="20"/>
          <w:lang w:val="nl-NL"/>
        </w:rPr>
        <w:t>Strafrechtpraktijk G. A. Dorsman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Willem Coepijnstraat 7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3065 LB Rotterdam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10 20 24 249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10 20 24 250 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>M +31 (0) 647 144 100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20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info@gerarddorsman.nl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7F31EC" w:rsidRPr="00A64A08" w:rsidRDefault="005D5C73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1" w:history="1">
        <w:r w:rsidR="007F31EC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https://www.gerarddorsman.nl/kancelaria-adwokacka-prawo-karne/</w:t>
        </w:r>
      </w:hyperlink>
      <w:r w:rsidR="007F31EC"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FC2E0C" w:rsidRPr="00A64A08" w:rsidRDefault="00FC2E0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>Kocabas &amp; Guler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J.L. van Rijweg 48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2713 JA Zoetermeer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79 303 03 79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85 043 05 71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"mailto:info@kgadvocaten.nl"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info@kgadvocaten.nl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FC2E0C" w:rsidRPr="00783BCA" w:rsidRDefault="005D5C73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2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http://www.kgadvocaten.nl</w:t>
        </w:r>
      </w:hyperlink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&amp; </w:t>
      </w: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 xml:space="preserve">Obsługa w języku polskim przez asystentkę Kamilę </w:t>
      </w:r>
      <w:proofErr w:type="spellStart"/>
      <w:r w:rsidRPr="00A64A08">
        <w:rPr>
          <w:rFonts w:asciiTheme="minorHAnsi" w:hAnsiTheme="minorHAnsi" w:cs="Arial"/>
          <w:sz w:val="20"/>
          <w:szCs w:val="20"/>
        </w:rPr>
        <w:t>Zygmont</w:t>
      </w:r>
      <w:proofErr w:type="spellEnd"/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Paletplein 80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2526 GZ Den Haag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70 450 03 00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>F +31 (0) 70 450 03 01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 xml:space="preserve">E </w:t>
      </w:r>
      <w:hyperlink r:id="rId23" w:history="1">
        <w:r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info@arslan.nl</w:t>
        </w:r>
      </w:hyperlink>
      <w:r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5D5C73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4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www.arslan.nl</w:t>
        </w:r>
      </w:hyperlink>
      <w:r w:rsidR="00FC2E0C"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Zalucha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Advocatuur</w:t>
      </w:r>
      <w:proofErr w:type="spellEnd"/>
      <w:r w:rsidR="005E6616" w:rsidRPr="005E6616">
        <w:rPr>
          <w:rFonts w:asciiTheme="minorHAnsi" w:hAnsiTheme="minorHAnsi" w:cs="Arial"/>
          <w:b/>
          <w:sz w:val="20"/>
          <w:szCs w:val="20"/>
        </w:rPr>
        <w:br/>
      </w:r>
      <w:r w:rsidR="005E6616" w:rsidRPr="005E6616">
        <w:rPr>
          <w:rFonts w:asciiTheme="minorHAnsi" w:hAnsiTheme="minorHAnsi" w:cs="Arial"/>
          <w:sz w:val="20"/>
          <w:szCs w:val="20"/>
        </w:rPr>
        <w:t xml:space="preserve">Pani Patrycja D. </w:t>
      </w:r>
      <w:proofErr w:type="spellStart"/>
      <w:r w:rsidR="005E6616" w:rsidRPr="005E6616">
        <w:rPr>
          <w:rFonts w:asciiTheme="minorHAnsi" w:hAnsiTheme="minorHAnsi" w:cs="Arial"/>
          <w:sz w:val="20"/>
          <w:szCs w:val="20"/>
        </w:rPr>
        <w:t>Zalucha</w:t>
      </w:r>
      <w:proofErr w:type="spellEnd"/>
    </w:p>
    <w:p w:rsidR="00D03AA2" w:rsidRPr="005E6616" w:rsidRDefault="005E6616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Fascinatio Boulevard 220 </w:t>
      </w:r>
      <w:r w:rsidRPr="005E6616">
        <w:rPr>
          <w:rFonts w:asciiTheme="minorHAnsi" w:hAnsiTheme="minorHAnsi" w:cs="Arial"/>
          <w:sz w:val="20"/>
          <w:szCs w:val="20"/>
          <w:lang w:val="nl-NL"/>
        </w:rPr>
        <w:br/>
        <w:t>3065 WB Rotterdam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798 85 00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798 84 11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783BCA">
        <w:fldChar w:fldCharType="begin"/>
      </w:r>
      <w:r w:rsidR="00783BCA" w:rsidRPr="00783BCA">
        <w:rPr>
          <w:lang w:val="en-US"/>
        </w:rPr>
        <w:instrText xml:space="preserve"> HYPERLINK "mailto:info@zalucha-advocatuur.nl" </w:instrText>
      </w:r>
      <w:r w:rsidR="00783BCA">
        <w:fldChar w:fldCharType="separate"/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info@zalucha</w:t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t>-advocatuur.nl</w:t>
      </w:r>
      <w:r w:rsidR="00783BCA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fldChar w:fldCharType="end"/>
      </w:r>
      <w:r w:rsidRPr="005E6616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0B1B5B" w:rsidRDefault="005D5C73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5" w:history="1">
        <w:r w:rsidR="000B1B5B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http://www.zalucha-advocatuur.nl</w:t>
        </w:r>
      </w:hyperlink>
      <w:r w:rsidR="000B1B5B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70EDC" w:rsidRPr="005E6616" w:rsidRDefault="00870EDC" w:rsidP="00D03AA2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870EDC" w:rsidRPr="005E6616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r w:rsidRPr="005E6616">
        <w:rPr>
          <w:rFonts w:asciiTheme="minorHAnsi" w:hAnsiTheme="minorHAnsi" w:cs="Arial"/>
          <w:b/>
          <w:sz w:val="20"/>
          <w:szCs w:val="20"/>
        </w:rPr>
        <w:t xml:space="preserve">Visser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Quispel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Heidema</w:t>
      </w:r>
      <w:proofErr w:type="spellEnd"/>
    </w:p>
    <w:p w:rsidR="00870EDC" w:rsidRPr="0090271D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90271D">
        <w:rPr>
          <w:rFonts w:asciiTheme="minorHAnsi" w:hAnsiTheme="minorHAnsi" w:cs="Arial"/>
          <w:sz w:val="20"/>
          <w:szCs w:val="20"/>
        </w:rPr>
        <w:t>Odszkodowania, każda dziedzina prawa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870EDC">
        <w:rPr>
          <w:rFonts w:asciiTheme="minorHAnsi" w:hAnsiTheme="minorHAnsi" w:cs="Arial"/>
          <w:sz w:val="20"/>
          <w:szCs w:val="20"/>
        </w:rPr>
        <w:t>Obsługa w języku polskim przez asystentkę p. Katarzynę Dziubich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West Voorstraat 1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3262 JP Oud Beijerland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T +31 (0) 186 61 44 77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</w:t>
      </w:r>
      <w:r>
        <w:rPr>
          <w:rFonts w:asciiTheme="minorHAnsi" w:hAnsiTheme="minorHAnsi" w:cs="Arial"/>
          <w:sz w:val="20"/>
          <w:szCs w:val="20"/>
          <w:lang w:val="en-US"/>
        </w:rPr>
        <w:t>186 61 06 66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26" w:history="1">
        <w:r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info@vqh.nl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870EDC" w:rsidRDefault="005D5C7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  <w:hyperlink r:id="rId27" w:history="1">
        <w:r w:rsidR="00870EDC"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www.vqh.nl</w:t>
        </w:r>
      </w:hyperlink>
    </w:p>
    <w:p w:rsidR="00BA72E3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Lodge Advocaten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Baronielaan 95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4818 PC Breda</w:t>
      </w:r>
    </w:p>
    <w:p w:rsidR="00BA72E3" w:rsidRPr="00BA72E3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>+31 763030590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>F +31 765310510</w:t>
      </w:r>
    </w:p>
    <w:p w:rsidR="009823D5" w:rsidRDefault="00BA72E3" w:rsidP="00783BCA">
      <w:pPr>
        <w:spacing w:line="240" w:lineRule="auto"/>
        <w:rPr>
          <w:rStyle w:val="Hipercze"/>
          <w:rFonts w:asciiTheme="minorHAnsi" w:hAnsiTheme="minorHAnsi"/>
          <w:sz w:val="20"/>
          <w:szCs w:val="20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28" w:history="1">
        <w:r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info@prawokarne.nl</w:t>
        </w:r>
      </w:hyperlink>
      <w:r w:rsidR="009823D5"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29" w:history="1">
        <w:r w:rsidR="009823D5"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www.lodgelegal.com</w:t>
        </w:r>
      </w:hyperlink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KCA</w:t>
      </w: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 xml:space="preserve"> Advocaten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  <w:r>
        <w:rPr>
          <w:rFonts w:asciiTheme="minorHAnsi" w:hAnsiTheme="minorHAnsi" w:cs="Arial"/>
          <w:sz w:val="20"/>
          <w:szCs w:val="20"/>
          <w:lang w:val="nl-NL"/>
        </w:rPr>
        <w:t>, prawo cywilne, odszkodowania za uszczerbek na zdrowiu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Hoefkade 97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2526 BP Den Haag</w:t>
      </w:r>
    </w:p>
    <w:p w:rsidR="000B6F44" w:rsidRPr="00BA72E3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 xml:space="preserve">+31 </w:t>
      </w:r>
      <w:r w:rsidRPr="000B6F44">
        <w:rPr>
          <w:rFonts w:asciiTheme="minorHAnsi" w:hAnsiTheme="minorHAnsi"/>
          <w:sz w:val="20"/>
          <w:szCs w:val="20"/>
          <w:lang w:val="nl-NL" w:eastAsia="nl-NL"/>
        </w:rPr>
        <w:t>70 214 7528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F +31 </w:t>
      </w:r>
      <w:r w:rsidRPr="000B6F44">
        <w:rPr>
          <w:rFonts w:asciiTheme="minorHAnsi" w:hAnsiTheme="minorHAnsi"/>
          <w:sz w:val="20"/>
          <w:szCs w:val="20"/>
          <w:lang w:val="en-US" w:eastAsia="nl-NL"/>
        </w:rPr>
        <w:t>70 887 7160</w:t>
      </w:r>
    </w:p>
    <w:p w:rsidR="000B6F44" w:rsidRDefault="000B6F44" w:rsidP="00783BCA">
      <w:pPr>
        <w:spacing w:line="240" w:lineRule="auto"/>
        <w:rPr>
          <w:rStyle w:val="Hipercze"/>
          <w:rFonts w:asciiTheme="minorHAnsi" w:hAnsiTheme="minorHAnsi"/>
          <w:sz w:val="20"/>
          <w:szCs w:val="20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30" w:history="1">
        <w:r w:rsidRPr="00783BCA">
          <w:rPr>
            <w:rStyle w:val="Hipercze"/>
            <w:lang w:val="en-US"/>
          </w:rPr>
          <w:t>info@kca-advocaten.nl</w:t>
        </w:r>
      </w:hyperlink>
      <w:r w:rsidRPr="00783BCA">
        <w:rPr>
          <w:lang w:val="en-US"/>
        </w:rPr>
        <w:t xml:space="preserve"> </w:t>
      </w:r>
      <w:r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31" w:history="1">
        <w:r w:rsidRPr="00783BCA">
          <w:rPr>
            <w:rStyle w:val="Hipercze"/>
            <w:lang w:val="en-US"/>
          </w:rPr>
          <w:t>www.kca-advocaten.nl</w:t>
        </w:r>
      </w:hyperlink>
      <w:r w:rsidRPr="00783BCA">
        <w:rPr>
          <w:lang w:val="en-US"/>
        </w:rPr>
        <w:t xml:space="preserve"> </w:t>
      </w:r>
    </w:p>
    <w:p w:rsidR="00783BCA" w:rsidRDefault="00783BCA" w:rsidP="00783BCA">
      <w:pPr>
        <w:spacing w:after="0" w:line="240" w:lineRule="auto"/>
        <w:rPr>
          <w:rFonts w:asciiTheme="minorHAnsi" w:hAnsiTheme="minorHAnsi"/>
          <w:b/>
          <w:sz w:val="20"/>
          <w:szCs w:val="20"/>
          <w:lang w:eastAsia="nl-NL"/>
        </w:rPr>
      </w:pPr>
    </w:p>
    <w:p w:rsidR="00783BCA" w:rsidRDefault="00783BCA" w:rsidP="00783BCA">
      <w:pPr>
        <w:spacing w:after="0" w:line="240" w:lineRule="auto"/>
        <w:rPr>
          <w:rFonts w:asciiTheme="minorHAnsi" w:hAnsiTheme="minorHAnsi"/>
          <w:b/>
          <w:sz w:val="20"/>
          <w:szCs w:val="20"/>
          <w:lang w:eastAsia="nl-NL"/>
        </w:rPr>
      </w:pPr>
      <w:r>
        <w:rPr>
          <w:rFonts w:asciiTheme="minorHAnsi" w:hAnsiTheme="minorHAnsi"/>
          <w:b/>
          <w:sz w:val="20"/>
          <w:szCs w:val="20"/>
          <w:lang w:eastAsia="nl-NL"/>
        </w:rPr>
        <w:t xml:space="preserve">mr E.I. (Ewa) </w:t>
      </w:r>
      <w:proofErr w:type="spellStart"/>
      <w:r>
        <w:rPr>
          <w:rFonts w:asciiTheme="minorHAnsi" w:hAnsiTheme="minorHAnsi"/>
          <w:b/>
          <w:sz w:val="20"/>
          <w:szCs w:val="20"/>
          <w:lang w:eastAsia="nl-NL"/>
        </w:rPr>
        <w:t>Koryzna</w:t>
      </w:r>
      <w:proofErr w:type="spellEnd"/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r w:rsidRPr="00783BCA">
        <w:rPr>
          <w:rFonts w:asciiTheme="minorHAnsi" w:hAnsiTheme="minorHAnsi"/>
          <w:sz w:val="20"/>
          <w:szCs w:val="20"/>
          <w:lang w:eastAsia="nl-NL"/>
        </w:rPr>
        <w:t>prawo rodzinne</w:t>
      </w:r>
      <w:r>
        <w:rPr>
          <w:rFonts w:asciiTheme="minorHAnsi" w:hAnsiTheme="minorHAnsi"/>
          <w:sz w:val="20"/>
          <w:szCs w:val="20"/>
          <w:lang w:eastAsia="nl-NL"/>
        </w:rPr>
        <w:t xml:space="preserve"> </w:t>
      </w:r>
      <w:r w:rsidRPr="00783BCA">
        <w:rPr>
          <w:rFonts w:asciiTheme="minorHAnsi" w:hAnsiTheme="minorHAnsi"/>
          <w:sz w:val="20"/>
          <w:szCs w:val="20"/>
          <w:lang w:eastAsia="nl-NL"/>
        </w:rPr>
        <w:t>(umowy i majątkowe), praw</w:t>
      </w:r>
      <w:r>
        <w:rPr>
          <w:rFonts w:asciiTheme="minorHAnsi" w:hAnsiTheme="minorHAnsi"/>
          <w:sz w:val="20"/>
          <w:szCs w:val="20"/>
          <w:lang w:eastAsia="nl-NL"/>
        </w:rPr>
        <w:t xml:space="preserve">o </w:t>
      </w:r>
      <w:r w:rsidRPr="00783BCA">
        <w:rPr>
          <w:rFonts w:asciiTheme="minorHAnsi" w:hAnsiTheme="minorHAnsi"/>
          <w:sz w:val="20"/>
          <w:szCs w:val="20"/>
          <w:lang w:eastAsia="nl-NL"/>
        </w:rPr>
        <w:t>nieruchomości oraz praw</w:t>
      </w:r>
      <w:r>
        <w:rPr>
          <w:rFonts w:asciiTheme="minorHAnsi" w:hAnsiTheme="minorHAnsi"/>
          <w:sz w:val="20"/>
          <w:szCs w:val="20"/>
          <w:lang w:eastAsia="nl-NL"/>
        </w:rPr>
        <w:t>o</w:t>
      </w:r>
      <w:r w:rsidRPr="00783BCA">
        <w:rPr>
          <w:rFonts w:asciiTheme="minorHAnsi" w:hAnsiTheme="minorHAnsi"/>
          <w:sz w:val="20"/>
          <w:szCs w:val="20"/>
          <w:lang w:eastAsia="nl-NL"/>
        </w:rPr>
        <w:t xml:space="preserve"> odpowiedzialności cywilnej 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A&amp;S Advocaten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Citadel 10 A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3905 NK VEENENDAAL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T:</w:t>
      </w:r>
      <w:r w:rsidRPr="00783BCA">
        <w:rPr>
          <w:rFonts w:asciiTheme="minorHAnsi" w:hAnsiTheme="minorHAnsi"/>
          <w:sz w:val="20"/>
          <w:szCs w:val="20"/>
          <w:lang w:val="en-US" w:eastAsia="nl-NL"/>
        </w:rPr>
        <w:tab/>
        <w:t>085 – 48 77 410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F:</w:t>
      </w:r>
      <w:r w:rsidRPr="00783BCA">
        <w:rPr>
          <w:rFonts w:asciiTheme="minorHAnsi" w:hAnsiTheme="minorHAnsi"/>
          <w:sz w:val="20"/>
          <w:szCs w:val="20"/>
          <w:lang w:val="en-US" w:eastAsia="nl-NL"/>
        </w:rPr>
        <w:tab/>
        <w:t>085 – 48 77 422</w:t>
      </w:r>
    </w:p>
    <w:p w:rsidR="00783BCA" w:rsidRPr="00783BCA" w:rsidRDefault="005D5C73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hyperlink r:id="rId32" w:history="1">
        <w:r w:rsidR="00783BCA" w:rsidRPr="004D5889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https://adwokatkoryzna.nl/</w:t>
        </w:r>
      </w:hyperlink>
      <w:r w:rsidR="00783BCA">
        <w:rPr>
          <w:rFonts w:asciiTheme="minorHAnsi" w:hAnsiTheme="minorHAnsi"/>
          <w:sz w:val="20"/>
          <w:szCs w:val="20"/>
          <w:lang w:val="en-US" w:eastAsia="nl-NL"/>
        </w:rPr>
        <w:t xml:space="preserve"> </w:t>
      </w:r>
    </w:p>
    <w:p w:rsidR="00783BCA" w:rsidRPr="00783BCA" w:rsidRDefault="005D5C73" w:rsidP="00783BCA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hyperlink r:id="rId33" w:history="1">
        <w:r w:rsidR="00783BCA" w:rsidRPr="004D5889">
          <w:rPr>
            <w:rStyle w:val="Hipercze"/>
            <w:rFonts w:asciiTheme="minorHAnsi" w:hAnsiTheme="minorHAnsi"/>
            <w:sz w:val="20"/>
            <w:szCs w:val="20"/>
            <w:lang w:eastAsia="nl-NL"/>
          </w:rPr>
          <w:t>www.aens.nl</w:t>
        </w:r>
      </w:hyperlink>
      <w:r w:rsidR="00783BCA">
        <w:rPr>
          <w:rFonts w:asciiTheme="minorHAnsi" w:hAnsiTheme="minorHAnsi"/>
          <w:sz w:val="20"/>
          <w:szCs w:val="20"/>
          <w:lang w:eastAsia="nl-NL"/>
        </w:rPr>
        <w:t xml:space="preserve"> </w:t>
      </w:r>
    </w:p>
    <w:p w:rsidR="00BA72E3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P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C20FD5" w:rsidRPr="000B1B5B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0B1B5B">
        <w:rPr>
          <w:rFonts w:asciiTheme="minorHAnsi" w:hAnsiTheme="minorHAnsi"/>
          <w:b/>
          <w:color w:val="FF0000"/>
          <w:sz w:val="20"/>
          <w:szCs w:val="20"/>
        </w:rPr>
        <w:t>Adwokaci prawa rodzinnego (język niderlandzki i angielski):</w:t>
      </w:r>
    </w:p>
    <w:p w:rsidR="000838D0" w:rsidRPr="008F7E21" w:rsidRDefault="000838D0" w:rsidP="000838D0">
      <w:pPr>
        <w:spacing w:after="0" w:line="240" w:lineRule="auto"/>
        <w:rPr>
          <w:rFonts w:asciiTheme="minorHAnsi" w:hAnsiTheme="minorHAnsi"/>
          <w:b/>
          <w:sz w:val="12"/>
          <w:szCs w:val="12"/>
          <w:u w:val="single"/>
        </w:rPr>
      </w:pPr>
    </w:p>
    <w:p w:rsidR="00783BCA" w:rsidRDefault="00783BCA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</w:p>
    <w:p w:rsidR="000B1B5B" w:rsidRPr="005E6616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  <w:r w:rsidRPr="005E6616">
        <w:rPr>
          <w:rFonts w:asciiTheme="minorHAnsi" w:hAnsiTheme="minorHAnsi"/>
          <w:b/>
          <w:sz w:val="20"/>
          <w:szCs w:val="20"/>
          <w:lang w:val="nl-NL"/>
        </w:rPr>
        <w:t xml:space="preserve">Pani Mieke Krol 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Beukelsdijk 94-B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3022 DJ Rotterdam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5E6616">
        <w:rPr>
          <w:sz w:val="20"/>
          <w:szCs w:val="20"/>
          <w:lang w:val="en-US"/>
        </w:rPr>
        <w:t>T +31 (0) 10 8</w:t>
      </w:r>
      <w:r w:rsidRPr="00A64A08">
        <w:rPr>
          <w:sz w:val="20"/>
          <w:szCs w:val="20"/>
          <w:lang w:val="en-US"/>
        </w:rPr>
        <w:t>2 08 838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>F +31 (0) 10 82 08 822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 xml:space="preserve">E </w:t>
      </w:r>
      <w:hyperlink r:id="rId34" w:history="1">
        <w:r w:rsidRPr="00A64A08">
          <w:rPr>
            <w:rStyle w:val="Hipercze"/>
            <w:color w:val="auto"/>
            <w:sz w:val="20"/>
            <w:szCs w:val="20"/>
            <w:lang w:val="en-US"/>
          </w:rPr>
          <w:t>info@miekekrol.nl</w:t>
        </w:r>
      </w:hyperlink>
      <w:r w:rsidRPr="00A64A08">
        <w:rPr>
          <w:sz w:val="20"/>
          <w:szCs w:val="20"/>
          <w:lang w:val="en-US"/>
        </w:rPr>
        <w:t xml:space="preserve"> </w:t>
      </w:r>
    </w:p>
    <w:p w:rsidR="000B1B5B" w:rsidRPr="00870EDC" w:rsidRDefault="005D5C73" w:rsidP="000B1B5B">
      <w:pPr>
        <w:spacing w:after="0" w:line="240" w:lineRule="auto"/>
        <w:rPr>
          <w:sz w:val="20"/>
          <w:szCs w:val="20"/>
          <w:lang w:val="nl-NL"/>
        </w:rPr>
      </w:pPr>
      <w:hyperlink r:id="rId35" w:history="1">
        <w:r w:rsidR="000B1B5B" w:rsidRPr="00870EDC">
          <w:rPr>
            <w:rStyle w:val="Hipercze"/>
            <w:color w:val="auto"/>
            <w:sz w:val="20"/>
            <w:szCs w:val="20"/>
            <w:lang w:val="nl-NL"/>
          </w:rPr>
          <w:t>http://www.miekekrol.nl</w:t>
        </w:r>
      </w:hyperlink>
      <w:r w:rsidR="000B1B5B" w:rsidRPr="00870EDC">
        <w:rPr>
          <w:sz w:val="20"/>
          <w:szCs w:val="20"/>
          <w:lang w:val="nl-NL"/>
        </w:rPr>
        <w:t xml:space="preserve"> </w:t>
      </w:r>
    </w:p>
    <w:p w:rsidR="00EA2C40" w:rsidRPr="00A64A08" w:rsidRDefault="00EA2C40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6260BE" w:rsidRPr="00A64A08" w:rsidRDefault="00C20FD5" w:rsidP="006260BE">
      <w:pPr>
        <w:spacing w:after="0" w:line="240" w:lineRule="auto"/>
        <w:outlineLvl w:val="0"/>
        <w:rPr>
          <w:rFonts w:asciiTheme="minorHAnsi" w:eastAsia="Times New Roman" w:hAnsiTheme="minorHAnsi"/>
          <w:bCs/>
          <w:kern w:val="36"/>
          <w:sz w:val="20"/>
          <w:szCs w:val="20"/>
          <w:lang w:val="nl-NL" w:eastAsia="pl-P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lastRenderedPageBreak/>
        <w:t>Van Essen Advocaten</w:t>
      </w:r>
    </w:p>
    <w:p w:rsidR="000B1B5B" w:rsidRPr="00783BCA" w:rsidRDefault="00A64A08" w:rsidP="000B1B5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Pani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="000B1B5B" w:rsidRPr="00783BCA">
        <w:rPr>
          <w:rFonts w:asciiTheme="minorHAnsi" w:hAnsiTheme="minorHAnsi"/>
          <w:sz w:val="20"/>
          <w:szCs w:val="20"/>
          <w:lang w:val="en-US"/>
        </w:rPr>
        <w:t>Marielle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van Essen</w:t>
      </w:r>
      <w:r w:rsidRPr="00783BCA">
        <w:rPr>
          <w:rFonts w:asciiTheme="minorHAnsi" w:hAnsiTheme="minorHAnsi"/>
          <w:sz w:val="20"/>
          <w:szCs w:val="20"/>
          <w:lang w:val="en-US"/>
        </w:rPr>
        <w:t xml:space="preserve">;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również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sprawy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karne</w:t>
      </w:r>
      <w:proofErr w:type="spellEnd"/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Sarphatistraat 642</w:t>
      </w:r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1018</w:t>
      </w:r>
      <w:r w:rsid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AV Amsterdam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20 308 00 85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20 310 99 90</w:t>
      </w:r>
    </w:p>
    <w:p w:rsidR="000B1B5B" w:rsidRPr="00783BCA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783BCA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36" w:history="1">
        <w:r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info@vanessen-advocaten.nl</w:t>
        </w:r>
      </w:hyperlink>
    </w:p>
    <w:p w:rsidR="00C20FD5" w:rsidRPr="00783BCA" w:rsidRDefault="005D5C73" w:rsidP="000838D0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hyperlink r:id="rId37" w:history="1">
        <w:r w:rsidR="00A64A08"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www.vanessen-advocaten.nl</w:t>
        </w:r>
      </w:hyperlink>
      <w:r w:rsidR="00A64A08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981028" w:rsidRPr="00783BCA" w:rsidRDefault="00981028" w:rsidP="000838D0">
      <w:pPr>
        <w:spacing w:after="0" w:line="240" w:lineRule="auto"/>
        <w:outlineLvl w:val="0"/>
        <w:rPr>
          <w:rFonts w:asciiTheme="minorHAnsi" w:eastAsia="Times New Roman" w:hAnsiTheme="minorHAnsi"/>
          <w:b/>
          <w:bCs/>
          <w:kern w:val="36"/>
          <w:sz w:val="20"/>
          <w:szCs w:val="20"/>
          <w:lang w:val="en-US" w:eastAsia="pl-PL"/>
        </w:rPr>
      </w:pPr>
    </w:p>
    <w:p w:rsidR="003D7E89" w:rsidRPr="00783BCA" w:rsidRDefault="003D7E89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nl-NL"/>
        </w:rPr>
      </w:pP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>Stroobach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&amp; </w:t>
      </w: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>Dijkers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Advocaten</w:t>
      </w:r>
      <w:r w:rsidR="006260BE"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</w:t>
      </w:r>
    </w:p>
    <w:p w:rsidR="00A64A08" w:rsidRPr="00A64A08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r>
        <w:rPr>
          <w:rFonts w:asciiTheme="minorHAnsi" w:hAnsiTheme="minorHAnsi"/>
          <w:sz w:val="20"/>
          <w:szCs w:val="20"/>
          <w:lang w:eastAsia="nl-NL"/>
        </w:rPr>
        <w:t>Również</w:t>
      </w:r>
      <w:r w:rsidRPr="00A64A08">
        <w:rPr>
          <w:rFonts w:asciiTheme="minorHAnsi" w:hAnsiTheme="minorHAnsi"/>
          <w:sz w:val="20"/>
          <w:szCs w:val="20"/>
          <w:lang w:eastAsia="nl-NL"/>
        </w:rPr>
        <w:t xml:space="preserve"> sprawy karne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Naritaweg 137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1043 BS Amsterdam</w:t>
      </w:r>
    </w:p>
    <w:p w:rsidR="003D7E89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T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>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20 303 11 70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F 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20 421 18 29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E </w:t>
      </w:r>
      <w:hyperlink r:id="rId38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 w:eastAsia="nl-NL"/>
          </w:rPr>
          <w:t>se@sda.amsterdam</w:t>
        </w:r>
      </w:hyperlink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</w:p>
    <w:p w:rsidR="00F71727" w:rsidRPr="00A64A08" w:rsidRDefault="005D5C73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hyperlink r:id="rId39" w:history="1">
        <w:r w:rsidR="00A64A08" w:rsidRPr="00A64A08">
          <w:rPr>
            <w:rStyle w:val="Hipercze"/>
            <w:rFonts w:ascii="Calibri" w:eastAsia="Calibri" w:hAnsi="Calibri"/>
            <w:color w:val="auto"/>
            <w:sz w:val="20"/>
            <w:szCs w:val="20"/>
            <w:lang w:val="nl-NL" w:eastAsia="en-US"/>
          </w:rPr>
          <w:t>http://www.sda.amsterdam/</w:t>
        </w:r>
      </w:hyperlink>
      <w:r w:rsidR="00A64A08" w:rsidRPr="00A64A08">
        <w:rPr>
          <w:rFonts w:ascii="Calibri" w:eastAsia="Calibri" w:hAnsi="Calibri"/>
          <w:sz w:val="20"/>
          <w:szCs w:val="20"/>
          <w:lang w:val="nl-NL" w:eastAsia="en-US"/>
        </w:rPr>
        <w:t xml:space="preserve"> </w:t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  <w:r w:rsidR="00F71727" w:rsidRPr="00A64A08">
        <w:rPr>
          <w:rFonts w:asciiTheme="minorHAnsi" w:hAnsiTheme="minorHAnsi"/>
          <w:b/>
          <w:sz w:val="20"/>
          <w:szCs w:val="20"/>
          <w:lang w:val="nl-NL"/>
        </w:rPr>
        <w:t xml:space="preserve">Gelijk Advocaten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>(Riëtta van Empel-Bouman)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>
        <w:rPr>
          <w:rFonts w:asciiTheme="minorHAnsi" w:hAnsiTheme="minorHAnsi"/>
          <w:sz w:val="20"/>
          <w:szCs w:val="20"/>
          <w:lang w:val="nl-NL"/>
        </w:rPr>
        <w:t>Eekbrouwersweg 6</w:t>
      </w:r>
      <w:r w:rsidRPr="00C30183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C30183">
        <w:rPr>
          <w:rFonts w:asciiTheme="minorHAnsi" w:hAnsiTheme="minorHAnsi"/>
          <w:sz w:val="20"/>
          <w:szCs w:val="20"/>
          <w:lang w:val="nl-NL"/>
        </w:rPr>
        <w:t xml:space="preserve">5233 VG Den Bosch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 xml:space="preserve">T </w:t>
      </w:r>
    </w:p>
    <w:p w:rsidR="00F71727" w:rsidRPr="00A64A08" w:rsidRDefault="00A64A08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+31 (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0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73 750 28 28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0</w:t>
      </w:r>
      <w:r w:rsidRPr="00870EDC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73 750 28 20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 xml:space="preserve">E </w:t>
      </w:r>
      <w:hyperlink r:id="rId40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info@gelijkadvocaten.nl</w:t>
        </w:r>
      </w:hyperlink>
    </w:p>
    <w:p w:rsidR="00F71727" w:rsidRPr="00870EDC" w:rsidRDefault="005D5C73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41" w:history="1">
        <w:r w:rsidR="00F71727"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www.gelijkadvocaten.nl</w:t>
        </w:r>
      </w:hyperlink>
    </w:p>
    <w:p w:rsidR="006260BE" w:rsidRPr="00870EDC" w:rsidRDefault="006260BE" w:rsidP="00F71727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</w:p>
    <w:p w:rsidR="006260BE" w:rsidRPr="00870EDC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b/>
          <w:sz w:val="20"/>
          <w:szCs w:val="20"/>
          <w:lang w:val="nl-NL"/>
        </w:rPr>
        <w:t>LAW Advocaten</w:t>
      </w:r>
      <w:r w:rsidR="00A64A08" w:rsidRPr="00870EDC">
        <w:rPr>
          <w:rFonts w:asciiTheme="minorHAnsi" w:hAnsiTheme="minorHAnsi"/>
          <w:sz w:val="20"/>
          <w:szCs w:val="20"/>
          <w:lang w:val="nl-NL"/>
        </w:rPr>
        <w:t xml:space="preserve"> (Michelle Spil)</w:t>
      </w:r>
    </w:p>
    <w:p w:rsidR="006260BE" w:rsidRPr="008F7E21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Bilderdijkkade 68</w:t>
      </w:r>
    </w:p>
    <w:p w:rsidR="008F7E21" w:rsidRPr="008F7E21" w:rsidRDefault="006260BE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1053</w:t>
      </w:r>
      <w:r w:rsidR="00A64A08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8F7E21">
        <w:rPr>
          <w:rFonts w:asciiTheme="minorHAnsi" w:hAnsiTheme="minorHAnsi"/>
          <w:sz w:val="20"/>
          <w:szCs w:val="20"/>
          <w:lang w:val="nl-NL"/>
        </w:rPr>
        <w:t>VN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20 624 63 60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F +31 (0) 20 625 30 00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2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info@law-amsterdam.nl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5D5C73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hyperlink r:id="rId43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http://www.law-amsterdam.nl</w:t>
        </w:r>
      </w:hyperlink>
      <w:r w:rsidR="008F7E21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</w:p>
    <w:p w:rsid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b/>
          <w:sz w:val="20"/>
          <w:szCs w:val="20"/>
          <w:lang w:val="nl-NL"/>
        </w:rPr>
        <w:t>Van Koutrik Advocaten</w:t>
      </w:r>
      <w:r>
        <w:rPr>
          <w:rFonts w:asciiTheme="minorHAnsi" w:hAnsiTheme="minorHAnsi"/>
          <w:sz w:val="20"/>
          <w:szCs w:val="20"/>
          <w:lang w:val="nl-NL"/>
        </w:rPr>
        <w:t xml:space="preserve"> (</w:t>
      </w:r>
      <w:r w:rsidRPr="008F7E21">
        <w:rPr>
          <w:rFonts w:asciiTheme="minorHAnsi" w:hAnsiTheme="minorHAnsi"/>
          <w:sz w:val="20"/>
          <w:szCs w:val="20"/>
          <w:lang w:val="nl-NL"/>
        </w:rPr>
        <w:t>Hilje Plantenga</w:t>
      </w:r>
      <w:r>
        <w:rPr>
          <w:rFonts w:asciiTheme="minorHAnsi" w:hAnsiTheme="minorHAnsi"/>
          <w:sz w:val="20"/>
          <w:szCs w:val="20"/>
          <w:lang w:val="nl-NL"/>
        </w:rPr>
        <w:t>)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Emmastraat 28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1075 HV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20 676 8066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20 676 8088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F7E21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4" w:history="1">
        <w:r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receptie@vankoutrik.nl</w:t>
        </w:r>
      </w:hyperlink>
      <w:r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5D5C73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hyperlink r:id="rId45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http://www.vankoutrikadvocaten.nl</w:t>
        </w:r>
      </w:hyperlink>
      <w:r w:rsidR="008F7E21"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sectPr w:rsidR="008F7E21" w:rsidRPr="008F7E21" w:rsidSect="00C1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fair Display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00E"/>
    <w:multiLevelType w:val="multilevel"/>
    <w:tmpl w:val="AF2C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203"/>
    <w:multiLevelType w:val="multilevel"/>
    <w:tmpl w:val="4E5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85E7A"/>
    <w:multiLevelType w:val="hybridMultilevel"/>
    <w:tmpl w:val="AD506FCA"/>
    <w:lvl w:ilvl="0" w:tplc="5CD266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98"/>
    <w:rsid w:val="000838D0"/>
    <w:rsid w:val="00095FA6"/>
    <w:rsid w:val="000B1B5B"/>
    <w:rsid w:val="000B6F44"/>
    <w:rsid w:val="0010029C"/>
    <w:rsid w:val="00100C18"/>
    <w:rsid w:val="001041F9"/>
    <w:rsid w:val="00164CBE"/>
    <w:rsid w:val="001B0BE7"/>
    <w:rsid w:val="001B33E1"/>
    <w:rsid w:val="002925C3"/>
    <w:rsid w:val="002E718B"/>
    <w:rsid w:val="0030187E"/>
    <w:rsid w:val="00333655"/>
    <w:rsid w:val="00343EA6"/>
    <w:rsid w:val="00361F1E"/>
    <w:rsid w:val="0036383B"/>
    <w:rsid w:val="00387936"/>
    <w:rsid w:val="003B1D2F"/>
    <w:rsid w:val="003D7E89"/>
    <w:rsid w:val="003F22EE"/>
    <w:rsid w:val="00431743"/>
    <w:rsid w:val="004B6F0C"/>
    <w:rsid w:val="0053325E"/>
    <w:rsid w:val="00545796"/>
    <w:rsid w:val="005D1924"/>
    <w:rsid w:val="005D5C73"/>
    <w:rsid w:val="005E6616"/>
    <w:rsid w:val="005F269A"/>
    <w:rsid w:val="00606762"/>
    <w:rsid w:val="006260BE"/>
    <w:rsid w:val="006A7CF3"/>
    <w:rsid w:val="007114C7"/>
    <w:rsid w:val="007458FF"/>
    <w:rsid w:val="00783BCA"/>
    <w:rsid w:val="00790992"/>
    <w:rsid w:val="007F31EC"/>
    <w:rsid w:val="0083539F"/>
    <w:rsid w:val="00870EDC"/>
    <w:rsid w:val="008F7E21"/>
    <w:rsid w:val="0090271D"/>
    <w:rsid w:val="00953991"/>
    <w:rsid w:val="00981028"/>
    <w:rsid w:val="009823D5"/>
    <w:rsid w:val="009D7702"/>
    <w:rsid w:val="00A26719"/>
    <w:rsid w:val="00A64A08"/>
    <w:rsid w:val="00B11626"/>
    <w:rsid w:val="00B9508A"/>
    <w:rsid w:val="00BA72E3"/>
    <w:rsid w:val="00C16E79"/>
    <w:rsid w:val="00C20FD5"/>
    <w:rsid w:val="00C30183"/>
    <w:rsid w:val="00C32DAF"/>
    <w:rsid w:val="00C71D98"/>
    <w:rsid w:val="00C82789"/>
    <w:rsid w:val="00CB3679"/>
    <w:rsid w:val="00CF4D27"/>
    <w:rsid w:val="00D03AA2"/>
    <w:rsid w:val="00D23925"/>
    <w:rsid w:val="00DC30C7"/>
    <w:rsid w:val="00DD4639"/>
    <w:rsid w:val="00EA2C40"/>
    <w:rsid w:val="00EC5A22"/>
    <w:rsid w:val="00EF4B32"/>
    <w:rsid w:val="00EF79FE"/>
    <w:rsid w:val="00F5662F"/>
    <w:rsid w:val="00F57546"/>
    <w:rsid w:val="00F71727"/>
    <w:rsid w:val="00F90562"/>
    <w:rsid w:val="00FA640E"/>
    <w:rsid w:val="00FC2E0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05D7"/>
  <w15:docId w15:val="{19D2B17E-F3F9-4515-892B-472476A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9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0562"/>
    <w:pPr>
      <w:spacing w:before="300" w:after="150" w:line="240" w:lineRule="auto"/>
      <w:outlineLvl w:val="2"/>
    </w:pPr>
    <w:rPr>
      <w:rFonts w:ascii="Playfair Display" w:eastAsia="Times New Roman" w:hAnsi="Playfair Display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1D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0562"/>
    <w:rPr>
      <w:rFonts w:ascii="Playfair Display" w:eastAsia="Times New Roman" w:hAnsi="Playfair Display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1D2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8102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B33E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33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164C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9"/>
    <w:rPr>
      <w:rFonts w:ascii="Tahoma" w:eastAsia="Calibri" w:hAnsi="Tahoma" w:cs="Tahoma"/>
      <w:sz w:val="16"/>
      <w:szCs w:val="16"/>
    </w:rPr>
  </w:style>
  <w:style w:type="paragraph" w:customStyle="1" w:styleId="gmail-gwp9da1a2fdmsonormal">
    <w:name w:val="gmail-gwp9da1a2fdmsonormal"/>
    <w:basedOn w:val="Normalny"/>
    <w:rsid w:val="00C827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662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662F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16E7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2D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A26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0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3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2116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ijerscanatan.nl" TargetMode="External"/><Relationship Id="rId13" Type="http://schemas.openxmlformats.org/officeDocument/2006/relationships/hyperlink" Target="http://www.maaldrink.nl" TargetMode="External"/><Relationship Id="rId18" Type="http://schemas.openxmlformats.org/officeDocument/2006/relationships/hyperlink" Target="mailto:info@adwokat.nl" TargetMode="External"/><Relationship Id="rId26" Type="http://schemas.openxmlformats.org/officeDocument/2006/relationships/hyperlink" Target="mailto:info@vqh.nl" TargetMode="External"/><Relationship Id="rId39" Type="http://schemas.openxmlformats.org/officeDocument/2006/relationships/hyperlink" Target="http://www.sda.amsterda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erarddorsman.nl/kancelaria-adwokacka-prawo-karne/" TargetMode="External"/><Relationship Id="rId34" Type="http://schemas.openxmlformats.org/officeDocument/2006/relationships/hyperlink" Target="mailto:info@miekekrol.nl" TargetMode="External"/><Relationship Id="rId42" Type="http://schemas.openxmlformats.org/officeDocument/2006/relationships/hyperlink" Target="mailto:info@law-amsterdam.n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solowski.com/" TargetMode="External"/><Relationship Id="rId12" Type="http://schemas.openxmlformats.org/officeDocument/2006/relationships/hyperlink" Target="mailto:info@maaldrink.nl" TargetMode="External"/><Relationship Id="rId17" Type="http://schemas.openxmlformats.org/officeDocument/2006/relationships/hyperlink" Target="http://www.haja-advocaat.nl" TargetMode="External"/><Relationship Id="rId25" Type="http://schemas.openxmlformats.org/officeDocument/2006/relationships/hyperlink" Target="http://www.zalucha-advocatuur.nl" TargetMode="External"/><Relationship Id="rId33" Type="http://schemas.openxmlformats.org/officeDocument/2006/relationships/hyperlink" Target="http://www.aens.nl" TargetMode="External"/><Relationship Id="rId38" Type="http://schemas.openxmlformats.org/officeDocument/2006/relationships/hyperlink" Target="mailto:se@sda.amsterdam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haja-advocaat.nl" TargetMode="External"/><Relationship Id="rId20" Type="http://schemas.openxmlformats.org/officeDocument/2006/relationships/hyperlink" Target="mailto:info@gerarddorsman.nl" TargetMode="External"/><Relationship Id="rId29" Type="http://schemas.openxmlformats.org/officeDocument/2006/relationships/hyperlink" Target="http://www.lodgelegal.com" TargetMode="External"/><Relationship Id="rId41" Type="http://schemas.openxmlformats.org/officeDocument/2006/relationships/hyperlink" Target="http://www.gelijkadvocaten.n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olowski.com" TargetMode="External"/><Relationship Id="rId11" Type="http://schemas.openxmlformats.org/officeDocument/2006/relationships/hyperlink" Target="http://www.dudkowiak.pl/holandia" TargetMode="External"/><Relationship Id="rId24" Type="http://schemas.openxmlformats.org/officeDocument/2006/relationships/hyperlink" Target="http://www.arslan.nl" TargetMode="External"/><Relationship Id="rId32" Type="http://schemas.openxmlformats.org/officeDocument/2006/relationships/hyperlink" Target="https://adwokatkoryzna.nl/" TargetMode="External"/><Relationship Id="rId37" Type="http://schemas.openxmlformats.org/officeDocument/2006/relationships/hyperlink" Target="http://www.vanessen-advocaten.nl" TargetMode="External"/><Relationship Id="rId40" Type="http://schemas.openxmlformats.org/officeDocument/2006/relationships/hyperlink" Target="mailto:info@gelijkadvocaten.nl" TargetMode="External"/><Relationship Id="rId45" Type="http://schemas.openxmlformats.org/officeDocument/2006/relationships/hyperlink" Target="http://www.vankoutrikadvocaten.nl" TargetMode="External"/><Relationship Id="rId5" Type="http://schemas.openxmlformats.org/officeDocument/2006/relationships/hyperlink" Target="https://www.advocatenorde.nl/vind-een-advocaat" TargetMode="External"/><Relationship Id="rId15" Type="http://schemas.openxmlformats.org/officeDocument/2006/relationships/hyperlink" Target="https://www.jahae.nl/tomasz-kodrzycki/" TargetMode="External"/><Relationship Id="rId23" Type="http://schemas.openxmlformats.org/officeDocument/2006/relationships/hyperlink" Target="mailto:info@arslan.nl" TargetMode="External"/><Relationship Id="rId28" Type="http://schemas.openxmlformats.org/officeDocument/2006/relationships/hyperlink" Target="mailto:info@prawokarne.nl" TargetMode="External"/><Relationship Id="rId36" Type="http://schemas.openxmlformats.org/officeDocument/2006/relationships/hyperlink" Target="mailto:info@vanessen-advocaten.nl" TargetMode="External"/><Relationship Id="rId10" Type="http://schemas.openxmlformats.org/officeDocument/2006/relationships/hyperlink" Target="mailto:nederland@dudkowiak.com" TargetMode="External"/><Relationship Id="rId19" Type="http://schemas.openxmlformats.org/officeDocument/2006/relationships/hyperlink" Target="http://www.adwokat.nl" TargetMode="External"/><Relationship Id="rId31" Type="http://schemas.openxmlformats.org/officeDocument/2006/relationships/hyperlink" Target="http://www.kca-advocaten.nl" TargetMode="External"/><Relationship Id="rId44" Type="http://schemas.openxmlformats.org/officeDocument/2006/relationships/hyperlink" Target="mailto:receptie@vankoutrik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ijerscanatan.nl/adwokaci-prawo-karne-amsterdam-holandia/" TargetMode="External"/><Relationship Id="rId14" Type="http://schemas.openxmlformats.org/officeDocument/2006/relationships/hyperlink" Target="https://www.bierensgroup.com/nl/team/kasia-durlik/" TargetMode="External"/><Relationship Id="rId22" Type="http://schemas.openxmlformats.org/officeDocument/2006/relationships/hyperlink" Target="http://www.kgadvocaten.nl" TargetMode="External"/><Relationship Id="rId27" Type="http://schemas.openxmlformats.org/officeDocument/2006/relationships/hyperlink" Target="http://www.vqh.nl" TargetMode="External"/><Relationship Id="rId30" Type="http://schemas.openxmlformats.org/officeDocument/2006/relationships/hyperlink" Target="mailto:info@kca-advocaten.nl" TargetMode="External"/><Relationship Id="rId35" Type="http://schemas.openxmlformats.org/officeDocument/2006/relationships/hyperlink" Target="http://www.miekekrol.nl" TargetMode="External"/><Relationship Id="rId43" Type="http://schemas.openxmlformats.org/officeDocument/2006/relationships/hyperlink" Target="http://www.law-amsterdam.n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Bogusz Anna</dc:creator>
  <cp:lastModifiedBy>Jaworski Adam</cp:lastModifiedBy>
  <cp:revision>3</cp:revision>
  <cp:lastPrinted>2020-01-07T10:36:00Z</cp:lastPrinted>
  <dcterms:created xsi:type="dcterms:W3CDTF">2022-02-09T08:44:00Z</dcterms:created>
  <dcterms:modified xsi:type="dcterms:W3CDTF">2023-03-14T15:10:00Z</dcterms:modified>
</cp:coreProperties>
</file>