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A1AC" w14:textId="4BD3258C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E940C0">
        <w:rPr>
          <w:b/>
          <w:lang w:val="pl-PL"/>
        </w:rPr>
        <w:t xml:space="preserve">25 czerwca </w:t>
      </w:r>
      <w:r w:rsidRPr="00512D7F">
        <w:rPr>
          <w:b/>
          <w:lang w:val="pl-PL"/>
        </w:rPr>
        <w:t>20</w:t>
      </w:r>
      <w:r>
        <w:rPr>
          <w:b/>
          <w:lang w:val="pl-PL"/>
        </w:rPr>
        <w:t>2</w:t>
      </w:r>
      <w:r w:rsidR="006402B1">
        <w:rPr>
          <w:b/>
          <w:lang w:val="pl-PL"/>
        </w:rPr>
        <w:t>6</w:t>
      </w:r>
      <w:r w:rsidRPr="00512D7F">
        <w:rPr>
          <w:b/>
          <w:lang w:val="pl-PL"/>
        </w:rPr>
        <w:t xml:space="preserve"> roku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4D5BCE51" w14:textId="645D30E0" w:rsidR="00AA7AC4" w:rsidRPr="005806B1" w:rsidRDefault="00AA7AC4" w:rsidP="000A04C3">
      <w:pPr>
        <w:pStyle w:val="Standard"/>
        <w:spacing w:line="276" w:lineRule="auto"/>
        <w:jc w:val="both"/>
        <w:rPr>
          <w:lang w:val="pl-PL"/>
        </w:rPr>
      </w:pPr>
      <w:r w:rsidRPr="00512D7F">
        <w:rPr>
          <w:lang w:val="pl-PL"/>
        </w:rPr>
        <w:t xml:space="preserve">Na podstawie art. 48 </w:t>
      </w:r>
      <w:r>
        <w:rPr>
          <w:lang w:val="pl-PL"/>
        </w:rPr>
        <w:t>ust. 1 i 5 oraz art. 48b ust.1 w zw. z ust.</w:t>
      </w:r>
      <w:r w:rsidR="00687D86">
        <w:rPr>
          <w:lang w:val="pl-PL"/>
        </w:rPr>
        <w:t xml:space="preserve"> </w:t>
      </w:r>
      <w:r>
        <w:rPr>
          <w:lang w:val="pl-PL"/>
        </w:rPr>
        <w:t xml:space="preserve">2 </w:t>
      </w:r>
      <w:r w:rsidRPr="00512D7F">
        <w:rPr>
          <w:lang w:val="pl-PL"/>
        </w:rPr>
        <w:t>ustawy z dnia 27 sierpnia 2004</w:t>
      </w:r>
      <w:r>
        <w:rPr>
          <w:lang w:val="pl-PL"/>
        </w:rPr>
        <w:t> </w:t>
      </w:r>
      <w:r w:rsidRPr="00512D7F">
        <w:rPr>
          <w:lang w:val="pl-PL"/>
        </w:rPr>
        <w:t>r</w:t>
      </w:r>
      <w:r>
        <w:rPr>
          <w:lang w:val="pl-PL"/>
        </w:rPr>
        <w:t>.</w:t>
      </w:r>
      <w:r w:rsidRPr="00512D7F">
        <w:rPr>
          <w:lang w:val="pl-PL"/>
        </w:rPr>
        <w:t xml:space="preserve"> o świadczeniach opieki zdrowotnej finansowanych ze środków </w:t>
      </w:r>
      <w:r w:rsidRPr="000A04C3">
        <w:rPr>
          <w:lang w:val="pl-PL"/>
        </w:rPr>
        <w:t>publicznych (</w:t>
      </w:r>
      <w:r w:rsidR="000A04C3" w:rsidRPr="000A04C3">
        <w:rPr>
          <w:lang w:val="pl-PL"/>
        </w:rPr>
        <w:t>Dz. U. z 2025 r. poz. 1461</w:t>
      </w:r>
      <w:r w:rsidR="00E4027B">
        <w:rPr>
          <w:lang w:val="pl-PL"/>
        </w:rPr>
        <w:t>)</w:t>
      </w:r>
      <w:r w:rsidR="008431BF">
        <w:rPr>
          <w:lang w:val="pl-PL"/>
        </w:rPr>
        <w:t xml:space="preserve"> </w:t>
      </w:r>
      <w:r w:rsidRPr="000A04C3">
        <w:rPr>
          <w:lang w:val="pl-PL"/>
        </w:rPr>
        <w:t>oraz § 11 ust. 6 zarządzeni</w:t>
      </w:r>
      <w:r w:rsidRPr="00877A09">
        <w:rPr>
          <w:lang w:val="pl-PL"/>
        </w:rPr>
        <w:t xml:space="preserve">a z dnia 25 kwietnia 2018 r. w sprawie prowadzenia prac nad opracowaniem i realizacją programów polityki zdrowotnej oraz wyłaniania realizatorów innych programów realizowanych przez ministra właściwego do spraw zdrowia (Dz. Urz. </w:t>
      </w:r>
      <w:r w:rsidRPr="005806B1">
        <w:rPr>
          <w:lang w:val="pl-PL"/>
        </w:rPr>
        <w:t>M</w:t>
      </w:r>
      <w:r w:rsidR="002E27EE">
        <w:rPr>
          <w:lang w:val="pl-PL"/>
        </w:rPr>
        <w:t xml:space="preserve">in. </w:t>
      </w:r>
      <w:r w:rsidRPr="005806B1">
        <w:rPr>
          <w:lang w:val="pl-PL"/>
        </w:rPr>
        <w:t>Z</w:t>
      </w:r>
      <w:r w:rsidR="002E27EE">
        <w:rPr>
          <w:lang w:val="pl-PL"/>
        </w:rPr>
        <w:t>drow.</w:t>
      </w:r>
      <w:r w:rsidRPr="005806B1">
        <w:rPr>
          <w:lang w:val="pl-PL"/>
        </w:rPr>
        <w:t xml:space="preserve"> z 2018 r. poz. 30, z późn. zm.)</w:t>
      </w:r>
      <w:r w:rsidR="000A04C3">
        <w:rPr>
          <w:lang w:val="pl-PL"/>
        </w:rPr>
        <w:t>.</w:t>
      </w:r>
    </w:p>
    <w:p w14:paraId="03364D32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4DAAD29D" w14:textId="77777777" w:rsidR="00AA7AC4" w:rsidRPr="00871B41" w:rsidRDefault="00AA7AC4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46F101F0" w14:textId="77777777" w:rsidR="00AA7AC4" w:rsidRDefault="00AA7AC4" w:rsidP="00AA7AC4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159183D2" w14:textId="77777777" w:rsidR="005E58E2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OGŁASZA</w:t>
      </w:r>
      <w:r>
        <w:rPr>
          <w:b/>
          <w:bCs/>
          <w:lang w:val="pl-PL"/>
        </w:rPr>
        <w:t xml:space="preserve"> UZUPEŁNIAJĄCY</w:t>
      </w:r>
      <w:r w:rsidRPr="00871B41">
        <w:rPr>
          <w:b/>
          <w:bCs/>
          <w:lang w:val="pl-PL"/>
        </w:rPr>
        <w:t xml:space="preserve"> KONKURS OFERT</w:t>
      </w:r>
      <w:r>
        <w:rPr>
          <w:b/>
          <w:bCs/>
          <w:lang w:val="pl-PL"/>
        </w:rPr>
        <w:t xml:space="preserve"> </w:t>
      </w:r>
    </w:p>
    <w:p w14:paraId="0A7ACF82" w14:textId="77777777" w:rsidR="005E58E2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247754E4" w14:textId="77777777" w:rsidR="005E58E2" w:rsidRPr="00627735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 xml:space="preserve">pn.: </w:t>
      </w:r>
      <w:r w:rsidRPr="00627735">
        <w:rPr>
          <w:b/>
          <w:bCs/>
          <w:lang w:val="pl-PL"/>
        </w:rPr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7A84AC95" w:rsidR="00911AFE" w:rsidRPr="00871B41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realizatorów </w:t>
      </w:r>
      <w:r>
        <w:rPr>
          <w:lang w:val="pl-PL"/>
        </w:rPr>
        <w:t xml:space="preserve">Rządowego </w:t>
      </w:r>
      <w:r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rogramu</w:t>
      </w:r>
      <w:r w:rsidRPr="00871B41">
        <w:rPr>
          <w:rFonts w:eastAsia="Arial"/>
          <w:b/>
          <w:bCs/>
          <w:lang w:val="pl-PL"/>
        </w:rPr>
        <w:t xml:space="preserve"> </w:t>
      </w:r>
      <w:r w:rsidRPr="00171FAB">
        <w:rPr>
          <w:rFonts w:eastAsia="Arial"/>
          <w:lang w:val="pl-PL"/>
        </w:rPr>
        <w:t>P</w:t>
      </w:r>
      <w:r w:rsidRPr="00871B41">
        <w:rPr>
          <w:rFonts w:eastAsia="Arial"/>
          <w:bCs/>
          <w:lang w:val="pl-PL"/>
        </w:rPr>
        <w:t xml:space="preserve">olityki </w:t>
      </w:r>
      <w:r>
        <w:rPr>
          <w:rFonts w:eastAsia="Arial"/>
          <w:bCs/>
          <w:lang w:val="pl-PL"/>
        </w:rPr>
        <w:t>Z</w:t>
      </w:r>
      <w:r w:rsidRPr="00871B41">
        <w:rPr>
          <w:rFonts w:eastAsia="Arial"/>
          <w:bCs/>
          <w:lang w:val="pl-PL"/>
        </w:rPr>
        <w:t xml:space="preserve">drowotnej </w:t>
      </w:r>
      <w:r w:rsidR="005E58E2">
        <w:rPr>
          <w:bCs/>
          <w:lang w:val="pl-PL"/>
        </w:rPr>
        <w:t>p.n</w:t>
      </w:r>
      <w:r w:rsidR="005E58E2" w:rsidRPr="00F42E58">
        <w:rPr>
          <w:bCs/>
          <w:lang w:val="pl-PL"/>
        </w:rPr>
        <w:t>.</w:t>
      </w:r>
      <w:r w:rsidR="005E58E2" w:rsidRPr="00CA0F26">
        <w:rPr>
          <w:b/>
          <w:lang w:val="pl-PL"/>
        </w:rPr>
        <w:t xml:space="preserve"> „Leczenie antyretrowirusowe osób żyjących z wirusem HIV w Polsce”</w:t>
      </w:r>
      <w:r w:rsidR="005E58E2">
        <w:rPr>
          <w:b/>
          <w:lang w:val="pl-PL"/>
        </w:rPr>
        <w:br/>
      </w:r>
      <w:r w:rsidR="005E58E2"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="005E58E2">
        <w:rPr>
          <w:i/>
          <w:lang w:val="pl-PL"/>
        </w:rPr>
        <w:t xml:space="preserve"> </w:t>
      </w:r>
      <w:r w:rsidR="005E58E2">
        <w:rPr>
          <w:iCs/>
          <w:lang w:val="pl-PL"/>
        </w:rPr>
        <w:t>(dalej jako</w:t>
      </w:r>
      <w:r w:rsidR="00687D86">
        <w:rPr>
          <w:iCs/>
          <w:lang w:val="pl-PL"/>
        </w:rPr>
        <w:t>:</w:t>
      </w:r>
      <w:r w:rsidR="005E58E2">
        <w:rPr>
          <w:iCs/>
          <w:lang w:val="pl-PL"/>
        </w:rPr>
        <w:t xml:space="preserve"> „Program”)</w:t>
      </w:r>
      <w:r w:rsidR="00F31EFB">
        <w:rPr>
          <w:iCs/>
          <w:lang w:val="pl-PL"/>
        </w:rPr>
        <w:t xml:space="preserve"> </w:t>
      </w:r>
      <w:r w:rsidR="00F31EFB">
        <w:rPr>
          <w:b/>
          <w:bCs/>
          <w:i/>
          <w:lang w:val="pl-PL"/>
        </w:rPr>
        <w:t>dotycząc</w:t>
      </w:r>
      <w:r w:rsidR="0057382C">
        <w:rPr>
          <w:b/>
          <w:bCs/>
          <w:i/>
          <w:lang w:val="pl-PL"/>
        </w:rPr>
        <w:t>ego</w:t>
      </w:r>
      <w:r w:rsidR="00F31EFB">
        <w:rPr>
          <w:b/>
          <w:bCs/>
          <w:i/>
          <w:lang w:val="pl-PL"/>
        </w:rPr>
        <w:t xml:space="preserve"> obszar</w:t>
      </w:r>
      <w:r w:rsidR="004E7980">
        <w:rPr>
          <w:b/>
          <w:bCs/>
          <w:i/>
          <w:lang w:val="pl-PL"/>
        </w:rPr>
        <w:t>u</w:t>
      </w:r>
      <w:r w:rsidR="00F31EFB">
        <w:rPr>
          <w:b/>
          <w:bCs/>
          <w:i/>
          <w:lang w:val="pl-PL"/>
        </w:rPr>
        <w:t xml:space="preserve"> województw</w:t>
      </w:r>
      <w:r w:rsidR="00F81FDB">
        <w:rPr>
          <w:b/>
          <w:bCs/>
          <w:i/>
          <w:lang w:val="pl-PL"/>
        </w:rPr>
        <w:t>a</w:t>
      </w:r>
      <w:r w:rsidR="00F31EFB">
        <w:rPr>
          <w:b/>
          <w:bCs/>
          <w:i/>
          <w:lang w:val="pl-PL"/>
        </w:rPr>
        <w:t xml:space="preserve"> </w:t>
      </w:r>
      <w:r w:rsidR="006402B1">
        <w:rPr>
          <w:b/>
          <w:bCs/>
          <w:i/>
          <w:lang w:val="pl-PL"/>
        </w:rPr>
        <w:t>pomorskiego</w:t>
      </w:r>
      <w:r w:rsidR="00FA65B7">
        <w:rPr>
          <w:b/>
          <w:bCs/>
          <w:i/>
          <w:lang w:val="pl-PL"/>
        </w:rPr>
        <w:t xml:space="preserve"> w pełnym zakresie terapii antyretrowirusowej.</w:t>
      </w:r>
      <w:r w:rsidR="00687D86">
        <w:rPr>
          <w:b/>
          <w:bCs/>
          <w:i/>
          <w:lang w:val="pl-PL"/>
        </w:rPr>
        <w:t>”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0EAB70F3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36C51268" w14:textId="77777777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t>Cele szczegółowe:</w:t>
      </w:r>
    </w:p>
    <w:p w14:paraId="1E383056" w14:textId="77777777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osób żyjących </w:t>
      </w:r>
      <w:r w:rsidRPr="00EC28CC">
        <w:rPr>
          <w:rFonts w:ascii="Times New Roman" w:hAnsi="Times New Roman" w:cs="Times New Roman"/>
          <w:sz w:val="24"/>
        </w:rPr>
        <w:br/>
        <w:t xml:space="preserve">z HIV w Polsce, leczonych ARV;  </w:t>
      </w:r>
    </w:p>
    <w:p w14:paraId="1812504B" w14:textId="664D934B" w:rsidR="00911AFE" w:rsidRP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zmniejszenie częstości zakażeń HIV w populacji Polaków; obniżenie poziomu zakaźności u pacjentów w trakcie leczenia w ramach Programu (skuteczne leczenie ARV);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ARV,</w:t>
      </w:r>
    </w:p>
    <w:p w14:paraId="1C16A605" w14:textId="7ECBC02E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zapewnienie leków antyretrowirusowych niezbędnych w profilaktyce zakażeń wertykalnych (dziecka od matki) i prowadzenie indywidualnego kalendarza szczepień dla dzieci urodzonych przez matki HIV+; zakażenia wertykalne poniżej 1%;</w:t>
      </w:r>
    </w:p>
    <w:p w14:paraId="2BEBBEAC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na postępowanie poekspozycyjne </w:t>
      </w:r>
      <w:r w:rsidRPr="005773FD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5773FD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600199B8" w:rsidR="00911AFE" w:rsidRPr="005773FD" w:rsidRDefault="00911AFE" w:rsidP="00C80B43">
      <w:pPr>
        <w:pStyle w:val="Akapitzlist"/>
        <w:widowControl w:val="0"/>
        <w:numPr>
          <w:ilvl w:val="0"/>
          <w:numId w:val="8"/>
        </w:numPr>
        <w:suppressAutoHyphens/>
        <w:spacing w:after="200" w:line="360" w:lineRule="auto"/>
        <w:rPr>
          <w:rStyle w:val="notranslate"/>
          <w:rFonts w:ascii="Times New Roman" w:eastAsia="SimSun" w:hAnsi="Times New Roman" w:cs="Times New Roman"/>
          <w:kern w:val="1"/>
          <w:sz w:val="24"/>
          <w:lang w:eastAsia="zh-CN" w:bidi="hi-IN"/>
        </w:rPr>
      </w:pPr>
      <w:r w:rsidRPr="005773FD">
        <w:rPr>
          <w:rFonts w:ascii="Times New Roman" w:hAnsi="Times New Roman" w:cs="Times New Roman"/>
          <w:sz w:val="24"/>
        </w:rPr>
        <w:t xml:space="preserve">dążenie do osiągniecia celu: 95% osób żyjących z HIV zostanie objętych opieką, </w:t>
      </w:r>
      <w:r w:rsidRPr="005773FD">
        <w:rPr>
          <w:rStyle w:val="notranslate"/>
          <w:rFonts w:ascii="Times New Roman" w:hAnsi="Times New Roman" w:cs="Times New Roman"/>
          <w:sz w:val="24"/>
        </w:rPr>
        <w:t>95% wszystkich osób z rozpoznanym zakażeniem rozpocznie leczenie.</w:t>
      </w:r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U </w:t>
      </w:r>
      <w:r w:rsidRPr="005773FD">
        <w:rPr>
          <w:rStyle w:val="notranslate"/>
          <w:rFonts w:ascii="Times New Roman" w:hAnsi="Times New Roman" w:cs="Times New Roman"/>
          <w:sz w:val="24"/>
        </w:rPr>
        <w:t xml:space="preserve">95% wszystkich osób objętych leczeniem ARV wystąpi obniżenie poziomu wiremii </w:t>
      </w:r>
      <w:r w:rsidRPr="005773FD">
        <w:rPr>
          <w:rStyle w:val="notranslate"/>
          <w:rFonts w:ascii="Times New Roman" w:hAnsi="Times New Roman" w:cs="Times New Roman"/>
          <w:sz w:val="24"/>
        </w:rPr>
        <w:br/>
        <w:t>do poziomu niewykrywalności.</w:t>
      </w:r>
    </w:p>
    <w:p w14:paraId="422CA2F8" w14:textId="2736B2C5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Ministra Zdrowia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Szczepionek dla dzieci urodzonych przez matki HIV+.</w:t>
      </w:r>
    </w:p>
    <w:p w14:paraId="17F60F65" w14:textId="6006792A" w:rsidR="00B82CD7" w:rsidRDefault="00B82CD7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36337EA" w14:textId="77777777" w:rsidR="00BF0BFD" w:rsidRPr="005773FD" w:rsidRDefault="00BF0BFD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CBC7315" w14:textId="77777777" w:rsidR="00911AFE" w:rsidRPr="005773FD" w:rsidRDefault="00911AFE" w:rsidP="00C80B43">
      <w:pPr>
        <w:spacing w:line="360" w:lineRule="auto"/>
        <w:jc w:val="both"/>
        <w:rPr>
          <w:highlight w:val="yellow"/>
        </w:rPr>
      </w:pP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47C9FBE2" w:rsidR="00911AF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>Ofertę należy przygotować w jednym egzemplarzu</w:t>
      </w:r>
      <w:r w:rsidR="00DB07CA">
        <w:rPr>
          <w:rFonts w:ascii="Times New Roman" w:hAnsi="Times New Roman" w:cs="Times New Roman"/>
          <w:bCs/>
          <w:sz w:val="24"/>
        </w:rPr>
        <w:t>,</w:t>
      </w:r>
      <w:r w:rsidRPr="00C773E7">
        <w:rPr>
          <w:rFonts w:ascii="Times New Roman" w:hAnsi="Times New Roman" w:cs="Times New Roman"/>
          <w:bCs/>
          <w:sz w:val="24"/>
        </w:rPr>
        <w:t xml:space="preserve"> </w:t>
      </w:r>
      <w:r w:rsidR="00155E35" w:rsidRPr="00551F7E">
        <w:rPr>
          <w:rFonts w:ascii="Times New Roman" w:hAnsi="Times New Roman" w:cs="Times New Roman"/>
          <w:bCs/>
          <w:sz w:val="24"/>
        </w:rPr>
        <w:t>w formie elektronicznej</w:t>
      </w:r>
      <w:r w:rsidR="009B0F5F">
        <w:rPr>
          <w:rFonts w:ascii="Times New Roman" w:hAnsi="Times New Roman" w:cs="Times New Roman"/>
          <w:bCs/>
          <w:sz w:val="24"/>
        </w:rPr>
        <w:t xml:space="preserve"> albo papierowej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</w:t>
      </w:r>
      <w:r w:rsidR="00E97121">
        <w:rPr>
          <w:rFonts w:ascii="Times New Roman" w:hAnsi="Times New Roman" w:cs="Times New Roman"/>
          <w:bCs/>
          <w:sz w:val="24"/>
        </w:rPr>
        <w:t xml:space="preserve"> i</w:t>
      </w:r>
      <w:r w:rsidRPr="00551F7E">
        <w:rPr>
          <w:rFonts w:ascii="Times New Roman" w:hAnsi="Times New Roman" w:cs="Times New Roman"/>
          <w:bCs/>
          <w:sz w:val="24"/>
        </w:rPr>
        <w:t xml:space="preserve"> w sposób czytelny</w:t>
      </w:r>
      <w:r w:rsidR="00E97121">
        <w:rPr>
          <w:rFonts w:ascii="Times New Roman" w:hAnsi="Times New Roman" w:cs="Times New Roman"/>
          <w:bCs/>
          <w:sz w:val="24"/>
        </w:rPr>
        <w:t>,</w:t>
      </w:r>
      <w:r w:rsidR="00E97121" w:rsidRPr="00551F7E">
        <w:rPr>
          <w:rFonts w:ascii="Times New Roman" w:hAnsi="Times New Roman" w:cs="Times New Roman"/>
          <w:bCs/>
          <w:sz w:val="24"/>
        </w:rPr>
        <w:t xml:space="preserve"> pod rygorem nieważności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DCF4CC4" w14:textId="2F9690E0" w:rsidR="00E93275" w:rsidRPr="00D8205F" w:rsidRDefault="00E93275" w:rsidP="00E93275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D8205F">
        <w:rPr>
          <w:rFonts w:ascii="Times New Roman" w:hAnsi="Times New Roman" w:cs="Times New Roman"/>
          <w:bCs/>
          <w:sz w:val="24"/>
        </w:rPr>
        <w:t xml:space="preserve">Oferty należy składać w nieprzekraczalnym terminie do dnia </w:t>
      </w:r>
      <w:r w:rsidR="006E0E05">
        <w:rPr>
          <w:rFonts w:ascii="Times New Roman" w:hAnsi="Times New Roman" w:cs="Times New Roman"/>
          <w:bCs/>
          <w:sz w:val="24"/>
        </w:rPr>
        <w:t>13</w:t>
      </w:r>
      <w:r w:rsidRPr="00D8205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lipca </w:t>
      </w:r>
      <w:r w:rsidRPr="00D8205F">
        <w:rPr>
          <w:rFonts w:ascii="Times New Roman" w:hAnsi="Times New Roman" w:cs="Times New Roman"/>
          <w:bCs/>
          <w:sz w:val="24"/>
        </w:rPr>
        <w:t xml:space="preserve">2026 r. do godz. 15.00. </w:t>
      </w:r>
    </w:p>
    <w:p w14:paraId="72A7CC1C" w14:textId="2AD0F088" w:rsidR="004C6D75" w:rsidRDefault="004C6D75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Sposób przygotowania i termin składania oferty w formie papierowej</w:t>
      </w:r>
      <w:r w:rsidR="00E4027B">
        <w:rPr>
          <w:rFonts w:ascii="Times New Roman" w:hAnsi="Times New Roman" w:cs="Times New Roman"/>
          <w:bCs/>
          <w:sz w:val="24"/>
        </w:rPr>
        <w:t>:</w:t>
      </w:r>
    </w:p>
    <w:p w14:paraId="51F72E2E" w14:textId="2B792043" w:rsidR="004C6D75" w:rsidRDefault="004C6D75" w:rsidP="004C6D75">
      <w:pPr>
        <w:pStyle w:val="Standard"/>
        <w:numPr>
          <w:ilvl w:val="0"/>
          <w:numId w:val="26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oferty składa się w siedzibie Krajowego Centrum ds. AIDS pod adresem: Krajowe Centrum ds. AIDS, ul. Samsonowska 1, 02-829 Warszawa, w </w:t>
      </w:r>
      <w:r w:rsidRPr="005773FD">
        <w:rPr>
          <w:lang w:val="pl-PL"/>
        </w:rPr>
        <w:t xml:space="preserve">zamkniętej kopercie albo w innym opakowaniu uniemożliwiającym zapoznanie się 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>
        <w:rPr>
          <w:lang w:val="pl-PL"/>
        </w:rPr>
        <w:t>ego</w:t>
      </w:r>
      <w:r w:rsidRPr="005773FD">
        <w:rPr>
          <w:lang w:val="pl-PL"/>
        </w:rPr>
        <w:t xml:space="preserve"> Program</w:t>
      </w:r>
      <w:r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>
        <w:rPr>
          <w:lang w:val="pl-PL"/>
        </w:rPr>
        <w:t>ra</w:t>
      </w:r>
      <w:r w:rsidRPr="005773FD">
        <w:rPr>
          <w:lang w:val="pl-PL"/>
        </w:rPr>
        <w:t xml:space="preserve"> Zdrowia p.n.: </w:t>
      </w:r>
      <w:r w:rsidRPr="00CA0F26">
        <w:rPr>
          <w:b/>
          <w:lang w:val="pl-PL"/>
        </w:rPr>
        <w:t>„Leczenie antyretrowirusowe osób żyjących z wirusem HIV w Polsce”</w:t>
      </w:r>
      <w:r>
        <w:rPr>
          <w:b/>
          <w:lang w:val="pl-PL"/>
        </w:rPr>
        <w:t xml:space="preserve"> </w:t>
      </w:r>
      <w:r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Pr="005773FD">
        <w:rPr>
          <w:b/>
          <w:bCs/>
          <w:i/>
          <w:lang w:val="pl-PL"/>
        </w:rPr>
        <w:t xml:space="preserve"> - </w:t>
      </w:r>
      <w:r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do </w:t>
      </w:r>
      <w:r>
        <w:rPr>
          <w:lang w:val="pl-PL"/>
        </w:rPr>
        <w:t>k</w:t>
      </w:r>
      <w:r w:rsidRPr="005773FD">
        <w:rPr>
          <w:lang w:val="pl-PL"/>
        </w:rPr>
        <w:t xml:space="preserve">orespondencji, nr faksu i </w:t>
      </w:r>
      <w:r>
        <w:rPr>
          <w:lang w:val="pl-PL"/>
        </w:rPr>
        <w:t xml:space="preserve">adres </w:t>
      </w:r>
      <w:r w:rsidRPr="005773FD">
        <w:rPr>
          <w:lang w:val="pl-PL"/>
        </w:rPr>
        <w:t>e-mail)</w:t>
      </w:r>
      <w:r w:rsidR="00E4027B">
        <w:rPr>
          <w:lang w:val="pl-PL"/>
        </w:rPr>
        <w:t>,</w:t>
      </w:r>
    </w:p>
    <w:p w14:paraId="6629FE7D" w14:textId="60D77FAE" w:rsidR="004C6D75" w:rsidRPr="004C6D75" w:rsidRDefault="00D8205F" w:rsidP="004C6D75">
      <w:pPr>
        <w:pStyle w:val="Standard"/>
        <w:numPr>
          <w:ilvl w:val="0"/>
          <w:numId w:val="26"/>
        </w:numPr>
        <w:spacing w:line="360" w:lineRule="auto"/>
        <w:jc w:val="both"/>
        <w:rPr>
          <w:lang w:val="pl-PL"/>
        </w:rPr>
      </w:pPr>
      <w:r>
        <w:rPr>
          <w:lang w:val="pl-PL"/>
        </w:rPr>
        <w:t>w</w:t>
      </w:r>
      <w:r w:rsidR="004C6D75" w:rsidRPr="004C6D75">
        <w:rPr>
          <w:lang w:val="pl-PL"/>
        </w:rPr>
        <w:t xml:space="preserve">szystkie strony oferty powinny być ponumerowane i parafowane przez osoby uprawnione do reprezentowania oferenta lub osobę upoważnioną do sporządzenia </w:t>
      </w:r>
      <w:r w:rsidR="004C6D75" w:rsidRPr="004C6D75">
        <w:rPr>
          <w:lang w:val="pl-PL"/>
        </w:rPr>
        <w:br/>
        <w:t>lub podpisania oferty</w:t>
      </w:r>
      <w:r w:rsidR="00E4027B">
        <w:rPr>
          <w:lang w:val="pl-PL"/>
        </w:rPr>
        <w:t>,</w:t>
      </w:r>
    </w:p>
    <w:p w14:paraId="298591EA" w14:textId="464A3224" w:rsidR="004C6D75" w:rsidRPr="004C6D75" w:rsidRDefault="00D8205F" w:rsidP="004C6D75">
      <w:pPr>
        <w:pStyle w:val="Standard"/>
        <w:numPr>
          <w:ilvl w:val="0"/>
          <w:numId w:val="26"/>
        </w:numPr>
        <w:spacing w:line="360" w:lineRule="auto"/>
        <w:jc w:val="both"/>
        <w:rPr>
          <w:lang w:val="pl-PL"/>
        </w:rPr>
      </w:pPr>
      <w:r>
        <w:rPr>
          <w:lang w:val="pl-PL"/>
        </w:rPr>
        <w:t>j</w:t>
      </w:r>
      <w:r w:rsidR="004C6D75" w:rsidRPr="004C6D75">
        <w:rPr>
          <w:lang w:val="pl-PL"/>
        </w:rPr>
        <w:t>eżeli oferta jest podpisana przez osobę inną niż osoba uprawniona do reprezentowania Oferenta na podstawie wpisu do rejestru, do Załącznika nr 2 należy dołączyć pełnomocnictwo wraz z wzorami podpisów osoby, której pełnomocnictwo zostało udzielone</w:t>
      </w:r>
      <w:r>
        <w:rPr>
          <w:lang w:val="pl-PL"/>
        </w:rPr>
        <w:t>,</w:t>
      </w:r>
    </w:p>
    <w:p w14:paraId="41F24F0B" w14:textId="29122619" w:rsidR="004C6D75" w:rsidRDefault="00D8205F" w:rsidP="004C6D75">
      <w:pPr>
        <w:pStyle w:val="Standard"/>
        <w:numPr>
          <w:ilvl w:val="0"/>
          <w:numId w:val="26"/>
        </w:numPr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Pr="00D8205F">
        <w:rPr>
          <w:lang w:val="pl-PL"/>
        </w:rPr>
        <w:t xml:space="preserve"> zachowaniu terminu decyduje data i godzina wpływu oferty do siedziby Krajowego Centrum ds. AIDS</w:t>
      </w:r>
      <w:r>
        <w:rPr>
          <w:lang w:val="pl-PL"/>
        </w:rPr>
        <w:t>.</w:t>
      </w:r>
    </w:p>
    <w:p w14:paraId="76666D81" w14:textId="2772798E" w:rsidR="004C6D75" w:rsidRDefault="004C6D75" w:rsidP="004C6D75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Sposób przygotowania i termin składania oferty w formie elektronicznej</w:t>
      </w:r>
      <w:r w:rsidR="00E4027B">
        <w:rPr>
          <w:rFonts w:ascii="Times New Roman" w:hAnsi="Times New Roman" w:cs="Times New Roman"/>
          <w:bCs/>
          <w:sz w:val="24"/>
        </w:rPr>
        <w:t>:</w:t>
      </w:r>
    </w:p>
    <w:p w14:paraId="2CB81881" w14:textId="4583401D" w:rsidR="004C6D75" w:rsidRDefault="00E4027B" w:rsidP="004C6D75">
      <w:pPr>
        <w:pStyle w:val="Standard"/>
        <w:numPr>
          <w:ilvl w:val="0"/>
          <w:numId w:val="27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oferty składa się </w:t>
      </w:r>
      <w:r w:rsidR="004C6D75" w:rsidRPr="00551F7E">
        <w:rPr>
          <w:lang w:val="pl-PL"/>
        </w:rPr>
        <w:t xml:space="preserve">na elektroniczną skrzynkę podawczą Krajowego Centrum ds. AIDS </w:t>
      </w:r>
      <w:r w:rsidR="004C6D75">
        <w:rPr>
          <w:lang w:val="pl-PL"/>
        </w:rPr>
        <w:t>(</w:t>
      </w:r>
      <w:r w:rsidR="004C6D75" w:rsidRPr="00BC3C0E">
        <w:rPr>
          <w:lang w:val="pl-PL"/>
        </w:rPr>
        <w:t>e-Doręczenia</w:t>
      </w:r>
      <w:r w:rsidR="004C6D75">
        <w:rPr>
          <w:lang w:val="pl-PL"/>
        </w:rPr>
        <w:t>)</w:t>
      </w:r>
      <w:r w:rsidR="004C6D75" w:rsidRPr="00BC3C0E">
        <w:rPr>
          <w:lang w:val="pl-PL"/>
        </w:rPr>
        <w:t>: AE:PL-27317-37893-VAVGG-22</w:t>
      </w:r>
      <w:r w:rsidR="004C6D75" w:rsidRPr="004C6D75">
        <w:rPr>
          <w:lang w:val="pl-PL"/>
        </w:rPr>
        <w:t xml:space="preserve">, </w:t>
      </w:r>
      <w:r w:rsidR="004C6D75" w:rsidRPr="00551F7E">
        <w:rPr>
          <w:lang w:val="pl-PL"/>
        </w:rPr>
        <w:t xml:space="preserve">z podaniem tytułu: „Konkurs na </w:t>
      </w:r>
      <w:r w:rsidR="004C6D75" w:rsidRPr="00551F7E">
        <w:rPr>
          <w:lang w:val="pl-PL"/>
        </w:rPr>
        <w:lastRenderedPageBreak/>
        <w:t xml:space="preserve">realizatora Rządowego Programu Polityki </w:t>
      </w:r>
      <w:r w:rsidR="004C6D75">
        <w:rPr>
          <w:lang w:val="pl-PL"/>
        </w:rPr>
        <w:t>Z</w:t>
      </w:r>
      <w:r w:rsidR="004C6D75" w:rsidRPr="00551F7E">
        <w:rPr>
          <w:lang w:val="pl-PL"/>
        </w:rPr>
        <w:t>drowotnej Minist</w:t>
      </w:r>
      <w:r w:rsidR="004C6D75">
        <w:rPr>
          <w:lang w:val="pl-PL"/>
        </w:rPr>
        <w:t>ra</w:t>
      </w:r>
      <w:r w:rsidR="004C6D75" w:rsidRPr="00551F7E">
        <w:rPr>
          <w:lang w:val="pl-PL"/>
        </w:rPr>
        <w:t xml:space="preserve"> Zdrowia </w:t>
      </w:r>
      <w:r w:rsidR="004C6D75">
        <w:rPr>
          <w:lang w:val="pl-PL"/>
        </w:rPr>
        <w:t>p.</w:t>
      </w:r>
      <w:r w:rsidR="004C6D75" w:rsidRPr="00157212">
        <w:rPr>
          <w:lang w:val="pl-PL"/>
        </w:rPr>
        <w:t>n.: „Leczenie antyretrowirusowe osób żyjących z wirusem HIV w Polsce” z modułem „Leczenie DAA przewlekłego wirusowego zapalenia wątroby typu C pacjentów osadzonych w zakładach penitencjarnych” na lata 2022 – 2026</w:t>
      </w:r>
      <w:r w:rsidR="00DB07CA">
        <w:rPr>
          <w:lang w:val="pl-PL"/>
        </w:rPr>
        <w:t>”</w:t>
      </w:r>
      <w:r w:rsidR="004C6D75">
        <w:rPr>
          <w:lang w:val="pl-PL"/>
        </w:rPr>
        <w:t>,</w:t>
      </w:r>
      <w:r w:rsidR="004C6D75" w:rsidRPr="00F53E60">
        <w:rPr>
          <w:lang w:val="pl-PL"/>
        </w:rPr>
        <w:t xml:space="preserve"> </w:t>
      </w:r>
    </w:p>
    <w:p w14:paraId="45020087" w14:textId="7634C07F" w:rsidR="004C6D75" w:rsidRPr="004C6D75" w:rsidRDefault="004C6D75" w:rsidP="004C6D75">
      <w:pPr>
        <w:pStyle w:val="Standard"/>
        <w:numPr>
          <w:ilvl w:val="0"/>
          <w:numId w:val="27"/>
        </w:numPr>
        <w:spacing w:line="360" w:lineRule="auto"/>
        <w:jc w:val="both"/>
        <w:rPr>
          <w:lang w:val="pl-PL"/>
        </w:rPr>
      </w:pPr>
      <w:r>
        <w:rPr>
          <w:lang w:val="pl-PL"/>
        </w:rPr>
        <w:t>w</w:t>
      </w:r>
      <w:r w:rsidRPr="004C6D75">
        <w:rPr>
          <w:lang w:val="pl-PL"/>
        </w:rPr>
        <w:t>szystkie strony oferty powinny być ponumerowane</w:t>
      </w:r>
      <w:r>
        <w:rPr>
          <w:lang w:val="pl-PL"/>
        </w:rPr>
        <w:t>,</w:t>
      </w:r>
      <w:r w:rsidRPr="004C6D75">
        <w:rPr>
          <w:lang w:val="pl-PL"/>
        </w:rPr>
        <w:t xml:space="preserve"> </w:t>
      </w:r>
    </w:p>
    <w:p w14:paraId="00305556" w14:textId="194FD2CA" w:rsidR="00D8205F" w:rsidRPr="00D8205F" w:rsidRDefault="00D8205F" w:rsidP="00691B46">
      <w:pPr>
        <w:pStyle w:val="Standard"/>
        <w:numPr>
          <w:ilvl w:val="0"/>
          <w:numId w:val="27"/>
        </w:numPr>
        <w:spacing w:line="360" w:lineRule="auto"/>
        <w:jc w:val="both"/>
        <w:rPr>
          <w:lang w:val="pl-PL"/>
        </w:rPr>
      </w:pPr>
      <w:r w:rsidRPr="00D8205F">
        <w:rPr>
          <w:lang w:val="pl-PL"/>
        </w:rPr>
        <w:t>jeżeli oferta jest podpisana przez osobę inną niż osoba uprawniona do reprezentowania Oferenta na podstawie wpisu do rejestru, do Załącznika nr 2 należy dołączyć pełnomocnictwo</w:t>
      </w:r>
      <w:r>
        <w:rPr>
          <w:lang w:val="pl-PL"/>
        </w:rPr>
        <w:t>,</w:t>
      </w:r>
    </w:p>
    <w:p w14:paraId="270A62C8" w14:textId="573F6D47" w:rsidR="004C6D75" w:rsidRDefault="00D8205F" w:rsidP="004C6D75">
      <w:pPr>
        <w:pStyle w:val="Standard"/>
        <w:numPr>
          <w:ilvl w:val="0"/>
          <w:numId w:val="27"/>
        </w:numPr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Pr="00D8205F">
        <w:rPr>
          <w:lang w:val="pl-PL"/>
        </w:rPr>
        <w:t xml:space="preserve"> zachowaniu terminu decyduje data</w:t>
      </w:r>
      <w:r>
        <w:rPr>
          <w:lang w:val="pl-PL"/>
        </w:rPr>
        <w:t xml:space="preserve"> </w:t>
      </w:r>
      <w:r w:rsidRPr="00D8205F">
        <w:rPr>
          <w:lang w:val="pl-PL"/>
        </w:rPr>
        <w:t xml:space="preserve">i godzina wpływu </w:t>
      </w:r>
      <w:r w:rsidR="00E4027B">
        <w:rPr>
          <w:lang w:val="pl-PL"/>
        </w:rPr>
        <w:t>n</w:t>
      </w:r>
      <w:r w:rsidR="00E4027B" w:rsidRPr="00E4027B">
        <w:rPr>
          <w:lang w:val="pl-PL"/>
        </w:rPr>
        <w:t>a elektroniczną skrzynkę podawczą Krajowego Centrum ds. AIDS (e-Doręczenia)</w:t>
      </w:r>
      <w:r>
        <w:rPr>
          <w:lang w:val="pl-PL"/>
        </w:rPr>
        <w:t>.</w:t>
      </w:r>
    </w:p>
    <w:p w14:paraId="6A026FB1" w14:textId="77777777" w:rsidR="004C6D75" w:rsidRDefault="004C6D75" w:rsidP="00D8205F">
      <w:pPr>
        <w:pStyle w:val="Akapitzlist"/>
        <w:tabs>
          <w:tab w:val="left" w:pos="426"/>
        </w:tabs>
        <w:spacing w:line="360" w:lineRule="auto"/>
        <w:ind w:left="644"/>
        <w:rPr>
          <w:rFonts w:ascii="Times New Roman" w:hAnsi="Times New Roman" w:cs="Times New Roman"/>
          <w:bCs/>
          <w:sz w:val="24"/>
        </w:rPr>
      </w:pP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0DCD96EF" w14:textId="328FF080" w:rsidR="001F5A7F" w:rsidRPr="001F5A7F" w:rsidRDefault="001F5A7F" w:rsidP="00E4027B">
      <w:pPr>
        <w:pStyle w:val="Tekstpodstawowy3"/>
        <w:widowControl/>
        <w:suppressAutoHyphens w:val="0"/>
        <w:spacing w:after="0" w:line="360" w:lineRule="auto"/>
        <w:ind w:left="720" w:right="225"/>
        <w:jc w:val="both"/>
        <w:textAlignment w:val="auto"/>
        <w:rPr>
          <w:b/>
          <w:bCs/>
          <w:sz w:val="24"/>
          <w:szCs w:val="24"/>
        </w:rPr>
      </w:pPr>
      <w:r w:rsidRPr="001F5A7F">
        <w:rPr>
          <w:sz w:val="24"/>
          <w:szCs w:val="24"/>
        </w:rPr>
        <w:t xml:space="preserve">Oferentem/ </w:t>
      </w:r>
      <w:r w:rsidRPr="00E4027B">
        <w:rPr>
          <w:color w:val="auto"/>
          <w:sz w:val="24"/>
          <w:szCs w:val="24"/>
        </w:rPr>
        <w:t>Realizatorem</w:t>
      </w:r>
      <w:r w:rsidRPr="009428A9">
        <w:rPr>
          <w:rStyle w:val="Odwoanieprzypisudolnego"/>
          <w:sz w:val="24"/>
          <w:szCs w:val="24"/>
        </w:rPr>
        <w:footnoteReference w:id="1"/>
      </w:r>
      <w:r w:rsidRPr="001F5A7F">
        <w:rPr>
          <w:sz w:val="24"/>
          <w:szCs w:val="24"/>
        </w:rPr>
        <w:t xml:space="preserve"> zadania może zostać</w:t>
      </w:r>
      <w:r w:rsidR="000F555A">
        <w:rPr>
          <w:sz w:val="24"/>
          <w:szCs w:val="24"/>
        </w:rPr>
        <w:t xml:space="preserve"> </w:t>
      </w:r>
      <w:r w:rsidR="005752DB">
        <w:rPr>
          <w:sz w:val="24"/>
          <w:szCs w:val="24"/>
        </w:rPr>
        <w:t>p</w:t>
      </w:r>
      <w:r w:rsidRPr="001F5A7F">
        <w:rPr>
          <w:sz w:val="24"/>
          <w:szCs w:val="24"/>
        </w:rPr>
        <w:t xml:space="preserve">odmiot leczniczy, w rozumieniu ustawy z dnia 15 kwietnia 2011 r. o działalności leczniczej, </w:t>
      </w:r>
      <w:r w:rsidR="001853DF" w:rsidRPr="003A339D">
        <w:rPr>
          <w:sz w:val="24"/>
          <w:szCs w:val="24"/>
        </w:rPr>
        <w:t>który jednocześnie</w:t>
      </w:r>
      <w:r w:rsidR="000F555A">
        <w:rPr>
          <w:sz w:val="24"/>
          <w:szCs w:val="24"/>
        </w:rPr>
        <w:t xml:space="preserve"> </w:t>
      </w:r>
      <w:r w:rsidRPr="001F5A7F">
        <w:rPr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sz w:val="24"/>
          <w:szCs w:val="24"/>
        </w:rPr>
        <w:br/>
      </w:r>
      <w:r w:rsidRPr="001F5A7F">
        <w:rPr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sz w:val="24"/>
          <w:szCs w:val="24"/>
        </w:rPr>
        <w:t>rozdziale</w:t>
      </w:r>
      <w:r w:rsidRPr="001F5A7F">
        <w:rPr>
          <w:sz w:val="24"/>
          <w:szCs w:val="24"/>
        </w:rPr>
        <w:t xml:space="preserve"> </w:t>
      </w:r>
      <w:r w:rsidR="001853DF">
        <w:rPr>
          <w:sz w:val="24"/>
          <w:szCs w:val="24"/>
        </w:rPr>
        <w:t xml:space="preserve">IV wymagania formalne i w rozdziale V </w:t>
      </w:r>
      <w:r w:rsidRPr="001F5A7F">
        <w:rPr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3208FA59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 xml:space="preserve">ałącznik </w:t>
      </w:r>
      <w:r w:rsidRPr="002258D6">
        <w:rPr>
          <w:rFonts w:ascii="Times New Roman" w:hAnsi="Times New Roman" w:cs="Times New Roman"/>
          <w:b/>
          <w:sz w:val="24"/>
        </w:rPr>
        <w:br/>
      </w:r>
      <w:r w:rsidR="002258D6">
        <w:rPr>
          <w:rFonts w:ascii="Times New Roman" w:hAnsi="Times New Roman" w:cs="Times New Roman"/>
          <w:b/>
          <w:sz w:val="24"/>
        </w:rPr>
        <w:t xml:space="preserve">       </w:t>
      </w:r>
      <w:r w:rsidR="00E66472">
        <w:rPr>
          <w:rFonts w:ascii="Times New Roman" w:hAnsi="Times New Roman" w:cs="Times New Roman"/>
          <w:b/>
          <w:sz w:val="24"/>
        </w:rPr>
        <w:t xml:space="preserve"> </w:t>
      </w:r>
      <w:r w:rsidRPr="002258D6">
        <w:rPr>
          <w:rFonts w:ascii="Times New Roman" w:hAnsi="Times New Roman" w:cs="Times New Roman"/>
          <w:b/>
          <w:sz w:val="24"/>
        </w:rPr>
        <w:t>nr 1, do którego należy dołączyć:</w:t>
      </w:r>
    </w:p>
    <w:p w14:paraId="0B170A13" w14:textId="2391EA6E" w:rsidR="0039530C" w:rsidRPr="000A04C3" w:rsidRDefault="0039530C" w:rsidP="005441C7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0A04C3">
        <w:rPr>
          <w:color w:val="auto"/>
        </w:rPr>
        <w:t>w przypadku podmiotów, o których mowa w art. 104 ustawy z dnia 15 kwietnia 2011 r. o działalności leczniczej (</w:t>
      </w:r>
      <w:r w:rsidR="000A04C3" w:rsidRPr="000A04C3">
        <w:rPr>
          <w:color w:val="auto"/>
        </w:rPr>
        <w:t>Dz. U. z 2026 r. poz. 156</w:t>
      </w:r>
      <w:r w:rsidR="00272000">
        <w:rPr>
          <w:color w:val="auto"/>
        </w:rPr>
        <w:t>,</w:t>
      </w:r>
      <w:r w:rsidRPr="000A04C3">
        <w:rPr>
          <w:color w:val="auto"/>
        </w:rPr>
        <w:t xml:space="preserve"> z późn. zm.), kopię zawiadomienia, o którym mowa w tym przepisie, uwierzytelnioną </w:t>
      </w:r>
      <w:r w:rsidR="00272000">
        <w:rPr>
          <w:color w:val="auto"/>
        </w:rPr>
        <w:t xml:space="preserve">notarialnie lub </w:t>
      </w:r>
      <w:r w:rsidRPr="000A04C3">
        <w:rPr>
          <w:color w:val="auto"/>
        </w:rPr>
        <w:t xml:space="preserve">przez osoby uprawnione do reprezentowania </w:t>
      </w:r>
      <w:r w:rsidR="00272000">
        <w:rPr>
          <w:color w:val="auto"/>
        </w:rPr>
        <w:t>O</w:t>
      </w:r>
      <w:r w:rsidRPr="000A04C3">
        <w:rPr>
          <w:color w:val="auto"/>
        </w:rPr>
        <w:t xml:space="preserve">ferenta, zgodnie z wzorami podpisów, zamieszczonymi w tabeli stanowiącej </w:t>
      </w:r>
      <w:r w:rsidR="00536F8E" w:rsidRPr="000A04C3">
        <w:rPr>
          <w:b/>
          <w:bCs/>
          <w:color w:val="auto"/>
        </w:rPr>
        <w:t>Z</w:t>
      </w:r>
      <w:r w:rsidRPr="000A04C3">
        <w:rPr>
          <w:b/>
          <w:bCs/>
          <w:color w:val="auto"/>
        </w:rPr>
        <w:t>ałącznik nr 2</w:t>
      </w:r>
      <w:r w:rsidR="00272000">
        <w:rPr>
          <w:color w:val="auto"/>
        </w:rPr>
        <w:t xml:space="preserve"> lub </w:t>
      </w:r>
      <w:r w:rsidRPr="000A04C3">
        <w:rPr>
          <w:color w:val="auto"/>
        </w:rPr>
        <w:t xml:space="preserve">radcę </w:t>
      </w:r>
      <w:r w:rsidRPr="000A04C3">
        <w:rPr>
          <w:color w:val="auto"/>
        </w:rPr>
        <w:lastRenderedPageBreak/>
        <w:t>prawnego lub adwokata</w:t>
      </w:r>
      <w:r w:rsidR="00272000">
        <w:rPr>
          <w:color w:val="auto"/>
        </w:rPr>
        <w:t xml:space="preserve"> umocowanego do reprezentacji Oferenta</w:t>
      </w:r>
      <w:r w:rsidRPr="000A04C3">
        <w:rPr>
          <w:color w:val="auto"/>
        </w:rPr>
        <w:t>;</w:t>
      </w:r>
    </w:p>
    <w:p w14:paraId="6D86C41D" w14:textId="37502758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</w:t>
      </w:r>
      <w:r w:rsidRPr="00AA7AC4">
        <w:rPr>
          <w:color w:val="auto"/>
        </w:rPr>
        <w:t>(</w:t>
      </w:r>
      <w:r w:rsidR="000A04C3" w:rsidRPr="00630E1B">
        <w:t xml:space="preserve">Dz. U. z 2025 r. poz. 869, </w:t>
      </w:r>
      <w:r w:rsidRPr="00AA7AC4">
        <w:rPr>
          <w:color w:val="auto"/>
        </w:rPr>
        <w:t>z późn. zm.)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753B73B1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 xml:space="preserve">ferenta o zapoznaniu się z treścią </w:t>
      </w:r>
      <w:proofErr w:type="gramStart"/>
      <w:r w:rsidRPr="002258D6">
        <w:t>ogłoszenia,</w:t>
      </w:r>
      <w:proofErr w:type="gramEnd"/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E7586F">
        <w:t>.</w:t>
      </w:r>
    </w:p>
    <w:p w14:paraId="55E18B70" w14:textId="74BE3F2F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</w:t>
      </w:r>
      <w:r w:rsidR="001A59A2" w:rsidRPr="00551F7E">
        <w:t xml:space="preserve">Rządowego Programu Polityki </w:t>
      </w:r>
      <w:r w:rsidR="001A59A2">
        <w:t>Z</w:t>
      </w:r>
      <w:r w:rsidR="001A59A2" w:rsidRPr="00551F7E">
        <w:t>drowotnej Minist</w:t>
      </w:r>
      <w:r w:rsidR="001A59A2">
        <w:t>ra</w:t>
      </w:r>
      <w:r w:rsidR="001A59A2" w:rsidRPr="00551F7E">
        <w:t xml:space="preserve"> Zdrowia </w:t>
      </w:r>
      <w:r w:rsidR="001A59A2">
        <w:t>p.</w:t>
      </w:r>
      <w:r w:rsidR="001A59A2" w:rsidRPr="00157212">
        <w:t>n.: „Leczenie antyretrowirusowe osób żyjących z wirusem HIV w Polsce” z modułem „Leczenie DAA przewlekłego wirusowego zapalenia wątroby typu C pacjentów osadzonych w zakładach penitencjarnych” na lata 2022 – 2026</w:t>
      </w:r>
      <w:r w:rsidR="00DB07CA">
        <w:t>”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137B399C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>ferenta</w:t>
      </w:r>
      <w:r w:rsidR="00E7586F">
        <w:t xml:space="preserve"> </w:t>
      </w:r>
      <w:r w:rsidRPr="00DD0864">
        <w:t xml:space="preserve">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257315">
        <w:t>(</w:t>
      </w:r>
      <w:r w:rsidR="004F4A24" w:rsidRPr="004F4A24">
        <w:t xml:space="preserve">Dz. U. z 2025 r. poz. 592, </w:t>
      </w:r>
      <w:r w:rsidRPr="004F4A24">
        <w:t>z późn</w:t>
      </w:r>
      <w:r w:rsidRPr="00257315">
        <w:t>. zm.),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611C26C9" w14:textId="77777777" w:rsidR="00DB07CA" w:rsidRPr="00F158FC" w:rsidRDefault="00DB07CA" w:rsidP="00DB07CA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t>UWAGA:</w:t>
      </w:r>
    </w:p>
    <w:p w14:paraId="1008DF70" w14:textId="77777777" w:rsidR="00DB07CA" w:rsidRPr="002913EA" w:rsidRDefault="00DB07CA" w:rsidP="00DB07CA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3F708D2D" w14:textId="77777777" w:rsidR="00DB07CA" w:rsidRPr="002913EA" w:rsidRDefault="00DB07CA" w:rsidP="00DB07CA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5BE4C7BF" w14:textId="77777777" w:rsidR="00DB07CA" w:rsidRDefault="00DB07CA" w:rsidP="00DB07CA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72CFC067" w14:textId="77777777" w:rsidR="00DB07CA" w:rsidRPr="002913EA" w:rsidRDefault="00DB07CA" w:rsidP="00DB07CA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lastRenderedPageBreak/>
        <w:t xml:space="preserve">Oferty </w:t>
      </w:r>
      <w:r w:rsidRPr="00551F7E">
        <w:rPr>
          <w:color w:val="auto"/>
          <w:sz w:val="24"/>
          <w:szCs w:val="24"/>
        </w:rPr>
        <w:t>niespełniające warunków formalnych</w:t>
      </w:r>
      <w:r>
        <w:rPr>
          <w:color w:val="auto"/>
          <w:sz w:val="24"/>
          <w:szCs w:val="24"/>
        </w:rPr>
        <w:t>,</w:t>
      </w:r>
      <w:r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>
        <w:rPr>
          <w:color w:val="auto"/>
          <w:sz w:val="24"/>
          <w:szCs w:val="24"/>
        </w:rPr>
        <w:t>odrzucone, z zastrzeżeniem rozdziału VI pkt 4, 5. 6 i 7</w:t>
      </w:r>
      <w:r w:rsidRPr="002913EA">
        <w:rPr>
          <w:color w:val="auto"/>
          <w:sz w:val="24"/>
          <w:szCs w:val="24"/>
        </w:rPr>
        <w:t>.</w:t>
      </w:r>
    </w:p>
    <w:p w14:paraId="27151D57" w14:textId="77777777" w:rsidR="00DB07CA" w:rsidRPr="002913EA" w:rsidRDefault="00DB07CA" w:rsidP="00DB07CA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>
        <w:rPr>
          <w:color w:val="auto"/>
          <w:sz w:val="24"/>
          <w:szCs w:val="24"/>
        </w:rPr>
        <w:t>braków formalnych następuje zgodnie z rozdziałem VI pkt 4, 5, 6 i 7</w:t>
      </w:r>
      <w:r w:rsidRPr="002913EA">
        <w:rPr>
          <w:color w:val="auto"/>
          <w:sz w:val="24"/>
          <w:szCs w:val="24"/>
        </w:rPr>
        <w:t>.</w:t>
      </w:r>
    </w:p>
    <w:p w14:paraId="2746D448" w14:textId="66702C5A" w:rsidR="00950E1E" w:rsidRP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457981A4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>prowadzący leczenie osób zakażonych</w:t>
      </w:r>
      <w:r>
        <w:t xml:space="preserve"> HIV </w:t>
      </w:r>
      <w:r w:rsidR="000045F8">
        <w:br/>
      </w:r>
      <w:r w:rsidRPr="00536F8E">
        <w:t xml:space="preserve">i chorych na AIDS: </w:t>
      </w:r>
    </w:p>
    <w:p w14:paraId="34258444" w14:textId="0FC4BCA3" w:rsidR="00EB648B" w:rsidRPr="001C5AD1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C5AD1">
        <w:t>Oddział pobytu dziennego (ambulatorium)</w:t>
      </w:r>
      <w:r w:rsidR="00AD4BA5" w:rsidRPr="001C5AD1">
        <w:t xml:space="preserve"> zlokalizowany w województwie pomorskim</w:t>
      </w:r>
      <w:r w:rsidRPr="001C5AD1">
        <w:t xml:space="preserve"> - przychodnia wzbogacona o dział zabiegowy (możliwość pobierania krwi, pozajelitowego podawania leków, opracowania materiału biologicznego, wykonywania drobnych zabiegów diagnostycznych</w:t>
      </w:r>
      <w:r w:rsidR="00FA18B1" w:rsidRPr="001C5AD1">
        <w:t xml:space="preserve"> </w:t>
      </w:r>
      <w:r w:rsidRPr="001C5AD1">
        <w:t>i terapeutycznych itp.);</w:t>
      </w:r>
    </w:p>
    <w:p w14:paraId="04436FB3" w14:textId="022BD9D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C5AD1">
        <w:t>Oddział pobytu stacjonarnego (sale z pełnym węzłem sanitarnym)</w:t>
      </w:r>
      <w:r w:rsidR="00AD4BA5" w:rsidRPr="001C5AD1">
        <w:t xml:space="preserve"> zlokalizowany w województwie pomorskim</w:t>
      </w:r>
      <w:r w:rsidRPr="001C5AD1">
        <w:t>, preferowana jest działalność lecznicza w zakresie</w:t>
      </w:r>
      <w:r w:rsidRPr="00102582">
        <w:t xml:space="preserve">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>Dział diagnostyki laboratoryjnej z możliwością badań serologicznych, bakteriologicznych, mykologicznych,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Dział diagnostyki endoskopowej - gastroduodenoskopia, bronchofiberoskopia, sigmoidoskopia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00A029B1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</w:r>
      <w:r w:rsidRPr="00756134">
        <w:lastRenderedPageBreak/>
        <w:t>z HIV przygotowany merytorycznie), tzn.:</w:t>
      </w:r>
    </w:p>
    <w:p w14:paraId="0056D020" w14:textId="1D2D923F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min.20 dorosłych pacjentów</w:t>
      </w:r>
      <w:r w:rsidRPr="00756134">
        <w:rPr>
          <w:bCs/>
        </w:rPr>
        <w:br/>
        <w:t>lub 5 pacjentów w wieku 0 - 18 lat);</w:t>
      </w:r>
    </w:p>
    <w:p w14:paraId="1D7B03CA" w14:textId="27483824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>Wykazać możliwość i gotowość do prowadzenia kompleksowej terapii</w:t>
      </w:r>
      <w:r w:rsidR="00E7586F">
        <w:t xml:space="preserve"> </w:t>
      </w:r>
      <w:r w:rsidRPr="00756134">
        <w:t xml:space="preserve">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poekspozycyjną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2E65B024" w14:textId="76433D71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>Opis sposobu realizacji zadania Programu</w:t>
      </w:r>
      <w:r w:rsidR="001C5AD1">
        <w:t xml:space="preserve"> (zgodnie z wymaganiami meryto</w:t>
      </w:r>
      <w:r w:rsidR="0009544B">
        <w:t>r</w:t>
      </w:r>
      <w:r w:rsidR="001C5AD1">
        <w:t>ycznymi)</w:t>
      </w:r>
      <w:r>
        <w:t xml:space="preserve">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2D3E76C1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5571EB1A" w14:textId="77777777" w:rsidR="006030C4" w:rsidRPr="00BF6878" w:rsidRDefault="006030C4" w:rsidP="006030C4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>W przypadku nowych Oferentów, którzy dotychczas nie byli realizatorami poprzednich edycji Programu dodatkowo:</w:t>
      </w:r>
    </w:p>
    <w:p w14:paraId="0E552B8D" w14:textId="5F8F0E17" w:rsidR="006030C4" w:rsidRDefault="002C7554" w:rsidP="002C7554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AIDS, czego potwierdzeniem powinna być</w:t>
      </w:r>
      <w:r>
        <w:rPr>
          <w:b/>
        </w:rPr>
        <w:t xml:space="preserve"> </w:t>
      </w:r>
      <w:r w:rsidRPr="00EB614A">
        <w:t>pisemna</w:t>
      </w:r>
      <w:r>
        <w:t xml:space="preserve"> </w:t>
      </w:r>
      <w:r w:rsidRPr="00EB614A">
        <w:t xml:space="preserve">opinia </w:t>
      </w:r>
      <w:r>
        <w:t>K</w:t>
      </w:r>
      <w:r w:rsidRPr="00EB614A">
        <w:t xml:space="preserve">onsultanta krajowego w dziedzinie chorób zakaźnych, </w:t>
      </w:r>
      <w:r w:rsidRPr="00D74802">
        <w:t>potwierdzająca odpowiednie przygotowanie Oferenta do realizacji Programu w zakresie</w:t>
      </w:r>
      <w:r>
        <w:t xml:space="preserve"> </w:t>
      </w:r>
      <w:r w:rsidRPr="00D74802">
        <w:t xml:space="preserve">wymaganym dla realizatorów </w:t>
      </w:r>
      <w:r>
        <w:t xml:space="preserve">Rządowego </w:t>
      </w:r>
      <w:r w:rsidRPr="00D74802">
        <w:t xml:space="preserve">Programu </w:t>
      </w:r>
      <w:r>
        <w:t xml:space="preserve">Polityki Zdrowotnej </w:t>
      </w:r>
      <w:r w:rsidRPr="00D74802">
        <w:t>wydana na podstawie art. 9 pkt. 1 ustawy z dnia 6 listopada 2008 r. o konsultantach</w:t>
      </w:r>
      <w:r>
        <w:br/>
      </w:r>
      <w:r w:rsidRPr="00D74802">
        <w:t xml:space="preserve">w ochronie zdrowia </w:t>
      </w:r>
      <w:r w:rsidRPr="00257315">
        <w:t>(</w:t>
      </w:r>
      <w:r w:rsidR="00257315" w:rsidRPr="00257315">
        <w:t>Dz.</w:t>
      </w:r>
      <w:r w:rsidR="00F32765">
        <w:t xml:space="preserve"> </w:t>
      </w:r>
      <w:r w:rsidR="00257315" w:rsidRPr="00257315">
        <w:t xml:space="preserve">U. </w:t>
      </w:r>
      <w:r w:rsidR="00DD3A56">
        <w:t xml:space="preserve">z </w:t>
      </w:r>
      <w:r w:rsidR="00257315" w:rsidRPr="00257315">
        <w:t>2025</w:t>
      </w:r>
      <w:r w:rsidR="00F32765">
        <w:t xml:space="preserve"> r.</w:t>
      </w:r>
      <w:r w:rsidR="00257315" w:rsidRPr="00257315">
        <w:t xml:space="preserve"> poz. 254</w:t>
      </w:r>
      <w:r w:rsidRPr="00257315">
        <w:t>)</w:t>
      </w:r>
      <w:r w:rsidR="006030C4" w:rsidRPr="00257315">
        <w:t>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BF6878">
      <w:pPr>
        <w:tabs>
          <w:tab w:val="num" w:pos="720"/>
        </w:tabs>
        <w:spacing w:line="360" w:lineRule="auto"/>
        <w:ind w:left="708" w:hanging="359"/>
      </w:pPr>
      <w:bookmarkStart w:id="0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0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0E1C73F5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 xml:space="preserve">poprawność wypełnienia formularzy, weryfikacja podpisu osoby składającej ofertę, poprzez </w:t>
      </w:r>
      <w:proofErr w:type="gramStart"/>
      <w:r w:rsidR="00940708" w:rsidRPr="008F6934">
        <w:rPr>
          <w:rFonts w:ascii="Times New Roman" w:hAnsi="Times New Roman" w:cs="Times New Roman"/>
          <w:sz w:val="24"/>
        </w:rPr>
        <w:t>sprawdzenie</w:t>
      </w:r>
      <w:r w:rsidR="00D549AB">
        <w:rPr>
          <w:rFonts w:ascii="Times New Roman" w:hAnsi="Times New Roman" w:cs="Times New Roman"/>
          <w:sz w:val="24"/>
        </w:rPr>
        <w:t>,</w:t>
      </w:r>
      <w:proofErr w:type="gramEnd"/>
      <w:r w:rsidR="00940708" w:rsidRPr="008F6934">
        <w:rPr>
          <w:rFonts w:ascii="Times New Roman" w:hAnsi="Times New Roman" w:cs="Times New Roman"/>
          <w:sz w:val="24"/>
        </w:rPr>
        <w:t xml:space="preserve">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czy przez osobę </w:t>
      </w:r>
      <w:r w:rsidR="00D549AB" w:rsidRPr="008F6934">
        <w:rPr>
          <w:rFonts w:ascii="Times New Roman" w:hAnsi="Times New Roman" w:cs="Times New Roman"/>
          <w:sz w:val="24"/>
        </w:rPr>
        <w:t>działając</w:t>
      </w:r>
      <w:r w:rsidR="00D549AB">
        <w:rPr>
          <w:rFonts w:ascii="Times New Roman" w:hAnsi="Times New Roman" w:cs="Times New Roman"/>
          <w:sz w:val="24"/>
        </w:rPr>
        <w:t>ą</w:t>
      </w:r>
      <w:r w:rsidR="00D549AB" w:rsidRPr="008F6934">
        <w:rPr>
          <w:rFonts w:ascii="Times New Roman" w:hAnsi="Times New Roman" w:cs="Times New Roman"/>
          <w:sz w:val="24"/>
        </w:rPr>
        <w:t xml:space="preserve"> </w:t>
      </w:r>
      <w:r w:rsidR="00940708" w:rsidRPr="008F6934">
        <w:rPr>
          <w:rFonts w:ascii="Times New Roman" w:hAnsi="Times New Roman" w:cs="Times New Roman"/>
          <w:sz w:val="24"/>
        </w:rPr>
        <w:t xml:space="preserve">na podstawie udzielonego pełnomocnictwa. </w:t>
      </w:r>
    </w:p>
    <w:p w14:paraId="44C7F21D" w14:textId="5F5E26CD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</w:t>
      </w:r>
      <w:r w:rsidR="003774F4" w:rsidRPr="003774F4">
        <w:rPr>
          <w:bCs/>
          <w:lang w:val="pl-PL"/>
        </w:rPr>
        <w:t>w formie elektronicznej albo papierowej</w:t>
      </w:r>
      <w:r w:rsidRPr="00D74802">
        <w:rPr>
          <w:lang w:val="pl-PL"/>
        </w:rPr>
        <w:t xml:space="preserve">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>ukazania się listy ofert niespełniających warunków formalnych</w:t>
      </w:r>
      <w:r w:rsidR="00981F2D">
        <w:rPr>
          <w:lang w:val="pl-PL"/>
        </w:rPr>
        <w:t xml:space="preserve"> z wyszczególnionymi brakami</w:t>
      </w:r>
      <w:r w:rsidRPr="002913EA">
        <w:rPr>
          <w:lang w:val="pl-PL"/>
        </w:rPr>
        <w:t xml:space="preserve">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Pr="00BF6878">
        <w:rPr>
          <w:rFonts w:eastAsia="Arial"/>
          <w:lang w:val="pl-PL"/>
        </w:rPr>
        <w:t>pn.:</w:t>
      </w:r>
      <w:r w:rsidRPr="002913EA">
        <w:rPr>
          <w:rFonts w:eastAsia="Arial"/>
          <w:b/>
          <w:bCs/>
          <w:lang w:val="pl-PL"/>
        </w:rPr>
        <w:t xml:space="preserve"> </w:t>
      </w:r>
      <w:r w:rsidR="00A91C31" w:rsidRPr="00E97121">
        <w:rPr>
          <w:b/>
          <w:bCs/>
          <w:lang w:val="pl-PL"/>
        </w:rPr>
        <w:t>„Leczenie antyretrowirusowe osób żyjących z wirusem HIV w Polsce</w:t>
      </w:r>
      <w:r w:rsidR="00DB07CA" w:rsidRPr="00E97121">
        <w:rPr>
          <w:b/>
          <w:bCs/>
          <w:lang w:val="pl-PL"/>
        </w:rPr>
        <w:t>”</w:t>
      </w:r>
      <w:r w:rsidR="00A91C31" w:rsidRPr="002913EA">
        <w:rPr>
          <w:b/>
          <w:bCs/>
          <w:i/>
          <w:iCs/>
          <w:lang w:val="pl-PL"/>
        </w:rPr>
        <w:t xml:space="preserve"> </w:t>
      </w:r>
      <w:r w:rsidR="00DB07CA" w:rsidRPr="00CA0F26">
        <w:rPr>
          <w:b/>
          <w:lang w:val="pl-PL"/>
        </w:rPr>
        <w:t xml:space="preserve">z modułem „Leczenie DAA przewlekłego wirusowego zapalenia wątroby typu C pacjentów osadzonych w zakładach penitencjarnych” </w:t>
      </w:r>
      <w:r w:rsidR="00A91C31" w:rsidRPr="00E97121">
        <w:rPr>
          <w:b/>
          <w:bCs/>
          <w:lang w:val="pl-PL"/>
        </w:rPr>
        <w:t>na lata 2022-20</w:t>
      </w:r>
      <w:r w:rsidR="00A91C31" w:rsidRPr="00E97121">
        <w:rPr>
          <w:b/>
          <w:lang w:val="pl-PL"/>
        </w:rPr>
        <w:t>26</w:t>
      </w:r>
      <w:r w:rsidR="00A91C31">
        <w:rPr>
          <w:b/>
          <w:bCs/>
          <w:i/>
          <w:iCs/>
          <w:lang w:val="pl-PL"/>
        </w:rPr>
        <w:t xml:space="preserve"> </w:t>
      </w:r>
      <w:r w:rsidR="00DB07CA">
        <w:rPr>
          <w:b/>
          <w:bCs/>
          <w:i/>
          <w:iCs/>
          <w:lang w:val="pl-PL"/>
        </w:rPr>
        <w:t xml:space="preserve">- </w:t>
      </w:r>
      <w:r w:rsidRPr="002913EA">
        <w:rPr>
          <w:b/>
          <w:lang w:val="pl-PL"/>
        </w:rPr>
        <w:t>NIE OTWIERAĆ PRZED POSIEDZENIEM KOMISJI”</w:t>
      </w:r>
      <w:r>
        <w:rPr>
          <w:b/>
          <w:lang w:val="pl-PL"/>
        </w:rPr>
        <w:t xml:space="preserve"> </w:t>
      </w:r>
      <w:r w:rsidR="00DB07CA">
        <w:rPr>
          <w:bCs/>
          <w:lang w:val="pl-PL"/>
        </w:rPr>
        <w:t>albo</w:t>
      </w:r>
      <w:r w:rsidR="00DB07CA">
        <w:rPr>
          <w:b/>
          <w:lang w:val="pl-PL"/>
        </w:rPr>
        <w:t xml:space="preserve"> </w:t>
      </w:r>
      <w:r w:rsidRPr="00D74802">
        <w:rPr>
          <w:bCs/>
          <w:lang w:val="pl-PL"/>
        </w:rPr>
        <w:t xml:space="preserve">na elektroniczną skrzynkę podawczą Krajowego Centrum ds. AIDS </w:t>
      </w:r>
      <w:r w:rsidR="00461307">
        <w:rPr>
          <w:lang w:val="pl-PL"/>
        </w:rPr>
        <w:t>(</w:t>
      </w:r>
      <w:r w:rsidR="00461307" w:rsidRPr="00BC3C0E">
        <w:rPr>
          <w:lang w:val="pl-PL"/>
        </w:rPr>
        <w:t>e-Doręczenia</w:t>
      </w:r>
      <w:r w:rsidR="00461307">
        <w:rPr>
          <w:lang w:val="pl-PL"/>
        </w:rPr>
        <w:t>)</w:t>
      </w:r>
      <w:r w:rsidR="00461307" w:rsidRPr="00BC3C0E">
        <w:rPr>
          <w:lang w:val="pl-PL"/>
        </w:rPr>
        <w:t>: AE:PL-27317-37893-VAVGG-22</w:t>
      </w:r>
      <w:r w:rsidRPr="00D74802">
        <w:rPr>
          <w:bCs/>
          <w:lang w:val="pl-PL"/>
        </w:rPr>
        <w:t xml:space="preserve">. </w:t>
      </w:r>
    </w:p>
    <w:p w14:paraId="45A022E5" w14:textId="331A9838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</w:t>
      </w:r>
      <w:r w:rsidR="00D549AB">
        <w:rPr>
          <w:lang w:val="pl-PL"/>
        </w:rPr>
        <w:t>ust</w:t>
      </w:r>
      <w:r w:rsidR="006269F8">
        <w:rPr>
          <w:lang w:val="pl-PL"/>
        </w:rPr>
        <w:t xml:space="preserve">. 4 </w:t>
      </w:r>
      <w:r w:rsidRPr="00D74802">
        <w:rPr>
          <w:lang w:val="pl-PL"/>
        </w:rPr>
        <w:t xml:space="preserve">terminu </w:t>
      </w:r>
      <w:r w:rsidR="00F842C2">
        <w:rPr>
          <w:lang w:val="pl-PL"/>
        </w:rPr>
        <w:t xml:space="preserve">lub </w:t>
      </w:r>
      <w:r w:rsidR="00F842C2" w:rsidRPr="00F842C2">
        <w:rPr>
          <w:lang w:val="pl-PL"/>
        </w:rPr>
        <w:t>w sposób nieprawidłowy</w:t>
      </w:r>
      <w:r w:rsidR="00F842C2" w:rsidRPr="00D74802">
        <w:rPr>
          <w:lang w:val="pl-PL"/>
        </w:rPr>
        <w:t xml:space="preserve"> </w:t>
      </w:r>
      <w:r w:rsidRPr="00D74802">
        <w:rPr>
          <w:lang w:val="pl-PL"/>
        </w:rPr>
        <w:t xml:space="preserve">skutkuje odrzuceniem oferty. O zachowaniu terminu decyduje data wpływu uzupełnienia (pisemnie lub elektronicznie) do siedziby Krajowego Centrum ds. AIDS. </w:t>
      </w:r>
    </w:p>
    <w:p w14:paraId="35B83104" w14:textId="2FB30DE0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1853DF">
        <w:rPr>
          <w:color w:val="auto"/>
          <w:lang w:val="pl-PL"/>
        </w:rPr>
        <w:t>Termin ten</w:t>
      </w:r>
      <w:r w:rsidR="00252331">
        <w:rPr>
          <w:color w:val="auto"/>
          <w:lang w:val="pl-PL"/>
        </w:rPr>
        <w:br/>
      </w:r>
      <w:r w:rsidRPr="001853DF">
        <w:rPr>
          <w:color w:val="auto"/>
          <w:lang w:val="pl-PL"/>
        </w:rPr>
        <w:t xml:space="preserve">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776E9A3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lastRenderedPageBreak/>
        <w:t>Oferty, które spełniają warunki progowe oraz formalne również te, w których braki formalne zostały uzupełnione prawidłowo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18F459E7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>z dnia 25 kwietnia 2018 r. w sprawie prowadzenia prac nad opracowaniem i realizacją programów polityki zdrowotnej oraz wyłaniania realizatorów innych programów realizowanych przez ministra właściwego do spraw zdrowia.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42755017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151C5D">
        <w:rPr>
          <w:rFonts w:ascii="Times New Roman" w:hAnsi="Times New Roman" w:cs="Times New Roman"/>
          <w:b/>
          <w:sz w:val="24"/>
        </w:rPr>
        <w:t>4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4E067F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="00151C5D">
        <w:rPr>
          <w:rFonts w:ascii="Times New Roman" w:hAnsi="Times New Roman" w:cs="Times New Roman"/>
          <w:b/>
          <w:bCs/>
          <w:sz w:val="24"/>
        </w:rPr>
        <w:t>3</w:t>
      </w:r>
      <w:r w:rsidRPr="00540807">
        <w:rPr>
          <w:rFonts w:ascii="Times New Roman" w:hAnsi="Times New Roman" w:cs="Times New Roman"/>
          <w:b/>
          <w:bCs/>
          <w:sz w:val="24"/>
        </w:rPr>
        <w:t>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67F9A7AA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>i termin pierwszego posiedzenia Komisji</w:t>
      </w:r>
      <w:r w:rsidR="00825BF2">
        <w:rPr>
          <w:rFonts w:ascii="Times New Roman" w:hAnsi="Times New Roman" w:cs="Times New Roman"/>
          <w:sz w:val="24"/>
        </w:rPr>
        <w:t xml:space="preserve"> Konkursowej</w:t>
      </w:r>
      <w:r w:rsidRPr="00B9188F">
        <w:rPr>
          <w:rFonts w:ascii="Times New Roman" w:hAnsi="Times New Roman" w:cs="Times New Roman"/>
          <w:sz w:val="24"/>
        </w:rPr>
        <w:t xml:space="preserve">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</w:t>
      </w:r>
      <w:r w:rsidR="00FB0DA9" w:rsidRPr="00FB0DA9">
        <w:rPr>
          <w:rFonts w:ascii="Times New Roman" w:hAnsi="Times New Roman" w:cs="Times New Roman"/>
          <w:sz w:val="24"/>
        </w:rPr>
        <w:t>adres do doręczeń elektronicznych</w:t>
      </w:r>
      <w:r w:rsidRPr="00B9188F">
        <w:rPr>
          <w:rFonts w:ascii="Times New Roman" w:hAnsi="Times New Roman" w:cs="Times New Roman"/>
          <w:sz w:val="24"/>
        </w:rPr>
        <w:t xml:space="preserve">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</w:t>
      </w:r>
      <w:r w:rsidRPr="002913EA">
        <w:rPr>
          <w:lang w:val="pl-PL"/>
        </w:rPr>
        <w:lastRenderedPageBreak/>
        <w:t xml:space="preserve">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7F90C71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lub numer faksu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77777777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 nie przysługuje wniosek o przywrócenie terminu do złożenia oferty oraz podlega ona odrzuceniu.</w:t>
      </w:r>
    </w:p>
    <w:p w14:paraId="7C06E5A5" w14:textId="5465EE35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="00825BF2">
        <w:rPr>
          <w:color w:val="auto"/>
          <w:lang w:val="pl-PL"/>
        </w:rPr>
        <w:t xml:space="preserve">Konkursowej </w:t>
      </w:r>
      <w:r w:rsidRPr="008F3BCF">
        <w:rPr>
          <w:color w:val="auto"/>
          <w:lang w:val="pl-PL"/>
        </w:rPr>
        <w:t xml:space="preserve">odwołanie, </w:t>
      </w:r>
      <w:r w:rsidR="003774F4" w:rsidRPr="003774F4">
        <w:rPr>
          <w:bCs/>
          <w:lang w:val="pl-PL"/>
        </w:rPr>
        <w:t>w formie elektronicznej albo papierowej</w:t>
      </w:r>
      <w:r w:rsidRPr="008F3BCF">
        <w:rPr>
          <w:color w:val="auto"/>
          <w:lang w:val="pl-PL"/>
        </w:rPr>
        <w:t>, w terminie 5 dni roboczych od dnia ogłoszenia o wynikach konkursu</w:t>
      </w:r>
      <w:r w:rsidR="00EF4BD2">
        <w:rPr>
          <w:color w:val="auto"/>
          <w:lang w:val="pl-PL"/>
        </w:rPr>
        <w:t xml:space="preserve"> ofert. O 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6A566F05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Po ogłoszeniu konkursu ofert nie dopuszcza się zmian kryteriów oceny ofert 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o którym mowa </w:t>
      </w:r>
      <w:r w:rsidR="00F96641" w:rsidRPr="008F3BCF">
        <w:rPr>
          <w:color w:val="auto"/>
          <w:lang w:val="pl-PL"/>
        </w:rPr>
        <w:t xml:space="preserve">w </w:t>
      </w:r>
      <w:r w:rsidR="007E1E36">
        <w:rPr>
          <w:color w:val="auto"/>
          <w:lang w:val="pl-PL"/>
        </w:rPr>
        <w:t>us</w:t>
      </w:r>
      <w:r w:rsidR="007E1E36" w:rsidRPr="008F3BCF">
        <w:rPr>
          <w:color w:val="auto"/>
          <w:lang w:val="pl-PL"/>
        </w:rPr>
        <w:t>t</w:t>
      </w:r>
      <w:r w:rsidR="007E1E36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0EDF9D9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</w:t>
      </w:r>
      <w:r w:rsidR="007E1E36">
        <w:rPr>
          <w:color w:val="auto"/>
          <w:lang w:val="pl-PL"/>
        </w:rPr>
        <w:t>us</w:t>
      </w:r>
      <w:r w:rsidR="007E1E36" w:rsidRPr="008F3BCF">
        <w:rPr>
          <w:color w:val="auto"/>
          <w:lang w:val="pl-PL"/>
        </w:rPr>
        <w:t>t</w:t>
      </w:r>
      <w:r w:rsidR="0030461D" w:rsidRPr="008F3BCF">
        <w:rPr>
          <w:color w:val="auto"/>
          <w:lang w:val="pl-PL"/>
        </w:rPr>
        <w:t xml:space="preserve">.6. </w:t>
      </w:r>
      <w:r w:rsidRPr="008F3BCF">
        <w:rPr>
          <w:color w:val="auto"/>
          <w:lang w:val="pl-PL"/>
        </w:rPr>
        <w:t xml:space="preserve"> </w:t>
      </w:r>
    </w:p>
    <w:p w14:paraId="3CCFD4B3" w14:textId="4B575657" w:rsidR="00B93996" w:rsidRDefault="00B93996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4BB98E7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lastRenderedPageBreak/>
        <w:t>Załącznik nr 1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bookmarkStart w:id="1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1"/>
      <w:r w:rsidRPr="00B44632">
        <w:rPr>
          <w:bCs/>
        </w:rPr>
        <w:t xml:space="preserve"> </w:t>
      </w:r>
      <w:r>
        <w:rPr>
          <w:bCs/>
        </w:rPr>
        <w:t>p.n.</w:t>
      </w:r>
      <w:r w:rsidRPr="00175176">
        <w:t xml:space="preserve">: </w:t>
      </w:r>
      <w:bookmarkStart w:id="2" w:name="_Hlk92790839"/>
      <w:r w:rsidRPr="00175176">
        <w:t>„Leczenie antyretrowirusowe osób żyjących z wirusem HIV w Polsce” z modułem „Leczenie DAA przewlekłego wirusowego zapalenia wątroby typu C pacjentów osadzonych w zakładach penitencjarnych” na lata 2022 – 2026.</w:t>
      </w:r>
      <w:bookmarkEnd w:id="2"/>
    </w:p>
    <w:p w14:paraId="289B783F" w14:textId="77777777" w:rsidR="00B93996" w:rsidRPr="00175176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6F60DCE1" w14:textId="77777777" w:rsidR="00B93996" w:rsidRPr="002504A8" w:rsidRDefault="00B93996" w:rsidP="00B93996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</w:t>
      </w:r>
      <w:proofErr w:type="gramStart"/>
      <w:r w:rsidRPr="002504A8">
        <w:rPr>
          <w:sz w:val="23"/>
          <w:szCs w:val="23"/>
        </w:rPr>
        <w:t>…….</w:t>
      </w:r>
      <w:proofErr w:type="gramEnd"/>
      <w:r w:rsidRPr="002504A8">
        <w:rPr>
          <w:sz w:val="23"/>
          <w:szCs w:val="23"/>
        </w:rPr>
        <w:t>., dnia……………….</w:t>
      </w:r>
    </w:p>
    <w:p w14:paraId="72069554" w14:textId="77777777" w:rsidR="00B93996" w:rsidRPr="002504A8" w:rsidRDefault="00B93996" w:rsidP="00B93996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19B9F72" w14:textId="77777777" w:rsidR="00B93996" w:rsidRPr="002504A8" w:rsidRDefault="00B93996" w:rsidP="00B93996">
      <w:pPr>
        <w:rPr>
          <w:sz w:val="23"/>
          <w:szCs w:val="23"/>
        </w:rPr>
      </w:pPr>
    </w:p>
    <w:p w14:paraId="4A40897E" w14:textId="77777777" w:rsidR="00B93996" w:rsidRPr="002504A8" w:rsidRDefault="00B93996" w:rsidP="00B93996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28E77FA4" w14:textId="77777777" w:rsidR="00B93996" w:rsidRPr="002504A8" w:rsidRDefault="00B93996" w:rsidP="00B93996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541885DA" w14:textId="77777777" w:rsidR="00B93996" w:rsidRPr="00871B41" w:rsidRDefault="00B93996" w:rsidP="00B93996">
      <w:pPr>
        <w:rPr>
          <w:sz w:val="22"/>
          <w:szCs w:val="22"/>
        </w:rPr>
      </w:pPr>
    </w:p>
    <w:p w14:paraId="4BD3DCC7" w14:textId="77777777" w:rsidR="00B93996" w:rsidRPr="00CE6FBB" w:rsidRDefault="00B93996" w:rsidP="00B93996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19C99D4E" w14:textId="77777777" w:rsidR="00B93996" w:rsidRPr="00871B41" w:rsidRDefault="00B93996" w:rsidP="00B93996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B93996" w:rsidRPr="00536F8E" w14:paraId="510C11DB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6A47919" w14:textId="77777777" w:rsidR="00B93996" w:rsidRPr="00CE6FBB" w:rsidRDefault="00B93996" w:rsidP="00A439D6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4EC6A40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358F6242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8B93CEA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562CD0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A604E3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BA5C1E3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0A79E8C1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715EA14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7EC1F43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1C26127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9161585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F446EFF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F632B1E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20B81123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1E2F934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7B7EDF22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D4311BD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10C7048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53C2DDB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768A335E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07638D1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626E803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43AADF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1A3044E8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8D034E6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4F9DE24F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EE198DB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1FB1DF3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05CC98F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15153C1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AAED13C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16143989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6FFBFAC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4C69148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6467B27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08EF72C5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5129CBF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0C2334D9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0EFF0B2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2FF1B1C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63E2CA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A45060B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505D758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0220BA5D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DAF0F32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7FE6CB00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406B70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0A8ADD0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7F147115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C9A454C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05614158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67C97421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E432199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006CC4E0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4924F74C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678FD04" w14:textId="77777777" w:rsidR="00B93996" w:rsidRPr="00CE6FBB" w:rsidRDefault="00B93996" w:rsidP="00A439D6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5A8F5E64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A2FF7B3" w14:textId="77777777" w:rsidR="00B93996" w:rsidRDefault="00B93996" w:rsidP="00B93996">
      <w:pPr>
        <w:pStyle w:val="Akapitzlist"/>
        <w:rPr>
          <w:rFonts w:ascii="Times New Roman" w:hAnsi="Times New Roman" w:cs="Times New Roman"/>
        </w:rPr>
      </w:pPr>
    </w:p>
    <w:p w14:paraId="0D3E66BF" w14:textId="77777777" w:rsidR="00B93996" w:rsidRDefault="00B93996" w:rsidP="00B93996">
      <w:pPr>
        <w:pStyle w:val="Akapitzlist"/>
        <w:rPr>
          <w:rFonts w:ascii="Times New Roman" w:hAnsi="Times New Roman" w:cs="Times New Roman"/>
        </w:rPr>
      </w:pPr>
    </w:p>
    <w:p w14:paraId="2DF86343" w14:textId="77777777" w:rsidR="00B93996" w:rsidRPr="00CE6FBB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proofErr w:type="gramStart"/>
      <w:r>
        <w:t>…….</w:t>
      </w:r>
      <w:proofErr w:type="gramEnd"/>
      <w:r w:rsidRPr="00871B41">
        <w:t>…………………</w:t>
      </w:r>
      <w:r>
        <w:rPr>
          <w:sz w:val="22"/>
          <w:szCs w:val="22"/>
        </w:rPr>
        <w:br/>
        <w:t xml:space="preserve">         </w:t>
      </w: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2D04CBD2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lastRenderedPageBreak/>
        <w:t>Załącznik nr 2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C0BFFE5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6364CE67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2D4F39EF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536E4A9C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493112C5" w14:textId="77777777" w:rsidR="00B93996" w:rsidRDefault="00B93996" w:rsidP="00B93996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7AA9F012" w14:textId="77777777" w:rsidR="00B93996" w:rsidRPr="00871B41" w:rsidRDefault="00B93996" w:rsidP="00B93996">
      <w:pPr>
        <w:spacing w:line="276" w:lineRule="auto"/>
        <w:jc w:val="center"/>
        <w:rPr>
          <w:b/>
          <w:sz w:val="20"/>
          <w:szCs w:val="20"/>
        </w:rPr>
      </w:pPr>
    </w:p>
    <w:p w14:paraId="646BE0F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B93996" w:rsidRPr="00871B41" w14:paraId="5DAACF1C" w14:textId="77777777" w:rsidTr="00A439D6">
        <w:tc>
          <w:tcPr>
            <w:tcW w:w="562" w:type="dxa"/>
          </w:tcPr>
          <w:p w14:paraId="19A167E0" w14:textId="77777777" w:rsidR="00B93996" w:rsidRPr="00CE6FBB" w:rsidRDefault="00B93996" w:rsidP="00A439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500" w:type="dxa"/>
          </w:tcPr>
          <w:p w14:paraId="601ACC8C" w14:textId="77777777" w:rsidR="00B93996" w:rsidRDefault="00B93996" w:rsidP="00A439D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7F25FE55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6F9AFD29" w14:textId="77777777" w:rsidR="00B93996" w:rsidRDefault="00B93996" w:rsidP="00A439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7EEF885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15C0CC14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061D2DD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63E33995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F24E60B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6599F076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996" w:rsidRPr="00871B41" w14:paraId="3AC30722" w14:textId="77777777" w:rsidTr="00A439D6">
        <w:trPr>
          <w:trHeight w:val="819"/>
        </w:trPr>
        <w:tc>
          <w:tcPr>
            <w:tcW w:w="562" w:type="dxa"/>
          </w:tcPr>
          <w:p w14:paraId="7CD842C1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0F85E14C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E20EBC4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00178C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0384059A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AD7902D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352A52CA" w14:textId="77777777" w:rsidTr="00A439D6">
        <w:trPr>
          <w:trHeight w:val="845"/>
        </w:trPr>
        <w:tc>
          <w:tcPr>
            <w:tcW w:w="562" w:type="dxa"/>
          </w:tcPr>
          <w:p w14:paraId="66F575B2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71B11F67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30EA848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45AA15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33ECF9AD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25331E9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3106646D" w14:textId="77777777" w:rsidTr="00A439D6">
        <w:trPr>
          <w:trHeight w:val="843"/>
        </w:trPr>
        <w:tc>
          <w:tcPr>
            <w:tcW w:w="562" w:type="dxa"/>
          </w:tcPr>
          <w:p w14:paraId="33B6DC7C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0935575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E656E37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4420F3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254FA081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ACD4CC0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12B5CCE3" w14:textId="77777777" w:rsidTr="00A439D6">
        <w:trPr>
          <w:trHeight w:val="841"/>
        </w:trPr>
        <w:tc>
          <w:tcPr>
            <w:tcW w:w="562" w:type="dxa"/>
          </w:tcPr>
          <w:p w14:paraId="5D477B0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1A483FD9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60C61C0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B2F3614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4D3A73CF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56799E2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6381DE34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08366482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29BA8D1E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74C49315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344B8F01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51B9F54D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66045FF0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50E179A4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7504614A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4415567C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01A39D9B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7CE1EC84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023B806A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3FBA1649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60F5B5B4" w14:textId="77777777" w:rsidR="00B93996" w:rsidRPr="00871B41" w:rsidRDefault="00B93996" w:rsidP="00B93996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>
        <w:t>……….</w:t>
      </w:r>
      <w:r w:rsidRPr="00871B41">
        <w:t>……</w:t>
      </w:r>
      <w:r>
        <w:t>..</w:t>
      </w:r>
      <w:r w:rsidRPr="00871B41">
        <w:t>.</w:t>
      </w:r>
    </w:p>
    <w:p w14:paraId="4D489A4C" w14:textId="77777777" w:rsidR="00B93996" w:rsidRPr="00CE6FBB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755442A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3C8CFF5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lastRenderedPageBreak/>
        <w:t>Załącznik nr 3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082C9955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3202F47F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</w:t>
      </w:r>
      <w:proofErr w:type="gramStart"/>
      <w:r w:rsidRPr="002504A8">
        <w:rPr>
          <w:sz w:val="23"/>
          <w:szCs w:val="23"/>
        </w:rPr>
        <w:t>…….</w:t>
      </w:r>
      <w:proofErr w:type="gramEnd"/>
      <w:r w:rsidRPr="002504A8">
        <w:rPr>
          <w:sz w:val="23"/>
          <w:szCs w:val="23"/>
        </w:rPr>
        <w:t>., dnia……………….</w:t>
      </w:r>
    </w:p>
    <w:p w14:paraId="366A82D4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F29DEED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459F0C1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97600F8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7F0FF073" w14:textId="77777777" w:rsidR="00B93996" w:rsidRPr="00871B41" w:rsidRDefault="00B93996" w:rsidP="00B93996">
      <w:pPr>
        <w:spacing w:line="276" w:lineRule="auto"/>
      </w:pPr>
    </w:p>
    <w:p w14:paraId="21885B1F" w14:textId="77777777" w:rsidR="00B93996" w:rsidRPr="00871B41" w:rsidRDefault="00B93996" w:rsidP="00B93996">
      <w:pPr>
        <w:spacing w:line="276" w:lineRule="auto"/>
      </w:pPr>
    </w:p>
    <w:p w14:paraId="071C8B1B" w14:textId="77777777" w:rsidR="00B93996" w:rsidRPr="00871B41" w:rsidRDefault="00B93996" w:rsidP="00B93996">
      <w:pPr>
        <w:spacing w:line="276" w:lineRule="auto"/>
      </w:pPr>
    </w:p>
    <w:p w14:paraId="6D11524A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4C8EC5A9" w14:textId="77777777" w:rsidR="00B93996" w:rsidRPr="00871B41" w:rsidRDefault="00B93996" w:rsidP="00B93996">
      <w:pPr>
        <w:spacing w:line="276" w:lineRule="auto"/>
        <w:jc w:val="center"/>
      </w:pPr>
    </w:p>
    <w:p w14:paraId="1C41CA13" w14:textId="77777777" w:rsidR="00B93996" w:rsidRPr="00871B41" w:rsidRDefault="00B93996" w:rsidP="00B93996">
      <w:pPr>
        <w:spacing w:line="276" w:lineRule="auto"/>
        <w:jc w:val="center"/>
      </w:pPr>
    </w:p>
    <w:p w14:paraId="22F2010A" w14:textId="77777777" w:rsidR="00B93996" w:rsidRPr="00871B41" w:rsidRDefault="00B93996" w:rsidP="00B93996">
      <w:pPr>
        <w:spacing w:line="276" w:lineRule="auto"/>
        <w:jc w:val="center"/>
      </w:pPr>
    </w:p>
    <w:p w14:paraId="391E90B5" w14:textId="77777777" w:rsidR="00B93996" w:rsidRPr="00893509" w:rsidRDefault="00B93996" w:rsidP="00B93996">
      <w:pPr>
        <w:spacing w:line="360" w:lineRule="auto"/>
        <w:jc w:val="both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>
        <w:rPr>
          <w:bCs/>
        </w:rPr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>
        <w:t>o</w:t>
      </w:r>
      <w:r w:rsidRPr="004403B5">
        <w:t>dpowiedzialności cywilnej</w:t>
      </w:r>
      <w:r>
        <w:t xml:space="preserve"> </w:t>
      </w:r>
      <w:r w:rsidRPr="00893509">
        <w:t>na okres od …………………… do ………</w:t>
      </w:r>
      <w:r>
        <w:t>………...</w:t>
      </w:r>
      <w:r w:rsidRPr="00893509">
        <w:t>…………… .………………………………………………………………………………………….……</w:t>
      </w:r>
      <w:r>
        <w:t>…</w:t>
      </w:r>
      <w:r w:rsidRPr="00893509">
        <w:t>.</w:t>
      </w:r>
    </w:p>
    <w:p w14:paraId="64A252CF" w14:textId="77777777" w:rsidR="00B93996" w:rsidRPr="00893509" w:rsidRDefault="00B93996" w:rsidP="00B93996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424FADFC" w14:textId="77777777" w:rsidR="00B93996" w:rsidRPr="0083201E" w:rsidRDefault="00B93996" w:rsidP="00B93996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>
        <w:t>………………………</w:t>
      </w:r>
      <w:r w:rsidRPr="00893509">
        <w:t>…………</w:t>
      </w:r>
    </w:p>
    <w:p w14:paraId="05D26DC6" w14:textId="77777777" w:rsidR="00B93996" w:rsidRPr="004403B5" w:rsidRDefault="00B93996" w:rsidP="00B93996">
      <w:pPr>
        <w:spacing w:line="360" w:lineRule="auto"/>
      </w:pPr>
    </w:p>
    <w:p w14:paraId="74C9F482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02B6062F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1C17DC5E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  <w:r w:rsidRPr="00871B41">
        <w:tab/>
      </w:r>
      <w:r w:rsidRPr="00871B41">
        <w:tab/>
        <w:t xml:space="preserve">       …………………………….</w:t>
      </w:r>
    </w:p>
    <w:p w14:paraId="5A6DCAD4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p w14:paraId="410B1F33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B8CEDA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lastRenderedPageBreak/>
        <w:t>Załącznik nr 4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6E46D8A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644B39FF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34FCD6EF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</w:t>
      </w:r>
      <w:proofErr w:type="gramStart"/>
      <w:r w:rsidRPr="002504A8">
        <w:rPr>
          <w:sz w:val="23"/>
          <w:szCs w:val="23"/>
        </w:rPr>
        <w:t>…….</w:t>
      </w:r>
      <w:proofErr w:type="gramEnd"/>
      <w:r w:rsidRPr="002504A8">
        <w:rPr>
          <w:sz w:val="23"/>
          <w:szCs w:val="23"/>
        </w:rPr>
        <w:t>., dnia……………….</w:t>
      </w:r>
    </w:p>
    <w:p w14:paraId="62CE6CDC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4330C30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5567663A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AC9A246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4634427" w14:textId="77777777" w:rsidR="00B93996" w:rsidRPr="002504A8" w:rsidRDefault="00B93996" w:rsidP="00B93996">
      <w:pPr>
        <w:spacing w:line="276" w:lineRule="auto"/>
        <w:rPr>
          <w:sz w:val="22"/>
          <w:szCs w:val="22"/>
        </w:rPr>
      </w:pPr>
    </w:p>
    <w:p w14:paraId="0F3A553A" w14:textId="77777777" w:rsidR="00B93996" w:rsidRPr="00871B41" w:rsidRDefault="00B93996" w:rsidP="00B93996">
      <w:pPr>
        <w:spacing w:line="276" w:lineRule="auto"/>
      </w:pPr>
    </w:p>
    <w:p w14:paraId="4BE4495E" w14:textId="77777777" w:rsidR="00B93996" w:rsidRPr="00871B41" w:rsidRDefault="00B93996" w:rsidP="00B93996">
      <w:pPr>
        <w:spacing w:line="276" w:lineRule="auto"/>
      </w:pPr>
    </w:p>
    <w:p w14:paraId="0FDF76F0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>
        <w:rPr>
          <w:b/>
        </w:rPr>
        <w:t xml:space="preserve"> </w:t>
      </w:r>
      <w:bookmarkStart w:id="3" w:name="_Hlk95216140"/>
      <w:r w:rsidRPr="004E052C">
        <w:rPr>
          <w:b/>
        </w:rPr>
        <w:t xml:space="preserve">oraz spełnieniu wymagań merytorycznych opisanych w ogłoszeniu w rozdziale nr </w:t>
      </w:r>
      <w:r>
        <w:rPr>
          <w:b/>
        </w:rPr>
        <w:t>V</w:t>
      </w:r>
    </w:p>
    <w:bookmarkEnd w:id="3"/>
    <w:p w14:paraId="0AE29C39" w14:textId="77777777" w:rsidR="00B93996" w:rsidRPr="00871B41" w:rsidRDefault="00B93996" w:rsidP="00B93996">
      <w:pPr>
        <w:spacing w:line="276" w:lineRule="auto"/>
        <w:jc w:val="center"/>
      </w:pPr>
    </w:p>
    <w:p w14:paraId="328FF1AD" w14:textId="77777777" w:rsidR="00B93996" w:rsidRPr="00871B41" w:rsidRDefault="00B93996" w:rsidP="00B93996">
      <w:pPr>
        <w:spacing w:line="276" w:lineRule="auto"/>
        <w:jc w:val="center"/>
      </w:pPr>
    </w:p>
    <w:p w14:paraId="573751D0" w14:textId="77777777" w:rsidR="00B93996" w:rsidRPr="00871B41" w:rsidRDefault="00B93996" w:rsidP="00B93996">
      <w:pPr>
        <w:spacing w:line="276" w:lineRule="auto"/>
        <w:jc w:val="center"/>
      </w:pPr>
    </w:p>
    <w:p w14:paraId="004A7BD9" w14:textId="77777777" w:rsidR="00B93996" w:rsidRPr="00871B41" w:rsidRDefault="00B93996" w:rsidP="00B93996">
      <w:pPr>
        <w:spacing w:line="276" w:lineRule="auto"/>
        <w:jc w:val="center"/>
      </w:pPr>
    </w:p>
    <w:p w14:paraId="447DDACB" w14:textId="77777777" w:rsidR="00B93996" w:rsidRPr="006C55F8" w:rsidRDefault="00B93996" w:rsidP="00B93996">
      <w:pPr>
        <w:spacing w:line="360" w:lineRule="auto"/>
        <w:jc w:val="both"/>
      </w:pPr>
      <w:r w:rsidRPr="004403B5">
        <w:t>Działając w imieniu …………………………………………………</w:t>
      </w:r>
      <w:proofErr w:type="gramStart"/>
      <w:r w:rsidRPr="004403B5">
        <w:t>…</w:t>
      </w:r>
      <w:r>
        <w:t>….</w:t>
      </w:r>
      <w:proofErr w:type="gramEnd"/>
      <w:r>
        <w:t>.</w:t>
      </w:r>
      <w:proofErr w:type="gramStart"/>
      <w:r w:rsidRPr="004403B5">
        <w:t>…….</w:t>
      </w:r>
      <w:proofErr w:type="gramEnd"/>
      <w:r w:rsidRPr="004403B5">
        <w:t xml:space="preserve">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>
        <w:rPr>
          <w:bCs/>
        </w:rPr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</w:t>
      </w:r>
      <w:proofErr w:type="gramStart"/>
      <w:r>
        <w:t>…….</w:t>
      </w:r>
      <w:proofErr w:type="gramEnd"/>
      <w:r>
        <w:t>.…</w:t>
      </w:r>
      <w:r w:rsidRPr="004403B5">
        <w:t xml:space="preserve"> </w:t>
      </w:r>
      <w:r w:rsidRPr="001853DF">
        <w:t>oświadczam, że</w:t>
      </w:r>
      <w:r w:rsidRPr="006C55F8">
        <w:t>:</w:t>
      </w:r>
    </w:p>
    <w:p w14:paraId="2B3F88F9" w14:textId="77777777" w:rsidR="00B93996" w:rsidRPr="00BF6878" w:rsidRDefault="00B93996" w:rsidP="00B93996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>
        <w:rPr>
          <w:rFonts w:ascii="Times New Roman" w:hAnsi="Times New Roman" w:cs="Times New Roman"/>
          <w:sz w:val="24"/>
        </w:rPr>
        <w:t>,</w:t>
      </w:r>
      <w:r w:rsidRPr="00BF6878">
        <w:rPr>
          <w:rFonts w:ascii="Times New Roman" w:hAnsi="Times New Roman" w:cs="Times New Roman"/>
          <w:sz w:val="24"/>
        </w:rPr>
        <w:t xml:space="preserve"> </w:t>
      </w:r>
    </w:p>
    <w:p w14:paraId="3F76778C" w14:textId="77777777" w:rsidR="00B93996" w:rsidRPr="00671604" w:rsidRDefault="00B93996" w:rsidP="00B93996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konkursie.</w:t>
      </w:r>
    </w:p>
    <w:p w14:paraId="3ED50D73" w14:textId="77777777" w:rsidR="00B93996" w:rsidRPr="00871B41" w:rsidRDefault="00B93996" w:rsidP="00B93996">
      <w:pPr>
        <w:pStyle w:val="Akapitzlist"/>
        <w:rPr>
          <w:rFonts w:ascii="Times New Roman" w:hAnsi="Times New Roman" w:cs="Times New Roman"/>
        </w:rPr>
      </w:pPr>
    </w:p>
    <w:p w14:paraId="0E71DB95" w14:textId="77777777" w:rsidR="00B93996" w:rsidRPr="00871B41" w:rsidRDefault="00B93996" w:rsidP="00B93996">
      <w:pPr>
        <w:jc w:val="both"/>
      </w:pPr>
    </w:p>
    <w:p w14:paraId="41019EB2" w14:textId="77777777" w:rsidR="00B93996" w:rsidRPr="00871B41" w:rsidRDefault="00B93996" w:rsidP="00B93996">
      <w:pPr>
        <w:jc w:val="both"/>
      </w:pPr>
    </w:p>
    <w:p w14:paraId="7631FC03" w14:textId="77777777" w:rsidR="00B93996" w:rsidRPr="00871B41" w:rsidRDefault="00B93996" w:rsidP="00B93996">
      <w:pPr>
        <w:jc w:val="both"/>
      </w:pPr>
    </w:p>
    <w:p w14:paraId="769DE7C3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22D11A9A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>
        <w:t xml:space="preserve">      …</w:t>
      </w:r>
      <w:r w:rsidRPr="00871B41">
        <w:t>………………</w:t>
      </w:r>
      <w:r>
        <w:t>….</w:t>
      </w:r>
      <w:r w:rsidRPr="00871B41">
        <w:t>…….</w:t>
      </w:r>
    </w:p>
    <w:p w14:paraId="4AF65C0A" w14:textId="77777777" w:rsidR="00B93996" w:rsidRPr="002504A8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p w14:paraId="6835BA2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lastRenderedPageBreak/>
        <w:t xml:space="preserve">Załącznik nr </w:t>
      </w:r>
      <w:r>
        <w:rPr>
          <w:b/>
        </w:rPr>
        <w:t xml:space="preserve">5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70337828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01957864" w14:textId="77777777" w:rsidR="00B93996" w:rsidRPr="005376C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5E38507E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</w:t>
      </w:r>
      <w:proofErr w:type="gramStart"/>
      <w:r w:rsidRPr="002504A8">
        <w:rPr>
          <w:sz w:val="23"/>
          <w:szCs w:val="23"/>
        </w:rPr>
        <w:t>…….</w:t>
      </w:r>
      <w:proofErr w:type="gramEnd"/>
      <w:r w:rsidRPr="002504A8">
        <w:rPr>
          <w:sz w:val="23"/>
          <w:szCs w:val="23"/>
        </w:rPr>
        <w:t>., dnia……………….</w:t>
      </w:r>
    </w:p>
    <w:p w14:paraId="3174EC82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DA20A65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C75B65B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4AE1B007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4F2AD6D5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</w:p>
    <w:p w14:paraId="39807E80" w14:textId="77777777" w:rsidR="00B93996" w:rsidRPr="00871B41" w:rsidRDefault="00B93996" w:rsidP="00B93996">
      <w:pPr>
        <w:spacing w:line="276" w:lineRule="auto"/>
      </w:pPr>
    </w:p>
    <w:p w14:paraId="1181B52B" w14:textId="77777777" w:rsidR="00B93996" w:rsidRPr="00871B41" w:rsidRDefault="00B93996" w:rsidP="00B93996">
      <w:pPr>
        <w:spacing w:line="276" w:lineRule="auto"/>
      </w:pPr>
    </w:p>
    <w:p w14:paraId="380FDCBB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5393CEEB" w14:textId="77777777" w:rsidR="00B93996" w:rsidRPr="00871B41" w:rsidRDefault="00B93996" w:rsidP="00B93996">
      <w:pPr>
        <w:spacing w:line="276" w:lineRule="auto"/>
        <w:jc w:val="center"/>
      </w:pPr>
    </w:p>
    <w:p w14:paraId="6875F72B" w14:textId="77777777" w:rsidR="00B93996" w:rsidRPr="00871B41" w:rsidRDefault="00B93996" w:rsidP="00B93996">
      <w:pPr>
        <w:spacing w:line="276" w:lineRule="auto"/>
        <w:jc w:val="center"/>
      </w:pPr>
    </w:p>
    <w:p w14:paraId="109818BF" w14:textId="77777777" w:rsidR="00B93996" w:rsidRPr="00871B41" w:rsidRDefault="00B93996" w:rsidP="00B93996">
      <w:pPr>
        <w:spacing w:line="276" w:lineRule="auto"/>
        <w:jc w:val="center"/>
      </w:pPr>
    </w:p>
    <w:p w14:paraId="35FA0EFC" w14:textId="77777777" w:rsidR="00B93996" w:rsidRPr="00871B41" w:rsidRDefault="00B93996" w:rsidP="00B93996">
      <w:pPr>
        <w:spacing w:line="276" w:lineRule="auto"/>
        <w:jc w:val="center"/>
      </w:pPr>
    </w:p>
    <w:p w14:paraId="551DAAD8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</w:t>
      </w:r>
      <w:proofErr w:type="gramStart"/>
      <w:r w:rsidRPr="004403B5">
        <w:t>…</w:t>
      </w:r>
      <w:r>
        <w:t>….</w:t>
      </w:r>
      <w:proofErr w:type="gramEnd"/>
      <w:r>
        <w:t>.</w:t>
      </w:r>
      <w:r w:rsidRPr="004403B5">
        <w:t>…………………</w:t>
      </w:r>
      <w:proofErr w:type="gramStart"/>
      <w:r w:rsidRPr="004403B5">
        <w:t>…….</w:t>
      </w:r>
      <w:proofErr w:type="gramEnd"/>
      <w:r w:rsidRPr="004403B5">
        <w:t xml:space="preserve">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</w:p>
    <w:p w14:paraId="6E2FFD61" w14:textId="77777777" w:rsidR="00B93996" w:rsidRPr="00871B41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>p</w:t>
      </w:r>
      <w:r>
        <w:t xml:space="preserve">.n. </w:t>
      </w:r>
      <w:r w:rsidRPr="00175176"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42185512" w14:textId="77777777" w:rsidR="00B93996" w:rsidRPr="00871B41" w:rsidRDefault="00B93996" w:rsidP="00B93996">
      <w:pPr>
        <w:spacing w:line="276" w:lineRule="auto"/>
        <w:jc w:val="right"/>
      </w:pPr>
    </w:p>
    <w:p w14:paraId="3A845D7E" w14:textId="77777777" w:rsidR="00B93996" w:rsidRDefault="00B93996" w:rsidP="00B93996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03038F55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3A9E5A37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7F7BB82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.</w:t>
      </w:r>
      <w:r w:rsidRPr="00871B41">
        <w:t>………………………….</w:t>
      </w:r>
    </w:p>
    <w:p w14:paraId="25E15EAB" w14:textId="77777777" w:rsidR="00B93996" w:rsidRPr="0053284F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51F983F0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14:paraId="6C47626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F90127">
        <w:rPr>
          <w:b/>
        </w:rPr>
        <w:lastRenderedPageBreak/>
        <w:t>Załącznik nr 6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09970FEB" w14:textId="77777777" w:rsidR="00B93996" w:rsidRPr="00F9012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</w:p>
    <w:p w14:paraId="034A5FA6" w14:textId="77777777" w:rsidR="00B93996" w:rsidRPr="00871B41" w:rsidRDefault="00B93996" w:rsidP="00B93996">
      <w:pPr>
        <w:spacing w:line="276" w:lineRule="auto"/>
      </w:pPr>
    </w:p>
    <w:p w14:paraId="57441C66" w14:textId="77777777" w:rsidR="00B93996" w:rsidRPr="00D30D9A" w:rsidRDefault="00B93996" w:rsidP="00B93996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</w:t>
      </w:r>
      <w:proofErr w:type="gramStart"/>
      <w:r w:rsidRPr="00D30D9A">
        <w:rPr>
          <w:sz w:val="23"/>
          <w:szCs w:val="23"/>
        </w:rPr>
        <w:t>…….</w:t>
      </w:r>
      <w:proofErr w:type="gramEnd"/>
      <w:r w:rsidRPr="00D30D9A">
        <w:rPr>
          <w:sz w:val="23"/>
          <w:szCs w:val="23"/>
        </w:rPr>
        <w:t>., dnia……………….</w:t>
      </w:r>
    </w:p>
    <w:p w14:paraId="6B025EA1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4F534B5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DF3E516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A854F5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04D01E4A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</w:p>
    <w:p w14:paraId="3F26A3EC" w14:textId="77777777" w:rsidR="00B93996" w:rsidRPr="00871B41" w:rsidRDefault="00B93996" w:rsidP="00B93996">
      <w:pPr>
        <w:spacing w:line="276" w:lineRule="auto"/>
      </w:pPr>
    </w:p>
    <w:p w14:paraId="486B6090" w14:textId="77777777" w:rsidR="00B93996" w:rsidRPr="00871B41" w:rsidRDefault="00B93996" w:rsidP="00B93996">
      <w:pPr>
        <w:spacing w:line="276" w:lineRule="auto"/>
      </w:pPr>
    </w:p>
    <w:p w14:paraId="5A644742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540E8BBD" w14:textId="77777777" w:rsidR="00B93996" w:rsidRPr="00871B41" w:rsidRDefault="00B93996" w:rsidP="00B93996">
      <w:pPr>
        <w:spacing w:line="276" w:lineRule="auto"/>
        <w:jc w:val="center"/>
      </w:pPr>
    </w:p>
    <w:p w14:paraId="4D13A68E" w14:textId="77777777" w:rsidR="00B93996" w:rsidRPr="00871B41" w:rsidRDefault="00B93996" w:rsidP="00B93996">
      <w:pPr>
        <w:spacing w:line="276" w:lineRule="auto"/>
        <w:jc w:val="center"/>
      </w:pPr>
    </w:p>
    <w:p w14:paraId="05E967B6" w14:textId="77777777" w:rsidR="00B93996" w:rsidRPr="00871B41" w:rsidRDefault="00B93996" w:rsidP="00B93996">
      <w:pPr>
        <w:spacing w:line="276" w:lineRule="auto"/>
        <w:jc w:val="center"/>
      </w:pPr>
    </w:p>
    <w:p w14:paraId="663C6797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…………………………………………………</w:t>
      </w:r>
      <w:proofErr w:type="gramStart"/>
      <w:r w:rsidRPr="004403B5">
        <w:t>…</w:t>
      </w:r>
      <w:r>
        <w:t>….</w:t>
      </w:r>
      <w:proofErr w:type="gramEnd"/>
      <w:r>
        <w:t>.</w:t>
      </w:r>
      <w:proofErr w:type="gramStart"/>
      <w:r w:rsidRPr="004403B5">
        <w:t>…….</w:t>
      </w:r>
      <w:proofErr w:type="gramEnd"/>
      <w:r w:rsidRPr="004403B5">
        <w:t xml:space="preserve">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365EE7B8" w14:textId="77777777" w:rsidR="00B93996" w:rsidRPr="00871B41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71EC4BD7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11267AAF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0C3D3D8E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246F29FC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57AA6144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E625ACD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E422FEE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2C35A5EA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212ABD6E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  <w:t xml:space="preserve">    </w:t>
      </w:r>
      <w:r>
        <w:t>…..</w:t>
      </w:r>
      <w:r w:rsidRPr="00871B41">
        <w:t>………………………</w:t>
      </w:r>
    </w:p>
    <w:p w14:paraId="7FB1DA02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65056FA4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C98DC98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lastRenderedPageBreak/>
        <w:t>Załącznik nr 7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F5369EB" w14:textId="77777777" w:rsidR="00B93996" w:rsidRPr="005376C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2E1326C7" w14:textId="77777777" w:rsidR="00B93996" w:rsidRPr="00D30D9A" w:rsidRDefault="00B93996" w:rsidP="00B93996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</w:t>
      </w:r>
      <w:proofErr w:type="gramStart"/>
      <w:r w:rsidRPr="00D30D9A">
        <w:rPr>
          <w:sz w:val="23"/>
          <w:szCs w:val="23"/>
        </w:rPr>
        <w:t>…….</w:t>
      </w:r>
      <w:proofErr w:type="gramEnd"/>
      <w:r w:rsidRPr="00D30D9A">
        <w:rPr>
          <w:sz w:val="23"/>
          <w:szCs w:val="23"/>
        </w:rPr>
        <w:t>., dnia……………….</w:t>
      </w:r>
    </w:p>
    <w:p w14:paraId="2FC361EE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590C5CB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4E00F0E2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525FCEC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6D64B602" w14:textId="77777777" w:rsidR="00B93996" w:rsidRPr="00871B41" w:rsidRDefault="00B93996" w:rsidP="00B93996">
      <w:pPr>
        <w:spacing w:line="276" w:lineRule="auto"/>
      </w:pPr>
    </w:p>
    <w:p w14:paraId="4BA7677B" w14:textId="77777777" w:rsidR="00B93996" w:rsidRPr="00871B41" w:rsidRDefault="00B93996" w:rsidP="00B93996">
      <w:pPr>
        <w:spacing w:line="276" w:lineRule="auto"/>
      </w:pPr>
    </w:p>
    <w:p w14:paraId="7039C427" w14:textId="77777777" w:rsidR="00B93996" w:rsidRPr="00871B41" w:rsidRDefault="00B93996" w:rsidP="00B93996">
      <w:pPr>
        <w:spacing w:line="276" w:lineRule="auto"/>
      </w:pPr>
    </w:p>
    <w:p w14:paraId="732710A3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3CB642D0" w14:textId="77777777" w:rsidR="00B93996" w:rsidRPr="00871B41" w:rsidRDefault="00B93996" w:rsidP="00B93996">
      <w:pPr>
        <w:spacing w:line="276" w:lineRule="auto"/>
        <w:jc w:val="center"/>
      </w:pPr>
    </w:p>
    <w:p w14:paraId="372DFA4F" w14:textId="77777777" w:rsidR="00B93996" w:rsidRPr="00871B41" w:rsidRDefault="00B93996" w:rsidP="00B93996">
      <w:pPr>
        <w:spacing w:line="276" w:lineRule="auto"/>
        <w:jc w:val="center"/>
      </w:pPr>
    </w:p>
    <w:p w14:paraId="79E86CE1" w14:textId="77777777" w:rsidR="00B93996" w:rsidRPr="00871B41" w:rsidRDefault="00B93996" w:rsidP="00B93996">
      <w:pPr>
        <w:spacing w:line="276" w:lineRule="auto"/>
        <w:jc w:val="center"/>
      </w:pPr>
    </w:p>
    <w:p w14:paraId="64A5FF2E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</w:t>
      </w:r>
      <w:proofErr w:type="gramStart"/>
      <w:r w:rsidRPr="004403B5">
        <w:t>…</w:t>
      </w:r>
      <w:r>
        <w:t>….</w:t>
      </w:r>
      <w:proofErr w:type="gramEnd"/>
      <w:r>
        <w:t>.</w:t>
      </w:r>
      <w:r w:rsidRPr="004403B5">
        <w:t>……</w:t>
      </w:r>
      <w:proofErr w:type="gramStart"/>
      <w:r w:rsidRPr="004403B5">
        <w:t>…….</w:t>
      </w:r>
      <w:proofErr w:type="gramEnd"/>
      <w:r w:rsidRPr="004403B5">
        <w:t xml:space="preserve">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4F3B62E6" w14:textId="42A0E1C0" w:rsidR="00B93996" w:rsidRPr="00A454E0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A454E0">
        <w:t xml:space="preserve">(t.j. </w:t>
      </w:r>
      <w:r w:rsidR="00A454E0" w:rsidRPr="00A454E0">
        <w:t>Dz.U. 2025 poz. 592</w:t>
      </w:r>
      <w:r w:rsidRPr="00A454E0">
        <w:t>).</w:t>
      </w:r>
    </w:p>
    <w:p w14:paraId="344DED91" w14:textId="77777777" w:rsidR="00B93996" w:rsidRPr="00871B41" w:rsidRDefault="00B93996" w:rsidP="00B93996">
      <w:pPr>
        <w:jc w:val="both"/>
        <w:rPr>
          <w:color w:val="auto"/>
        </w:rPr>
      </w:pPr>
    </w:p>
    <w:p w14:paraId="2C9FAF9D" w14:textId="77777777" w:rsidR="00B93996" w:rsidRPr="00871B41" w:rsidRDefault="00B93996" w:rsidP="00B93996">
      <w:pPr>
        <w:jc w:val="both"/>
      </w:pPr>
    </w:p>
    <w:p w14:paraId="0520EF02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5B7DD274" w14:textId="77777777" w:rsidR="00B93996" w:rsidRPr="00871B41" w:rsidRDefault="00B93996" w:rsidP="00B93996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>
        <w:t xml:space="preserve">       </w:t>
      </w:r>
      <w:r w:rsidRPr="00871B41">
        <w:t>…………………</w:t>
      </w:r>
      <w:r>
        <w:t>……..</w:t>
      </w:r>
      <w:r w:rsidRPr="00871B41">
        <w:t>….</w:t>
      </w:r>
    </w:p>
    <w:p w14:paraId="04FF84DC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5998A1CB" w14:textId="77777777" w:rsidR="00B93996" w:rsidRDefault="00B93996" w:rsidP="00B93996">
      <w:pPr>
        <w:jc w:val="both"/>
        <w:rPr>
          <w:i/>
        </w:rPr>
      </w:pPr>
      <w:r w:rsidRPr="00871B41">
        <w:rPr>
          <w:i/>
        </w:rPr>
        <w:t>*niepotrzebne skreślić</w:t>
      </w:r>
    </w:p>
    <w:p w14:paraId="4F83D996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i/>
        </w:rPr>
      </w:pPr>
      <w:r>
        <w:rPr>
          <w:i/>
        </w:rPr>
        <w:br w:type="page"/>
      </w:r>
    </w:p>
    <w:p w14:paraId="103F3E77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lastRenderedPageBreak/>
        <w:t>Załącznik nr 8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54C0F14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31EB66C8" w14:textId="77777777" w:rsidR="00B93996" w:rsidRPr="00871B41" w:rsidRDefault="00B93996" w:rsidP="00B93996">
      <w:pPr>
        <w:jc w:val="right"/>
        <w:rPr>
          <w:sz w:val="22"/>
          <w:szCs w:val="22"/>
        </w:rPr>
      </w:pPr>
    </w:p>
    <w:p w14:paraId="2ED2CB71" w14:textId="77777777" w:rsidR="00B93996" w:rsidRPr="00D30D9A" w:rsidRDefault="00B93996" w:rsidP="00B93996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</w:t>
      </w:r>
      <w:proofErr w:type="gramStart"/>
      <w:r w:rsidRPr="00D30D9A">
        <w:rPr>
          <w:sz w:val="23"/>
          <w:szCs w:val="23"/>
        </w:rPr>
        <w:t>…….</w:t>
      </w:r>
      <w:proofErr w:type="gramEnd"/>
      <w:r w:rsidRPr="00D30D9A">
        <w:rPr>
          <w:sz w:val="23"/>
          <w:szCs w:val="23"/>
        </w:rPr>
        <w:t>., dnia……………….</w:t>
      </w:r>
    </w:p>
    <w:p w14:paraId="67D37E26" w14:textId="77777777" w:rsidR="00B93996" w:rsidRPr="00D30D9A" w:rsidRDefault="00B93996" w:rsidP="00B93996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379B5850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D97CD1A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23A448B2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859DDE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5106393F" w14:textId="77777777" w:rsidR="00B93996" w:rsidRPr="00871B41" w:rsidRDefault="00B93996" w:rsidP="00B93996">
      <w:pPr>
        <w:rPr>
          <w:sz w:val="22"/>
          <w:szCs w:val="22"/>
        </w:rPr>
      </w:pPr>
    </w:p>
    <w:p w14:paraId="76CEF96E" w14:textId="77777777" w:rsidR="00B93996" w:rsidRPr="00871B41" w:rsidRDefault="00B93996" w:rsidP="00B93996">
      <w:pPr>
        <w:spacing w:line="276" w:lineRule="auto"/>
        <w:jc w:val="both"/>
        <w:rPr>
          <w:b/>
          <w:sz w:val="22"/>
          <w:szCs w:val="22"/>
        </w:rPr>
      </w:pPr>
    </w:p>
    <w:p w14:paraId="7D43DF1A" w14:textId="77777777" w:rsidR="00B93996" w:rsidRPr="00D30D9A" w:rsidRDefault="00B93996" w:rsidP="00B93996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2FD2E940" w14:textId="77777777" w:rsidR="00B93996" w:rsidRPr="00871B41" w:rsidRDefault="00B93996" w:rsidP="00B93996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AF904" w14:textId="77777777" w:rsidR="00B93996" w:rsidRPr="00871B41" w:rsidRDefault="00B93996" w:rsidP="00B93996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C3FF434" w14:textId="77777777" w:rsidR="00B93996" w:rsidRDefault="00B93996" w:rsidP="00B93996">
      <w:pPr>
        <w:spacing w:line="360" w:lineRule="auto"/>
        <w:jc w:val="both"/>
        <w:rPr>
          <w:sz w:val="22"/>
          <w:szCs w:val="22"/>
        </w:rPr>
      </w:pPr>
    </w:p>
    <w:p w14:paraId="1C88625C" w14:textId="77777777" w:rsidR="00B93996" w:rsidRDefault="00B93996" w:rsidP="00B93996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37321360" w14:textId="77777777" w:rsidR="00B93996" w:rsidRPr="00871B41" w:rsidRDefault="00B93996" w:rsidP="00B93996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171E2D4F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</w:t>
      </w:r>
      <w:r w:rsidRPr="00871B41">
        <w:t>…………………………….</w:t>
      </w:r>
    </w:p>
    <w:p w14:paraId="7BBCE498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189AA49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7FA80033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6B1CA733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E175B9">
        <w:rPr>
          <w:b/>
        </w:rPr>
        <w:lastRenderedPageBreak/>
        <w:t>Załącznik nr 9</w:t>
      </w:r>
      <w:r w:rsidRPr="00E175B9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45474756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5A88992A" w14:textId="77777777" w:rsidR="00B93996" w:rsidRPr="00871B41" w:rsidRDefault="00B93996" w:rsidP="00B93996">
      <w:pPr>
        <w:rPr>
          <w:b/>
        </w:rPr>
      </w:pPr>
      <w:r w:rsidRPr="00871B41">
        <w:rPr>
          <w:b/>
        </w:rPr>
        <w:t>Informacja o prowadzonej działalności:</w:t>
      </w:r>
    </w:p>
    <w:p w14:paraId="4568C1D0" w14:textId="77777777" w:rsidR="00B93996" w:rsidRPr="00871B41" w:rsidRDefault="00B93996" w:rsidP="00B93996">
      <w:pPr>
        <w:rPr>
          <w:b/>
        </w:rPr>
      </w:pPr>
    </w:p>
    <w:p w14:paraId="5EE0356F" w14:textId="77777777" w:rsidR="00B93996" w:rsidRPr="00871B41" w:rsidRDefault="00B93996" w:rsidP="00B93996">
      <w:pPr>
        <w:spacing w:line="360" w:lineRule="auto"/>
        <w:jc w:val="both"/>
      </w:pPr>
      <w:r w:rsidRPr="003A4139">
        <w:rPr>
          <w:bCs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>
        <w:br/>
      </w:r>
      <w:r w:rsidRPr="00871B41">
        <w:t xml:space="preserve">300 </w:t>
      </w:r>
      <w:proofErr w:type="gramStart"/>
      <w:r w:rsidRPr="00871B41">
        <w:t>słów )</w:t>
      </w:r>
      <w:proofErr w:type="gramEnd"/>
      <w:r w:rsidRPr="00871B41">
        <w:t xml:space="preserve"> wraz z listą realizowanych programów:</w:t>
      </w:r>
    </w:p>
    <w:p w14:paraId="5A6EBA3D" w14:textId="77777777" w:rsidR="00B93996" w:rsidRPr="00871B41" w:rsidRDefault="00B93996" w:rsidP="00B93996">
      <w:pPr>
        <w:spacing w:line="360" w:lineRule="auto"/>
      </w:pPr>
      <w:r w:rsidRPr="00871B41">
        <w:t>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</w:t>
      </w:r>
      <w:r>
        <w:t>………………………………………………………….………………………………………………………………………………………………………………………….</w:t>
      </w:r>
    </w:p>
    <w:p w14:paraId="64EBAAF9" w14:textId="77777777" w:rsidR="00B93996" w:rsidRPr="00871B41" w:rsidRDefault="00B93996" w:rsidP="00B93996"/>
    <w:p w14:paraId="400AF31D" w14:textId="77777777" w:rsidR="00B93996" w:rsidRDefault="00B93996" w:rsidP="00B93996">
      <w:r w:rsidRPr="00871B41">
        <w:t>Lista programów polityki zdrowotnej:</w:t>
      </w:r>
    </w:p>
    <w:p w14:paraId="7F1D8582" w14:textId="77777777" w:rsidR="00B93996" w:rsidRPr="00871B41" w:rsidRDefault="00B93996" w:rsidP="00B93996"/>
    <w:p w14:paraId="2A97D499" w14:textId="77777777" w:rsidR="00B93996" w:rsidRDefault="00B93996" w:rsidP="00B93996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…………………………………………………………………………………………………………………………………..</w:t>
      </w:r>
      <w:r w:rsidRPr="00871B41">
        <w:t>.</w:t>
      </w:r>
    </w:p>
    <w:p w14:paraId="1DC3BB8A" w14:textId="77777777" w:rsidR="00B93996" w:rsidRPr="00871B41" w:rsidRDefault="00B93996" w:rsidP="00B93996"/>
    <w:p w14:paraId="78FE5B52" w14:textId="77777777" w:rsidR="00B93996" w:rsidRPr="00871B41" w:rsidRDefault="00B93996" w:rsidP="00B93996">
      <w:pPr>
        <w:spacing w:line="360" w:lineRule="auto"/>
      </w:pPr>
      <w:r w:rsidRPr="00871B41">
        <w:t>B.…………………………………………………………</w:t>
      </w:r>
      <w:proofErr w:type="gramStart"/>
      <w:r w:rsidRPr="00871B41">
        <w:t>…….</w:t>
      </w:r>
      <w:proofErr w:type="gramEnd"/>
      <w:r w:rsidRPr="00871B41">
        <w:t>…………………………………………………………………</w:t>
      </w:r>
      <w:r>
        <w:t>…………………………………………</w:t>
      </w:r>
      <w:proofErr w:type="gramStart"/>
      <w:r>
        <w:t>…….</w:t>
      </w:r>
      <w:proofErr w:type="gramEnd"/>
      <w:r w:rsidRPr="00871B41">
        <w:t>…</w:t>
      </w:r>
      <w:r>
        <w:t>……………</w:t>
      </w:r>
    </w:p>
    <w:p w14:paraId="51024FD9" w14:textId="77777777" w:rsidR="00B93996" w:rsidRPr="00871B41" w:rsidRDefault="00B93996" w:rsidP="00B93996"/>
    <w:p w14:paraId="60BE29CC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A565B83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E0199B6" w14:textId="77777777" w:rsidR="00B93996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7E72D552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66EB4CF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Pr="00871B41">
        <w:t>…………………………….</w:t>
      </w:r>
    </w:p>
    <w:p w14:paraId="301B3328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1E8643B9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E0E0E8" w14:textId="77777777" w:rsidR="00B93996" w:rsidRDefault="00B93996" w:rsidP="00B93996">
      <w:pPr>
        <w:spacing w:line="276" w:lineRule="auto"/>
        <w:jc w:val="both"/>
      </w:pPr>
      <w:bookmarkStart w:id="4" w:name="_Hlk92797354"/>
      <w:r w:rsidRPr="00791EC7">
        <w:rPr>
          <w:rFonts w:eastAsia="Times New Roman"/>
          <w:b/>
          <w:lang w:eastAsia="pl-PL"/>
        </w:rPr>
        <w:lastRenderedPageBreak/>
        <w:t>Załącznik nr 10</w:t>
      </w:r>
      <w:r w:rsidRPr="00791EC7">
        <w:rPr>
          <w:rFonts w:eastAsia="Times New Roman"/>
          <w:lang w:eastAsia="pl-PL"/>
        </w:rPr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1120EFD0" w14:textId="77777777" w:rsidR="00B93996" w:rsidRPr="00791EC7" w:rsidRDefault="00B93996" w:rsidP="00B93996">
      <w:pPr>
        <w:spacing w:line="276" w:lineRule="auto"/>
        <w:jc w:val="both"/>
        <w:rPr>
          <w:rFonts w:eastAsia="Times New Roman"/>
          <w:bCs/>
          <w:i/>
          <w:iCs/>
          <w:lang w:eastAsia="pl-PL"/>
        </w:rPr>
      </w:pPr>
    </w:p>
    <w:p w14:paraId="379CB5A3" w14:textId="77777777" w:rsidR="00B93996" w:rsidRPr="00C316CA" w:rsidRDefault="00B93996" w:rsidP="00B93996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5" w:name="_Hlk92797404"/>
      <w:r w:rsidRPr="00C316CA">
        <w:rPr>
          <w:rFonts w:eastAsia="Times New Roman"/>
          <w:sz w:val="22"/>
          <w:szCs w:val="22"/>
          <w:lang w:eastAsia="pl-PL"/>
        </w:rPr>
        <w:t>……………</w:t>
      </w:r>
      <w:proofErr w:type="gramStart"/>
      <w:r w:rsidRPr="00C316CA">
        <w:rPr>
          <w:rFonts w:eastAsia="Times New Roman"/>
          <w:sz w:val="22"/>
          <w:szCs w:val="22"/>
          <w:lang w:eastAsia="pl-PL"/>
        </w:rPr>
        <w:t>…….</w:t>
      </w:r>
      <w:proofErr w:type="gramEnd"/>
      <w:r w:rsidRPr="00C316CA">
        <w:rPr>
          <w:rFonts w:eastAsia="Times New Roman"/>
          <w:sz w:val="22"/>
          <w:szCs w:val="22"/>
          <w:lang w:eastAsia="pl-PL"/>
        </w:rPr>
        <w:t>., dnia……………….</w:t>
      </w:r>
    </w:p>
    <w:p w14:paraId="11F0F51A" w14:textId="77777777" w:rsidR="00B93996" w:rsidRPr="00C316CA" w:rsidRDefault="00B93996" w:rsidP="00B93996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63F7937A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BE18F88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074C1094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0C24ABC6" w14:textId="77777777" w:rsidR="00B93996" w:rsidRPr="00C316CA" w:rsidRDefault="00B93996" w:rsidP="00B93996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75DE92A2" w14:textId="77777777" w:rsidR="00B93996" w:rsidRDefault="00B93996" w:rsidP="00B93996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6" w:name="_Hlk92797428"/>
      <w:bookmarkEnd w:id="5"/>
    </w:p>
    <w:p w14:paraId="76AC4A88" w14:textId="77777777" w:rsidR="00B93996" w:rsidRPr="000B363C" w:rsidRDefault="00B93996" w:rsidP="00B93996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6"/>
    <w:p w14:paraId="4AB44302" w14:textId="77777777" w:rsidR="00B93996" w:rsidRPr="000B363C" w:rsidRDefault="00B93996" w:rsidP="00B93996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007B8A75" w14:textId="77777777" w:rsidR="00B93996" w:rsidRDefault="00B93996" w:rsidP="00B93996">
      <w:pPr>
        <w:spacing w:line="276" w:lineRule="auto"/>
        <w:ind w:left="284" w:firstLine="709"/>
        <w:jc w:val="both"/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>
        <w:rPr>
          <w:rFonts w:eastAsia="Times New Roman"/>
          <w:bCs/>
          <w:sz w:val="23"/>
          <w:szCs w:val="23"/>
          <w:lang w:eastAsia="pl-PL"/>
        </w:rPr>
        <w:t>p.n.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: </w:t>
      </w:r>
      <w:r w:rsidRPr="00175176">
        <w:t>„Leczenie antyretrowirusowe osób żyjących z wirusem HIV w Polsce” z modułem „Leczenie DAA przewlekłego wirusowego zapalenia wątroby typu C pacjentów osadzonych w zakładach penitencjarnych”</w:t>
      </w:r>
    </w:p>
    <w:p w14:paraId="1E7B5F1B" w14:textId="77777777" w:rsidR="00B93996" w:rsidRPr="00C316CA" w:rsidRDefault="00B93996" w:rsidP="00B93996">
      <w:pPr>
        <w:spacing w:line="276" w:lineRule="auto"/>
        <w:ind w:left="284"/>
        <w:rPr>
          <w:rFonts w:eastAsia="Times New Roman"/>
          <w:sz w:val="23"/>
          <w:szCs w:val="23"/>
          <w:lang w:eastAsia="pl-PL"/>
        </w:rPr>
      </w:pPr>
      <w:r w:rsidRPr="00175176">
        <w:t xml:space="preserve"> na lata 2022 – 2026</w:t>
      </w:r>
      <w:r>
        <w:t xml:space="preserve"> </w:t>
      </w:r>
      <w:r w:rsidRPr="00C316CA">
        <w:rPr>
          <w:rFonts w:eastAsia="Times New Roman"/>
          <w:bCs/>
          <w:sz w:val="23"/>
          <w:szCs w:val="23"/>
          <w:lang w:eastAsia="pl-PL"/>
        </w:rPr>
        <w:t>w zakresie</w:t>
      </w:r>
      <w:r>
        <w:rPr>
          <w:rFonts w:eastAsia="Times New Roman"/>
          <w:bCs/>
          <w:sz w:val="23"/>
          <w:szCs w:val="23"/>
          <w:lang w:eastAsia="pl-PL"/>
        </w:rPr>
        <w:t>: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………………………………………………………................................................</w:t>
      </w:r>
      <w:r>
        <w:rPr>
          <w:rFonts w:eastAsia="Times New Roman"/>
          <w:sz w:val="23"/>
          <w:szCs w:val="23"/>
          <w:lang w:eastAsia="pl-PL"/>
        </w:rPr>
        <w:t>......</w:t>
      </w:r>
      <w:r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7DFC55EA" w14:textId="77777777" w:rsidR="00B93996" w:rsidRPr="00C316CA" w:rsidRDefault="00B93996" w:rsidP="00B93996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4"/>
    <w:p w14:paraId="5478E5CF" w14:textId="3EA53E92" w:rsidR="00B93996" w:rsidRPr="009270EF" w:rsidRDefault="00B93996" w:rsidP="009270EF">
      <w:pPr>
        <w:spacing w:line="276" w:lineRule="auto"/>
        <w:ind w:left="284"/>
        <w:jc w:val="both"/>
        <w:rPr>
          <w:rFonts w:eastAsia="Times New Roman"/>
          <w:color w:val="auto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</w:t>
      </w:r>
      <w:proofErr w:type="gramStart"/>
      <w:r w:rsidRPr="00C316CA">
        <w:rPr>
          <w:rFonts w:eastAsia="Times New Roman"/>
          <w:sz w:val="23"/>
          <w:szCs w:val="23"/>
          <w:lang w:eastAsia="pl-PL"/>
        </w:rPr>
        <w:t>września  2001</w:t>
      </w:r>
      <w:proofErr w:type="gramEnd"/>
      <w:r w:rsidRPr="00C316CA">
        <w:rPr>
          <w:rFonts w:eastAsia="Times New Roman"/>
          <w:sz w:val="23"/>
          <w:szCs w:val="23"/>
          <w:lang w:eastAsia="pl-PL"/>
        </w:rPr>
        <w:t xml:space="preserve"> r. o dostępie do informacji </w:t>
      </w:r>
      <w:r w:rsidRPr="00257315">
        <w:rPr>
          <w:rFonts w:eastAsia="Times New Roman"/>
          <w:color w:val="auto"/>
          <w:sz w:val="23"/>
          <w:szCs w:val="23"/>
          <w:lang w:eastAsia="pl-PL"/>
        </w:rPr>
        <w:t>publicznej (Dz.U. z 2022 r. poz. 902</w:t>
      </w:r>
      <w:r w:rsidR="009270EF" w:rsidRPr="009270EF">
        <w:rPr>
          <w:rFonts w:eastAsia="Times New Roman"/>
          <w:color w:val="auto"/>
          <w:sz w:val="23"/>
          <w:szCs w:val="23"/>
          <w:lang w:eastAsia="pl-PL"/>
        </w:rPr>
        <w:t>, z</w:t>
      </w:r>
      <w:r w:rsidR="002B6B72">
        <w:rPr>
          <w:rFonts w:eastAsia="Times New Roman"/>
          <w:color w:val="auto"/>
          <w:sz w:val="23"/>
          <w:szCs w:val="23"/>
          <w:lang w:eastAsia="pl-PL"/>
        </w:rPr>
        <w:t xml:space="preserve"> pózn. zm.</w:t>
      </w:r>
      <w:r w:rsidRPr="009270EF">
        <w:rPr>
          <w:rFonts w:eastAsia="Times New Roman"/>
          <w:color w:val="auto"/>
          <w:sz w:val="23"/>
          <w:szCs w:val="23"/>
          <w:lang w:eastAsia="pl-PL"/>
        </w:rPr>
        <w:t>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3D1518BB" w14:textId="77777777" w:rsidR="00B93996" w:rsidRDefault="00B93996" w:rsidP="00B93996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6D62924D" w14:textId="77777777" w:rsidR="00B93996" w:rsidRPr="00871B41" w:rsidRDefault="00B93996" w:rsidP="00B93996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Pr="000B363C">
        <w:t>……………….</w:t>
      </w:r>
      <w:r w:rsidRPr="00871B41">
        <w:t>……………</w:t>
      </w:r>
    </w:p>
    <w:p w14:paraId="7993820A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2AF0B365" w14:textId="77777777" w:rsidR="00B93996" w:rsidRPr="00871B41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6F1EE39C" w14:textId="77777777" w:rsidR="00B93996" w:rsidRDefault="00B93996" w:rsidP="00B93996">
      <w:pPr>
        <w:rPr>
          <w:b/>
        </w:rPr>
      </w:pPr>
    </w:p>
    <w:p w14:paraId="0F0EC12D" w14:textId="77777777" w:rsidR="00B93996" w:rsidRDefault="00B93996" w:rsidP="00B9399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4415853C" w14:textId="77777777" w:rsidR="00B93996" w:rsidRDefault="00B93996" w:rsidP="00B93996">
      <w:pPr>
        <w:rPr>
          <w:b/>
        </w:rPr>
      </w:pPr>
    </w:p>
    <w:p w14:paraId="08A516E2" w14:textId="77777777" w:rsidR="00B93996" w:rsidRPr="003A4139" w:rsidRDefault="00B93996" w:rsidP="00B93996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</w:t>
      </w:r>
      <w:r>
        <w:rPr>
          <w:rFonts w:eastAsia="Times New Roman"/>
          <w:sz w:val="23"/>
          <w:szCs w:val="23"/>
          <w:lang w:eastAsia="pl-PL"/>
        </w:rPr>
        <w:br/>
      </w:r>
      <w:r w:rsidRPr="00C316CA">
        <w:rPr>
          <w:rFonts w:eastAsia="Times New Roman"/>
          <w:sz w:val="23"/>
          <w:szCs w:val="23"/>
          <w:lang w:eastAsia="pl-PL"/>
        </w:rPr>
        <w:t xml:space="preserve">na realizację </w:t>
      </w:r>
      <w:r w:rsidRPr="003A4139">
        <w:rPr>
          <w:rFonts w:eastAsia="Times New Roman"/>
          <w:sz w:val="23"/>
          <w:szCs w:val="23"/>
          <w:lang w:eastAsia="pl-PL"/>
        </w:rPr>
        <w:t>Rządowego Programu Polityki Zdrowotnej p.n.: „Leczenie antyretrowirusowe osób żyjących z wirusem HIV w Polsce” z modułem „Leczenie DAA przewlekłego wirusowego zapalenia wątroby typu C pacjentów osadzonych w zakładach penitencjarnych”</w:t>
      </w:r>
    </w:p>
    <w:p w14:paraId="406B858A" w14:textId="0BE96C13" w:rsidR="00B93996" w:rsidRPr="003A4139" w:rsidRDefault="00B93996" w:rsidP="00B93996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3A4139">
        <w:rPr>
          <w:rFonts w:eastAsia="Times New Roman"/>
          <w:sz w:val="23"/>
          <w:szCs w:val="23"/>
          <w:lang w:eastAsia="pl-PL"/>
        </w:rPr>
        <w:t xml:space="preserve"> na lata 2022 – 2026 nie stanowią tajemnicy </w:t>
      </w:r>
      <w:proofErr w:type="gramStart"/>
      <w:r w:rsidRPr="003A4139">
        <w:rPr>
          <w:rFonts w:eastAsia="Times New Roman"/>
          <w:sz w:val="23"/>
          <w:szCs w:val="23"/>
          <w:lang w:eastAsia="pl-PL"/>
        </w:rPr>
        <w:t xml:space="preserve">przedsiębiorcy </w:t>
      </w:r>
      <w:r>
        <w:rPr>
          <w:rFonts w:eastAsia="Times New Roman"/>
          <w:sz w:val="23"/>
          <w:szCs w:val="23"/>
          <w:lang w:eastAsia="pl-PL"/>
        </w:rPr>
        <w:t xml:space="preserve"> </w:t>
      </w:r>
      <w:r w:rsidRPr="003A4139">
        <w:rPr>
          <w:rFonts w:eastAsia="Times New Roman"/>
          <w:sz w:val="23"/>
          <w:szCs w:val="23"/>
          <w:lang w:eastAsia="pl-PL"/>
        </w:rPr>
        <w:t>w</w:t>
      </w:r>
      <w:proofErr w:type="gramEnd"/>
      <w:r w:rsidRPr="003A4139">
        <w:rPr>
          <w:rFonts w:eastAsia="Times New Roman"/>
          <w:sz w:val="23"/>
          <w:szCs w:val="23"/>
          <w:lang w:eastAsia="pl-PL"/>
        </w:rPr>
        <w:t xml:space="preserve"> rozumieniu art. 5 ust. 2 ustawy</w:t>
      </w:r>
      <w:r>
        <w:rPr>
          <w:rFonts w:eastAsia="Times New Roman"/>
          <w:sz w:val="23"/>
          <w:szCs w:val="23"/>
          <w:lang w:eastAsia="pl-PL"/>
        </w:rPr>
        <w:br/>
      </w:r>
      <w:r w:rsidRPr="003A4139">
        <w:rPr>
          <w:rFonts w:eastAsia="Times New Roman"/>
          <w:sz w:val="23"/>
          <w:szCs w:val="23"/>
          <w:lang w:eastAsia="pl-PL"/>
        </w:rPr>
        <w:t xml:space="preserve">z dnia 6 września 2001 r. o dostępie do informacji publicznej </w:t>
      </w:r>
      <w:r w:rsidR="009270EF" w:rsidRPr="00257315">
        <w:rPr>
          <w:rFonts w:eastAsia="Times New Roman"/>
          <w:color w:val="auto"/>
          <w:sz w:val="23"/>
          <w:szCs w:val="23"/>
          <w:lang w:eastAsia="pl-PL"/>
        </w:rPr>
        <w:t>(Dz.U. z 2022 r. poz. 902</w:t>
      </w:r>
      <w:r w:rsidR="009270EF" w:rsidRPr="009270EF">
        <w:rPr>
          <w:rFonts w:eastAsia="Times New Roman"/>
          <w:color w:val="auto"/>
          <w:sz w:val="23"/>
          <w:szCs w:val="23"/>
          <w:lang w:eastAsia="pl-PL"/>
        </w:rPr>
        <w:t xml:space="preserve">, z </w:t>
      </w:r>
      <w:r w:rsidR="002B6B72">
        <w:rPr>
          <w:rFonts w:eastAsia="Times New Roman"/>
          <w:color w:val="auto"/>
          <w:sz w:val="23"/>
          <w:szCs w:val="23"/>
          <w:lang w:eastAsia="pl-PL"/>
        </w:rPr>
        <w:t>późn. zm.</w:t>
      </w:r>
      <w:r w:rsidR="009270EF" w:rsidRPr="009270EF">
        <w:rPr>
          <w:rFonts w:eastAsia="Times New Roman"/>
          <w:color w:val="auto"/>
          <w:sz w:val="23"/>
          <w:szCs w:val="23"/>
          <w:lang w:eastAsia="pl-PL"/>
        </w:rPr>
        <w:t>)</w:t>
      </w:r>
      <w:r w:rsidRPr="003A4139">
        <w:rPr>
          <w:rFonts w:eastAsia="Times New Roman"/>
          <w:sz w:val="23"/>
          <w:szCs w:val="23"/>
          <w:lang w:eastAsia="pl-PL"/>
        </w:rPr>
        <w:t xml:space="preserve"> i nie podlegają wyłączeniu od udostępniania innym podmiotom.</w:t>
      </w:r>
    </w:p>
    <w:p w14:paraId="77EEC3C4" w14:textId="77777777" w:rsidR="00B93996" w:rsidRPr="00CD213F" w:rsidRDefault="00B93996" w:rsidP="00B93996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1DD91EBB" w14:textId="77777777" w:rsidR="00B93996" w:rsidRPr="00C316CA" w:rsidRDefault="00B93996" w:rsidP="00B93996">
      <w:pPr>
        <w:spacing w:line="360" w:lineRule="auto"/>
        <w:ind w:left="5670"/>
        <w:jc w:val="both"/>
      </w:pPr>
      <w:r w:rsidRPr="00C316CA">
        <w:t>……………….……………</w:t>
      </w:r>
    </w:p>
    <w:p w14:paraId="2D7CAE65" w14:textId="77777777" w:rsidR="00B93996" w:rsidRPr="00541002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147CF4E5" w14:textId="17986078" w:rsidR="009A5602" w:rsidRPr="00911AFE" w:rsidRDefault="009A5602" w:rsidP="00B93996">
      <w:pPr>
        <w:widowControl/>
        <w:suppressAutoHyphens w:val="0"/>
        <w:spacing w:line="360" w:lineRule="auto"/>
        <w:jc w:val="both"/>
        <w:textAlignment w:val="auto"/>
      </w:pPr>
    </w:p>
    <w:sectPr w:rsidR="009A5602" w:rsidRPr="00911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E37E" w14:textId="77777777" w:rsidR="00A97622" w:rsidRDefault="00A97622">
      <w:r>
        <w:separator/>
      </w:r>
    </w:p>
  </w:endnote>
  <w:endnote w:type="continuationSeparator" w:id="0">
    <w:p w14:paraId="24376AEA" w14:textId="77777777" w:rsidR="00A97622" w:rsidRDefault="00A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3774F4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920" w:type="dxa"/>
          <w:vAlign w:val="center"/>
        </w:tcPr>
        <w:p w14:paraId="0BEECC0B" w14:textId="77777777" w:rsidR="003774F4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3774F4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920" w:type="dxa"/>
          <w:vAlign w:val="center"/>
        </w:tcPr>
        <w:p w14:paraId="35E88FF7" w14:textId="77777777" w:rsidR="003774F4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3774F4" w:rsidRDefault="003774F4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3774F4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99DF" w14:textId="77777777" w:rsidR="00A97622" w:rsidRDefault="00A97622">
      <w:r>
        <w:separator/>
      </w:r>
    </w:p>
  </w:footnote>
  <w:footnote w:type="continuationSeparator" w:id="0">
    <w:p w14:paraId="5F1EEC40" w14:textId="77777777" w:rsidR="00A97622" w:rsidRDefault="00A97622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9576A4"/>
    <w:multiLevelType w:val="hybridMultilevel"/>
    <w:tmpl w:val="95E02FEC"/>
    <w:lvl w:ilvl="0" w:tplc="3DC05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7D15"/>
    <w:multiLevelType w:val="hybridMultilevel"/>
    <w:tmpl w:val="CF8CC860"/>
    <w:lvl w:ilvl="0" w:tplc="D2B29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192087">
    <w:abstractNumId w:val="0"/>
  </w:num>
  <w:num w:numId="2" w16cid:durableId="719287318">
    <w:abstractNumId w:val="1"/>
  </w:num>
  <w:num w:numId="3" w16cid:durableId="1178425529">
    <w:abstractNumId w:val="20"/>
  </w:num>
  <w:num w:numId="4" w16cid:durableId="227036500">
    <w:abstractNumId w:val="14"/>
  </w:num>
  <w:num w:numId="5" w16cid:durableId="910846402">
    <w:abstractNumId w:val="17"/>
  </w:num>
  <w:num w:numId="6" w16cid:durableId="1370842739">
    <w:abstractNumId w:val="23"/>
  </w:num>
  <w:num w:numId="7" w16cid:durableId="745146559">
    <w:abstractNumId w:val="11"/>
  </w:num>
  <w:num w:numId="8" w16cid:durableId="1554461688">
    <w:abstractNumId w:val="18"/>
  </w:num>
  <w:num w:numId="9" w16cid:durableId="909848754">
    <w:abstractNumId w:val="5"/>
  </w:num>
  <w:num w:numId="10" w16cid:durableId="1254586230">
    <w:abstractNumId w:val="21"/>
  </w:num>
  <w:num w:numId="11" w16cid:durableId="948004585">
    <w:abstractNumId w:val="15"/>
  </w:num>
  <w:num w:numId="12" w16cid:durableId="2145081271">
    <w:abstractNumId w:val="22"/>
  </w:num>
  <w:num w:numId="13" w16cid:durableId="1879119340">
    <w:abstractNumId w:val="12"/>
  </w:num>
  <w:num w:numId="14" w16cid:durableId="277955462">
    <w:abstractNumId w:val="3"/>
  </w:num>
  <w:num w:numId="15" w16cid:durableId="408695536">
    <w:abstractNumId w:val="9"/>
  </w:num>
  <w:num w:numId="16" w16cid:durableId="976497458">
    <w:abstractNumId w:val="16"/>
  </w:num>
  <w:num w:numId="17" w16cid:durableId="15519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247433">
    <w:abstractNumId w:val="6"/>
  </w:num>
  <w:num w:numId="19" w16cid:durableId="1126968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195249">
    <w:abstractNumId w:val="8"/>
  </w:num>
  <w:num w:numId="21" w16cid:durableId="396368265">
    <w:abstractNumId w:val="19"/>
  </w:num>
  <w:num w:numId="22" w16cid:durableId="1901549214">
    <w:abstractNumId w:val="4"/>
  </w:num>
  <w:num w:numId="23" w16cid:durableId="620452813">
    <w:abstractNumId w:val="13"/>
  </w:num>
  <w:num w:numId="24" w16cid:durableId="991101516">
    <w:abstractNumId w:val="10"/>
  </w:num>
  <w:num w:numId="25" w16cid:durableId="1411343975">
    <w:abstractNumId w:val="0"/>
  </w:num>
  <w:num w:numId="26" w16cid:durableId="1791783547">
    <w:abstractNumId w:val="2"/>
  </w:num>
  <w:num w:numId="27" w16cid:durableId="1176192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17D4"/>
    <w:rsid w:val="000220EE"/>
    <w:rsid w:val="000327DE"/>
    <w:rsid w:val="000473E6"/>
    <w:rsid w:val="000517DD"/>
    <w:rsid w:val="00053EF3"/>
    <w:rsid w:val="00067457"/>
    <w:rsid w:val="00077668"/>
    <w:rsid w:val="00080580"/>
    <w:rsid w:val="00085D3B"/>
    <w:rsid w:val="00090D4B"/>
    <w:rsid w:val="0009324B"/>
    <w:rsid w:val="0009544B"/>
    <w:rsid w:val="000A04C3"/>
    <w:rsid w:val="000A0CA1"/>
    <w:rsid w:val="000A49E2"/>
    <w:rsid w:val="000C1F92"/>
    <w:rsid w:val="000E25AF"/>
    <w:rsid w:val="000E57B3"/>
    <w:rsid w:val="000F555A"/>
    <w:rsid w:val="00102582"/>
    <w:rsid w:val="001066D2"/>
    <w:rsid w:val="00107100"/>
    <w:rsid w:val="00114943"/>
    <w:rsid w:val="00143141"/>
    <w:rsid w:val="00151C5D"/>
    <w:rsid w:val="00155E35"/>
    <w:rsid w:val="001622F7"/>
    <w:rsid w:val="00163501"/>
    <w:rsid w:val="0016363F"/>
    <w:rsid w:val="0018216D"/>
    <w:rsid w:val="0018245A"/>
    <w:rsid w:val="001853DF"/>
    <w:rsid w:val="00190E8A"/>
    <w:rsid w:val="001A135F"/>
    <w:rsid w:val="001A59A2"/>
    <w:rsid w:val="001A7A31"/>
    <w:rsid w:val="001C5AD1"/>
    <w:rsid w:val="001E2670"/>
    <w:rsid w:val="001F2EE9"/>
    <w:rsid w:val="001F5A7F"/>
    <w:rsid w:val="001F65E7"/>
    <w:rsid w:val="001F7D40"/>
    <w:rsid w:val="0022349C"/>
    <w:rsid w:val="002258D6"/>
    <w:rsid w:val="00231CA0"/>
    <w:rsid w:val="00231F44"/>
    <w:rsid w:val="0024405E"/>
    <w:rsid w:val="00252331"/>
    <w:rsid w:val="00257315"/>
    <w:rsid w:val="002601F2"/>
    <w:rsid w:val="002626E5"/>
    <w:rsid w:val="0026284F"/>
    <w:rsid w:val="00272000"/>
    <w:rsid w:val="002730CB"/>
    <w:rsid w:val="00274948"/>
    <w:rsid w:val="00282702"/>
    <w:rsid w:val="002A156E"/>
    <w:rsid w:val="002A4C62"/>
    <w:rsid w:val="002B1BAB"/>
    <w:rsid w:val="002B1F91"/>
    <w:rsid w:val="002B6B72"/>
    <w:rsid w:val="002C7554"/>
    <w:rsid w:val="002D4497"/>
    <w:rsid w:val="002E27EE"/>
    <w:rsid w:val="002E4B84"/>
    <w:rsid w:val="002E6A3E"/>
    <w:rsid w:val="002F23F7"/>
    <w:rsid w:val="002F59FE"/>
    <w:rsid w:val="003007B8"/>
    <w:rsid w:val="00304563"/>
    <w:rsid w:val="0030461D"/>
    <w:rsid w:val="00307FAF"/>
    <w:rsid w:val="00320022"/>
    <w:rsid w:val="0032183C"/>
    <w:rsid w:val="00326294"/>
    <w:rsid w:val="00343CC1"/>
    <w:rsid w:val="0034620F"/>
    <w:rsid w:val="00371F95"/>
    <w:rsid w:val="003774F4"/>
    <w:rsid w:val="00387273"/>
    <w:rsid w:val="00392D7A"/>
    <w:rsid w:val="0039530C"/>
    <w:rsid w:val="003A339D"/>
    <w:rsid w:val="003B2BF3"/>
    <w:rsid w:val="003C7F9B"/>
    <w:rsid w:val="003D1E0B"/>
    <w:rsid w:val="00425A7F"/>
    <w:rsid w:val="004328D2"/>
    <w:rsid w:val="0043614C"/>
    <w:rsid w:val="00440D8C"/>
    <w:rsid w:val="00461307"/>
    <w:rsid w:val="00473104"/>
    <w:rsid w:val="004812BF"/>
    <w:rsid w:val="004846F0"/>
    <w:rsid w:val="00490F98"/>
    <w:rsid w:val="00497F0D"/>
    <w:rsid w:val="004A07D8"/>
    <w:rsid w:val="004A6948"/>
    <w:rsid w:val="004C1E22"/>
    <w:rsid w:val="004C3557"/>
    <w:rsid w:val="004C6D75"/>
    <w:rsid w:val="004E052C"/>
    <w:rsid w:val="004E7980"/>
    <w:rsid w:val="004E7E9B"/>
    <w:rsid w:val="004F16FA"/>
    <w:rsid w:val="004F4A24"/>
    <w:rsid w:val="00503B87"/>
    <w:rsid w:val="005178B0"/>
    <w:rsid w:val="005233EA"/>
    <w:rsid w:val="00524531"/>
    <w:rsid w:val="00527CD2"/>
    <w:rsid w:val="0053642B"/>
    <w:rsid w:val="00536F8E"/>
    <w:rsid w:val="00540807"/>
    <w:rsid w:val="005420BE"/>
    <w:rsid w:val="00551F7E"/>
    <w:rsid w:val="00554683"/>
    <w:rsid w:val="00555C2B"/>
    <w:rsid w:val="0057382C"/>
    <w:rsid w:val="0057439E"/>
    <w:rsid w:val="005752DB"/>
    <w:rsid w:val="00576FED"/>
    <w:rsid w:val="005A356C"/>
    <w:rsid w:val="005A7D73"/>
    <w:rsid w:val="005C54B9"/>
    <w:rsid w:val="005C6221"/>
    <w:rsid w:val="005D3956"/>
    <w:rsid w:val="005D3AE1"/>
    <w:rsid w:val="005D6BB7"/>
    <w:rsid w:val="005E413C"/>
    <w:rsid w:val="005E58E2"/>
    <w:rsid w:val="005F3F30"/>
    <w:rsid w:val="005F4137"/>
    <w:rsid w:val="00601884"/>
    <w:rsid w:val="006030C4"/>
    <w:rsid w:val="006269F8"/>
    <w:rsid w:val="006402B1"/>
    <w:rsid w:val="00652125"/>
    <w:rsid w:val="00654CE6"/>
    <w:rsid w:val="0066168C"/>
    <w:rsid w:val="00671604"/>
    <w:rsid w:val="006747A3"/>
    <w:rsid w:val="00684A3B"/>
    <w:rsid w:val="00687D86"/>
    <w:rsid w:val="006A4360"/>
    <w:rsid w:val="006C2B8F"/>
    <w:rsid w:val="006C55F8"/>
    <w:rsid w:val="006E0E05"/>
    <w:rsid w:val="006E3972"/>
    <w:rsid w:val="006F1DFA"/>
    <w:rsid w:val="006F44D7"/>
    <w:rsid w:val="006F6E52"/>
    <w:rsid w:val="006F7459"/>
    <w:rsid w:val="007021E7"/>
    <w:rsid w:val="0072558B"/>
    <w:rsid w:val="0074319F"/>
    <w:rsid w:val="00746A11"/>
    <w:rsid w:val="007501F7"/>
    <w:rsid w:val="00756134"/>
    <w:rsid w:val="00757D96"/>
    <w:rsid w:val="00781082"/>
    <w:rsid w:val="00797056"/>
    <w:rsid w:val="007A6DCC"/>
    <w:rsid w:val="007B7C14"/>
    <w:rsid w:val="007C32EA"/>
    <w:rsid w:val="007E1E36"/>
    <w:rsid w:val="007E56F8"/>
    <w:rsid w:val="007F058D"/>
    <w:rsid w:val="008016AE"/>
    <w:rsid w:val="008100CF"/>
    <w:rsid w:val="00825BF2"/>
    <w:rsid w:val="00827D23"/>
    <w:rsid w:val="0083201E"/>
    <w:rsid w:val="008431BF"/>
    <w:rsid w:val="00843968"/>
    <w:rsid w:val="0084623F"/>
    <w:rsid w:val="00857F3C"/>
    <w:rsid w:val="00862009"/>
    <w:rsid w:val="008634EF"/>
    <w:rsid w:val="008657E7"/>
    <w:rsid w:val="00874698"/>
    <w:rsid w:val="008803D4"/>
    <w:rsid w:val="00893509"/>
    <w:rsid w:val="008A7733"/>
    <w:rsid w:val="008B74C9"/>
    <w:rsid w:val="008C6621"/>
    <w:rsid w:val="008D165E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0EF"/>
    <w:rsid w:val="00927D5E"/>
    <w:rsid w:val="00933BC5"/>
    <w:rsid w:val="00940708"/>
    <w:rsid w:val="009428A9"/>
    <w:rsid w:val="009451D8"/>
    <w:rsid w:val="00950E1E"/>
    <w:rsid w:val="009727DC"/>
    <w:rsid w:val="00976ECB"/>
    <w:rsid w:val="0098010A"/>
    <w:rsid w:val="00981F2D"/>
    <w:rsid w:val="009A3EB4"/>
    <w:rsid w:val="009A5602"/>
    <w:rsid w:val="009B0F5F"/>
    <w:rsid w:val="009B7A10"/>
    <w:rsid w:val="009C0071"/>
    <w:rsid w:val="009C1831"/>
    <w:rsid w:val="009C501B"/>
    <w:rsid w:val="009C57B0"/>
    <w:rsid w:val="009F3D2E"/>
    <w:rsid w:val="009F6998"/>
    <w:rsid w:val="00A040A4"/>
    <w:rsid w:val="00A07AD2"/>
    <w:rsid w:val="00A12DFF"/>
    <w:rsid w:val="00A179F0"/>
    <w:rsid w:val="00A22815"/>
    <w:rsid w:val="00A23DA7"/>
    <w:rsid w:val="00A27C8D"/>
    <w:rsid w:val="00A454E0"/>
    <w:rsid w:val="00A46A22"/>
    <w:rsid w:val="00A67614"/>
    <w:rsid w:val="00A7616F"/>
    <w:rsid w:val="00A82409"/>
    <w:rsid w:val="00A86AE9"/>
    <w:rsid w:val="00A91C31"/>
    <w:rsid w:val="00A93C75"/>
    <w:rsid w:val="00A97622"/>
    <w:rsid w:val="00AA08C1"/>
    <w:rsid w:val="00AA1367"/>
    <w:rsid w:val="00AA7AC4"/>
    <w:rsid w:val="00AD3D28"/>
    <w:rsid w:val="00AD4BA5"/>
    <w:rsid w:val="00AF6D1E"/>
    <w:rsid w:val="00B07E45"/>
    <w:rsid w:val="00B10197"/>
    <w:rsid w:val="00B13000"/>
    <w:rsid w:val="00B157B0"/>
    <w:rsid w:val="00B262C7"/>
    <w:rsid w:val="00B32104"/>
    <w:rsid w:val="00B44A31"/>
    <w:rsid w:val="00B53EE6"/>
    <w:rsid w:val="00B65A42"/>
    <w:rsid w:val="00B67414"/>
    <w:rsid w:val="00B82CD7"/>
    <w:rsid w:val="00B83A61"/>
    <w:rsid w:val="00B870EE"/>
    <w:rsid w:val="00B9188F"/>
    <w:rsid w:val="00B93996"/>
    <w:rsid w:val="00BA087D"/>
    <w:rsid w:val="00BA46B6"/>
    <w:rsid w:val="00BB1844"/>
    <w:rsid w:val="00BC3C0E"/>
    <w:rsid w:val="00BC4C85"/>
    <w:rsid w:val="00BC5BDE"/>
    <w:rsid w:val="00BE3D2A"/>
    <w:rsid w:val="00BF003B"/>
    <w:rsid w:val="00BF0BFD"/>
    <w:rsid w:val="00BF6878"/>
    <w:rsid w:val="00C202C4"/>
    <w:rsid w:val="00C25E87"/>
    <w:rsid w:val="00C26237"/>
    <w:rsid w:val="00C319A6"/>
    <w:rsid w:val="00C40725"/>
    <w:rsid w:val="00C41E82"/>
    <w:rsid w:val="00C54A09"/>
    <w:rsid w:val="00C773E7"/>
    <w:rsid w:val="00C80B43"/>
    <w:rsid w:val="00C872D6"/>
    <w:rsid w:val="00CA0724"/>
    <w:rsid w:val="00CA4AFA"/>
    <w:rsid w:val="00CF5289"/>
    <w:rsid w:val="00D0341A"/>
    <w:rsid w:val="00D03D44"/>
    <w:rsid w:val="00D03E7C"/>
    <w:rsid w:val="00D073A0"/>
    <w:rsid w:val="00D14BF6"/>
    <w:rsid w:val="00D167AE"/>
    <w:rsid w:val="00D40527"/>
    <w:rsid w:val="00D416DF"/>
    <w:rsid w:val="00D43906"/>
    <w:rsid w:val="00D549AB"/>
    <w:rsid w:val="00D74802"/>
    <w:rsid w:val="00D8205F"/>
    <w:rsid w:val="00D868B1"/>
    <w:rsid w:val="00D90A40"/>
    <w:rsid w:val="00DB0046"/>
    <w:rsid w:val="00DB07CA"/>
    <w:rsid w:val="00DC2C14"/>
    <w:rsid w:val="00DD0864"/>
    <w:rsid w:val="00DD3A56"/>
    <w:rsid w:val="00DE24A3"/>
    <w:rsid w:val="00DF4B16"/>
    <w:rsid w:val="00E22D5A"/>
    <w:rsid w:val="00E24B4B"/>
    <w:rsid w:val="00E30E37"/>
    <w:rsid w:val="00E35C9B"/>
    <w:rsid w:val="00E4027B"/>
    <w:rsid w:val="00E54DF3"/>
    <w:rsid w:val="00E57737"/>
    <w:rsid w:val="00E66472"/>
    <w:rsid w:val="00E7586F"/>
    <w:rsid w:val="00E777A3"/>
    <w:rsid w:val="00E81CA8"/>
    <w:rsid w:val="00E93275"/>
    <w:rsid w:val="00E940C0"/>
    <w:rsid w:val="00E97121"/>
    <w:rsid w:val="00EB614A"/>
    <w:rsid w:val="00EB648B"/>
    <w:rsid w:val="00EC1220"/>
    <w:rsid w:val="00EC28CC"/>
    <w:rsid w:val="00EC552C"/>
    <w:rsid w:val="00ED1C4C"/>
    <w:rsid w:val="00EE2A4E"/>
    <w:rsid w:val="00EE5EF3"/>
    <w:rsid w:val="00EF4BD2"/>
    <w:rsid w:val="00EF5222"/>
    <w:rsid w:val="00F02C1F"/>
    <w:rsid w:val="00F05885"/>
    <w:rsid w:val="00F158FC"/>
    <w:rsid w:val="00F24053"/>
    <w:rsid w:val="00F31EFB"/>
    <w:rsid w:val="00F32765"/>
    <w:rsid w:val="00F40024"/>
    <w:rsid w:val="00F44511"/>
    <w:rsid w:val="00F53E60"/>
    <w:rsid w:val="00F55028"/>
    <w:rsid w:val="00F659B6"/>
    <w:rsid w:val="00F81FDB"/>
    <w:rsid w:val="00F842C2"/>
    <w:rsid w:val="00F854EA"/>
    <w:rsid w:val="00F87D69"/>
    <w:rsid w:val="00F96641"/>
    <w:rsid w:val="00FA18B1"/>
    <w:rsid w:val="00FA65B7"/>
    <w:rsid w:val="00FB0DA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77A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4366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12</cp:revision>
  <cp:lastPrinted>2026-06-22T11:10:00Z</cp:lastPrinted>
  <dcterms:created xsi:type="dcterms:W3CDTF">2026-06-22T10:53:00Z</dcterms:created>
  <dcterms:modified xsi:type="dcterms:W3CDTF">2026-06-25T08:29:00Z</dcterms:modified>
</cp:coreProperties>
</file>