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BBAA37C" w14:textId="0339573C" w:rsidR="002F444D" w:rsidRPr="00D11E87" w:rsidRDefault="002F444D" w:rsidP="002F444D">
      <w:pPr>
        <w:jc w:val="right"/>
        <w:rPr>
          <w:rFonts w:cstheme="minorHAnsi"/>
        </w:rPr>
      </w:pPr>
      <w:r w:rsidRPr="00D11E87">
        <w:rPr>
          <w:rFonts w:cstheme="minorHAnsi"/>
        </w:rPr>
        <w:t>Z</w:t>
      </w:r>
      <w:r w:rsidR="001D7F7F" w:rsidRPr="00D11E87">
        <w:rPr>
          <w:rFonts w:cstheme="minorHAnsi"/>
        </w:rPr>
        <w:t xml:space="preserve">ałącznik nr 2 – Formularz </w:t>
      </w:r>
      <w:r w:rsidR="000D68EE">
        <w:rPr>
          <w:rFonts w:cstheme="minorHAnsi"/>
        </w:rPr>
        <w:t>oferty</w:t>
      </w:r>
      <w:r w:rsidRPr="00D11E87">
        <w:rPr>
          <w:rFonts w:cstheme="minorHAnsi"/>
        </w:rPr>
        <w:t xml:space="preserve"> </w:t>
      </w:r>
    </w:p>
    <w:p w14:paraId="321EA01E" w14:textId="77777777" w:rsidR="002F444D" w:rsidRPr="00D11E87" w:rsidRDefault="002F444D" w:rsidP="002F444D">
      <w:pPr>
        <w:jc w:val="right"/>
        <w:rPr>
          <w:rFonts w:cstheme="minorHAnsi"/>
        </w:rPr>
      </w:pPr>
    </w:p>
    <w:p w14:paraId="5BF17118" w14:textId="132167B8" w:rsidR="002F444D" w:rsidRPr="00D11E87" w:rsidRDefault="002F444D" w:rsidP="004125FD">
      <w:pPr>
        <w:rPr>
          <w:rFonts w:cstheme="minorHAnsi"/>
        </w:rPr>
      </w:pPr>
      <w:r w:rsidRPr="00D11E87">
        <w:rPr>
          <w:rFonts w:cstheme="minorHAnsi"/>
        </w:rPr>
        <w:t xml:space="preserve">W odpowiedzi na </w:t>
      </w:r>
      <w:r w:rsidR="002C6FAE">
        <w:rPr>
          <w:rFonts w:cstheme="minorHAnsi"/>
        </w:rPr>
        <w:t>rozeznanie rynku</w:t>
      </w:r>
      <w:r w:rsidR="000D68EE">
        <w:rPr>
          <w:rFonts w:cstheme="minorHAnsi"/>
        </w:rPr>
        <w:t xml:space="preserve"> </w:t>
      </w:r>
      <w:r w:rsidRPr="00D11E87">
        <w:rPr>
          <w:rFonts w:cstheme="minorHAnsi"/>
        </w:rPr>
        <w:t>w zakresie realizacji</w:t>
      </w:r>
      <w:r w:rsidR="005272E0">
        <w:rPr>
          <w:rFonts w:cstheme="minorHAnsi"/>
        </w:rPr>
        <w:t>:</w:t>
      </w:r>
      <w:r w:rsidRPr="00D11E87">
        <w:rPr>
          <w:rFonts w:cstheme="minorHAnsi"/>
        </w:rPr>
        <w:t xml:space="preserve"> </w:t>
      </w:r>
      <w:r w:rsidRPr="00505446">
        <w:rPr>
          <w:rFonts w:cstheme="minorHAnsi"/>
          <w:b/>
        </w:rPr>
        <w:t>„</w:t>
      </w:r>
      <w:r w:rsidR="00872F75" w:rsidRPr="00872F75">
        <w:rPr>
          <w:b/>
          <w:bCs/>
        </w:rPr>
        <w:t xml:space="preserve">usługi dostępu do sieci Internet oraz ochrony przed </w:t>
      </w:r>
      <w:proofErr w:type="spellStart"/>
      <w:r w:rsidR="00872F75" w:rsidRPr="00872F75">
        <w:rPr>
          <w:b/>
          <w:bCs/>
        </w:rPr>
        <w:t>DDoS</w:t>
      </w:r>
      <w:proofErr w:type="spellEnd"/>
      <w:r w:rsidR="00872F75" w:rsidRPr="00872F75">
        <w:rPr>
          <w:b/>
          <w:bCs/>
        </w:rPr>
        <w:t xml:space="preserve"> w Centrum Przetwarzania Danych NASK, ul. 11 listopada 23, 03-446 Warszawa</w:t>
      </w:r>
      <w:r w:rsidR="00E61880">
        <w:rPr>
          <w:rFonts w:cs="Arial"/>
          <w:b/>
        </w:rPr>
        <w:t xml:space="preserve">” </w:t>
      </w:r>
      <w:r w:rsidR="00644E63" w:rsidRPr="00D11E87">
        <w:rPr>
          <w:rFonts w:cstheme="minorHAnsi"/>
        </w:rPr>
        <w:t xml:space="preserve">dla </w:t>
      </w:r>
      <w:r w:rsidRPr="00D11E87">
        <w:rPr>
          <w:rFonts w:cstheme="minorHAnsi"/>
        </w:rPr>
        <w:t>Głównego Inspektoratu Farmaceutycznego, przedstawiam wycenę zadania sporządzoną na podstawie udostępnionych załączników.</w:t>
      </w:r>
    </w:p>
    <w:p w14:paraId="588C8986" w14:textId="77777777" w:rsidR="002F444D" w:rsidRPr="00D11E87" w:rsidRDefault="002F444D" w:rsidP="002F444D">
      <w:pPr>
        <w:spacing w:after="0" w:line="240" w:lineRule="auto"/>
        <w:jc w:val="both"/>
        <w:rPr>
          <w:rFonts w:cstheme="minorHAnsi"/>
        </w:rPr>
      </w:pPr>
    </w:p>
    <w:p w14:paraId="2284B16C" w14:textId="77777777" w:rsidR="002F444D" w:rsidRPr="00D11E87" w:rsidRDefault="002F444D" w:rsidP="002F444D">
      <w:pPr>
        <w:pStyle w:val="Akapitzlist"/>
        <w:numPr>
          <w:ilvl w:val="0"/>
          <w:numId w:val="1"/>
        </w:numPr>
        <w:rPr>
          <w:rFonts w:asciiTheme="minorHAnsi" w:hAnsiTheme="minorHAnsi" w:cstheme="minorHAnsi"/>
          <w:b/>
        </w:rPr>
      </w:pPr>
      <w:r w:rsidRPr="00D11E87">
        <w:rPr>
          <w:rFonts w:asciiTheme="minorHAnsi" w:hAnsiTheme="minorHAnsi" w:cstheme="minorHAnsi"/>
          <w:b/>
        </w:rPr>
        <w:t>Dane oferenta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3607"/>
        <w:gridCol w:w="5455"/>
      </w:tblGrid>
      <w:tr w:rsidR="002F444D" w:rsidRPr="00D11E87" w14:paraId="054ADF86" w14:textId="77777777" w:rsidTr="00062277">
        <w:tc>
          <w:tcPr>
            <w:tcW w:w="3652" w:type="dxa"/>
          </w:tcPr>
          <w:p w14:paraId="57974A9C" w14:textId="77777777" w:rsidR="002F444D" w:rsidRPr="00D11E87" w:rsidRDefault="002F444D" w:rsidP="00062277">
            <w:pPr>
              <w:rPr>
                <w:rFonts w:asciiTheme="minorHAnsi" w:hAnsiTheme="minorHAnsi" w:cstheme="minorHAnsi"/>
              </w:rPr>
            </w:pPr>
            <w:r w:rsidRPr="00D11E87">
              <w:rPr>
                <w:rFonts w:asciiTheme="minorHAnsi" w:hAnsiTheme="minorHAnsi" w:cstheme="minorHAnsi"/>
              </w:rPr>
              <w:t>Nazwa</w:t>
            </w:r>
          </w:p>
        </w:tc>
        <w:tc>
          <w:tcPr>
            <w:tcW w:w="5560" w:type="dxa"/>
          </w:tcPr>
          <w:p w14:paraId="62161C5C" w14:textId="77777777" w:rsidR="002F444D" w:rsidRPr="00D11E87" w:rsidRDefault="002F444D" w:rsidP="00062277">
            <w:pPr>
              <w:rPr>
                <w:rFonts w:asciiTheme="minorHAnsi" w:hAnsiTheme="minorHAnsi" w:cstheme="minorHAnsi"/>
              </w:rPr>
            </w:pPr>
          </w:p>
        </w:tc>
      </w:tr>
      <w:tr w:rsidR="002F444D" w:rsidRPr="00D11E87" w14:paraId="26789BE9" w14:textId="77777777" w:rsidTr="00062277">
        <w:tc>
          <w:tcPr>
            <w:tcW w:w="3652" w:type="dxa"/>
          </w:tcPr>
          <w:p w14:paraId="246DD2F3" w14:textId="77777777" w:rsidR="002F444D" w:rsidRPr="00D11E87" w:rsidRDefault="002F444D" w:rsidP="00062277">
            <w:pPr>
              <w:rPr>
                <w:rFonts w:asciiTheme="minorHAnsi" w:hAnsiTheme="minorHAnsi" w:cstheme="minorHAnsi"/>
              </w:rPr>
            </w:pPr>
            <w:r w:rsidRPr="00D11E87">
              <w:rPr>
                <w:rFonts w:asciiTheme="minorHAnsi" w:hAnsiTheme="minorHAnsi" w:cstheme="minorHAnsi"/>
              </w:rPr>
              <w:t>Adres</w:t>
            </w:r>
          </w:p>
        </w:tc>
        <w:tc>
          <w:tcPr>
            <w:tcW w:w="5560" w:type="dxa"/>
          </w:tcPr>
          <w:p w14:paraId="244281C1" w14:textId="77777777" w:rsidR="002F444D" w:rsidRPr="00D11E87" w:rsidRDefault="002F444D" w:rsidP="00062277">
            <w:pPr>
              <w:rPr>
                <w:rFonts w:asciiTheme="minorHAnsi" w:hAnsiTheme="minorHAnsi" w:cstheme="minorHAnsi"/>
              </w:rPr>
            </w:pPr>
          </w:p>
        </w:tc>
      </w:tr>
      <w:tr w:rsidR="002F444D" w:rsidRPr="00D11E87" w14:paraId="5EED9761" w14:textId="77777777" w:rsidTr="00062277">
        <w:tc>
          <w:tcPr>
            <w:tcW w:w="3652" w:type="dxa"/>
          </w:tcPr>
          <w:p w14:paraId="7C020877" w14:textId="77777777" w:rsidR="002F444D" w:rsidRPr="00D11E87" w:rsidRDefault="002F444D" w:rsidP="00062277">
            <w:pPr>
              <w:rPr>
                <w:rFonts w:asciiTheme="minorHAnsi" w:hAnsiTheme="minorHAnsi" w:cstheme="minorHAnsi"/>
              </w:rPr>
            </w:pPr>
            <w:r w:rsidRPr="00D11E87">
              <w:rPr>
                <w:rFonts w:asciiTheme="minorHAnsi" w:hAnsiTheme="minorHAnsi" w:cstheme="minorHAnsi"/>
              </w:rPr>
              <w:t>Telefon</w:t>
            </w:r>
          </w:p>
        </w:tc>
        <w:tc>
          <w:tcPr>
            <w:tcW w:w="5560" w:type="dxa"/>
          </w:tcPr>
          <w:p w14:paraId="750BC0BA" w14:textId="77777777" w:rsidR="002F444D" w:rsidRPr="00D11E87" w:rsidRDefault="002F444D" w:rsidP="00062277">
            <w:pPr>
              <w:rPr>
                <w:rFonts w:asciiTheme="minorHAnsi" w:hAnsiTheme="minorHAnsi" w:cstheme="minorHAnsi"/>
              </w:rPr>
            </w:pPr>
          </w:p>
        </w:tc>
      </w:tr>
      <w:tr w:rsidR="002F444D" w:rsidRPr="00D11E87" w14:paraId="4AB95DA6" w14:textId="77777777" w:rsidTr="00062277">
        <w:tc>
          <w:tcPr>
            <w:tcW w:w="3652" w:type="dxa"/>
          </w:tcPr>
          <w:p w14:paraId="5BD54F29" w14:textId="77777777" w:rsidR="002F444D" w:rsidRPr="00D11E87" w:rsidRDefault="002F444D" w:rsidP="00062277">
            <w:pPr>
              <w:rPr>
                <w:rFonts w:asciiTheme="minorHAnsi" w:hAnsiTheme="minorHAnsi" w:cstheme="minorHAnsi"/>
              </w:rPr>
            </w:pPr>
            <w:r w:rsidRPr="00D11E87">
              <w:rPr>
                <w:rFonts w:asciiTheme="minorHAnsi" w:hAnsiTheme="minorHAnsi" w:cstheme="minorHAnsi"/>
              </w:rPr>
              <w:t>Imię i nazwisko osoby kontaktowej</w:t>
            </w:r>
          </w:p>
        </w:tc>
        <w:tc>
          <w:tcPr>
            <w:tcW w:w="5560" w:type="dxa"/>
          </w:tcPr>
          <w:p w14:paraId="214AB974" w14:textId="77777777" w:rsidR="002F444D" w:rsidRPr="00D11E87" w:rsidRDefault="002F444D" w:rsidP="00062277">
            <w:pPr>
              <w:rPr>
                <w:rFonts w:asciiTheme="minorHAnsi" w:hAnsiTheme="minorHAnsi" w:cstheme="minorHAnsi"/>
              </w:rPr>
            </w:pPr>
          </w:p>
        </w:tc>
      </w:tr>
      <w:tr w:rsidR="002F444D" w:rsidRPr="00D11E87" w14:paraId="3C08B430" w14:textId="77777777" w:rsidTr="00062277">
        <w:tc>
          <w:tcPr>
            <w:tcW w:w="3652" w:type="dxa"/>
          </w:tcPr>
          <w:p w14:paraId="444A8039" w14:textId="77777777" w:rsidR="002F444D" w:rsidRPr="00D11E87" w:rsidRDefault="002F444D" w:rsidP="00062277">
            <w:pPr>
              <w:rPr>
                <w:rFonts w:asciiTheme="minorHAnsi" w:hAnsiTheme="minorHAnsi" w:cstheme="minorHAnsi"/>
              </w:rPr>
            </w:pPr>
            <w:r w:rsidRPr="00D11E87">
              <w:rPr>
                <w:rFonts w:asciiTheme="minorHAnsi" w:hAnsiTheme="minorHAnsi" w:cstheme="minorHAnsi"/>
              </w:rPr>
              <w:t>Adres e-mail</w:t>
            </w:r>
          </w:p>
        </w:tc>
        <w:tc>
          <w:tcPr>
            <w:tcW w:w="5560" w:type="dxa"/>
          </w:tcPr>
          <w:p w14:paraId="7925D927" w14:textId="77777777" w:rsidR="002F444D" w:rsidRPr="00D11E87" w:rsidRDefault="002F444D" w:rsidP="00062277">
            <w:pPr>
              <w:rPr>
                <w:rFonts w:asciiTheme="minorHAnsi" w:hAnsiTheme="minorHAnsi" w:cstheme="minorHAnsi"/>
              </w:rPr>
            </w:pPr>
          </w:p>
        </w:tc>
      </w:tr>
    </w:tbl>
    <w:p w14:paraId="34F57B91" w14:textId="77777777" w:rsidR="002F444D" w:rsidRPr="00D11E87" w:rsidRDefault="002F444D" w:rsidP="002F444D">
      <w:pPr>
        <w:rPr>
          <w:rFonts w:cstheme="minorHAnsi"/>
        </w:rPr>
      </w:pPr>
    </w:p>
    <w:p w14:paraId="48923341" w14:textId="503B8926" w:rsidR="002F444D" w:rsidRPr="00D11E87" w:rsidRDefault="002F444D" w:rsidP="002F444D">
      <w:pPr>
        <w:pStyle w:val="Akapitzlist"/>
        <w:numPr>
          <w:ilvl w:val="0"/>
          <w:numId w:val="1"/>
        </w:numPr>
        <w:rPr>
          <w:rFonts w:asciiTheme="minorHAnsi" w:hAnsiTheme="minorHAnsi" w:cstheme="minorHAnsi"/>
          <w:b/>
        </w:rPr>
      </w:pPr>
      <w:r w:rsidRPr="00D11E87">
        <w:rPr>
          <w:rFonts w:asciiTheme="minorHAnsi" w:hAnsiTheme="minorHAnsi" w:cstheme="minorHAnsi"/>
          <w:b/>
        </w:rPr>
        <w:t xml:space="preserve">Wycena 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294"/>
        <w:gridCol w:w="1295"/>
        <w:gridCol w:w="1294"/>
        <w:gridCol w:w="1295"/>
        <w:gridCol w:w="1294"/>
        <w:gridCol w:w="1295"/>
        <w:gridCol w:w="1295"/>
      </w:tblGrid>
      <w:tr w:rsidR="00872F75" w:rsidRPr="00D11E87" w14:paraId="4923D050" w14:textId="0ECBA295" w:rsidTr="00872F75">
        <w:trPr>
          <w:trHeight w:val="561"/>
          <w:jc w:val="center"/>
        </w:trPr>
        <w:tc>
          <w:tcPr>
            <w:tcW w:w="1294" w:type="dxa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4650413E" w14:textId="77777777" w:rsidR="00872F75" w:rsidRPr="00D11E87" w:rsidRDefault="00872F75" w:rsidP="00872F75">
            <w:pPr>
              <w:spacing w:after="0" w:line="240" w:lineRule="auto"/>
              <w:jc w:val="center"/>
              <w:rPr>
                <w:rFonts w:cstheme="minorHAnsi"/>
                <w:b/>
                <w:color w:val="000000"/>
                <w:lang w:eastAsia="pl-PL"/>
              </w:rPr>
            </w:pPr>
            <w:r w:rsidRPr="00D11E87">
              <w:rPr>
                <w:rFonts w:cstheme="minorHAnsi"/>
                <w:b/>
                <w:color w:val="000000"/>
                <w:lang w:eastAsia="pl-PL"/>
              </w:rPr>
              <w:t>Nazwa</w:t>
            </w:r>
          </w:p>
        </w:tc>
        <w:tc>
          <w:tcPr>
            <w:tcW w:w="1295" w:type="dxa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7F62AF82" w14:textId="1315BC20" w:rsidR="00872F75" w:rsidRPr="00D11E87" w:rsidRDefault="00872F75" w:rsidP="00872F75">
            <w:pPr>
              <w:spacing w:after="0" w:line="240" w:lineRule="auto"/>
              <w:jc w:val="center"/>
              <w:rPr>
                <w:rFonts w:cstheme="minorHAnsi"/>
                <w:b/>
                <w:color w:val="000000"/>
                <w:lang w:eastAsia="pl-PL"/>
              </w:rPr>
            </w:pPr>
            <w:r>
              <w:rPr>
                <w:rFonts w:cstheme="minorHAnsi"/>
                <w:b/>
                <w:color w:val="000000"/>
                <w:lang w:eastAsia="pl-PL"/>
              </w:rPr>
              <w:t>C</w:t>
            </w:r>
            <w:r w:rsidRPr="00D11E87">
              <w:rPr>
                <w:rFonts w:cstheme="minorHAnsi"/>
                <w:b/>
                <w:color w:val="000000"/>
                <w:lang w:eastAsia="pl-PL"/>
              </w:rPr>
              <w:t>ena netto</w:t>
            </w:r>
            <w:r>
              <w:rPr>
                <w:rFonts w:cstheme="minorHAnsi"/>
                <w:b/>
                <w:color w:val="000000"/>
                <w:lang w:eastAsia="pl-PL"/>
              </w:rPr>
              <w:t xml:space="preserve"> (zł) – 12 miesięcy</w:t>
            </w:r>
          </w:p>
        </w:tc>
        <w:tc>
          <w:tcPr>
            <w:tcW w:w="1294" w:type="dxa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07F3FE9F" w14:textId="0C31D6AE" w:rsidR="00872F75" w:rsidRPr="00D11E87" w:rsidRDefault="00872F75" w:rsidP="00872F75">
            <w:pPr>
              <w:spacing w:after="0" w:line="240" w:lineRule="auto"/>
              <w:jc w:val="center"/>
              <w:rPr>
                <w:rFonts w:cstheme="minorHAnsi"/>
                <w:b/>
                <w:color w:val="000000"/>
                <w:lang w:eastAsia="pl-PL"/>
              </w:rPr>
            </w:pPr>
            <w:r>
              <w:rPr>
                <w:rFonts w:cstheme="minorHAnsi"/>
                <w:b/>
                <w:color w:val="000000"/>
                <w:lang w:eastAsia="pl-PL"/>
              </w:rPr>
              <w:t>Cena</w:t>
            </w:r>
            <w:r w:rsidRPr="00D11E87">
              <w:rPr>
                <w:rFonts w:cstheme="minorHAnsi"/>
                <w:b/>
                <w:color w:val="000000"/>
                <w:lang w:eastAsia="pl-PL"/>
              </w:rPr>
              <w:t xml:space="preserve"> </w:t>
            </w:r>
            <w:r>
              <w:rPr>
                <w:rFonts w:cstheme="minorHAnsi"/>
                <w:b/>
                <w:color w:val="000000"/>
                <w:lang w:eastAsia="pl-PL"/>
              </w:rPr>
              <w:t>brutto (zł) – 12 miesięcy</w:t>
            </w:r>
          </w:p>
        </w:tc>
        <w:tc>
          <w:tcPr>
            <w:tcW w:w="1295" w:type="dxa"/>
            <w:vAlign w:val="center"/>
          </w:tcPr>
          <w:p w14:paraId="353C672F" w14:textId="462AABD1" w:rsidR="00872F75" w:rsidRDefault="00872F75" w:rsidP="00872F75">
            <w:pPr>
              <w:spacing w:after="0" w:line="240" w:lineRule="auto"/>
              <w:jc w:val="center"/>
              <w:rPr>
                <w:rFonts w:cstheme="minorHAnsi"/>
                <w:b/>
                <w:color w:val="000000"/>
                <w:lang w:eastAsia="pl-PL"/>
              </w:rPr>
            </w:pPr>
            <w:r>
              <w:rPr>
                <w:rFonts w:cstheme="minorHAnsi"/>
                <w:b/>
                <w:color w:val="000000"/>
                <w:lang w:eastAsia="pl-PL"/>
              </w:rPr>
              <w:t>C</w:t>
            </w:r>
            <w:r w:rsidRPr="00D11E87">
              <w:rPr>
                <w:rFonts w:cstheme="minorHAnsi"/>
                <w:b/>
                <w:color w:val="000000"/>
                <w:lang w:eastAsia="pl-PL"/>
              </w:rPr>
              <w:t>ena netto</w:t>
            </w:r>
            <w:r>
              <w:rPr>
                <w:rFonts w:cstheme="minorHAnsi"/>
                <w:b/>
                <w:color w:val="000000"/>
                <w:lang w:eastAsia="pl-PL"/>
              </w:rPr>
              <w:t xml:space="preserve"> (zł) – 24 miesięcy</w:t>
            </w:r>
          </w:p>
        </w:tc>
        <w:tc>
          <w:tcPr>
            <w:tcW w:w="1294" w:type="dxa"/>
            <w:vAlign w:val="center"/>
          </w:tcPr>
          <w:p w14:paraId="0F0ACD0A" w14:textId="0D82E2B9" w:rsidR="00872F75" w:rsidRDefault="00872F75" w:rsidP="00872F75">
            <w:pPr>
              <w:spacing w:after="0" w:line="240" w:lineRule="auto"/>
              <w:jc w:val="center"/>
              <w:rPr>
                <w:rFonts w:cstheme="minorHAnsi"/>
                <w:b/>
                <w:color w:val="000000"/>
                <w:lang w:eastAsia="pl-PL"/>
              </w:rPr>
            </w:pPr>
            <w:r>
              <w:rPr>
                <w:rFonts w:cstheme="minorHAnsi"/>
                <w:b/>
                <w:color w:val="000000"/>
                <w:lang w:eastAsia="pl-PL"/>
              </w:rPr>
              <w:t>Cena</w:t>
            </w:r>
            <w:r w:rsidRPr="00D11E87">
              <w:rPr>
                <w:rFonts w:cstheme="minorHAnsi"/>
                <w:b/>
                <w:color w:val="000000"/>
                <w:lang w:eastAsia="pl-PL"/>
              </w:rPr>
              <w:t xml:space="preserve"> </w:t>
            </w:r>
            <w:r>
              <w:rPr>
                <w:rFonts w:cstheme="minorHAnsi"/>
                <w:b/>
                <w:color w:val="000000"/>
                <w:lang w:eastAsia="pl-PL"/>
              </w:rPr>
              <w:t>brutto (zł) – 24 miesięcy</w:t>
            </w:r>
          </w:p>
        </w:tc>
        <w:tc>
          <w:tcPr>
            <w:tcW w:w="1295" w:type="dxa"/>
            <w:vAlign w:val="center"/>
          </w:tcPr>
          <w:p w14:paraId="1C2B4A3F" w14:textId="66088897" w:rsidR="00872F75" w:rsidRDefault="00872F75" w:rsidP="00872F75">
            <w:pPr>
              <w:spacing w:after="0" w:line="240" w:lineRule="auto"/>
              <w:jc w:val="center"/>
              <w:rPr>
                <w:rFonts w:cstheme="minorHAnsi"/>
                <w:b/>
                <w:color w:val="000000"/>
                <w:lang w:eastAsia="pl-PL"/>
              </w:rPr>
            </w:pPr>
            <w:r>
              <w:rPr>
                <w:rFonts w:cstheme="minorHAnsi"/>
                <w:b/>
                <w:color w:val="000000"/>
                <w:lang w:eastAsia="pl-PL"/>
              </w:rPr>
              <w:t>C</w:t>
            </w:r>
            <w:r w:rsidRPr="00D11E87">
              <w:rPr>
                <w:rFonts w:cstheme="minorHAnsi"/>
                <w:b/>
                <w:color w:val="000000"/>
                <w:lang w:eastAsia="pl-PL"/>
              </w:rPr>
              <w:t>ena netto</w:t>
            </w:r>
            <w:r>
              <w:rPr>
                <w:rFonts w:cstheme="minorHAnsi"/>
                <w:b/>
                <w:color w:val="000000"/>
                <w:lang w:eastAsia="pl-PL"/>
              </w:rPr>
              <w:t xml:space="preserve"> (zł) – 36 miesięcy</w:t>
            </w:r>
          </w:p>
        </w:tc>
        <w:tc>
          <w:tcPr>
            <w:tcW w:w="1295" w:type="dxa"/>
            <w:vAlign w:val="center"/>
          </w:tcPr>
          <w:p w14:paraId="3528E846" w14:textId="6C099955" w:rsidR="00872F75" w:rsidRDefault="00872F75" w:rsidP="00872F75">
            <w:pPr>
              <w:spacing w:after="0" w:line="240" w:lineRule="auto"/>
              <w:jc w:val="center"/>
              <w:rPr>
                <w:rFonts w:cstheme="minorHAnsi"/>
                <w:b/>
                <w:color w:val="000000"/>
                <w:lang w:eastAsia="pl-PL"/>
              </w:rPr>
            </w:pPr>
            <w:r>
              <w:rPr>
                <w:rFonts w:cstheme="minorHAnsi"/>
                <w:b/>
                <w:color w:val="000000"/>
                <w:lang w:eastAsia="pl-PL"/>
              </w:rPr>
              <w:t>Cena</w:t>
            </w:r>
            <w:r w:rsidRPr="00D11E87">
              <w:rPr>
                <w:rFonts w:cstheme="minorHAnsi"/>
                <w:b/>
                <w:color w:val="000000"/>
                <w:lang w:eastAsia="pl-PL"/>
              </w:rPr>
              <w:t xml:space="preserve"> </w:t>
            </w:r>
            <w:r>
              <w:rPr>
                <w:rFonts w:cstheme="minorHAnsi"/>
                <w:b/>
                <w:color w:val="000000"/>
                <w:lang w:eastAsia="pl-PL"/>
              </w:rPr>
              <w:t>brutto (zł) – 36 miesięcy</w:t>
            </w:r>
          </w:p>
        </w:tc>
      </w:tr>
      <w:tr w:rsidR="00872F75" w:rsidRPr="00872F75" w14:paraId="32AD5C59" w14:textId="7D639D78" w:rsidTr="00872F75">
        <w:trPr>
          <w:trHeight w:val="499"/>
          <w:jc w:val="center"/>
        </w:trPr>
        <w:tc>
          <w:tcPr>
            <w:tcW w:w="1294" w:type="dxa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487DC7A7" w14:textId="0AB93EAC" w:rsidR="00872F75" w:rsidRPr="00872F75" w:rsidRDefault="00872F75" w:rsidP="00093837">
            <w:pPr>
              <w:spacing w:before="120" w:after="120" w:line="240" w:lineRule="auto"/>
              <w:rPr>
                <w:rFonts w:cstheme="minorHAnsi"/>
                <w:b/>
                <w:color w:val="000000"/>
                <w:lang w:eastAsia="pl-PL"/>
              </w:rPr>
            </w:pPr>
            <w:r w:rsidRPr="00872F75">
              <w:rPr>
                <w:rFonts w:cstheme="minorHAnsi"/>
                <w:b/>
                <w:color w:val="000000"/>
                <w:lang w:eastAsia="pl-PL"/>
              </w:rPr>
              <w:t>Usługa dostępu do sieci I</w:t>
            </w:r>
            <w:r>
              <w:rPr>
                <w:rFonts w:cstheme="minorHAnsi"/>
                <w:b/>
                <w:color w:val="000000"/>
                <w:lang w:eastAsia="pl-PL"/>
              </w:rPr>
              <w:t xml:space="preserve">nternet wraz z ochroną przed atakami </w:t>
            </w:r>
            <w:proofErr w:type="spellStart"/>
            <w:r>
              <w:rPr>
                <w:rFonts w:cstheme="minorHAnsi"/>
                <w:b/>
                <w:color w:val="000000"/>
                <w:lang w:eastAsia="pl-PL"/>
              </w:rPr>
              <w:t>DDoS</w:t>
            </w:r>
            <w:proofErr w:type="spellEnd"/>
          </w:p>
        </w:tc>
        <w:tc>
          <w:tcPr>
            <w:tcW w:w="1295" w:type="dxa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1BB3AD8D" w14:textId="0CA50A66" w:rsidR="00872F75" w:rsidRPr="00872F75" w:rsidRDefault="00872F75" w:rsidP="00093837">
            <w:pPr>
              <w:spacing w:after="0" w:line="240" w:lineRule="auto"/>
              <w:rPr>
                <w:rFonts w:cstheme="minorHAnsi"/>
                <w:color w:val="000000"/>
                <w:lang w:eastAsia="pl-PL"/>
              </w:rPr>
            </w:pPr>
          </w:p>
        </w:tc>
        <w:tc>
          <w:tcPr>
            <w:tcW w:w="1294" w:type="dxa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715BD82" w14:textId="77777777" w:rsidR="00872F75" w:rsidRPr="00872F75" w:rsidRDefault="00872F75" w:rsidP="00093837">
            <w:pPr>
              <w:spacing w:after="0" w:line="240" w:lineRule="auto"/>
              <w:rPr>
                <w:rFonts w:cstheme="minorHAnsi"/>
                <w:color w:val="000000"/>
                <w:lang w:eastAsia="pl-PL"/>
              </w:rPr>
            </w:pPr>
          </w:p>
        </w:tc>
        <w:tc>
          <w:tcPr>
            <w:tcW w:w="1295" w:type="dxa"/>
            <w:vAlign w:val="center"/>
          </w:tcPr>
          <w:p w14:paraId="21E7BF1F" w14:textId="77777777" w:rsidR="00872F75" w:rsidRPr="00872F75" w:rsidRDefault="00872F75" w:rsidP="00093837">
            <w:pPr>
              <w:spacing w:after="0" w:line="240" w:lineRule="auto"/>
              <w:rPr>
                <w:rFonts w:cstheme="minorHAnsi"/>
                <w:color w:val="000000"/>
                <w:lang w:eastAsia="pl-PL"/>
              </w:rPr>
            </w:pPr>
          </w:p>
        </w:tc>
        <w:tc>
          <w:tcPr>
            <w:tcW w:w="1294" w:type="dxa"/>
            <w:vAlign w:val="center"/>
          </w:tcPr>
          <w:p w14:paraId="44D67468" w14:textId="77777777" w:rsidR="00872F75" w:rsidRPr="00872F75" w:rsidRDefault="00872F75" w:rsidP="00093837">
            <w:pPr>
              <w:spacing w:after="0" w:line="240" w:lineRule="auto"/>
              <w:rPr>
                <w:rFonts w:cstheme="minorHAnsi"/>
                <w:color w:val="000000"/>
                <w:lang w:eastAsia="pl-PL"/>
              </w:rPr>
            </w:pPr>
          </w:p>
        </w:tc>
        <w:tc>
          <w:tcPr>
            <w:tcW w:w="1295" w:type="dxa"/>
            <w:vAlign w:val="center"/>
          </w:tcPr>
          <w:p w14:paraId="07C07112" w14:textId="77777777" w:rsidR="00872F75" w:rsidRPr="00872F75" w:rsidRDefault="00872F75" w:rsidP="00093837">
            <w:pPr>
              <w:spacing w:after="0" w:line="240" w:lineRule="auto"/>
              <w:rPr>
                <w:rFonts w:cstheme="minorHAnsi"/>
                <w:color w:val="000000"/>
                <w:lang w:eastAsia="pl-PL"/>
              </w:rPr>
            </w:pPr>
          </w:p>
        </w:tc>
        <w:tc>
          <w:tcPr>
            <w:tcW w:w="1295" w:type="dxa"/>
            <w:vAlign w:val="center"/>
          </w:tcPr>
          <w:p w14:paraId="719CEED7" w14:textId="77777777" w:rsidR="00872F75" w:rsidRPr="00872F75" w:rsidRDefault="00872F75" w:rsidP="00093837">
            <w:pPr>
              <w:spacing w:after="0" w:line="240" w:lineRule="auto"/>
              <w:rPr>
                <w:rFonts w:cstheme="minorHAnsi"/>
                <w:color w:val="000000"/>
                <w:lang w:eastAsia="pl-PL"/>
              </w:rPr>
            </w:pPr>
          </w:p>
        </w:tc>
      </w:tr>
    </w:tbl>
    <w:p w14:paraId="0EDD461D" w14:textId="77777777" w:rsidR="009D7AA3" w:rsidRPr="00872F75" w:rsidRDefault="009D7AA3">
      <w:pPr>
        <w:rPr>
          <w:rFonts w:cstheme="minorHAnsi"/>
        </w:rPr>
      </w:pPr>
    </w:p>
    <w:p w14:paraId="59D7815A" w14:textId="77777777" w:rsidR="00A3208E" w:rsidRPr="00872F75" w:rsidRDefault="00A3208E">
      <w:pPr>
        <w:rPr>
          <w:rFonts w:cstheme="minorHAnsi"/>
        </w:rPr>
      </w:pPr>
    </w:p>
    <w:p w14:paraId="3B8A4A17" w14:textId="77777777" w:rsidR="00A3208E" w:rsidRPr="00D11E87" w:rsidRDefault="00A3208E" w:rsidP="00A3208E">
      <w:pPr>
        <w:pStyle w:val="Tekstpodstawowy2"/>
        <w:spacing w:line="240" w:lineRule="auto"/>
        <w:ind w:left="4820" w:hanging="4820"/>
        <w:rPr>
          <w:rFonts w:asciiTheme="minorHAnsi" w:hAnsiTheme="minorHAnsi" w:cstheme="minorHAnsi"/>
          <w:sz w:val="22"/>
          <w:szCs w:val="22"/>
          <w:lang w:val="x-none"/>
        </w:rPr>
      </w:pPr>
      <w:r w:rsidRPr="00D11E87">
        <w:rPr>
          <w:rFonts w:asciiTheme="minorHAnsi" w:hAnsiTheme="minorHAnsi" w:cstheme="minorHAnsi"/>
          <w:sz w:val="22"/>
          <w:szCs w:val="22"/>
        </w:rPr>
        <w:t xml:space="preserve">Miejscowość: </w:t>
      </w:r>
      <w:r w:rsidRPr="00D11E87">
        <w:rPr>
          <w:rFonts w:asciiTheme="minorHAnsi" w:hAnsiTheme="minorHAnsi" w:cstheme="minorHAnsi"/>
          <w:sz w:val="22"/>
          <w:szCs w:val="22"/>
          <w:lang w:val="x-none"/>
        </w:rPr>
        <w:t>……………………., dnia .....................</w:t>
      </w:r>
    </w:p>
    <w:p w14:paraId="6664A987" w14:textId="77777777" w:rsidR="00A3208E" w:rsidRDefault="00A3208E" w:rsidP="00387A2C">
      <w:pPr>
        <w:pStyle w:val="Tekstpodstawowy2"/>
        <w:spacing w:line="240" w:lineRule="auto"/>
        <w:rPr>
          <w:rFonts w:ascii="Arial" w:hAnsi="Arial" w:cs="Arial"/>
          <w:sz w:val="22"/>
          <w:szCs w:val="22"/>
          <w:lang w:val="x-none"/>
        </w:rPr>
      </w:pPr>
    </w:p>
    <w:p w14:paraId="3EC8924F" w14:textId="77777777" w:rsidR="00A3208E" w:rsidRDefault="00A3208E" w:rsidP="00A3208E">
      <w:pPr>
        <w:pStyle w:val="Tekstpodstawowy2"/>
        <w:spacing w:after="0" w:line="240" w:lineRule="auto"/>
        <w:ind w:left="4820"/>
        <w:jc w:val="center"/>
        <w:rPr>
          <w:rFonts w:ascii="Arial" w:hAnsi="Arial" w:cs="Arial"/>
          <w:sz w:val="20"/>
          <w:szCs w:val="20"/>
          <w:lang w:val="x-none"/>
        </w:rPr>
      </w:pPr>
      <w:r>
        <w:rPr>
          <w:rFonts w:ascii="Arial" w:hAnsi="Arial" w:cs="Arial"/>
          <w:sz w:val="20"/>
          <w:szCs w:val="20"/>
          <w:lang w:val="x-none"/>
        </w:rPr>
        <w:t>....................................................................</w:t>
      </w:r>
    </w:p>
    <w:p w14:paraId="2FA1BA9D" w14:textId="77777777" w:rsidR="00A3208E" w:rsidRPr="00F42909" w:rsidRDefault="00A3208E" w:rsidP="00F42909">
      <w:pPr>
        <w:spacing w:after="0" w:line="240" w:lineRule="auto"/>
        <w:ind w:left="4820"/>
        <w:jc w:val="center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20"/>
          <w:szCs w:val="20"/>
        </w:rPr>
        <w:t>(</w:t>
      </w:r>
      <w:r>
        <w:rPr>
          <w:rFonts w:ascii="Arial" w:hAnsi="Arial" w:cs="Arial"/>
          <w:sz w:val="18"/>
          <w:szCs w:val="18"/>
        </w:rPr>
        <w:t xml:space="preserve">podpis i pieczątka imienna </w:t>
      </w:r>
      <w:r w:rsidR="00F42909">
        <w:rPr>
          <w:rFonts w:ascii="Arial" w:hAnsi="Arial" w:cs="Arial"/>
          <w:sz w:val="18"/>
          <w:szCs w:val="18"/>
        </w:rPr>
        <w:t xml:space="preserve">lub podpis elektroniczny </w:t>
      </w:r>
      <w:r>
        <w:rPr>
          <w:rFonts w:ascii="Arial" w:hAnsi="Arial" w:cs="Arial"/>
          <w:sz w:val="18"/>
          <w:szCs w:val="18"/>
        </w:rPr>
        <w:t>uprawnionego</w:t>
      </w:r>
      <w:r w:rsidR="00F42909">
        <w:rPr>
          <w:rFonts w:ascii="Arial" w:hAnsi="Arial" w:cs="Arial"/>
          <w:sz w:val="18"/>
          <w:szCs w:val="18"/>
        </w:rPr>
        <w:t xml:space="preserve"> </w:t>
      </w:r>
      <w:r>
        <w:rPr>
          <w:rFonts w:ascii="Arial" w:hAnsi="Arial" w:cs="Arial"/>
          <w:sz w:val="18"/>
          <w:szCs w:val="18"/>
        </w:rPr>
        <w:t>przedstawiciela wykonawcy</w:t>
      </w:r>
      <w:r>
        <w:rPr>
          <w:rFonts w:ascii="Arial" w:hAnsi="Arial" w:cs="Arial"/>
          <w:sz w:val="20"/>
          <w:szCs w:val="20"/>
        </w:rPr>
        <w:t>)</w:t>
      </w:r>
    </w:p>
    <w:sectPr w:rsidR="00A3208E" w:rsidRPr="00F42909" w:rsidSect="00BC35A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259046A"/>
    <w:multiLevelType w:val="hybridMultilevel"/>
    <w:tmpl w:val="8F18009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82327823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F444D"/>
    <w:rsid w:val="000714CA"/>
    <w:rsid w:val="00093837"/>
    <w:rsid w:val="000A0596"/>
    <w:rsid w:val="000A2F7C"/>
    <w:rsid w:val="000D68EE"/>
    <w:rsid w:val="00175ED6"/>
    <w:rsid w:val="00190DB4"/>
    <w:rsid w:val="00196F6D"/>
    <w:rsid w:val="001D1698"/>
    <w:rsid w:val="001D7F7F"/>
    <w:rsid w:val="00223233"/>
    <w:rsid w:val="00231992"/>
    <w:rsid w:val="00293F0F"/>
    <w:rsid w:val="002B5C18"/>
    <w:rsid w:val="002C6FAE"/>
    <w:rsid w:val="002F444D"/>
    <w:rsid w:val="0032023F"/>
    <w:rsid w:val="00324264"/>
    <w:rsid w:val="00385C78"/>
    <w:rsid w:val="00387A2C"/>
    <w:rsid w:val="003A5EC2"/>
    <w:rsid w:val="003A6544"/>
    <w:rsid w:val="003B0A9F"/>
    <w:rsid w:val="004125FD"/>
    <w:rsid w:val="00497E1B"/>
    <w:rsid w:val="004C40B1"/>
    <w:rsid w:val="004D4322"/>
    <w:rsid w:val="004E354A"/>
    <w:rsid w:val="005026C2"/>
    <w:rsid w:val="00505446"/>
    <w:rsid w:val="005272E0"/>
    <w:rsid w:val="00590904"/>
    <w:rsid w:val="005D0C76"/>
    <w:rsid w:val="00644E63"/>
    <w:rsid w:val="00655927"/>
    <w:rsid w:val="00686B5B"/>
    <w:rsid w:val="00751F20"/>
    <w:rsid w:val="0076462E"/>
    <w:rsid w:val="007836A3"/>
    <w:rsid w:val="00795E3F"/>
    <w:rsid w:val="007C6741"/>
    <w:rsid w:val="00872F75"/>
    <w:rsid w:val="00883188"/>
    <w:rsid w:val="008B5C5D"/>
    <w:rsid w:val="008C6DF0"/>
    <w:rsid w:val="008D36E0"/>
    <w:rsid w:val="008F42FE"/>
    <w:rsid w:val="00956327"/>
    <w:rsid w:val="0096781C"/>
    <w:rsid w:val="009922A6"/>
    <w:rsid w:val="009D7AA3"/>
    <w:rsid w:val="00A066F6"/>
    <w:rsid w:val="00A3208E"/>
    <w:rsid w:val="00A90C3D"/>
    <w:rsid w:val="00B42385"/>
    <w:rsid w:val="00B864CB"/>
    <w:rsid w:val="00B96A8F"/>
    <w:rsid w:val="00C2517F"/>
    <w:rsid w:val="00C428E7"/>
    <w:rsid w:val="00CB7428"/>
    <w:rsid w:val="00D016F4"/>
    <w:rsid w:val="00D11E87"/>
    <w:rsid w:val="00D96321"/>
    <w:rsid w:val="00DA4844"/>
    <w:rsid w:val="00DC6488"/>
    <w:rsid w:val="00DF003D"/>
    <w:rsid w:val="00E01CE1"/>
    <w:rsid w:val="00E40754"/>
    <w:rsid w:val="00E61880"/>
    <w:rsid w:val="00E77DA1"/>
    <w:rsid w:val="00E851F5"/>
    <w:rsid w:val="00EA7A2C"/>
    <w:rsid w:val="00EE0319"/>
    <w:rsid w:val="00EF09DD"/>
    <w:rsid w:val="00F42909"/>
    <w:rsid w:val="00F939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71D4262"/>
  <w15:chartTrackingRefBased/>
  <w15:docId w15:val="{036C4DDE-9A19-4A0F-A835-37AE7F6340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2F444D"/>
    <w:pPr>
      <w:spacing w:after="200" w:line="276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2F444D"/>
    <w:pPr>
      <w:suppressAutoHyphens/>
      <w:autoSpaceDN w:val="0"/>
      <w:spacing w:after="160" w:line="254" w:lineRule="auto"/>
      <w:ind w:left="720"/>
      <w:contextualSpacing/>
      <w:textAlignment w:val="baseline"/>
    </w:pPr>
    <w:rPr>
      <w:rFonts w:ascii="Calibri" w:eastAsia="Calibri" w:hAnsi="Calibri" w:cs="Times New Roman"/>
    </w:rPr>
  </w:style>
  <w:style w:type="table" w:styleId="Tabela-Siatka">
    <w:name w:val="Table Grid"/>
    <w:basedOn w:val="Standardowy"/>
    <w:uiPriority w:val="59"/>
    <w:rsid w:val="002F444D"/>
    <w:pPr>
      <w:autoSpaceDN w:val="0"/>
      <w:spacing w:after="0" w:line="240" w:lineRule="auto"/>
      <w:textAlignment w:val="baseline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odstawowy2">
    <w:name w:val="Body Text 2"/>
    <w:basedOn w:val="Normalny"/>
    <w:link w:val="Tekstpodstawowy2Znak"/>
    <w:uiPriority w:val="99"/>
    <w:semiHidden/>
    <w:unhideWhenUsed/>
    <w:rsid w:val="00A3208E"/>
    <w:pPr>
      <w:overflowPunct w:val="0"/>
      <w:autoSpaceDE w:val="0"/>
      <w:autoSpaceDN w:val="0"/>
      <w:spacing w:after="120" w:line="480" w:lineRule="auto"/>
    </w:pPr>
    <w:rPr>
      <w:rFonts w:ascii="Times New Roman" w:hAnsi="Times New Roman" w:cs="Times New Roman"/>
      <w:sz w:val="24"/>
      <w:szCs w:val="24"/>
      <w:lang w:eastAsia="x-none"/>
    </w:rPr>
  </w:style>
  <w:style w:type="character" w:customStyle="1" w:styleId="Tekstpodstawowy2Znak">
    <w:name w:val="Tekst podstawowy 2 Znak"/>
    <w:basedOn w:val="Domylnaczcionkaakapitu"/>
    <w:link w:val="Tekstpodstawowy2"/>
    <w:uiPriority w:val="99"/>
    <w:semiHidden/>
    <w:rsid w:val="00A3208E"/>
    <w:rPr>
      <w:rFonts w:ascii="Times New Roman" w:hAnsi="Times New Roman" w:cs="Times New Roman"/>
      <w:sz w:val="24"/>
      <w:szCs w:val="24"/>
      <w:lang w:eastAsia="x-none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5272E0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5272E0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5272E0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5272E0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5272E0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5272E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272E0"/>
    <w:rPr>
      <w:rFonts w:ascii="Segoe UI" w:hAnsi="Segoe UI" w:cs="Segoe UI"/>
      <w:sz w:val="18"/>
      <w:szCs w:val="18"/>
    </w:rPr>
  </w:style>
  <w:style w:type="paragraph" w:styleId="Poprawka">
    <w:name w:val="Revision"/>
    <w:hidden/>
    <w:uiPriority w:val="99"/>
    <w:semiHidden/>
    <w:rsid w:val="00686B5B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36233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1</Pages>
  <Words>133</Words>
  <Characters>798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Rafał Piotrowski</dc:creator>
  <cp:keywords/>
  <dc:description/>
  <cp:lastModifiedBy>Pytlarczyk Iwona</cp:lastModifiedBy>
  <cp:revision>15</cp:revision>
  <dcterms:created xsi:type="dcterms:W3CDTF">2025-01-31T09:09:00Z</dcterms:created>
  <dcterms:modified xsi:type="dcterms:W3CDTF">2025-08-21T11:06:00Z</dcterms:modified>
</cp:coreProperties>
</file>