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59" w:rsidRDefault="00C17059">
      <w:pPr>
        <w:pStyle w:val="Tekstpodstawowy"/>
        <w:rPr>
          <w:rFonts w:ascii="Times New Roman"/>
        </w:rPr>
      </w:pPr>
    </w:p>
    <w:p w:rsidR="00C17059" w:rsidRDefault="00C17059">
      <w:pPr>
        <w:pStyle w:val="Tekstpodstawowy"/>
        <w:spacing w:before="118"/>
        <w:rPr>
          <w:rFonts w:ascii="Times New Roman"/>
        </w:rPr>
      </w:pPr>
    </w:p>
    <w:p w:rsidR="00C17059" w:rsidRPr="00D90333" w:rsidRDefault="00D90333">
      <w:pPr>
        <w:pStyle w:val="Tekstpodstawowy"/>
        <w:ind w:left="170"/>
        <w:rPr>
          <w:rFonts w:ascii="Lato" w:hAnsi="Lato"/>
        </w:rPr>
      </w:pPr>
      <w:r w:rsidRPr="00D90333">
        <w:rPr>
          <w:rFonts w:ascii="Lato" w:hAnsi="Lato"/>
        </w:rPr>
        <w:t>miejsce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</w:rPr>
        <w:t>i</w:t>
      </w:r>
      <w:r w:rsidRPr="00D90333">
        <w:rPr>
          <w:rFonts w:ascii="Lato" w:hAnsi="Lato"/>
          <w:spacing w:val="4"/>
        </w:rPr>
        <w:t xml:space="preserve"> </w:t>
      </w:r>
      <w:r w:rsidRPr="00D90333">
        <w:rPr>
          <w:rFonts w:ascii="Lato" w:hAnsi="Lato"/>
          <w:spacing w:val="-4"/>
        </w:rPr>
        <w:t>data</w:t>
      </w:r>
    </w:p>
    <w:p w:rsidR="00C17059" w:rsidRPr="00D90333" w:rsidRDefault="00C17059">
      <w:pPr>
        <w:pStyle w:val="Tekstpodstawowy"/>
        <w:rPr>
          <w:rFonts w:ascii="Lato" w:hAnsi="Lato"/>
        </w:rPr>
      </w:pPr>
    </w:p>
    <w:p w:rsidR="00C17059" w:rsidRPr="00D90333" w:rsidRDefault="00C17059">
      <w:pPr>
        <w:pStyle w:val="Tekstpodstawowy"/>
        <w:spacing w:before="178"/>
        <w:rPr>
          <w:rFonts w:ascii="Lato" w:hAnsi="Lato"/>
        </w:rPr>
      </w:pPr>
    </w:p>
    <w:p w:rsidR="00C17059" w:rsidRPr="00D90333" w:rsidRDefault="00D90333">
      <w:pPr>
        <w:pStyle w:val="Tytu"/>
        <w:spacing w:line="276" w:lineRule="auto"/>
        <w:rPr>
          <w:rFonts w:ascii="Lato" w:hAnsi="Lato"/>
          <w:position w:val="6"/>
          <w:sz w:val="14"/>
        </w:rPr>
      </w:pPr>
      <w:r w:rsidRPr="00D90333">
        <w:rPr>
          <w:rFonts w:ascii="Lato" w:hAnsi="Lato"/>
        </w:rPr>
        <w:t>OŚWIADCZENIE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W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ZAKRESIE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TRANSPARENTNOŚCI</w:t>
      </w:r>
      <w:r w:rsidRPr="00D90333">
        <w:rPr>
          <w:rFonts w:ascii="Lato" w:hAnsi="Lato"/>
          <w:spacing w:val="40"/>
        </w:rPr>
        <w:t xml:space="preserve"> </w:t>
      </w:r>
      <w:r w:rsidRPr="00D90333">
        <w:rPr>
          <w:rFonts w:ascii="Lato" w:hAnsi="Lato"/>
        </w:rPr>
        <w:t>FUNKCJONOWANIA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ORGANIZACJI OTRZYMUJĄCYCH DOTACJE</w:t>
      </w:r>
      <w:r w:rsidRPr="00D90333">
        <w:rPr>
          <w:rFonts w:ascii="Lato" w:hAnsi="Lato"/>
          <w:position w:val="6"/>
          <w:sz w:val="14"/>
        </w:rPr>
        <w:t>1</w:t>
      </w:r>
    </w:p>
    <w:p w:rsidR="00C17059" w:rsidRPr="00D90333" w:rsidRDefault="00C17059">
      <w:pPr>
        <w:pStyle w:val="Tekstpodstawowy"/>
        <w:rPr>
          <w:rFonts w:ascii="Lato" w:hAnsi="Lato"/>
          <w:b/>
        </w:rPr>
      </w:pPr>
    </w:p>
    <w:p w:rsidR="00C17059" w:rsidRPr="00D90333" w:rsidRDefault="00C17059">
      <w:pPr>
        <w:pStyle w:val="Tekstpodstawowy"/>
        <w:spacing w:before="149"/>
        <w:rPr>
          <w:rFonts w:ascii="Lato" w:hAnsi="Lato"/>
          <w:b/>
        </w:rPr>
      </w:pPr>
    </w:p>
    <w:p w:rsidR="00C17059" w:rsidRPr="00D90333" w:rsidRDefault="00D90333">
      <w:pPr>
        <w:pStyle w:val="Tekstpodstawowy"/>
        <w:spacing w:before="1"/>
        <w:ind w:left="5271"/>
        <w:rPr>
          <w:rFonts w:ascii="Lato" w:hAnsi="Lato"/>
        </w:rPr>
      </w:pPr>
      <w:r w:rsidRPr="00D90333">
        <w:rPr>
          <w:rFonts w:ascii="Lato" w:hAnsi="Lato"/>
          <w:w w:val="105"/>
        </w:rPr>
        <w:t>oświadcza,</w:t>
      </w:r>
      <w:r w:rsidRPr="00D90333">
        <w:rPr>
          <w:rFonts w:ascii="Lato" w:hAnsi="Lato"/>
          <w:spacing w:val="62"/>
          <w:w w:val="105"/>
        </w:rPr>
        <w:t xml:space="preserve"> </w:t>
      </w:r>
      <w:r w:rsidRPr="00D90333">
        <w:rPr>
          <w:rFonts w:ascii="Lato" w:hAnsi="Lato"/>
          <w:w w:val="105"/>
        </w:rPr>
        <w:t>że</w:t>
      </w:r>
      <w:r w:rsidRPr="00D90333">
        <w:rPr>
          <w:rFonts w:ascii="Lato" w:hAnsi="Lato"/>
          <w:spacing w:val="69"/>
          <w:w w:val="105"/>
        </w:rPr>
        <w:t xml:space="preserve"> </w:t>
      </w:r>
      <w:r w:rsidRPr="00D90333">
        <w:rPr>
          <w:rFonts w:ascii="Lato" w:hAnsi="Lato"/>
          <w:w w:val="105"/>
        </w:rPr>
        <w:t>w</w:t>
      </w:r>
      <w:r w:rsidRPr="00D90333">
        <w:rPr>
          <w:rFonts w:ascii="Lato" w:hAnsi="Lato"/>
          <w:spacing w:val="60"/>
          <w:w w:val="150"/>
        </w:rPr>
        <w:t xml:space="preserve"> </w:t>
      </w:r>
      <w:r w:rsidRPr="00D90333">
        <w:rPr>
          <w:rFonts w:ascii="Lato" w:hAnsi="Lato"/>
          <w:w w:val="105"/>
        </w:rPr>
        <w:t>dacie</w:t>
      </w:r>
      <w:r w:rsidRPr="00D90333">
        <w:rPr>
          <w:rFonts w:ascii="Lato" w:hAnsi="Lato"/>
          <w:spacing w:val="69"/>
          <w:w w:val="105"/>
        </w:rPr>
        <w:t xml:space="preserve"> </w:t>
      </w:r>
      <w:r w:rsidRPr="00D90333">
        <w:rPr>
          <w:rFonts w:ascii="Lato" w:hAnsi="Lato"/>
          <w:w w:val="105"/>
        </w:rPr>
        <w:t>złożenia</w:t>
      </w:r>
      <w:r w:rsidRPr="00D90333">
        <w:rPr>
          <w:rFonts w:ascii="Lato" w:hAnsi="Lato"/>
          <w:spacing w:val="58"/>
          <w:w w:val="150"/>
        </w:rPr>
        <w:t xml:space="preserve"> </w:t>
      </w:r>
      <w:r w:rsidRPr="00D90333">
        <w:rPr>
          <w:rFonts w:ascii="Lato" w:hAnsi="Lato"/>
          <w:spacing w:val="-2"/>
          <w:w w:val="105"/>
        </w:rPr>
        <w:t>wniosku</w:t>
      </w:r>
    </w:p>
    <w:p w:rsidR="00C17059" w:rsidRPr="00D90333" w:rsidRDefault="00D90333">
      <w:pPr>
        <w:spacing w:before="36"/>
        <w:ind w:left="139"/>
        <w:rPr>
          <w:rFonts w:ascii="Lato" w:hAnsi="Lato"/>
          <w:sz w:val="11"/>
        </w:rPr>
      </w:pPr>
      <w:r w:rsidRPr="00D90333">
        <w:rPr>
          <w:rFonts w:ascii="Lato" w:hAnsi="Lato"/>
          <w:w w:val="105"/>
          <w:sz w:val="11"/>
        </w:rPr>
        <w:t>(nazwa</w:t>
      </w:r>
      <w:r w:rsidRPr="00D90333">
        <w:rPr>
          <w:rFonts w:ascii="Lato" w:hAnsi="Lato"/>
          <w:spacing w:val="-7"/>
          <w:w w:val="105"/>
          <w:sz w:val="11"/>
        </w:rPr>
        <w:t xml:space="preserve"> </w:t>
      </w:r>
      <w:r w:rsidRPr="00D90333">
        <w:rPr>
          <w:rFonts w:ascii="Lato" w:hAnsi="Lato"/>
          <w:spacing w:val="-2"/>
          <w:w w:val="110"/>
          <w:sz w:val="11"/>
        </w:rPr>
        <w:t>beneficjenta)</w:t>
      </w:r>
    </w:p>
    <w:p w:rsidR="00C17059" w:rsidRPr="00D90333" w:rsidRDefault="00D90333">
      <w:pPr>
        <w:pStyle w:val="Tekstpodstawowy"/>
        <w:spacing w:before="51"/>
        <w:ind w:left="147"/>
        <w:rPr>
          <w:rFonts w:ascii="Lato" w:hAnsi="Lato"/>
        </w:rPr>
      </w:pPr>
      <w:r w:rsidRPr="00D90333">
        <w:rPr>
          <w:rFonts w:ascii="Lato" w:hAnsi="Lato"/>
          <w:w w:val="110"/>
        </w:rPr>
        <w:t>o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w w:val="110"/>
        </w:rPr>
        <w:t>dofinansowanie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spacing w:val="-2"/>
          <w:w w:val="110"/>
        </w:rPr>
        <w:t>realizacji</w:t>
      </w:r>
    </w:p>
    <w:p w:rsidR="00C17059" w:rsidRPr="00D90333" w:rsidRDefault="00C17059">
      <w:pPr>
        <w:pStyle w:val="Tekstpodstawowy"/>
        <w:spacing w:before="118"/>
        <w:rPr>
          <w:rFonts w:ascii="Lato" w:hAnsi="Lato"/>
        </w:rPr>
      </w:pPr>
    </w:p>
    <w:p w:rsidR="00C17059" w:rsidRPr="00D90333" w:rsidRDefault="00D90333">
      <w:pPr>
        <w:pStyle w:val="Tekstpodstawowy"/>
        <w:tabs>
          <w:tab w:val="left" w:leader="dot" w:pos="7520"/>
        </w:tabs>
        <w:ind w:left="142"/>
        <w:rPr>
          <w:rFonts w:ascii="Lato" w:hAnsi="Lato"/>
        </w:rPr>
      </w:pPr>
      <w:r w:rsidRPr="00D90333">
        <w:rPr>
          <w:rFonts w:ascii="Lato" w:hAnsi="Lato"/>
        </w:rPr>
        <w:t>zadania</w:t>
      </w:r>
      <w:r w:rsidRPr="00D90333">
        <w:rPr>
          <w:rFonts w:ascii="Lato" w:hAnsi="Lato"/>
          <w:spacing w:val="14"/>
        </w:rPr>
        <w:t xml:space="preserve"> </w:t>
      </w:r>
      <w:r w:rsidRPr="00D90333">
        <w:rPr>
          <w:rFonts w:ascii="Lato" w:hAnsi="Lato"/>
          <w:spacing w:val="-2"/>
        </w:rPr>
        <w:t>publicznego:</w:t>
      </w:r>
      <w:r w:rsidRPr="00D90333">
        <w:rPr>
          <w:rFonts w:ascii="Lato" w:hAnsi="Lato"/>
        </w:rPr>
        <w:tab/>
      </w:r>
      <w:r w:rsidRPr="00D90333">
        <w:rPr>
          <w:rFonts w:ascii="Lato" w:hAnsi="Lato"/>
          <w:spacing w:val="-10"/>
        </w:rPr>
        <w:t>,</w:t>
      </w:r>
    </w:p>
    <w:p w:rsidR="00C17059" w:rsidRPr="00D90333" w:rsidRDefault="00D90333">
      <w:pPr>
        <w:spacing w:before="44"/>
        <w:ind w:left="132"/>
        <w:rPr>
          <w:rFonts w:ascii="Lato" w:hAnsi="Lato"/>
          <w:sz w:val="11"/>
        </w:rPr>
      </w:pPr>
      <w:r w:rsidRPr="00D90333">
        <w:rPr>
          <w:rFonts w:ascii="Lato" w:hAnsi="Lato"/>
          <w:w w:val="105"/>
          <w:sz w:val="11"/>
        </w:rPr>
        <w:t>(nazwa</w:t>
      </w:r>
      <w:r w:rsidRPr="00D90333">
        <w:rPr>
          <w:rFonts w:ascii="Lato" w:hAnsi="Lato"/>
          <w:spacing w:val="-9"/>
          <w:w w:val="105"/>
          <w:sz w:val="11"/>
        </w:rPr>
        <w:t xml:space="preserve"> </w:t>
      </w:r>
      <w:r w:rsidRPr="00D90333">
        <w:rPr>
          <w:rFonts w:ascii="Lato" w:hAnsi="Lato"/>
          <w:spacing w:val="-2"/>
          <w:w w:val="105"/>
          <w:sz w:val="11"/>
        </w:rPr>
        <w:t>zadania)</w:t>
      </w:r>
    </w:p>
    <w:p w:rsidR="00C17059" w:rsidRPr="00D90333" w:rsidRDefault="00C17059">
      <w:pPr>
        <w:pStyle w:val="Tekstpodstawowy"/>
        <w:rPr>
          <w:rFonts w:ascii="Lato" w:hAnsi="Lato"/>
          <w:sz w:val="11"/>
        </w:rPr>
      </w:pPr>
    </w:p>
    <w:p w:rsidR="00C17059" w:rsidRPr="00D90333" w:rsidRDefault="00C17059">
      <w:pPr>
        <w:pStyle w:val="Tekstpodstawowy"/>
        <w:spacing w:before="71"/>
        <w:rPr>
          <w:rFonts w:ascii="Lato" w:hAnsi="Lato"/>
          <w:sz w:val="11"/>
        </w:rPr>
      </w:pPr>
    </w:p>
    <w:p w:rsidR="00C17059" w:rsidRPr="00D90333" w:rsidRDefault="00D90333">
      <w:pPr>
        <w:pStyle w:val="Tekstpodstawowy"/>
        <w:spacing w:before="1"/>
        <w:ind w:left="140"/>
        <w:rPr>
          <w:rFonts w:ascii="Lato" w:hAnsi="Lato"/>
        </w:rPr>
      </w:pPr>
      <w:r w:rsidRPr="00D90333">
        <w:rPr>
          <w:rFonts w:ascii="Lato" w:hAnsi="Lato"/>
          <w:spacing w:val="-2"/>
          <w:w w:val="105"/>
        </w:rPr>
        <w:t>spełnia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następujące kryteria</w:t>
      </w:r>
      <w:r w:rsidRPr="00D90333">
        <w:rPr>
          <w:rFonts w:ascii="Lato" w:hAnsi="Lato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transparentności:</w:t>
      </w:r>
    </w:p>
    <w:p w:rsidR="00C17059" w:rsidRPr="00D90333" w:rsidRDefault="00C17059" w:rsidP="007755DE">
      <w:pPr>
        <w:pStyle w:val="Tekstpodstawowy"/>
        <w:spacing w:before="119"/>
        <w:rPr>
          <w:rFonts w:ascii="Lato" w:hAnsi="Lato"/>
        </w:rPr>
      </w:pPr>
    </w:p>
    <w:p w:rsidR="00C17059" w:rsidRPr="007755DE" w:rsidRDefault="00D90333" w:rsidP="007755D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216"/>
        <w:rPr>
          <w:rFonts w:ascii="Lato" w:hAnsi="Lato"/>
          <w:b/>
          <w:sz w:val="19"/>
          <w:szCs w:val="19"/>
        </w:rPr>
      </w:pPr>
      <w:r w:rsidRPr="007755DE">
        <w:rPr>
          <w:rFonts w:ascii="Lato" w:hAnsi="Lato"/>
          <w:b/>
          <w:sz w:val="19"/>
          <w:szCs w:val="19"/>
        </w:rPr>
        <w:t>Przejrzystość</w:t>
      </w:r>
      <w:r w:rsidRPr="007755DE">
        <w:rPr>
          <w:rFonts w:ascii="Lato" w:hAnsi="Lato"/>
          <w:b/>
          <w:spacing w:val="5"/>
          <w:sz w:val="19"/>
          <w:szCs w:val="19"/>
        </w:rPr>
        <w:t xml:space="preserve"> </w:t>
      </w:r>
      <w:r w:rsidRPr="007755DE">
        <w:rPr>
          <w:rFonts w:ascii="Lato" w:hAnsi="Lato"/>
          <w:b/>
          <w:sz w:val="19"/>
          <w:szCs w:val="19"/>
        </w:rPr>
        <w:t>działania</w:t>
      </w:r>
      <w:r w:rsidRPr="007755DE">
        <w:rPr>
          <w:rFonts w:ascii="Lato" w:hAnsi="Lato"/>
          <w:b/>
          <w:spacing w:val="4"/>
          <w:sz w:val="19"/>
          <w:szCs w:val="19"/>
        </w:rPr>
        <w:t xml:space="preserve"> </w:t>
      </w:r>
      <w:r w:rsidRPr="007755DE">
        <w:rPr>
          <w:rFonts w:ascii="Lato" w:hAnsi="Lato"/>
          <w:b/>
          <w:spacing w:val="-2"/>
          <w:sz w:val="19"/>
          <w:szCs w:val="19"/>
        </w:rPr>
        <w:t>organizacji: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454"/>
        </w:tabs>
        <w:spacing w:before="72" w:line="297" w:lineRule="auto"/>
        <w:ind w:left="128" w:right="121" w:firstLine="11"/>
        <w:rPr>
          <w:rFonts w:ascii="Lato" w:hAnsi="Lato"/>
          <w:b/>
          <w:sz w:val="18"/>
        </w:rPr>
      </w:pPr>
      <w:r w:rsidRPr="00D90333">
        <w:rPr>
          <w:rFonts w:ascii="Lato" w:hAnsi="Lato"/>
          <w:sz w:val="19"/>
        </w:rPr>
        <w:t>Na stronie internetowej organizacji publikowane są wszystkie uchwały i decyzje organów</w:t>
      </w:r>
      <w:r w:rsidRPr="00D90333">
        <w:rPr>
          <w:rFonts w:ascii="Lato" w:hAnsi="Lato"/>
          <w:spacing w:val="40"/>
          <w:sz w:val="19"/>
        </w:rPr>
        <w:t xml:space="preserve"> </w:t>
      </w:r>
      <w:r w:rsidRPr="00D90333">
        <w:rPr>
          <w:rFonts w:ascii="Lato" w:hAnsi="Lato"/>
          <w:sz w:val="19"/>
        </w:rPr>
        <w:t>zarządzających organizacji oraz składy osobowe tych organów,- z wyłączeniem uchwał i decyzji zawierających dane wrażliwe.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54"/>
        </w:tabs>
        <w:spacing w:before="1"/>
        <w:ind w:left="354" w:hanging="220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stronie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publikuje: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25"/>
        </w:tabs>
        <w:spacing w:before="70"/>
        <w:ind w:left="1025" w:hanging="19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aktualny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wykaz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wszystkich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osób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prawnych,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będącymi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członkami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danej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organizacji;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33"/>
        </w:tabs>
        <w:spacing w:before="55" w:line="297" w:lineRule="auto"/>
        <w:ind w:left="114" w:right="130" w:firstLine="712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kryteria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wyboru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powoływanych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zgrupowania lub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konsultacje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 kadry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narodowej ze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wskazaniem odpowiedzialności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poszczególnych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osób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procesie powoływania zawodników; kryteria wyboru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powinny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być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miarę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możliwości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zobiektywizowane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np.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podstawie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rankingu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albo tabeli wyników;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25"/>
        </w:tabs>
        <w:spacing w:before="19"/>
        <w:ind w:left="1025" w:hanging="20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wykaz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powołanych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zgrupowania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lub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konsultacje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kadry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narodowej;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45"/>
        </w:tabs>
        <w:spacing w:before="56" w:line="292" w:lineRule="auto"/>
        <w:ind w:left="105" w:right="139" w:firstLine="7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wykaz trenerów i instruktorów zatrudnionych w związku (w ramach stosunku pracy albo na innej</w:t>
      </w:r>
      <w:r w:rsidRPr="00D90333">
        <w:rPr>
          <w:rFonts w:ascii="Lato" w:hAnsi="Lato"/>
          <w:spacing w:val="-1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podstawie);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30"/>
        </w:tabs>
        <w:spacing w:before="7"/>
        <w:ind w:left="1030" w:hanging="213"/>
        <w:rPr>
          <w:rFonts w:ascii="Lato" w:hAnsi="Lato"/>
          <w:sz w:val="19"/>
        </w:rPr>
      </w:pPr>
      <w:r w:rsidRPr="00D90333">
        <w:rPr>
          <w:rFonts w:ascii="Lato" w:hAnsi="Lato"/>
          <w:sz w:val="19"/>
        </w:rPr>
        <w:t>wykaz</w:t>
      </w:r>
      <w:r w:rsidRPr="00D90333">
        <w:rPr>
          <w:rFonts w:ascii="Lato" w:hAnsi="Lato"/>
          <w:spacing w:val="18"/>
          <w:sz w:val="19"/>
        </w:rPr>
        <w:t xml:space="preserve"> </w:t>
      </w:r>
      <w:r w:rsidRPr="00D90333">
        <w:rPr>
          <w:rFonts w:ascii="Lato" w:hAnsi="Lato"/>
          <w:spacing w:val="-2"/>
          <w:sz w:val="19"/>
        </w:rPr>
        <w:t>sędziów;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983"/>
        </w:tabs>
        <w:spacing w:before="70"/>
        <w:ind w:left="983" w:hanging="160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kalendarz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imprez sportowych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zgrupowań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poziomie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krajowym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międzynarodowym;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12"/>
        </w:tabs>
        <w:spacing w:before="55" w:line="292" w:lineRule="auto"/>
        <w:ind w:left="97" w:right="160" w:firstLine="7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założenia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budżetowe,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plan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budżetowy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oraz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rok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bieżący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niezwłocznie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 ich uchwaleniu.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34"/>
        </w:tabs>
        <w:spacing w:before="22" w:line="285" w:lineRule="auto"/>
        <w:ind w:left="97" w:right="159" w:firstLine="1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Zmiany dokumentów i informacji, o których mowa powinny być publikowane najpóźniej w terminie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21 dni od ich zajścia.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94"/>
        </w:tabs>
        <w:spacing w:before="28" w:line="300" w:lineRule="auto"/>
        <w:ind w:left="89" w:right="165" w:firstLine="1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Organizacja ustanawia i publikuje na stronie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 przejrzyste i jasne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procedury zamawiania usług, towarów i robót budowlanych. Na stronie internetowej publikuje się informacje o wyborze dostawcy usług, towarów lub robót budowlanych.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66"/>
        </w:tabs>
        <w:spacing w:before="2"/>
        <w:ind w:left="366" w:hanging="271"/>
        <w:rPr>
          <w:rFonts w:ascii="Lato" w:hAnsi="Lato"/>
          <w:sz w:val="19"/>
        </w:rPr>
      </w:pPr>
      <w:r w:rsidRPr="00D90333">
        <w:rPr>
          <w:rFonts w:ascii="Lato" w:hAnsi="Lato"/>
          <w:spacing w:val="-2"/>
          <w:w w:val="105"/>
          <w:sz w:val="19"/>
        </w:rPr>
        <w:t>Organizacja</w:t>
      </w:r>
      <w:r w:rsidRPr="00D90333">
        <w:rPr>
          <w:rFonts w:ascii="Lato" w:hAnsi="Lato"/>
          <w:spacing w:val="3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posiada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zgody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na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przetwarzanie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danych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osobowych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osób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wskazanych</w:t>
      </w:r>
      <w:r w:rsidRPr="00D90333">
        <w:rPr>
          <w:rFonts w:ascii="Lato" w:hAnsi="Lato"/>
          <w:spacing w:val="8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w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pkt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spacing w:val="-5"/>
          <w:w w:val="105"/>
          <w:sz w:val="19"/>
        </w:rPr>
        <w:t>2.</w:t>
      </w:r>
    </w:p>
    <w:p w:rsidR="00C17059" w:rsidRPr="00D90333" w:rsidRDefault="00C17059" w:rsidP="007755DE">
      <w:pPr>
        <w:pStyle w:val="Tekstpodstawowy"/>
        <w:rPr>
          <w:rFonts w:ascii="Lato" w:hAnsi="Lato"/>
          <w:sz w:val="20"/>
        </w:rPr>
      </w:pPr>
    </w:p>
    <w:p w:rsidR="00C17059" w:rsidRPr="00D90333" w:rsidRDefault="00D90333" w:rsidP="007755DE">
      <w:pPr>
        <w:pStyle w:val="Tekstpodstawowy"/>
        <w:spacing w:before="146"/>
        <w:rPr>
          <w:rFonts w:ascii="Lato" w:hAnsi="Lato"/>
          <w:sz w:val="20"/>
        </w:rPr>
      </w:pPr>
      <w:r w:rsidRPr="00D90333">
        <w:rPr>
          <w:rFonts w:ascii="Lato" w:hAnsi="Lato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861500</wp:posOffset>
                </wp:positionH>
                <wp:positionV relativeFrom="paragraph">
                  <wp:posOffset>254057</wp:posOffset>
                </wp:positionV>
                <wp:extent cx="18376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>
                              <a:moveTo>
                                <a:pt x="0" y="0"/>
                              </a:moveTo>
                              <a:lnTo>
                                <a:pt x="183756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E8D09" id="Graphic 1" o:spid="_x0000_s1026" style="position:absolute;margin-left:67.85pt;margin-top:20pt;width:144.7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" path="m,l1837561,e" filled="f" strokeweight=".25422mm">
                <v:path arrowok="t"/>
                <w10:wrap type="topAndBottom" anchorx="page"/>
              </v:shape>
            </w:pict>
          </mc:Fallback>
        </mc:AlternateContent>
      </w:r>
    </w:p>
    <w:p w:rsidR="00C17059" w:rsidRPr="00D90333" w:rsidRDefault="00D90333" w:rsidP="007755DE">
      <w:pPr>
        <w:spacing w:before="109"/>
        <w:ind w:left="76"/>
        <w:rPr>
          <w:rFonts w:ascii="Lato" w:hAnsi="Lato"/>
          <w:sz w:val="16"/>
        </w:rPr>
      </w:pPr>
      <w:r w:rsidRPr="00D90333">
        <w:rPr>
          <w:rFonts w:ascii="Lato" w:hAnsi="Lato"/>
          <w:sz w:val="16"/>
          <w:vertAlign w:val="superscript"/>
        </w:rPr>
        <w:t>1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Oświadczenie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w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zakresie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transparentności</w:t>
      </w:r>
      <w:r w:rsidRPr="00D90333">
        <w:rPr>
          <w:rFonts w:ascii="Lato" w:hAnsi="Lato"/>
          <w:spacing w:val="-26"/>
          <w:sz w:val="16"/>
        </w:rPr>
        <w:t xml:space="preserve"> </w:t>
      </w:r>
      <w:r w:rsidRPr="00D90333">
        <w:rPr>
          <w:rFonts w:ascii="Lato" w:hAnsi="Lato"/>
          <w:sz w:val="16"/>
        </w:rPr>
        <w:t>funkcjonowania</w:t>
      </w:r>
      <w:r w:rsidRPr="00D90333">
        <w:rPr>
          <w:rFonts w:ascii="Lato" w:hAnsi="Lato"/>
          <w:spacing w:val="-18"/>
          <w:sz w:val="16"/>
        </w:rPr>
        <w:t xml:space="preserve"> </w:t>
      </w:r>
      <w:r w:rsidRPr="00D90333">
        <w:rPr>
          <w:rFonts w:ascii="Lato" w:hAnsi="Lato"/>
          <w:sz w:val="16"/>
        </w:rPr>
        <w:t>organizacji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otrzymujących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dotacje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-</w:t>
      </w:r>
      <w:r w:rsidRPr="00D90333">
        <w:rPr>
          <w:rFonts w:ascii="Lato" w:hAnsi="Lato"/>
          <w:spacing w:val="18"/>
          <w:sz w:val="16"/>
        </w:rPr>
        <w:t xml:space="preserve"> </w:t>
      </w:r>
      <w:r w:rsidRPr="00D90333">
        <w:rPr>
          <w:rFonts w:ascii="Lato" w:hAnsi="Lato"/>
          <w:sz w:val="16"/>
        </w:rPr>
        <w:t>wypełniają</w:t>
      </w:r>
      <w:r w:rsidRPr="00D90333">
        <w:rPr>
          <w:rFonts w:ascii="Lato" w:hAnsi="Lato"/>
          <w:spacing w:val="-5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jedynie: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9"/>
        </w:tabs>
        <w:spacing w:before="3"/>
        <w:ind w:hanging="365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polskie</w:t>
      </w:r>
      <w:r w:rsidRPr="00D90333">
        <w:rPr>
          <w:rFonts w:ascii="Lato" w:hAnsi="Lato"/>
          <w:spacing w:val="-8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związki sportowe,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3"/>
        </w:tabs>
        <w:spacing w:before="10"/>
        <w:ind w:left="803" w:hanging="369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Akademicki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Związek Sportowy,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0"/>
        </w:tabs>
        <w:ind w:left="800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Zrzeszenie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Ludowe</w:t>
      </w:r>
      <w:r w:rsidRPr="00D90333">
        <w:rPr>
          <w:rFonts w:ascii="Lato" w:hAnsi="Lato"/>
          <w:spacing w:val="-4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Zespoły</w:t>
      </w:r>
      <w:r w:rsidRPr="00D90333">
        <w:rPr>
          <w:rFonts w:ascii="Lato" w:hAnsi="Lato"/>
          <w:spacing w:val="-3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Sportowe,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5"/>
        </w:tabs>
        <w:spacing w:before="18"/>
        <w:ind w:left="795" w:hanging="361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Szkolny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Związek</w:t>
      </w:r>
      <w:r w:rsidRPr="00D90333">
        <w:rPr>
          <w:rFonts w:ascii="Lato" w:hAnsi="Lato"/>
          <w:spacing w:val="-4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Sportowy,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spacing w:before="3"/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Polski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Komitet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Olimpijski,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Polski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Komitet</w:t>
      </w:r>
      <w:r w:rsidRPr="00D90333">
        <w:rPr>
          <w:rFonts w:ascii="Lato" w:hAnsi="Lato"/>
          <w:spacing w:val="-8"/>
          <w:sz w:val="16"/>
        </w:rPr>
        <w:t xml:space="preserve"> </w:t>
      </w:r>
      <w:proofErr w:type="spellStart"/>
      <w:r w:rsidRPr="00D90333">
        <w:rPr>
          <w:rFonts w:ascii="Lato" w:hAnsi="Lato"/>
          <w:spacing w:val="-2"/>
          <w:sz w:val="16"/>
        </w:rPr>
        <w:t>Paralimpijski</w:t>
      </w:r>
      <w:proofErr w:type="spellEnd"/>
      <w:r w:rsidRPr="00D90333">
        <w:rPr>
          <w:rFonts w:ascii="Lato" w:hAnsi="Lato"/>
          <w:spacing w:val="-2"/>
          <w:sz w:val="16"/>
        </w:rPr>
        <w:t>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spacing w:before="10"/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spółki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kapitałowe,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w</w:t>
      </w:r>
      <w:r w:rsidRPr="00D90333">
        <w:rPr>
          <w:rFonts w:ascii="Lato" w:hAnsi="Lato"/>
          <w:spacing w:val="13"/>
          <w:sz w:val="16"/>
        </w:rPr>
        <w:t xml:space="preserve"> </w:t>
      </w:r>
      <w:r w:rsidRPr="00D90333">
        <w:rPr>
          <w:rFonts w:ascii="Lato" w:hAnsi="Lato"/>
          <w:sz w:val="16"/>
        </w:rPr>
        <w:t>których</w:t>
      </w:r>
      <w:r w:rsidRPr="00D90333">
        <w:rPr>
          <w:rFonts w:ascii="Lato" w:hAnsi="Lato"/>
          <w:spacing w:val="-8"/>
          <w:sz w:val="16"/>
        </w:rPr>
        <w:t xml:space="preserve"> </w:t>
      </w:r>
      <w:r w:rsidRPr="00D90333">
        <w:rPr>
          <w:rFonts w:ascii="Lato" w:hAnsi="Lato"/>
          <w:sz w:val="16"/>
        </w:rPr>
        <w:t>ww.</w:t>
      </w:r>
      <w:r w:rsidRPr="00D90333">
        <w:rPr>
          <w:rFonts w:ascii="Lato" w:hAnsi="Lato"/>
          <w:spacing w:val="4"/>
          <w:sz w:val="16"/>
        </w:rPr>
        <w:t xml:space="preserve"> </w:t>
      </w:r>
      <w:r w:rsidRPr="00D90333">
        <w:rPr>
          <w:rFonts w:ascii="Lato" w:hAnsi="Lato"/>
          <w:sz w:val="16"/>
        </w:rPr>
        <w:t>podmioty</w:t>
      </w:r>
      <w:r w:rsidRPr="00D90333">
        <w:rPr>
          <w:rFonts w:ascii="Lato" w:hAnsi="Lato"/>
          <w:spacing w:val="5"/>
          <w:sz w:val="16"/>
        </w:rPr>
        <w:t xml:space="preserve"> </w:t>
      </w:r>
      <w:r w:rsidRPr="00D90333">
        <w:rPr>
          <w:rFonts w:ascii="Lato" w:hAnsi="Lato"/>
          <w:sz w:val="16"/>
        </w:rPr>
        <w:t>posiadają</w:t>
      </w:r>
      <w:r w:rsidRPr="00D90333">
        <w:rPr>
          <w:rFonts w:ascii="Lato" w:hAnsi="Lato"/>
          <w:spacing w:val="-2"/>
          <w:sz w:val="16"/>
        </w:rPr>
        <w:t xml:space="preserve"> </w:t>
      </w:r>
      <w:r w:rsidRPr="00D90333">
        <w:rPr>
          <w:rFonts w:ascii="Lato" w:hAnsi="Lato"/>
          <w:sz w:val="16"/>
        </w:rPr>
        <w:t>co</w:t>
      </w:r>
      <w:r w:rsidRPr="00D90333">
        <w:rPr>
          <w:rFonts w:ascii="Lato" w:hAnsi="Lato"/>
          <w:spacing w:val="-13"/>
          <w:sz w:val="16"/>
        </w:rPr>
        <w:t xml:space="preserve"> </w:t>
      </w:r>
      <w:r w:rsidRPr="00D90333">
        <w:rPr>
          <w:rFonts w:ascii="Lato" w:hAnsi="Lato"/>
          <w:sz w:val="16"/>
        </w:rPr>
        <w:t>najmniej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z w:val="16"/>
        </w:rPr>
        <w:t>50%</w:t>
      </w:r>
      <w:r w:rsidRPr="00D90333">
        <w:rPr>
          <w:rFonts w:ascii="Lato" w:hAnsi="Lato"/>
          <w:spacing w:val="-16"/>
          <w:sz w:val="16"/>
        </w:rPr>
        <w:t xml:space="preserve"> </w:t>
      </w:r>
      <w:r w:rsidRPr="00D90333">
        <w:rPr>
          <w:rFonts w:ascii="Lato" w:hAnsi="Lato"/>
          <w:sz w:val="16"/>
        </w:rPr>
        <w:t>akcji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lub</w:t>
      </w:r>
      <w:r w:rsidRPr="00D90333">
        <w:rPr>
          <w:rFonts w:ascii="Lato" w:hAnsi="Lato"/>
          <w:spacing w:val="2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udziałów,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1"/>
        </w:tabs>
        <w:ind w:left="801" w:hanging="375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fundacje,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dla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z w:val="16"/>
        </w:rPr>
        <w:t>których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z w:val="16"/>
        </w:rPr>
        <w:t>ww.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podmioty</w:t>
      </w:r>
      <w:r w:rsidRPr="00D90333">
        <w:rPr>
          <w:rFonts w:ascii="Lato" w:hAnsi="Lato"/>
          <w:spacing w:val="15"/>
          <w:sz w:val="16"/>
        </w:rPr>
        <w:t xml:space="preserve"> </w:t>
      </w:r>
      <w:r w:rsidRPr="00D90333">
        <w:rPr>
          <w:rFonts w:ascii="Lato" w:hAnsi="Lato"/>
          <w:sz w:val="16"/>
        </w:rPr>
        <w:t>są</w:t>
      </w:r>
      <w:r w:rsidRPr="00D90333">
        <w:rPr>
          <w:rFonts w:ascii="Lato" w:hAnsi="Lato"/>
          <w:spacing w:val="-5"/>
          <w:sz w:val="16"/>
        </w:rPr>
        <w:t xml:space="preserve"> </w:t>
      </w:r>
      <w:r w:rsidRPr="00D90333">
        <w:rPr>
          <w:rFonts w:ascii="Lato" w:hAnsi="Lato"/>
          <w:sz w:val="16"/>
        </w:rPr>
        <w:t>fundatorem</w:t>
      </w:r>
      <w:r w:rsidRPr="00D90333">
        <w:rPr>
          <w:rFonts w:ascii="Lato" w:hAnsi="Lato"/>
          <w:spacing w:val="7"/>
          <w:sz w:val="16"/>
        </w:rPr>
        <w:t xml:space="preserve"> </w:t>
      </w:r>
      <w:r w:rsidRPr="00D90333">
        <w:rPr>
          <w:rFonts w:ascii="Lato" w:hAnsi="Lato"/>
          <w:sz w:val="16"/>
        </w:rPr>
        <w:t>lub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współfundatorem.</w:t>
      </w:r>
    </w:p>
    <w:p w:rsidR="00C17059" w:rsidRPr="00D90333" w:rsidRDefault="00C17059" w:rsidP="007755DE">
      <w:pPr>
        <w:pStyle w:val="Akapitzlist"/>
        <w:jc w:val="left"/>
        <w:rPr>
          <w:rFonts w:ascii="Lato" w:hAnsi="Lato"/>
          <w:sz w:val="16"/>
        </w:rPr>
        <w:sectPr w:rsidR="00C17059" w:rsidRPr="00D90333">
          <w:type w:val="continuous"/>
          <w:pgSz w:w="11900" w:h="16820"/>
          <w:pgMar w:top="1940" w:right="1275" w:bottom="280" w:left="1275" w:header="708" w:footer="708" w:gutter="0"/>
          <w:cols w:space="708"/>
        </w:sectPr>
      </w:pPr>
    </w:p>
    <w:p w:rsidR="00C17059" w:rsidRPr="007755DE" w:rsidRDefault="00D90333" w:rsidP="007755DE">
      <w:pPr>
        <w:pStyle w:val="Akapitzlist"/>
        <w:numPr>
          <w:ilvl w:val="0"/>
          <w:numId w:val="2"/>
        </w:numPr>
        <w:tabs>
          <w:tab w:val="left" w:pos="297"/>
        </w:tabs>
        <w:spacing w:before="81"/>
        <w:ind w:left="297" w:hanging="213"/>
        <w:rPr>
          <w:rFonts w:ascii="Lato" w:hAnsi="Lato"/>
          <w:b/>
          <w:sz w:val="19"/>
          <w:szCs w:val="19"/>
        </w:rPr>
      </w:pPr>
      <w:r w:rsidRPr="007755DE">
        <w:rPr>
          <w:rFonts w:ascii="Lato" w:hAnsi="Lato"/>
          <w:b/>
          <w:sz w:val="19"/>
          <w:szCs w:val="19"/>
        </w:rPr>
        <w:lastRenderedPageBreak/>
        <w:t>Przejrzystość</w:t>
      </w:r>
      <w:r w:rsidRPr="007755DE">
        <w:rPr>
          <w:rFonts w:ascii="Lato" w:hAnsi="Lato"/>
          <w:b/>
          <w:spacing w:val="19"/>
          <w:sz w:val="19"/>
          <w:szCs w:val="19"/>
        </w:rPr>
        <w:t xml:space="preserve"> </w:t>
      </w:r>
      <w:r w:rsidRPr="007755DE">
        <w:rPr>
          <w:rFonts w:ascii="Lato" w:hAnsi="Lato"/>
          <w:b/>
          <w:sz w:val="19"/>
          <w:szCs w:val="19"/>
        </w:rPr>
        <w:t>finansów</w:t>
      </w:r>
      <w:r w:rsidRPr="007755DE">
        <w:rPr>
          <w:rFonts w:ascii="Lato" w:hAnsi="Lato"/>
          <w:b/>
          <w:spacing w:val="8"/>
          <w:sz w:val="19"/>
          <w:szCs w:val="19"/>
        </w:rPr>
        <w:t xml:space="preserve"> </w:t>
      </w:r>
      <w:r w:rsidRPr="007755DE">
        <w:rPr>
          <w:rFonts w:ascii="Lato" w:hAnsi="Lato"/>
          <w:b/>
          <w:spacing w:val="-2"/>
          <w:sz w:val="19"/>
          <w:szCs w:val="19"/>
        </w:rPr>
        <w:t>organizacji: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15"/>
        </w:tabs>
        <w:spacing w:before="51" w:line="304" w:lineRule="auto"/>
        <w:ind w:right="165" w:firstLine="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Organizacja na swojej stronie internetowej przedstawia do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publicznej wiadomości rejestr zawartych umów,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 wyjątkiem umów o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pracę oraz innych podobnych umów stanowiących podstawę zatrudnienia. Rejestr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wskazuje następujące</w:t>
      </w:r>
      <w:r w:rsidRPr="00D90333">
        <w:rPr>
          <w:rFonts w:ascii="Lato" w:hAnsi="Lato"/>
          <w:spacing w:val="-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informacje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 zawartej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przez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daną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organizację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umowie:</w:t>
      </w:r>
    </w:p>
    <w:p w:rsidR="00C17059" w:rsidRPr="00D90333" w:rsidRDefault="007755DE" w:rsidP="007755DE">
      <w:pPr>
        <w:pStyle w:val="Tekstpodstawowy"/>
        <w:spacing w:before="3"/>
        <w:ind w:left="782"/>
        <w:rPr>
          <w:rFonts w:ascii="Lato" w:hAnsi="Lato"/>
        </w:rPr>
      </w:pPr>
      <w:r>
        <w:rPr>
          <w:rFonts w:ascii="Lato" w:hAnsi="Lato"/>
        </w:rPr>
        <w:t>a)</w:t>
      </w:r>
      <w:r w:rsidR="00D90333" w:rsidRPr="00D90333">
        <w:rPr>
          <w:rFonts w:ascii="Lato" w:hAnsi="Lato"/>
          <w:spacing w:val="-5"/>
        </w:rPr>
        <w:t xml:space="preserve"> </w:t>
      </w:r>
      <w:r w:rsidR="00D90333" w:rsidRPr="00D90333">
        <w:rPr>
          <w:rFonts w:ascii="Lato" w:hAnsi="Lato"/>
        </w:rPr>
        <w:t>numer</w:t>
      </w:r>
      <w:r w:rsidR="00D90333" w:rsidRPr="00D90333">
        <w:rPr>
          <w:rFonts w:ascii="Lato" w:hAnsi="Lato"/>
          <w:spacing w:val="12"/>
        </w:rPr>
        <w:t xml:space="preserve"> </w:t>
      </w:r>
      <w:r w:rsidR="00D90333" w:rsidRPr="00D90333">
        <w:rPr>
          <w:rFonts w:ascii="Lato" w:hAnsi="Lato"/>
          <w:spacing w:val="-2"/>
        </w:rPr>
        <w:t>umowy;</w:t>
      </w:r>
    </w:p>
    <w:p w:rsidR="00C17059" w:rsidRPr="00D90333" w:rsidRDefault="00D90333" w:rsidP="007755DE">
      <w:pPr>
        <w:pStyle w:val="Tekstpodstawowy"/>
        <w:spacing w:before="56" w:line="300" w:lineRule="auto"/>
        <w:ind w:left="781" w:right="5973" w:firstLine="2"/>
        <w:rPr>
          <w:rFonts w:ascii="Lato" w:hAnsi="Lato"/>
        </w:rPr>
      </w:pPr>
      <w:r w:rsidRPr="00D90333">
        <w:rPr>
          <w:rFonts w:ascii="Lato" w:hAnsi="Lato"/>
          <w:spacing w:val="-2"/>
          <w:w w:val="105"/>
        </w:rPr>
        <w:t>b)</w:t>
      </w:r>
      <w:r w:rsidRPr="00D90333">
        <w:rPr>
          <w:rFonts w:ascii="Lato" w:hAnsi="Lato"/>
          <w:spacing w:val="-11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datę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i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miejsce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jej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 xml:space="preserve">zawarcia; </w:t>
      </w:r>
      <w:r w:rsidR="007755DE">
        <w:rPr>
          <w:rFonts w:ascii="Lato" w:hAnsi="Lato"/>
          <w:w w:val="105"/>
        </w:rPr>
        <w:t>c)</w:t>
      </w:r>
      <w:r w:rsidRPr="00D90333">
        <w:rPr>
          <w:rFonts w:ascii="Lato" w:hAnsi="Lato"/>
          <w:w w:val="105"/>
        </w:rPr>
        <w:t xml:space="preserve"> okres obowiązywania;</w:t>
      </w:r>
    </w:p>
    <w:p w:rsidR="00C17059" w:rsidRPr="00D90333" w:rsidRDefault="007755DE" w:rsidP="007755DE">
      <w:pPr>
        <w:pStyle w:val="Tekstpodstawowy"/>
        <w:spacing w:before="8" w:line="300" w:lineRule="auto"/>
        <w:ind w:left="789" w:right="5973"/>
        <w:rPr>
          <w:rFonts w:ascii="Lato" w:hAnsi="Lato"/>
        </w:rPr>
      </w:pPr>
      <w:r>
        <w:rPr>
          <w:rFonts w:ascii="Lato" w:hAnsi="Lato"/>
          <w:w w:val="105"/>
        </w:rPr>
        <w:t>d)</w:t>
      </w:r>
      <w:r w:rsidR="00D90333" w:rsidRPr="00D90333">
        <w:rPr>
          <w:rFonts w:ascii="Lato" w:hAnsi="Lato"/>
          <w:spacing w:val="-14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>oznaczenie</w:t>
      </w:r>
      <w:r w:rsidR="00D90333" w:rsidRPr="00D90333">
        <w:rPr>
          <w:rFonts w:ascii="Lato" w:hAnsi="Lato"/>
          <w:spacing w:val="-13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>stron</w:t>
      </w:r>
      <w:r w:rsidR="00D90333" w:rsidRPr="00D90333">
        <w:rPr>
          <w:rFonts w:ascii="Lato" w:hAnsi="Lato"/>
          <w:spacing w:val="-19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 xml:space="preserve">umowy; </w:t>
      </w:r>
      <w:r>
        <w:rPr>
          <w:rFonts w:ascii="Lato" w:hAnsi="Lato"/>
        </w:rPr>
        <w:t>e)</w:t>
      </w:r>
      <w:r w:rsidR="00D90333" w:rsidRPr="00D90333">
        <w:rPr>
          <w:rFonts w:ascii="Lato" w:hAnsi="Lato"/>
          <w:spacing w:val="5"/>
        </w:rPr>
        <w:t xml:space="preserve"> </w:t>
      </w:r>
      <w:r w:rsidR="00D90333" w:rsidRPr="00D90333">
        <w:rPr>
          <w:rFonts w:ascii="Lato" w:hAnsi="Lato"/>
        </w:rPr>
        <w:t>określenie</w:t>
      </w:r>
      <w:r w:rsidR="00D90333" w:rsidRPr="00D90333">
        <w:rPr>
          <w:rFonts w:ascii="Lato" w:hAnsi="Lato"/>
          <w:spacing w:val="15"/>
        </w:rPr>
        <w:t xml:space="preserve"> </w:t>
      </w:r>
      <w:r w:rsidR="00D90333" w:rsidRPr="00D90333">
        <w:rPr>
          <w:rFonts w:ascii="Lato" w:hAnsi="Lato"/>
        </w:rPr>
        <w:t>jej</w:t>
      </w:r>
      <w:r w:rsidR="00D90333" w:rsidRPr="00D90333">
        <w:rPr>
          <w:rFonts w:ascii="Lato" w:hAnsi="Lato"/>
          <w:spacing w:val="-4"/>
        </w:rPr>
        <w:t xml:space="preserve"> </w:t>
      </w:r>
      <w:r w:rsidR="00D90333" w:rsidRPr="00D90333">
        <w:rPr>
          <w:rFonts w:ascii="Lato" w:hAnsi="Lato"/>
          <w:spacing w:val="-2"/>
        </w:rPr>
        <w:t>przedmiotu.</w:t>
      </w:r>
    </w:p>
    <w:p w:rsidR="00C17059" w:rsidRPr="00D90333" w:rsidRDefault="00C17059" w:rsidP="007755DE">
      <w:pPr>
        <w:pStyle w:val="Tekstpodstawowy"/>
        <w:spacing w:before="57"/>
        <w:rPr>
          <w:rFonts w:ascii="Lato" w:hAnsi="Lato"/>
        </w:rPr>
      </w:pP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06"/>
        </w:tabs>
        <w:spacing w:before="0" w:line="316" w:lineRule="auto"/>
        <w:ind w:left="76" w:right="184" w:firstLine="2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Zarząd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danej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organizacji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informuje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walnym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zgromadzeniu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członków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lub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delegatów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poczynionych i planowanych wydatkach.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61"/>
        </w:tabs>
        <w:spacing w:before="0" w:line="197" w:lineRule="exact"/>
        <w:ind w:left="361" w:hanging="266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3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swojej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stronie</w:t>
      </w:r>
      <w:r w:rsidRPr="00D90333">
        <w:rPr>
          <w:rFonts w:ascii="Lato" w:hAnsi="Lato"/>
          <w:spacing w:val="3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</w:t>
      </w:r>
      <w:r w:rsidRPr="00D90333">
        <w:rPr>
          <w:rFonts w:ascii="Lato" w:hAnsi="Lato"/>
          <w:spacing w:val="5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5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publikuje</w:t>
      </w:r>
      <w:r w:rsidRPr="00D90333">
        <w:rPr>
          <w:rFonts w:ascii="Lato" w:hAnsi="Lato"/>
          <w:spacing w:val="4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zbiorczą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informację</w:t>
      </w:r>
      <w:r w:rsidRPr="00D90333">
        <w:rPr>
          <w:rFonts w:ascii="Lato" w:hAnsi="Lato"/>
          <w:spacing w:val="5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4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wysokości</w:t>
      </w:r>
      <w:r w:rsidRPr="00D90333">
        <w:rPr>
          <w:rFonts w:ascii="Lato" w:hAnsi="Lato"/>
          <w:spacing w:val="45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środków</w:t>
      </w:r>
    </w:p>
    <w:p w:rsidR="00C17059" w:rsidRPr="00D90333" w:rsidRDefault="00D90333" w:rsidP="007755DE">
      <w:pPr>
        <w:pStyle w:val="Tekstpodstawowy"/>
        <w:spacing w:before="55" w:line="309" w:lineRule="auto"/>
        <w:ind w:left="82" w:right="181"/>
        <w:rPr>
          <w:rFonts w:ascii="Lato" w:hAnsi="Lato"/>
          <w:sz w:val="13"/>
        </w:rPr>
      </w:pPr>
      <w:r w:rsidRPr="00D90333">
        <w:rPr>
          <w:rFonts w:ascii="Lato" w:hAnsi="Lato"/>
          <w:w w:val="105"/>
        </w:rPr>
        <w:t>przeznaczonych</w:t>
      </w:r>
      <w:r w:rsidRPr="00D90333">
        <w:rPr>
          <w:rFonts w:ascii="Lato" w:hAnsi="Lato"/>
          <w:spacing w:val="-14"/>
          <w:w w:val="105"/>
        </w:rPr>
        <w:t xml:space="preserve"> </w:t>
      </w:r>
      <w:r w:rsidRPr="00D90333">
        <w:rPr>
          <w:rFonts w:ascii="Lato" w:hAnsi="Lato"/>
          <w:w w:val="105"/>
        </w:rPr>
        <w:t>na wynagrodzenia i wszystkie inne benefity osób zatrudnionych (w ramach stosunku pracy albo</w:t>
      </w:r>
      <w:r w:rsidRPr="00D90333">
        <w:rPr>
          <w:rFonts w:ascii="Lato" w:hAnsi="Lato"/>
          <w:spacing w:val="-4"/>
          <w:w w:val="105"/>
        </w:rPr>
        <w:t xml:space="preserve"> </w:t>
      </w:r>
      <w:r w:rsidRPr="00D90333">
        <w:rPr>
          <w:rFonts w:ascii="Lato" w:hAnsi="Lato"/>
          <w:w w:val="105"/>
        </w:rPr>
        <w:t>na</w:t>
      </w:r>
      <w:r w:rsidRPr="00D90333">
        <w:rPr>
          <w:rFonts w:ascii="Lato" w:hAnsi="Lato"/>
          <w:spacing w:val="-3"/>
          <w:w w:val="105"/>
        </w:rPr>
        <w:t xml:space="preserve"> </w:t>
      </w:r>
      <w:r w:rsidRPr="00D90333">
        <w:rPr>
          <w:rFonts w:ascii="Lato" w:hAnsi="Lato"/>
          <w:w w:val="105"/>
        </w:rPr>
        <w:t>innej</w:t>
      </w:r>
      <w:r w:rsidRPr="00D90333">
        <w:rPr>
          <w:rFonts w:ascii="Lato" w:hAnsi="Lato"/>
          <w:spacing w:val="-4"/>
          <w:w w:val="105"/>
        </w:rPr>
        <w:t xml:space="preserve"> </w:t>
      </w:r>
      <w:r w:rsidRPr="00D90333">
        <w:rPr>
          <w:rFonts w:ascii="Lato" w:hAnsi="Lato"/>
          <w:w w:val="105"/>
        </w:rPr>
        <w:t>podstawie) w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w w:val="105"/>
        </w:rPr>
        <w:t>organizacji oraz wysokość tych</w:t>
      </w:r>
      <w:r w:rsidRPr="00D90333">
        <w:rPr>
          <w:rFonts w:ascii="Lato" w:hAnsi="Lato"/>
          <w:spacing w:val="-14"/>
          <w:w w:val="105"/>
        </w:rPr>
        <w:t xml:space="preserve"> </w:t>
      </w:r>
      <w:r w:rsidRPr="00D90333">
        <w:rPr>
          <w:rFonts w:ascii="Lato" w:hAnsi="Lato"/>
          <w:w w:val="105"/>
        </w:rPr>
        <w:t>środków z podziałem na</w:t>
      </w:r>
      <w:r w:rsidRPr="00D90333">
        <w:rPr>
          <w:rFonts w:ascii="Lato" w:hAnsi="Lato"/>
          <w:spacing w:val="-8"/>
          <w:w w:val="105"/>
        </w:rPr>
        <w:t xml:space="preserve"> </w:t>
      </w:r>
      <w:r w:rsidRPr="00D90333">
        <w:rPr>
          <w:rFonts w:ascii="Lato" w:hAnsi="Lato"/>
          <w:w w:val="105"/>
        </w:rPr>
        <w:t>następujące grupy</w:t>
      </w:r>
      <w:r w:rsidRPr="00D90333">
        <w:rPr>
          <w:rFonts w:ascii="Lato" w:hAnsi="Lato"/>
          <w:spacing w:val="-9"/>
          <w:w w:val="105"/>
        </w:rPr>
        <w:t xml:space="preserve"> </w:t>
      </w:r>
      <w:r w:rsidRPr="00D90333">
        <w:rPr>
          <w:rFonts w:ascii="Lato" w:hAnsi="Lato"/>
          <w:w w:val="105"/>
        </w:rPr>
        <w:t>pracowników</w:t>
      </w:r>
      <w:r w:rsidRPr="00D90333">
        <w:rPr>
          <w:rFonts w:ascii="Lato" w:hAnsi="Lato"/>
          <w:w w:val="105"/>
          <w:vertAlign w:val="superscript"/>
        </w:rPr>
        <w:t>2</w:t>
      </w:r>
      <w:r w:rsidRPr="00D90333">
        <w:rPr>
          <w:rFonts w:ascii="Lato" w:hAnsi="Lato"/>
          <w:w w:val="105"/>
          <w:sz w:val="13"/>
        </w:rPr>
        <w:t>:</w:t>
      </w:r>
    </w:p>
    <w:p w:rsidR="00C17059" w:rsidRPr="00D90333" w:rsidRDefault="007755DE" w:rsidP="007755DE">
      <w:pPr>
        <w:pStyle w:val="Tekstpodstawowy"/>
        <w:tabs>
          <w:tab w:val="left" w:pos="1517"/>
        </w:tabs>
        <w:spacing w:line="209" w:lineRule="exact"/>
        <w:ind w:left="1150"/>
        <w:rPr>
          <w:rFonts w:ascii="Lato" w:hAnsi="Lato"/>
        </w:rPr>
      </w:pPr>
      <w:r>
        <w:rPr>
          <w:rFonts w:ascii="Lato" w:hAnsi="Lato"/>
          <w:spacing w:val="-5"/>
        </w:rPr>
        <w:t>a)</w:t>
      </w:r>
      <w:r w:rsidR="00D90333" w:rsidRPr="00D90333">
        <w:rPr>
          <w:rFonts w:ascii="Lato" w:hAnsi="Lato"/>
        </w:rPr>
        <w:tab/>
        <w:t>członków</w:t>
      </w:r>
      <w:r w:rsidR="00D90333" w:rsidRPr="00D90333">
        <w:rPr>
          <w:rFonts w:ascii="Lato" w:hAnsi="Lato"/>
          <w:spacing w:val="55"/>
        </w:rPr>
        <w:t xml:space="preserve"> </w:t>
      </w:r>
      <w:r w:rsidR="00D90333" w:rsidRPr="00D90333">
        <w:rPr>
          <w:rFonts w:ascii="Lato" w:hAnsi="Lato"/>
          <w:spacing w:val="-2"/>
        </w:rPr>
        <w:t>zarządu,</w:t>
      </w:r>
    </w:p>
    <w:p w:rsidR="00C17059" w:rsidRPr="00D90333" w:rsidRDefault="007755DE" w:rsidP="007755DE">
      <w:pPr>
        <w:pStyle w:val="Tekstpodstawowy"/>
        <w:tabs>
          <w:tab w:val="left" w:pos="1521"/>
        </w:tabs>
        <w:spacing w:before="56" w:line="309" w:lineRule="auto"/>
        <w:ind w:left="1156" w:right="4336" w:hanging="5"/>
        <w:rPr>
          <w:rFonts w:ascii="Lato" w:hAnsi="Lato"/>
        </w:rPr>
      </w:pPr>
      <w:r>
        <w:rPr>
          <w:rFonts w:ascii="Lato" w:hAnsi="Lato"/>
          <w:w w:val="105"/>
        </w:rPr>
        <w:t>b)</w:t>
      </w:r>
      <w:r w:rsidR="00D90333" w:rsidRPr="00D90333">
        <w:rPr>
          <w:rFonts w:ascii="Lato" w:hAnsi="Lato"/>
          <w:spacing w:val="80"/>
          <w:w w:val="150"/>
        </w:rPr>
        <w:t xml:space="preserve"> </w:t>
      </w:r>
      <w:r w:rsidR="00D90333" w:rsidRPr="00D90333">
        <w:rPr>
          <w:rFonts w:ascii="Lato" w:hAnsi="Lato"/>
          <w:w w:val="105"/>
        </w:rPr>
        <w:t>członków organu</w:t>
      </w:r>
      <w:r w:rsidR="00D90333" w:rsidRPr="00D90333">
        <w:rPr>
          <w:rFonts w:ascii="Lato" w:hAnsi="Lato"/>
          <w:spacing w:val="-3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 xml:space="preserve">kontroli wewnętrznej/ </w:t>
      </w:r>
      <w:r>
        <w:rPr>
          <w:rFonts w:ascii="Lato" w:hAnsi="Lato"/>
          <w:spacing w:val="-6"/>
          <w:w w:val="105"/>
        </w:rPr>
        <w:t>c)</w:t>
      </w:r>
      <w:r w:rsidR="00D90333" w:rsidRPr="00D90333">
        <w:rPr>
          <w:rFonts w:ascii="Lato" w:hAnsi="Lato"/>
        </w:rPr>
        <w:tab/>
      </w:r>
      <w:r w:rsidR="00D90333" w:rsidRPr="00D90333">
        <w:rPr>
          <w:rFonts w:ascii="Lato" w:hAnsi="Lato"/>
          <w:w w:val="105"/>
        </w:rPr>
        <w:t>trenerów i instruktorów,</w:t>
      </w:r>
    </w:p>
    <w:p w:rsidR="00C17059" w:rsidRPr="00D90333" w:rsidRDefault="007755DE" w:rsidP="007755DE">
      <w:pPr>
        <w:pStyle w:val="Tekstpodstawowy"/>
        <w:spacing w:line="210" w:lineRule="exact"/>
        <w:ind w:left="1157"/>
        <w:rPr>
          <w:rFonts w:ascii="Lato" w:hAnsi="Lato"/>
        </w:rPr>
      </w:pPr>
      <w:r>
        <w:rPr>
          <w:rFonts w:ascii="Lato" w:hAnsi="Lato"/>
          <w:w w:val="105"/>
        </w:rPr>
        <w:t>d)</w:t>
      </w:r>
      <w:r w:rsidR="00D90333" w:rsidRPr="00D90333">
        <w:rPr>
          <w:rFonts w:ascii="Lato" w:hAnsi="Lato"/>
          <w:spacing w:val="37"/>
          <w:w w:val="105"/>
        </w:rPr>
        <w:t xml:space="preserve">  </w:t>
      </w:r>
      <w:r w:rsidR="00D90333" w:rsidRPr="00D90333">
        <w:rPr>
          <w:rFonts w:ascii="Lato" w:hAnsi="Lato"/>
          <w:spacing w:val="-2"/>
          <w:w w:val="105"/>
        </w:rPr>
        <w:t>fizjoterapeutów,</w:t>
      </w:r>
    </w:p>
    <w:p w:rsidR="00C17059" w:rsidRPr="00D90333" w:rsidRDefault="00D90333" w:rsidP="007755DE">
      <w:pPr>
        <w:pStyle w:val="Tekstpodstawowy"/>
        <w:spacing w:before="55"/>
        <w:ind w:left="1157"/>
        <w:rPr>
          <w:rFonts w:ascii="Lato" w:hAnsi="Lato"/>
        </w:rPr>
      </w:pPr>
      <w:r w:rsidRPr="00D90333">
        <w:rPr>
          <w:rFonts w:ascii="Lato" w:hAnsi="Lato"/>
          <w:w w:val="105"/>
        </w:rPr>
        <w:t>e)</w:t>
      </w:r>
      <w:r w:rsidRPr="00D90333">
        <w:rPr>
          <w:rFonts w:ascii="Lato" w:hAnsi="Lato"/>
          <w:spacing w:val="33"/>
          <w:w w:val="105"/>
        </w:rPr>
        <w:t xml:space="preserve">  </w:t>
      </w:r>
      <w:r w:rsidRPr="00D90333">
        <w:rPr>
          <w:rFonts w:ascii="Lato" w:hAnsi="Lato"/>
          <w:w w:val="105"/>
        </w:rPr>
        <w:t>lekarzy</w:t>
      </w:r>
      <w:r w:rsidRPr="00D90333">
        <w:rPr>
          <w:rFonts w:ascii="Lato" w:hAnsi="Lato"/>
          <w:spacing w:val="-9"/>
          <w:w w:val="105"/>
        </w:rPr>
        <w:t xml:space="preserve"> </w:t>
      </w:r>
      <w:r w:rsidRPr="00D90333">
        <w:rPr>
          <w:rFonts w:ascii="Lato" w:hAnsi="Lato"/>
          <w:w w:val="105"/>
        </w:rPr>
        <w:t>i</w:t>
      </w:r>
      <w:r w:rsidRPr="00D90333">
        <w:rPr>
          <w:rFonts w:ascii="Lato" w:hAnsi="Lato"/>
          <w:spacing w:val="-3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psychologów,</w:t>
      </w:r>
    </w:p>
    <w:p w:rsidR="00C17059" w:rsidRPr="00D90333" w:rsidRDefault="007755DE" w:rsidP="007755DE">
      <w:pPr>
        <w:pStyle w:val="Tekstpodstawowy"/>
        <w:tabs>
          <w:tab w:val="left" w:pos="1519"/>
        </w:tabs>
        <w:spacing w:before="56"/>
        <w:ind w:left="1162"/>
        <w:rPr>
          <w:rFonts w:ascii="Lato" w:hAnsi="Lato"/>
        </w:rPr>
      </w:pPr>
      <w:r>
        <w:rPr>
          <w:rFonts w:ascii="Lato" w:hAnsi="Lato"/>
          <w:spacing w:val="-5"/>
          <w:w w:val="105"/>
        </w:rPr>
        <w:t>f)</w:t>
      </w:r>
      <w:r w:rsidR="00D90333" w:rsidRPr="00D90333">
        <w:rPr>
          <w:rFonts w:ascii="Lato" w:hAnsi="Lato"/>
        </w:rPr>
        <w:tab/>
      </w:r>
      <w:r w:rsidR="00D90333" w:rsidRPr="00D90333">
        <w:rPr>
          <w:rFonts w:ascii="Lato" w:hAnsi="Lato"/>
          <w:w w:val="105"/>
        </w:rPr>
        <w:t>pracowników</w:t>
      </w:r>
      <w:r w:rsidR="00D90333" w:rsidRPr="00D90333">
        <w:rPr>
          <w:rFonts w:ascii="Lato" w:hAnsi="Lato"/>
          <w:spacing w:val="11"/>
          <w:w w:val="105"/>
        </w:rPr>
        <w:t xml:space="preserve"> </w:t>
      </w:r>
      <w:r w:rsidR="00D90333" w:rsidRPr="00D90333">
        <w:rPr>
          <w:rFonts w:ascii="Lato" w:hAnsi="Lato"/>
          <w:spacing w:val="-2"/>
          <w:w w:val="105"/>
        </w:rPr>
        <w:t>administracyjnych,</w:t>
      </w:r>
    </w:p>
    <w:p w:rsidR="00C17059" w:rsidRPr="00D90333" w:rsidRDefault="00D90333" w:rsidP="007755DE">
      <w:pPr>
        <w:pStyle w:val="Tekstpodstawowy"/>
        <w:spacing w:before="62"/>
        <w:ind w:left="1158"/>
        <w:rPr>
          <w:rFonts w:ascii="Lato" w:hAnsi="Lato"/>
        </w:rPr>
      </w:pPr>
      <w:r w:rsidRPr="00D90333">
        <w:rPr>
          <w:rFonts w:ascii="Lato" w:hAnsi="Lato"/>
          <w:w w:val="105"/>
        </w:rPr>
        <w:t>g)</w:t>
      </w:r>
      <w:r w:rsidRPr="00D90333">
        <w:rPr>
          <w:rFonts w:ascii="Lato" w:hAnsi="Lato"/>
          <w:spacing w:val="35"/>
          <w:w w:val="105"/>
        </w:rPr>
        <w:t xml:space="preserve">  </w:t>
      </w:r>
      <w:r w:rsidRPr="00D90333">
        <w:rPr>
          <w:rFonts w:ascii="Lato" w:hAnsi="Lato"/>
          <w:spacing w:val="-2"/>
          <w:w w:val="105"/>
        </w:rPr>
        <w:t>pozostałych.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15"/>
        </w:tabs>
        <w:spacing w:before="55"/>
        <w:ind w:left="315" w:hanging="214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Informacje,</w:t>
      </w:r>
      <w:r w:rsidRPr="00D90333">
        <w:rPr>
          <w:rFonts w:ascii="Lato" w:hAnsi="Lato"/>
          <w:spacing w:val="-2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których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mowa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pkt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1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3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aktualizuje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najmniej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raz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6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kwartał.</w:t>
      </w:r>
    </w:p>
    <w:p w:rsidR="00C17059" w:rsidRPr="00D90333" w:rsidRDefault="00C17059" w:rsidP="007755DE">
      <w:pPr>
        <w:pStyle w:val="Tekstpodstawowy"/>
        <w:spacing w:before="111"/>
        <w:rPr>
          <w:rFonts w:ascii="Lato" w:hAnsi="Lato"/>
        </w:rPr>
      </w:pPr>
    </w:p>
    <w:p w:rsidR="00C17059" w:rsidRPr="00D90333" w:rsidRDefault="00D90333" w:rsidP="007755DE">
      <w:pPr>
        <w:pStyle w:val="Tekstpodstawowy"/>
        <w:spacing w:line="316" w:lineRule="auto"/>
        <w:ind w:left="90" w:firstLine="10"/>
        <w:rPr>
          <w:rFonts w:ascii="Lato" w:hAnsi="Lato"/>
        </w:rPr>
      </w:pPr>
      <w:r w:rsidRPr="00D90333">
        <w:rPr>
          <w:rFonts w:ascii="Lato" w:hAnsi="Lato"/>
          <w:w w:val="105"/>
        </w:rPr>
        <w:t>Organizacja zobowiązana jest aby opublikowane</w:t>
      </w:r>
      <w:r w:rsidRPr="00D90333">
        <w:rPr>
          <w:rFonts w:ascii="Lato" w:hAnsi="Lato"/>
          <w:spacing w:val="33"/>
          <w:w w:val="105"/>
        </w:rPr>
        <w:t xml:space="preserve"> </w:t>
      </w:r>
      <w:r w:rsidRPr="00D90333">
        <w:rPr>
          <w:rFonts w:ascii="Lato" w:hAnsi="Lato"/>
          <w:w w:val="105"/>
        </w:rPr>
        <w:t>na stronie internetowej informacje,</w:t>
      </w:r>
      <w:r w:rsidRPr="00D90333">
        <w:rPr>
          <w:rFonts w:ascii="Lato" w:hAnsi="Lato"/>
          <w:spacing w:val="-7"/>
          <w:w w:val="105"/>
        </w:rPr>
        <w:t xml:space="preserve"> </w:t>
      </w:r>
      <w:r w:rsidRPr="00D90333">
        <w:rPr>
          <w:rFonts w:ascii="Lato" w:hAnsi="Lato"/>
          <w:w w:val="105"/>
        </w:rPr>
        <w:t>o których mowa, przedstawiały stan faktyczny.</w:t>
      </w:r>
    </w:p>
    <w:p w:rsidR="00C17059" w:rsidRPr="00D90333" w:rsidRDefault="00D90333" w:rsidP="007755DE">
      <w:pPr>
        <w:pStyle w:val="Tekstpodstawowy"/>
        <w:spacing w:line="197" w:lineRule="exact"/>
        <w:ind w:left="98"/>
        <w:rPr>
          <w:rFonts w:ascii="Lato" w:hAnsi="Lato"/>
        </w:rPr>
      </w:pPr>
      <w:r w:rsidRPr="00D90333">
        <w:rPr>
          <w:rFonts w:ascii="Lato" w:hAnsi="Lato"/>
        </w:rPr>
        <w:t>Jednoczenie,</w:t>
      </w:r>
      <w:r w:rsidRPr="00D90333">
        <w:rPr>
          <w:rFonts w:ascii="Lato" w:hAnsi="Lato"/>
          <w:spacing w:val="-6"/>
        </w:rPr>
        <w:t xml:space="preserve"> </w:t>
      </w:r>
      <w:r w:rsidRPr="00D90333">
        <w:rPr>
          <w:rFonts w:ascii="Lato" w:hAnsi="Lato"/>
        </w:rPr>
        <w:t>na</w:t>
      </w:r>
      <w:r w:rsidRPr="00D90333">
        <w:rPr>
          <w:rFonts w:ascii="Lato" w:hAnsi="Lato"/>
          <w:spacing w:val="-8"/>
        </w:rPr>
        <w:t xml:space="preserve"> </w:t>
      </w:r>
      <w:r w:rsidRPr="00D90333">
        <w:rPr>
          <w:rFonts w:ascii="Lato" w:hAnsi="Lato"/>
        </w:rPr>
        <w:t>żądanie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MSiT,</w:t>
      </w:r>
      <w:r w:rsidRPr="00D90333">
        <w:rPr>
          <w:rFonts w:ascii="Lato" w:hAnsi="Lato"/>
          <w:spacing w:val="-10"/>
        </w:rPr>
        <w:t xml:space="preserve"> </w:t>
      </w:r>
      <w:r w:rsidRPr="00D90333">
        <w:rPr>
          <w:rFonts w:ascii="Lato" w:hAnsi="Lato"/>
        </w:rPr>
        <w:t>Organizacja</w:t>
      </w:r>
      <w:r w:rsidRPr="00D90333">
        <w:rPr>
          <w:rFonts w:ascii="Lato" w:hAnsi="Lato"/>
          <w:spacing w:val="29"/>
        </w:rPr>
        <w:t xml:space="preserve"> </w:t>
      </w:r>
      <w:r w:rsidRPr="00D90333">
        <w:rPr>
          <w:rFonts w:ascii="Lato" w:hAnsi="Lato"/>
        </w:rPr>
        <w:t>zobowiązuje</w:t>
      </w:r>
      <w:r w:rsidRPr="00D90333">
        <w:rPr>
          <w:rFonts w:ascii="Lato" w:hAnsi="Lato"/>
          <w:spacing w:val="21"/>
        </w:rPr>
        <w:t xml:space="preserve"> </w:t>
      </w:r>
      <w:r w:rsidRPr="00D90333">
        <w:rPr>
          <w:rFonts w:ascii="Lato" w:hAnsi="Lato"/>
        </w:rPr>
        <w:t>się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</w:rPr>
        <w:t>do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udostępnienia</w:t>
      </w:r>
      <w:r w:rsidRPr="00D90333">
        <w:rPr>
          <w:rFonts w:ascii="Lato" w:hAnsi="Lato"/>
          <w:spacing w:val="26"/>
        </w:rPr>
        <w:t xml:space="preserve"> </w:t>
      </w:r>
      <w:r w:rsidRPr="00D90333">
        <w:rPr>
          <w:rFonts w:ascii="Lato" w:hAnsi="Lato"/>
        </w:rPr>
        <w:t>informacji,</w:t>
      </w:r>
      <w:r w:rsidRPr="00D90333">
        <w:rPr>
          <w:rFonts w:ascii="Lato" w:hAnsi="Lato"/>
          <w:spacing w:val="-5"/>
        </w:rPr>
        <w:t xml:space="preserve"> </w:t>
      </w:r>
      <w:r w:rsidRPr="00D90333">
        <w:rPr>
          <w:rFonts w:ascii="Lato" w:hAnsi="Lato"/>
        </w:rPr>
        <w:t>o</w:t>
      </w:r>
      <w:r w:rsidRPr="00D90333">
        <w:rPr>
          <w:rFonts w:ascii="Lato" w:hAnsi="Lato"/>
          <w:spacing w:val="9"/>
        </w:rPr>
        <w:t xml:space="preserve"> </w:t>
      </w:r>
      <w:r w:rsidRPr="00D90333">
        <w:rPr>
          <w:rFonts w:ascii="Lato" w:hAnsi="Lato"/>
        </w:rPr>
        <w:t>których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  <w:spacing w:val="-4"/>
        </w:rPr>
        <w:t>mowa</w:t>
      </w:r>
    </w:p>
    <w:p w:rsidR="00C17059" w:rsidRPr="00D90333" w:rsidRDefault="00D90333" w:rsidP="007755DE">
      <w:pPr>
        <w:pStyle w:val="Tekstpodstawowy"/>
        <w:spacing w:before="63"/>
        <w:ind w:left="91"/>
        <w:rPr>
          <w:rFonts w:ascii="Lato" w:hAnsi="Lato"/>
        </w:rPr>
      </w:pPr>
      <w:r w:rsidRPr="00D90333">
        <w:rPr>
          <w:rFonts w:ascii="Lato" w:hAnsi="Lato"/>
        </w:rPr>
        <w:t>(wraz</w:t>
      </w:r>
      <w:r w:rsidRPr="00D90333">
        <w:rPr>
          <w:rFonts w:ascii="Lato" w:hAnsi="Lato"/>
          <w:spacing w:val="12"/>
        </w:rPr>
        <w:t xml:space="preserve"> </w:t>
      </w:r>
      <w:r w:rsidRPr="00D90333">
        <w:rPr>
          <w:rFonts w:ascii="Lato" w:hAnsi="Lato"/>
        </w:rPr>
        <w:t>ze</w:t>
      </w:r>
      <w:r w:rsidRPr="00D90333">
        <w:rPr>
          <w:rFonts w:ascii="Lato" w:hAnsi="Lato"/>
          <w:spacing w:val="4"/>
        </w:rPr>
        <w:t xml:space="preserve"> </w:t>
      </w:r>
      <w:r w:rsidRPr="00D90333">
        <w:rPr>
          <w:rFonts w:ascii="Lato" w:hAnsi="Lato"/>
        </w:rPr>
        <w:t>wskazaniem</w:t>
      </w:r>
      <w:r w:rsidRPr="00D90333">
        <w:rPr>
          <w:rFonts w:ascii="Lato" w:hAnsi="Lato"/>
          <w:spacing w:val="16"/>
        </w:rPr>
        <w:t xml:space="preserve"> </w:t>
      </w:r>
      <w:r w:rsidRPr="00D90333">
        <w:rPr>
          <w:rFonts w:ascii="Lato" w:hAnsi="Lato"/>
        </w:rPr>
        <w:t>precyzyjnego</w:t>
      </w:r>
      <w:r w:rsidRPr="00D90333">
        <w:rPr>
          <w:rFonts w:ascii="Lato" w:hAnsi="Lato"/>
          <w:spacing w:val="16"/>
        </w:rPr>
        <w:t xml:space="preserve"> </w:t>
      </w:r>
      <w:r w:rsidRPr="00D90333">
        <w:rPr>
          <w:rFonts w:ascii="Lato" w:hAnsi="Lato"/>
        </w:rPr>
        <w:t>adresu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internetowego</w:t>
      </w:r>
      <w:r w:rsidRPr="00D90333">
        <w:rPr>
          <w:rFonts w:ascii="Lato" w:hAnsi="Lato"/>
          <w:spacing w:val="25"/>
        </w:rPr>
        <w:t xml:space="preserve"> </w:t>
      </w:r>
      <w:r w:rsidRPr="00D90333">
        <w:rPr>
          <w:rFonts w:ascii="Lato" w:hAnsi="Lato"/>
        </w:rPr>
        <w:t>URL dla</w:t>
      </w:r>
      <w:r w:rsidRPr="00D90333">
        <w:rPr>
          <w:rFonts w:ascii="Lato" w:hAnsi="Lato"/>
          <w:spacing w:val="8"/>
        </w:rPr>
        <w:t xml:space="preserve"> </w:t>
      </w:r>
      <w:r w:rsidRPr="00D90333">
        <w:rPr>
          <w:rFonts w:ascii="Lato" w:hAnsi="Lato"/>
        </w:rPr>
        <w:t>każdej</w:t>
      </w:r>
      <w:r w:rsidRPr="00D90333">
        <w:rPr>
          <w:rFonts w:ascii="Lato" w:hAnsi="Lato"/>
          <w:spacing w:val="36"/>
        </w:rPr>
        <w:t xml:space="preserve"> </w:t>
      </w:r>
      <w:r w:rsidRPr="00D90333">
        <w:rPr>
          <w:rFonts w:ascii="Lato" w:hAnsi="Lato"/>
        </w:rPr>
        <w:t>z</w:t>
      </w:r>
      <w:r w:rsidRPr="00D90333">
        <w:rPr>
          <w:rFonts w:ascii="Lato" w:hAnsi="Lato"/>
          <w:spacing w:val="-7"/>
        </w:rPr>
        <w:t xml:space="preserve"> </w:t>
      </w:r>
      <w:r w:rsidRPr="00D90333">
        <w:rPr>
          <w:rFonts w:ascii="Lato" w:hAnsi="Lato"/>
        </w:rPr>
        <w:t>żądanych</w:t>
      </w:r>
      <w:r w:rsidRPr="00D90333">
        <w:rPr>
          <w:rFonts w:ascii="Lato" w:hAnsi="Lato"/>
          <w:spacing w:val="10"/>
        </w:rPr>
        <w:t xml:space="preserve"> </w:t>
      </w:r>
      <w:r w:rsidR="001C0004">
        <w:rPr>
          <w:rFonts w:ascii="Lato" w:hAnsi="Lato"/>
          <w:spacing w:val="-2"/>
        </w:rPr>
        <w:t>kategorii)</w:t>
      </w:r>
      <w:bookmarkStart w:id="0" w:name="_GoBack"/>
      <w:bookmarkEnd w:id="0"/>
      <w:r w:rsidRPr="00D90333">
        <w:rPr>
          <w:rFonts w:ascii="Lato" w:hAnsi="Lato"/>
          <w:spacing w:val="-2"/>
        </w:rPr>
        <w:t>.</w:t>
      </w: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spacing w:before="166"/>
        <w:rPr>
          <w:rFonts w:ascii="Lato" w:hAnsi="Lato"/>
        </w:rPr>
      </w:pPr>
    </w:p>
    <w:p w:rsidR="00C17059" w:rsidRPr="00D90333" w:rsidRDefault="00D90333" w:rsidP="007755DE">
      <w:pPr>
        <w:pStyle w:val="Tekstpodstawowy"/>
        <w:spacing w:line="309" w:lineRule="auto"/>
        <w:ind w:left="101" w:hanging="4"/>
        <w:rPr>
          <w:rFonts w:ascii="Lato" w:hAnsi="Lato"/>
        </w:rPr>
      </w:pPr>
      <w:r w:rsidRPr="00D90333">
        <w:rPr>
          <w:rFonts w:ascii="Lato" w:hAnsi="Lato"/>
          <w:w w:val="110"/>
        </w:rPr>
        <w:t>Ja,</w:t>
      </w:r>
      <w:r w:rsidRPr="00D90333">
        <w:rPr>
          <w:rFonts w:ascii="Lato" w:hAnsi="Lato"/>
          <w:spacing w:val="40"/>
          <w:w w:val="110"/>
        </w:rPr>
        <w:t xml:space="preserve"> </w:t>
      </w:r>
      <w:r w:rsidRPr="00D90333">
        <w:rPr>
          <w:rFonts w:ascii="Lato" w:hAnsi="Lato"/>
          <w:w w:val="110"/>
        </w:rPr>
        <w:t>niżej</w:t>
      </w:r>
      <w:r w:rsidRPr="00D90333">
        <w:rPr>
          <w:rFonts w:ascii="Lato" w:hAnsi="Lato"/>
          <w:spacing w:val="70"/>
          <w:w w:val="110"/>
        </w:rPr>
        <w:t xml:space="preserve"> </w:t>
      </w:r>
      <w:r w:rsidRPr="00D90333">
        <w:rPr>
          <w:rFonts w:ascii="Lato" w:hAnsi="Lato"/>
          <w:w w:val="110"/>
        </w:rPr>
        <w:t>podpisana/y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jestem</w:t>
      </w:r>
      <w:r w:rsidRPr="00D90333">
        <w:rPr>
          <w:rFonts w:ascii="Lato" w:hAnsi="Lato"/>
          <w:spacing w:val="75"/>
          <w:w w:val="110"/>
        </w:rPr>
        <w:t xml:space="preserve"> </w:t>
      </w:r>
      <w:r w:rsidRPr="00D90333">
        <w:rPr>
          <w:rFonts w:ascii="Lato" w:hAnsi="Lato"/>
          <w:w w:val="110"/>
        </w:rPr>
        <w:t>pouczony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i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świadomy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odpowiedzialności</w:t>
      </w:r>
      <w:r w:rsidRPr="00D90333">
        <w:rPr>
          <w:rFonts w:ascii="Lato" w:hAnsi="Lato"/>
          <w:spacing w:val="72"/>
          <w:w w:val="110"/>
        </w:rPr>
        <w:t xml:space="preserve"> </w:t>
      </w:r>
      <w:r w:rsidRPr="00D90333">
        <w:rPr>
          <w:rFonts w:ascii="Lato" w:hAnsi="Lato"/>
          <w:w w:val="110"/>
        </w:rPr>
        <w:t>karnej</w:t>
      </w:r>
      <w:r w:rsidRPr="00D90333">
        <w:rPr>
          <w:rFonts w:ascii="Lato" w:hAnsi="Lato"/>
          <w:spacing w:val="78"/>
          <w:w w:val="110"/>
        </w:rPr>
        <w:t xml:space="preserve"> </w:t>
      </w:r>
      <w:r w:rsidRPr="00D90333">
        <w:rPr>
          <w:rFonts w:ascii="Lato" w:hAnsi="Lato"/>
          <w:w w:val="110"/>
        </w:rPr>
        <w:t>za</w:t>
      </w:r>
      <w:r w:rsidRPr="00D90333">
        <w:rPr>
          <w:rFonts w:ascii="Lato" w:hAnsi="Lato"/>
          <w:spacing w:val="71"/>
          <w:w w:val="110"/>
        </w:rPr>
        <w:t xml:space="preserve"> </w:t>
      </w:r>
      <w:r w:rsidRPr="00D90333">
        <w:rPr>
          <w:rFonts w:ascii="Lato" w:hAnsi="Lato"/>
          <w:w w:val="110"/>
        </w:rPr>
        <w:t>składanie fałszywych oświadczeń,</w:t>
      </w:r>
      <w:r w:rsidRPr="00D90333">
        <w:rPr>
          <w:rFonts w:ascii="Lato" w:hAnsi="Lato"/>
          <w:spacing w:val="-7"/>
          <w:w w:val="110"/>
        </w:rPr>
        <w:t xml:space="preserve"> </w:t>
      </w:r>
      <w:r w:rsidRPr="00D90333">
        <w:rPr>
          <w:rFonts w:ascii="Lato" w:hAnsi="Lato"/>
          <w:w w:val="110"/>
        </w:rPr>
        <w:t>wynikającej z art. 297 Kodeksu Karnego.</w:t>
      </w:r>
      <w:r w:rsidRPr="00D90333">
        <w:rPr>
          <w:rFonts w:ascii="Lato" w:hAnsi="Lato"/>
          <w:w w:val="110"/>
          <w:vertAlign w:val="superscript"/>
        </w:rPr>
        <w:t>3</w:t>
      </w: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spacing w:before="119"/>
        <w:rPr>
          <w:rFonts w:ascii="Lato" w:hAnsi="Lato"/>
        </w:rPr>
      </w:pPr>
    </w:p>
    <w:p w:rsidR="00C17059" w:rsidRPr="00D90333" w:rsidRDefault="00D90333" w:rsidP="007755DE">
      <w:pPr>
        <w:pStyle w:val="Tekstpodstawowy"/>
        <w:ind w:left="55"/>
        <w:rPr>
          <w:rFonts w:ascii="Lato" w:hAnsi="Lato"/>
        </w:rPr>
      </w:pPr>
      <w:r w:rsidRPr="00D90333">
        <w:rPr>
          <w:rFonts w:ascii="Lato" w:hAnsi="Lato"/>
          <w:w w:val="110"/>
        </w:rPr>
        <w:t>(podpisy i</w:t>
      </w:r>
      <w:r w:rsidRPr="00D90333">
        <w:rPr>
          <w:rFonts w:ascii="Lato" w:hAnsi="Lato"/>
          <w:spacing w:val="-8"/>
          <w:w w:val="110"/>
        </w:rPr>
        <w:t xml:space="preserve"> </w:t>
      </w:r>
      <w:r w:rsidRPr="00D90333">
        <w:rPr>
          <w:rFonts w:ascii="Lato" w:hAnsi="Lato"/>
          <w:w w:val="110"/>
        </w:rPr>
        <w:t>pieczęcie/podpisy</w:t>
      </w:r>
      <w:r w:rsidRPr="00D90333">
        <w:rPr>
          <w:rFonts w:ascii="Lato" w:hAnsi="Lato"/>
          <w:spacing w:val="2"/>
          <w:w w:val="110"/>
        </w:rPr>
        <w:t xml:space="preserve"> </w:t>
      </w:r>
      <w:r w:rsidRPr="00D90333">
        <w:rPr>
          <w:rFonts w:ascii="Lato" w:hAnsi="Lato"/>
          <w:w w:val="110"/>
        </w:rPr>
        <w:t>elektroniczne</w:t>
      </w:r>
      <w:r w:rsidRPr="00D90333">
        <w:rPr>
          <w:rFonts w:ascii="Lato" w:hAnsi="Lato"/>
          <w:spacing w:val="5"/>
          <w:w w:val="110"/>
        </w:rPr>
        <w:t xml:space="preserve"> </w:t>
      </w:r>
      <w:r w:rsidRPr="00D90333">
        <w:rPr>
          <w:rFonts w:ascii="Lato" w:hAnsi="Lato"/>
          <w:w w:val="110"/>
        </w:rPr>
        <w:t>osób</w:t>
      </w:r>
      <w:r w:rsidRPr="00D90333">
        <w:rPr>
          <w:rFonts w:ascii="Lato" w:hAnsi="Lato"/>
          <w:spacing w:val="-11"/>
          <w:w w:val="110"/>
        </w:rPr>
        <w:t xml:space="preserve"> </w:t>
      </w:r>
      <w:r w:rsidRPr="00D90333">
        <w:rPr>
          <w:rFonts w:ascii="Lato" w:hAnsi="Lato"/>
          <w:w w:val="110"/>
        </w:rPr>
        <w:t>uprawnionych</w:t>
      </w:r>
      <w:r w:rsidRPr="00D90333">
        <w:rPr>
          <w:rFonts w:ascii="Lato" w:hAnsi="Lato"/>
          <w:spacing w:val="-7"/>
          <w:w w:val="110"/>
        </w:rPr>
        <w:t xml:space="preserve"> </w:t>
      </w:r>
      <w:r w:rsidRPr="00D90333">
        <w:rPr>
          <w:rFonts w:ascii="Lato" w:hAnsi="Lato"/>
          <w:w w:val="110"/>
        </w:rPr>
        <w:t>do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w w:val="110"/>
        </w:rPr>
        <w:t>działania</w:t>
      </w:r>
      <w:r w:rsidRPr="00D90333">
        <w:rPr>
          <w:rFonts w:ascii="Lato" w:hAnsi="Lato"/>
          <w:spacing w:val="-9"/>
          <w:w w:val="110"/>
        </w:rPr>
        <w:t xml:space="preserve"> </w:t>
      </w:r>
      <w:r w:rsidRPr="00D90333">
        <w:rPr>
          <w:rFonts w:ascii="Lato" w:hAnsi="Lato"/>
          <w:w w:val="110"/>
        </w:rPr>
        <w:t>w</w:t>
      </w:r>
      <w:r w:rsidRPr="00D90333">
        <w:rPr>
          <w:rFonts w:ascii="Lato" w:hAnsi="Lato"/>
          <w:spacing w:val="7"/>
          <w:w w:val="110"/>
        </w:rPr>
        <w:t xml:space="preserve"> </w:t>
      </w:r>
      <w:r w:rsidRPr="00D90333">
        <w:rPr>
          <w:rFonts w:ascii="Lato" w:hAnsi="Lato"/>
          <w:w w:val="110"/>
        </w:rPr>
        <w:t>imieniu</w:t>
      </w:r>
      <w:r w:rsidRPr="00D90333">
        <w:rPr>
          <w:rFonts w:ascii="Lato" w:hAnsi="Lato"/>
          <w:spacing w:val="-9"/>
          <w:w w:val="110"/>
        </w:rPr>
        <w:t xml:space="preserve"> </w:t>
      </w:r>
      <w:r w:rsidR="007755DE">
        <w:rPr>
          <w:rFonts w:ascii="Lato" w:hAnsi="Lato"/>
          <w:spacing w:val="-2"/>
          <w:w w:val="110"/>
        </w:rPr>
        <w:t>beneficjenta)</w:t>
      </w:r>
    </w:p>
    <w:p w:rsidR="00C17059" w:rsidRPr="00D90333" w:rsidRDefault="00C17059">
      <w:pPr>
        <w:pStyle w:val="Tekstpodstawowy"/>
        <w:rPr>
          <w:rFonts w:ascii="Lato" w:hAnsi="Lato"/>
          <w:sz w:val="20"/>
        </w:rPr>
      </w:pPr>
    </w:p>
    <w:p w:rsidR="00C17059" w:rsidRPr="00D90333" w:rsidRDefault="00D90333">
      <w:pPr>
        <w:pStyle w:val="Tekstpodstawowy"/>
        <w:spacing w:before="170"/>
        <w:rPr>
          <w:rFonts w:ascii="Lato" w:hAnsi="Lato"/>
          <w:sz w:val="20"/>
        </w:rPr>
      </w:pPr>
      <w:r w:rsidRPr="00D90333">
        <w:rPr>
          <w:rFonts w:ascii="Lato" w:hAnsi="Lato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884412</wp:posOffset>
                </wp:positionH>
                <wp:positionV relativeFrom="paragraph">
                  <wp:posOffset>269237</wp:posOffset>
                </wp:positionV>
                <wp:extent cx="1824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4355">
                              <a:moveTo>
                                <a:pt x="0" y="0"/>
                              </a:moveTo>
                              <a:lnTo>
                                <a:pt x="1823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D515B" id="Graphic 2" o:spid="_x0000_s1026" style="position:absolute;margin-left:69.65pt;margin-top:21.2pt;width:143.6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" path="m,l1823813,e" filled="f" strokeweight=".25422mm">
                <v:path arrowok="t"/>
                <w10:wrap type="topAndBottom" anchorx="page"/>
              </v:shape>
            </w:pict>
          </mc:Fallback>
        </mc:AlternateContent>
      </w:r>
    </w:p>
    <w:p w:rsidR="00C17059" w:rsidRPr="007755DE" w:rsidRDefault="00D90333" w:rsidP="007755DE">
      <w:pPr>
        <w:spacing w:before="111"/>
        <w:ind w:left="110" w:right="155" w:firstLine="12"/>
        <w:rPr>
          <w:rFonts w:ascii="Lato" w:hAnsi="Lato"/>
          <w:sz w:val="16"/>
          <w:szCs w:val="16"/>
        </w:rPr>
      </w:pPr>
      <w:r w:rsidRPr="007755DE">
        <w:rPr>
          <w:rFonts w:ascii="Lato" w:hAnsi="Lato"/>
          <w:position w:val="3"/>
          <w:sz w:val="16"/>
          <w:szCs w:val="16"/>
        </w:rPr>
        <w:t>2</w:t>
      </w:r>
      <w:r w:rsidRPr="007755DE">
        <w:rPr>
          <w:rFonts w:ascii="Lato" w:hAnsi="Lato"/>
          <w:spacing w:val="-6"/>
          <w:position w:val="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Obowiązek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publikacji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nie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może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naruszać powszechnie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obowiązujących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przepisów</w:t>
      </w:r>
      <w:r w:rsidRPr="007755DE">
        <w:rPr>
          <w:rFonts w:ascii="Lato" w:hAnsi="Lato"/>
          <w:spacing w:val="9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prawa. Informacja</w:t>
      </w:r>
      <w:r w:rsidRPr="007755DE">
        <w:rPr>
          <w:rFonts w:ascii="Lato" w:hAnsi="Lato"/>
          <w:spacing w:val="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</w:t>
      </w:r>
      <w:r w:rsidRPr="007755DE">
        <w:rPr>
          <w:rFonts w:ascii="Lato" w:hAnsi="Lato"/>
          <w:spacing w:val="14"/>
          <w:sz w:val="16"/>
          <w:szCs w:val="16"/>
        </w:rPr>
        <w:t xml:space="preserve"> </w:t>
      </w:r>
      <w:r w:rsidR="007755DE" w:rsidRPr="007755DE">
        <w:rPr>
          <w:rFonts w:ascii="Lato" w:hAnsi="Lato"/>
          <w:sz w:val="16"/>
          <w:szCs w:val="16"/>
        </w:rPr>
        <w:t>wysokości</w:t>
      </w:r>
      <w:r w:rsidRPr="007755DE">
        <w:rPr>
          <w:rFonts w:ascii="Lato" w:hAnsi="Lato"/>
          <w:sz w:val="16"/>
          <w:szCs w:val="16"/>
        </w:rPr>
        <w:t xml:space="preserve"> środków przeznaczanych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na</w:t>
      </w:r>
      <w:r w:rsidRPr="007755DE">
        <w:rPr>
          <w:rFonts w:ascii="Lato" w:hAnsi="Lato"/>
          <w:spacing w:val="-5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daną</w:t>
      </w:r>
      <w:r w:rsidRPr="007755DE">
        <w:rPr>
          <w:rFonts w:ascii="Lato" w:hAnsi="Lato"/>
          <w:spacing w:val="-1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grupę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pracowników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nie</w:t>
      </w:r>
      <w:r w:rsidRPr="007755DE">
        <w:rPr>
          <w:rFonts w:ascii="Lato" w:hAnsi="Lato"/>
          <w:spacing w:val="40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podlega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publikacji.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jeśli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organizacja</w:t>
      </w:r>
      <w:r w:rsidRPr="007755DE">
        <w:rPr>
          <w:rFonts w:ascii="Lato" w:hAnsi="Lato"/>
          <w:spacing w:val="16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zatrudnia w tej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grupie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pracowników mniej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niż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3 osoby.</w:t>
      </w:r>
    </w:p>
    <w:p w:rsidR="00C17059" w:rsidRPr="007755DE" w:rsidRDefault="00D90333" w:rsidP="007755DE">
      <w:pPr>
        <w:ind w:left="98"/>
        <w:rPr>
          <w:rFonts w:ascii="Lato" w:hAnsi="Lato"/>
          <w:sz w:val="16"/>
          <w:szCs w:val="16"/>
        </w:rPr>
      </w:pPr>
      <w:r w:rsidRPr="007755DE">
        <w:rPr>
          <w:rFonts w:ascii="Lato" w:hAnsi="Lato"/>
          <w:w w:val="105"/>
          <w:sz w:val="16"/>
          <w:szCs w:val="16"/>
        </w:rPr>
        <w:t>3</w:t>
      </w:r>
      <w:r w:rsidRPr="007755DE">
        <w:rPr>
          <w:rFonts w:ascii="Lato" w:hAnsi="Lato"/>
          <w:spacing w:val="2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Art. 297</w:t>
      </w:r>
      <w:r w:rsidRPr="007755DE">
        <w:rPr>
          <w:rFonts w:ascii="Lato" w:hAnsi="Lato"/>
          <w:spacing w:val="1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i/>
          <w:w w:val="105"/>
          <w:sz w:val="16"/>
          <w:szCs w:val="16"/>
        </w:rPr>
        <w:t>§</w:t>
      </w:r>
      <w:r w:rsidRPr="007755DE">
        <w:rPr>
          <w:rFonts w:ascii="Lato" w:hAnsi="Lato"/>
          <w:i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1</w:t>
      </w:r>
      <w:r w:rsidRPr="007755DE">
        <w:rPr>
          <w:rFonts w:ascii="Lato" w:hAnsi="Lato"/>
          <w:spacing w:val="37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 xml:space="preserve">Kto, </w:t>
      </w:r>
      <w:r w:rsidRPr="007755DE">
        <w:rPr>
          <w:rFonts w:ascii="Lato" w:hAnsi="Lato"/>
          <w:w w:val="105"/>
          <w:sz w:val="16"/>
          <w:szCs w:val="16"/>
        </w:rPr>
        <w:t>w</w:t>
      </w:r>
      <w:r w:rsidRPr="007755DE">
        <w:rPr>
          <w:rFonts w:ascii="Lato" w:hAnsi="Lato"/>
          <w:spacing w:val="-1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celu</w:t>
      </w:r>
      <w:r w:rsidRPr="007755DE">
        <w:rPr>
          <w:rFonts w:ascii="Lato" w:hAnsi="Lato"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uzyskania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dla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siebie</w:t>
      </w:r>
      <w:r w:rsidRPr="007755DE">
        <w:rPr>
          <w:rFonts w:ascii="Lato" w:hAnsi="Lato"/>
          <w:spacing w:val="-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lub</w:t>
      </w:r>
      <w:r w:rsidRPr="007755DE">
        <w:rPr>
          <w:rFonts w:ascii="Lato" w:hAnsi="Lato"/>
          <w:spacing w:val="-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kogo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 xml:space="preserve">innego, </w:t>
      </w:r>
      <w:r w:rsidRPr="007755DE">
        <w:rPr>
          <w:rFonts w:ascii="Lato" w:hAnsi="Lato"/>
          <w:w w:val="105"/>
          <w:sz w:val="16"/>
          <w:szCs w:val="16"/>
        </w:rPr>
        <w:t>od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banku</w:t>
      </w:r>
      <w:r w:rsidRPr="007755DE">
        <w:rPr>
          <w:rFonts w:ascii="Lato" w:hAnsi="Lato"/>
          <w:spacing w:val="-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lub jednostki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organizacyjnej</w:t>
      </w:r>
      <w:r w:rsidRPr="007755DE">
        <w:rPr>
          <w:rFonts w:ascii="Lato" w:hAnsi="Lato"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prowadzącej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podobną</w:t>
      </w:r>
      <w:r w:rsidRPr="007755DE">
        <w:rPr>
          <w:rFonts w:ascii="Lato" w:hAnsi="Lato"/>
          <w:spacing w:val="-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działalność</w:t>
      </w:r>
      <w:r w:rsidRPr="007755DE">
        <w:rPr>
          <w:rFonts w:ascii="Lato" w:hAnsi="Lato"/>
          <w:spacing w:val="2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gospodarczą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na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podstawie</w:t>
      </w:r>
      <w:r w:rsidR="007755DE" w:rsidRPr="007755DE">
        <w:rPr>
          <w:rFonts w:ascii="Lato" w:hAnsi="Lato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ustawy albo od organu lub instytucji dysponujących</w:t>
      </w:r>
      <w:r w:rsidR="007755DE">
        <w:rPr>
          <w:rFonts w:ascii="Lato" w:hAnsi="Lato"/>
          <w:w w:val="105"/>
          <w:sz w:val="16"/>
          <w:szCs w:val="16"/>
        </w:rPr>
        <w:t xml:space="preserve"> środkami publicznymi - kredytu, pożyczki pieniężnej,</w:t>
      </w:r>
      <w:r w:rsidRPr="007755DE">
        <w:rPr>
          <w:rFonts w:ascii="Lato" w:hAnsi="Lato"/>
          <w:w w:val="105"/>
          <w:sz w:val="16"/>
          <w:szCs w:val="16"/>
        </w:rPr>
        <w:t xml:space="preserve"> poręczenia</w:t>
      </w:r>
      <w:r w:rsidR="007755DE">
        <w:rPr>
          <w:rFonts w:ascii="Lato" w:hAnsi="Lato"/>
          <w:w w:val="105"/>
          <w:sz w:val="16"/>
          <w:szCs w:val="16"/>
        </w:rPr>
        <w:t>,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>gwarancji, akredytywy, dotacji,</w:t>
      </w:r>
      <w:r w:rsidRPr="007755DE">
        <w:rPr>
          <w:rFonts w:ascii="Lato" w:hAnsi="Lato"/>
          <w:w w:val="105"/>
          <w:sz w:val="16"/>
          <w:szCs w:val="16"/>
        </w:rPr>
        <w:t xml:space="preserve"> subwencji,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potwierdzenia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przez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bank zobowiązania wynikającego</w:t>
      </w:r>
      <w:r w:rsidRPr="007755DE">
        <w:rPr>
          <w:rFonts w:ascii="Lato" w:hAnsi="Lato"/>
          <w:spacing w:val="1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z poręczenia</w:t>
      </w:r>
      <w:r w:rsidRPr="007755DE">
        <w:rPr>
          <w:rFonts w:ascii="Lato" w:hAnsi="Lato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lub</w:t>
      </w:r>
      <w:r w:rsidRPr="007755DE">
        <w:rPr>
          <w:rFonts w:ascii="Lato" w:hAnsi="Lato"/>
          <w:spacing w:val="1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z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gwarancji lub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podobnego świadczenia</w:t>
      </w:r>
      <w:r w:rsidRPr="007755DE">
        <w:rPr>
          <w:rFonts w:ascii="Lato" w:hAnsi="Lato"/>
          <w:spacing w:val="1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pieniężnego na określony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cel</w:t>
      </w:r>
      <w:r w:rsidRPr="007755DE">
        <w:rPr>
          <w:rFonts w:ascii="Lato" w:hAnsi="Lato"/>
          <w:spacing w:val="22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gospodarczy, instrumentu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płatnic</w:t>
      </w:r>
      <w:r w:rsidR="007755DE">
        <w:rPr>
          <w:rFonts w:ascii="Lato" w:hAnsi="Lato"/>
          <w:w w:val="105"/>
          <w:sz w:val="16"/>
          <w:szCs w:val="16"/>
        </w:rPr>
        <w:t>zego lub zamówienia publicznego,</w:t>
      </w:r>
      <w:r w:rsidRPr="007755DE">
        <w:rPr>
          <w:rFonts w:ascii="Lato" w:hAnsi="Lato"/>
          <w:w w:val="105"/>
          <w:sz w:val="16"/>
          <w:szCs w:val="16"/>
        </w:rPr>
        <w:t xml:space="preserve"> przedkłada podrobiony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przerobiony, poświadczający nieprawdę albo nierzetelny dokument albo nierzetelne, pisemne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oświadczenie dotyczące okoliczności o istotnym znaczeniu dla uzyskania wy</w:t>
      </w:r>
      <w:r w:rsidR="007755DE">
        <w:rPr>
          <w:rFonts w:ascii="Lato" w:hAnsi="Lato"/>
          <w:w w:val="105"/>
          <w:sz w:val="16"/>
          <w:szCs w:val="16"/>
        </w:rPr>
        <w:t>mienionego wsparcia finansowego,</w:t>
      </w:r>
      <w:r w:rsidRPr="007755DE">
        <w:rPr>
          <w:rFonts w:ascii="Lato" w:hAnsi="Lato"/>
          <w:w w:val="105"/>
          <w:sz w:val="16"/>
          <w:szCs w:val="16"/>
        </w:rPr>
        <w:t xml:space="preserve"> instrumentu płatniczego lub zamówienia, podlega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karze pozbawienia wolności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od 3</w:t>
      </w:r>
      <w:r w:rsidR="007755DE">
        <w:rPr>
          <w:rFonts w:ascii="Lato" w:hAnsi="Lato"/>
          <w:spacing w:val="21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miesięcy do lat</w:t>
      </w:r>
      <w:r w:rsidRPr="007755DE">
        <w:rPr>
          <w:rFonts w:ascii="Lato" w:hAnsi="Lato"/>
          <w:spacing w:val="1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5.</w:t>
      </w:r>
    </w:p>
    <w:sectPr w:rsidR="00C17059" w:rsidRPr="007755DE">
      <w:pgSz w:w="11900" w:h="1682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7EC6"/>
    <w:multiLevelType w:val="hybridMultilevel"/>
    <w:tmpl w:val="ACC48136"/>
    <w:lvl w:ilvl="0" w:tplc="844CE90E">
      <w:start w:val="1"/>
      <w:numFmt w:val="decimal"/>
      <w:lvlText w:val="%1."/>
      <w:lvlJc w:val="left"/>
      <w:pPr>
        <w:ind w:left="357" w:hanging="218"/>
        <w:jc w:val="left"/>
      </w:pPr>
      <w:rPr>
        <w:rFonts w:hint="default"/>
        <w:spacing w:val="-1"/>
        <w:w w:val="106"/>
        <w:lang w:val="pl-PL" w:eastAsia="en-US" w:bidi="ar-SA"/>
      </w:rPr>
    </w:lvl>
    <w:lvl w:ilvl="1" w:tplc="745A1B44">
      <w:start w:val="1"/>
      <w:numFmt w:val="decimal"/>
      <w:lvlText w:val="%2)"/>
      <w:lvlJc w:val="left"/>
      <w:pPr>
        <w:ind w:left="69" w:hanging="236"/>
        <w:jc w:val="left"/>
      </w:pPr>
      <w:rPr>
        <w:rFonts w:hint="default"/>
        <w:spacing w:val="-1"/>
        <w:w w:val="110"/>
        <w:lang w:val="pl-PL" w:eastAsia="en-US" w:bidi="ar-SA"/>
      </w:rPr>
    </w:lvl>
    <w:lvl w:ilvl="2" w:tplc="489A9D8A">
      <w:start w:val="1"/>
      <w:numFmt w:val="lowerLetter"/>
      <w:lvlText w:val="%3)"/>
      <w:lvlJc w:val="left"/>
      <w:pPr>
        <w:ind w:left="1027" w:hanging="236"/>
        <w:jc w:val="left"/>
      </w:pPr>
      <w:rPr>
        <w:rFonts w:hint="default"/>
        <w:spacing w:val="-1"/>
        <w:w w:val="91"/>
        <w:lang w:val="pl-PL" w:eastAsia="en-US" w:bidi="ar-SA"/>
      </w:rPr>
    </w:lvl>
    <w:lvl w:ilvl="3" w:tplc="616E45FC">
      <w:numFmt w:val="bullet"/>
      <w:lvlText w:val="•"/>
      <w:lvlJc w:val="left"/>
      <w:pPr>
        <w:ind w:left="1020" w:hanging="236"/>
      </w:pPr>
      <w:rPr>
        <w:rFonts w:hint="default"/>
        <w:lang w:val="pl-PL" w:eastAsia="en-US" w:bidi="ar-SA"/>
      </w:rPr>
    </w:lvl>
    <w:lvl w:ilvl="4" w:tplc="21FC033A">
      <w:numFmt w:val="bullet"/>
      <w:lvlText w:val="•"/>
      <w:lvlJc w:val="left"/>
      <w:pPr>
        <w:ind w:left="2210" w:hanging="236"/>
      </w:pPr>
      <w:rPr>
        <w:rFonts w:hint="default"/>
        <w:lang w:val="pl-PL" w:eastAsia="en-US" w:bidi="ar-SA"/>
      </w:rPr>
    </w:lvl>
    <w:lvl w:ilvl="5" w:tplc="43BE284A">
      <w:numFmt w:val="bullet"/>
      <w:lvlText w:val="•"/>
      <w:lvlJc w:val="left"/>
      <w:pPr>
        <w:ind w:left="3400" w:hanging="236"/>
      </w:pPr>
      <w:rPr>
        <w:rFonts w:hint="default"/>
        <w:lang w:val="pl-PL" w:eastAsia="en-US" w:bidi="ar-SA"/>
      </w:rPr>
    </w:lvl>
    <w:lvl w:ilvl="6" w:tplc="0D108460">
      <w:numFmt w:val="bullet"/>
      <w:lvlText w:val="•"/>
      <w:lvlJc w:val="left"/>
      <w:pPr>
        <w:ind w:left="4590" w:hanging="236"/>
      </w:pPr>
      <w:rPr>
        <w:rFonts w:hint="default"/>
        <w:lang w:val="pl-PL" w:eastAsia="en-US" w:bidi="ar-SA"/>
      </w:rPr>
    </w:lvl>
    <w:lvl w:ilvl="7" w:tplc="EFCC23D2">
      <w:numFmt w:val="bullet"/>
      <w:lvlText w:val="•"/>
      <w:lvlJc w:val="left"/>
      <w:pPr>
        <w:ind w:left="5780" w:hanging="236"/>
      </w:pPr>
      <w:rPr>
        <w:rFonts w:hint="default"/>
        <w:lang w:val="pl-PL" w:eastAsia="en-US" w:bidi="ar-SA"/>
      </w:rPr>
    </w:lvl>
    <w:lvl w:ilvl="8" w:tplc="945C310C">
      <w:numFmt w:val="bullet"/>
      <w:lvlText w:val="•"/>
      <w:lvlJc w:val="left"/>
      <w:pPr>
        <w:ind w:left="6970" w:hanging="236"/>
      </w:pPr>
      <w:rPr>
        <w:rFonts w:hint="default"/>
        <w:lang w:val="pl-PL" w:eastAsia="en-US" w:bidi="ar-SA"/>
      </w:rPr>
    </w:lvl>
  </w:abstractNum>
  <w:abstractNum w:abstractNumId="1" w15:restartNumberingAfterBreak="0">
    <w:nsid w:val="3E0804E4"/>
    <w:multiLevelType w:val="hybridMultilevel"/>
    <w:tmpl w:val="AC1E94DA"/>
    <w:lvl w:ilvl="0" w:tplc="FE62BE6C">
      <w:numFmt w:val="bullet"/>
      <w:lvlText w:val="•"/>
      <w:lvlJc w:val="left"/>
      <w:pPr>
        <w:ind w:left="799" w:hanging="366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EAE28D40">
      <w:numFmt w:val="bullet"/>
      <w:lvlText w:val="•"/>
      <w:lvlJc w:val="left"/>
      <w:pPr>
        <w:ind w:left="1655" w:hanging="366"/>
      </w:pPr>
      <w:rPr>
        <w:rFonts w:hint="default"/>
        <w:lang w:val="pl-PL" w:eastAsia="en-US" w:bidi="ar-SA"/>
      </w:rPr>
    </w:lvl>
    <w:lvl w:ilvl="2" w:tplc="466E4C94">
      <w:numFmt w:val="bullet"/>
      <w:lvlText w:val="•"/>
      <w:lvlJc w:val="left"/>
      <w:pPr>
        <w:ind w:left="2510" w:hanging="366"/>
      </w:pPr>
      <w:rPr>
        <w:rFonts w:hint="default"/>
        <w:lang w:val="pl-PL" w:eastAsia="en-US" w:bidi="ar-SA"/>
      </w:rPr>
    </w:lvl>
    <w:lvl w:ilvl="3" w:tplc="4C6AF18E">
      <w:numFmt w:val="bullet"/>
      <w:lvlText w:val="•"/>
      <w:lvlJc w:val="left"/>
      <w:pPr>
        <w:ind w:left="3365" w:hanging="366"/>
      </w:pPr>
      <w:rPr>
        <w:rFonts w:hint="default"/>
        <w:lang w:val="pl-PL" w:eastAsia="en-US" w:bidi="ar-SA"/>
      </w:rPr>
    </w:lvl>
    <w:lvl w:ilvl="4" w:tplc="8C503BD8">
      <w:numFmt w:val="bullet"/>
      <w:lvlText w:val="•"/>
      <w:lvlJc w:val="left"/>
      <w:pPr>
        <w:ind w:left="4220" w:hanging="366"/>
      </w:pPr>
      <w:rPr>
        <w:rFonts w:hint="default"/>
        <w:lang w:val="pl-PL" w:eastAsia="en-US" w:bidi="ar-SA"/>
      </w:rPr>
    </w:lvl>
    <w:lvl w:ilvl="5" w:tplc="21C62926">
      <w:numFmt w:val="bullet"/>
      <w:lvlText w:val="•"/>
      <w:lvlJc w:val="left"/>
      <w:pPr>
        <w:ind w:left="5075" w:hanging="366"/>
      </w:pPr>
      <w:rPr>
        <w:rFonts w:hint="default"/>
        <w:lang w:val="pl-PL" w:eastAsia="en-US" w:bidi="ar-SA"/>
      </w:rPr>
    </w:lvl>
    <w:lvl w:ilvl="6" w:tplc="0FDA6E52">
      <w:numFmt w:val="bullet"/>
      <w:lvlText w:val="•"/>
      <w:lvlJc w:val="left"/>
      <w:pPr>
        <w:ind w:left="5930" w:hanging="366"/>
      </w:pPr>
      <w:rPr>
        <w:rFonts w:hint="default"/>
        <w:lang w:val="pl-PL" w:eastAsia="en-US" w:bidi="ar-SA"/>
      </w:rPr>
    </w:lvl>
    <w:lvl w:ilvl="7" w:tplc="DD56D50E">
      <w:numFmt w:val="bullet"/>
      <w:lvlText w:val="•"/>
      <w:lvlJc w:val="left"/>
      <w:pPr>
        <w:ind w:left="6785" w:hanging="366"/>
      </w:pPr>
      <w:rPr>
        <w:rFonts w:hint="default"/>
        <w:lang w:val="pl-PL" w:eastAsia="en-US" w:bidi="ar-SA"/>
      </w:rPr>
    </w:lvl>
    <w:lvl w:ilvl="8" w:tplc="10562F3A">
      <w:numFmt w:val="bullet"/>
      <w:lvlText w:val="•"/>
      <w:lvlJc w:val="left"/>
      <w:pPr>
        <w:ind w:left="7640" w:hanging="36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59"/>
    <w:rsid w:val="001C0004"/>
    <w:rsid w:val="007755DE"/>
    <w:rsid w:val="00C17059"/>
    <w:rsid w:val="00D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55E2"/>
  <w15:docId w15:val="{7067D808-61DF-4967-A8D7-C639559E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1"/>
      <w:ind w:left="15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79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00206B3D698C250818091336</vt:lpstr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00206B3D698C250818091336</dc:title>
  <dc:creator>Szkurłat Karolina</dc:creator>
  <cp:lastModifiedBy>Karolina Szkurłat</cp:lastModifiedBy>
  <cp:revision>4</cp:revision>
  <dcterms:created xsi:type="dcterms:W3CDTF">2025-10-21T11:04:00Z</dcterms:created>
  <dcterms:modified xsi:type="dcterms:W3CDTF">2025-12-03T13:19:00Z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KM_C458</vt:lpwstr>
  </property>
  <property fmtid="{D5CDD505-2E9C-101B-9397-08002B2CF9AE}" pid="4" name="LastSaved">
    <vt:filetime>2025-08-18T00:00:00Z</vt:filetime>
  </property>
  <property fmtid="{D5CDD505-2E9C-101B-9397-08002B2CF9AE}" pid="5" name="Producer">
    <vt:lpwstr>KONICA MINOLTA bizhub C458</vt:lpwstr>
  </property>
</Properties>
</file>