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1077" w14:textId="6A015F85" w:rsidR="00F35D83" w:rsidRPr="00CF3164" w:rsidRDefault="00CF3164" w:rsidP="00A24CF8">
      <w:pPr>
        <w:tabs>
          <w:tab w:val="left" w:pos="0"/>
          <w:tab w:val="left" w:pos="90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CF3164">
        <w:rPr>
          <w:rFonts w:ascii="Arial" w:hAnsi="Arial" w:cs="Arial"/>
          <w:sz w:val="20"/>
          <w:szCs w:val="20"/>
        </w:rPr>
        <w:t>Załącznik nr 3 do zapytania ofertowego</w:t>
      </w:r>
    </w:p>
    <w:p w14:paraId="0195CB65" w14:textId="77777777" w:rsidR="00CF3164" w:rsidRDefault="00CF3164" w:rsidP="00A24CF8">
      <w:pPr>
        <w:tabs>
          <w:tab w:val="left" w:pos="0"/>
          <w:tab w:val="left" w:pos="90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773D5D06" w14:textId="77777777" w:rsidR="00CF3164" w:rsidRDefault="00CF3164" w:rsidP="00A24CF8">
      <w:pPr>
        <w:tabs>
          <w:tab w:val="left" w:pos="0"/>
          <w:tab w:val="left" w:pos="90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0437495" w14:textId="69367FCE" w:rsidR="00F35D83" w:rsidRPr="00150A0F" w:rsidRDefault="00F35D83" w:rsidP="00A24CF8">
      <w:pPr>
        <w:tabs>
          <w:tab w:val="left" w:pos="0"/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U M O W A nr ………</w:t>
      </w:r>
      <w:r w:rsidR="00150A0F">
        <w:rPr>
          <w:rFonts w:ascii="Arial" w:hAnsi="Arial" w:cs="Arial"/>
          <w:sz w:val="22"/>
          <w:szCs w:val="22"/>
        </w:rPr>
        <w:t>…………</w:t>
      </w:r>
    </w:p>
    <w:p w14:paraId="26DC3952" w14:textId="77777777" w:rsidR="00F35D83" w:rsidRDefault="00F35D83" w:rsidP="00A24CF8">
      <w:pPr>
        <w:tabs>
          <w:tab w:val="left" w:pos="0"/>
          <w:tab w:val="left" w:pos="900"/>
        </w:tabs>
        <w:jc w:val="center"/>
        <w:rPr>
          <w:rFonts w:ascii="Arial" w:hAnsi="Arial" w:cs="Arial"/>
          <w:sz w:val="22"/>
          <w:szCs w:val="22"/>
        </w:rPr>
      </w:pPr>
    </w:p>
    <w:p w14:paraId="09209438" w14:textId="77777777" w:rsidR="00150A0F" w:rsidRPr="00150A0F" w:rsidRDefault="00150A0F" w:rsidP="00A24CF8">
      <w:pPr>
        <w:tabs>
          <w:tab w:val="left" w:pos="0"/>
          <w:tab w:val="left" w:pos="900"/>
        </w:tabs>
        <w:jc w:val="center"/>
        <w:rPr>
          <w:rFonts w:ascii="Arial" w:hAnsi="Arial" w:cs="Arial"/>
          <w:sz w:val="22"/>
          <w:szCs w:val="22"/>
        </w:rPr>
      </w:pPr>
    </w:p>
    <w:p w14:paraId="698FB350" w14:textId="77777777" w:rsidR="00F35D83" w:rsidRPr="00150A0F" w:rsidRDefault="00F35D83" w:rsidP="00A24CF8">
      <w:pPr>
        <w:tabs>
          <w:tab w:val="left" w:pos="0"/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14:paraId="48DEEA90" w14:textId="274E9D02" w:rsidR="00F35D83" w:rsidRPr="00150A0F" w:rsidRDefault="00F35D83" w:rsidP="00A24CF8">
      <w:pPr>
        <w:tabs>
          <w:tab w:val="left" w:pos="0"/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W dniu ………………………</w:t>
      </w:r>
      <w:r w:rsidR="00150A0F">
        <w:rPr>
          <w:rFonts w:ascii="Arial" w:hAnsi="Arial" w:cs="Arial"/>
          <w:sz w:val="22"/>
          <w:szCs w:val="22"/>
        </w:rPr>
        <w:t>…..</w:t>
      </w:r>
      <w:r w:rsidRPr="00150A0F">
        <w:rPr>
          <w:rFonts w:ascii="Arial" w:hAnsi="Arial" w:cs="Arial"/>
          <w:sz w:val="22"/>
          <w:szCs w:val="22"/>
        </w:rPr>
        <w:t xml:space="preserve"> roku w </w:t>
      </w:r>
      <w:r w:rsidR="00150A0F">
        <w:rPr>
          <w:rFonts w:ascii="Arial" w:hAnsi="Arial" w:cs="Arial"/>
          <w:sz w:val="22"/>
          <w:szCs w:val="22"/>
        </w:rPr>
        <w:t>Gryficach</w:t>
      </w:r>
      <w:r w:rsidRPr="00150A0F">
        <w:rPr>
          <w:rFonts w:ascii="Arial" w:hAnsi="Arial" w:cs="Arial"/>
          <w:sz w:val="22"/>
          <w:szCs w:val="22"/>
        </w:rPr>
        <w:t xml:space="preserve"> pomiędzy:</w:t>
      </w:r>
    </w:p>
    <w:p w14:paraId="2AD982BC" w14:textId="77777777" w:rsidR="00F35D83" w:rsidRPr="00150A0F" w:rsidRDefault="00F35D83" w:rsidP="00A24CF8">
      <w:pPr>
        <w:tabs>
          <w:tab w:val="left" w:pos="0"/>
          <w:tab w:val="left" w:pos="900"/>
        </w:tabs>
        <w:rPr>
          <w:rFonts w:ascii="Arial" w:hAnsi="Arial" w:cs="Arial"/>
          <w:b/>
          <w:bCs/>
          <w:sz w:val="22"/>
          <w:szCs w:val="22"/>
        </w:rPr>
      </w:pPr>
    </w:p>
    <w:p w14:paraId="757939C4" w14:textId="47BC7748" w:rsidR="00F35D83" w:rsidRPr="00150A0F" w:rsidRDefault="00150A0F" w:rsidP="00A24CF8">
      <w:pPr>
        <w:tabs>
          <w:tab w:val="left" w:pos="0"/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Powiatową Stacją Sanitarno – Epidemiologiczna w Gryficach</w:t>
      </w:r>
      <w:r w:rsidR="00F35D83" w:rsidRPr="00150A0F">
        <w:rPr>
          <w:rFonts w:ascii="Arial" w:hAnsi="Arial" w:cs="Arial"/>
          <w:sz w:val="22"/>
          <w:szCs w:val="22"/>
        </w:rPr>
        <w:t xml:space="preserve"> mającą swą siedzibę </w:t>
      </w:r>
      <w:r>
        <w:rPr>
          <w:rFonts w:ascii="Arial" w:hAnsi="Arial" w:cs="Arial"/>
          <w:sz w:val="22"/>
          <w:szCs w:val="22"/>
        </w:rPr>
        <w:br/>
      </w:r>
      <w:r w:rsidR="00F35D83" w:rsidRPr="00150A0F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Gryficach</w:t>
      </w:r>
      <w:r w:rsidR="00F35D83" w:rsidRPr="00150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72</w:t>
      </w:r>
      <w:r w:rsidR="00F35D83" w:rsidRPr="00150A0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300</w:t>
      </w:r>
      <w:r w:rsidR="00F35D83" w:rsidRPr="00150A0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ul. Nowy Świat 6</w:t>
      </w:r>
      <w:r w:rsidR="00F35D83" w:rsidRPr="00150A0F">
        <w:rPr>
          <w:rFonts w:ascii="Arial" w:hAnsi="Arial" w:cs="Arial"/>
          <w:sz w:val="22"/>
          <w:szCs w:val="22"/>
        </w:rPr>
        <w:t xml:space="preserve">, NIP </w:t>
      </w:r>
      <w:r w:rsidR="00743671">
        <w:rPr>
          <w:rFonts w:ascii="Arial" w:hAnsi="Arial" w:cs="Arial"/>
          <w:sz w:val="22"/>
          <w:szCs w:val="22"/>
        </w:rPr>
        <w:t>8571490361</w:t>
      </w:r>
      <w:r w:rsidR="00F35D83" w:rsidRPr="00150A0F">
        <w:rPr>
          <w:rFonts w:ascii="Arial" w:hAnsi="Arial" w:cs="Arial"/>
          <w:sz w:val="22"/>
          <w:szCs w:val="22"/>
        </w:rPr>
        <w:t xml:space="preserve"> REGON </w:t>
      </w:r>
      <w:r w:rsidR="00743671">
        <w:rPr>
          <w:rFonts w:ascii="Arial" w:hAnsi="Arial" w:cs="Arial"/>
          <w:sz w:val="22"/>
          <w:szCs w:val="22"/>
        </w:rPr>
        <w:t>000307477</w:t>
      </w:r>
      <w:r w:rsidR="00F35D83" w:rsidRPr="00150A0F">
        <w:rPr>
          <w:rFonts w:ascii="Arial" w:hAnsi="Arial" w:cs="Arial"/>
          <w:sz w:val="22"/>
          <w:szCs w:val="22"/>
        </w:rPr>
        <w:t xml:space="preserve"> zwaną dalej </w:t>
      </w:r>
      <w:r w:rsidR="00743671">
        <w:rPr>
          <w:rFonts w:ascii="Arial" w:hAnsi="Arial" w:cs="Arial"/>
          <w:sz w:val="22"/>
          <w:szCs w:val="22"/>
        </w:rPr>
        <w:br/>
      </w:r>
      <w:r w:rsidR="00F35D83" w:rsidRPr="00150A0F">
        <w:rPr>
          <w:rFonts w:ascii="Arial" w:hAnsi="Arial" w:cs="Arial"/>
          <w:sz w:val="22"/>
          <w:szCs w:val="22"/>
        </w:rPr>
        <w:t xml:space="preserve">w tekście umowy </w:t>
      </w:r>
      <w:r w:rsidR="00F35D83" w:rsidRPr="00150A0F">
        <w:rPr>
          <w:rFonts w:ascii="Arial" w:hAnsi="Arial" w:cs="Arial"/>
          <w:b/>
          <w:bCs/>
          <w:sz w:val="22"/>
          <w:szCs w:val="22"/>
        </w:rPr>
        <w:t>„Zamawiającym”</w:t>
      </w:r>
      <w:r w:rsidR="00F35D83" w:rsidRPr="00150A0F">
        <w:rPr>
          <w:rFonts w:ascii="Arial" w:hAnsi="Arial" w:cs="Arial"/>
          <w:sz w:val="22"/>
          <w:szCs w:val="22"/>
        </w:rPr>
        <w:t xml:space="preserve">, reprezentowaną przez: </w:t>
      </w:r>
    </w:p>
    <w:p w14:paraId="46A9FB61" w14:textId="77777777" w:rsidR="00F35D83" w:rsidRPr="00150A0F" w:rsidRDefault="00F35D83" w:rsidP="00A24CF8">
      <w:pPr>
        <w:tabs>
          <w:tab w:val="left" w:pos="0"/>
          <w:tab w:val="left" w:pos="900"/>
        </w:tabs>
        <w:rPr>
          <w:rFonts w:ascii="Arial" w:hAnsi="Arial" w:cs="Arial"/>
          <w:sz w:val="22"/>
          <w:szCs w:val="22"/>
        </w:rPr>
      </w:pPr>
    </w:p>
    <w:p w14:paraId="021D96BA" w14:textId="3B3CA1F8" w:rsidR="00F35D83" w:rsidRPr="00743671" w:rsidRDefault="00743671" w:rsidP="00743671">
      <w:pPr>
        <w:tabs>
          <w:tab w:val="left" w:pos="0"/>
          <w:tab w:val="left" w:pos="900"/>
        </w:tabs>
        <w:rPr>
          <w:rFonts w:ascii="Arial" w:hAnsi="Arial" w:cs="Arial"/>
          <w:b/>
          <w:bCs/>
          <w:sz w:val="22"/>
          <w:szCs w:val="22"/>
        </w:rPr>
      </w:pPr>
      <w:r w:rsidRPr="00743671">
        <w:rPr>
          <w:rFonts w:ascii="Arial" w:hAnsi="Arial" w:cs="Arial"/>
          <w:b/>
          <w:bCs/>
          <w:sz w:val="22"/>
          <w:szCs w:val="22"/>
        </w:rPr>
        <w:t>mgr Marzena Dzieża</w:t>
      </w:r>
      <w:r w:rsidR="00F35D83" w:rsidRPr="00743671">
        <w:rPr>
          <w:rFonts w:ascii="Arial" w:hAnsi="Arial" w:cs="Arial"/>
          <w:b/>
          <w:bCs/>
          <w:sz w:val="22"/>
          <w:szCs w:val="22"/>
        </w:rPr>
        <w:t xml:space="preserve"> </w:t>
      </w:r>
      <w:r w:rsidRPr="00743671">
        <w:rPr>
          <w:rFonts w:ascii="Arial" w:hAnsi="Arial" w:cs="Arial"/>
          <w:b/>
          <w:bCs/>
          <w:sz w:val="22"/>
          <w:szCs w:val="22"/>
        </w:rPr>
        <w:t>–</w:t>
      </w:r>
      <w:r w:rsidR="00F35D83" w:rsidRPr="00743671">
        <w:rPr>
          <w:rFonts w:ascii="Arial" w:hAnsi="Arial" w:cs="Arial"/>
          <w:b/>
          <w:bCs/>
          <w:sz w:val="22"/>
          <w:szCs w:val="22"/>
        </w:rPr>
        <w:t xml:space="preserve"> </w:t>
      </w:r>
      <w:r w:rsidRPr="00743671">
        <w:rPr>
          <w:rFonts w:ascii="Arial" w:hAnsi="Arial" w:cs="Arial"/>
          <w:b/>
          <w:bCs/>
          <w:sz w:val="22"/>
          <w:szCs w:val="22"/>
        </w:rPr>
        <w:t xml:space="preserve">Dyrektor Powiatowej </w:t>
      </w:r>
      <w:r w:rsidR="00674785">
        <w:rPr>
          <w:rFonts w:ascii="Arial" w:hAnsi="Arial" w:cs="Arial"/>
          <w:b/>
          <w:bCs/>
          <w:sz w:val="22"/>
          <w:szCs w:val="22"/>
        </w:rPr>
        <w:t>S</w:t>
      </w:r>
      <w:r w:rsidRPr="00743671">
        <w:rPr>
          <w:rFonts w:ascii="Arial" w:hAnsi="Arial" w:cs="Arial"/>
          <w:b/>
          <w:bCs/>
          <w:sz w:val="22"/>
          <w:szCs w:val="22"/>
        </w:rPr>
        <w:t xml:space="preserve">tacji Sanitarno – Epidemiologicznej </w:t>
      </w:r>
      <w:r w:rsidRPr="00743671">
        <w:rPr>
          <w:rFonts w:ascii="Arial" w:hAnsi="Arial" w:cs="Arial"/>
          <w:b/>
          <w:bCs/>
          <w:sz w:val="22"/>
          <w:szCs w:val="22"/>
        </w:rPr>
        <w:br/>
        <w:t>w Gryficach</w:t>
      </w:r>
      <w:r w:rsidR="00F35D83" w:rsidRPr="00743671">
        <w:rPr>
          <w:rFonts w:ascii="Arial" w:hAnsi="Arial" w:cs="Arial"/>
          <w:b/>
          <w:bCs/>
          <w:sz w:val="22"/>
          <w:szCs w:val="22"/>
        </w:rPr>
        <w:t>,</w:t>
      </w:r>
    </w:p>
    <w:p w14:paraId="442C12EB" w14:textId="77777777" w:rsidR="00F35D83" w:rsidRPr="00150A0F" w:rsidRDefault="00F35D83" w:rsidP="00A24CF8">
      <w:pPr>
        <w:tabs>
          <w:tab w:val="left" w:pos="0"/>
          <w:tab w:val="left" w:pos="900"/>
        </w:tabs>
        <w:rPr>
          <w:rFonts w:ascii="Arial" w:hAnsi="Arial" w:cs="Arial"/>
          <w:sz w:val="22"/>
          <w:szCs w:val="22"/>
        </w:rPr>
      </w:pPr>
    </w:p>
    <w:p w14:paraId="326F29DB" w14:textId="0F319338" w:rsidR="00743671" w:rsidRDefault="00F35D83" w:rsidP="003C20D6">
      <w:pPr>
        <w:tabs>
          <w:tab w:val="left" w:pos="0"/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a</w:t>
      </w:r>
      <w:r w:rsidR="00743671">
        <w:rPr>
          <w:rFonts w:ascii="Arial" w:hAnsi="Arial" w:cs="Arial"/>
          <w:sz w:val="22"/>
          <w:szCs w:val="22"/>
        </w:rPr>
        <w:t xml:space="preserve"> …</w:t>
      </w:r>
      <w:r w:rsidRPr="00150A0F">
        <w:rPr>
          <w:rFonts w:ascii="Arial" w:hAnsi="Arial" w:cs="Arial"/>
          <w:sz w:val="22"/>
          <w:szCs w:val="22"/>
        </w:rPr>
        <w:t xml:space="preserve">……………………………………………, NIP </w:t>
      </w:r>
      <w:r w:rsidR="00743671">
        <w:rPr>
          <w:rFonts w:ascii="Arial" w:hAnsi="Arial" w:cs="Arial"/>
          <w:sz w:val="22"/>
          <w:szCs w:val="22"/>
        </w:rPr>
        <w:t>…..</w:t>
      </w:r>
      <w:r w:rsidRPr="00150A0F">
        <w:rPr>
          <w:rFonts w:ascii="Arial" w:hAnsi="Arial" w:cs="Arial"/>
          <w:sz w:val="22"/>
          <w:szCs w:val="22"/>
        </w:rPr>
        <w:t xml:space="preserve">……………… REGON </w:t>
      </w:r>
      <w:r w:rsidR="00743671">
        <w:rPr>
          <w:rFonts w:ascii="Arial" w:hAnsi="Arial" w:cs="Arial"/>
          <w:sz w:val="22"/>
          <w:szCs w:val="22"/>
        </w:rPr>
        <w:t>…</w:t>
      </w:r>
      <w:r w:rsidRPr="00150A0F">
        <w:rPr>
          <w:rFonts w:ascii="Arial" w:hAnsi="Arial" w:cs="Arial"/>
          <w:sz w:val="22"/>
          <w:szCs w:val="22"/>
        </w:rPr>
        <w:t xml:space="preserve">……………….. zwanym dalej w tekście umowy </w:t>
      </w:r>
      <w:r w:rsidRPr="00150A0F">
        <w:rPr>
          <w:rFonts w:ascii="Arial" w:hAnsi="Arial" w:cs="Arial"/>
          <w:b/>
          <w:bCs/>
          <w:sz w:val="22"/>
          <w:szCs w:val="22"/>
        </w:rPr>
        <w:t>„Wykonawcą”</w:t>
      </w:r>
      <w:r w:rsidRPr="00150A0F">
        <w:rPr>
          <w:rFonts w:ascii="Arial" w:hAnsi="Arial" w:cs="Arial"/>
          <w:sz w:val="22"/>
          <w:szCs w:val="22"/>
        </w:rPr>
        <w:t>,</w:t>
      </w:r>
      <w:r w:rsidR="00743671">
        <w:rPr>
          <w:rFonts w:ascii="Arial" w:hAnsi="Arial" w:cs="Arial"/>
          <w:sz w:val="22"/>
          <w:szCs w:val="22"/>
        </w:rPr>
        <w:t xml:space="preserve"> reprezentowaną przez:</w:t>
      </w:r>
    </w:p>
    <w:p w14:paraId="69DEA7CC" w14:textId="62C3DE3C" w:rsidR="00F35D83" w:rsidRDefault="00743671" w:rsidP="003C20D6">
      <w:pPr>
        <w:tabs>
          <w:tab w:val="left" w:pos="0"/>
          <w:tab w:val="left" w:pos="90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F35D83" w:rsidRPr="00150A0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D83991" w14:textId="77777777" w:rsidR="00F35D83" w:rsidRPr="00150A0F" w:rsidRDefault="00F35D83" w:rsidP="003C20D6">
      <w:pPr>
        <w:tabs>
          <w:tab w:val="left" w:pos="0"/>
          <w:tab w:val="left" w:pos="90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B253E34" w14:textId="2094F575" w:rsidR="00F35D83" w:rsidRPr="00150A0F" w:rsidRDefault="00F35D83" w:rsidP="003C20D6">
      <w:pPr>
        <w:tabs>
          <w:tab w:val="left" w:pos="0"/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W rezultacie dokonania przez Zamawiającego wyboru oferty Wykonawcy w postępowaniu</w:t>
      </w:r>
      <w:r w:rsidR="00CF3164">
        <w:rPr>
          <w:rFonts w:ascii="Arial" w:hAnsi="Arial" w:cs="Arial"/>
          <w:sz w:val="22"/>
          <w:szCs w:val="22"/>
        </w:rPr>
        <w:t>,</w:t>
      </w:r>
      <w:r w:rsidRPr="00150A0F">
        <w:rPr>
          <w:rFonts w:ascii="Arial" w:hAnsi="Arial" w:cs="Arial"/>
          <w:sz w:val="22"/>
          <w:szCs w:val="22"/>
        </w:rPr>
        <w:t xml:space="preserve"> do którego nie stosuje się ustawy Prawo zamówień publicznych (</w:t>
      </w:r>
      <w:r w:rsidR="00743671">
        <w:rPr>
          <w:rFonts w:ascii="Arial" w:hAnsi="Arial" w:cs="Arial"/>
          <w:sz w:val="22"/>
          <w:szCs w:val="22"/>
        </w:rPr>
        <w:t xml:space="preserve">t.j. </w:t>
      </w:r>
      <w:r w:rsidRPr="00150A0F">
        <w:rPr>
          <w:rFonts w:ascii="Arial" w:hAnsi="Arial" w:cs="Arial"/>
          <w:sz w:val="22"/>
          <w:szCs w:val="22"/>
        </w:rPr>
        <w:t xml:space="preserve">Dz. U. </w:t>
      </w:r>
      <w:r w:rsidR="00743671">
        <w:rPr>
          <w:rFonts w:ascii="Arial" w:hAnsi="Arial" w:cs="Arial"/>
          <w:sz w:val="22"/>
          <w:szCs w:val="22"/>
        </w:rPr>
        <w:t xml:space="preserve">z </w:t>
      </w:r>
      <w:r w:rsidRPr="00150A0F">
        <w:rPr>
          <w:rFonts w:ascii="Arial" w:hAnsi="Arial" w:cs="Arial"/>
          <w:sz w:val="22"/>
          <w:szCs w:val="22"/>
        </w:rPr>
        <w:t>20</w:t>
      </w:r>
      <w:r w:rsidR="00743671">
        <w:rPr>
          <w:rFonts w:ascii="Arial" w:hAnsi="Arial" w:cs="Arial"/>
          <w:sz w:val="22"/>
          <w:szCs w:val="22"/>
        </w:rPr>
        <w:t>2</w:t>
      </w:r>
      <w:r w:rsidR="00D725EE">
        <w:rPr>
          <w:rFonts w:ascii="Arial" w:hAnsi="Arial" w:cs="Arial"/>
          <w:sz w:val="22"/>
          <w:szCs w:val="22"/>
        </w:rPr>
        <w:t>4</w:t>
      </w:r>
      <w:r w:rsidR="00743671">
        <w:rPr>
          <w:rFonts w:ascii="Arial" w:hAnsi="Arial" w:cs="Arial"/>
          <w:sz w:val="22"/>
          <w:szCs w:val="22"/>
        </w:rPr>
        <w:t xml:space="preserve"> r.</w:t>
      </w:r>
      <w:r w:rsidRPr="00150A0F">
        <w:rPr>
          <w:rFonts w:ascii="Arial" w:hAnsi="Arial" w:cs="Arial"/>
          <w:sz w:val="22"/>
          <w:szCs w:val="22"/>
        </w:rPr>
        <w:t xml:space="preserve">, poz. </w:t>
      </w:r>
      <w:r w:rsidR="00743671">
        <w:rPr>
          <w:rFonts w:ascii="Arial" w:hAnsi="Arial" w:cs="Arial"/>
          <w:sz w:val="22"/>
          <w:szCs w:val="22"/>
        </w:rPr>
        <w:t>1</w:t>
      </w:r>
      <w:r w:rsidR="00D725EE">
        <w:rPr>
          <w:rFonts w:ascii="Arial" w:hAnsi="Arial" w:cs="Arial"/>
          <w:sz w:val="22"/>
          <w:szCs w:val="22"/>
        </w:rPr>
        <w:t>320</w:t>
      </w:r>
      <w:r w:rsidR="00CF3164">
        <w:rPr>
          <w:rFonts w:ascii="Arial" w:hAnsi="Arial" w:cs="Arial"/>
          <w:sz w:val="22"/>
          <w:szCs w:val="22"/>
        </w:rPr>
        <w:t xml:space="preserve"> </w:t>
      </w:r>
      <w:r w:rsidR="00CF3164">
        <w:rPr>
          <w:rFonts w:ascii="Arial" w:hAnsi="Arial" w:cs="Arial"/>
          <w:sz w:val="22"/>
          <w:szCs w:val="22"/>
        </w:rPr>
        <w:br/>
        <w:t>z późn. zm.</w:t>
      </w:r>
      <w:r w:rsidRPr="00150A0F">
        <w:rPr>
          <w:rFonts w:ascii="Arial" w:hAnsi="Arial" w:cs="Arial"/>
          <w:sz w:val="22"/>
          <w:szCs w:val="22"/>
        </w:rPr>
        <w:t xml:space="preserve">) w związku z przepisem art.2 ust.1 pkt.1 tej ustawy, została zawarta umowa </w:t>
      </w:r>
      <w:r w:rsidR="00743671">
        <w:rPr>
          <w:rFonts w:ascii="Arial" w:hAnsi="Arial" w:cs="Arial"/>
          <w:sz w:val="22"/>
          <w:szCs w:val="22"/>
        </w:rPr>
        <w:br/>
      </w:r>
      <w:r w:rsidRPr="00150A0F">
        <w:rPr>
          <w:rFonts w:ascii="Arial" w:hAnsi="Arial" w:cs="Arial"/>
          <w:sz w:val="22"/>
          <w:szCs w:val="22"/>
        </w:rPr>
        <w:t>o następującej treści:</w:t>
      </w:r>
    </w:p>
    <w:p w14:paraId="2ED01228" w14:textId="77777777" w:rsidR="00F35D83" w:rsidRPr="00150A0F" w:rsidRDefault="00F35D83" w:rsidP="00A24CF8">
      <w:pPr>
        <w:tabs>
          <w:tab w:val="left" w:pos="0"/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14:paraId="7F554405" w14:textId="77777777" w:rsidR="00F35D83" w:rsidRPr="00150A0F" w:rsidRDefault="00F35D83" w:rsidP="00A24CF8">
      <w:pPr>
        <w:tabs>
          <w:tab w:val="left" w:pos="0"/>
          <w:tab w:val="left" w:pos="90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50A0F">
        <w:rPr>
          <w:rFonts w:ascii="Arial" w:hAnsi="Arial" w:cs="Arial"/>
          <w:b/>
          <w:bCs/>
          <w:sz w:val="22"/>
          <w:szCs w:val="22"/>
        </w:rPr>
        <w:t>§ 1</w:t>
      </w:r>
    </w:p>
    <w:p w14:paraId="051F7C91" w14:textId="488FC9D0" w:rsidR="00F35D83" w:rsidRPr="00150A0F" w:rsidRDefault="00F35D83" w:rsidP="00A24CF8">
      <w:pPr>
        <w:pStyle w:val="Tekstpodstawowywcity"/>
        <w:numPr>
          <w:ilvl w:val="0"/>
          <w:numId w:val="1"/>
        </w:numPr>
        <w:tabs>
          <w:tab w:val="clear" w:pos="180"/>
          <w:tab w:val="clear" w:pos="720"/>
          <w:tab w:val="clear" w:pos="900"/>
          <w:tab w:val="left" w:pos="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150A0F">
        <w:rPr>
          <w:rFonts w:ascii="Arial" w:hAnsi="Arial" w:cs="Arial"/>
        </w:rPr>
        <w:t>Przedmiotem umowy, zwanym dalej „zamówieniem” jest sukcesywn</w:t>
      </w:r>
      <w:r w:rsidR="00743671">
        <w:rPr>
          <w:rFonts w:ascii="Arial" w:hAnsi="Arial" w:cs="Arial"/>
        </w:rPr>
        <w:t>y zakup</w:t>
      </w:r>
      <w:r w:rsidRPr="00150A0F">
        <w:rPr>
          <w:rFonts w:ascii="Arial" w:hAnsi="Arial" w:cs="Arial"/>
        </w:rPr>
        <w:t xml:space="preserve"> i dosta</w:t>
      </w:r>
      <w:r w:rsidR="00743671">
        <w:rPr>
          <w:rFonts w:ascii="Arial" w:hAnsi="Arial" w:cs="Arial"/>
        </w:rPr>
        <w:t>wa</w:t>
      </w:r>
      <w:r w:rsidRPr="00150A0F">
        <w:rPr>
          <w:rFonts w:ascii="Arial" w:hAnsi="Arial" w:cs="Arial"/>
        </w:rPr>
        <w:t xml:space="preserve"> środków czystości do siedziby Zamawiającego tj. </w:t>
      </w:r>
      <w:r w:rsidR="00743671">
        <w:rPr>
          <w:rFonts w:ascii="Arial" w:hAnsi="Arial" w:cs="Arial"/>
        </w:rPr>
        <w:t>Powiatowej Stacji Sanitarno – Epidemiologicznej w Gryficach, ul. Nowy Świat 6, 72-300 Gryfice.</w:t>
      </w:r>
    </w:p>
    <w:p w14:paraId="23FA66D2" w14:textId="6BC01AA7" w:rsidR="00F35D83" w:rsidRPr="00150A0F" w:rsidRDefault="00F35D83" w:rsidP="00A24CF8">
      <w:pPr>
        <w:pStyle w:val="Tekstpodstawowywcity"/>
        <w:numPr>
          <w:ilvl w:val="0"/>
          <w:numId w:val="1"/>
        </w:numPr>
        <w:tabs>
          <w:tab w:val="clear" w:pos="180"/>
          <w:tab w:val="clear" w:pos="720"/>
          <w:tab w:val="clear" w:pos="90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150A0F">
        <w:rPr>
          <w:rFonts w:ascii="Arial" w:hAnsi="Arial" w:cs="Arial"/>
        </w:rPr>
        <w:t>Wykonawca zobowiązuje się do wykonania zamówienia zgodnie z</w:t>
      </w:r>
      <w:r w:rsidR="004003C6">
        <w:rPr>
          <w:rFonts w:ascii="Arial" w:hAnsi="Arial" w:cs="Arial"/>
        </w:rPr>
        <w:t xml:space="preserve"> ofertą</w:t>
      </w:r>
      <w:r w:rsidRPr="00150A0F">
        <w:rPr>
          <w:rFonts w:ascii="Arial" w:hAnsi="Arial" w:cs="Arial"/>
        </w:rPr>
        <w:t xml:space="preserve"> zawart</w:t>
      </w:r>
      <w:r w:rsidR="004003C6">
        <w:rPr>
          <w:rFonts w:ascii="Arial" w:hAnsi="Arial" w:cs="Arial"/>
        </w:rPr>
        <w:t>ą</w:t>
      </w:r>
      <w:r w:rsidRPr="00150A0F">
        <w:rPr>
          <w:rFonts w:ascii="Arial" w:hAnsi="Arial" w:cs="Arial"/>
        </w:rPr>
        <w:t xml:space="preserve"> </w:t>
      </w:r>
      <w:r w:rsidR="004003C6">
        <w:rPr>
          <w:rFonts w:ascii="Arial" w:hAnsi="Arial" w:cs="Arial"/>
        </w:rPr>
        <w:br/>
      </w:r>
      <w:r w:rsidRPr="00150A0F">
        <w:rPr>
          <w:rFonts w:ascii="Arial" w:hAnsi="Arial" w:cs="Arial"/>
        </w:rPr>
        <w:t xml:space="preserve">w </w:t>
      </w:r>
      <w:r w:rsidRPr="00150A0F">
        <w:rPr>
          <w:rFonts w:ascii="Arial" w:hAnsi="Arial" w:cs="Arial"/>
          <w:b/>
          <w:bCs/>
        </w:rPr>
        <w:t>Załączniku nr 1</w:t>
      </w:r>
      <w:r w:rsidRPr="00150A0F">
        <w:rPr>
          <w:rFonts w:ascii="Arial" w:hAnsi="Arial" w:cs="Arial"/>
        </w:rPr>
        <w:t xml:space="preserve"> do umowy oraz zgodnie z </w:t>
      </w:r>
      <w:r w:rsidR="004003C6">
        <w:rPr>
          <w:rFonts w:ascii="Arial" w:hAnsi="Arial" w:cs="Arial"/>
        </w:rPr>
        <w:t>formularzem cenowym</w:t>
      </w:r>
      <w:r w:rsidRPr="00150A0F">
        <w:rPr>
          <w:rFonts w:ascii="Arial" w:hAnsi="Arial" w:cs="Arial"/>
        </w:rPr>
        <w:t xml:space="preserve"> stanowią</w:t>
      </w:r>
      <w:r w:rsidR="004003C6">
        <w:rPr>
          <w:rFonts w:ascii="Arial" w:hAnsi="Arial" w:cs="Arial"/>
        </w:rPr>
        <w:t xml:space="preserve">cym </w:t>
      </w:r>
      <w:r w:rsidRPr="00150A0F">
        <w:rPr>
          <w:rFonts w:ascii="Arial" w:hAnsi="Arial" w:cs="Arial"/>
          <w:b/>
          <w:bCs/>
        </w:rPr>
        <w:t>Załącznik nr 2</w:t>
      </w:r>
      <w:r w:rsidRPr="00150A0F">
        <w:rPr>
          <w:rFonts w:ascii="Arial" w:hAnsi="Arial" w:cs="Arial"/>
        </w:rPr>
        <w:t xml:space="preserve"> do umowy.</w:t>
      </w:r>
    </w:p>
    <w:p w14:paraId="58475D34" w14:textId="2D438566" w:rsidR="00F35D83" w:rsidRPr="00150A0F" w:rsidRDefault="00F35D83" w:rsidP="00A24CF8">
      <w:pPr>
        <w:pStyle w:val="Tekstpodstawowywcity"/>
        <w:numPr>
          <w:ilvl w:val="0"/>
          <w:numId w:val="1"/>
        </w:numPr>
        <w:tabs>
          <w:tab w:val="clear" w:pos="180"/>
          <w:tab w:val="clear" w:pos="720"/>
          <w:tab w:val="clear" w:pos="90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150A0F">
        <w:rPr>
          <w:rFonts w:ascii="Arial" w:hAnsi="Arial" w:cs="Arial"/>
        </w:rPr>
        <w:t xml:space="preserve">Niniejsza umowa zostaje zawarta na okres od dnia </w:t>
      </w:r>
      <w:r w:rsidR="00F35B3E">
        <w:rPr>
          <w:rFonts w:ascii="Arial" w:hAnsi="Arial" w:cs="Arial"/>
        </w:rPr>
        <w:t>0</w:t>
      </w:r>
      <w:r w:rsidR="00CF3164">
        <w:rPr>
          <w:rFonts w:ascii="Arial" w:hAnsi="Arial" w:cs="Arial"/>
        </w:rPr>
        <w:t>2</w:t>
      </w:r>
      <w:r w:rsidR="00F35B3E">
        <w:rPr>
          <w:rFonts w:ascii="Arial" w:hAnsi="Arial" w:cs="Arial"/>
        </w:rPr>
        <w:t>.01.202</w:t>
      </w:r>
      <w:r w:rsidR="00CF3164">
        <w:rPr>
          <w:rFonts w:ascii="Arial" w:hAnsi="Arial" w:cs="Arial"/>
        </w:rPr>
        <w:t>6</w:t>
      </w:r>
      <w:r w:rsidR="00F35B3E">
        <w:rPr>
          <w:rFonts w:ascii="Arial" w:hAnsi="Arial" w:cs="Arial"/>
        </w:rPr>
        <w:t xml:space="preserve"> r.</w:t>
      </w:r>
      <w:r w:rsidRPr="00150A0F">
        <w:rPr>
          <w:rFonts w:ascii="Arial" w:hAnsi="Arial" w:cs="Arial"/>
        </w:rPr>
        <w:t xml:space="preserve"> do </w:t>
      </w:r>
      <w:r w:rsidR="00F35B3E">
        <w:rPr>
          <w:rFonts w:ascii="Arial" w:hAnsi="Arial" w:cs="Arial"/>
        </w:rPr>
        <w:t xml:space="preserve">dnia </w:t>
      </w:r>
      <w:r w:rsidRPr="00150A0F">
        <w:rPr>
          <w:rFonts w:ascii="Arial" w:hAnsi="Arial" w:cs="Arial"/>
        </w:rPr>
        <w:t>31</w:t>
      </w:r>
      <w:r w:rsidR="00F35B3E">
        <w:rPr>
          <w:rFonts w:ascii="Arial" w:hAnsi="Arial" w:cs="Arial"/>
        </w:rPr>
        <w:t>.12.</w:t>
      </w:r>
      <w:r w:rsidRPr="00150A0F">
        <w:rPr>
          <w:rFonts w:ascii="Arial" w:hAnsi="Arial" w:cs="Arial"/>
        </w:rPr>
        <w:t>202</w:t>
      </w:r>
      <w:r w:rsidR="00CF3164">
        <w:rPr>
          <w:rFonts w:ascii="Arial" w:hAnsi="Arial" w:cs="Arial"/>
        </w:rPr>
        <w:t>6</w:t>
      </w:r>
      <w:r w:rsidR="004003C6">
        <w:rPr>
          <w:rFonts w:ascii="Arial" w:hAnsi="Arial" w:cs="Arial"/>
        </w:rPr>
        <w:t xml:space="preserve"> r.</w:t>
      </w:r>
    </w:p>
    <w:p w14:paraId="44CF88B4" w14:textId="77777777" w:rsidR="00F35D83" w:rsidRPr="00150A0F" w:rsidRDefault="00F35D83" w:rsidP="00A24CF8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8BC420C" w14:textId="77777777" w:rsidR="00F35D83" w:rsidRPr="00150A0F" w:rsidRDefault="00F35D83" w:rsidP="00A24CF8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50A0F">
        <w:rPr>
          <w:rFonts w:ascii="Arial" w:hAnsi="Arial" w:cs="Arial"/>
          <w:b/>
          <w:bCs/>
          <w:sz w:val="22"/>
          <w:szCs w:val="22"/>
        </w:rPr>
        <w:t>§ 2</w:t>
      </w:r>
    </w:p>
    <w:p w14:paraId="193EAC57" w14:textId="77777777" w:rsidR="00F35D83" w:rsidRPr="00150A0F" w:rsidRDefault="00F35D83" w:rsidP="00A24CF8">
      <w:pPr>
        <w:numPr>
          <w:ilvl w:val="0"/>
          <w:numId w:val="2"/>
        </w:numPr>
        <w:tabs>
          <w:tab w:val="clear" w:pos="720"/>
          <w:tab w:val="left" w:pos="0"/>
        </w:tabs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Wykonawca oświadcza, że:</w:t>
      </w:r>
    </w:p>
    <w:p w14:paraId="14664140" w14:textId="77777777" w:rsidR="00F35D83" w:rsidRPr="00150A0F" w:rsidRDefault="00F35D83" w:rsidP="00A24CF8">
      <w:pPr>
        <w:numPr>
          <w:ilvl w:val="1"/>
          <w:numId w:val="2"/>
        </w:numPr>
        <w:tabs>
          <w:tab w:val="clear" w:pos="540"/>
        </w:tabs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posiada wszelkie kwalifikacje, uprawnienia, doświadczenie, środki materialne oraz urządzenia niezbędne do wykonania umowy, a także zobowiązuje się do jej wykonania z zachowaniem należytej staranności wymaganej w stosunkach tego rodzaju;</w:t>
      </w:r>
    </w:p>
    <w:p w14:paraId="31E1FE35" w14:textId="734760BB" w:rsidR="00F35D83" w:rsidRPr="00150A0F" w:rsidRDefault="00F35D83" w:rsidP="00A24CF8">
      <w:pPr>
        <w:numPr>
          <w:ilvl w:val="1"/>
          <w:numId w:val="2"/>
        </w:numPr>
        <w:tabs>
          <w:tab w:val="clear" w:pos="540"/>
        </w:tabs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środki czystości, które zostaną dostarczone będą pozbawione wad i uszkodzeń oraz będą nowe, nadające się do wykorzystania zgodnie z przeznaczeniem, wysokiej jakości, w pierwszym gatunku oraz będą właściwie opakowane i oznakowanie tj.  będą zawierać opis znajdujący się na opakowaniu w języku polskim, opakowania producenta nie mogą nosić znamion otwierania i muszą zawierać co najmniej informacje takie jak: oznaczenie producenta, opis produktu, ilość sztuk w opakowaniu;</w:t>
      </w:r>
    </w:p>
    <w:p w14:paraId="45E1F572" w14:textId="77777777" w:rsidR="00F35D83" w:rsidRPr="00150A0F" w:rsidRDefault="00F35D83" w:rsidP="00A24CF8">
      <w:pPr>
        <w:numPr>
          <w:ilvl w:val="1"/>
          <w:numId w:val="2"/>
        </w:numPr>
        <w:tabs>
          <w:tab w:val="clear" w:pos="540"/>
        </w:tabs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udziela na dostarczone artykuły 6 miesięcznej gwarancji jakości i przydatności do użycia licząc od daty ich dostawy.</w:t>
      </w:r>
    </w:p>
    <w:p w14:paraId="0891E71E" w14:textId="77777777" w:rsidR="00F35D83" w:rsidRPr="00150A0F" w:rsidRDefault="00F35D83" w:rsidP="00A24CF8">
      <w:pPr>
        <w:numPr>
          <w:ilvl w:val="0"/>
          <w:numId w:val="2"/>
        </w:numPr>
        <w:tabs>
          <w:tab w:val="clear" w:pos="720"/>
          <w:tab w:val="left" w:pos="0"/>
        </w:tabs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Wykonawca nie może powierzyć wykonania zamówienia lub jego części innym Wykonawcom bez uprzedniego uzyskania w tym przedmiocie pisemnej zgody Zamawiającego.</w:t>
      </w:r>
    </w:p>
    <w:p w14:paraId="605C0F10" w14:textId="1456ED42" w:rsidR="00F35D83" w:rsidRPr="00150A0F" w:rsidRDefault="00F35D83" w:rsidP="00A24CF8">
      <w:pPr>
        <w:numPr>
          <w:ilvl w:val="0"/>
          <w:numId w:val="2"/>
        </w:numPr>
        <w:tabs>
          <w:tab w:val="clear" w:pos="720"/>
          <w:tab w:val="left" w:pos="0"/>
        </w:tabs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lastRenderedPageBreak/>
        <w:t>W przypadku powierzenia przez Wykonawcę innym Wykonawcom wykonania zamówienia w całości lub w części, Wykonawca odpowiada za działania i zaniechania tych Wykonawców, jak za własne działania lub zaniechania.</w:t>
      </w:r>
    </w:p>
    <w:p w14:paraId="46BAB63F" w14:textId="77777777" w:rsidR="00F35D83" w:rsidRPr="00150A0F" w:rsidRDefault="00F35D83" w:rsidP="00A24CF8">
      <w:pPr>
        <w:numPr>
          <w:ilvl w:val="0"/>
          <w:numId w:val="2"/>
        </w:numPr>
        <w:tabs>
          <w:tab w:val="clear" w:pos="720"/>
          <w:tab w:val="left" w:pos="0"/>
        </w:tabs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 xml:space="preserve">Wykonawca zobowiązuje się do ochrony i zachowania w poufności wszystkich informacji uzyskanych przez niego w związku z zawarciem lub wykonywaniem umowy </w:t>
      </w:r>
      <w:r w:rsidRPr="00150A0F">
        <w:rPr>
          <w:rFonts w:ascii="Arial" w:hAnsi="Arial" w:cs="Arial"/>
          <w:sz w:val="22"/>
          <w:szCs w:val="22"/>
        </w:rPr>
        <w:br/>
        <w:t>i nie ujawniania ich osobom trzecim oraz do niewykorzystywania ich do innych celów, niż związane z zawarciem lub wykonywaniem umowy.</w:t>
      </w:r>
      <w:r w:rsidRPr="00150A0F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Pr="00150A0F">
        <w:rPr>
          <w:rFonts w:ascii="Arial" w:hAnsi="Arial" w:cs="Arial"/>
          <w:sz w:val="22"/>
          <w:szCs w:val="22"/>
        </w:rPr>
        <w:t>Klauzula poufności</w:t>
      </w:r>
      <w:r w:rsidRPr="00150A0F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Pr="00150A0F">
        <w:rPr>
          <w:rFonts w:ascii="Arial" w:hAnsi="Arial" w:cs="Arial"/>
          <w:sz w:val="22"/>
          <w:szCs w:val="22"/>
        </w:rPr>
        <w:t>nie obejmuje informacji postrzeganych w kategoriach wiedzy powszechnej oraz dostępnej dla ogółu. Obowiązek zachowania poufności jest drugorzędny w stosunku do obowiązku ujawnienia informacji przewidzianych odpowiednimi przepisami prawa. Wykonawca ponosi pełną odpowiedzialność za niezachowanie poufności ww. informacji przez Wykonawców, o których mowa w ustępie 2 i 3. Obowiązek i zasady zachowania poufności ww. informacji pozostają w mocy także po wygaśnięciu umowy.</w:t>
      </w:r>
    </w:p>
    <w:p w14:paraId="03EE7C23" w14:textId="453B20B5" w:rsidR="00F35D83" w:rsidRPr="00150A0F" w:rsidRDefault="00F35D83" w:rsidP="00A24CF8">
      <w:pPr>
        <w:numPr>
          <w:ilvl w:val="0"/>
          <w:numId w:val="2"/>
        </w:numPr>
        <w:tabs>
          <w:tab w:val="clear" w:pos="720"/>
          <w:tab w:val="left" w:pos="0"/>
        </w:tabs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 xml:space="preserve">Wykonawca jest zobowiązany do bezzwłocznego informowania Zamawiającego o zdarzeniach mających lub mogących mieć wpływ na wykonanie umowy oraz udzielania Zamawiającemu, na jego żądanie, wszelkich informacji o przebiegu wykonywania przez Wykonawcę zamówienia i umożliwienia mu dokonywania kontroli prawidłowości tego wykonania. </w:t>
      </w:r>
    </w:p>
    <w:p w14:paraId="6F1CF7BF" w14:textId="77777777" w:rsidR="00F35D83" w:rsidRPr="00150A0F" w:rsidRDefault="00F35D83" w:rsidP="00A24CF8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5593A98" w14:textId="77777777" w:rsidR="00F35D83" w:rsidRPr="00150A0F" w:rsidRDefault="00F35D83" w:rsidP="00A24CF8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50A0F">
        <w:rPr>
          <w:rFonts w:ascii="Arial" w:hAnsi="Arial" w:cs="Arial"/>
          <w:b/>
          <w:bCs/>
          <w:sz w:val="22"/>
          <w:szCs w:val="22"/>
        </w:rPr>
        <w:t xml:space="preserve">§ 3 </w:t>
      </w:r>
    </w:p>
    <w:p w14:paraId="0B29BBC1" w14:textId="77777777" w:rsidR="00F35D83" w:rsidRPr="00150A0F" w:rsidRDefault="00F35D83" w:rsidP="00A24CF8">
      <w:pPr>
        <w:pStyle w:val="Akapitzlist"/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W przypadku stwierdzenia przez Zamawiającego wad w zamówieniu lub w którymkolwiek dostarczonym produkcie, Wykonawca zobowiązuje się do usunięcia stwierdzonej wady lub wymiany wadliwego produktu na nowy w ramach wynagrodzenia, o którym mowa w § 4 ust. 1, w terminie wyznaczonym przez Zamawiającego.</w:t>
      </w:r>
    </w:p>
    <w:p w14:paraId="5B14891E" w14:textId="12615613" w:rsidR="00F35D83" w:rsidRPr="00150A0F" w:rsidRDefault="00F35D83" w:rsidP="00A24CF8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 xml:space="preserve">Wraz z bezskutecznym upływem terminu wyznaczonego na podstawie ust. 1 Zamawiający może w terminie 7 dni od dnia bezskutecznego upływu tego terminu, od umowy odstąpić w całości lub zakresie niezrealizowanej części zamówienia i żądać od Wykonawcy zapłaty kary umownej określonej w § 5 ust. 1 pkt 4. </w:t>
      </w:r>
    </w:p>
    <w:p w14:paraId="3DDD31F8" w14:textId="77777777" w:rsidR="00F35D83" w:rsidRPr="00150A0F" w:rsidRDefault="00F35D83" w:rsidP="00A24CF8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60" w:after="60"/>
        <w:ind w:left="52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D2CA69" w14:textId="77777777" w:rsidR="00F35D83" w:rsidRPr="00150A0F" w:rsidRDefault="00F35D83" w:rsidP="00A24CF8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60" w:after="60"/>
        <w:ind w:left="52"/>
        <w:jc w:val="center"/>
        <w:rPr>
          <w:rFonts w:ascii="Arial" w:hAnsi="Arial" w:cs="Arial"/>
          <w:b/>
          <w:bCs/>
          <w:sz w:val="22"/>
          <w:szCs w:val="22"/>
        </w:rPr>
      </w:pPr>
      <w:r w:rsidRPr="00150A0F">
        <w:rPr>
          <w:rFonts w:ascii="Arial" w:hAnsi="Arial" w:cs="Arial"/>
          <w:b/>
          <w:bCs/>
          <w:sz w:val="22"/>
          <w:szCs w:val="22"/>
        </w:rPr>
        <w:t>§ 4</w:t>
      </w:r>
    </w:p>
    <w:p w14:paraId="56AC1DBF" w14:textId="7ED84C18" w:rsidR="00F35D83" w:rsidRPr="00150A0F" w:rsidRDefault="00F35D83" w:rsidP="00A24CF8">
      <w:pPr>
        <w:pStyle w:val="Tytu"/>
        <w:numPr>
          <w:ilvl w:val="0"/>
          <w:numId w:val="6"/>
        </w:numPr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t xml:space="preserve">Strony zgodnie ustalają, że z tytułu wykonania zamówienia Zamawiający zapłaci Wykonawcy wynagrodzenie w kwocie </w:t>
      </w:r>
      <w:r w:rsidR="00335CB5">
        <w:rPr>
          <w:b w:val="0"/>
          <w:bCs w:val="0"/>
          <w:sz w:val="22"/>
          <w:szCs w:val="22"/>
          <w:u w:val="none"/>
        </w:rPr>
        <w:t>…..</w:t>
      </w:r>
      <w:r w:rsidRPr="00150A0F">
        <w:rPr>
          <w:sz w:val="22"/>
          <w:szCs w:val="22"/>
          <w:u w:val="none"/>
        </w:rPr>
        <w:t xml:space="preserve">……………….. </w:t>
      </w:r>
      <w:r w:rsidRPr="00150A0F">
        <w:rPr>
          <w:b w:val="0"/>
          <w:bCs w:val="0"/>
          <w:sz w:val="22"/>
          <w:szCs w:val="22"/>
          <w:u w:val="none"/>
        </w:rPr>
        <w:t xml:space="preserve">(słownie: ………………………. i ……/100) złotych netto powiększone o wartość podatku od towarów i usług, co daje kwotę </w:t>
      </w:r>
      <w:r w:rsidRPr="00150A0F">
        <w:rPr>
          <w:sz w:val="22"/>
          <w:szCs w:val="22"/>
          <w:u w:val="none"/>
        </w:rPr>
        <w:t>…………………….. (słownie: ……………………. i ………………./100) złotych brutto</w:t>
      </w:r>
      <w:r w:rsidRPr="00150A0F">
        <w:rPr>
          <w:b w:val="0"/>
          <w:bCs w:val="0"/>
          <w:sz w:val="22"/>
          <w:szCs w:val="22"/>
          <w:u w:val="none"/>
        </w:rPr>
        <w:t xml:space="preserve">. Powyższa kwota wynagrodzenia została ustalona na podstawie oferty Wykonawcy, która stanowi Załącznik nr 2 do umowy. </w:t>
      </w:r>
    </w:p>
    <w:p w14:paraId="23FE0F0A" w14:textId="7E497AF9" w:rsidR="00F35D83" w:rsidRPr="00150A0F" w:rsidRDefault="00F35D83" w:rsidP="00A24CF8">
      <w:pPr>
        <w:pStyle w:val="Tytu"/>
        <w:numPr>
          <w:ilvl w:val="0"/>
          <w:numId w:val="6"/>
        </w:numPr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t xml:space="preserve">Ostateczna wartość zamówienia wynikać będzie z rzeczywiście zleconych i wykonanych dostaw </w:t>
      </w:r>
      <w:r w:rsidRPr="00150A0F">
        <w:rPr>
          <w:b w:val="0"/>
          <w:bCs w:val="0"/>
          <w:i/>
          <w:iCs/>
          <w:sz w:val="22"/>
          <w:szCs w:val="22"/>
          <w:u w:val="none"/>
        </w:rPr>
        <w:t>(</w:t>
      </w:r>
      <w:r w:rsidRPr="00150A0F">
        <w:rPr>
          <w:b w:val="0"/>
          <w:bCs w:val="0"/>
          <w:sz w:val="22"/>
          <w:szCs w:val="22"/>
          <w:u w:val="none"/>
        </w:rPr>
        <w:t>potwierdzonych p</w:t>
      </w:r>
      <w:r w:rsidR="00335CB5">
        <w:rPr>
          <w:b w:val="0"/>
          <w:bCs w:val="0"/>
          <w:sz w:val="22"/>
          <w:szCs w:val="22"/>
          <w:u w:val="none"/>
        </w:rPr>
        <w:t>odpisanym fakturami VAT</w:t>
      </w:r>
      <w:r w:rsidRPr="00150A0F">
        <w:rPr>
          <w:b w:val="0"/>
          <w:bCs w:val="0"/>
          <w:sz w:val="22"/>
          <w:szCs w:val="22"/>
          <w:u w:val="none"/>
        </w:rPr>
        <w:t xml:space="preserve"> przez Zamawiającego i nie może przewyższyć kwoty umowy określonej w ust. 3).</w:t>
      </w:r>
    </w:p>
    <w:p w14:paraId="6493C6A0" w14:textId="63FFADBF" w:rsidR="00F35D83" w:rsidRPr="00150A0F" w:rsidRDefault="00F35D83" w:rsidP="00A24CF8">
      <w:pPr>
        <w:pStyle w:val="Tytu"/>
        <w:numPr>
          <w:ilvl w:val="0"/>
          <w:numId w:val="6"/>
        </w:numPr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t>Zamawiający zastrzega sobie możliwość zwiększenia wartości zamówienia do kwoty 129.000,00 złotych (słownie: sto dwadzieścia dziewięć tysięcy złotych 00/100 złotych) netto, przy zachowaniu cen jednostkowych netto wskazanymi w ofercie Wykonawcy.</w:t>
      </w:r>
      <w:r w:rsidRPr="00150A0F">
        <w:rPr>
          <w:b w:val="0"/>
          <w:bCs w:val="0"/>
          <w:i/>
          <w:iCs/>
          <w:sz w:val="22"/>
          <w:szCs w:val="22"/>
          <w:u w:val="none"/>
        </w:rPr>
        <w:t xml:space="preserve">  </w:t>
      </w:r>
      <w:r w:rsidRPr="00150A0F">
        <w:rPr>
          <w:b w:val="0"/>
          <w:bCs w:val="0"/>
          <w:sz w:val="22"/>
          <w:szCs w:val="22"/>
          <w:u w:val="none"/>
        </w:rPr>
        <w:t xml:space="preserve"> </w:t>
      </w:r>
    </w:p>
    <w:p w14:paraId="1437D9B8" w14:textId="77777777" w:rsidR="00F35D83" w:rsidRPr="00150A0F" w:rsidRDefault="00F35D83" w:rsidP="00A24CF8">
      <w:pPr>
        <w:pStyle w:val="Tytu"/>
        <w:numPr>
          <w:ilvl w:val="0"/>
          <w:numId w:val="6"/>
        </w:numPr>
        <w:spacing w:after="120"/>
        <w:ind w:left="408" w:right="-11" w:hanging="357"/>
        <w:jc w:val="both"/>
        <w:rPr>
          <w:b w:val="0"/>
          <w:bCs w:val="0"/>
          <w:i/>
          <w:iCs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t>Strony ustalają, że wynagrodzenie, o którym mowa w ust. 1 uwzględnia wszystkie koszty związane z realizacją zamówienia, w szczególności koszty transportu, rozładunku, ubezpieczenia na czas transportu, odbioru reklamowanych produktów i ich wymiany na nowe.</w:t>
      </w:r>
    </w:p>
    <w:p w14:paraId="3DA82968" w14:textId="3B2FDD56" w:rsidR="00F35D83" w:rsidRPr="00150A0F" w:rsidRDefault="00F35D83" w:rsidP="00A24CF8">
      <w:pPr>
        <w:pStyle w:val="Tytu"/>
        <w:numPr>
          <w:ilvl w:val="0"/>
          <w:numId w:val="6"/>
        </w:numPr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t xml:space="preserve">Wykonawca gwarantuje Zamawiającemu stałe ceny jednostkowe w złotych polskich przez cały okres obowiązywania niniejszej umowy, zgodnie z cenami jednostkowymi netto wskazanymi w </w:t>
      </w:r>
      <w:r w:rsidRPr="00335CB5">
        <w:rPr>
          <w:b w:val="0"/>
          <w:bCs w:val="0"/>
          <w:sz w:val="22"/>
          <w:szCs w:val="22"/>
          <w:u w:val="none"/>
        </w:rPr>
        <w:t>ofercie Wykonawcy</w:t>
      </w:r>
      <w:r w:rsidRPr="00150A0F">
        <w:rPr>
          <w:b w:val="0"/>
          <w:bCs w:val="0"/>
          <w:sz w:val="22"/>
          <w:szCs w:val="22"/>
          <w:u w:val="none"/>
        </w:rPr>
        <w:t xml:space="preserve"> stanowiącej Załącznik nr 2 do umowy.</w:t>
      </w:r>
    </w:p>
    <w:p w14:paraId="77495225" w14:textId="5BED7D0A" w:rsidR="00F35D83" w:rsidRPr="00150A0F" w:rsidRDefault="00F35D83" w:rsidP="00A24CF8">
      <w:pPr>
        <w:pStyle w:val="Tytu"/>
        <w:numPr>
          <w:ilvl w:val="0"/>
          <w:numId w:val="6"/>
        </w:numPr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lastRenderedPageBreak/>
        <w:t>Strony zgodnie ustalają, iż dostarczenie produktów nastąpi każdorazowo po złożeniu zapotrzebowania przez uprawnionego pracownika Zamawiającego za pośrednictwem maila zgodnie z danymi wskazanymi w § 6.</w:t>
      </w:r>
    </w:p>
    <w:p w14:paraId="52E14DB3" w14:textId="6159C8E9" w:rsidR="00F35D83" w:rsidRPr="00150A0F" w:rsidRDefault="00F35D83" w:rsidP="00A24CF8">
      <w:pPr>
        <w:pStyle w:val="Tytu"/>
        <w:numPr>
          <w:ilvl w:val="0"/>
          <w:numId w:val="6"/>
        </w:numPr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t>Wykonawca zobowiązuje się dostarczać produkty w terminie nie dłuższym niż 5 dni roboczych od otrzymania zapotrzebowania, w ilościach wskazanych przez</w:t>
      </w:r>
      <w:r w:rsidR="00335CB5">
        <w:rPr>
          <w:b w:val="0"/>
          <w:bCs w:val="0"/>
          <w:sz w:val="22"/>
          <w:szCs w:val="22"/>
          <w:u w:val="none"/>
        </w:rPr>
        <w:t xml:space="preserve"> </w:t>
      </w:r>
      <w:r w:rsidRPr="00150A0F">
        <w:rPr>
          <w:b w:val="0"/>
          <w:bCs w:val="0"/>
          <w:sz w:val="22"/>
          <w:szCs w:val="22"/>
          <w:u w:val="none"/>
        </w:rPr>
        <w:t xml:space="preserve">Zamawiającego. </w:t>
      </w:r>
    </w:p>
    <w:p w14:paraId="286EBA66" w14:textId="70963ACB" w:rsidR="00F35D83" w:rsidRPr="00150A0F" w:rsidRDefault="00F35D83" w:rsidP="00A24CF8">
      <w:pPr>
        <w:pStyle w:val="Tytu"/>
        <w:numPr>
          <w:ilvl w:val="0"/>
          <w:numId w:val="6"/>
        </w:numPr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t>W razie wątpliwości za datę otrzymania zapotrzebowania poczytuje się datę przesłania go przez Zamawiającego na adres siedziby Wykonawcy</w:t>
      </w:r>
      <w:r w:rsidR="00CF3164">
        <w:rPr>
          <w:b w:val="0"/>
          <w:bCs w:val="0"/>
          <w:sz w:val="22"/>
          <w:szCs w:val="22"/>
          <w:u w:val="none"/>
        </w:rPr>
        <w:t xml:space="preserve"> </w:t>
      </w:r>
      <w:r w:rsidRPr="00150A0F">
        <w:rPr>
          <w:b w:val="0"/>
          <w:bCs w:val="0"/>
          <w:sz w:val="22"/>
          <w:szCs w:val="22"/>
          <w:u w:val="none"/>
        </w:rPr>
        <w:t>lub na podane w § 6 dane teleadresowe.</w:t>
      </w:r>
    </w:p>
    <w:p w14:paraId="3AF1A3E3" w14:textId="4E5A6752" w:rsidR="00F35D83" w:rsidRPr="00150A0F" w:rsidRDefault="00F35D83" w:rsidP="00A24CF8">
      <w:pPr>
        <w:pStyle w:val="Tytu"/>
        <w:numPr>
          <w:ilvl w:val="0"/>
          <w:numId w:val="6"/>
        </w:numPr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t xml:space="preserve">W przypadku wycofania z produkcji lub braku dostępności na rynku określonego produktu spowodowanego czynnikami niezależnymi od Wykonawcy, dopuszcza się możliwość, w uzgodnieniu z Zamawiającym, zmiany i zastąpienia go innym produktem </w:t>
      </w:r>
      <w:r w:rsidR="00335CB5">
        <w:rPr>
          <w:b w:val="0"/>
          <w:bCs w:val="0"/>
          <w:sz w:val="22"/>
          <w:szCs w:val="22"/>
          <w:u w:val="none"/>
        </w:rPr>
        <w:br/>
      </w:r>
      <w:r w:rsidRPr="00150A0F">
        <w:rPr>
          <w:b w:val="0"/>
          <w:bCs w:val="0"/>
          <w:sz w:val="22"/>
          <w:szCs w:val="22"/>
          <w:u w:val="none"/>
        </w:rPr>
        <w:t>o cechach fizycznych nie gorszych od produktu wycofanego lub niedostępnego,</w:t>
      </w:r>
      <w:r w:rsidR="00335CB5">
        <w:rPr>
          <w:b w:val="0"/>
          <w:bCs w:val="0"/>
          <w:sz w:val="22"/>
          <w:szCs w:val="22"/>
          <w:u w:val="none"/>
        </w:rPr>
        <w:t xml:space="preserve"> </w:t>
      </w:r>
      <w:r w:rsidR="00335CB5">
        <w:rPr>
          <w:b w:val="0"/>
          <w:bCs w:val="0"/>
          <w:sz w:val="22"/>
          <w:szCs w:val="22"/>
          <w:u w:val="none"/>
        </w:rPr>
        <w:br/>
      </w:r>
      <w:r w:rsidRPr="00150A0F">
        <w:rPr>
          <w:b w:val="0"/>
          <w:bCs w:val="0"/>
          <w:sz w:val="22"/>
          <w:szCs w:val="22"/>
          <w:u w:val="none"/>
        </w:rPr>
        <w:t>z zachowaniem jego ceny i przy zachowaniu pisemnej formy informacji o zaistniałej zamianie.</w:t>
      </w:r>
    </w:p>
    <w:p w14:paraId="63290438" w14:textId="45EE3F58" w:rsidR="00F35D83" w:rsidRPr="00150A0F" w:rsidRDefault="00F35D83" w:rsidP="00A24CF8">
      <w:pPr>
        <w:pStyle w:val="Tytu"/>
        <w:numPr>
          <w:ilvl w:val="0"/>
          <w:numId w:val="6"/>
        </w:numPr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t>Do obowiązków Wykonawcy należy wniesienie przedmiotu dostawy,</w:t>
      </w:r>
      <w:r w:rsidR="00D76D11">
        <w:rPr>
          <w:b w:val="0"/>
          <w:bCs w:val="0"/>
          <w:sz w:val="22"/>
          <w:szCs w:val="22"/>
          <w:u w:val="none"/>
        </w:rPr>
        <w:t xml:space="preserve"> </w:t>
      </w:r>
      <w:r w:rsidRPr="00150A0F">
        <w:rPr>
          <w:b w:val="0"/>
          <w:bCs w:val="0"/>
          <w:sz w:val="22"/>
          <w:szCs w:val="22"/>
          <w:u w:val="none"/>
        </w:rPr>
        <w:t>do </w:t>
      </w:r>
      <w:r w:rsidR="00D76D11">
        <w:rPr>
          <w:b w:val="0"/>
          <w:bCs w:val="0"/>
          <w:sz w:val="22"/>
          <w:szCs w:val="22"/>
          <w:u w:val="none"/>
        </w:rPr>
        <w:t>budynku Powiatowej stacji sanitarno – Epidemiologicznej w Gryficach, ul. Nowy Świat 6, 72-300 Gryfice</w:t>
      </w:r>
      <w:r w:rsidRPr="00150A0F">
        <w:rPr>
          <w:b w:val="0"/>
          <w:bCs w:val="0"/>
          <w:sz w:val="22"/>
          <w:szCs w:val="22"/>
          <w:u w:val="none"/>
        </w:rPr>
        <w:t>.</w:t>
      </w:r>
    </w:p>
    <w:p w14:paraId="3793C07F" w14:textId="77777777" w:rsidR="00F35D83" w:rsidRPr="00150A0F" w:rsidRDefault="00F35D83" w:rsidP="00A24CF8">
      <w:pPr>
        <w:pStyle w:val="Tytu"/>
        <w:numPr>
          <w:ilvl w:val="0"/>
          <w:numId w:val="6"/>
        </w:numPr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t xml:space="preserve">Zamawiający zobowiązuje się dokonywać odbioru każdorazowej dostawy produktów pod względem ilościowym i jakościowym. </w:t>
      </w:r>
    </w:p>
    <w:p w14:paraId="3A4C8E0C" w14:textId="77777777" w:rsidR="00F35D83" w:rsidRPr="00150A0F" w:rsidRDefault="00F35D83" w:rsidP="00A24CF8">
      <w:pPr>
        <w:pStyle w:val="Tytu"/>
        <w:numPr>
          <w:ilvl w:val="0"/>
          <w:numId w:val="6"/>
        </w:numPr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t xml:space="preserve">Po wykonaniu każdorazowej dostawy Wykonawca zobowiązuje się wystawić fakturę VAT </w:t>
      </w:r>
      <w:r w:rsidRPr="00150A0F">
        <w:rPr>
          <w:b w:val="0"/>
          <w:bCs w:val="0"/>
          <w:sz w:val="22"/>
          <w:szCs w:val="22"/>
          <w:u w:val="none"/>
        </w:rPr>
        <w:br/>
        <w:t>i dostarczyć ją do siedziby Zamawiającego.</w:t>
      </w:r>
    </w:p>
    <w:p w14:paraId="25F227E5" w14:textId="5A75146F" w:rsidR="00F35D83" w:rsidRPr="00150A0F" w:rsidRDefault="00F35D83" w:rsidP="00A24CF8">
      <w:pPr>
        <w:pStyle w:val="Tytu"/>
        <w:numPr>
          <w:ilvl w:val="0"/>
          <w:numId w:val="6"/>
        </w:numPr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pacing w:val="4"/>
          <w:sz w:val="22"/>
          <w:szCs w:val="22"/>
          <w:u w:val="none"/>
        </w:rPr>
        <w:t xml:space="preserve">Zapłata wynagrodzenia, nastąpi przelewem na rachunek bankowy wskazany przez Wykonawcę, na wystawionej fakturze VAT w terminie </w:t>
      </w:r>
      <w:r w:rsidR="00D76D11">
        <w:rPr>
          <w:b w:val="0"/>
          <w:bCs w:val="0"/>
          <w:spacing w:val="4"/>
          <w:sz w:val="22"/>
          <w:szCs w:val="22"/>
          <w:u w:val="none"/>
        </w:rPr>
        <w:t>14</w:t>
      </w:r>
      <w:r w:rsidRPr="00150A0F">
        <w:rPr>
          <w:b w:val="0"/>
          <w:bCs w:val="0"/>
          <w:spacing w:val="4"/>
          <w:sz w:val="22"/>
          <w:szCs w:val="22"/>
          <w:u w:val="none"/>
        </w:rPr>
        <w:t xml:space="preserve"> dni kalendarzowych od dnia otrzymania przez Zamawiającego prawidłowo wystawionej faktury VAT. </w:t>
      </w:r>
    </w:p>
    <w:p w14:paraId="55F1453F" w14:textId="77777777" w:rsidR="00F35D83" w:rsidRPr="00150A0F" w:rsidRDefault="00F35D83" w:rsidP="00A24CF8">
      <w:pPr>
        <w:pStyle w:val="Tytu"/>
        <w:numPr>
          <w:ilvl w:val="0"/>
          <w:numId w:val="6"/>
        </w:numPr>
        <w:tabs>
          <w:tab w:val="num" w:pos="284"/>
        </w:tabs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t>Jako dzień zapłaty Strony ustalają dzień wydania dyspozycji przelewu z rachunku bankowego Zamawiającego.</w:t>
      </w:r>
    </w:p>
    <w:p w14:paraId="74EBFC55" w14:textId="121ABF05" w:rsidR="00F35D83" w:rsidRDefault="00F35D83" w:rsidP="00D76D11">
      <w:pPr>
        <w:numPr>
          <w:ilvl w:val="0"/>
          <w:numId w:val="6"/>
        </w:numPr>
        <w:tabs>
          <w:tab w:val="left" w:pos="360"/>
        </w:tabs>
        <w:ind w:right="-142"/>
        <w:jc w:val="both"/>
        <w:rPr>
          <w:rStyle w:val="colour"/>
          <w:rFonts w:ascii="Arial" w:hAnsi="Arial" w:cs="Arial"/>
          <w:sz w:val="22"/>
          <w:szCs w:val="22"/>
        </w:rPr>
      </w:pPr>
      <w:r w:rsidRPr="00150A0F">
        <w:rPr>
          <w:rStyle w:val="colour"/>
          <w:rFonts w:ascii="Arial" w:hAnsi="Arial" w:cs="Arial"/>
          <w:sz w:val="22"/>
          <w:szCs w:val="22"/>
        </w:rPr>
        <w:t xml:space="preserve">Wykonawca oświadcza, że numer rachunku rozliczeniowego, o którym mowa w ust. </w:t>
      </w:r>
      <w:r w:rsidR="00D76D11">
        <w:rPr>
          <w:rStyle w:val="colour"/>
          <w:rFonts w:ascii="Arial" w:hAnsi="Arial" w:cs="Arial"/>
          <w:sz w:val="22"/>
          <w:szCs w:val="22"/>
        </w:rPr>
        <w:t>13</w:t>
      </w:r>
      <w:r w:rsidRPr="00150A0F">
        <w:rPr>
          <w:rStyle w:val="colour"/>
          <w:rFonts w:ascii="Arial" w:hAnsi="Arial" w:cs="Arial"/>
          <w:sz w:val="22"/>
          <w:szCs w:val="22"/>
        </w:rPr>
        <w:t xml:space="preserve"> i wskazany we wszystkich fakturach, które będą wystawione w jego imieniu, jest rachunkiem, dla którego zgodnie z Rozdziałem 3a ustawy z dnia 29 sierpnia 1997 r. - Prawo bankowe (</w:t>
      </w:r>
      <w:r w:rsidR="009A4BA2">
        <w:rPr>
          <w:rStyle w:val="colour"/>
          <w:rFonts w:ascii="Arial" w:hAnsi="Arial" w:cs="Arial"/>
          <w:sz w:val="22"/>
          <w:szCs w:val="22"/>
        </w:rPr>
        <w:t xml:space="preserve">t.j. </w:t>
      </w:r>
      <w:r w:rsidRPr="00150A0F">
        <w:rPr>
          <w:rStyle w:val="colour"/>
          <w:rFonts w:ascii="Arial" w:hAnsi="Arial" w:cs="Arial"/>
          <w:sz w:val="22"/>
          <w:szCs w:val="22"/>
        </w:rPr>
        <w:t>Dz. U. z 202</w:t>
      </w:r>
      <w:r w:rsidR="00DB2207">
        <w:rPr>
          <w:rStyle w:val="colour"/>
          <w:rFonts w:ascii="Arial" w:hAnsi="Arial" w:cs="Arial"/>
          <w:sz w:val="22"/>
          <w:szCs w:val="22"/>
        </w:rPr>
        <w:t>4</w:t>
      </w:r>
      <w:r w:rsidRPr="00150A0F">
        <w:rPr>
          <w:rStyle w:val="colour"/>
          <w:rFonts w:ascii="Arial" w:hAnsi="Arial" w:cs="Arial"/>
          <w:sz w:val="22"/>
          <w:szCs w:val="22"/>
        </w:rPr>
        <w:t xml:space="preserve"> r. poz. </w:t>
      </w:r>
      <w:r w:rsidR="00DB2207">
        <w:rPr>
          <w:rStyle w:val="colour"/>
          <w:rFonts w:ascii="Arial" w:hAnsi="Arial" w:cs="Arial"/>
          <w:sz w:val="22"/>
          <w:szCs w:val="22"/>
        </w:rPr>
        <w:t>1646</w:t>
      </w:r>
      <w:r w:rsidRPr="00150A0F">
        <w:rPr>
          <w:rStyle w:val="colour"/>
          <w:rFonts w:ascii="Arial" w:hAnsi="Arial" w:cs="Arial"/>
          <w:sz w:val="22"/>
          <w:szCs w:val="22"/>
        </w:rPr>
        <w:t>) prowadzony jest rachunek VAT.</w:t>
      </w:r>
    </w:p>
    <w:p w14:paraId="26C1F0D3" w14:textId="77777777" w:rsidR="00D76D11" w:rsidRPr="00D76D11" w:rsidRDefault="00D76D11" w:rsidP="00D76D11">
      <w:pPr>
        <w:tabs>
          <w:tab w:val="left" w:pos="360"/>
        </w:tabs>
        <w:ind w:left="412" w:right="-142"/>
        <w:jc w:val="both"/>
        <w:rPr>
          <w:rFonts w:ascii="Arial" w:hAnsi="Arial" w:cs="Arial"/>
          <w:sz w:val="22"/>
          <w:szCs w:val="22"/>
        </w:rPr>
      </w:pPr>
    </w:p>
    <w:p w14:paraId="1C3C5094" w14:textId="6DD0E6B1" w:rsidR="00F35D83" w:rsidRPr="00150A0F" w:rsidRDefault="00F35D83" w:rsidP="00A24CF8">
      <w:pPr>
        <w:pStyle w:val="Tytu"/>
        <w:numPr>
          <w:ilvl w:val="0"/>
          <w:numId w:val="6"/>
        </w:numPr>
        <w:tabs>
          <w:tab w:val="num" w:pos="284"/>
        </w:tabs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t>Zamawiający zastrzega sobie prawo, w ramach wynagrodzenia ustalonego w ust. 1, do rezygnacji z zakupu wybranych produktów oraz dokonywania zmiany ilości zamawianych produktów w stosunku do określonych w Załączniku nr 2 do umowy.</w:t>
      </w:r>
    </w:p>
    <w:p w14:paraId="50EBEF71" w14:textId="0878B090" w:rsidR="00F35D83" w:rsidRPr="00150A0F" w:rsidRDefault="00F35D83" w:rsidP="00A24CF8">
      <w:pPr>
        <w:pStyle w:val="Tytu"/>
        <w:numPr>
          <w:ilvl w:val="0"/>
          <w:numId w:val="6"/>
        </w:numPr>
        <w:tabs>
          <w:tab w:val="num" w:pos="284"/>
        </w:tabs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t>W przypadku skorzystania przez Zamawiającego z uprawnienia określonego w ust. 1</w:t>
      </w:r>
      <w:r w:rsidR="009A4BA2">
        <w:rPr>
          <w:b w:val="0"/>
          <w:bCs w:val="0"/>
          <w:sz w:val="22"/>
          <w:szCs w:val="22"/>
          <w:u w:val="none"/>
        </w:rPr>
        <w:t>6</w:t>
      </w:r>
      <w:r w:rsidRPr="00150A0F">
        <w:rPr>
          <w:b w:val="0"/>
          <w:bCs w:val="0"/>
          <w:sz w:val="22"/>
          <w:szCs w:val="22"/>
          <w:u w:val="none"/>
        </w:rPr>
        <w:t xml:space="preserve"> Wykonawcy nie przysługują z tego tytułu żadne roszczenia.</w:t>
      </w:r>
    </w:p>
    <w:p w14:paraId="064DAC4E" w14:textId="7D3A8C14" w:rsidR="00F35D83" w:rsidRPr="00150A0F" w:rsidRDefault="00F35D83" w:rsidP="00A24CF8">
      <w:pPr>
        <w:pStyle w:val="Tytu"/>
        <w:numPr>
          <w:ilvl w:val="0"/>
          <w:numId w:val="6"/>
        </w:numPr>
        <w:tabs>
          <w:tab w:val="num" w:pos="284"/>
        </w:tabs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t>Zmiany, o których mowa w ust. 3 i ust. 1</w:t>
      </w:r>
      <w:r w:rsidR="009A4BA2">
        <w:rPr>
          <w:b w:val="0"/>
          <w:bCs w:val="0"/>
          <w:sz w:val="22"/>
          <w:szCs w:val="22"/>
          <w:u w:val="none"/>
        </w:rPr>
        <w:t>6</w:t>
      </w:r>
      <w:r w:rsidRPr="00150A0F">
        <w:rPr>
          <w:b w:val="0"/>
          <w:bCs w:val="0"/>
          <w:sz w:val="22"/>
          <w:szCs w:val="22"/>
          <w:u w:val="none"/>
        </w:rPr>
        <w:t xml:space="preserve"> nie stanowią zmiany treści umowy i nie wymagają formy pisemnej.</w:t>
      </w:r>
    </w:p>
    <w:p w14:paraId="6CD7CF2D" w14:textId="77777777" w:rsidR="00F35D83" w:rsidRPr="00150A0F" w:rsidRDefault="00F35D83" w:rsidP="00A24CF8">
      <w:pPr>
        <w:pStyle w:val="Tytu"/>
        <w:numPr>
          <w:ilvl w:val="0"/>
          <w:numId w:val="6"/>
        </w:numPr>
        <w:tabs>
          <w:tab w:val="num" w:pos="284"/>
        </w:tabs>
        <w:spacing w:after="120"/>
        <w:ind w:left="408" w:right="-11" w:hanging="357"/>
        <w:jc w:val="both"/>
        <w:rPr>
          <w:b w:val="0"/>
          <w:bCs w:val="0"/>
          <w:sz w:val="22"/>
          <w:szCs w:val="22"/>
          <w:u w:val="none"/>
        </w:rPr>
      </w:pPr>
      <w:r w:rsidRPr="00150A0F">
        <w:rPr>
          <w:b w:val="0"/>
          <w:bCs w:val="0"/>
          <w:sz w:val="22"/>
          <w:szCs w:val="22"/>
          <w:u w:val="none"/>
        </w:rPr>
        <w:t>Zamawiający nie wyraża zgody na przelew (cesję) wierzytelności Wykonawcy z tytułu realizacji niniejszej umowy na osoby trzecie.</w:t>
      </w:r>
    </w:p>
    <w:p w14:paraId="2E33DCF2" w14:textId="77777777" w:rsidR="00F35D83" w:rsidRPr="00150A0F" w:rsidRDefault="00F35D83" w:rsidP="00A24CF8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14:paraId="16B00376" w14:textId="77777777" w:rsidR="00F35D83" w:rsidRPr="00150A0F" w:rsidRDefault="00F35D83" w:rsidP="00A24CF8">
      <w:pPr>
        <w:tabs>
          <w:tab w:val="left" w:pos="0"/>
          <w:tab w:val="left" w:pos="180"/>
          <w:tab w:val="left" w:pos="90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50A0F">
        <w:rPr>
          <w:rFonts w:ascii="Arial" w:hAnsi="Arial" w:cs="Arial"/>
          <w:b/>
          <w:bCs/>
          <w:sz w:val="22"/>
          <w:szCs w:val="22"/>
        </w:rPr>
        <w:t>§ 5</w:t>
      </w:r>
    </w:p>
    <w:p w14:paraId="79818DA5" w14:textId="77777777" w:rsidR="00F35D83" w:rsidRPr="00150A0F" w:rsidRDefault="00F35D83" w:rsidP="00A24CF8">
      <w:pPr>
        <w:numPr>
          <w:ilvl w:val="0"/>
          <w:numId w:val="7"/>
        </w:num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Za niewykonanie lub nienależyte wykonanie umowy Wykonawca zapłaci Zamawiającemu kary umowne:</w:t>
      </w:r>
    </w:p>
    <w:p w14:paraId="7A23F397" w14:textId="77777777" w:rsidR="00F35D83" w:rsidRPr="00150A0F" w:rsidRDefault="00F35D83" w:rsidP="00A24CF8">
      <w:pPr>
        <w:tabs>
          <w:tab w:val="left" w:pos="1080"/>
        </w:tabs>
        <w:spacing w:before="120" w:after="120"/>
        <w:ind w:left="708" w:hanging="348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1)</w:t>
      </w:r>
      <w:r w:rsidRPr="00150A0F">
        <w:rPr>
          <w:rFonts w:ascii="Arial" w:hAnsi="Arial" w:cs="Arial"/>
          <w:sz w:val="22"/>
          <w:szCs w:val="22"/>
        </w:rPr>
        <w:tab/>
        <w:t>w wysokości 0,5 % wynagrodzenia brutto, o którym mowa w § 4 ust. 1, za każdy dzień opóźnienia w terminie realizacji przedmiotu umowy, o którym mowa w § 4 ust. 6,</w:t>
      </w:r>
    </w:p>
    <w:p w14:paraId="5044E369" w14:textId="1C7C61D6" w:rsidR="00F35D83" w:rsidRPr="00150A0F" w:rsidRDefault="00F35D83" w:rsidP="00A24CF8">
      <w:pPr>
        <w:tabs>
          <w:tab w:val="left" w:pos="1080"/>
        </w:tabs>
        <w:spacing w:before="120" w:after="120"/>
        <w:ind w:left="708" w:hanging="348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lastRenderedPageBreak/>
        <w:t>2)</w:t>
      </w:r>
      <w:r w:rsidRPr="00150A0F">
        <w:rPr>
          <w:rFonts w:ascii="Arial" w:hAnsi="Arial" w:cs="Arial"/>
          <w:sz w:val="22"/>
          <w:szCs w:val="22"/>
        </w:rPr>
        <w:tab/>
        <w:t xml:space="preserve">w wysokości 0,5 % wynagrodzenia brutto, o którym mowa w § 4 ust. 1 za każdy dzień opóźnienia w usunięciu zgłoszonych przez Zamawiającego zastrzeżeń, kara jest naliczana w przypadku nie usunięcia wady w terminie wyznaczonym Wykonawcy na podstawie § 3 ust. 2. </w:t>
      </w:r>
    </w:p>
    <w:p w14:paraId="7DD52136" w14:textId="77777777" w:rsidR="00F35D83" w:rsidRPr="00150A0F" w:rsidRDefault="00F35D83" w:rsidP="00A24CF8">
      <w:pPr>
        <w:tabs>
          <w:tab w:val="left" w:pos="1080"/>
        </w:tabs>
        <w:spacing w:before="120" w:after="120"/>
        <w:ind w:left="708" w:hanging="348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3)</w:t>
      </w:r>
      <w:r w:rsidRPr="00150A0F">
        <w:rPr>
          <w:rFonts w:ascii="Arial" w:hAnsi="Arial" w:cs="Arial"/>
          <w:sz w:val="22"/>
          <w:szCs w:val="22"/>
        </w:rPr>
        <w:tab/>
        <w:t>w wysokości 20 % wynagrodzenia brutto, o którym mowa w § 4 ust. 1, za niewykonanie umowy,</w:t>
      </w:r>
    </w:p>
    <w:p w14:paraId="74680E4C" w14:textId="77777777" w:rsidR="00F35D83" w:rsidRPr="00150A0F" w:rsidRDefault="00F35D83" w:rsidP="00A24CF8">
      <w:pPr>
        <w:tabs>
          <w:tab w:val="left" w:pos="1080"/>
        </w:tabs>
        <w:spacing w:before="120" w:after="120"/>
        <w:ind w:left="708" w:hanging="348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4)  w wysokości 20% wynagrodzenia brutto, o którym mowa w § 4 ust. 1, w przypadku odstąpienia od umowy w całości lub w części z przyczyn nie leżących po stronie Zamawiającego, wraz z naliczeniem kary umownej z tego tytułu wygasają roszczenia Zamawiającego do naliczenia kar umownych z innych tytułów,</w:t>
      </w:r>
    </w:p>
    <w:p w14:paraId="56F97936" w14:textId="77777777" w:rsidR="00F35D83" w:rsidRPr="00150A0F" w:rsidRDefault="00F35D83" w:rsidP="00A24CF8">
      <w:pPr>
        <w:tabs>
          <w:tab w:val="left" w:pos="1080"/>
        </w:tabs>
        <w:spacing w:before="120" w:after="120"/>
        <w:ind w:left="708" w:hanging="348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5)</w:t>
      </w:r>
      <w:r w:rsidRPr="00150A0F">
        <w:rPr>
          <w:rFonts w:ascii="Arial" w:hAnsi="Arial" w:cs="Arial"/>
          <w:sz w:val="22"/>
          <w:szCs w:val="22"/>
        </w:rPr>
        <w:tab/>
        <w:t>wysokości 5 % wynagrodzenia brutto, o którym mowa w § 4 ust. 1 za każdy inny, niż wymieniony w pkt. 1 lub pkt. 2, przypadek nienależytego wykonania umowy.</w:t>
      </w:r>
    </w:p>
    <w:p w14:paraId="3BABF358" w14:textId="77777777" w:rsidR="00F35D83" w:rsidRPr="00150A0F" w:rsidRDefault="00F35D83" w:rsidP="00A24CF8">
      <w:pPr>
        <w:numPr>
          <w:ilvl w:val="0"/>
          <w:numId w:val="7"/>
        </w:num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 xml:space="preserve">Strony uzgadniają, że w razie naliczenia przez Zamawiającego kar umownych, Zamawiający potrąci z wynagrodzenia kwotę stanowiącą równowartość tych kar, i tak pomniejszone wynagrodzenie wypłaci Wykonawcy, na co Wykonawca wyraża zgodę. </w:t>
      </w:r>
    </w:p>
    <w:p w14:paraId="4EA351EE" w14:textId="77777777" w:rsidR="00F35D83" w:rsidRPr="00150A0F" w:rsidRDefault="00F35D83" w:rsidP="00A24CF8">
      <w:pPr>
        <w:numPr>
          <w:ilvl w:val="0"/>
          <w:numId w:val="7"/>
        </w:numPr>
        <w:tabs>
          <w:tab w:val="left" w:pos="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 xml:space="preserve">Zamawiający może dochodzić na zasadach ogólnych odszkodowania przewyższającego zastrzeżone na jego rzecz kary umowne. </w:t>
      </w:r>
    </w:p>
    <w:p w14:paraId="6A8B04EE" w14:textId="77777777" w:rsidR="00F35D83" w:rsidRPr="00150A0F" w:rsidRDefault="00F35D83" w:rsidP="00A24CF8">
      <w:pPr>
        <w:widowControl w:val="0"/>
        <w:tabs>
          <w:tab w:val="left" w:pos="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24906C2" w14:textId="77777777" w:rsidR="00F35D83" w:rsidRPr="00150A0F" w:rsidRDefault="00F35D83" w:rsidP="00A24CF8">
      <w:pPr>
        <w:widowControl w:val="0"/>
        <w:tabs>
          <w:tab w:val="left" w:pos="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150A0F">
        <w:rPr>
          <w:rFonts w:ascii="Arial" w:hAnsi="Arial" w:cs="Arial"/>
          <w:b/>
          <w:bCs/>
          <w:snapToGrid w:val="0"/>
          <w:sz w:val="22"/>
          <w:szCs w:val="22"/>
        </w:rPr>
        <w:t>§ 6</w:t>
      </w:r>
    </w:p>
    <w:p w14:paraId="76953AAE" w14:textId="77777777" w:rsidR="00F35D83" w:rsidRPr="00150A0F" w:rsidRDefault="00F35D83" w:rsidP="00A24CF8">
      <w:pPr>
        <w:numPr>
          <w:ilvl w:val="0"/>
          <w:numId w:val="10"/>
        </w:num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Z zastrzeżeniem ust. 3, wszelkie powiadomienia i informacje, które Strony są zobowiązane sobie przekazywać w związku z zawarciem umowy, wymagają formy pisemnej i Strony zobowiązują się do ich doręczania za potwierdzeniem odbioru na następujące adresy:</w:t>
      </w:r>
    </w:p>
    <w:p w14:paraId="55F92F4E" w14:textId="4D943E03" w:rsidR="00F35D83" w:rsidRPr="00150A0F" w:rsidRDefault="00F35D83" w:rsidP="00A24CF8">
      <w:pPr>
        <w:numPr>
          <w:ilvl w:val="0"/>
          <w:numId w:val="9"/>
        </w:num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w przypadku korespondencji pochodzącej od Wykonawcy adresem właściwym dla doręczeń Zamawiającemu jest adr</w:t>
      </w:r>
      <w:r w:rsidR="009A4BA2">
        <w:rPr>
          <w:rFonts w:ascii="Arial" w:hAnsi="Arial" w:cs="Arial"/>
          <w:sz w:val="22"/>
          <w:szCs w:val="22"/>
        </w:rPr>
        <w:t>es: Powiatowa Stacja Sanitarno – Epidemiologiczna w Gryficach, ul Nowy Świat 6, 72-300 Gryfice</w:t>
      </w:r>
      <w:r w:rsidRPr="00150A0F">
        <w:rPr>
          <w:rFonts w:ascii="Arial" w:hAnsi="Arial" w:cs="Arial"/>
          <w:sz w:val="22"/>
          <w:szCs w:val="22"/>
        </w:rPr>
        <w:t>;</w:t>
      </w:r>
    </w:p>
    <w:p w14:paraId="5398942F" w14:textId="77777777" w:rsidR="00F35D83" w:rsidRPr="00150A0F" w:rsidRDefault="00F35D83" w:rsidP="00A24CF8">
      <w:pPr>
        <w:numPr>
          <w:ilvl w:val="0"/>
          <w:numId w:val="9"/>
        </w:num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w przypadku korespondencji pochodzącej od Zamawiającego adresem właściwym dla doręczeń Wykonawcy jest adres: ………………………………………………………</w:t>
      </w:r>
    </w:p>
    <w:p w14:paraId="1F79A88A" w14:textId="4B1BCE22" w:rsidR="00F35D83" w:rsidRPr="00150A0F" w:rsidRDefault="00F35D83" w:rsidP="00A24CF8">
      <w:pPr>
        <w:numPr>
          <w:ilvl w:val="0"/>
          <w:numId w:val="10"/>
        </w:num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 xml:space="preserve">Strony zobowiązują się do wzajemnego powiadamiania o każdej zmianie adresu, </w:t>
      </w:r>
      <w:r w:rsidR="009A4BA2">
        <w:rPr>
          <w:rFonts w:ascii="Arial" w:hAnsi="Arial" w:cs="Arial"/>
          <w:sz w:val="22"/>
          <w:szCs w:val="22"/>
        </w:rPr>
        <w:br/>
      </w:r>
      <w:r w:rsidRPr="00150A0F">
        <w:rPr>
          <w:rFonts w:ascii="Arial" w:hAnsi="Arial" w:cs="Arial"/>
          <w:sz w:val="22"/>
          <w:szCs w:val="22"/>
        </w:rPr>
        <w:t>o którym mowa w ust. 1. W razie zaniedbania tego obowiązku pismo przekazane pod dotychczasowy adres uważa się za skutecznie doręczone.</w:t>
      </w:r>
    </w:p>
    <w:p w14:paraId="19438B54" w14:textId="04BFCE6A" w:rsidR="00F35D83" w:rsidRPr="00150A0F" w:rsidRDefault="00F35D83" w:rsidP="00A24CF8">
      <w:pPr>
        <w:numPr>
          <w:ilvl w:val="0"/>
          <w:numId w:val="10"/>
        </w:num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Wszelkie ustalenia wymagające obecności przedstawiciela Zamawiającego dokonywane będą w jego siedzibie. Osobami upoważnionymi do kontaktów w imieniu Zamawiającego i w imieniu Wykonawcy są:</w:t>
      </w:r>
    </w:p>
    <w:p w14:paraId="4F44DD25" w14:textId="7D76365C" w:rsidR="00F35D83" w:rsidRPr="00150A0F" w:rsidRDefault="00F35D83" w:rsidP="00A24CF8">
      <w:pPr>
        <w:widowControl w:val="0"/>
        <w:numPr>
          <w:ilvl w:val="1"/>
          <w:numId w:val="7"/>
        </w:numPr>
        <w:spacing w:before="120" w:after="120"/>
        <w:ind w:left="720"/>
        <w:jc w:val="both"/>
        <w:rPr>
          <w:rFonts w:ascii="Arial" w:hAnsi="Arial" w:cs="Arial"/>
          <w:snapToGrid w:val="0"/>
          <w:sz w:val="22"/>
          <w:szCs w:val="22"/>
        </w:rPr>
      </w:pPr>
      <w:r w:rsidRPr="00150A0F">
        <w:rPr>
          <w:rFonts w:ascii="Arial" w:hAnsi="Arial" w:cs="Arial"/>
          <w:snapToGrid w:val="0"/>
          <w:sz w:val="22"/>
          <w:szCs w:val="22"/>
        </w:rPr>
        <w:t xml:space="preserve">ze strony Zamawiającego – </w:t>
      </w:r>
      <w:r w:rsidR="009A4BA2">
        <w:rPr>
          <w:rFonts w:ascii="Arial" w:hAnsi="Arial" w:cs="Arial"/>
          <w:snapToGrid w:val="0"/>
          <w:sz w:val="22"/>
          <w:szCs w:val="22"/>
        </w:rPr>
        <w:t>Konrad Błażejczak. Specjalista ds. Administracji</w:t>
      </w:r>
    </w:p>
    <w:p w14:paraId="1FE4C729" w14:textId="77777777" w:rsidR="00F35D83" w:rsidRPr="00150A0F" w:rsidRDefault="00F35D83" w:rsidP="00A24CF8">
      <w:pPr>
        <w:widowControl w:val="0"/>
        <w:numPr>
          <w:ilvl w:val="1"/>
          <w:numId w:val="7"/>
        </w:numPr>
        <w:spacing w:before="120" w:after="120"/>
        <w:ind w:left="720"/>
        <w:jc w:val="both"/>
        <w:rPr>
          <w:rFonts w:ascii="Arial" w:hAnsi="Arial" w:cs="Arial"/>
          <w:snapToGrid w:val="0"/>
          <w:sz w:val="22"/>
          <w:szCs w:val="22"/>
        </w:rPr>
      </w:pPr>
      <w:r w:rsidRPr="00150A0F">
        <w:rPr>
          <w:rFonts w:ascii="Arial" w:hAnsi="Arial" w:cs="Arial"/>
          <w:snapToGrid w:val="0"/>
          <w:sz w:val="22"/>
          <w:szCs w:val="22"/>
        </w:rPr>
        <w:t>ze strony Wykonawcy – ………………………………………………………………</w:t>
      </w:r>
    </w:p>
    <w:p w14:paraId="26B926E5" w14:textId="7878F2A7" w:rsidR="00F35D83" w:rsidRPr="00150A0F" w:rsidRDefault="00F35D83" w:rsidP="00A24CF8">
      <w:pPr>
        <w:widowControl w:val="0"/>
        <w:numPr>
          <w:ilvl w:val="0"/>
          <w:numId w:val="10"/>
        </w:numPr>
        <w:spacing w:before="120" w:after="120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150A0F">
        <w:rPr>
          <w:rFonts w:ascii="Arial" w:hAnsi="Arial" w:cs="Arial"/>
          <w:snapToGrid w:val="0"/>
          <w:sz w:val="22"/>
          <w:szCs w:val="22"/>
        </w:rPr>
        <w:t>Osoby upoważnione do kontaktów ze strony Zamawiającego są jednocześnie osobami odpowiedzialnymi za wykonanie obowiązków wynikających z realizacji umowy oraz dokonywania odbioru zamówienia i podpis</w:t>
      </w:r>
      <w:r w:rsidR="0054612C">
        <w:rPr>
          <w:rFonts w:ascii="Arial" w:hAnsi="Arial" w:cs="Arial"/>
          <w:snapToGrid w:val="0"/>
          <w:sz w:val="22"/>
          <w:szCs w:val="22"/>
        </w:rPr>
        <w:t>yw</w:t>
      </w:r>
      <w:r w:rsidRPr="00150A0F">
        <w:rPr>
          <w:rFonts w:ascii="Arial" w:hAnsi="Arial" w:cs="Arial"/>
          <w:snapToGrid w:val="0"/>
          <w:sz w:val="22"/>
          <w:szCs w:val="22"/>
        </w:rPr>
        <w:t xml:space="preserve">ania </w:t>
      </w:r>
      <w:r w:rsidR="009A4BA2">
        <w:rPr>
          <w:rFonts w:ascii="Arial" w:hAnsi="Arial" w:cs="Arial"/>
          <w:snapToGrid w:val="0"/>
          <w:sz w:val="22"/>
          <w:szCs w:val="22"/>
        </w:rPr>
        <w:t>faktur VAT</w:t>
      </w:r>
      <w:r w:rsidRPr="00150A0F">
        <w:rPr>
          <w:rFonts w:ascii="Arial" w:hAnsi="Arial" w:cs="Arial"/>
          <w:snapToGrid w:val="0"/>
          <w:sz w:val="22"/>
          <w:szCs w:val="22"/>
        </w:rPr>
        <w:t>.</w:t>
      </w:r>
    </w:p>
    <w:p w14:paraId="2815DF1B" w14:textId="77777777" w:rsidR="00F35D83" w:rsidRPr="00150A0F" w:rsidRDefault="00F35D83" w:rsidP="00A24CF8">
      <w:pPr>
        <w:widowControl w:val="0"/>
        <w:numPr>
          <w:ilvl w:val="0"/>
          <w:numId w:val="10"/>
        </w:numPr>
        <w:spacing w:before="120" w:after="120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150A0F">
        <w:rPr>
          <w:rFonts w:ascii="Arial" w:hAnsi="Arial" w:cs="Arial"/>
          <w:snapToGrid w:val="0"/>
          <w:sz w:val="22"/>
          <w:szCs w:val="22"/>
        </w:rPr>
        <w:t xml:space="preserve">W sprawach realizacji umowy Strony porozumiewają się za pomocą poczty elektronicznej: </w:t>
      </w:r>
    </w:p>
    <w:p w14:paraId="6A1CE653" w14:textId="04ABC4AB" w:rsidR="00F35D83" w:rsidRPr="00150A0F" w:rsidRDefault="00F35D83" w:rsidP="00A24CF8">
      <w:pPr>
        <w:numPr>
          <w:ilvl w:val="1"/>
          <w:numId w:val="10"/>
        </w:num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adres e-mail Zamawiającego</w:t>
      </w:r>
      <w:r w:rsidR="0054612C">
        <w:rPr>
          <w:rFonts w:ascii="Arial" w:hAnsi="Arial" w:cs="Arial"/>
          <w:sz w:val="22"/>
          <w:szCs w:val="22"/>
        </w:rPr>
        <w:t xml:space="preserve">: </w:t>
      </w:r>
      <w:r w:rsidR="001F01E0">
        <w:rPr>
          <w:rFonts w:ascii="Arial" w:hAnsi="Arial" w:cs="Arial"/>
          <w:sz w:val="22"/>
          <w:szCs w:val="22"/>
        </w:rPr>
        <w:t>k</w:t>
      </w:r>
      <w:r w:rsidR="00DB2207">
        <w:rPr>
          <w:rFonts w:ascii="Arial" w:hAnsi="Arial" w:cs="Arial"/>
          <w:sz w:val="22"/>
          <w:szCs w:val="22"/>
        </w:rPr>
        <w:t>onrad.blazejczak@sanepid.gov.pl</w:t>
      </w:r>
    </w:p>
    <w:p w14:paraId="71BCDDFC" w14:textId="77777777" w:rsidR="00F35D83" w:rsidRPr="00150A0F" w:rsidRDefault="00F35D83" w:rsidP="00A24CF8">
      <w:pPr>
        <w:numPr>
          <w:ilvl w:val="1"/>
          <w:numId w:val="10"/>
        </w:num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adres e-mail Wykonawcy: ........................................................</w:t>
      </w:r>
    </w:p>
    <w:p w14:paraId="759CF299" w14:textId="5B1D4299" w:rsidR="00F35D83" w:rsidRPr="00150A0F" w:rsidRDefault="00F35D83" w:rsidP="008E3D2A">
      <w:p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6. Zmiana osób wskazanych w ust. 3 następuje poprzez pisemne powiadomienie drugiej Strony i nie</w:t>
      </w:r>
      <w:r w:rsidR="0054612C">
        <w:rPr>
          <w:rFonts w:ascii="Arial" w:hAnsi="Arial" w:cs="Arial"/>
          <w:sz w:val="22"/>
          <w:szCs w:val="22"/>
        </w:rPr>
        <w:t xml:space="preserve"> </w:t>
      </w:r>
      <w:r w:rsidRPr="00150A0F">
        <w:rPr>
          <w:rFonts w:ascii="Arial" w:hAnsi="Arial" w:cs="Arial"/>
          <w:sz w:val="22"/>
          <w:szCs w:val="22"/>
        </w:rPr>
        <w:t>stanowi zmiany treści umowy w rozumieniu § 8 ust. 4.</w:t>
      </w:r>
    </w:p>
    <w:p w14:paraId="2113C0B5" w14:textId="77777777" w:rsidR="00F35D83" w:rsidRDefault="00F35D83" w:rsidP="00A24CF8">
      <w:pPr>
        <w:widowControl w:val="0"/>
        <w:tabs>
          <w:tab w:val="left" w:pos="0"/>
        </w:tabs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2A89A4B0" w14:textId="77777777" w:rsidR="0054612C" w:rsidRPr="00150A0F" w:rsidRDefault="0054612C" w:rsidP="00A24CF8">
      <w:pPr>
        <w:widowControl w:val="0"/>
        <w:tabs>
          <w:tab w:val="left" w:pos="0"/>
        </w:tabs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DD4B39A" w14:textId="77777777" w:rsidR="00F35D83" w:rsidRPr="00150A0F" w:rsidRDefault="00F35D83" w:rsidP="00A24CF8">
      <w:pPr>
        <w:widowControl w:val="0"/>
        <w:tabs>
          <w:tab w:val="left" w:pos="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150A0F">
        <w:rPr>
          <w:rFonts w:ascii="Arial" w:hAnsi="Arial" w:cs="Arial"/>
          <w:b/>
          <w:bCs/>
          <w:snapToGrid w:val="0"/>
          <w:sz w:val="22"/>
          <w:szCs w:val="22"/>
        </w:rPr>
        <w:t>§ 7</w:t>
      </w:r>
    </w:p>
    <w:p w14:paraId="33FAD83D" w14:textId="77777777" w:rsidR="00F35D83" w:rsidRPr="00150A0F" w:rsidRDefault="00F35D83" w:rsidP="00A24CF8">
      <w:pPr>
        <w:widowControl w:val="0"/>
        <w:tabs>
          <w:tab w:val="left" w:pos="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94665F7" w14:textId="77777777" w:rsidR="00F35D83" w:rsidRPr="00150A0F" w:rsidRDefault="00F35D83" w:rsidP="00A24CF8">
      <w:pPr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Zamawiający może odstąpić od umowy, jeżeli Wykonawca:</w:t>
      </w:r>
    </w:p>
    <w:p w14:paraId="5CC28B59" w14:textId="77777777" w:rsidR="00F35D83" w:rsidRPr="00150A0F" w:rsidRDefault="00F35D83" w:rsidP="00A24CF8">
      <w:pPr>
        <w:jc w:val="both"/>
        <w:rPr>
          <w:rFonts w:ascii="Arial" w:hAnsi="Arial" w:cs="Arial"/>
          <w:sz w:val="22"/>
          <w:szCs w:val="22"/>
        </w:rPr>
      </w:pPr>
    </w:p>
    <w:p w14:paraId="2E68AE46" w14:textId="3F4E73CD" w:rsidR="00F35D83" w:rsidRPr="00150A0F" w:rsidRDefault="00F35D83" w:rsidP="00A24CF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powierzył wykonywanie całości lub części umowy innemu Wykonawcy bez zgody Zamawiającego</w:t>
      </w:r>
      <w:r w:rsidR="0054612C">
        <w:rPr>
          <w:rFonts w:ascii="Arial" w:hAnsi="Arial" w:cs="Arial"/>
          <w:sz w:val="22"/>
          <w:szCs w:val="22"/>
        </w:rPr>
        <w:t xml:space="preserve"> - </w:t>
      </w:r>
      <w:r w:rsidRPr="00150A0F">
        <w:rPr>
          <w:rFonts w:ascii="Arial" w:hAnsi="Arial" w:cs="Arial"/>
          <w:sz w:val="22"/>
          <w:szCs w:val="22"/>
        </w:rPr>
        <w:t xml:space="preserve">w terminie 14 dni od dnia powzięcia przez Zamawiającego wiedzy </w:t>
      </w:r>
      <w:r w:rsidR="008E3D2A" w:rsidRPr="00150A0F">
        <w:rPr>
          <w:rFonts w:ascii="Arial" w:hAnsi="Arial" w:cs="Arial"/>
          <w:sz w:val="22"/>
          <w:szCs w:val="22"/>
        </w:rPr>
        <w:br/>
      </w:r>
      <w:r w:rsidRPr="00150A0F">
        <w:rPr>
          <w:rFonts w:ascii="Arial" w:hAnsi="Arial" w:cs="Arial"/>
          <w:sz w:val="22"/>
          <w:szCs w:val="22"/>
        </w:rPr>
        <w:t>o zaistnieniu tej okoliczności,</w:t>
      </w:r>
    </w:p>
    <w:p w14:paraId="71E09BBB" w14:textId="440B9BF8" w:rsidR="00F35D83" w:rsidRPr="0054612C" w:rsidRDefault="00F35D83" w:rsidP="0054612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 xml:space="preserve">zaprzestał prowadzenia działalności lub wszczęte zostało wobec niego postępowanie likwidacyjne - w terminie 14 dni od dnia powzięcia przez Zamawiającego wiedzy </w:t>
      </w:r>
      <w:r w:rsidRPr="00150A0F">
        <w:rPr>
          <w:rFonts w:ascii="Arial" w:hAnsi="Arial" w:cs="Arial"/>
          <w:sz w:val="22"/>
          <w:szCs w:val="22"/>
        </w:rPr>
        <w:br/>
        <w:t>o zaistnieniu jednej z tych okoliczności,</w:t>
      </w:r>
    </w:p>
    <w:p w14:paraId="50C34507" w14:textId="0C6B4DB1" w:rsidR="00F35D83" w:rsidRPr="00150A0F" w:rsidRDefault="00F35D83" w:rsidP="00A24CF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>zaniechał wykonywania zamówienia przez okres następujących po sobie kolejno 7 dni - w terminie 14 dni liczonych od upływu 7 dnia, w którym Wykonawca zaniechał wykonywania zamówienia.</w:t>
      </w:r>
    </w:p>
    <w:p w14:paraId="6E3BF8BA" w14:textId="77777777" w:rsidR="00F35D83" w:rsidRPr="00150A0F" w:rsidRDefault="00F35D83" w:rsidP="00A24CF8">
      <w:pPr>
        <w:tabs>
          <w:tab w:val="left" w:pos="360"/>
        </w:tabs>
        <w:ind w:left="180"/>
        <w:jc w:val="both"/>
        <w:rPr>
          <w:rFonts w:ascii="Arial" w:hAnsi="Arial" w:cs="Arial"/>
          <w:sz w:val="22"/>
          <w:szCs w:val="22"/>
        </w:rPr>
      </w:pPr>
    </w:p>
    <w:p w14:paraId="0DC1F9F3" w14:textId="77777777" w:rsidR="00F35D83" w:rsidRPr="00150A0F" w:rsidRDefault="00F35D83" w:rsidP="00A24CF8">
      <w:pPr>
        <w:tabs>
          <w:tab w:val="left" w:pos="360"/>
        </w:tabs>
        <w:ind w:left="180"/>
        <w:jc w:val="both"/>
        <w:rPr>
          <w:rFonts w:ascii="Arial" w:hAnsi="Arial" w:cs="Arial"/>
          <w:sz w:val="22"/>
          <w:szCs w:val="22"/>
        </w:rPr>
      </w:pPr>
    </w:p>
    <w:p w14:paraId="659E94D9" w14:textId="77777777" w:rsidR="00F35D83" w:rsidRPr="00150A0F" w:rsidRDefault="00F35D83" w:rsidP="00A24CF8">
      <w:pPr>
        <w:widowControl w:val="0"/>
        <w:tabs>
          <w:tab w:val="left" w:pos="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150A0F">
        <w:rPr>
          <w:rFonts w:ascii="Arial" w:hAnsi="Arial" w:cs="Arial"/>
          <w:b/>
          <w:bCs/>
          <w:snapToGrid w:val="0"/>
          <w:sz w:val="22"/>
          <w:szCs w:val="22"/>
        </w:rPr>
        <w:t>§ 8</w:t>
      </w:r>
    </w:p>
    <w:p w14:paraId="0FC1442B" w14:textId="77777777" w:rsidR="00F35D83" w:rsidRPr="00150A0F" w:rsidRDefault="00F35D83" w:rsidP="00A24CF8">
      <w:pPr>
        <w:widowControl w:val="0"/>
        <w:numPr>
          <w:ilvl w:val="0"/>
          <w:numId w:val="11"/>
        </w:numPr>
        <w:tabs>
          <w:tab w:val="left" w:pos="0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50A0F">
        <w:rPr>
          <w:rFonts w:ascii="Arial" w:hAnsi="Arial" w:cs="Arial"/>
          <w:snapToGrid w:val="0"/>
          <w:sz w:val="22"/>
          <w:szCs w:val="22"/>
        </w:rPr>
        <w:t>W sprawach nieuregulowanych umową mają zastosowanie odpowiednie przepisy Kodeksu cywilnego.</w:t>
      </w:r>
    </w:p>
    <w:p w14:paraId="0460D85A" w14:textId="77777777" w:rsidR="00F35D83" w:rsidRPr="00150A0F" w:rsidRDefault="00F35D83" w:rsidP="00A24CF8">
      <w:pPr>
        <w:widowControl w:val="0"/>
        <w:numPr>
          <w:ilvl w:val="0"/>
          <w:numId w:val="11"/>
        </w:numPr>
        <w:tabs>
          <w:tab w:val="left" w:pos="0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50A0F">
        <w:rPr>
          <w:rFonts w:ascii="Arial" w:hAnsi="Arial" w:cs="Arial"/>
          <w:snapToGrid w:val="0"/>
          <w:sz w:val="22"/>
          <w:szCs w:val="22"/>
        </w:rPr>
        <w:t>Ewentualne spory powstałe na tle wykonania umowy będą rozstrzygane przez sąd powszechny właściwy miejscowo dla siedziby Zamawiającego.</w:t>
      </w:r>
    </w:p>
    <w:p w14:paraId="1258A70D" w14:textId="77777777" w:rsidR="00F35D83" w:rsidRPr="00150A0F" w:rsidRDefault="00F35D83" w:rsidP="00094790">
      <w:pPr>
        <w:pStyle w:val="Akapitzlist"/>
        <w:numPr>
          <w:ilvl w:val="0"/>
          <w:numId w:val="11"/>
        </w:numPr>
        <w:tabs>
          <w:tab w:val="left" w:pos="0"/>
          <w:tab w:val="left" w:pos="90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50A0F">
        <w:rPr>
          <w:rFonts w:ascii="Arial" w:hAnsi="Arial" w:cs="Arial"/>
          <w:spacing w:val="4"/>
          <w:sz w:val="22"/>
          <w:szCs w:val="22"/>
        </w:rPr>
        <w:t>Każda ze Stron może rozwiązać umowę z jednomiesięcznym okresem wypowiedzenia przypadającym na koniec miesiąca kalendarzowego.</w:t>
      </w:r>
    </w:p>
    <w:p w14:paraId="6E0D5398" w14:textId="77777777" w:rsidR="00F35D83" w:rsidRPr="00150A0F" w:rsidRDefault="00F35D83" w:rsidP="00094790">
      <w:pPr>
        <w:widowControl w:val="0"/>
        <w:numPr>
          <w:ilvl w:val="0"/>
          <w:numId w:val="11"/>
        </w:numPr>
        <w:tabs>
          <w:tab w:val="left" w:pos="0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50A0F">
        <w:rPr>
          <w:rFonts w:ascii="Arial" w:hAnsi="Arial" w:cs="Arial"/>
          <w:snapToGrid w:val="0"/>
          <w:sz w:val="22"/>
          <w:szCs w:val="22"/>
        </w:rPr>
        <w:t xml:space="preserve">Zmiana treści umowy wymaga zachowania formy pisemnej pod rygorem nieważności. </w:t>
      </w:r>
    </w:p>
    <w:p w14:paraId="104CDF10" w14:textId="77777777" w:rsidR="00F35D83" w:rsidRPr="00150A0F" w:rsidRDefault="00F35D83" w:rsidP="00A24CF8">
      <w:pPr>
        <w:widowControl w:val="0"/>
        <w:numPr>
          <w:ilvl w:val="0"/>
          <w:numId w:val="11"/>
        </w:numPr>
        <w:tabs>
          <w:tab w:val="left" w:pos="0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50A0F">
        <w:rPr>
          <w:rFonts w:ascii="Arial" w:hAnsi="Arial" w:cs="Arial"/>
          <w:snapToGrid w:val="0"/>
          <w:sz w:val="22"/>
          <w:szCs w:val="22"/>
        </w:rPr>
        <w:t xml:space="preserve">Załączniki do umowy stanowią jej integralną część. </w:t>
      </w:r>
    </w:p>
    <w:p w14:paraId="70163191" w14:textId="77777777" w:rsidR="00F35D83" w:rsidRPr="00150A0F" w:rsidRDefault="00F35D83" w:rsidP="00A24CF8">
      <w:pPr>
        <w:tabs>
          <w:tab w:val="left" w:pos="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786FD4" w14:textId="77777777" w:rsidR="00F35D83" w:rsidRPr="00150A0F" w:rsidRDefault="00F35D83" w:rsidP="00094790">
      <w:pPr>
        <w:tabs>
          <w:tab w:val="left" w:pos="0"/>
        </w:tabs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50A0F">
        <w:rPr>
          <w:rFonts w:ascii="Arial" w:hAnsi="Arial" w:cs="Arial"/>
          <w:b/>
          <w:bCs/>
          <w:sz w:val="22"/>
          <w:szCs w:val="22"/>
        </w:rPr>
        <w:t>§ 9</w:t>
      </w:r>
    </w:p>
    <w:p w14:paraId="0D66DE14" w14:textId="4656C3D5" w:rsidR="00F35D83" w:rsidRPr="00150A0F" w:rsidRDefault="00F35D83" w:rsidP="00A24CF8">
      <w:pPr>
        <w:tabs>
          <w:tab w:val="left" w:pos="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50A0F">
        <w:rPr>
          <w:rFonts w:ascii="Arial" w:hAnsi="Arial" w:cs="Arial"/>
          <w:sz w:val="22"/>
          <w:szCs w:val="22"/>
        </w:rPr>
        <w:t xml:space="preserve">Umowę wraz z załącznikami sporządzono w </w:t>
      </w:r>
      <w:r w:rsidR="00052D47">
        <w:rPr>
          <w:rFonts w:ascii="Arial" w:hAnsi="Arial" w:cs="Arial"/>
          <w:sz w:val="22"/>
          <w:szCs w:val="22"/>
        </w:rPr>
        <w:t>dwóch</w:t>
      </w:r>
      <w:r w:rsidRPr="00150A0F">
        <w:rPr>
          <w:rFonts w:ascii="Arial" w:hAnsi="Arial" w:cs="Arial"/>
          <w:sz w:val="22"/>
          <w:szCs w:val="22"/>
        </w:rPr>
        <w:t xml:space="preserve"> jednobrzmiących egzemplarzach – dwa egzemplarze dla Zamawiającego, jeden egzemplarz dla Wykonawcy</w:t>
      </w:r>
    </w:p>
    <w:p w14:paraId="3E62525F" w14:textId="77777777" w:rsidR="00F35D83" w:rsidRPr="00150A0F" w:rsidRDefault="00F35D83" w:rsidP="00A24CF8">
      <w:pPr>
        <w:tabs>
          <w:tab w:val="left" w:pos="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CFEEDB0" w14:textId="77777777" w:rsidR="00F35D83" w:rsidRPr="00150A0F" w:rsidRDefault="00F35D83" w:rsidP="00ED4D9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50A0F">
        <w:rPr>
          <w:rFonts w:ascii="Arial" w:hAnsi="Arial" w:cs="Arial"/>
          <w:sz w:val="18"/>
          <w:szCs w:val="18"/>
        </w:rPr>
        <w:t>Załącznik:</w:t>
      </w:r>
    </w:p>
    <w:p w14:paraId="3AF15759" w14:textId="36ED57CD" w:rsidR="00F35D83" w:rsidRPr="00150A0F" w:rsidRDefault="00F35D83" w:rsidP="00ED4D90">
      <w:pPr>
        <w:tabs>
          <w:tab w:val="left" w:pos="0"/>
        </w:tabs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150A0F">
        <w:rPr>
          <w:rFonts w:ascii="Arial" w:hAnsi="Arial" w:cs="Arial"/>
          <w:sz w:val="18"/>
          <w:szCs w:val="18"/>
        </w:rPr>
        <w:t xml:space="preserve">Załącznik nr 1 – </w:t>
      </w:r>
      <w:r w:rsidR="00052D47">
        <w:rPr>
          <w:rFonts w:ascii="Arial" w:hAnsi="Arial" w:cs="Arial"/>
          <w:sz w:val="18"/>
          <w:szCs w:val="18"/>
        </w:rPr>
        <w:t>Formularz ofertowy</w:t>
      </w:r>
    </w:p>
    <w:p w14:paraId="57B0C613" w14:textId="5128AD73" w:rsidR="00F35D83" w:rsidRPr="00150A0F" w:rsidRDefault="00F35D83" w:rsidP="00ED4D90">
      <w:pPr>
        <w:tabs>
          <w:tab w:val="left" w:pos="0"/>
        </w:tabs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150A0F">
        <w:rPr>
          <w:rFonts w:ascii="Arial" w:hAnsi="Arial" w:cs="Arial"/>
          <w:sz w:val="18"/>
          <w:szCs w:val="18"/>
        </w:rPr>
        <w:t>Załącznik nr 2 – Formularz ceno</w:t>
      </w:r>
      <w:r w:rsidR="00052D47">
        <w:rPr>
          <w:rFonts w:ascii="Arial" w:hAnsi="Arial" w:cs="Arial"/>
          <w:sz w:val="18"/>
          <w:szCs w:val="18"/>
        </w:rPr>
        <w:t>wy</w:t>
      </w:r>
    </w:p>
    <w:p w14:paraId="33ABB174" w14:textId="77777777" w:rsidR="00F35D83" w:rsidRPr="00150A0F" w:rsidRDefault="00F35D83" w:rsidP="00A24CF8">
      <w:pPr>
        <w:tabs>
          <w:tab w:val="left" w:pos="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CC36DDB" w14:textId="77777777" w:rsidR="00F35D83" w:rsidRPr="00150A0F" w:rsidRDefault="00F35D83" w:rsidP="00A24CF8">
      <w:pPr>
        <w:tabs>
          <w:tab w:val="left" w:pos="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05A45AC" w14:textId="77777777" w:rsidR="00F35D83" w:rsidRPr="00150A0F" w:rsidRDefault="00F35D83" w:rsidP="00ED4D90">
      <w:pPr>
        <w:pStyle w:val="Teksttreci0"/>
        <w:shd w:val="clear" w:color="auto" w:fill="auto"/>
        <w:spacing w:after="240" w:line="360" w:lineRule="auto"/>
        <w:ind w:firstLine="660"/>
        <w:rPr>
          <w:rFonts w:ascii="Arial" w:hAnsi="Arial" w:cs="Arial"/>
          <w:b/>
          <w:bCs/>
        </w:rPr>
      </w:pPr>
      <w:r w:rsidRPr="00150A0F">
        <w:rPr>
          <w:rFonts w:ascii="Arial" w:hAnsi="Arial" w:cs="Arial"/>
          <w:b/>
          <w:bCs/>
        </w:rPr>
        <w:t>ZAMAWIAJĄCY                                                                                           WYKONAWCA</w:t>
      </w:r>
    </w:p>
    <w:p w14:paraId="322FAC87" w14:textId="77777777" w:rsidR="00F35D83" w:rsidRDefault="00F35D83" w:rsidP="00ED4D90"/>
    <w:p w14:paraId="69FA9719" w14:textId="77777777" w:rsidR="00F35D83" w:rsidRDefault="00F35D83" w:rsidP="00ED4D90"/>
    <w:p w14:paraId="4D83950A" w14:textId="77777777" w:rsidR="00F35D83" w:rsidRDefault="00F35D83" w:rsidP="00ED4D90"/>
    <w:p w14:paraId="4BF97D3E" w14:textId="77777777" w:rsidR="00F35D83" w:rsidRDefault="00F35D83" w:rsidP="00ED4D90"/>
    <w:p w14:paraId="3D46A0D8" w14:textId="77777777" w:rsidR="00F35D83" w:rsidRDefault="00F35D83" w:rsidP="00ED4D90"/>
    <w:p w14:paraId="599558D5" w14:textId="77777777" w:rsidR="00F35D83" w:rsidRPr="00DB3B7C" w:rsidRDefault="00F35D83" w:rsidP="00ED4D90"/>
    <w:p w14:paraId="6486AFFA" w14:textId="77777777" w:rsidR="00F35D83" w:rsidRPr="00ED4D90" w:rsidRDefault="00F35D83" w:rsidP="00ED4D90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F35D83" w:rsidRPr="00ED4D90" w:rsidSect="00ED4D9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F58"/>
    <w:multiLevelType w:val="hybridMultilevel"/>
    <w:tmpl w:val="CEA2A6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82F1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C1D0C"/>
    <w:multiLevelType w:val="hybridMultilevel"/>
    <w:tmpl w:val="B394E33C"/>
    <w:lvl w:ilvl="0" w:tplc="E71CB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1861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42FBD"/>
    <w:multiLevelType w:val="hybridMultilevel"/>
    <w:tmpl w:val="4E4C38C0"/>
    <w:lvl w:ilvl="0" w:tplc="E97E1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BEA0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C43F8"/>
    <w:multiLevelType w:val="hybridMultilevel"/>
    <w:tmpl w:val="C28C2342"/>
    <w:lvl w:ilvl="0" w:tplc="693223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6F024C"/>
    <w:multiLevelType w:val="hybridMultilevel"/>
    <w:tmpl w:val="87F094CC"/>
    <w:lvl w:ilvl="0" w:tplc="9C10B574">
      <w:start w:val="1"/>
      <w:numFmt w:val="decimal"/>
      <w:lvlText w:val="%1)"/>
      <w:lvlJc w:val="left"/>
      <w:pPr>
        <w:tabs>
          <w:tab w:val="num" w:pos="-18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7B111D"/>
    <w:multiLevelType w:val="hybridMultilevel"/>
    <w:tmpl w:val="1F542C8A"/>
    <w:lvl w:ilvl="0" w:tplc="3774E13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hint="default"/>
      </w:rPr>
    </w:lvl>
    <w:lvl w:ilvl="1" w:tplc="000C4F16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6" w15:restartNumberingAfterBreak="0">
    <w:nsid w:val="679477C8"/>
    <w:multiLevelType w:val="hybridMultilevel"/>
    <w:tmpl w:val="B4F47C1A"/>
    <w:lvl w:ilvl="0" w:tplc="977ABF6C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7" w15:restartNumberingAfterBreak="0">
    <w:nsid w:val="67A01F8D"/>
    <w:multiLevelType w:val="hybridMultilevel"/>
    <w:tmpl w:val="891A2E8A"/>
    <w:lvl w:ilvl="0" w:tplc="E97E1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560D98"/>
    <w:multiLevelType w:val="hybridMultilevel"/>
    <w:tmpl w:val="43BAACCE"/>
    <w:lvl w:ilvl="0" w:tplc="E97E1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66F86A">
      <w:start w:val="1"/>
      <w:numFmt w:val="decimal"/>
      <w:lvlText w:val="%2)"/>
      <w:lvlJc w:val="left"/>
      <w:pPr>
        <w:tabs>
          <w:tab w:val="num" w:pos="5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E316B"/>
    <w:multiLevelType w:val="hybridMultilevel"/>
    <w:tmpl w:val="4280BE54"/>
    <w:lvl w:ilvl="0" w:tplc="2BE441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BA440C"/>
    <w:multiLevelType w:val="hybridMultilevel"/>
    <w:tmpl w:val="56DA4F3A"/>
    <w:lvl w:ilvl="0" w:tplc="2182F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66F86A">
      <w:start w:val="1"/>
      <w:numFmt w:val="decimal"/>
      <w:lvlText w:val="%2)"/>
      <w:lvlJc w:val="left"/>
      <w:pPr>
        <w:tabs>
          <w:tab w:val="num" w:pos="540"/>
        </w:tabs>
        <w:ind w:left="1440" w:hanging="360"/>
      </w:pPr>
      <w:rPr>
        <w:rFonts w:hint="default"/>
      </w:rPr>
    </w:lvl>
    <w:lvl w:ilvl="2" w:tplc="E71CBBD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5727883">
    <w:abstractNumId w:val="7"/>
  </w:num>
  <w:num w:numId="2" w16cid:durableId="798307797">
    <w:abstractNumId w:val="8"/>
  </w:num>
  <w:num w:numId="3" w16cid:durableId="1160653942">
    <w:abstractNumId w:val="2"/>
  </w:num>
  <w:num w:numId="4" w16cid:durableId="892042090">
    <w:abstractNumId w:val="4"/>
  </w:num>
  <w:num w:numId="5" w16cid:durableId="760026079">
    <w:abstractNumId w:val="5"/>
  </w:num>
  <w:num w:numId="6" w16cid:durableId="1220553148">
    <w:abstractNumId w:val="6"/>
  </w:num>
  <w:num w:numId="7" w16cid:durableId="1963732873">
    <w:abstractNumId w:val="10"/>
  </w:num>
  <w:num w:numId="8" w16cid:durableId="501050647">
    <w:abstractNumId w:val="0"/>
  </w:num>
  <w:num w:numId="9" w16cid:durableId="1941523098">
    <w:abstractNumId w:val="3"/>
  </w:num>
  <w:num w:numId="10" w16cid:durableId="470173823">
    <w:abstractNumId w:val="1"/>
  </w:num>
  <w:num w:numId="11" w16cid:durableId="1730954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38"/>
    <w:rsid w:val="00000789"/>
    <w:rsid w:val="00025F0B"/>
    <w:rsid w:val="00052D47"/>
    <w:rsid w:val="000746D1"/>
    <w:rsid w:val="0008153E"/>
    <w:rsid w:val="00094790"/>
    <w:rsid w:val="000E360E"/>
    <w:rsid w:val="00126472"/>
    <w:rsid w:val="00150A0F"/>
    <w:rsid w:val="001E3996"/>
    <w:rsid w:val="001F01E0"/>
    <w:rsid w:val="00210D6F"/>
    <w:rsid w:val="00221972"/>
    <w:rsid w:val="002363BC"/>
    <w:rsid w:val="002B5CA7"/>
    <w:rsid w:val="00335CB5"/>
    <w:rsid w:val="00336504"/>
    <w:rsid w:val="00383FE0"/>
    <w:rsid w:val="003C20D6"/>
    <w:rsid w:val="003D4DD4"/>
    <w:rsid w:val="003E4672"/>
    <w:rsid w:val="004003C6"/>
    <w:rsid w:val="0043716E"/>
    <w:rsid w:val="0049662E"/>
    <w:rsid w:val="004A5A53"/>
    <w:rsid w:val="0054612C"/>
    <w:rsid w:val="00553026"/>
    <w:rsid w:val="005A15CB"/>
    <w:rsid w:val="00604F3A"/>
    <w:rsid w:val="00674785"/>
    <w:rsid w:val="006D6601"/>
    <w:rsid w:val="0071380F"/>
    <w:rsid w:val="00743671"/>
    <w:rsid w:val="00793D13"/>
    <w:rsid w:val="007B004D"/>
    <w:rsid w:val="007E069B"/>
    <w:rsid w:val="0081786E"/>
    <w:rsid w:val="008E3D2A"/>
    <w:rsid w:val="009A4BA2"/>
    <w:rsid w:val="00A24CF8"/>
    <w:rsid w:val="00AA1A30"/>
    <w:rsid w:val="00AA61FF"/>
    <w:rsid w:val="00B40D38"/>
    <w:rsid w:val="00BC044C"/>
    <w:rsid w:val="00BE5401"/>
    <w:rsid w:val="00C12884"/>
    <w:rsid w:val="00CB282C"/>
    <w:rsid w:val="00CF3164"/>
    <w:rsid w:val="00CF38EA"/>
    <w:rsid w:val="00D50D79"/>
    <w:rsid w:val="00D725EE"/>
    <w:rsid w:val="00D76D11"/>
    <w:rsid w:val="00DB2207"/>
    <w:rsid w:val="00DB3B7C"/>
    <w:rsid w:val="00DC45F3"/>
    <w:rsid w:val="00DD789C"/>
    <w:rsid w:val="00E02229"/>
    <w:rsid w:val="00E4272D"/>
    <w:rsid w:val="00ED4D90"/>
    <w:rsid w:val="00F35B3E"/>
    <w:rsid w:val="00F35D83"/>
    <w:rsid w:val="00F7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2961D"/>
  <w15:docId w15:val="{618AE495-F3A5-421F-908B-64A84EDF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D3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25F0B"/>
    <w:pPr>
      <w:keepNext/>
      <w:jc w:val="both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25F0B"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25F0B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25F0B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D38"/>
    <w:pPr>
      <w:tabs>
        <w:tab w:val="left" w:pos="180"/>
        <w:tab w:val="left" w:pos="900"/>
      </w:tabs>
      <w:ind w:left="180" w:hanging="180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40D38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40D38"/>
    <w:pPr>
      <w:widowControl w:val="0"/>
      <w:tabs>
        <w:tab w:val="left" w:pos="284"/>
      </w:tabs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0D38"/>
    <w:rPr>
      <w:rFonts w:ascii="Times New Roman" w:hAnsi="Times New Roman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40D38"/>
    <w:pPr>
      <w:ind w:left="720"/>
    </w:pPr>
  </w:style>
  <w:style w:type="paragraph" w:styleId="Tytu">
    <w:name w:val="Title"/>
    <w:basedOn w:val="Normalny"/>
    <w:link w:val="TytuZnak"/>
    <w:uiPriority w:val="99"/>
    <w:qFormat/>
    <w:rsid w:val="00B40D38"/>
    <w:pPr>
      <w:jc w:val="center"/>
    </w:pPr>
    <w:rPr>
      <w:rFonts w:ascii="Arial" w:hAnsi="Arial" w:cs="Arial"/>
      <w:b/>
      <w:bCs/>
      <w:u w:val="single"/>
    </w:rPr>
  </w:style>
  <w:style w:type="character" w:customStyle="1" w:styleId="TytuZnak">
    <w:name w:val="Tytuł Znak"/>
    <w:basedOn w:val="Domylnaczcionkaakapitu"/>
    <w:link w:val="Tytu"/>
    <w:uiPriority w:val="99"/>
    <w:locked/>
    <w:rsid w:val="00B40D38"/>
    <w:rPr>
      <w:rFonts w:ascii="Arial" w:hAnsi="Arial" w:cs="Arial"/>
      <w:b/>
      <w:bCs/>
      <w:sz w:val="20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rsid w:val="00B40D38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C45F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DC45F3"/>
    <w:rPr>
      <w:rFonts w:ascii="Times New Roman" w:hAnsi="Times New Roman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F719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719C7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F719C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719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719C7"/>
    <w:rPr>
      <w:rFonts w:ascii="Tahoma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ED4D90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D4D90"/>
    <w:pPr>
      <w:widowControl w:val="0"/>
      <w:shd w:val="clear" w:color="auto" w:fill="FFFFFF"/>
    </w:pPr>
    <w:rPr>
      <w:rFonts w:ascii="Calibri" w:eastAsia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5F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5F0B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colour">
    <w:name w:val="colour"/>
    <w:basedOn w:val="Domylnaczcionkaakapitu"/>
    <w:uiPriority w:val="99"/>
    <w:rsid w:val="00CF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1838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nr ………</vt:lpstr>
    </vt:vector>
  </TitlesOfParts>
  <Company>UM Kornik</Company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nr ………</dc:title>
  <dc:creator>user</dc:creator>
  <cp:lastModifiedBy>PSSE Gryfice - Konrad Błażejczak</cp:lastModifiedBy>
  <cp:revision>13</cp:revision>
  <cp:lastPrinted>2024-06-18T12:25:00Z</cp:lastPrinted>
  <dcterms:created xsi:type="dcterms:W3CDTF">2024-06-17T11:08:00Z</dcterms:created>
  <dcterms:modified xsi:type="dcterms:W3CDTF">2025-12-19T09:12:00Z</dcterms:modified>
</cp:coreProperties>
</file>