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8F3C16" w14:textId="77777777" w:rsidR="003E426C" w:rsidRPr="00207EE9" w:rsidRDefault="003E426C" w:rsidP="003E426C">
      <w:pPr>
        <w:jc w:val="center"/>
        <w:rPr>
          <w:rFonts w:asciiTheme="minorHAnsi" w:hAnsiTheme="minorHAnsi"/>
          <w:b/>
          <w:sz w:val="20"/>
          <w:szCs w:val="20"/>
        </w:rPr>
      </w:pPr>
    </w:p>
    <w:p w14:paraId="0000FA61" w14:textId="77777777" w:rsidR="003E426C" w:rsidRPr="008C4BD0" w:rsidRDefault="00DD2DA4" w:rsidP="003E426C">
      <w:pPr>
        <w:jc w:val="center"/>
        <w:rPr>
          <w:rFonts w:asciiTheme="minorHAnsi" w:hAnsiTheme="minorHAnsi"/>
          <w:b/>
          <w:szCs w:val="20"/>
        </w:rPr>
      </w:pPr>
      <w:r w:rsidRPr="008C4BD0">
        <w:rPr>
          <w:rFonts w:asciiTheme="minorHAnsi" w:hAnsiTheme="minorHAnsi"/>
          <w:b/>
          <w:szCs w:val="20"/>
        </w:rPr>
        <w:t>Koncepcja realizacji projektu (</w:t>
      </w:r>
      <w:r w:rsidR="00D46EFF" w:rsidRPr="008C4BD0">
        <w:rPr>
          <w:rFonts w:asciiTheme="minorHAnsi" w:hAnsiTheme="minorHAnsi"/>
          <w:b/>
          <w:szCs w:val="20"/>
        </w:rPr>
        <w:t>Minimalny zakres</w:t>
      </w:r>
      <w:r w:rsidRPr="008C4BD0">
        <w:rPr>
          <w:rFonts w:asciiTheme="minorHAnsi" w:hAnsiTheme="minorHAnsi"/>
          <w:b/>
          <w:szCs w:val="20"/>
        </w:rPr>
        <w:t xml:space="preserve">) </w:t>
      </w:r>
      <w:r w:rsidR="0093109F" w:rsidRPr="008C4BD0">
        <w:rPr>
          <w:rFonts w:asciiTheme="minorHAnsi" w:hAnsiTheme="minorHAnsi"/>
          <w:b/>
          <w:szCs w:val="20"/>
        </w:rPr>
        <w:br/>
      </w:r>
      <w:r w:rsidR="003E426C" w:rsidRPr="008C4BD0">
        <w:rPr>
          <w:rFonts w:asciiTheme="minorHAnsi" w:hAnsiTheme="minorHAnsi"/>
          <w:b/>
          <w:szCs w:val="20"/>
        </w:rPr>
        <w:t xml:space="preserve">w ramach działania 3.2 </w:t>
      </w:r>
      <w:r w:rsidR="003E426C" w:rsidRPr="008C4BD0">
        <w:rPr>
          <w:rFonts w:asciiTheme="minorHAnsi" w:hAnsiTheme="minorHAnsi"/>
          <w:b/>
          <w:i/>
          <w:szCs w:val="20"/>
        </w:rPr>
        <w:t>Innowacyjne rozwiązania na rzecz aktywizacji cyfrowej</w:t>
      </w:r>
      <w:r w:rsidR="003E426C" w:rsidRPr="008C4BD0">
        <w:rPr>
          <w:rFonts w:asciiTheme="minorHAnsi" w:hAnsiTheme="minorHAnsi"/>
          <w:b/>
          <w:szCs w:val="20"/>
        </w:rPr>
        <w:t xml:space="preserve"> </w:t>
      </w:r>
      <w:r w:rsidR="0093109F" w:rsidRPr="008C4BD0">
        <w:rPr>
          <w:rFonts w:asciiTheme="minorHAnsi" w:hAnsiTheme="minorHAnsi"/>
          <w:b/>
          <w:szCs w:val="20"/>
        </w:rPr>
        <w:br/>
      </w:r>
      <w:r w:rsidR="003E426C" w:rsidRPr="008C4BD0">
        <w:rPr>
          <w:rFonts w:asciiTheme="minorHAnsi" w:hAnsiTheme="minorHAnsi"/>
          <w:b/>
          <w:szCs w:val="20"/>
        </w:rPr>
        <w:t xml:space="preserve">III Oś </w:t>
      </w:r>
      <w:r w:rsidR="003E426C" w:rsidRPr="008C4BD0">
        <w:rPr>
          <w:rFonts w:asciiTheme="minorHAnsi" w:hAnsiTheme="minorHAnsi"/>
          <w:b/>
          <w:i/>
          <w:szCs w:val="20"/>
        </w:rPr>
        <w:t xml:space="preserve">Cyfrowe kompetencje społeczeństwa </w:t>
      </w:r>
      <w:r w:rsidR="003E426C" w:rsidRPr="008C4BD0">
        <w:rPr>
          <w:rFonts w:asciiTheme="minorHAnsi" w:hAnsiTheme="minorHAnsi"/>
          <w:b/>
          <w:szCs w:val="20"/>
        </w:rPr>
        <w:t>Program Operacyjny Polska Cyfrowa na lata 2014-2020</w:t>
      </w:r>
    </w:p>
    <w:p w14:paraId="4091FB4F" w14:textId="77777777" w:rsidR="00207EE9" w:rsidRPr="008C4BD0" w:rsidRDefault="00EA7FFD" w:rsidP="003E426C">
      <w:pPr>
        <w:jc w:val="center"/>
        <w:rPr>
          <w:rFonts w:asciiTheme="minorHAnsi" w:hAnsiTheme="minorHAnsi"/>
          <w:b/>
          <w:szCs w:val="20"/>
        </w:rPr>
      </w:pPr>
      <w:r w:rsidRPr="008C4BD0">
        <w:rPr>
          <w:rFonts w:asciiTheme="minorHAnsi" w:hAnsiTheme="minorHAnsi"/>
          <w:b/>
          <w:szCs w:val="20"/>
        </w:rPr>
        <w:t>V</w:t>
      </w:r>
      <w:r w:rsidR="00207EE9" w:rsidRPr="008C4BD0">
        <w:rPr>
          <w:rFonts w:asciiTheme="minorHAnsi" w:hAnsiTheme="minorHAnsi"/>
          <w:b/>
          <w:szCs w:val="20"/>
        </w:rPr>
        <w:t xml:space="preserve"> nabór</w:t>
      </w:r>
    </w:p>
    <w:p w14:paraId="3B62D5A6" w14:textId="77777777" w:rsidR="00201FAE" w:rsidRPr="008C4BD0" w:rsidRDefault="00DD2DA4" w:rsidP="00677E8F">
      <w:pPr>
        <w:jc w:val="both"/>
        <w:rPr>
          <w:rFonts w:asciiTheme="minorHAnsi" w:hAnsiTheme="minorHAnsi" w:cs="Arial"/>
          <w:sz w:val="20"/>
          <w:szCs w:val="20"/>
        </w:rPr>
      </w:pPr>
      <w:r w:rsidRPr="008C4BD0">
        <w:rPr>
          <w:rFonts w:asciiTheme="minorHAnsi" w:hAnsiTheme="minorHAnsi" w:cs="Arial"/>
          <w:sz w:val="20"/>
          <w:szCs w:val="20"/>
        </w:rPr>
        <w:t>Koncepcja</w:t>
      </w:r>
      <w:r w:rsidR="00522EFB" w:rsidRPr="008C4BD0">
        <w:rPr>
          <w:rFonts w:asciiTheme="minorHAnsi" w:hAnsiTheme="minorHAnsi" w:cs="Arial"/>
          <w:sz w:val="20"/>
          <w:szCs w:val="20"/>
        </w:rPr>
        <w:t xml:space="preserve"> stanowi dopełnienie i rozwinięcie wniosku o dofinansowanie i</w:t>
      </w:r>
      <w:r w:rsidR="003E426C" w:rsidRPr="008C4BD0">
        <w:rPr>
          <w:rFonts w:asciiTheme="minorHAnsi" w:hAnsiTheme="minorHAnsi" w:cs="Arial"/>
          <w:sz w:val="20"/>
          <w:szCs w:val="20"/>
        </w:rPr>
        <w:t xml:space="preserve"> </w:t>
      </w:r>
      <w:r w:rsidR="00201FAE" w:rsidRPr="008C4BD0">
        <w:rPr>
          <w:rFonts w:asciiTheme="minorHAnsi" w:hAnsiTheme="minorHAnsi" w:cs="Arial"/>
          <w:sz w:val="20"/>
          <w:szCs w:val="20"/>
        </w:rPr>
        <w:t>będzie podlegał</w:t>
      </w:r>
      <w:r w:rsidRPr="008C4BD0">
        <w:rPr>
          <w:rFonts w:asciiTheme="minorHAnsi" w:hAnsiTheme="minorHAnsi" w:cs="Arial"/>
          <w:sz w:val="20"/>
          <w:szCs w:val="20"/>
        </w:rPr>
        <w:t>a</w:t>
      </w:r>
      <w:r w:rsidR="00201FAE" w:rsidRPr="008C4BD0">
        <w:rPr>
          <w:rFonts w:asciiTheme="minorHAnsi" w:hAnsiTheme="minorHAnsi" w:cs="Arial"/>
          <w:sz w:val="20"/>
          <w:szCs w:val="20"/>
        </w:rPr>
        <w:t xml:space="preserve"> </w:t>
      </w:r>
      <w:r w:rsidR="00C37218" w:rsidRPr="008C4BD0">
        <w:rPr>
          <w:rFonts w:asciiTheme="minorHAnsi" w:hAnsiTheme="minorHAnsi" w:cs="Arial"/>
          <w:sz w:val="20"/>
          <w:szCs w:val="20"/>
        </w:rPr>
        <w:t>ocenie</w:t>
      </w:r>
      <w:r w:rsidR="00522EFB" w:rsidRPr="008C4BD0">
        <w:rPr>
          <w:rFonts w:asciiTheme="minorHAnsi" w:hAnsiTheme="minorHAnsi" w:cs="Arial"/>
          <w:sz w:val="20"/>
          <w:szCs w:val="20"/>
        </w:rPr>
        <w:t xml:space="preserve"> merytorycznej.</w:t>
      </w:r>
      <w:r w:rsidR="00201FAE" w:rsidRPr="008C4BD0">
        <w:rPr>
          <w:rFonts w:asciiTheme="minorHAnsi" w:hAnsiTheme="minorHAnsi" w:cs="Arial"/>
          <w:sz w:val="20"/>
          <w:szCs w:val="20"/>
        </w:rPr>
        <w:t xml:space="preserve"> </w:t>
      </w:r>
      <w:r w:rsidR="00522EFB" w:rsidRPr="008C4BD0">
        <w:rPr>
          <w:rFonts w:asciiTheme="minorHAnsi" w:hAnsiTheme="minorHAnsi" w:cs="Arial"/>
          <w:sz w:val="20"/>
          <w:szCs w:val="20"/>
        </w:rPr>
        <w:t xml:space="preserve">Dokument </w:t>
      </w:r>
      <w:r w:rsidR="003E426C" w:rsidRPr="008C4BD0">
        <w:rPr>
          <w:rFonts w:asciiTheme="minorHAnsi" w:hAnsiTheme="minorHAnsi" w:cs="Arial"/>
          <w:sz w:val="20"/>
          <w:szCs w:val="20"/>
        </w:rPr>
        <w:t xml:space="preserve">określa </w:t>
      </w:r>
      <w:r w:rsidR="00201FAE" w:rsidRPr="008C4BD0">
        <w:rPr>
          <w:rFonts w:asciiTheme="minorHAnsi" w:hAnsiTheme="minorHAnsi" w:cs="Arial"/>
          <w:sz w:val="20"/>
          <w:szCs w:val="20"/>
        </w:rPr>
        <w:t xml:space="preserve">elementy, które Beneficjent uwzględni </w:t>
      </w:r>
      <w:r w:rsidR="002912D0" w:rsidRPr="008C4BD0">
        <w:rPr>
          <w:rFonts w:asciiTheme="minorHAnsi" w:hAnsiTheme="minorHAnsi" w:cs="Arial"/>
          <w:sz w:val="20"/>
          <w:szCs w:val="20"/>
        </w:rPr>
        <w:t>w przygotowaniu i</w:t>
      </w:r>
      <w:r w:rsidRPr="008C4BD0">
        <w:rPr>
          <w:rFonts w:asciiTheme="minorHAnsi" w:hAnsiTheme="minorHAnsi" w:cs="Arial"/>
          <w:sz w:val="20"/>
          <w:szCs w:val="20"/>
        </w:rPr>
        <w:t xml:space="preserve"> wdrażaniu projektu. Koncepcja</w:t>
      </w:r>
      <w:r w:rsidR="00522EFB" w:rsidRPr="008C4BD0">
        <w:rPr>
          <w:rFonts w:asciiTheme="minorHAnsi" w:hAnsiTheme="minorHAnsi" w:cs="Arial"/>
          <w:sz w:val="20"/>
          <w:szCs w:val="20"/>
        </w:rPr>
        <w:t xml:space="preserve"> musi zawierać informacje pozwalające na ocenę kryteriów merytorycznych. Wnioskodawca posiłkując się opisem kryteriów powinien opisać następujące </w:t>
      </w:r>
      <w:r w:rsidR="006A5F8E" w:rsidRPr="008C4BD0">
        <w:rPr>
          <w:rFonts w:asciiTheme="minorHAnsi" w:hAnsiTheme="minorHAnsi" w:cs="Arial"/>
          <w:sz w:val="20"/>
          <w:szCs w:val="20"/>
        </w:rPr>
        <w:t>zagadnienia:</w:t>
      </w:r>
      <w:bookmarkStart w:id="0" w:name="_GoBack"/>
      <w:bookmarkEnd w:id="0"/>
    </w:p>
    <w:p w14:paraId="59AB21BC" w14:textId="77777777" w:rsidR="00111527" w:rsidRPr="008C4BD0" w:rsidRDefault="00111527" w:rsidP="009A1EF0">
      <w:pPr>
        <w:pStyle w:val="Bezodstpw"/>
        <w:spacing w:line="276" w:lineRule="auto"/>
        <w:ind w:left="360"/>
        <w:jc w:val="both"/>
        <w:rPr>
          <w:rFonts w:asciiTheme="minorHAnsi" w:hAnsiTheme="minorHAnsi"/>
          <w:sz w:val="20"/>
          <w:szCs w:val="20"/>
        </w:rPr>
      </w:pPr>
    </w:p>
    <w:p w14:paraId="153A20BC" w14:textId="77777777" w:rsidR="009B5FC3" w:rsidRPr="008C4BD0" w:rsidRDefault="00790916">
      <w:pPr>
        <w:pStyle w:val="Bezodstpw"/>
        <w:numPr>
          <w:ilvl w:val="0"/>
          <w:numId w:val="4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8C4BD0">
        <w:rPr>
          <w:rFonts w:asciiTheme="minorHAnsi" w:hAnsiTheme="minorHAnsi"/>
          <w:sz w:val="20"/>
          <w:szCs w:val="20"/>
        </w:rPr>
        <w:t>Opis zakresu planowanych działań w projekcie, w podziale na:</w:t>
      </w:r>
    </w:p>
    <w:p w14:paraId="7206944D" w14:textId="77777777" w:rsidR="00625726" w:rsidRPr="008C4BD0" w:rsidRDefault="00625726" w:rsidP="00625726">
      <w:pPr>
        <w:pStyle w:val="Bezodstpw"/>
        <w:spacing w:line="276" w:lineRule="auto"/>
        <w:ind w:left="360"/>
        <w:jc w:val="both"/>
        <w:rPr>
          <w:rFonts w:asciiTheme="minorHAnsi" w:hAnsiTheme="minorHAnsi"/>
          <w:sz w:val="20"/>
          <w:szCs w:val="20"/>
        </w:rPr>
      </w:pPr>
    </w:p>
    <w:p w14:paraId="01743D2C" w14:textId="0EE740F7" w:rsidR="00114C18" w:rsidRPr="006A4412" w:rsidRDefault="001C4079" w:rsidP="008C4BD0">
      <w:pPr>
        <w:pStyle w:val="Bezodstpw"/>
        <w:numPr>
          <w:ilvl w:val="0"/>
          <w:numId w:val="5"/>
        </w:numPr>
        <w:spacing w:line="276" w:lineRule="auto"/>
        <w:jc w:val="both"/>
        <w:rPr>
          <w:rFonts w:asciiTheme="minorHAnsi" w:hAnsiTheme="minorHAnsi" w:cs="Arial"/>
          <w:spacing w:val="-2"/>
          <w:sz w:val="20"/>
          <w:szCs w:val="20"/>
        </w:rPr>
      </w:pPr>
      <w:r w:rsidRPr="008C4BD0">
        <w:rPr>
          <w:rFonts w:asciiTheme="minorHAnsi" w:hAnsiTheme="minorHAnsi"/>
          <w:spacing w:val="-2"/>
          <w:sz w:val="20"/>
          <w:szCs w:val="20"/>
        </w:rPr>
        <w:t xml:space="preserve">opis sposobu prowadzenia stacjonarnej </w:t>
      </w:r>
      <w:r w:rsidR="00A2143D" w:rsidRPr="008C4BD0">
        <w:rPr>
          <w:rFonts w:asciiTheme="minorHAnsi" w:hAnsiTheme="minorHAnsi"/>
          <w:spacing w:val="-2"/>
          <w:sz w:val="20"/>
          <w:szCs w:val="20"/>
        </w:rPr>
        <w:t>indywidualnej</w:t>
      </w:r>
      <w:r w:rsidRPr="008C4BD0">
        <w:rPr>
          <w:rFonts w:asciiTheme="minorHAnsi" w:hAnsiTheme="minorHAnsi"/>
          <w:spacing w:val="-2"/>
          <w:sz w:val="20"/>
          <w:szCs w:val="20"/>
        </w:rPr>
        <w:t xml:space="preserve"> lub grupowej nauki</w:t>
      </w:r>
      <w:r w:rsidR="00790916" w:rsidRPr="008C4BD0">
        <w:rPr>
          <w:rFonts w:asciiTheme="minorHAnsi" w:hAnsiTheme="minorHAnsi"/>
          <w:spacing w:val="-2"/>
          <w:sz w:val="20"/>
          <w:szCs w:val="20"/>
        </w:rPr>
        <w:t xml:space="preserve"> </w:t>
      </w:r>
      <w:r w:rsidR="00114C18" w:rsidRPr="008C4BD0">
        <w:rPr>
          <w:rFonts w:asciiTheme="minorHAnsi" w:hAnsiTheme="minorHAnsi" w:cs="Arial"/>
          <w:spacing w:val="-2"/>
          <w:sz w:val="20"/>
          <w:szCs w:val="20"/>
        </w:rPr>
        <w:t xml:space="preserve">zagadnień </w:t>
      </w:r>
      <w:r w:rsidR="008C4BD0" w:rsidRPr="008C4BD0">
        <w:rPr>
          <w:rFonts w:asciiTheme="minorHAnsi" w:hAnsiTheme="minorHAnsi" w:cs="Arial"/>
          <w:spacing w:val="-2"/>
          <w:sz w:val="20"/>
          <w:szCs w:val="20"/>
        </w:rPr>
        <w:t xml:space="preserve">z min. 2 obszarów  rozwoju kompetencji cyfrowych określonych w </w:t>
      </w:r>
      <w:r w:rsidR="008C4BD0" w:rsidRPr="008C4BD0">
        <w:rPr>
          <w:rFonts w:asciiTheme="minorHAnsi" w:hAnsiTheme="minorHAnsi" w:cs="Arial"/>
          <w:i/>
          <w:spacing w:val="-2"/>
          <w:sz w:val="20"/>
          <w:szCs w:val="20"/>
        </w:rPr>
        <w:t>Standardzie wymagań kompetencji cyfrowych</w:t>
      </w:r>
      <w:r w:rsidR="00114C18" w:rsidRPr="008C4BD0">
        <w:rPr>
          <w:rFonts w:asciiTheme="minorHAnsi" w:hAnsiTheme="minorHAnsi" w:cs="Arial"/>
          <w:spacing w:val="-2"/>
          <w:sz w:val="20"/>
          <w:szCs w:val="20"/>
        </w:rPr>
        <w:t>, ze wskazaniem</w:t>
      </w:r>
      <w:r w:rsidR="00A86AEF" w:rsidRPr="008C4BD0">
        <w:rPr>
          <w:rFonts w:asciiTheme="minorHAnsi" w:hAnsiTheme="minorHAnsi" w:cs="Arial"/>
          <w:spacing w:val="-2"/>
          <w:sz w:val="20"/>
          <w:szCs w:val="20"/>
        </w:rPr>
        <w:t xml:space="preserve"> ilości planowanych zajęć w okresie </w:t>
      </w:r>
      <w:r w:rsidR="008C4BD0" w:rsidRPr="008C4BD0">
        <w:rPr>
          <w:rFonts w:asciiTheme="minorHAnsi" w:hAnsiTheme="minorHAnsi" w:cs="Arial"/>
          <w:spacing w:val="-2"/>
          <w:sz w:val="20"/>
          <w:szCs w:val="20"/>
        </w:rPr>
        <w:t xml:space="preserve">minimum </w:t>
      </w:r>
      <w:r w:rsidR="00A86AEF" w:rsidRPr="008C4BD0">
        <w:rPr>
          <w:rFonts w:asciiTheme="minorHAnsi" w:hAnsiTheme="minorHAnsi" w:cs="Arial"/>
          <w:spacing w:val="-2"/>
          <w:sz w:val="20"/>
          <w:szCs w:val="20"/>
        </w:rPr>
        <w:t xml:space="preserve">4 tygodni poprzedzających zajęcia </w:t>
      </w:r>
      <w:r w:rsidR="003C710C" w:rsidRPr="008C4BD0">
        <w:rPr>
          <w:rFonts w:asciiTheme="minorHAnsi" w:hAnsiTheme="minorHAnsi" w:cs="Arial"/>
          <w:spacing w:val="-2"/>
          <w:sz w:val="20"/>
          <w:szCs w:val="20"/>
        </w:rPr>
        <w:t>dla dzieci i młodzieży</w:t>
      </w:r>
      <w:r w:rsidR="004951F5" w:rsidRPr="008C4BD0">
        <w:rPr>
          <w:rFonts w:asciiTheme="minorHAnsi" w:hAnsiTheme="minorHAnsi" w:cs="Arial"/>
          <w:spacing w:val="-2"/>
          <w:sz w:val="20"/>
          <w:szCs w:val="20"/>
        </w:rPr>
        <w:t xml:space="preserve"> </w:t>
      </w:r>
      <w:r w:rsidR="00A86AEF" w:rsidRPr="008C4BD0">
        <w:rPr>
          <w:rFonts w:asciiTheme="minorHAnsi" w:hAnsiTheme="minorHAnsi" w:cs="Arial"/>
          <w:spacing w:val="-2"/>
          <w:sz w:val="20"/>
          <w:szCs w:val="20"/>
        </w:rPr>
        <w:t>oraz w jaki</w:t>
      </w:r>
      <w:r w:rsidR="00C061C1" w:rsidRPr="008C4BD0">
        <w:rPr>
          <w:rFonts w:asciiTheme="minorHAnsi" w:hAnsiTheme="minorHAnsi" w:cs="Arial"/>
          <w:spacing w:val="-2"/>
          <w:sz w:val="20"/>
          <w:szCs w:val="20"/>
        </w:rPr>
        <w:t>m</w:t>
      </w:r>
      <w:r w:rsidR="00A86AEF" w:rsidRPr="008C4BD0">
        <w:rPr>
          <w:rFonts w:asciiTheme="minorHAnsi" w:hAnsiTheme="minorHAnsi" w:cs="Arial"/>
          <w:spacing w:val="-2"/>
          <w:sz w:val="20"/>
          <w:szCs w:val="20"/>
        </w:rPr>
        <w:t xml:space="preserve"> </w:t>
      </w:r>
      <w:r w:rsidR="00C061C1" w:rsidRPr="008C4BD0">
        <w:rPr>
          <w:rFonts w:asciiTheme="minorHAnsi" w:hAnsiTheme="minorHAnsi" w:cs="Arial"/>
          <w:spacing w:val="-2"/>
          <w:sz w:val="20"/>
          <w:szCs w:val="20"/>
        </w:rPr>
        <w:t>zakresie</w:t>
      </w:r>
      <w:r w:rsidR="00A86AEF" w:rsidRPr="008C4BD0">
        <w:rPr>
          <w:rFonts w:asciiTheme="minorHAnsi" w:hAnsiTheme="minorHAnsi" w:cs="Arial"/>
          <w:spacing w:val="-2"/>
          <w:sz w:val="20"/>
          <w:szCs w:val="20"/>
        </w:rPr>
        <w:t xml:space="preserve"> przyczynią się do osiągnięcia poszczególnych kompetencji określonych w </w:t>
      </w:r>
      <w:r w:rsidR="00A86AEF" w:rsidRPr="008C4BD0">
        <w:rPr>
          <w:rFonts w:asciiTheme="minorHAnsi" w:hAnsiTheme="minorHAnsi" w:cs="Arial"/>
          <w:i/>
          <w:spacing w:val="-2"/>
          <w:sz w:val="20"/>
          <w:szCs w:val="20"/>
        </w:rPr>
        <w:t xml:space="preserve">Standardzie wymagań kompetencji cyfrowych </w:t>
      </w:r>
      <w:r w:rsidR="00A86AEF" w:rsidRPr="008C4BD0">
        <w:rPr>
          <w:rFonts w:asciiTheme="minorHAnsi" w:hAnsiTheme="minorHAnsi" w:cs="Arial"/>
          <w:spacing w:val="-2"/>
          <w:sz w:val="20"/>
          <w:szCs w:val="20"/>
        </w:rPr>
        <w:t xml:space="preserve">(dalej </w:t>
      </w:r>
      <w:r w:rsidR="00A86AEF" w:rsidRPr="008C4BD0">
        <w:rPr>
          <w:rFonts w:asciiTheme="minorHAnsi" w:hAnsiTheme="minorHAnsi" w:cs="Arial"/>
          <w:i/>
          <w:spacing w:val="-2"/>
          <w:sz w:val="20"/>
          <w:szCs w:val="20"/>
        </w:rPr>
        <w:t>„Standard”</w:t>
      </w:r>
      <w:r w:rsidR="00A86AEF" w:rsidRPr="008C4BD0">
        <w:rPr>
          <w:rFonts w:asciiTheme="minorHAnsi" w:hAnsiTheme="minorHAnsi" w:cs="Arial"/>
          <w:spacing w:val="-2"/>
          <w:sz w:val="20"/>
          <w:szCs w:val="20"/>
        </w:rPr>
        <w:t>),</w:t>
      </w:r>
    </w:p>
    <w:p w14:paraId="635B6360" w14:textId="77777777" w:rsidR="00625726" w:rsidRPr="008C4BD0" w:rsidRDefault="00625726" w:rsidP="00625726">
      <w:pPr>
        <w:pStyle w:val="Bezodstpw"/>
        <w:spacing w:line="276" w:lineRule="auto"/>
        <w:ind w:left="720"/>
        <w:jc w:val="both"/>
        <w:rPr>
          <w:rFonts w:asciiTheme="minorHAnsi" w:hAnsiTheme="minorHAnsi"/>
          <w:sz w:val="20"/>
          <w:szCs w:val="20"/>
        </w:rPr>
      </w:pPr>
    </w:p>
    <w:p w14:paraId="44004207" w14:textId="43E5A12F" w:rsidR="00114C18" w:rsidRPr="008C4BD0" w:rsidRDefault="001C4079" w:rsidP="00625726">
      <w:pPr>
        <w:pStyle w:val="Bezodstpw"/>
        <w:numPr>
          <w:ilvl w:val="0"/>
          <w:numId w:val="5"/>
        </w:numPr>
        <w:spacing w:line="276" w:lineRule="auto"/>
        <w:jc w:val="both"/>
        <w:rPr>
          <w:rFonts w:asciiTheme="minorHAnsi" w:hAnsiTheme="minorHAnsi"/>
          <w:spacing w:val="-2"/>
          <w:sz w:val="20"/>
          <w:szCs w:val="20"/>
        </w:rPr>
      </w:pPr>
      <w:r w:rsidRPr="008C4BD0">
        <w:rPr>
          <w:rFonts w:asciiTheme="minorHAnsi" w:hAnsiTheme="minorHAnsi" w:cs="Arial"/>
          <w:spacing w:val="-2"/>
          <w:sz w:val="20"/>
          <w:szCs w:val="20"/>
        </w:rPr>
        <w:t>opis kontynuacji ww. nauki</w:t>
      </w:r>
      <w:r w:rsidR="00114C18" w:rsidRPr="008C4BD0">
        <w:rPr>
          <w:rFonts w:asciiTheme="minorHAnsi" w:hAnsiTheme="minorHAnsi" w:cs="Arial"/>
          <w:spacing w:val="-2"/>
          <w:sz w:val="20"/>
          <w:szCs w:val="20"/>
        </w:rPr>
        <w:t xml:space="preserve"> w formule zajęć praktycznych prowadzonych przez </w:t>
      </w:r>
      <w:r w:rsidR="00087630" w:rsidRPr="008C4BD0">
        <w:rPr>
          <w:rFonts w:asciiTheme="minorHAnsi" w:hAnsiTheme="minorHAnsi" w:cs="Arial"/>
          <w:spacing w:val="-2"/>
          <w:sz w:val="20"/>
          <w:szCs w:val="20"/>
        </w:rPr>
        <w:t>pracownika gminnej samorządowej instytucji kultury</w:t>
      </w:r>
      <w:r w:rsidR="00114C18" w:rsidRPr="008C4BD0">
        <w:rPr>
          <w:rFonts w:asciiTheme="minorHAnsi" w:hAnsiTheme="minorHAnsi" w:cs="Arial"/>
          <w:spacing w:val="-2"/>
          <w:sz w:val="20"/>
          <w:szCs w:val="20"/>
        </w:rPr>
        <w:t xml:space="preserve"> </w:t>
      </w:r>
      <w:r w:rsidR="008D3522" w:rsidRPr="008C4BD0">
        <w:rPr>
          <w:rFonts w:asciiTheme="minorHAnsi" w:hAnsiTheme="minorHAnsi" w:cs="Arial"/>
          <w:spacing w:val="-2"/>
          <w:sz w:val="20"/>
          <w:szCs w:val="20"/>
        </w:rPr>
        <w:t xml:space="preserve">w charakterze asystenta </w:t>
      </w:r>
      <w:r w:rsidR="00114C18" w:rsidRPr="008C4BD0">
        <w:rPr>
          <w:rFonts w:asciiTheme="minorHAnsi" w:hAnsiTheme="minorHAnsi" w:cs="Arial"/>
          <w:spacing w:val="-2"/>
          <w:sz w:val="20"/>
          <w:szCs w:val="20"/>
        </w:rPr>
        <w:t>trener</w:t>
      </w:r>
      <w:r w:rsidR="008D3522" w:rsidRPr="008C4BD0">
        <w:rPr>
          <w:rFonts w:asciiTheme="minorHAnsi" w:hAnsiTheme="minorHAnsi" w:cs="Arial"/>
          <w:spacing w:val="-2"/>
          <w:sz w:val="20"/>
          <w:szCs w:val="20"/>
        </w:rPr>
        <w:t>a lub</w:t>
      </w:r>
      <w:r w:rsidR="008D3522" w:rsidRPr="008C4BD0">
        <w:rPr>
          <w:spacing w:val="-4"/>
        </w:rPr>
        <w:t xml:space="preserve"> </w:t>
      </w:r>
      <w:r w:rsidR="008D3522" w:rsidRPr="008C4BD0">
        <w:rPr>
          <w:rFonts w:asciiTheme="minorHAnsi" w:hAnsiTheme="minorHAnsi" w:cs="Arial"/>
          <w:spacing w:val="-2"/>
          <w:sz w:val="20"/>
          <w:szCs w:val="20"/>
        </w:rPr>
        <w:t>pracownika</w:t>
      </w:r>
      <w:r w:rsidR="008D3522" w:rsidRPr="008C4BD0">
        <w:rPr>
          <w:rFonts w:asciiTheme="minorHAnsi" w:hAnsiTheme="minorHAnsi" w:cs="Arial"/>
          <w:b/>
          <w:spacing w:val="-2"/>
          <w:sz w:val="20"/>
          <w:szCs w:val="20"/>
        </w:rPr>
        <w:t xml:space="preserve"> </w:t>
      </w:r>
      <w:r w:rsidR="008D3522" w:rsidRPr="008C4BD0">
        <w:rPr>
          <w:rFonts w:asciiTheme="minorHAnsi" w:hAnsiTheme="minorHAnsi" w:cs="Arial"/>
          <w:spacing w:val="-2"/>
          <w:sz w:val="20"/>
          <w:szCs w:val="20"/>
        </w:rPr>
        <w:t>gminnej samorządowej instytucji kultury samodzielnie</w:t>
      </w:r>
      <w:r w:rsidR="008D3522" w:rsidRPr="008C4BD0">
        <w:rPr>
          <w:rStyle w:val="Odwoanieprzypisudolnego"/>
          <w:rFonts w:asciiTheme="minorHAnsi" w:hAnsiTheme="minorHAnsi"/>
          <w:spacing w:val="-2"/>
          <w:sz w:val="20"/>
          <w:szCs w:val="20"/>
        </w:rPr>
        <w:t xml:space="preserve"> </w:t>
      </w:r>
      <w:r w:rsidR="002D4116" w:rsidRPr="008C4BD0">
        <w:rPr>
          <w:rStyle w:val="Odwoanieprzypisudolnego"/>
          <w:rFonts w:asciiTheme="minorHAnsi" w:hAnsiTheme="minorHAnsi"/>
          <w:spacing w:val="-2"/>
          <w:sz w:val="20"/>
          <w:szCs w:val="20"/>
        </w:rPr>
        <w:footnoteReference w:id="1"/>
      </w:r>
      <w:r w:rsidR="00902482" w:rsidRPr="008C4BD0">
        <w:rPr>
          <w:rFonts w:asciiTheme="minorHAnsi" w:hAnsiTheme="minorHAnsi" w:cs="Arial"/>
          <w:spacing w:val="-2"/>
          <w:sz w:val="20"/>
          <w:szCs w:val="20"/>
        </w:rPr>
        <w:t xml:space="preserve">, </w:t>
      </w:r>
    </w:p>
    <w:p w14:paraId="58F1D7EA" w14:textId="77777777" w:rsidR="00625726" w:rsidRPr="008C4BD0" w:rsidRDefault="00625726" w:rsidP="00625726">
      <w:pPr>
        <w:pStyle w:val="Bezodstpw"/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14:paraId="50F50FE3" w14:textId="77777777" w:rsidR="001C4079" w:rsidRPr="008C4BD0" w:rsidRDefault="001C4079" w:rsidP="00625726">
      <w:pPr>
        <w:pStyle w:val="Bezodstpw"/>
        <w:numPr>
          <w:ilvl w:val="0"/>
          <w:numId w:val="5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8C4BD0">
        <w:rPr>
          <w:rFonts w:asciiTheme="minorHAnsi" w:hAnsiTheme="minorHAnsi" w:cs="Arial"/>
          <w:sz w:val="20"/>
          <w:szCs w:val="20"/>
        </w:rPr>
        <w:t>opis planowanego wykorzystania sprzętu komputerowego (</w:t>
      </w:r>
      <w:r w:rsidR="0081534C" w:rsidRPr="008C4BD0">
        <w:rPr>
          <w:rFonts w:asciiTheme="minorHAnsi" w:hAnsiTheme="minorHAnsi" w:cs="Arial"/>
          <w:sz w:val="20"/>
          <w:szCs w:val="20"/>
        </w:rPr>
        <w:t>komputerów albo tabletów</w:t>
      </w:r>
      <w:r w:rsidR="00A2143D" w:rsidRPr="008C4BD0">
        <w:rPr>
          <w:rFonts w:asciiTheme="minorHAnsi" w:hAnsiTheme="minorHAnsi" w:cs="Arial"/>
          <w:sz w:val="20"/>
          <w:szCs w:val="20"/>
        </w:rPr>
        <w:t>, robotów, drukarek 3d</w:t>
      </w:r>
      <w:r w:rsidR="00FD0FB0" w:rsidRPr="008C4BD0">
        <w:rPr>
          <w:rFonts w:asciiTheme="minorHAnsi" w:hAnsiTheme="minorHAnsi" w:cs="Arial"/>
          <w:sz w:val="20"/>
          <w:szCs w:val="20"/>
        </w:rPr>
        <w:t>, czujników, urządzeń pomiarowych, systemów głosowań, kamer)</w:t>
      </w:r>
      <w:r w:rsidR="00A2143D" w:rsidRPr="008C4BD0">
        <w:rPr>
          <w:rFonts w:asciiTheme="minorHAnsi" w:hAnsiTheme="minorHAnsi" w:cs="Arial"/>
          <w:sz w:val="20"/>
          <w:szCs w:val="20"/>
        </w:rPr>
        <w:t xml:space="preserve"> zakupionych w ramach projektu albo będących własnością </w:t>
      </w:r>
      <w:r w:rsidR="00087630" w:rsidRPr="008C4BD0">
        <w:rPr>
          <w:rFonts w:asciiTheme="minorHAnsi" w:hAnsiTheme="minorHAnsi" w:cs="Arial"/>
          <w:sz w:val="20"/>
          <w:szCs w:val="20"/>
        </w:rPr>
        <w:t>gminnej samorządowej jednostki kultury</w:t>
      </w:r>
      <w:r w:rsidR="00A2143D" w:rsidRPr="008C4BD0">
        <w:rPr>
          <w:rFonts w:asciiTheme="minorHAnsi" w:hAnsiTheme="minorHAnsi" w:cs="Arial"/>
          <w:sz w:val="20"/>
          <w:szCs w:val="20"/>
        </w:rPr>
        <w:t xml:space="preserve"> lub innego podmiotu, w którym prowadzone są szkolenia,</w:t>
      </w:r>
      <w:r w:rsidRPr="008C4BD0">
        <w:rPr>
          <w:rFonts w:asciiTheme="minorHAnsi" w:hAnsiTheme="minorHAnsi" w:cs="Arial"/>
          <w:sz w:val="20"/>
          <w:szCs w:val="20"/>
        </w:rPr>
        <w:t xml:space="preserve"> ze wskaz</w:t>
      </w:r>
      <w:r w:rsidR="00A2143D" w:rsidRPr="008C4BD0">
        <w:rPr>
          <w:rFonts w:asciiTheme="minorHAnsi" w:hAnsiTheme="minorHAnsi" w:cs="Arial"/>
          <w:sz w:val="20"/>
          <w:szCs w:val="20"/>
        </w:rPr>
        <w:t>aniem planowanej ilości sprzętu (z podziałem na zakupiony w projekcie i będący własnością podmiotów, w których prowadzone będą szkolenia), przewidywanych</w:t>
      </w:r>
      <w:r w:rsidR="001C4563" w:rsidRPr="008C4BD0">
        <w:rPr>
          <w:rFonts w:asciiTheme="minorHAnsi" w:hAnsiTheme="minorHAnsi" w:cs="Arial"/>
          <w:sz w:val="20"/>
          <w:szCs w:val="20"/>
        </w:rPr>
        <w:t xml:space="preserve"> podstawowych</w:t>
      </w:r>
      <w:r w:rsidR="00A2143D" w:rsidRPr="008C4BD0">
        <w:rPr>
          <w:rFonts w:asciiTheme="minorHAnsi" w:hAnsiTheme="minorHAnsi" w:cs="Arial"/>
          <w:sz w:val="20"/>
          <w:szCs w:val="20"/>
        </w:rPr>
        <w:t xml:space="preserve"> parametrów oraz planowanego przeznaczenia w kontekście k</w:t>
      </w:r>
      <w:r w:rsidR="00087630" w:rsidRPr="008C4BD0">
        <w:rPr>
          <w:rFonts w:asciiTheme="minorHAnsi" w:hAnsiTheme="minorHAnsi" w:cs="Arial"/>
          <w:sz w:val="20"/>
          <w:szCs w:val="20"/>
        </w:rPr>
        <w:t>onieczności stosowana Standardu,</w:t>
      </w:r>
    </w:p>
    <w:p w14:paraId="646F562C" w14:textId="77777777" w:rsidR="00625726" w:rsidRPr="008C4BD0" w:rsidRDefault="00625726" w:rsidP="00625726">
      <w:pPr>
        <w:pStyle w:val="Bezodstpw"/>
        <w:spacing w:line="276" w:lineRule="auto"/>
        <w:ind w:left="720"/>
        <w:jc w:val="both"/>
        <w:rPr>
          <w:rFonts w:asciiTheme="minorHAnsi" w:hAnsiTheme="minorHAnsi"/>
          <w:sz w:val="20"/>
          <w:szCs w:val="20"/>
        </w:rPr>
      </w:pPr>
    </w:p>
    <w:p w14:paraId="1E49C69B" w14:textId="77777777" w:rsidR="0081534C" w:rsidRPr="008C4BD0" w:rsidRDefault="00A2143D" w:rsidP="00625726">
      <w:pPr>
        <w:pStyle w:val="Bezodstpw"/>
        <w:numPr>
          <w:ilvl w:val="0"/>
          <w:numId w:val="5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8C4BD0">
        <w:rPr>
          <w:rFonts w:asciiTheme="minorHAnsi" w:hAnsiTheme="minorHAnsi"/>
          <w:sz w:val="20"/>
          <w:szCs w:val="20"/>
        </w:rPr>
        <w:t>opis planowanego wykorzystania innych pomocy dydaktycznych</w:t>
      </w:r>
      <w:r w:rsidRPr="008C4BD0">
        <w:rPr>
          <w:rFonts w:asciiTheme="minorHAnsi" w:hAnsiTheme="minorHAnsi" w:cs="Arial"/>
          <w:sz w:val="20"/>
          <w:szCs w:val="20"/>
        </w:rPr>
        <w:t>, ze ws</w:t>
      </w:r>
      <w:r w:rsidR="00012C0C" w:rsidRPr="008C4BD0">
        <w:rPr>
          <w:rFonts w:asciiTheme="minorHAnsi" w:hAnsiTheme="minorHAnsi" w:cs="Arial"/>
          <w:sz w:val="20"/>
          <w:szCs w:val="20"/>
        </w:rPr>
        <w:t>kazaniem ich rodzaju, planowanej ilości oraz planowanego przeznaczenia w kontekście konieczności stosowania Standardu oraz ze wskazaniem czy i w jakim zakre</w:t>
      </w:r>
      <w:r w:rsidR="009A2E76" w:rsidRPr="008C4BD0">
        <w:rPr>
          <w:rFonts w:asciiTheme="minorHAnsi" w:hAnsiTheme="minorHAnsi" w:cs="Arial"/>
          <w:sz w:val="20"/>
          <w:szCs w:val="20"/>
        </w:rPr>
        <w:t>sie będą finansowane z projektu,</w:t>
      </w:r>
    </w:p>
    <w:p w14:paraId="0F54DC03" w14:textId="77777777" w:rsidR="0081534C" w:rsidRPr="008C4BD0" w:rsidRDefault="0081534C" w:rsidP="00625726">
      <w:pPr>
        <w:numPr>
          <w:ilvl w:val="0"/>
          <w:numId w:val="5"/>
        </w:numPr>
        <w:spacing w:before="120" w:after="120"/>
        <w:jc w:val="both"/>
        <w:rPr>
          <w:rFonts w:asciiTheme="minorHAnsi" w:hAnsiTheme="minorHAnsi" w:cs="Arial"/>
          <w:sz w:val="20"/>
          <w:szCs w:val="20"/>
        </w:rPr>
      </w:pPr>
      <w:r w:rsidRPr="008C4BD0">
        <w:rPr>
          <w:rFonts w:asciiTheme="minorHAnsi" w:hAnsiTheme="minorHAnsi" w:cs="Arial"/>
          <w:sz w:val="20"/>
          <w:szCs w:val="20"/>
        </w:rPr>
        <w:t>w przypadku</w:t>
      </w:r>
      <w:r w:rsidR="00012C0C" w:rsidRPr="008C4BD0">
        <w:rPr>
          <w:rFonts w:asciiTheme="minorHAnsi" w:hAnsiTheme="minorHAnsi" w:cs="Arial"/>
          <w:sz w:val="20"/>
          <w:szCs w:val="20"/>
        </w:rPr>
        <w:t xml:space="preserve"> planowanego</w:t>
      </w:r>
      <w:r w:rsidRPr="008C4BD0">
        <w:rPr>
          <w:rFonts w:asciiTheme="minorHAnsi" w:hAnsiTheme="minorHAnsi" w:cs="Arial"/>
          <w:sz w:val="20"/>
          <w:szCs w:val="20"/>
        </w:rPr>
        <w:t xml:space="preserve"> zakupu sprzętu w ramach projektu</w:t>
      </w:r>
      <w:r w:rsidR="00EF4BBA" w:rsidRPr="008C4BD0">
        <w:rPr>
          <w:rFonts w:asciiTheme="minorHAnsi" w:hAnsiTheme="minorHAnsi" w:cs="Arial"/>
          <w:sz w:val="20"/>
          <w:szCs w:val="20"/>
        </w:rPr>
        <w:t>:</w:t>
      </w:r>
      <w:r w:rsidR="00012C0C" w:rsidRPr="008C4BD0">
        <w:rPr>
          <w:rFonts w:asciiTheme="minorHAnsi" w:hAnsiTheme="minorHAnsi" w:cs="Arial"/>
          <w:sz w:val="20"/>
          <w:szCs w:val="20"/>
        </w:rPr>
        <w:t xml:space="preserve"> opis sposobu uwzględnienia istniejących zasobów</w:t>
      </w:r>
      <w:r w:rsidRPr="008C4BD0">
        <w:rPr>
          <w:rFonts w:asciiTheme="minorHAnsi" w:hAnsiTheme="minorHAnsi" w:cs="Arial"/>
          <w:sz w:val="20"/>
          <w:szCs w:val="20"/>
        </w:rPr>
        <w:t xml:space="preserve"> sprzętu informatycznego/ komputerowego, którym dysponuje </w:t>
      </w:r>
      <w:r w:rsidR="00207EE9" w:rsidRPr="008C4BD0">
        <w:rPr>
          <w:rFonts w:asciiTheme="minorHAnsi" w:hAnsiTheme="minorHAnsi" w:cs="Arial"/>
          <w:sz w:val="20"/>
          <w:szCs w:val="20"/>
        </w:rPr>
        <w:t xml:space="preserve">podmiot biorący </w:t>
      </w:r>
      <w:r w:rsidRPr="008C4BD0">
        <w:rPr>
          <w:rFonts w:asciiTheme="minorHAnsi" w:hAnsiTheme="minorHAnsi" w:cs="Arial"/>
          <w:sz w:val="20"/>
          <w:szCs w:val="20"/>
        </w:rPr>
        <w:t xml:space="preserve">udział w </w:t>
      </w:r>
      <w:r w:rsidR="00012C0C" w:rsidRPr="008C4BD0">
        <w:rPr>
          <w:rFonts w:asciiTheme="minorHAnsi" w:hAnsiTheme="minorHAnsi" w:cs="Arial"/>
          <w:sz w:val="20"/>
          <w:szCs w:val="20"/>
        </w:rPr>
        <w:t xml:space="preserve">projekcie </w:t>
      </w:r>
      <w:r w:rsidRPr="008C4BD0">
        <w:rPr>
          <w:rFonts w:asciiTheme="minorHAnsi" w:hAnsiTheme="minorHAnsi" w:cs="Arial"/>
          <w:sz w:val="20"/>
          <w:szCs w:val="20"/>
        </w:rPr>
        <w:t>(tj. w którym prowadzone są szkolenia),</w:t>
      </w:r>
    </w:p>
    <w:p w14:paraId="45891F4E" w14:textId="5D8BF2AC" w:rsidR="0081534C" w:rsidRPr="008C4BD0" w:rsidRDefault="000E5457" w:rsidP="00625726">
      <w:pPr>
        <w:numPr>
          <w:ilvl w:val="0"/>
          <w:numId w:val="5"/>
        </w:numPr>
        <w:spacing w:before="120" w:after="120"/>
        <w:jc w:val="both"/>
        <w:rPr>
          <w:rFonts w:asciiTheme="minorHAnsi" w:hAnsiTheme="minorHAnsi" w:cs="Arial"/>
          <w:sz w:val="20"/>
          <w:szCs w:val="20"/>
        </w:rPr>
      </w:pPr>
      <w:r w:rsidRPr="008C4BD0">
        <w:rPr>
          <w:rFonts w:asciiTheme="minorHAnsi" w:hAnsiTheme="minorHAnsi" w:cs="Arial"/>
          <w:sz w:val="20"/>
          <w:szCs w:val="20"/>
        </w:rPr>
        <w:t xml:space="preserve">opis przyjętych założeń co do </w:t>
      </w:r>
      <w:r w:rsidR="0081534C" w:rsidRPr="008C4BD0">
        <w:rPr>
          <w:rFonts w:asciiTheme="minorHAnsi" w:hAnsiTheme="minorHAnsi" w:cs="Arial"/>
          <w:sz w:val="20"/>
          <w:szCs w:val="20"/>
        </w:rPr>
        <w:t>poz</w:t>
      </w:r>
      <w:r w:rsidR="00EF4BBA" w:rsidRPr="008C4BD0">
        <w:rPr>
          <w:rFonts w:asciiTheme="minorHAnsi" w:hAnsiTheme="minorHAnsi" w:cs="Arial"/>
          <w:sz w:val="20"/>
          <w:szCs w:val="20"/>
        </w:rPr>
        <w:t>ostawienia</w:t>
      </w:r>
      <w:r w:rsidR="0081534C" w:rsidRPr="008C4BD0">
        <w:rPr>
          <w:rFonts w:asciiTheme="minorHAnsi" w:hAnsiTheme="minorHAnsi" w:cs="Arial"/>
          <w:sz w:val="20"/>
          <w:szCs w:val="20"/>
        </w:rPr>
        <w:t xml:space="preserve"> sprzętu zakupionego w projekcie, przy pomocy którego prowadzono szkolenia (w szczególności komputerów, tabletów, robotów</w:t>
      </w:r>
      <w:r w:rsidRPr="008C4BD0">
        <w:rPr>
          <w:rFonts w:asciiTheme="minorHAnsi" w:hAnsiTheme="minorHAnsi" w:cs="Arial"/>
          <w:sz w:val="20"/>
          <w:szCs w:val="20"/>
        </w:rPr>
        <w:t>, drukarek 3d</w:t>
      </w:r>
      <w:r w:rsidR="00FD0FB0" w:rsidRPr="008C4BD0">
        <w:rPr>
          <w:rFonts w:asciiTheme="minorHAnsi" w:hAnsiTheme="minorHAnsi" w:cs="Arial"/>
          <w:sz w:val="20"/>
          <w:szCs w:val="20"/>
        </w:rPr>
        <w:t>,</w:t>
      </w:r>
      <w:r w:rsidR="0081534C" w:rsidRPr="008C4BD0">
        <w:rPr>
          <w:rFonts w:asciiTheme="minorHAnsi" w:hAnsiTheme="minorHAnsi" w:cs="Arial"/>
          <w:sz w:val="20"/>
          <w:szCs w:val="20"/>
        </w:rPr>
        <w:t xml:space="preserve">) oraz materiałów i pomocy dydaktycznych jako wyposażenia </w:t>
      </w:r>
      <w:r w:rsidR="000F20A2" w:rsidRPr="008C4BD0">
        <w:rPr>
          <w:rFonts w:asciiTheme="minorHAnsi" w:hAnsiTheme="minorHAnsi" w:cs="Arial"/>
          <w:sz w:val="20"/>
          <w:szCs w:val="20"/>
        </w:rPr>
        <w:t>gminnej samorządowej instytucji kultury</w:t>
      </w:r>
      <w:r w:rsidR="0081534C" w:rsidRPr="008C4BD0">
        <w:rPr>
          <w:rFonts w:asciiTheme="minorHAnsi" w:hAnsiTheme="minorHAnsi" w:cs="Arial"/>
          <w:sz w:val="20"/>
          <w:szCs w:val="20"/>
        </w:rPr>
        <w:t xml:space="preserve"> b</w:t>
      </w:r>
      <w:r w:rsidR="00C7634F" w:rsidRPr="008C4BD0">
        <w:rPr>
          <w:rFonts w:asciiTheme="minorHAnsi" w:hAnsiTheme="minorHAnsi" w:cs="Arial"/>
          <w:sz w:val="20"/>
          <w:szCs w:val="20"/>
        </w:rPr>
        <w:t>iorącej udział w projekcie</w:t>
      </w:r>
      <w:r w:rsidR="00EF4BBA" w:rsidRPr="008C4BD0">
        <w:rPr>
          <w:rFonts w:asciiTheme="minorHAnsi" w:hAnsiTheme="minorHAnsi" w:cs="Arial"/>
          <w:sz w:val="20"/>
          <w:szCs w:val="20"/>
        </w:rPr>
        <w:t>,</w:t>
      </w:r>
      <w:r w:rsidR="00C7634F" w:rsidRPr="008C4BD0">
        <w:rPr>
          <w:rFonts w:asciiTheme="minorHAnsi" w:hAnsiTheme="minorHAnsi" w:cs="Arial"/>
          <w:sz w:val="20"/>
          <w:szCs w:val="20"/>
        </w:rPr>
        <w:t xml:space="preserve"> ze wskazaniem sposobu</w:t>
      </w:r>
      <w:r w:rsidR="0081534C" w:rsidRPr="008C4BD0">
        <w:rPr>
          <w:rFonts w:asciiTheme="minorHAnsi" w:hAnsiTheme="minorHAnsi" w:cs="Arial"/>
          <w:sz w:val="20"/>
          <w:szCs w:val="20"/>
        </w:rPr>
        <w:t xml:space="preserve"> wyboru </w:t>
      </w:r>
      <w:r w:rsidR="000F20A2" w:rsidRPr="008C4BD0">
        <w:rPr>
          <w:rFonts w:asciiTheme="minorHAnsi" w:hAnsiTheme="minorHAnsi" w:cs="Arial"/>
          <w:sz w:val="20"/>
          <w:szCs w:val="20"/>
        </w:rPr>
        <w:t>podmiotu</w:t>
      </w:r>
      <w:r w:rsidR="0081534C" w:rsidRPr="008C4BD0">
        <w:rPr>
          <w:rFonts w:asciiTheme="minorHAnsi" w:hAnsiTheme="minorHAnsi" w:cs="Arial"/>
          <w:sz w:val="20"/>
          <w:szCs w:val="20"/>
        </w:rPr>
        <w:t xml:space="preserve">/ </w:t>
      </w:r>
      <w:r w:rsidR="000F20A2" w:rsidRPr="008C4BD0">
        <w:rPr>
          <w:rFonts w:asciiTheme="minorHAnsi" w:hAnsiTheme="minorHAnsi" w:cs="Arial"/>
          <w:sz w:val="20"/>
          <w:szCs w:val="20"/>
        </w:rPr>
        <w:t>podmiotów</w:t>
      </w:r>
      <w:r w:rsidR="0081534C" w:rsidRPr="008C4BD0">
        <w:rPr>
          <w:rFonts w:asciiTheme="minorHAnsi" w:hAnsiTheme="minorHAnsi" w:cs="Arial"/>
          <w:sz w:val="20"/>
          <w:szCs w:val="20"/>
        </w:rPr>
        <w:t>, w których po zakończeniu projektu pozostanie sprzęt</w:t>
      </w:r>
      <w:r w:rsidR="00C7634F" w:rsidRPr="008C4BD0">
        <w:rPr>
          <w:rFonts w:asciiTheme="minorHAnsi" w:hAnsiTheme="minorHAnsi" w:cs="Arial"/>
          <w:sz w:val="20"/>
          <w:szCs w:val="20"/>
        </w:rPr>
        <w:t>. Opis musi uwzględniać obowiązek przekazania sprzętu</w:t>
      </w:r>
      <w:r w:rsidR="0081534C" w:rsidRPr="008C4BD0">
        <w:rPr>
          <w:rFonts w:asciiTheme="minorHAnsi" w:hAnsiTheme="minorHAnsi" w:cs="Arial"/>
          <w:sz w:val="20"/>
          <w:szCs w:val="20"/>
        </w:rPr>
        <w:t xml:space="preserve"> w pierwszej kolejności do placówek, które nie o</w:t>
      </w:r>
      <w:r w:rsidR="00C7634F" w:rsidRPr="008C4BD0">
        <w:rPr>
          <w:rFonts w:asciiTheme="minorHAnsi" w:hAnsiTheme="minorHAnsi" w:cs="Arial"/>
          <w:sz w:val="20"/>
          <w:szCs w:val="20"/>
        </w:rPr>
        <w:t xml:space="preserve">trzymały </w:t>
      </w:r>
      <w:r w:rsidR="00C7634F" w:rsidRPr="008C4BD0">
        <w:rPr>
          <w:rFonts w:asciiTheme="minorHAnsi" w:hAnsiTheme="minorHAnsi" w:cs="Arial"/>
          <w:sz w:val="20"/>
          <w:szCs w:val="20"/>
        </w:rPr>
        <w:lastRenderedPageBreak/>
        <w:t xml:space="preserve">sprzętu komputerowego </w:t>
      </w:r>
      <w:r w:rsidR="0081534C" w:rsidRPr="008C4BD0">
        <w:rPr>
          <w:rFonts w:asciiTheme="minorHAnsi" w:hAnsiTheme="minorHAnsi" w:cs="Arial"/>
          <w:sz w:val="20"/>
          <w:szCs w:val="20"/>
        </w:rPr>
        <w:t xml:space="preserve">w ramach innych projektów dofinansowanych ze środków UE. Sprzętu nie wolno rozdzielać pomiędzy </w:t>
      </w:r>
      <w:r w:rsidR="000F20A2" w:rsidRPr="008C4BD0">
        <w:rPr>
          <w:rFonts w:asciiTheme="minorHAnsi" w:hAnsiTheme="minorHAnsi" w:cs="Arial"/>
          <w:sz w:val="20"/>
          <w:szCs w:val="20"/>
        </w:rPr>
        <w:t xml:space="preserve">gminne samorządowe instytucje kultury </w:t>
      </w:r>
      <w:r w:rsidR="0081534C" w:rsidRPr="008C4BD0">
        <w:rPr>
          <w:rFonts w:asciiTheme="minorHAnsi" w:hAnsiTheme="minorHAnsi" w:cs="Arial"/>
          <w:sz w:val="20"/>
          <w:szCs w:val="20"/>
        </w:rPr>
        <w:t>w ilości mniejszej niż niezbędna do prowadzenia zajęć grupy uczniów w standardzie analogicznym</w:t>
      </w:r>
      <w:r w:rsidR="000F20A2" w:rsidRPr="008C4BD0">
        <w:rPr>
          <w:rFonts w:asciiTheme="minorHAnsi" w:hAnsiTheme="minorHAnsi" w:cs="Arial"/>
          <w:sz w:val="20"/>
          <w:szCs w:val="20"/>
        </w:rPr>
        <w:t xml:space="preserve"> jak w toku realizacji projektu,</w:t>
      </w:r>
    </w:p>
    <w:p w14:paraId="0B1A7F23" w14:textId="2FD91FB1" w:rsidR="0081534C" w:rsidRPr="008C4BD0" w:rsidRDefault="00FC335A" w:rsidP="009A1EF0">
      <w:pPr>
        <w:numPr>
          <w:ilvl w:val="0"/>
          <w:numId w:val="5"/>
        </w:numPr>
        <w:spacing w:before="120" w:after="240"/>
        <w:ind w:left="714" w:hanging="357"/>
        <w:jc w:val="both"/>
        <w:rPr>
          <w:rFonts w:asciiTheme="minorHAnsi" w:hAnsiTheme="minorHAnsi" w:cs="Arial"/>
          <w:sz w:val="20"/>
          <w:szCs w:val="20"/>
        </w:rPr>
      </w:pPr>
      <w:r w:rsidRPr="008C4BD0">
        <w:rPr>
          <w:rFonts w:asciiTheme="minorHAnsi" w:hAnsiTheme="minorHAnsi" w:cs="Arial"/>
          <w:sz w:val="20"/>
          <w:szCs w:val="20"/>
        </w:rPr>
        <w:t xml:space="preserve">opis sposobu zapewnienia </w:t>
      </w:r>
      <w:r w:rsidR="000F20A2" w:rsidRPr="008C4BD0">
        <w:rPr>
          <w:rFonts w:asciiTheme="minorHAnsi" w:hAnsiTheme="minorHAnsi" w:cs="Arial"/>
          <w:sz w:val="20"/>
          <w:szCs w:val="20"/>
        </w:rPr>
        <w:t>pracownikom gminnych samorządowych instytucji kultury</w:t>
      </w:r>
      <w:r w:rsidRPr="008C4BD0">
        <w:rPr>
          <w:rFonts w:asciiTheme="minorHAnsi" w:hAnsiTheme="minorHAnsi" w:cs="Arial"/>
          <w:sz w:val="20"/>
          <w:szCs w:val="20"/>
        </w:rPr>
        <w:t xml:space="preserve"> </w:t>
      </w:r>
      <w:r w:rsidR="00694673" w:rsidRPr="008C4BD0">
        <w:rPr>
          <w:rFonts w:asciiTheme="minorHAnsi" w:hAnsiTheme="minorHAnsi" w:cs="Arial"/>
          <w:sz w:val="20"/>
          <w:szCs w:val="20"/>
        </w:rPr>
        <w:t>oraz trenerom dostępu do forum wymiany informacji i doświadczeń, opieki mentora oraz dostępu do materiałów szkoleniowych przez cały okres realizacji projektu,</w:t>
      </w:r>
    </w:p>
    <w:p w14:paraId="128C22E8" w14:textId="77777777" w:rsidR="00625726" w:rsidRPr="008C4BD0" w:rsidRDefault="00C627F9" w:rsidP="00625726">
      <w:pPr>
        <w:pStyle w:val="Bezodstpw"/>
        <w:numPr>
          <w:ilvl w:val="0"/>
          <w:numId w:val="5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8C4BD0">
        <w:rPr>
          <w:rFonts w:asciiTheme="minorHAnsi" w:hAnsiTheme="minorHAnsi" w:cs="Arial"/>
          <w:sz w:val="20"/>
          <w:szCs w:val="20"/>
        </w:rPr>
        <w:t xml:space="preserve">szczegółowy opis planowanych w projekcie działań w zakresie wsparcia </w:t>
      </w:r>
      <w:r w:rsidR="000F20A2" w:rsidRPr="008C4BD0">
        <w:rPr>
          <w:rFonts w:asciiTheme="minorHAnsi" w:hAnsiTheme="minorHAnsi" w:cs="Arial"/>
          <w:sz w:val="20"/>
          <w:szCs w:val="20"/>
        </w:rPr>
        <w:t>pracowników gminnych samorządowych instytucji kultury</w:t>
      </w:r>
      <w:r w:rsidRPr="008C4BD0">
        <w:rPr>
          <w:rFonts w:asciiTheme="minorHAnsi" w:hAnsiTheme="minorHAnsi" w:cs="Arial"/>
          <w:sz w:val="20"/>
          <w:szCs w:val="20"/>
        </w:rPr>
        <w:t xml:space="preserve"> po zakończeniu kursu. Minimalny zakres wsparcia określono w opisie kryterium „</w:t>
      </w:r>
      <w:r w:rsidR="00180B6A" w:rsidRPr="008C4BD0">
        <w:rPr>
          <w:rFonts w:asciiTheme="minorHAnsi" w:hAnsiTheme="minorHAnsi" w:cs="Arial"/>
          <w:sz w:val="20"/>
          <w:szCs w:val="20"/>
        </w:rPr>
        <w:t>Wsparcie pracowników gminnych samorządowych instytucji kultury po zakończeniu kursu</w:t>
      </w:r>
      <w:r w:rsidRPr="008C4BD0">
        <w:rPr>
          <w:rFonts w:asciiTheme="minorHAnsi" w:hAnsiTheme="minorHAnsi" w:cs="Arial"/>
          <w:sz w:val="20"/>
          <w:szCs w:val="20"/>
        </w:rPr>
        <w:t>”.</w:t>
      </w:r>
    </w:p>
    <w:p w14:paraId="2523D2CF" w14:textId="77777777" w:rsidR="00625726" w:rsidRPr="008C4BD0" w:rsidRDefault="00625726" w:rsidP="00625726">
      <w:pPr>
        <w:pStyle w:val="Bezodstpw"/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14:paraId="6A5B0F56" w14:textId="37A1A730" w:rsidR="006B6360" w:rsidRPr="008C4BD0" w:rsidRDefault="00C627F9" w:rsidP="00267FAB">
      <w:pPr>
        <w:pStyle w:val="Bezodstpw"/>
        <w:numPr>
          <w:ilvl w:val="0"/>
          <w:numId w:val="5"/>
        </w:numPr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  <w:r w:rsidRPr="008C4BD0">
        <w:rPr>
          <w:rFonts w:asciiTheme="minorHAnsi" w:hAnsiTheme="minorHAnsi" w:cs="Arial"/>
          <w:sz w:val="20"/>
          <w:szCs w:val="20"/>
        </w:rPr>
        <w:t>opis planowanych miejsc organizacji szkoleń</w:t>
      </w:r>
      <w:r w:rsidR="00207EE9" w:rsidRPr="008C4BD0">
        <w:rPr>
          <w:rFonts w:asciiTheme="minorHAnsi" w:hAnsiTheme="minorHAnsi" w:cs="Arial"/>
          <w:sz w:val="20"/>
          <w:szCs w:val="20"/>
        </w:rPr>
        <w:t xml:space="preserve"> dla </w:t>
      </w:r>
      <w:r w:rsidR="00180B6A" w:rsidRPr="008C4BD0">
        <w:rPr>
          <w:rFonts w:asciiTheme="minorHAnsi" w:hAnsiTheme="minorHAnsi" w:cs="Arial"/>
          <w:sz w:val="20"/>
          <w:szCs w:val="20"/>
        </w:rPr>
        <w:t>pracowników gminnych samorządowych instytucji kultury</w:t>
      </w:r>
      <w:r w:rsidR="00207EE9" w:rsidRPr="008C4BD0">
        <w:rPr>
          <w:rFonts w:asciiTheme="minorHAnsi" w:hAnsiTheme="minorHAnsi" w:cs="Arial"/>
          <w:sz w:val="20"/>
          <w:szCs w:val="20"/>
        </w:rPr>
        <w:t xml:space="preserve"> oraz uczniów. </w:t>
      </w:r>
      <w:r w:rsidRPr="008C4BD0">
        <w:rPr>
          <w:rFonts w:asciiTheme="minorHAnsi" w:hAnsiTheme="minorHAnsi" w:cs="Arial"/>
          <w:sz w:val="20"/>
          <w:szCs w:val="20"/>
        </w:rPr>
        <w:t xml:space="preserve">Należy </w:t>
      </w:r>
      <w:r w:rsidR="006B6360" w:rsidRPr="008C4BD0">
        <w:rPr>
          <w:rFonts w:asciiTheme="minorHAnsi" w:hAnsiTheme="minorHAnsi" w:cs="Arial"/>
          <w:sz w:val="20"/>
          <w:szCs w:val="20"/>
        </w:rPr>
        <w:t xml:space="preserve">wyspecyfikować lokalizacje (ze wskazaniem ich podstawowej funkcji poza projektem) z podaniem informacji </w:t>
      </w:r>
      <w:r w:rsidR="00207EE9" w:rsidRPr="008C4BD0">
        <w:rPr>
          <w:rFonts w:asciiTheme="minorHAnsi" w:hAnsiTheme="minorHAnsi" w:cs="Arial"/>
          <w:sz w:val="20"/>
          <w:szCs w:val="20"/>
        </w:rPr>
        <w:t>wskazanych w opisie kryterium „M</w:t>
      </w:r>
      <w:r w:rsidR="006B6360" w:rsidRPr="008C4BD0">
        <w:rPr>
          <w:rFonts w:asciiTheme="minorHAnsi" w:hAnsiTheme="minorHAnsi" w:cs="Arial"/>
          <w:sz w:val="20"/>
          <w:szCs w:val="20"/>
        </w:rPr>
        <w:t>iejsce organizacji szkoleń”.</w:t>
      </w:r>
      <w:r w:rsidR="00267FAB" w:rsidRPr="008C4BD0">
        <w:rPr>
          <w:rFonts w:asciiTheme="minorHAnsi" w:hAnsiTheme="minorHAnsi" w:cs="Arial"/>
          <w:sz w:val="20"/>
          <w:szCs w:val="20"/>
        </w:rPr>
        <w:t xml:space="preserve"> Na etapie aplikowania o dofinansowanie nie ma konieczności dostarczania deklaracji udziału w projekcie poszczególnych gminnych samorządowych instytucji kultury. Wszystkie deklaracje </w:t>
      </w:r>
      <w:r w:rsidR="00D14D24" w:rsidRPr="008C4BD0">
        <w:rPr>
          <w:rFonts w:asciiTheme="minorHAnsi" w:hAnsiTheme="minorHAnsi" w:cs="Arial"/>
          <w:sz w:val="20"/>
          <w:szCs w:val="20"/>
        </w:rPr>
        <w:t>należy dostarczyć w ciągu</w:t>
      </w:r>
      <w:r w:rsidR="00267FAB" w:rsidRPr="008C4BD0">
        <w:rPr>
          <w:rFonts w:asciiTheme="minorHAnsi" w:hAnsiTheme="minorHAnsi" w:cs="Arial"/>
          <w:sz w:val="20"/>
          <w:szCs w:val="20"/>
        </w:rPr>
        <w:t xml:space="preserve"> 3 miesięcy od dnia podpisania umowy o dofinansowanie.</w:t>
      </w:r>
    </w:p>
    <w:p w14:paraId="426842AA" w14:textId="77777777" w:rsidR="00625726" w:rsidRPr="008C4BD0" w:rsidRDefault="00625726" w:rsidP="00625726">
      <w:pPr>
        <w:pStyle w:val="Bezodstpw"/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14:paraId="34D2473B" w14:textId="6D3EBC4A" w:rsidR="00F37A60" w:rsidRPr="006A4412" w:rsidRDefault="00F37A60" w:rsidP="00625726">
      <w:pPr>
        <w:pStyle w:val="Bezodstpw"/>
        <w:numPr>
          <w:ilvl w:val="0"/>
          <w:numId w:val="5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6A4412">
        <w:rPr>
          <w:rFonts w:asciiTheme="minorHAnsi" w:hAnsiTheme="minorHAnsi" w:cs="Arial"/>
          <w:sz w:val="20"/>
          <w:szCs w:val="20"/>
        </w:rPr>
        <w:t>s</w:t>
      </w:r>
      <w:r w:rsidR="006B6360" w:rsidRPr="006A4412">
        <w:rPr>
          <w:rFonts w:asciiTheme="minorHAnsi" w:hAnsiTheme="minorHAnsi" w:cs="Arial"/>
          <w:sz w:val="20"/>
          <w:szCs w:val="20"/>
        </w:rPr>
        <w:t xml:space="preserve">zczegółowy opis sposobu uwzględnienia w projekcie </w:t>
      </w:r>
      <w:r w:rsidR="006B6360" w:rsidRPr="006A4412">
        <w:rPr>
          <w:rFonts w:asciiTheme="minorHAnsi" w:hAnsiTheme="minorHAnsi" w:cs="Arial"/>
          <w:i/>
          <w:sz w:val="20"/>
          <w:szCs w:val="20"/>
        </w:rPr>
        <w:t>S</w:t>
      </w:r>
      <w:r w:rsidR="0081534C" w:rsidRPr="006A4412">
        <w:rPr>
          <w:rFonts w:asciiTheme="minorHAnsi" w:hAnsiTheme="minorHAnsi" w:cs="Arial"/>
          <w:i/>
          <w:sz w:val="20"/>
          <w:szCs w:val="20"/>
        </w:rPr>
        <w:t>tandardu wymagań kompetencji cyfrowych</w:t>
      </w:r>
      <w:r w:rsidR="0081534C" w:rsidRPr="006A4412">
        <w:rPr>
          <w:rFonts w:asciiTheme="minorHAnsi" w:hAnsiTheme="minorHAnsi" w:cs="Arial"/>
          <w:sz w:val="20"/>
          <w:szCs w:val="20"/>
        </w:rPr>
        <w:t>.</w:t>
      </w:r>
      <w:r w:rsidR="006B6360" w:rsidRPr="006A4412">
        <w:rPr>
          <w:rFonts w:asciiTheme="minorHAnsi" w:hAnsiTheme="minorHAnsi"/>
          <w:sz w:val="20"/>
          <w:szCs w:val="20"/>
        </w:rPr>
        <w:t xml:space="preserve"> </w:t>
      </w:r>
      <w:r w:rsidR="0081534C" w:rsidRPr="006A4412">
        <w:rPr>
          <w:rFonts w:asciiTheme="minorHAnsi" w:hAnsiTheme="minorHAnsi" w:cs="Arial"/>
          <w:sz w:val="20"/>
          <w:szCs w:val="20"/>
        </w:rPr>
        <w:t>Przeprowadzane szkolenia muszą uwzględniać co najmniej minimalny zakres merytoryczny wynikający z ww. dokumentu.</w:t>
      </w:r>
      <w:r w:rsidR="006B6360" w:rsidRPr="006A4412">
        <w:rPr>
          <w:rFonts w:asciiTheme="minorHAnsi" w:hAnsiTheme="minorHAnsi" w:cs="Arial"/>
          <w:sz w:val="20"/>
          <w:szCs w:val="20"/>
        </w:rPr>
        <w:t xml:space="preserve"> Należy szczegóło</w:t>
      </w:r>
      <w:r w:rsidRPr="006A4412">
        <w:rPr>
          <w:rFonts w:asciiTheme="minorHAnsi" w:hAnsiTheme="minorHAnsi" w:cs="Arial"/>
          <w:sz w:val="20"/>
          <w:szCs w:val="20"/>
        </w:rPr>
        <w:t>wo wskaz</w:t>
      </w:r>
      <w:r w:rsidR="002E6027" w:rsidRPr="006A4412">
        <w:rPr>
          <w:rFonts w:asciiTheme="minorHAnsi" w:hAnsiTheme="minorHAnsi" w:cs="Arial"/>
          <w:sz w:val="20"/>
          <w:szCs w:val="20"/>
        </w:rPr>
        <w:t>ać w podziale na etapy</w:t>
      </w:r>
      <w:r w:rsidRPr="006A4412">
        <w:rPr>
          <w:rFonts w:asciiTheme="minorHAnsi" w:hAnsiTheme="minorHAnsi" w:cs="Arial"/>
          <w:sz w:val="20"/>
          <w:szCs w:val="20"/>
        </w:rPr>
        <w:t>, przy wykorzystaniu jakich</w:t>
      </w:r>
      <w:r w:rsidR="00F55E25" w:rsidRPr="006A4412">
        <w:rPr>
          <w:rFonts w:asciiTheme="minorHAnsi" w:hAnsiTheme="minorHAnsi" w:cs="Arial"/>
          <w:sz w:val="20"/>
          <w:szCs w:val="20"/>
        </w:rPr>
        <w:t xml:space="preserve"> adekwatnych</w:t>
      </w:r>
      <w:r w:rsidRPr="006A4412">
        <w:rPr>
          <w:rFonts w:asciiTheme="minorHAnsi" w:hAnsiTheme="minorHAnsi" w:cs="Arial"/>
          <w:sz w:val="20"/>
          <w:szCs w:val="20"/>
        </w:rPr>
        <w:t xml:space="preserve"> metod</w:t>
      </w:r>
      <w:r w:rsidR="00F55E25" w:rsidRPr="006A4412">
        <w:rPr>
          <w:rFonts w:asciiTheme="minorHAnsi" w:hAnsiTheme="minorHAnsi" w:cs="Arial"/>
          <w:sz w:val="20"/>
          <w:szCs w:val="20"/>
        </w:rPr>
        <w:t xml:space="preserve"> edukacyjnych</w:t>
      </w:r>
      <w:r w:rsidRPr="006A4412">
        <w:rPr>
          <w:rFonts w:asciiTheme="minorHAnsi" w:hAnsiTheme="minorHAnsi" w:cs="Arial"/>
          <w:sz w:val="20"/>
          <w:szCs w:val="20"/>
        </w:rPr>
        <w:t xml:space="preserve"> oraz przy jakiej intensywności zajęć osiągane będą poszczególne kompetencje określone w Standardzie. W opisie należy odnosić się również do załączonych przez wnioskodawcę </w:t>
      </w:r>
      <w:r w:rsidR="00676BA6" w:rsidRPr="008C4BD0">
        <w:rPr>
          <w:rFonts w:asciiTheme="minorHAnsi" w:hAnsiTheme="minorHAnsi" w:cs="Arial"/>
          <w:sz w:val="20"/>
          <w:szCs w:val="20"/>
        </w:rPr>
        <w:t xml:space="preserve">ramowych </w:t>
      </w:r>
      <w:r w:rsidRPr="006A4412">
        <w:rPr>
          <w:rFonts w:asciiTheme="minorHAnsi" w:hAnsiTheme="minorHAnsi" w:cs="Arial"/>
          <w:sz w:val="20"/>
          <w:szCs w:val="20"/>
        </w:rPr>
        <w:t>scenariuszy zajęć.</w:t>
      </w:r>
      <w:r w:rsidR="002E6027" w:rsidRPr="006A4412">
        <w:rPr>
          <w:rFonts w:asciiTheme="minorHAnsi" w:hAnsiTheme="minorHAnsi"/>
          <w:sz w:val="20"/>
          <w:szCs w:val="20"/>
        </w:rPr>
        <w:t xml:space="preserve"> </w:t>
      </w:r>
      <w:r w:rsidRPr="006A4412">
        <w:rPr>
          <w:rFonts w:asciiTheme="minorHAnsi" w:hAnsiTheme="minorHAnsi" w:cs="Arial"/>
          <w:sz w:val="20"/>
          <w:szCs w:val="20"/>
        </w:rPr>
        <w:t>Scenariusze muszą spełniać wymogi określone w opisie kryterium „przygotowanie scenariuszy zajęć”.</w:t>
      </w:r>
      <w:r w:rsidR="002E6027" w:rsidRPr="006A4412">
        <w:rPr>
          <w:rFonts w:asciiTheme="minorHAnsi" w:hAnsiTheme="minorHAnsi" w:cs="Arial"/>
          <w:sz w:val="20"/>
          <w:szCs w:val="20"/>
        </w:rPr>
        <w:t xml:space="preserve"> </w:t>
      </w:r>
      <w:r w:rsidR="008C4BD0" w:rsidRPr="008C4BD0">
        <w:rPr>
          <w:rFonts w:asciiTheme="minorHAnsi" w:hAnsiTheme="minorHAnsi" w:cs="Arial"/>
          <w:sz w:val="20"/>
          <w:szCs w:val="20"/>
        </w:rPr>
        <w:t>O</w:t>
      </w:r>
      <w:r w:rsidR="002E6027" w:rsidRPr="006A4412">
        <w:rPr>
          <w:rFonts w:asciiTheme="minorHAnsi" w:hAnsiTheme="minorHAnsi" w:cs="Arial"/>
          <w:sz w:val="20"/>
          <w:szCs w:val="20"/>
        </w:rPr>
        <w:t>pis powinien uwzględniać przewidywaną rolę trenera</w:t>
      </w:r>
      <w:r w:rsidR="00C82249" w:rsidRPr="006A4412">
        <w:rPr>
          <w:rFonts w:asciiTheme="minorHAnsi" w:hAnsiTheme="minorHAnsi" w:cs="Arial"/>
          <w:sz w:val="20"/>
          <w:szCs w:val="20"/>
        </w:rPr>
        <w:t xml:space="preserve"> i </w:t>
      </w:r>
      <w:r w:rsidR="00676BA6" w:rsidRPr="008C4BD0">
        <w:rPr>
          <w:rFonts w:asciiTheme="minorHAnsi" w:hAnsiTheme="minorHAnsi" w:cs="Arial"/>
          <w:sz w:val="20"/>
          <w:szCs w:val="20"/>
        </w:rPr>
        <w:t>pracownika gminnej samorządowej instytucji kultury</w:t>
      </w:r>
      <w:r w:rsidR="00676BA6" w:rsidRPr="006A4412">
        <w:rPr>
          <w:rFonts w:asciiTheme="minorHAnsi" w:hAnsiTheme="minorHAnsi" w:cs="Arial"/>
          <w:sz w:val="20"/>
          <w:szCs w:val="20"/>
        </w:rPr>
        <w:t xml:space="preserve"> </w:t>
      </w:r>
      <w:r w:rsidR="00C82249" w:rsidRPr="006A4412">
        <w:rPr>
          <w:rFonts w:asciiTheme="minorHAnsi" w:hAnsiTheme="minorHAnsi" w:cs="Arial"/>
          <w:sz w:val="20"/>
          <w:szCs w:val="20"/>
        </w:rPr>
        <w:t xml:space="preserve">w okresie trwania zajęć </w:t>
      </w:r>
      <w:r w:rsidR="00676BA6" w:rsidRPr="008C4BD0">
        <w:rPr>
          <w:rFonts w:asciiTheme="minorHAnsi" w:hAnsiTheme="minorHAnsi" w:cs="Arial"/>
          <w:sz w:val="20"/>
          <w:szCs w:val="20"/>
        </w:rPr>
        <w:t xml:space="preserve">dla dzieci i młodzieży </w:t>
      </w:r>
      <w:r w:rsidR="00C82249" w:rsidRPr="006A4412">
        <w:rPr>
          <w:rFonts w:asciiTheme="minorHAnsi" w:hAnsiTheme="minorHAnsi" w:cs="Arial"/>
          <w:sz w:val="20"/>
          <w:szCs w:val="20"/>
        </w:rPr>
        <w:t xml:space="preserve">oraz wyjaśniać jak przyjęty przez wnioskodawcę sposób prowadzenia zajęć przyczyni się do nabycia przez </w:t>
      </w:r>
      <w:r w:rsidR="00180B6A" w:rsidRPr="006A4412">
        <w:rPr>
          <w:rFonts w:asciiTheme="minorHAnsi" w:hAnsiTheme="minorHAnsi" w:cs="Arial"/>
          <w:sz w:val="20"/>
          <w:szCs w:val="20"/>
        </w:rPr>
        <w:t>pracownika gminnej samorządowej instytucji kultury</w:t>
      </w:r>
      <w:r w:rsidR="00C82249" w:rsidRPr="006A4412">
        <w:rPr>
          <w:rFonts w:asciiTheme="minorHAnsi" w:hAnsiTheme="minorHAnsi" w:cs="Arial"/>
          <w:sz w:val="20"/>
          <w:szCs w:val="20"/>
        </w:rPr>
        <w:t xml:space="preserve"> kompetencji nauczania </w:t>
      </w:r>
      <w:r w:rsidR="004323D4" w:rsidRPr="008C4BD0">
        <w:rPr>
          <w:rFonts w:asciiTheme="minorHAnsi" w:hAnsiTheme="minorHAnsi" w:cs="Arial"/>
          <w:sz w:val="20"/>
          <w:szCs w:val="20"/>
        </w:rPr>
        <w:t xml:space="preserve">w obrębie obszarów tematycznych wskazanych w </w:t>
      </w:r>
      <w:r w:rsidR="004323D4" w:rsidRPr="006A4412">
        <w:rPr>
          <w:rFonts w:asciiTheme="minorHAnsi" w:hAnsiTheme="minorHAnsi" w:cs="Arial"/>
          <w:i/>
          <w:sz w:val="20"/>
          <w:szCs w:val="20"/>
        </w:rPr>
        <w:t>Standardzie wymagań kompetencji cyfrowych</w:t>
      </w:r>
      <w:r w:rsidR="00676BA6" w:rsidRPr="006A4412">
        <w:rPr>
          <w:rFonts w:asciiTheme="minorHAnsi" w:hAnsiTheme="minorHAnsi" w:cs="Arial"/>
          <w:i/>
          <w:sz w:val="20"/>
          <w:szCs w:val="20"/>
        </w:rPr>
        <w:t xml:space="preserve"> </w:t>
      </w:r>
      <w:r w:rsidR="00C82249" w:rsidRPr="006A4412">
        <w:rPr>
          <w:rFonts w:asciiTheme="minorHAnsi" w:hAnsiTheme="minorHAnsi" w:cs="Arial"/>
          <w:sz w:val="20"/>
          <w:szCs w:val="20"/>
        </w:rPr>
        <w:t>.</w:t>
      </w:r>
    </w:p>
    <w:p w14:paraId="02036340" w14:textId="77777777" w:rsidR="00625726" w:rsidRPr="008C4BD0" w:rsidRDefault="00625726" w:rsidP="00625726">
      <w:pPr>
        <w:pStyle w:val="Bezodstpw"/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14:paraId="5703464C" w14:textId="77777777" w:rsidR="00F37A60" w:rsidRPr="008C4BD0" w:rsidRDefault="00F64999" w:rsidP="00625726">
      <w:pPr>
        <w:pStyle w:val="Bezodstpw"/>
        <w:numPr>
          <w:ilvl w:val="0"/>
          <w:numId w:val="5"/>
        </w:numPr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  <w:r w:rsidRPr="008C4BD0">
        <w:rPr>
          <w:rFonts w:asciiTheme="minorHAnsi" w:hAnsiTheme="minorHAnsi" w:cs="Arial"/>
          <w:sz w:val="20"/>
          <w:szCs w:val="20"/>
        </w:rPr>
        <w:t>opis sposobu uwzględnienia w projekcie badania początkowego i końcowego poziomu kompetencji cyfrowych osób objętych szkoleniem. Minimalny zakres informacji k</w:t>
      </w:r>
      <w:r w:rsidR="00793728" w:rsidRPr="008C4BD0">
        <w:rPr>
          <w:rFonts w:asciiTheme="minorHAnsi" w:hAnsiTheme="minorHAnsi" w:cs="Arial"/>
          <w:sz w:val="20"/>
          <w:szCs w:val="20"/>
        </w:rPr>
        <w:t>oniecznych do wskazania określono</w:t>
      </w:r>
      <w:r w:rsidRPr="008C4BD0">
        <w:rPr>
          <w:rFonts w:asciiTheme="minorHAnsi" w:hAnsiTheme="minorHAnsi" w:cs="Arial"/>
          <w:sz w:val="20"/>
          <w:szCs w:val="20"/>
        </w:rPr>
        <w:t xml:space="preserve"> w opisie kryterium „</w:t>
      </w:r>
      <w:r w:rsidR="00180B6A" w:rsidRPr="008C4BD0">
        <w:rPr>
          <w:rFonts w:asciiTheme="minorHAnsi" w:hAnsiTheme="minorHAnsi" w:cs="Arial"/>
          <w:sz w:val="20"/>
          <w:szCs w:val="20"/>
        </w:rPr>
        <w:t>Uwzględnienie w projekcie badania początkowego i końcowego poziomu kompetencji cyfrowych osób objętych szkoleniem</w:t>
      </w:r>
      <w:r w:rsidRPr="008C4BD0">
        <w:rPr>
          <w:rFonts w:asciiTheme="minorHAnsi" w:hAnsiTheme="minorHAnsi" w:cs="Arial"/>
          <w:sz w:val="20"/>
          <w:szCs w:val="20"/>
        </w:rPr>
        <w:t xml:space="preserve">”. </w:t>
      </w:r>
    </w:p>
    <w:p w14:paraId="33ACA65B" w14:textId="77777777" w:rsidR="00625726" w:rsidRPr="008C4BD0" w:rsidRDefault="00625726" w:rsidP="00625726">
      <w:pPr>
        <w:pStyle w:val="Bezodstpw"/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</w:p>
    <w:p w14:paraId="0176CC40" w14:textId="77777777" w:rsidR="00176AE3" w:rsidRPr="008C4BD0" w:rsidRDefault="00176AE3" w:rsidP="00625726">
      <w:pPr>
        <w:pStyle w:val="Bezodstpw"/>
        <w:numPr>
          <w:ilvl w:val="0"/>
          <w:numId w:val="5"/>
        </w:numPr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  <w:r w:rsidRPr="008C4BD0">
        <w:rPr>
          <w:rFonts w:asciiTheme="minorHAnsi" w:hAnsiTheme="minorHAnsi" w:cs="Arial"/>
          <w:sz w:val="20"/>
          <w:szCs w:val="20"/>
        </w:rPr>
        <w:t>opis uwzględnienia w projekcie różnych poziomów zaawansowania odbiorców wsparcia i adekwatność doboru narzędzi i technik nauki (w zakresie wynikającym z opisu kryterium o tej samej nazwie).</w:t>
      </w:r>
    </w:p>
    <w:p w14:paraId="458668E6" w14:textId="77777777" w:rsidR="00207EE9" w:rsidRPr="008C4BD0" w:rsidRDefault="00207EE9" w:rsidP="00207EE9">
      <w:pPr>
        <w:pStyle w:val="Bezodstpw"/>
        <w:spacing w:line="276" w:lineRule="auto"/>
        <w:ind w:left="720"/>
        <w:jc w:val="both"/>
        <w:rPr>
          <w:rFonts w:asciiTheme="minorHAnsi" w:hAnsiTheme="minorHAnsi" w:cs="Arial"/>
          <w:sz w:val="20"/>
          <w:szCs w:val="20"/>
        </w:rPr>
      </w:pPr>
    </w:p>
    <w:p w14:paraId="50731B7E" w14:textId="77777777" w:rsidR="00176AE3" w:rsidRPr="008C4BD0" w:rsidRDefault="00176AE3" w:rsidP="00625726">
      <w:pPr>
        <w:pStyle w:val="Bezodstpw"/>
        <w:numPr>
          <w:ilvl w:val="0"/>
          <w:numId w:val="5"/>
        </w:numPr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  <w:r w:rsidRPr="008C4BD0">
        <w:rPr>
          <w:rFonts w:asciiTheme="minorHAnsi" w:hAnsiTheme="minorHAnsi" w:cs="Arial"/>
          <w:sz w:val="20"/>
          <w:szCs w:val="20"/>
        </w:rPr>
        <w:t>opis uwzględnienia w projekcie obowiązku zapewnienia otwartego dostępu do produktów projektu</w:t>
      </w:r>
      <w:r w:rsidR="007A1D26" w:rsidRPr="008C4BD0">
        <w:rPr>
          <w:rFonts w:asciiTheme="minorHAnsi" w:hAnsiTheme="minorHAnsi" w:cs="Arial"/>
          <w:sz w:val="20"/>
          <w:szCs w:val="20"/>
        </w:rPr>
        <w:t xml:space="preserve">. </w:t>
      </w:r>
      <w:r w:rsidR="00E351A3" w:rsidRPr="008C4BD0">
        <w:rPr>
          <w:rFonts w:asciiTheme="minorHAnsi" w:hAnsiTheme="minorHAnsi" w:cs="Arial"/>
          <w:sz w:val="20"/>
          <w:szCs w:val="20"/>
        </w:rPr>
        <w:t>Wnioskodawca zobowiązany jest do publikacji materiałów przygotowywanych na potrzeby lub w ramach projektu w sposób otwarty, tj. dostępny na jednej z wolnych licencji, zapewniający możliwość dowolnego wykorzystywania materiałów w tym utworów, tworzenia i rozpowszechniania ich kopii w całości lub we fragmentach, wprowadzania zmian i rozpowszechniania utworów zależnych. Wnioskodawca wskazując licencję powinien krótko uzasadnić, że spełnia ona ww. wymogi. Przykładowe licencje dot. oprogramowania: GPL, BSD, MIT</w:t>
      </w:r>
      <w:r w:rsidR="00625726" w:rsidRPr="008C4BD0">
        <w:rPr>
          <w:rFonts w:asciiTheme="minorHAnsi" w:hAnsiTheme="minorHAnsi" w:cs="Arial"/>
          <w:sz w:val="20"/>
          <w:szCs w:val="20"/>
        </w:rPr>
        <w:t>; dot. innych treści: CC-By-SA.</w:t>
      </w:r>
    </w:p>
    <w:p w14:paraId="6AF29134" w14:textId="77777777" w:rsidR="00625726" w:rsidRPr="008C4BD0" w:rsidRDefault="00625726" w:rsidP="00625726">
      <w:pPr>
        <w:pStyle w:val="Bezodstpw"/>
        <w:spacing w:line="276" w:lineRule="auto"/>
        <w:ind w:left="720"/>
        <w:jc w:val="both"/>
        <w:rPr>
          <w:rFonts w:asciiTheme="minorHAnsi" w:hAnsiTheme="minorHAnsi" w:cs="Arial"/>
          <w:sz w:val="20"/>
          <w:szCs w:val="20"/>
        </w:rPr>
      </w:pPr>
    </w:p>
    <w:p w14:paraId="76B96F53" w14:textId="2FED5739" w:rsidR="00207429" w:rsidRPr="008C4BD0" w:rsidRDefault="00514DB0" w:rsidP="00207429">
      <w:pPr>
        <w:pStyle w:val="Akapitzlist"/>
        <w:numPr>
          <w:ilvl w:val="0"/>
          <w:numId w:val="5"/>
        </w:numPr>
        <w:jc w:val="both"/>
        <w:rPr>
          <w:rFonts w:asciiTheme="minorHAnsi" w:hAnsiTheme="minorHAnsi" w:cs="Arial"/>
          <w:sz w:val="20"/>
          <w:szCs w:val="20"/>
        </w:rPr>
      </w:pPr>
      <w:r w:rsidRPr="008C4BD0">
        <w:rPr>
          <w:rFonts w:asciiTheme="minorHAnsi" w:hAnsiTheme="minorHAnsi" w:cs="Arial"/>
          <w:sz w:val="20"/>
          <w:szCs w:val="20"/>
        </w:rPr>
        <w:t xml:space="preserve">opis </w:t>
      </w:r>
      <w:r w:rsidR="002E518F" w:rsidRPr="008C4BD0">
        <w:rPr>
          <w:rFonts w:asciiTheme="minorHAnsi" w:hAnsiTheme="minorHAnsi" w:cs="Arial"/>
          <w:sz w:val="20"/>
          <w:szCs w:val="20"/>
        </w:rPr>
        <w:t xml:space="preserve">zgodności projektu ze standardami dostępności wskazanymi w załączniku 2 do Wytycznych równości szans i niedyskryminacji, w tym dostępności dla osób z niepełnosprawnościami oraz zasady równości szans kobiet </w:t>
      </w:r>
      <w:r w:rsidR="004323D4" w:rsidRPr="008C4BD0">
        <w:rPr>
          <w:rFonts w:asciiTheme="minorHAnsi" w:hAnsiTheme="minorHAnsi" w:cs="Arial"/>
          <w:sz w:val="20"/>
          <w:szCs w:val="20"/>
        </w:rPr>
        <w:br/>
      </w:r>
      <w:r w:rsidR="002E518F" w:rsidRPr="008C4BD0">
        <w:rPr>
          <w:rFonts w:asciiTheme="minorHAnsi" w:hAnsiTheme="minorHAnsi" w:cs="Arial"/>
          <w:sz w:val="20"/>
          <w:szCs w:val="20"/>
        </w:rPr>
        <w:t>i mężczyzn w ramach funduszy unijnych na lata 2014-2020.</w:t>
      </w:r>
      <w:r w:rsidR="000134F0" w:rsidRPr="008C4BD0">
        <w:rPr>
          <w:rFonts w:asciiTheme="minorHAnsi" w:hAnsiTheme="minorHAnsi" w:cs="Arial"/>
          <w:sz w:val="20"/>
          <w:szCs w:val="20"/>
        </w:rPr>
        <w:t xml:space="preserve"> </w:t>
      </w:r>
    </w:p>
    <w:p w14:paraId="7EA65343" w14:textId="77777777" w:rsidR="00113949" w:rsidRPr="008C4BD0" w:rsidRDefault="00113949" w:rsidP="00113949">
      <w:pPr>
        <w:pStyle w:val="Akapitzlist"/>
        <w:rPr>
          <w:rFonts w:asciiTheme="minorHAnsi" w:hAnsiTheme="minorHAnsi" w:cs="Arial"/>
          <w:sz w:val="20"/>
          <w:szCs w:val="20"/>
        </w:rPr>
      </w:pPr>
    </w:p>
    <w:p w14:paraId="51588CFC" w14:textId="41C9E14B" w:rsidR="00113949" w:rsidRPr="008C4BD0" w:rsidRDefault="00113949" w:rsidP="00207429">
      <w:pPr>
        <w:pStyle w:val="Akapitzlist"/>
        <w:numPr>
          <w:ilvl w:val="0"/>
          <w:numId w:val="5"/>
        </w:numPr>
        <w:jc w:val="both"/>
        <w:rPr>
          <w:rFonts w:asciiTheme="minorHAnsi" w:hAnsiTheme="minorHAnsi" w:cs="Arial"/>
          <w:sz w:val="20"/>
          <w:szCs w:val="20"/>
        </w:rPr>
      </w:pPr>
      <w:r w:rsidRPr="008C4BD0">
        <w:rPr>
          <w:rFonts w:asciiTheme="minorHAnsi" w:hAnsiTheme="minorHAnsi" w:cs="Arial"/>
          <w:sz w:val="20"/>
          <w:szCs w:val="20"/>
        </w:rPr>
        <w:t>opis sposobu rekrutacji grupy docelowej (w zakresie wynikającym z opisu kryterium o tej samej nazwie).</w:t>
      </w:r>
    </w:p>
    <w:p w14:paraId="2E5823CC" w14:textId="77777777" w:rsidR="00113949" w:rsidRPr="008C4BD0" w:rsidRDefault="00113949" w:rsidP="00113949">
      <w:pPr>
        <w:pStyle w:val="Akapitzlist"/>
        <w:rPr>
          <w:rFonts w:asciiTheme="minorHAnsi" w:hAnsiTheme="minorHAnsi" w:cs="Arial"/>
          <w:sz w:val="20"/>
          <w:szCs w:val="20"/>
        </w:rPr>
      </w:pPr>
    </w:p>
    <w:p w14:paraId="15E52E62" w14:textId="4B0DC060" w:rsidR="00F01B87" w:rsidRPr="008C4BD0" w:rsidRDefault="00113949" w:rsidP="00F01B87">
      <w:pPr>
        <w:pStyle w:val="Akapitzlist"/>
        <w:numPr>
          <w:ilvl w:val="0"/>
          <w:numId w:val="5"/>
        </w:numPr>
        <w:rPr>
          <w:rFonts w:asciiTheme="minorHAnsi" w:hAnsiTheme="minorHAnsi" w:cs="Arial"/>
          <w:sz w:val="20"/>
          <w:szCs w:val="20"/>
        </w:rPr>
      </w:pPr>
      <w:r w:rsidRPr="008C4BD0">
        <w:rPr>
          <w:rFonts w:asciiTheme="minorHAnsi" w:hAnsiTheme="minorHAnsi" w:cs="Arial"/>
          <w:sz w:val="20"/>
          <w:szCs w:val="20"/>
        </w:rPr>
        <w:t>szczegółowy opis modelu zarządzania projektem, w tym opis struktury zespołu projektowego, komunikacji i metody koordynacji realizowanych zadań</w:t>
      </w:r>
      <w:r w:rsidR="00F01B87" w:rsidRPr="008C4BD0">
        <w:rPr>
          <w:rFonts w:asciiTheme="minorHAnsi" w:hAnsiTheme="minorHAnsi" w:cs="Arial"/>
          <w:sz w:val="20"/>
          <w:szCs w:val="20"/>
        </w:rPr>
        <w:t xml:space="preserve">, </w:t>
      </w:r>
      <w:r w:rsidRPr="008C4BD0">
        <w:rPr>
          <w:rFonts w:asciiTheme="minorHAnsi" w:hAnsiTheme="minorHAnsi" w:cs="Arial"/>
          <w:sz w:val="20"/>
          <w:szCs w:val="20"/>
        </w:rPr>
        <w:t xml:space="preserve"> </w:t>
      </w:r>
      <w:r w:rsidR="00F01B87" w:rsidRPr="008C4BD0">
        <w:rPr>
          <w:rFonts w:asciiTheme="minorHAnsi" w:hAnsiTheme="minorHAnsi" w:cs="Arial"/>
          <w:sz w:val="20"/>
          <w:szCs w:val="20"/>
        </w:rPr>
        <w:t>opis metodyki zarządzania projektem, w tym współpraca z partnerem (jeśli dotyczy) oraz opis sposobu monitorowania postępu rzeczowo-finansowego projektu.</w:t>
      </w:r>
    </w:p>
    <w:p w14:paraId="42F0B1AC" w14:textId="77777777" w:rsidR="00625726" w:rsidRPr="008C4BD0" w:rsidRDefault="00625726" w:rsidP="00625726">
      <w:pPr>
        <w:pStyle w:val="Bezodstpw"/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</w:p>
    <w:p w14:paraId="26DCEA54" w14:textId="77777777" w:rsidR="00EA7CD6" w:rsidRPr="008C4BD0" w:rsidRDefault="00EA7CD6" w:rsidP="00625726">
      <w:pPr>
        <w:pStyle w:val="Bezodstpw"/>
        <w:numPr>
          <w:ilvl w:val="0"/>
          <w:numId w:val="4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8C4BD0">
        <w:rPr>
          <w:rFonts w:asciiTheme="minorHAnsi" w:hAnsiTheme="minorHAnsi"/>
          <w:sz w:val="20"/>
          <w:szCs w:val="20"/>
        </w:rPr>
        <w:t>W przypadku, gdy wnioskodawca składa więcej niż jeden wniosek o dofinansowanie w przedmiotowym konkursie: opis przewidywanego mechanizmu zapewnienia racjonalności i efektywności wydatków zaplanowanych w budżecie projektu, w szczególności w zakresie dotyczącym zarządzania projektem, w przypadku gdy wnioskodawca będzie realizował równolegle również inne projekty. Wnioskodawca potwierdza, iż wie, że racjonalność i efektywność wydatków podlega weryfikacji również w toku realizacji projektu.</w:t>
      </w:r>
    </w:p>
    <w:p w14:paraId="04166000" w14:textId="77777777" w:rsidR="00625726" w:rsidRPr="008C4BD0" w:rsidRDefault="00625726" w:rsidP="00625726">
      <w:pPr>
        <w:pStyle w:val="Bezodstpw"/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14:paraId="696D9E6A" w14:textId="77777777" w:rsidR="0069782A" w:rsidRPr="008C4BD0" w:rsidRDefault="00CD1A27" w:rsidP="00625726">
      <w:pPr>
        <w:pStyle w:val="Bezodstpw"/>
        <w:numPr>
          <w:ilvl w:val="0"/>
          <w:numId w:val="4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8C4BD0">
        <w:rPr>
          <w:rFonts w:asciiTheme="minorHAnsi" w:hAnsiTheme="minorHAnsi"/>
          <w:sz w:val="20"/>
          <w:szCs w:val="20"/>
        </w:rPr>
        <w:t>Opis potencjalnych ryzyk</w:t>
      </w:r>
      <w:r w:rsidR="0069782A" w:rsidRPr="008C4BD0">
        <w:rPr>
          <w:rFonts w:asciiTheme="minorHAnsi" w:hAnsiTheme="minorHAnsi"/>
          <w:sz w:val="20"/>
          <w:szCs w:val="20"/>
        </w:rPr>
        <w:t xml:space="preserve"> występujących w projekcie, identyfikowanych przez wnioskodawcę i podjętych albo planowanych do podjęcia działań minimalizujących ww. ryzyka.</w:t>
      </w:r>
    </w:p>
    <w:p w14:paraId="2D632E1D" w14:textId="77777777" w:rsidR="00207EE9" w:rsidRPr="008C4BD0" w:rsidRDefault="00207EE9" w:rsidP="00207EE9">
      <w:pPr>
        <w:pStyle w:val="Bezodstpw"/>
        <w:spacing w:line="276" w:lineRule="auto"/>
        <w:ind w:left="360"/>
        <w:jc w:val="both"/>
        <w:rPr>
          <w:rFonts w:asciiTheme="minorHAnsi" w:hAnsiTheme="minorHAnsi"/>
          <w:sz w:val="20"/>
          <w:szCs w:val="20"/>
        </w:rPr>
      </w:pPr>
    </w:p>
    <w:p w14:paraId="50ECCDB3" w14:textId="77777777" w:rsidR="002E518F" w:rsidRPr="008C4BD0" w:rsidRDefault="002E518F" w:rsidP="002E518F">
      <w:pPr>
        <w:pStyle w:val="Bezodstpw"/>
        <w:numPr>
          <w:ilvl w:val="0"/>
          <w:numId w:val="4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8C4BD0">
        <w:rPr>
          <w:rFonts w:asciiTheme="minorHAnsi" w:hAnsiTheme="minorHAnsi"/>
          <w:sz w:val="20"/>
          <w:szCs w:val="20"/>
        </w:rPr>
        <w:t xml:space="preserve">Uzasadnienie wykonalności projektu. Należy wskazać argumenty pozwalające, zdaniem wnioskodawcy na uznanie, </w:t>
      </w:r>
      <w:r w:rsidRPr="008C4BD0">
        <w:rPr>
          <w:rFonts w:asciiTheme="minorHAnsi" w:hAnsiTheme="minorHAnsi"/>
          <w:sz w:val="20"/>
          <w:szCs w:val="20"/>
        </w:rPr>
        <w:br/>
        <w:t>iż projekt jest wykonalny w aspekcie technicznym, ekonomicznym i prawnym, a w szczególności w aspekcie operacyjnym i planowym (zgodnie z opisem kryterium</w:t>
      </w:r>
      <w:r w:rsidR="0049712D" w:rsidRPr="008C4BD0">
        <w:rPr>
          <w:rFonts w:asciiTheme="minorHAnsi" w:hAnsiTheme="minorHAnsi"/>
          <w:sz w:val="20"/>
          <w:szCs w:val="20"/>
        </w:rPr>
        <w:t xml:space="preserve"> merytorycznego</w:t>
      </w:r>
      <w:r w:rsidRPr="008C4BD0">
        <w:rPr>
          <w:rFonts w:asciiTheme="minorHAnsi" w:hAnsiTheme="minorHAnsi"/>
          <w:sz w:val="20"/>
          <w:szCs w:val="20"/>
        </w:rPr>
        <w:t xml:space="preserve"> „</w:t>
      </w:r>
      <w:r w:rsidR="0049712D" w:rsidRPr="008C4BD0">
        <w:rPr>
          <w:rFonts w:asciiTheme="minorHAnsi" w:hAnsiTheme="minorHAnsi"/>
          <w:sz w:val="20"/>
          <w:szCs w:val="20"/>
        </w:rPr>
        <w:t>W</w:t>
      </w:r>
      <w:r w:rsidRPr="008C4BD0">
        <w:rPr>
          <w:rFonts w:asciiTheme="minorHAnsi" w:hAnsiTheme="minorHAnsi"/>
          <w:sz w:val="20"/>
          <w:szCs w:val="20"/>
        </w:rPr>
        <w:t>ykonalność i poprawność harmonogramu realizacji projektu”. Uzasadnienie nie powinno przekraczać 2 str. A4 tekstu i nie odnosi</w:t>
      </w:r>
      <w:r w:rsidR="0049712D" w:rsidRPr="008C4BD0">
        <w:rPr>
          <w:rFonts w:asciiTheme="minorHAnsi" w:hAnsiTheme="minorHAnsi"/>
          <w:sz w:val="20"/>
          <w:szCs w:val="20"/>
        </w:rPr>
        <w:t>ć</w:t>
      </w:r>
      <w:r w:rsidRPr="008C4BD0">
        <w:rPr>
          <w:rFonts w:asciiTheme="minorHAnsi" w:hAnsiTheme="minorHAnsi"/>
          <w:sz w:val="20"/>
          <w:szCs w:val="20"/>
        </w:rPr>
        <w:t xml:space="preserve"> się do części opisu ww. kryterium dot. weryfikacji harmonogramu realizacji projektu</w:t>
      </w:r>
      <w:r w:rsidR="0049712D" w:rsidRPr="008C4BD0">
        <w:rPr>
          <w:rFonts w:asciiTheme="minorHAnsi" w:hAnsiTheme="minorHAnsi"/>
          <w:sz w:val="20"/>
          <w:szCs w:val="20"/>
        </w:rPr>
        <w:t>)</w:t>
      </w:r>
      <w:r w:rsidRPr="008C4BD0">
        <w:rPr>
          <w:rFonts w:asciiTheme="minorHAnsi" w:hAnsiTheme="minorHAnsi"/>
          <w:sz w:val="20"/>
          <w:szCs w:val="20"/>
        </w:rPr>
        <w:t xml:space="preserve">. </w:t>
      </w:r>
    </w:p>
    <w:p w14:paraId="279C2A97" w14:textId="77777777" w:rsidR="002E518F" w:rsidRPr="008C4BD0" w:rsidRDefault="002E518F" w:rsidP="009A1EF0">
      <w:pPr>
        <w:pStyle w:val="Bezodstpw"/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14:paraId="2D1A9F2D" w14:textId="77777777" w:rsidR="00207EE9" w:rsidRPr="008C4BD0" w:rsidRDefault="00207EE9" w:rsidP="00207EE9">
      <w:pPr>
        <w:pStyle w:val="Bezodstpw"/>
        <w:numPr>
          <w:ilvl w:val="0"/>
          <w:numId w:val="4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8C4BD0">
        <w:rPr>
          <w:rFonts w:asciiTheme="minorHAnsi" w:hAnsiTheme="minorHAnsi"/>
          <w:sz w:val="20"/>
          <w:szCs w:val="20"/>
        </w:rPr>
        <w:t>Plan dzia</w:t>
      </w:r>
      <w:r w:rsidR="002E518F" w:rsidRPr="008C4BD0">
        <w:rPr>
          <w:rFonts w:asciiTheme="minorHAnsi" w:hAnsiTheme="minorHAnsi"/>
          <w:sz w:val="20"/>
          <w:szCs w:val="20"/>
        </w:rPr>
        <w:t>ł</w:t>
      </w:r>
      <w:r w:rsidRPr="008C4BD0">
        <w:rPr>
          <w:rFonts w:asciiTheme="minorHAnsi" w:hAnsiTheme="minorHAnsi"/>
          <w:sz w:val="20"/>
          <w:szCs w:val="20"/>
        </w:rPr>
        <w:t>ań antykorupcyjnych</w:t>
      </w:r>
      <w:r w:rsidRPr="008C4BD0">
        <w:rPr>
          <w:rFonts w:asciiTheme="minorHAnsi" w:eastAsiaTheme="minorHAnsi" w:hAnsiTheme="minorHAnsi" w:cstheme="minorBidi"/>
          <w:sz w:val="20"/>
          <w:szCs w:val="20"/>
          <w:vertAlign w:val="superscript"/>
        </w:rPr>
        <w:footnoteReference w:id="2"/>
      </w:r>
      <w:r w:rsidRPr="008C4BD0">
        <w:rPr>
          <w:rFonts w:asciiTheme="minorHAnsi" w:hAnsiTheme="minorHAnsi"/>
          <w:sz w:val="20"/>
          <w:szCs w:val="20"/>
        </w:rPr>
        <w:t>.</w:t>
      </w:r>
    </w:p>
    <w:p w14:paraId="71593D4A" w14:textId="77777777" w:rsidR="000F44AF" w:rsidRPr="00207EE9" w:rsidRDefault="000F44AF" w:rsidP="009A1EF0">
      <w:pPr>
        <w:pStyle w:val="Bezodstpw"/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sectPr w:rsidR="000F44AF" w:rsidRPr="00207EE9" w:rsidSect="00064195">
      <w:headerReference w:type="default" r:id="rId8"/>
      <w:footerReference w:type="default" r:id="rId9"/>
      <w:pgSz w:w="11906" w:h="16838"/>
      <w:pgMar w:top="567" w:right="1134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FA4F4B" w14:textId="77777777" w:rsidR="0080670B" w:rsidRDefault="0080670B" w:rsidP="003E426C">
      <w:pPr>
        <w:spacing w:after="0" w:line="240" w:lineRule="auto"/>
      </w:pPr>
      <w:r>
        <w:separator/>
      </w:r>
    </w:p>
  </w:endnote>
  <w:endnote w:type="continuationSeparator" w:id="0">
    <w:p w14:paraId="479CF09B" w14:textId="77777777" w:rsidR="0080670B" w:rsidRDefault="0080670B" w:rsidP="003E42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83952087"/>
      <w:docPartObj>
        <w:docPartGallery w:val="Page Numbers (Bottom of Page)"/>
        <w:docPartUnique/>
      </w:docPartObj>
    </w:sdtPr>
    <w:sdtEndPr>
      <w:rPr>
        <w:sz w:val="18"/>
      </w:rPr>
    </w:sdtEndPr>
    <w:sdtContent>
      <w:p w14:paraId="72E1D692" w14:textId="35EDA822" w:rsidR="004C4841" w:rsidRPr="009A1EF0" w:rsidRDefault="004C4841">
        <w:pPr>
          <w:pStyle w:val="Stopka"/>
          <w:jc w:val="center"/>
          <w:rPr>
            <w:sz w:val="18"/>
          </w:rPr>
        </w:pPr>
        <w:r w:rsidRPr="009A1EF0">
          <w:rPr>
            <w:sz w:val="18"/>
          </w:rPr>
          <w:fldChar w:fldCharType="begin"/>
        </w:r>
        <w:r w:rsidRPr="009A1EF0">
          <w:rPr>
            <w:sz w:val="18"/>
          </w:rPr>
          <w:instrText>PAGE   \* MERGEFORMAT</w:instrText>
        </w:r>
        <w:r w:rsidRPr="009A1EF0">
          <w:rPr>
            <w:sz w:val="18"/>
          </w:rPr>
          <w:fldChar w:fldCharType="separate"/>
        </w:r>
        <w:r w:rsidR="006A4412">
          <w:rPr>
            <w:noProof/>
            <w:sz w:val="18"/>
          </w:rPr>
          <w:t>2</w:t>
        </w:r>
        <w:r w:rsidRPr="009A1EF0">
          <w:rPr>
            <w:sz w:val="18"/>
          </w:rPr>
          <w:fldChar w:fldCharType="end"/>
        </w:r>
      </w:p>
    </w:sdtContent>
  </w:sdt>
  <w:p w14:paraId="5CF199EC" w14:textId="77777777" w:rsidR="004C4841" w:rsidRDefault="004C48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87E759" w14:textId="77777777" w:rsidR="0080670B" w:rsidRDefault="0080670B" w:rsidP="003E426C">
      <w:pPr>
        <w:spacing w:after="0" w:line="240" w:lineRule="auto"/>
      </w:pPr>
      <w:r>
        <w:separator/>
      </w:r>
    </w:p>
  </w:footnote>
  <w:footnote w:type="continuationSeparator" w:id="0">
    <w:p w14:paraId="5635CCD4" w14:textId="77777777" w:rsidR="0080670B" w:rsidRDefault="0080670B" w:rsidP="003E426C">
      <w:pPr>
        <w:spacing w:after="0" w:line="240" w:lineRule="auto"/>
      </w:pPr>
      <w:r>
        <w:continuationSeparator/>
      </w:r>
    </w:p>
  </w:footnote>
  <w:footnote w:id="1">
    <w:p w14:paraId="3FC55B0C" w14:textId="3936BC11" w:rsidR="002D4116" w:rsidRPr="00213C1B" w:rsidRDefault="002D4116" w:rsidP="009A1EF0">
      <w:pPr>
        <w:pStyle w:val="Tekstprzypisudolnego"/>
        <w:spacing w:after="0" w:line="240" w:lineRule="auto"/>
        <w:jc w:val="both"/>
        <w:rPr>
          <w:sz w:val="14"/>
          <w:szCs w:val="14"/>
        </w:rPr>
      </w:pPr>
      <w:r>
        <w:rPr>
          <w:rStyle w:val="Odwoanieprzypisudolnego"/>
        </w:rPr>
        <w:footnoteRef/>
      </w:r>
      <w:r>
        <w:t xml:space="preserve"> </w:t>
      </w:r>
      <w:r w:rsidRPr="00213C1B">
        <w:rPr>
          <w:sz w:val="14"/>
          <w:szCs w:val="14"/>
        </w:rPr>
        <w:t>prowadzonych w wymiarze 15 x 2 godziny lekcyjne</w:t>
      </w:r>
      <w:r w:rsidR="00087630">
        <w:rPr>
          <w:sz w:val="14"/>
          <w:szCs w:val="14"/>
        </w:rPr>
        <w:t>.</w:t>
      </w:r>
      <w:r w:rsidRPr="00213C1B">
        <w:rPr>
          <w:sz w:val="14"/>
          <w:szCs w:val="14"/>
        </w:rPr>
        <w:t xml:space="preserve"> Wymagany jest osobisty udział trenera w co najmniej 5 z 15 ww. zajęć</w:t>
      </w:r>
      <w:r w:rsidR="008D3522">
        <w:rPr>
          <w:sz w:val="14"/>
          <w:szCs w:val="14"/>
        </w:rPr>
        <w:t xml:space="preserve"> w przypadku samodzielnego</w:t>
      </w:r>
      <w:r w:rsidR="008D3522" w:rsidRPr="008D3522">
        <w:rPr>
          <w:rFonts w:asciiTheme="minorHAnsi" w:eastAsiaTheme="minorHAnsi" w:hAnsiTheme="minorHAnsi" w:cstheme="minorBidi"/>
          <w:b/>
          <w:color w:val="404040" w:themeColor="text1" w:themeTint="BF"/>
          <w:kern w:val="2"/>
          <w:lang w:eastAsia="ja-JP"/>
          <w14:ligatures w14:val="standard"/>
        </w:rPr>
        <w:t xml:space="preserve"> </w:t>
      </w:r>
      <w:r w:rsidR="008D3522" w:rsidRPr="006A4412">
        <w:rPr>
          <w:sz w:val="14"/>
          <w:szCs w:val="14"/>
        </w:rPr>
        <w:t>prowadzenia</w:t>
      </w:r>
      <w:r w:rsidR="008D3522" w:rsidRPr="008D3522">
        <w:rPr>
          <w:b/>
          <w:sz w:val="14"/>
          <w:szCs w:val="14"/>
        </w:rPr>
        <w:t xml:space="preserve"> </w:t>
      </w:r>
      <w:r w:rsidR="008D3522" w:rsidRPr="006A4412">
        <w:rPr>
          <w:sz w:val="14"/>
          <w:szCs w:val="14"/>
        </w:rPr>
        <w:t>zajęć przez pracownika gminnej samorządowej instytucji kultury</w:t>
      </w:r>
      <w:r w:rsidR="008D3522">
        <w:rPr>
          <w:sz w:val="14"/>
          <w:szCs w:val="14"/>
        </w:rPr>
        <w:t xml:space="preserve"> </w:t>
      </w:r>
      <w:r w:rsidRPr="00213C1B">
        <w:rPr>
          <w:sz w:val="14"/>
          <w:szCs w:val="14"/>
        </w:rPr>
        <w:t xml:space="preserve">. W pozostałym zakresie dopuszcza się prowadzenie szkolenia zdalnie w sposób wskazany we wniosku o dofinansowanie bez uszczerbku dla utrzymania minimalnych merytorycznych wymogów szkolenia określonych w </w:t>
      </w:r>
      <w:r w:rsidRPr="00213C1B">
        <w:rPr>
          <w:i/>
          <w:sz w:val="14"/>
          <w:szCs w:val="14"/>
        </w:rPr>
        <w:t>Standardach wymagań kompetencji cyfrowych.</w:t>
      </w:r>
      <w:r w:rsidR="00902482" w:rsidRPr="00213C1B">
        <w:rPr>
          <w:sz w:val="14"/>
          <w:szCs w:val="14"/>
        </w:rPr>
        <w:t xml:space="preserve"> </w:t>
      </w:r>
      <w:r w:rsidRPr="00213C1B">
        <w:rPr>
          <w:sz w:val="14"/>
          <w:szCs w:val="14"/>
        </w:rPr>
        <w:t xml:space="preserve">Zajęcia dla </w:t>
      </w:r>
      <w:r w:rsidR="003C710C">
        <w:rPr>
          <w:sz w:val="14"/>
          <w:szCs w:val="14"/>
        </w:rPr>
        <w:t>dzieci i młodzieży</w:t>
      </w:r>
      <w:r w:rsidRPr="00213C1B">
        <w:rPr>
          <w:sz w:val="14"/>
          <w:szCs w:val="14"/>
        </w:rPr>
        <w:t xml:space="preserve"> będące jednocześnie formą praktycznego szkolenia dla </w:t>
      </w:r>
      <w:r w:rsidR="00087630">
        <w:rPr>
          <w:sz w:val="14"/>
          <w:szCs w:val="14"/>
        </w:rPr>
        <w:t>pracowników gminnych samorządowych instytucji kultury</w:t>
      </w:r>
      <w:r w:rsidRPr="00213C1B">
        <w:rPr>
          <w:sz w:val="14"/>
          <w:szCs w:val="14"/>
        </w:rPr>
        <w:t xml:space="preserve"> odbywać się będą w pomieszczeniach </w:t>
      </w:r>
      <w:r w:rsidR="00087630">
        <w:rPr>
          <w:sz w:val="14"/>
          <w:szCs w:val="14"/>
        </w:rPr>
        <w:t xml:space="preserve">należących do gminnych samorządowych instytucji kultury </w:t>
      </w:r>
      <w:r w:rsidRPr="00213C1B">
        <w:rPr>
          <w:sz w:val="14"/>
          <w:szCs w:val="14"/>
        </w:rPr>
        <w:t xml:space="preserve">lub w odpowiednio przystosowanych pomieszczeniach innego </w:t>
      </w:r>
      <w:r w:rsidR="00902482" w:rsidRPr="00213C1B">
        <w:rPr>
          <w:sz w:val="14"/>
          <w:szCs w:val="14"/>
        </w:rPr>
        <w:t xml:space="preserve">podmiotu wskazanego we wniosku </w:t>
      </w:r>
      <w:r w:rsidRPr="00213C1B">
        <w:rPr>
          <w:sz w:val="14"/>
          <w:szCs w:val="14"/>
        </w:rPr>
        <w:t xml:space="preserve">o dofinansowanie. </w:t>
      </w:r>
    </w:p>
  </w:footnote>
  <w:footnote w:id="2">
    <w:p w14:paraId="458D69F4" w14:textId="77777777" w:rsidR="00207EE9" w:rsidRDefault="00207EE9" w:rsidP="009A1EF0">
      <w:pPr>
        <w:pStyle w:val="Tekstprzypisudolnego"/>
        <w:spacing w:line="240" w:lineRule="auto"/>
      </w:pPr>
      <w:r>
        <w:rPr>
          <w:rStyle w:val="Odwoanieprzypisudolnego"/>
        </w:rPr>
        <w:footnoteRef/>
      </w:r>
      <w:r>
        <w:t xml:space="preserve"> </w:t>
      </w:r>
      <w:r w:rsidRPr="009A1EF0">
        <w:rPr>
          <w:rFonts w:cs="Arial"/>
          <w:sz w:val="14"/>
          <w:szCs w:val="16"/>
        </w:rPr>
        <w:t>Należy wskazać obszary i procesy zagrożone korupcją, procedury zapobiegania korupcji oraz zasady postępowania w przypadku zaistnienia sytuacji korupcyjnych oraz sposób zapewnienia znajomości ww. procedur i zasad przez personel Projektu.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E75377" w14:textId="77777777" w:rsidR="00E422B1" w:rsidRDefault="003E426C" w:rsidP="00E422B1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293D896B" wp14:editId="38CD871E">
          <wp:extent cx="5848350" cy="476250"/>
          <wp:effectExtent l="0" t="0" r="0" b="0"/>
          <wp:docPr id="1" name="Obraz 1" descr="Y:\PREZENTACJE_logo_POPC\Logo\BLACK-POPC_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Y:\PREZENTACJE_logo_POPC\Logo\BLACK-POPC_U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83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243E0"/>
    <w:multiLevelType w:val="hybridMultilevel"/>
    <w:tmpl w:val="6204A4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1255D"/>
    <w:multiLevelType w:val="multilevel"/>
    <w:tmpl w:val="6D7A7F5A"/>
    <w:lvl w:ilvl="0">
      <w:start w:val="9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rebuchet MS" w:eastAsia="Trebuchet MS" w:hAnsi="Trebuchet MS" w:cs="Trebuchet MS" w:hint="default"/>
        <w:i w:val="0"/>
        <w:iCs/>
        <w:position w:val="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660"/>
        </w:tabs>
        <w:ind w:left="660" w:hanging="300"/>
      </w:pPr>
      <w:rPr>
        <w:rFonts w:ascii="Calibri" w:eastAsia="Calibri" w:hAnsi="Calibri" w:cs="Calibri" w:hint="default"/>
        <w:i/>
        <w:iCs/>
        <w:position w:val="0"/>
        <w:sz w:val="20"/>
        <w:szCs w:val="20"/>
      </w:rPr>
    </w:lvl>
    <w:lvl w:ilvl="2">
      <w:start w:val="1"/>
      <w:numFmt w:val="lowerRoman"/>
      <w:lvlText w:val="%3)"/>
      <w:lvlJc w:val="left"/>
      <w:pPr>
        <w:tabs>
          <w:tab w:val="num" w:pos="1020"/>
        </w:tabs>
        <w:ind w:left="1020" w:hanging="300"/>
      </w:pPr>
      <w:rPr>
        <w:rFonts w:ascii="Calibri" w:eastAsia="Calibri" w:hAnsi="Calibri" w:cs="Calibri" w:hint="default"/>
        <w:i/>
        <w:iCs/>
        <w:position w:val="0"/>
        <w:sz w:val="20"/>
        <w:szCs w:val="20"/>
      </w:rPr>
    </w:lvl>
    <w:lvl w:ilvl="3">
      <w:start w:val="1"/>
      <w:numFmt w:val="decimal"/>
      <w:lvlText w:val="(%4)"/>
      <w:lvlJc w:val="left"/>
      <w:pPr>
        <w:tabs>
          <w:tab w:val="num" w:pos="1380"/>
        </w:tabs>
        <w:ind w:left="1380" w:hanging="300"/>
      </w:pPr>
      <w:rPr>
        <w:rFonts w:ascii="Calibri" w:eastAsia="Calibri" w:hAnsi="Calibri" w:cs="Calibri" w:hint="default"/>
        <w:i/>
        <w:iCs/>
        <w:position w:val="0"/>
        <w:sz w:val="20"/>
        <w:szCs w:val="20"/>
      </w:rPr>
    </w:lvl>
    <w:lvl w:ilvl="4">
      <w:start w:val="1"/>
      <w:numFmt w:val="lowerLetter"/>
      <w:lvlText w:val="(%5)"/>
      <w:lvlJc w:val="left"/>
      <w:pPr>
        <w:tabs>
          <w:tab w:val="num" w:pos="1740"/>
        </w:tabs>
        <w:ind w:left="1740" w:hanging="300"/>
      </w:pPr>
      <w:rPr>
        <w:rFonts w:ascii="Calibri" w:eastAsia="Calibri" w:hAnsi="Calibri" w:cs="Calibri" w:hint="default"/>
        <w:i/>
        <w:iCs/>
        <w:position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2100"/>
        </w:tabs>
        <w:ind w:left="2100" w:hanging="300"/>
      </w:pPr>
      <w:rPr>
        <w:rFonts w:ascii="Calibri" w:eastAsia="Calibri" w:hAnsi="Calibri" w:cs="Calibri" w:hint="default"/>
        <w:i/>
        <w:iCs/>
        <w:position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460"/>
        </w:tabs>
        <w:ind w:left="2460" w:hanging="300"/>
      </w:pPr>
      <w:rPr>
        <w:rFonts w:ascii="Calibri" w:eastAsia="Calibri" w:hAnsi="Calibri" w:cs="Calibri" w:hint="default"/>
        <w:i/>
        <w:iCs/>
        <w:position w:val="0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2820"/>
        </w:tabs>
        <w:ind w:left="2820" w:hanging="300"/>
      </w:pPr>
      <w:rPr>
        <w:rFonts w:ascii="Calibri" w:eastAsia="Calibri" w:hAnsi="Calibri" w:cs="Calibri" w:hint="default"/>
        <w:i/>
        <w:iCs/>
        <w:position w:val="0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3180"/>
        </w:tabs>
        <w:ind w:left="3180" w:hanging="300"/>
      </w:pPr>
      <w:rPr>
        <w:rFonts w:ascii="Calibri" w:eastAsia="Calibri" w:hAnsi="Calibri" w:cs="Calibri" w:hint="default"/>
        <w:i/>
        <w:iCs/>
        <w:position w:val="0"/>
        <w:sz w:val="20"/>
        <w:szCs w:val="20"/>
      </w:rPr>
    </w:lvl>
  </w:abstractNum>
  <w:abstractNum w:abstractNumId="2" w15:restartNumberingAfterBreak="0">
    <w:nsid w:val="1F2C0CC6"/>
    <w:multiLevelType w:val="hybridMultilevel"/>
    <w:tmpl w:val="9700690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43D54EF"/>
    <w:multiLevelType w:val="hybridMultilevel"/>
    <w:tmpl w:val="12E661DE"/>
    <w:lvl w:ilvl="0" w:tplc="0809000F">
      <w:start w:val="1"/>
      <w:numFmt w:val="decimal"/>
      <w:lvlText w:val="%1."/>
      <w:lvlJc w:val="left"/>
      <w:pPr>
        <w:ind w:left="786" w:hanging="360"/>
      </w:pPr>
    </w:lvl>
    <w:lvl w:ilvl="1" w:tplc="04150013">
      <w:start w:val="1"/>
      <w:numFmt w:val="upperRoman"/>
      <w:lvlText w:val="%2."/>
      <w:lvlJc w:val="right"/>
      <w:pPr>
        <w:ind w:left="1473" w:hanging="360"/>
      </w:pPr>
    </w:lvl>
    <w:lvl w:ilvl="2" w:tplc="0809001B" w:tentative="1">
      <w:start w:val="1"/>
      <w:numFmt w:val="lowerRoman"/>
      <w:lvlText w:val="%3."/>
      <w:lvlJc w:val="right"/>
      <w:pPr>
        <w:ind w:left="2193" w:hanging="180"/>
      </w:pPr>
    </w:lvl>
    <w:lvl w:ilvl="3" w:tplc="0809000F" w:tentative="1">
      <w:start w:val="1"/>
      <w:numFmt w:val="decimal"/>
      <w:lvlText w:val="%4."/>
      <w:lvlJc w:val="left"/>
      <w:pPr>
        <w:ind w:left="2913" w:hanging="360"/>
      </w:pPr>
    </w:lvl>
    <w:lvl w:ilvl="4" w:tplc="08090019" w:tentative="1">
      <w:start w:val="1"/>
      <w:numFmt w:val="lowerLetter"/>
      <w:lvlText w:val="%5."/>
      <w:lvlJc w:val="left"/>
      <w:pPr>
        <w:ind w:left="3633" w:hanging="360"/>
      </w:pPr>
    </w:lvl>
    <w:lvl w:ilvl="5" w:tplc="0809001B" w:tentative="1">
      <w:start w:val="1"/>
      <w:numFmt w:val="lowerRoman"/>
      <w:lvlText w:val="%6."/>
      <w:lvlJc w:val="right"/>
      <w:pPr>
        <w:ind w:left="4353" w:hanging="180"/>
      </w:pPr>
    </w:lvl>
    <w:lvl w:ilvl="6" w:tplc="0809000F" w:tentative="1">
      <w:start w:val="1"/>
      <w:numFmt w:val="decimal"/>
      <w:lvlText w:val="%7."/>
      <w:lvlJc w:val="left"/>
      <w:pPr>
        <w:ind w:left="5073" w:hanging="360"/>
      </w:pPr>
    </w:lvl>
    <w:lvl w:ilvl="7" w:tplc="08090019" w:tentative="1">
      <w:start w:val="1"/>
      <w:numFmt w:val="lowerLetter"/>
      <w:lvlText w:val="%8."/>
      <w:lvlJc w:val="left"/>
      <w:pPr>
        <w:ind w:left="5793" w:hanging="360"/>
      </w:pPr>
    </w:lvl>
    <w:lvl w:ilvl="8" w:tplc="080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4" w15:restartNumberingAfterBreak="0">
    <w:nsid w:val="4AAE35A0"/>
    <w:multiLevelType w:val="hybridMultilevel"/>
    <w:tmpl w:val="C3B2F8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033070"/>
    <w:multiLevelType w:val="hybridMultilevel"/>
    <w:tmpl w:val="D19CD5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154B10"/>
    <w:multiLevelType w:val="hybridMultilevel"/>
    <w:tmpl w:val="E04C803C"/>
    <w:lvl w:ilvl="0" w:tplc="60A2B8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5B04BC"/>
    <w:multiLevelType w:val="hybridMultilevel"/>
    <w:tmpl w:val="B68EE9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3A5175"/>
    <w:multiLevelType w:val="hybridMultilevel"/>
    <w:tmpl w:val="D28279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D1E73C9"/>
    <w:multiLevelType w:val="hybridMultilevel"/>
    <w:tmpl w:val="313AE2FA"/>
    <w:lvl w:ilvl="0" w:tplc="DBBA2F3A">
      <w:start w:val="1"/>
      <w:numFmt w:val="lowerLetter"/>
      <w:lvlText w:val="%1)"/>
      <w:lvlJc w:val="left"/>
      <w:pPr>
        <w:ind w:left="72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8"/>
  </w:num>
  <w:num w:numId="5">
    <w:abstractNumId w:val="9"/>
  </w:num>
  <w:num w:numId="6">
    <w:abstractNumId w:val="2"/>
  </w:num>
  <w:num w:numId="7">
    <w:abstractNumId w:val="6"/>
  </w:num>
  <w:num w:numId="8">
    <w:abstractNumId w:val="5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26C"/>
    <w:rsid w:val="00010C19"/>
    <w:rsid w:val="00012C0C"/>
    <w:rsid w:val="000134F0"/>
    <w:rsid w:val="000537FE"/>
    <w:rsid w:val="00087630"/>
    <w:rsid w:val="000B69F2"/>
    <w:rsid w:val="000E0375"/>
    <w:rsid w:val="000E5457"/>
    <w:rsid w:val="000F20A2"/>
    <w:rsid w:val="000F44AF"/>
    <w:rsid w:val="000F5F1C"/>
    <w:rsid w:val="00111527"/>
    <w:rsid w:val="00113949"/>
    <w:rsid w:val="00114C18"/>
    <w:rsid w:val="00161EDC"/>
    <w:rsid w:val="00176AE3"/>
    <w:rsid w:val="00180B6A"/>
    <w:rsid w:val="001C4079"/>
    <w:rsid w:val="001C4563"/>
    <w:rsid w:val="00201FAE"/>
    <w:rsid w:val="00207429"/>
    <w:rsid w:val="00207EE9"/>
    <w:rsid w:val="00213C1B"/>
    <w:rsid w:val="00231ABD"/>
    <w:rsid w:val="00267FAB"/>
    <w:rsid w:val="00280261"/>
    <w:rsid w:val="002912D0"/>
    <w:rsid w:val="002A0128"/>
    <w:rsid w:val="002C153B"/>
    <w:rsid w:val="002D4116"/>
    <w:rsid w:val="002E518F"/>
    <w:rsid w:val="002E58BB"/>
    <w:rsid w:val="002E6027"/>
    <w:rsid w:val="003528CA"/>
    <w:rsid w:val="003B5E8A"/>
    <w:rsid w:val="003C710C"/>
    <w:rsid w:val="003E426C"/>
    <w:rsid w:val="00427F50"/>
    <w:rsid w:val="004323D4"/>
    <w:rsid w:val="00437163"/>
    <w:rsid w:val="004947AC"/>
    <w:rsid w:val="004951F5"/>
    <w:rsid w:val="0049712D"/>
    <w:rsid w:val="004C4841"/>
    <w:rsid w:val="004D2895"/>
    <w:rsid w:val="004F74DE"/>
    <w:rsid w:val="00514217"/>
    <w:rsid w:val="00514DB0"/>
    <w:rsid w:val="0052290E"/>
    <w:rsid w:val="00522EFB"/>
    <w:rsid w:val="005924C2"/>
    <w:rsid w:val="00625726"/>
    <w:rsid w:val="00676BA6"/>
    <w:rsid w:val="00677E8F"/>
    <w:rsid w:val="00686600"/>
    <w:rsid w:val="00694673"/>
    <w:rsid w:val="0069782A"/>
    <w:rsid w:val="006A4412"/>
    <w:rsid w:val="006A5F8E"/>
    <w:rsid w:val="006B6360"/>
    <w:rsid w:val="006D5448"/>
    <w:rsid w:val="00705D55"/>
    <w:rsid w:val="00771195"/>
    <w:rsid w:val="007842E0"/>
    <w:rsid w:val="00790916"/>
    <w:rsid w:val="00793728"/>
    <w:rsid w:val="007A1D26"/>
    <w:rsid w:val="007B7622"/>
    <w:rsid w:val="007C326E"/>
    <w:rsid w:val="007D7E5D"/>
    <w:rsid w:val="0080670B"/>
    <w:rsid w:val="0081534C"/>
    <w:rsid w:val="00840AEC"/>
    <w:rsid w:val="008463DC"/>
    <w:rsid w:val="008C4BD0"/>
    <w:rsid w:val="008D3522"/>
    <w:rsid w:val="008E102B"/>
    <w:rsid w:val="008E4318"/>
    <w:rsid w:val="00902482"/>
    <w:rsid w:val="00912A01"/>
    <w:rsid w:val="00923786"/>
    <w:rsid w:val="00923C69"/>
    <w:rsid w:val="0093109F"/>
    <w:rsid w:val="00933F25"/>
    <w:rsid w:val="0093562B"/>
    <w:rsid w:val="009A1EF0"/>
    <w:rsid w:val="009A2E76"/>
    <w:rsid w:val="009B4CFF"/>
    <w:rsid w:val="009B5FC3"/>
    <w:rsid w:val="009C2946"/>
    <w:rsid w:val="009D328C"/>
    <w:rsid w:val="009D4DDB"/>
    <w:rsid w:val="00A12168"/>
    <w:rsid w:val="00A2143D"/>
    <w:rsid w:val="00A40120"/>
    <w:rsid w:val="00A86AEF"/>
    <w:rsid w:val="00AC1FD4"/>
    <w:rsid w:val="00B4643F"/>
    <w:rsid w:val="00B73DF2"/>
    <w:rsid w:val="00BB2505"/>
    <w:rsid w:val="00BB57E8"/>
    <w:rsid w:val="00BD2D63"/>
    <w:rsid w:val="00BD51F6"/>
    <w:rsid w:val="00C061C1"/>
    <w:rsid w:val="00C37218"/>
    <w:rsid w:val="00C627F9"/>
    <w:rsid w:val="00C7634F"/>
    <w:rsid w:val="00C82249"/>
    <w:rsid w:val="00CA22CB"/>
    <w:rsid w:val="00CA3085"/>
    <w:rsid w:val="00CB6824"/>
    <w:rsid w:val="00CC1551"/>
    <w:rsid w:val="00CD1A27"/>
    <w:rsid w:val="00D14D24"/>
    <w:rsid w:val="00D3130B"/>
    <w:rsid w:val="00D45F85"/>
    <w:rsid w:val="00D46EFF"/>
    <w:rsid w:val="00D52DE9"/>
    <w:rsid w:val="00D53B96"/>
    <w:rsid w:val="00D855AA"/>
    <w:rsid w:val="00DD2DA4"/>
    <w:rsid w:val="00E13B67"/>
    <w:rsid w:val="00E305AE"/>
    <w:rsid w:val="00E351A3"/>
    <w:rsid w:val="00E92454"/>
    <w:rsid w:val="00EA7CD6"/>
    <w:rsid w:val="00EA7FFD"/>
    <w:rsid w:val="00EB6642"/>
    <w:rsid w:val="00EC2AE5"/>
    <w:rsid w:val="00EE4623"/>
    <w:rsid w:val="00EF4BBA"/>
    <w:rsid w:val="00F01B87"/>
    <w:rsid w:val="00F37A60"/>
    <w:rsid w:val="00F55E25"/>
    <w:rsid w:val="00F64999"/>
    <w:rsid w:val="00F7600E"/>
    <w:rsid w:val="00F77233"/>
    <w:rsid w:val="00F86C90"/>
    <w:rsid w:val="00FC335A"/>
    <w:rsid w:val="00FC6634"/>
    <w:rsid w:val="00FD0FB0"/>
    <w:rsid w:val="00FF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26293"/>
  <w15:docId w15:val="{AA661359-C955-4D77-A489-F7EEBA7EE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E426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,Znak "/>
    <w:basedOn w:val="Normalny"/>
    <w:link w:val="TekstprzypisudolnegoZnak"/>
    <w:uiPriority w:val="99"/>
    <w:unhideWhenUsed/>
    <w:rsid w:val="003E426C"/>
    <w:rPr>
      <w:sz w:val="20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Znak Znak1"/>
    <w:basedOn w:val="Domylnaczcionkaakapitu"/>
    <w:link w:val="Tekstprzypisudolnego"/>
    <w:uiPriority w:val="99"/>
    <w:rsid w:val="003E426C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Odwołanie przypisu1,Odwołanie przypisu2,Odwołanie przypisu,Footnote symbol,Footnote reference number,note TESI,SUPERS,EN Footnote Reference,Footnote number,Ref,de nota al pie,Odwo3anie przypisu,number"/>
    <w:uiPriority w:val="99"/>
    <w:unhideWhenUsed/>
    <w:rsid w:val="003E426C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E426C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3E426C"/>
    <w:rPr>
      <w:rFonts w:ascii="Calibri" w:eastAsia="Calibri" w:hAnsi="Calibri" w:cs="Times New Roman"/>
      <w:lang w:val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4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426C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201FAE"/>
    <w:pPr>
      <w:ind w:left="720"/>
      <w:contextualSpacing/>
    </w:pPr>
  </w:style>
  <w:style w:type="paragraph" w:styleId="Bezodstpw">
    <w:name w:val="No Spacing"/>
    <w:uiPriority w:val="1"/>
    <w:qFormat/>
    <w:rsid w:val="002E58BB"/>
    <w:pPr>
      <w:spacing w:after="0" w:line="240" w:lineRule="auto"/>
    </w:pPr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1A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31A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31ABD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1A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1ABD"/>
    <w:rPr>
      <w:rFonts w:ascii="Calibri" w:eastAsia="Calibri" w:hAnsi="Calibri"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AC1FD4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E351A3"/>
    <w:rPr>
      <w:color w:val="800080" w:themeColor="followed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4C48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484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2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9665C-F519-42AD-9CE9-59E74A50B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1191</Words>
  <Characters>7147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Dąbrowski Mariusz</dc:creator>
  <cp:lastModifiedBy>Katarzyna Buczek-Pawłowska</cp:lastModifiedBy>
  <cp:revision>2</cp:revision>
  <cp:lastPrinted>2016-07-29T12:49:00Z</cp:lastPrinted>
  <dcterms:created xsi:type="dcterms:W3CDTF">2019-05-30T07:19:00Z</dcterms:created>
  <dcterms:modified xsi:type="dcterms:W3CDTF">2019-05-30T07:19:00Z</dcterms:modified>
</cp:coreProperties>
</file>