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E4B7" w14:textId="77777777" w:rsidR="00FC73BD" w:rsidRDefault="00FC73BD" w:rsidP="00FC73BD">
      <w:pPr>
        <w:pStyle w:val="Teksttreci0"/>
        <w:shd w:val="clear" w:color="auto" w:fill="auto"/>
        <w:spacing w:after="120"/>
        <w:jc w:val="center"/>
        <w:rPr>
          <w:b/>
          <w:bCs/>
          <w:i/>
          <w:iCs/>
        </w:rPr>
      </w:pPr>
      <w:bookmarkStart w:id="0" w:name="_GoBack"/>
      <w:bookmarkEnd w:id="0"/>
      <w:r w:rsidRPr="008253C2">
        <w:rPr>
          <w:b/>
          <w:bCs/>
        </w:rPr>
        <w:t>Załącznik nr 2</w:t>
      </w:r>
      <w:r>
        <w:rPr>
          <w:b/>
          <w:bCs/>
        </w:rPr>
        <w:t xml:space="preserve"> do Regulaminu Konkursu </w:t>
      </w:r>
      <w:r w:rsidRPr="008253C2">
        <w:rPr>
          <w:b/>
          <w:bCs/>
        </w:rPr>
        <w:t>na Polską Nagrodę Krajobrazową</w:t>
      </w:r>
      <w:r w:rsidRPr="008253C2">
        <w:rPr>
          <w:b/>
          <w:bCs/>
        </w:rPr>
        <w:br/>
      </w:r>
      <w:r w:rsidRPr="008253C2">
        <w:rPr>
          <w:b/>
          <w:bCs/>
          <w:i/>
          <w:iCs/>
        </w:rPr>
        <w:t>„Krajobrazowe inspiracje VI”</w:t>
      </w:r>
    </w:p>
    <w:p w14:paraId="0B04FB4E" w14:textId="77777777" w:rsidR="00FC73BD" w:rsidRPr="008253C2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center"/>
      </w:pPr>
    </w:p>
    <w:p w14:paraId="59298300" w14:textId="77777777" w:rsidR="00FC73BD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jc w:val="center"/>
        <w:rPr>
          <w:b/>
          <w:bCs/>
          <w:color w:val="1C1E21"/>
          <w:sz w:val="20"/>
          <w:szCs w:val="20"/>
          <w:u w:val="single"/>
        </w:rPr>
      </w:pPr>
      <w:r w:rsidRPr="00A52268">
        <w:rPr>
          <w:b/>
          <w:bCs/>
          <w:color w:val="1C1E21"/>
          <w:sz w:val="20"/>
          <w:szCs w:val="20"/>
          <w:u w:val="single"/>
        </w:rPr>
        <w:t>OŚWIADCZENIE UCZESTNIKA KONKURSU</w:t>
      </w:r>
    </w:p>
    <w:p w14:paraId="28938286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b/>
          <w:bCs/>
          <w:color w:val="1C1E21"/>
          <w:sz w:val="20"/>
          <w:szCs w:val="20"/>
          <w:u w:val="single"/>
        </w:rPr>
      </w:pPr>
    </w:p>
    <w:p w14:paraId="3E031B42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sz w:val="20"/>
          <w:szCs w:val="20"/>
        </w:rPr>
      </w:pPr>
      <w:r w:rsidRPr="00A52268">
        <w:rPr>
          <w:b/>
          <w:bCs/>
          <w:color w:val="1C1E21"/>
          <w:sz w:val="20"/>
          <w:szCs w:val="20"/>
        </w:rPr>
        <w:t>………………………………………………</w:t>
      </w:r>
      <w:r>
        <w:rPr>
          <w:b/>
          <w:bCs/>
          <w:color w:val="1C1E21"/>
          <w:sz w:val="20"/>
          <w:szCs w:val="20"/>
        </w:rPr>
        <w:t>………………………………………</w:t>
      </w:r>
      <w:r w:rsidRPr="00A52268">
        <w:rPr>
          <w:b/>
          <w:bCs/>
          <w:color w:val="1C1E21"/>
          <w:sz w:val="20"/>
          <w:szCs w:val="20"/>
        </w:rPr>
        <w:t xml:space="preserve">. </w:t>
      </w:r>
      <w:r w:rsidRPr="00A52268">
        <w:rPr>
          <w:i/>
          <w:iCs/>
          <w:color w:val="1C1E21"/>
          <w:sz w:val="20"/>
          <w:szCs w:val="20"/>
        </w:rPr>
        <w:t>(nazwa Uczestnika)</w:t>
      </w:r>
      <w:r>
        <w:rPr>
          <w:i/>
          <w:iCs/>
          <w:color w:val="1C1E21"/>
          <w:sz w:val="20"/>
          <w:szCs w:val="20"/>
        </w:rPr>
        <w:t>,</w:t>
      </w:r>
      <w:r w:rsidRPr="00FF446D">
        <w:rPr>
          <w:i/>
          <w:iCs/>
          <w:color w:val="1C1E21"/>
          <w:sz w:val="20"/>
          <w:szCs w:val="20"/>
        </w:rPr>
        <w:t xml:space="preserve"> </w:t>
      </w:r>
      <w:r>
        <w:rPr>
          <w:i/>
          <w:iCs/>
          <w:color w:val="1C1E2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Pr="00A52268">
        <w:rPr>
          <w:sz w:val="20"/>
          <w:szCs w:val="20"/>
        </w:rPr>
        <w:t>(</w:t>
      </w:r>
      <w:r w:rsidRPr="00A52268">
        <w:rPr>
          <w:i/>
          <w:sz w:val="20"/>
          <w:szCs w:val="20"/>
        </w:rPr>
        <w:t>adres: miejscowość, ulica, nr domu, nr lokalu, kod pocztowy</w:t>
      </w:r>
      <w:r w:rsidRPr="00A52268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A52268">
        <w:rPr>
          <w:sz w:val="20"/>
          <w:szCs w:val="20"/>
        </w:rPr>
        <w:t xml:space="preserve"> w imieniu którego działa upoważniony</w:t>
      </w:r>
      <w:r w:rsidRPr="00A52268">
        <w:rPr>
          <w:sz w:val="20"/>
          <w:szCs w:val="20"/>
        </w:rPr>
        <w:tab/>
      </w:r>
      <w:r>
        <w:rPr>
          <w:sz w:val="20"/>
          <w:szCs w:val="20"/>
        </w:rPr>
        <w:t>………………….. (</w:t>
      </w:r>
      <w:r w:rsidRPr="00A52268">
        <w:rPr>
          <w:i/>
          <w:iCs/>
          <w:sz w:val="20"/>
          <w:szCs w:val="20"/>
        </w:rPr>
        <w:t>imię i</w:t>
      </w:r>
      <w:r>
        <w:rPr>
          <w:i/>
          <w:iCs/>
          <w:sz w:val="20"/>
          <w:szCs w:val="20"/>
        </w:rPr>
        <w:t> </w:t>
      </w:r>
      <w:r w:rsidRPr="00A52268">
        <w:rPr>
          <w:i/>
          <w:iCs/>
          <w:sz w:val="20"/>
          <w:szCs w:val="20"/>
        </w:rPr>
        <w:t>nazwisko osoby podpisującej oświadczenie</w:t>
      </w:r>
      <w:r>
        <w:rPr>
          <w:sz w:val="20"/>
          <w:szCs w:val="20"/>
        </w:rPr>
        <w:t>),</w:t>
      </w:r>
    </w:p>
    <w:p w14:paraId="18397EE2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niniejszym oświadcza, że:</w:t>
      </w:r>
    </w:p>
    <w:p w14:paraId="70C557A6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Uczestnik zapoznał się z Regulaminem Konkursu i akceptuje go bez zastrzeżeń;</w:t>
      </w:r>
    </w:p>
    <w:p w14:paraId="5DC07A4F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do materiałów przysłanych do GDOŚ w ramach Konkursu, w tym w szczególności</w:t>
      </w:r>
      <w:r>
        <w:rPr>
          <w:color w:val="1C1E21"/>
          <w:sz w:val="20"/>
          <w:szCs w:val="20"/>
        </w:rPr>
        <w:t xml:space="preserve"> do</w:t>
      </w:r>
      <w:r w:rsidRPr="00A52268">
        <w:rPr>
          <w:color w:val="1C1E21"/>
          <w:sz w:val="20"/>
          <w:szCs w:val="20"/>
        </w:rPr>
        <w:t xml:space="preserve"> </w:t>
      </w:r>
      <w:r>
        <w:rPr>
          <w:color w:val="1C1E21"/>
          <w:sz w:val="20"/>
          <w:szCs w:val="20"/>
        </w:rPr>
        <w:t xml:space="preserve">opisu projektu, </w:t>
      </w:r>
      <w:r w:rsidRPr="00A52268">
        <w:rPr>
          <w:color w:val="1C1E21"/>
          <w:sz w:val="20"/>
          <w:szCs w:val="20"/>
        </w:rPr>
        <w:t>zdjęć, plakatów i filmów (dalej zwanych „</w:t>
      </w:r>
      <w:r w:rsidRPr="00A52268">
        <w:rPr>
          <w:b/>
          <w:bCs/>
          <w:color w:val="1C1E21"/>
          <w:sz w:val="20"/>
          <w:szCs w:val="20"/>
        </w:rPr>
        <w:t>Utworami</w:t>
      </w:r>
      <w:r w:rsidRPr="00A52268">
        <w:rPr>
          <w:color w:val="1C1E21"/>
          <w:sz w:val="20"/>
          <w:szCs w:val="20"/>
        </w:rPr>
        <w:t>”) Uczestnikowi przysługuje pełnia praw autorskich majątkowych, w rozumieniu ustawy z dnia 4 lutego 1994 r. o prawie autorskim i prawach pokrewnych (</w:t>
      </w:r>
      <w:proofErr w:type="spellStart"/>
      <w:r w:rsidRPr="00A52268">
        <w:rPr>
          <w:color w:val="1C1E21"/>
          <w:sz w:val="20"/>
          <w:szCs w:val="20"/>
        </w:rPr>
        <w:t>t.j</w:t>
      </w:r>
      <w:proofErr w:type="spellEnd"/>
      <w:r w:rsidRPr="00A52268">
        <w:rPr>
          <w:color w:val="1C1E21"/>
          <w:sz w:val="20"/>
          <w:szCs w:val="20"/>
        </w:rPr>
        <w:t>. Dz. U. z 2019 r. poz. 1231, ze zm.) w tym w zakresie czasowym, terytorialnym i co do ich liczby, pozwalająca na dysponowanie tymi prawami w zakresie, o którym mowa w niniejszym oświadczeniu, w tym do udzielenia licencji na korzystanie z Utworów;</w:t>
      </w:r>
    </w:p>
    <w:p w14:paraId="3C20FE0B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z dniem przesłania niniejszego oświadczenia Uczestnik udziela </w:t>
      </w:r>
      <w:r>
        <w:rPr>
          <w:color w:val="1C1E21"/>
          <w:sz w:val="20"/>
          <w:szCs w:val="20"/>
        </w:rPr>
        <w:t>Skarbowi Państwa – Generalnej Dyrekcji Ochrony Środowiska (dalej: „</w:t>
      </w:r>
      <w:r w:rsidRPr="00A52268">
        <w:rPr>
          <w:b/>
          <w:bCs/>
          <w:color w:val="1C1E21"/>
          <w:sz w:val="20"/>
          <w:szCs w:val="20"/>
        </w:rPr>
        <w:t>GDOŚ</w:t>
      </w:r>
      <w:r>
        <w:rPr>
          <w:color w:val="1C1E21"/>
          <w:sz w:val="20"/>
          <w:szCs w:val="20"/>
        </w:rPr>
        <w:t>”) niewyłącznej,</w:t>
      </w:r>
      <w:r w:rsidRPr="00A52268">
        <w:rPr>
          <w:color w:val="1C1E21"/>
          <w:sz w:val="20"/>
          <w:szCs w:val="20"/>
        </w:rPr>
        <w:t xml:space="preserve"> nieodpłatnej, nieograniczonej ilościowo licencji na korzystanie  z Utworów przez GDOŚ, w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szczególności na potrzeby realizacji i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promocji Konkursu i Polskiej Nagrody Krajobrazowej, w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tym na wszystkie czynności konieczne dla udostępnienia Utworów, na następujących polach eksploatacji:</w:t>
      </w:r>
    </w:p>
    <w:p w14:paraId="58BEC190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34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utrwalanie i zwielokrotnianie Utworów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wytwarzanie określoną techniką egzemplarzy Utworów, w tym techniką drukarską, reprograficzną, zapisu magnetycznego oraz techniką cyfrową oraz rozpowszechnianie Utworów (także w sieci Internet);</w:t>
      </w:r>
    </w:p>
    <w:p w14:paraId="29149BCA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obrót oryginałem albo egzemplarzami, na których Utwory utrwalono - wprowadzenie do obrotu, użyczanie lub najem oryginału albo egzemplarzy;</w:t>
      </w:r>
    </w:p>
    <w:p w14:paraId="16A94C22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w zakresie rozpowszechniania Utworów w sposób inny niż określony w </w:t>
      </w:r>
      <w:r>
        <w:rPr>
          <w:color w:val="1C1E21"/>
          <w:sz w:val="20"/>
          <w:szCs w:val="20"/>
        </w:rPr>
        <w:t>lit. a-b</w:t>
      </w:r>
      <w:r w:rsidRPr="00A52268">
        <w:rPr>
          <w:color w:val="1C1E21"/>
          <w:sz w:val="20"/>
          <w:szCs w:val="20"/>
        </w:rPr>
        <w:t xml:space="preserve">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publiczne wykonanie, wystawianie, wyświetlanie, odtwarzanie oraz nadawanie i reemitowanie, a także publiczne udostępnianie Utworów w taki sposób, aby każdy mógł mieć do nich dostęp w miejscu i czasie przez siebie wybranym;</w:t>
      </w:r>
    </w:p>
    <w:p w14:paraId="77DA6D38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F61241">
        <w:rPr>
          <w:color w:val="1C1E21"/>
          <w:sz w:val="20"/>
          <w:szCs w:val="20"/>
        </w:rPr>
        <w:t>wprowadzanie i zachowanie w pamięci komputerów</w:t>
      </w:r>
      <w:r>
        <w:rPr>
          <w:color w:val="1C1E21"/>
          <w:sz w:val="20"/>
          <w:szCs w:val="20"/>
        </w:rPr>
        <w:t>;</w:t>
      </w:r>
    </w:p>
    <w:p w14:paraId="119CF861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9979E6">
        <w:rPr>
          <w:color w:val="1C1E21"/>
          <w:sz w:val="20"/>
          <w:szCs w:val="20"/>
        </w:rPr>
        <w:t>wykorzystywanie treści Utworów na potrzeby szkoleń, konferencji, wykładów, raportów i innych opracowań</w:t>
      </w:r>
      <w:r>
        <w:rPr>
          <w:color w:val="1C1E21"/>
          <w:sz w:val="20"/>
          <w:szCs w:val="20"/>
        </w:rPr>
        <w:t xml:space="preserve"> – w szczególności ich prezentowanie w trakcie tych wydarzeń;</w:t>
      </w:r>
    </w:p>
    <w:p w14:paraId="4DF15E9B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8A1673">
        <w:rPr>
          <w:color w:val="1C1E21"/>
          <w:sz w:val="20"/>
          <w:szCs w:val="20"/>
        </w:rPr>
        <w:t>tłumaczenie, opracowanie, przystosowywanie, zmiany układu lub jakiekolwiek inne zmiany w</w:t>
      </w:r>
      <w:r>
        <w:rPr>
          <w:color w:val="1C1E21"/>
          <w:sz w:val="20"/>
          <w:szCs w:val="20"/>
        </w:rPr>
        <w:t> </w:t>
      </w:r>
      <w:r w:rsidRPr="008A1673">
        <w:rPr>
          <w:color w:val="1C1E21"/>
          <w:sz w:val="20"/>
          <w:szCs w:val="20"/>
        </w:rPr>
        <w:t>Utworach, modyfikowanie utworów, tworzenie innych utworów w oparciu o Utwory</w:t>
      </w:r>
      <w:r>
        <w:rPr>
          <w:color w:val="1C1E21"/>
          <w:sz w:val="20"/>
          <w:szCs w:val="20"/>
        </w:rPr>
        <w:t>;</w:t>
      </w:r>
    </w:p>
    <w:p w14:paraId="3FC73115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BA7988">
        <w:rPr>
          <w:color w:val="1C1E21"/>
          <w:sz w:val="20"/>
          <w:szCs w:val="20"/>
        </w:rPr>
        <w:t>wykorzystywanie w Internecie, w tym na stronie internetowej GDOŚ</w:t>
      </w:r>
      <w:r>
        <w:rPr>
          <w:color w:val="1C1E21"/>
          <w:sz w:val="20"/>
          <w:szCs w:val="20"/>
        </w:rPr>
        <w:t xml:space="preserve"> oraz na profilach w serwisach społecznościowych GDOŚ i innych podmiotów</w:t>
      </w:r>
      <w:r>
        <w:rPr>
          <w:color w:val="1C1E21"/>
          <w:sz w:val="20"/>
          <w:szCs w:val="20"/>
        </w:rPr>
        <w:fldChar w:fldCharType="begin"/>
      </w:r>
      <w:r>
        <w:rPr>
          <w:color w:val="1C1E21"/>
          <w:sz w:val="20"/>
          <w:szCs w:val="20"/>
        </w:rPr>
        <w:instrText xml:space="preserve"> LISTNUM </w:instrText>
      </w:r>
      <w:r>
        <w:rPr>
          <w:color w:val="1C1E21"/>
          <w:sz w:val="20"/>
          <w:szCs w:val="20"/>
        </w:rPr>
        <w:fldChar w:fldCharType="end"/>
      </w:r>
      <w:r>
        <w:rPr>
          <w:color w:val="1C1E21"/>
          <w:sz w:val="20"/>
          <w:szCs w:val="20"/>
        </w:rPr>
        <w:t>.</w:t>
      </w:r>
    </w:p>
    <w:p w14:paraId="57B2C520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 xml:space="preserve">Licencja została udzielona na czas nieoznaczony, przy czym </w:t>
      </w:r>
      <w:r w:rsidRPr="00A52268">
        <w:rPr>
          <w:color w:val="1C1E21"/>
          <w:sz w:val="20"/>
          <w:szCs w:val="20"/>
        </w:rPr>
        <w:t xml:space="preserve">Uczestnik zobowiązuje się nie wypowiadać niniejszej licencji przez okres 5 lat od dnia ogłoszenia wyników Konkursu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pod rygorem odpowiedzialności odszkodowawczej.</w:t>
      </w:r>
      <w:r>
        <w:rPr>
          <w:color w:val="1C1E21"/>
          <w:sz w:val="20"/>
          <w:szCs w:val="20"/>
        </w:rPr>
        <w:t xml:space="preserve"> Wypowiedzenie licencji następuje na rok naprzód, na koniec roku kalendarzowego.</w:t>
      </w:r>
    </w:p>
    <w:p w14:paraId="004135F2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lastRenderedPageBreak/>
        <w:t>Licencja obejmuje prawo do korzystania z Utworów na terytorium wszystkich państw świata, w tym w szczególności Rzeczypospolitej Polskiej, państw Europejskiego Obszaru Gospodarczego i Szwajcarii.</w:t>
      </w:r>
    </w:p>
    <w:p w14:paraId="60BF25CE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Nabycie praw, o których mowa w pkt 3, obejmuje </w:t>
      </w:r>
      <w:r>
        <w:rPr>
          <w:color w:val="1C1E21"/>
          <w:sz w:val="20"/>
          <w:szCs w:val="20"/>
        </w:rPr>
        <w:t xml:space="preserve">prawo GDOŚ do udzielanie </w:t>
      </w:r>
      <w:r w:rsidRPr="00A52268">
        <w:rPr>
          <w:color w:val="1C1E21"/>
          <w:sz w:val="20"/>
          <w:szCs w:val="20"/>
        </w:rPr>
        <w:t>upoważnie</w:t>
      </w:r>
      <w:r>
        <w:rPr>
          <w:color w:val="1C1E21"/>
          <w:sz w:val="20"/>
          <w:szCs w:val="20"/>
        </w:rPr>
        <w:t>ń</w:t>
      </w:r>
      <w:r w:rsidRPr="00A52268">
        <w:rPr>
          <w:color w:val="1C1E21"/>
          <w:sz w:val="20"/>
          <w:szCs w:val="20"/>
        </w:rPr>
        <w:t xml:space="preserve"> inn</w:t>
      </w:r>
      <w:r>
        <w:rPr>
          <w:color w:val="1C1E21"/>
          <w:sz w:val="20"/>
          <w:szCs w:val="20"/>
        </w:rPr>
        <w:t>ym</w:t>
      </w:r>
      <w:r w:rsidRPr="00A52268">
        <w:rPr>
          <w:color w:val="1C1E21"/>
          <w:sz w:val="20"/>
          <w:szCs w:val="20"/>
        </w:rPr>
        <w:t xml:space="preserve"> osob</w:t>
      </w:r>
      <w:r>
        <w:rPr>
          <w:color w:val="1C1E21"/>
          <w:sz w:val="20"/>
          <w:szCs w:val="20"/>
        </w:rPr>
        <w:t>om</w:t>
      </w:r>
      <w:r w:rsidRPr="00A52268">
        <w:rPr>
          <w:color w:val="1C1E21"/>
          <w:sz w:val="20"/>
          <w:szCs w:val="20"/>
        </w:rPr>
        <w:t xml:space="preserve"> do</w:t>
      </w:r>
      <w:r>
        <w:rPr>
          <w:color w:val="1C1E21"/>
          <w:sz w:val="20"/>
          <w:szCs w:val="20"/>
        </w:rPr>
        <w:t xml:space="preserve"> </w:t>
      </w:r>
      <w:r w:rsidRPr="00A52268">
        <w:rPr>
          <w:color w:val="1C1E21"/>
          <w:sz w:val="20"/>
          <w:szCs w:val="20"/>
        </w:rPr>
        <w:t>korzystania z Utworów w zakresie uzyskanej licencji (sublicencja).</w:t>
      </w:r>
    </w:p>
    <w:p w14:paraId="201A4614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Uczestnik ponosi wszelką odpowiedzialność </w:t>
      </w:r>
      <w:r>
        <w:rPr>
          <w:color w:val="1C1E21"/>
          <w:sz w:val="20"/>
          <w:szCs w:val="20"/>
        </w:rPr>
        <w:t xml:space="preserve">(w tym odszkodowawczą) </w:t>
      </w:r>
      <w:r w:rsidRPr="00A52268">
        <w:rPr>
          <w:color w:val="1C1E21"/>
          <w:sz w:val="20"/>
          <w:szCs w:val="20"/>
        </w:rPr>
        <w:t>za to, że korzystanie przez GDOŚ z przesłanych przez Uczestnika materiałów</w:t>
      </w:r>
      <w:r>
        <w:rPr>
          <w:color w:val="1C1E21"/>
          <w:sz w:val="20"/>
          <w:szCs w:val="20"/>
        </w:rPr>
        <w:t xml:space="preserve"> (w tym Utworów)</w:t>
      </w:r>
      <w:r w:rsidRPr="00A52268">
        <w:rPr>
          <w:color w:val="1C1E21"/>
          <w:sz w:val="20"/>
          <w:szCs w:val="20"/>
        </w:rPr>
        <w:t xml:space="preserve"> nie będzie naruszało jakichkolwiek praw, a w szczególności praw osób trzecich, w tym majątkowych lub osobistych praw autorskich, praw do znaków handlowych, towarowych, patentów, rozwiązań konstrukcyjnych oraz innych praw chronionych, oraz że przesłane materiały są w stanie wolnym od obciążeń prawami tych osób.</w:t>
      </w:r>
    </w:p>
    <w:p w14:paraId="2AFF20E5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Uczestnik oświadcza, że autorzy Utworów</w:t>
      </w:r>
      <w:r>
        <w:rPr>
          <w:sz w:val="20"/>
          <w:szCs w:val="20"/>
        </w:rPr>
        <w:t xml:space="preserve"> </w:t>
      </w:r>
      <w:r w:rsidRPr="00C4085A">
        <w:rPr>
          <w:color w:val="1C1E21"/>
          <w:sz w:val="20"/>
          <w:szCs w:val="20"/>
        </w:rPr>
        <w:t xml:space="preserve">upoważniają </w:t>
      </w:r>
      <w:r>
        <w:rPr>
          <w:color w:val="1C1E21"/>
          <w:sz w:val="20"/>
          <w:szCs w:val="20"/>
        </w:rPr>
        <w:t>GDOŚ</w:t>
      </w:r>
      <w:r w:rsidRPr="00C4085A">
        <w:rPr>
          <w:color w:val="1C1E21"/>
          <w:sz w:val="20"/>
          <w:szCs w:val="20"/>
        </w:rPr>
        <w:t xml:space="preserve"> do: </w:t>
      </w:r>
    </w:p>
    <w:p w14:paraId="189DAA70" w14:textId="77777777" w:rsidR="00FC73BD" w:rsidRPr="00C4085A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1)</w:t>
      </w:r>
      <w:r w:rsidRPr="00C4085A">
        <w:rPr>
          <w:color w:val="1C1E21"/>
          <w:sz w:val="20"/>
          <w:szCs w:val="20"/>
        </w:rPr>
        <w:tab/>
        <w:t xml:space="preserve">decydowania w imieniu autora o pierwszym publicznym udostępnieniu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tworów;</w:t>
      </w:r>
    </w:p>
    <w:p w14:paraId="73A05BD5" w14:textId="77777777" w:rsidR="00FC73BD" w:rsidRPr="00C4085A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2)</w:t>
      </w:r>
      <w:r w:rsidRPr="00C4085A">
        <w:rPr>
          <w:color w:val="1C1E21"/>
          <w:sz w:val="20"/>
          <w:szCs w:val="20"/>
        </w:rPr>
        <w:tab/>
        <w:t xml:space="preserve">przeprowadzenia w imieniu autora nadzoru autorskiego nad sposobem korzystania z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</w:t>
      </w:r>
      <w:r>
        <w:rPr>
          <w:color w:val="1C1E21"/>
          <w:sz w:val="20"/>
          <w:szCs w:val="20"/>
        </w:rPr>
        <w:t xml:space="preserve"> oraz do dokonywania zmian i przeróbek Utworów</w:t>
      </w:r>
      <w:r w:rsidRPr="00C4085A">
        <w:rPr>
          <w:color w:val="1C1E21"/>
          <w:sz w:val="20"/>
          <w:szCs w:val="20"/>
        </w:rPr>
        <w:t>;</w:t>
      </w:r>
    </w:p>
    <w:p w14:paraId="69EFEFB7" w14:textId="77777777" w:rsidR="00FC73BD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3)</w:t>
      </w:r>
      <w:r w:rsidRPr="00C4085A">
        <w:rPr>
          <w:color w:val="1C1E21"/>
          <w:sz w:val="20"/>
          <w:szCs w:val="20"/>
        </w:rPr>
        <w:tab/>
        <w:t xml:space="preserve">udostępniania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 anonimowo.</w:t>
      </w:r>
    </w:p>
    <w:p w14:paraId="34CC2AB4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Jeżeli na Utworach zostały utrwalone wizerunki osób fizycznych Uczestnik oświadcza i gwarantuje pod rygorem odpowiedzialności odszkodowawczej, że osoby te zezwoliły na rozpowszechnianie ich wizerunków lub otrzymały zapłatę za pozowanie, lub też zachodzą okoliczności, w których zgodnie z przepisami prawa autorskiego, zezwolenie takie nie jest wymagane.</w:t>
      </w:r>
    </w:p>
    <w:p w14:paraId="178F1276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jc w:val="both"/>
        <w:rPr>
          <w:sz w:val="20"/>
          <w:szCs w:val="20"/>
        </w:rPr>
      </w:pPr>
    </w:p>
    <w:p w14:paraId="66C3EEE3" w14:textId="77777777" w:rsidR="00FC73BD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podpisująca niniejsze oświadczenie wyraża zgodę na przetwarzanie danych osobowych w przez Organizatora w celu niezbędnym do przeprowadzenia i rozstrzygnięcia Konkursu </w:t>
      </w:r>
      <w:r w:rsidRPr="00CF5173">
        <w:rPr>
          <w:sz w:val="20"/>
          <w:szCs w:val="20"/>
        </w:rPr>
        <w:t xml:space="preserve">oraz </w:t>
      </w:r>
      <w:r w:rsidRPr="00EC2910">
        <w:rPr>
          <w:sz w:val="20"/>
          <w:szCs w:val="20"/>
        </w:rPr>
        <w:t>zgłoszenia zwycięzcy Konkursu do Nagrody Krajobrazowej Rady Europy</w:t>
      </w:r>
      <w:r>
        <w:rPr>
          <w:sz w:val="20"/>
          <w:szCs w:val="20"/>
        </w:rPr>
        <w:t>.</w:t>
      </w:r>
    </w:p>
    <w:p w14:paraId="05B0793F" w14:textId="77777777" w:rsidR="00FC73BD" w:rsidRDefault="00FC73BD" w:rsidP="00FC73BD">
      <w:pPr>
        <w:pStyle w:val="Akapitzlist"/>
        <w:rPr>
          <w:sz w:val="20"/>
          <w:szCs w:val="20"/>
        </w:rPr>
      </w:pPr>
    </w:p>
    <w:p w14:paraId="5E282640" w14:textId="77777777" w:rsidR="00FC73BD" w:rsidRPr="00620DD5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podpisująca niniejsze </w:t>
      </w:r>
      <w:r w:rsidRPr="00620DD5">
        <w:rPr>
          <w:sz w:val="20"/>
          <w:szCs w:val="20"/>
        </w:rPr>
        <w:t>oświadczenie wyraża / nie wyraża* zgodę/y na publikację danych osobowych przez Organizatora w celu i zakresie przewidzianym Regulaminem Konkursu oraz zgłoszenia zwycięzcy Konkursu do Nagrody Krajobrazowej Rady Europy.</w:t>
      </w:r>
    </w:p>
    <w:p w14:paraId="45504037" w14:textId="77777777" w:rsidR="00FC73BD" w:rsidRPr="00620DD5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720"/>
        <w:jc w:val="both"/>
        <w:rPr>
          <w:sz w:val="16"/>
          <w:szCs w:val="16"/>
        </w:rPr>
      </w:pPr>
      <w:r w:rsidRPr="00620DD5">
        <w:rPr>
          <w:sz w:val="16"/>
          <w:szCs w:val="16"/>
        </w:rPr>
        <w:t>*-Niewłaściwe skreślić</w:t>
      </w:r>
    </w:p>
    <w:p w14:paraId="32BC4517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7BB3454A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27762218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  <w:r>
        <w:rPr>
          <w:i/>
          <w:iCs/>
          <w:color w:val="1C1E21"/>
          <w:sz w:val="20"/>
          <w:szCs w:val="20"/>
        </w:rPr>
        <w:t>………………….…………………………………</w:t>
      </w:r>
    </w:p>
    <w:p w14:paraId="7A06B015" w14:textId="77777777" w:rsidR="00FC73BD" w:rsidRPr="00A52268" w:rsidRDefault="00FC73BD" w:rsidP="00FC73BD">
      <w:pPr>
        <w:pStyle w:val="Teksttreci0"/>
        <w:shd w:val="clear" w:color="auto" w:fill="auto"/>
        <w:spacing w:after="120"/>
        <w:jc w:val="right"/>
        <w:rPr>
          <w:sz w:val="16"/>
          <w:szCs w:val="16"/>
        </w:rPr>
      </w:pPr>
      <w:r w:rsidRPr="00A52268">
        <w:rPr>
          <w:i/>
          <w:iCs/>
          <w:color w:val="1C1E21"/>
          <w:sz w:val="16"/>
          <w:szCs w:val="16"/>
        </w:rPr>
        <w:t xml:space="preserve">(czytelny podpis osoby upoważnionej przez Uczestnika </w:t>
      </w:r>
      <w:r>
        <w:rPr>
          <w:i/>
          <w:iCs/>
          <w:color w:val="1C1E21"/>
          <w:sz w:val="16"/>
          <w:szCs w:val="16"/>
        </w:rPr>
        <w:br/>
      </w:r>
      <w:r w:rsidRPr="00A52268">
        <w:rPr>
          <w:i/>
          <w:iCs/>
          <w:color w:val="1C1E21"/>
          <w:sz w:val="16"/>
          <w:szCs w:val="16"/>
        </w:rPr>
        <w:t>do złożenia powyższych oświadczeń)</w:t>
      </w:r>
    </w:p>
    <w:p w14:paraId="39022854" w14:textId="77777777" w:rsidR="005B0CEA" w:rsidRDefault="00450751"/>
    <w:sectPr w:rsidR="005B0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BD6"/>
    <w:multiLevelType w:val="multilevel"/>
    <w:tmpl w:val="7CD469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31DDF"/>
    <w:multiLevelType w:val="multilevel"/>
    <w:tmpl w:val="5DE48F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BD"/>
    <w:rsid w:val="00130AF6"/>
    <w:rsid w:val="00450751"/>
    <w:rsid w:val="00824B1C"/>
    <w:rsid w:val="008C50FB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985A"/>
  <w15:chartTrackingRefBased/>
  <w15:docId w15:val="{7CC95192-7B31-4ADB-9F66-D651B91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C73BD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C73BD"/>
    <w:pPr>
      <w:widowControl w:val="0"/>
      <w:shd w:val="clear" w:color="auto" w:fill="FFFFFF"/>
      <w:spacing w:after="0" w:line="276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FC73B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Opęchowska</dc:creator>
  <cp:keywords/>
  <dc:description/>
  <cp:lastModifiedBy>Magdalena Tazbir</cp:lastModifiedBy>
  <cp:revision>2</cp:revision>
  <dcterms:created xsi:type="dcterms:W3CDTF">2022-03-16T10:24:00Z</dcterms:created>
  <dcterms:modified xsi:type="dcterms:W3CDTF">2022-03-16T10:24:00Z</dcterms:modified>
</cp:coreProperties>
</file>