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4B0C" w:rsidRPr="00F41464" w:rsidRDefault="00914B0C" w:rsidP="0024751D">
      <w:pPr>
        <w:spacing w:line="0" w:lineRule="atLeast"/>
        <w:rPr>
          <w:rFonts w:ascii="Arial" w:eastAsia="Arial" w:hAnsi="Arial"/>
          <w:i/>
          <w:sz w:val="22"/>
          <w:u w:val="single"/>
        </w:rPr>
      </w:pPr>
    </w:p>
    <w:p w:rsidR="004A0EDF" w:rsidRPr="00F41464" w:rsidRDefault="004A0EDF">
      <w:pPr>
        <w:spacing w:line="46" w:lineRule="exact"/>
        <w:rPr>
          <w:rFonts w:ascii="Arial" w:eastAsia="Times New Roman" w:hAnsi="Arial"/>
          <w:sz w:val="24"/>
        </w:rPr>
      </w:pPr>
    </w:p>
    <w:p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24751D" w:rsidRPr="0024751D">
        <w:rPr>
          <w:rFonts w:ascii="Arial" w:eastAsia="Arial" w:hAnsi="Arial"/>
          <w:b/>
          <w:sz w:val="22"/>
        </w:rPr>
        <w:t xml:space="preserve">SA.271.1.1.2022 </w:t>
      </w:r>
      <w:r w:rsidR="0024751D" w:rsidRPr="0024751D">
        <w:rPr>
          <w:rFonts w:ascii="Arial" w:eastAsia="Arial" w:hAnsi="Arial"/>
          <w:b/>
          <w:sz w:val="22"/>
        </w:rPr>
        <w:tab/>
      </w:r>
    </w:p>
    <w:p w:rsidR="004A0EDF" w:rsidRPr="00F41464" w:rsidRDefault="004A0EDF">
      <w:pPr>
        <w:spacing w:line="207" w:lineRule="exact"/>
        <w:rPr>
          <w:rFonts w:ascii="Arial" w:eastAsia="Times New Roman" w:hAnsi="Arial"/>
          <w:sz w:val="24"/>
        </w:rPr>
      </w:pPr>
    </w:p>
    <w:p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29.06.2022 </w:t>
      </w:r>
      <w:r w:rsidRPr="00F41464">
        <w:rPr>
          <w:rFonts w:ascii="Arial" w:eastAsia="Arial" w:hAnsi="Arial"/>
          <w:sz w:val="22"/>
        </w:rPr>
        <w:t xml:space="preserve">r.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rsidR="004A0EDF" w:rsidRPr="00F41464" w:rsidRDefault="004A0EDF">
      <w:pPr>
        <w:spacing w:line="256" w:lineRule="exact"/>
        <w:rPr>
          <w:rFonts w:ascii="Arial" w:eastAsia="Times New Roman" w:hAnsi="Arial"/>
          <w:sz w:val="24"/>
        </w:rPr>
      </w:pPr>
    </w:p>
    <w:p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rsidR="004A0EDF" w:rsidRDefault="008B277E" w:rsidP="00CA213C">
      <w:pPr>
        <w:spacing w:line="0" w:lineRule="atLeast"/>
        <w:rPr>
          <w:rFonts w:ascii="Arial" w:eastAsia="Arial" w:hAnsi="Arial"/>
          <w:sz w:val="22"/>
        </w:rPr>
      </w:pPr>
      <w:r w:rsidRPr="00F41464">
        <w:rPr>
          <w:rFonts w:ascii="Arial" w:eastAsia="Arial" w:hAnsi="Arial"/>
          <w:sz w:val="22"/>
        </w:rPr>
        <w:t>Nadleśniczego Nadleśnictwa Smardzewice – Marek Dyśko</w:t>
      </w:r>
    </w:p>
    <w:p w:rsidR="00CA213C" w:rsidRPr="00F41464" w:rsidRDefault="00CA213C" w:rsidP="00CA213C">
      <w:pPr>
        <w:spacing w:line="0" w:lineRule="atLeast"/>
        <w:rPr>
          <w:rFonts w:ascii="Arial" w:eastAsia="Arial" w:hAnsi="Arial"/>
          <w:sz w:val="22"/>
        </w:rPr>
      </w:pPr>
    </w:p>
    <w:p w:rsidR="004A0EDF" w:rsidRPr="00F41464" w:rsidRDefault="004A0EDF">
      <w:pPr>
        <w:spacing w:line="42" w:lineRule="exact"/>
        <w:rPr>
          <w:rFonts w:ascii="Arial" w:eastAsia="Times New Roman" w:hAnsi="Arial"/>
          <w:sz w:val="24"/>
        </w:rPr>
      </w:pPr>
    </w:p>
    <w:p w:rsidR="004A0EDF" w:rsidRDefault="00CA213C">
      <w:pPr>
        <w:spacing w:line="0" w:lineRule="atLeast"/>
        <w:ind w:left="5"/>
        <w:rPr>
          <w:rFonts w:ascii="Arial" w:eastAsia="Arial" w:hAnsi="Arial"/>
          <w:sz w:val="22"/>
        </w:rPr>
      </w:pPr>
      <w:r>
        <w:rPr>
          <w:rFonts w:ascii="Arial" w:eastAsia="Arial" w:hAnsi="Arial"/>
          <w:sz w:val="22"/>
        </w:rPr>
        <w:t>a</w:t>
      </w:r>
    </w:p>
    <w:p w:rsidR="00CA213C" w:rsidRPr="00F41464" w:rsidRDefault="00CA213C">
      <w:pPr>
        <w:spacing w:line="0" w:lineRule="atLeast"/>
        <w:ind w:left="5"/>
        <w:rPr>
          <w:rFonts w:ascii="Arial" w:eastAsia="Arial" w:hAnsi="Arial"/>
          <w:sz w:val="22"/>
        </w:rPr>
      </w:pPr>
    </w:p>
    <w:p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rsidR="004A0EDF" w:rsidRPr="00F41464" w:rsidRDefault="004A0EDF">
      <w:pPr>
        <w:spacing w:line="180" w:lineRule="exact"/>
        <w:rPr>
          <w:rFonts w:ascii="Arial" w:eastAsia="Times New Roman" w:hAnsi="Arial"/>
          <w:sz w:val="24"/>
        </w:rPr>
      </w:pPr>
    </w:p>
    <w:p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rsidR="004A0EDF" w:rsidRPr="00F41464" w:rsidRDefault="004A0EDF">
      <w:pPr>
        <w:spacing w:line="260" w:lineRule="exact"/>
        <w:rPr>
          <w:rFonts w:ascii="Arial" w:eastAsia="Times New Roman" w:hAnsi="Arial"/>
          <w:sz w:val="24"/>
        </w:rPr>
      </w:pPr>
    </w:p>
    <w:p w:rsidR="004A0EDF" w:rsidRPr="00F41464"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p>
    <w:p w:rsidR="004A0EDF" w:rsidRPr="00F41464" w:rsidRDefault="00067594" w:rsidP="00067594">
      <w:pPr>
        <w:spacing w:line="0" w:lineRule="atLeast"/>
        <w:jc w:val="both"/>
        <w:rPr>
          <w:rFonts w:ascii="Arial" w:eastAsia="Arial" w:hAnsi="Arial"/>
          <w:sz w:val="22"/>
        </w:rPr>
      </w:pPr>
      <w:r w:rsidRPr="00F41464">
        <w:rPr>
          <w:rFonts w:ascii="Arial" w:eastAsia="Arial" w:hAnsi="Arial"/>
          <w:b/>
          <w:sz w:val="22"/>
        </w:rPr>
        <w:t>„</w:t>
      </w:r>
      <w:r w:rsidR="00FB35C1" w:rsidRPr="00FB35C1">
        <w:rPr>
          <w:rFonts w:ascii="Arial" w:eastAsia="Arial" w:hAnsi="Arial"/>
          <w:b/>
          <w:sz w:val="22"/>
        </w:rPr>
        <w:t>Docieplenie poddasza Osady Łowieckiej w Sługocicach wraz z robotami towarzyszącymi polegającymi na wymianie części stolarki okiennej, malowaniem elewacji oraz wymianie rynien i rur spustowych</w:t>
      </w:r>
      <w:r w:rsidRPr="00F41464">
        <w:rPr>
          <w:rFonts w:ascii="Arial" w:eastAsia="Arial" w:hAnsi="Arial"/>
          <w:b/>
          <w:sz w:val="22"/>
        </w:rPr>
        <w:t>”</w:t>
      </w:r>
      <w:r w:rsidR="00341076" w:rsidRPr="00F41464">
        <w:rPr>
          <w:rFonts w:ascii="Arial" w:eastAsia="Arial" w:hAnsi="Arial"/>
          <w:sz w:val="22"/>
        </w:rPr>
        <w:t>, dokonał</w:t>
      </w:r>
      <w:r w:rsidR="00341076"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00341076" w:rsidRPr="00F41464">
        <w:rPr>
          <w:rFonts w:ascii="Arial" w:eastAsia="Arial" w:hAnsi="Arial"/>
          <w:sz w:val="22"/>
        </w:rPr>
        <w:t>Strony</w:t>
      </w:r>
      <w:r w:rsidR="00341076" w:rsidRPr="00F41464">
        <w:rPr>
          <w:rFonts w:ascii="Arial" w:eastAsia="Arial" w:hAnsi="Arial"/>
          <w:b/>
          <w:sz w:val="22"/>
        </w:rPr>
        <w:t xml:space="preserve"> </w:t>
      </w:r>
      <w:r w:rsidR="00341076" w:rsidRPr="00F41464">
        <w:rPr>
          <w:rFonts w:ascii="Arial" w:eastAsia="Arial" w:hAnsi="Arial"/>
          <w:sz w:val="22"/>
        </w:rPr>
        <w:t>uzgadniają, co następuje:</w:t>
      </w:r>
    </w:p>
    <w:p w:rsidR="004A0EDF" w:rsidRPr="00F41464" w:rsidRDefault="004A0EDF">
      <w:pPr>
        <w:spacing w:line="211" w:lineRule="exact"/>
        <w:rPr>
          <w:rFonts w:ascii="Arial" w:eastAsia="Times New Roman" w:hAnsi="Arial"/>
          <w:sz w:val="24"/>
        </w:rPr>
      </w:pPr>
    </w:p>
    <w:p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rsidR="004A0EDF" w:rsidRPr="00F41464" w:rsidRDefault="004A0EDF">
      <w:pPr>
        <w:spacing w:line="42" w:lineRule="exact"/>
        <w:rPr>
          <w:rFonts w:ascii="Arial" w:eastAsia="Times New Roman" w:hAnsi="Arial"/>
          <w:sz w:val="24"/>
        </w:rPr>
      </w:pPr>
    </w:p>
    <w:p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rsidR="00067594" w:rsidRPr="00F41464" w:rsidRDefault="00067594" w:rsidP="00067594">
      <w:pPr>
        <w:spacing w:line="0" w:lineRule="atLeast"/>
        <w:ind w:left="5"/>
        <w:jc w:val="both"/>
        <w:rPr>
          <w:rFonts w:ascii="Arial" w:eastAsia="Arial" w:hAnsi="Arial"/>
          <w:sz w:val="22"/>
        </w:rPr>
      </w:pPr>
    </w:p>
    <w:p w:rsidR="00175164" w:rsidRDefault="00FB35C1" w:rsidP="00067594">
      <w:pPr>
        <w:spacing w:line="0" w:lineRule="atLeast"/>
        <w:ind w:left="5"/>
        <w:jc w:val="both"/>
        <w:rPr>
          <w:rFonts w:ascii="Arial" w:eastAsia="Arial" w:hAnsi="Arial"/>
          <w:sz w:val="22"/>
        </w:rPr>
      </w:pPr>
      <w:r>
        <w:rPr>
          <w:rFonts w:ascii="Arial" w:eastAsia="Times New Roman" w:hAnsi="Arial"/>
          <w:sz w:val="24"/>
          <w:szCs w:val="24"/>
        </w:rPr>
        <w:t>D</w:t>
      </w:r>
      <w:r w:rsidRPr="00FB35C1">
        <w:rPr>
          <w:rFonts w:ascii="Arial" w:eastAsia="Times New Roman" w:hAnsi="Arial"/>
          <w:sz w:val="24"/>
          <w:szCs w:val="24"/>
        </w:rPr>
        <w:t>ocieplenie budynku mieszkalnego wraz z robotami towarzyszącymi polegającymi na wymianie części stolarki okiennej, malowaniem elewacji oraz wymianę rynien i rur spustowych</w:t>
      </w:r>
      <w:r>
        <w:rPr>
          <w:rFonts w:ascii="Arial" w:eastAsia="Times New Roman" w:hAnsi="Arial"/>
          <w:sz w:val="24"/>
          <w:szCs w:val="24"/>
        </w:rPr>
        <w:t>.</w:t>
      </w:r>
      <w:bookmarkStart w:id="0" w:name="_GoBack"/>
      <w:bookmarkEnd w:id="0"/>
    </w:p>
    <w:p w:rsidR="00AC2A9B" w:rsidRPr="00F41464" w:rsidRDefault="00AC2A9B" w:rsidP="00067594">
      <w:pPr>
        <w:spacing w:line="0" w:lineRule="atLeast"/>
        <w:ind w:left="5"/>
        <w:jc w:val="both"/>
        <w:rPr>
          <w:rFonts w:ascii="Arial" w:eastAsia="Arial" w:hAnsi="Arial"/>
          <w:sz w:val="22"/>
        </w:rPr>
      </w:pPr>
    </w:p>
    <w:p w:rsidR="00067594" w:rsidRPr="00F41464" w:rsidRDefault="00067594" w:rsidP="00067594">
      <w:pPr>
        <w:spacing w:line="0" w:lineRule="atLeast"/>
        <w:ind w:left="5"/>
        <w:jc w:val="both"/>
        <w:rPr>
          <w:rFonts w:ascii="Arial" w:eastAsia="Arial" w:hAnsi="Arial"/>
          <w:sz w:val="22"/>
        </w:rPr>
      </w:pPr>
      <w:r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rsidR="00067594" w:rsidRPr="00F41464" w:rsidRDefault="00067594">
      <w:pPr>
        <w:spacing w:line="198" w:lineRule="exact"/>
        <w:rPr>
          <w:rFonts w:ascii="Arial" w:eastAsia="Times New Roman" w:hAnsi="Arial"/>
          <w:sz w:val="24"/>
        </w:rPr>
      </w:pPr>
    </w:p>
    <w:p w:rsidR="004A0EDF" w:rsidRPr="00F41464" w:rsidRDefault="004A0EDF">
      <w:pPr>
        <w:spacing w:line="2" w:lineRule="exact"/>
        <w:rPr>
          <w:rFonts w:ascii="Arial" w:eastAsia="Times New Roman" w:hAnsi="Arial"/>
        </w:rPr>
      </w:pPr>
    </w:p>
    <w:p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rsidR="004A0EDF" w:rsidRPr="00F41464" w:rsidRDefault="00341076" w:rsidP="008A2968">
      <w:pPr>
        <w:pStyle w:val="Akapitzlist"/>
        <w:numPr>
          <w:ilvl w:val="0"/>
          <w:numId w:val="108"/>
        </w:numPr>
        <w:tabs>
          <w:tab w:val="left" w:pos="285"/>
        </w:tabs>
        <w:spacing w:line="0" w:lineRule="atLeast"/>
        <w:rPr>
          <w:rFonts w:ascii="Arial" w:eastAsia="Arial" w:hAnsi="Arial"/>
          <w:sz w:val="22"/>
        </w:rPr>
      </w:pPr>
      <w:r w:rsidRPr="00F41464">
        <w:rPr>
          <w:rFonts w:ascii="Arial" w:eastAsia="Arial" w:hAnsi="Arial"/>
          <w:sz w:val="22"/>
        </w:rPr>
        <w:t>Dokumentacja projektowa – załącznik nr 2 do umowy;</w:t>
      </w:r>
    </w:p>
    <w:p w:rsidR="004A0EDF" w:rsidRPr="00F41464" w:rsidRDefault="00341076" w:rsidP="008A2968">
      <w:pPr>
        <w:pStyle w:val="Akapitzlist"/>
        <w:numPr>
          <w:ilvl w:val="0"/>
          <w:numId w:val="108"/>
        </w:numPr>
        <w:tabs>
          <w:tab w:val="left" w:pos="282"/>
        </w:tabs>
        <w:spacing w:line="241" w:lineRule="auto"/>
        <w:rPr>
          <w:rFonts w:ascii="Arial" w:eastAsia="Arial" w:hAnsi="Arial"/>
          <w:sz w:val="22"/>
        </w:rPr>
      </w:pPr>
      <w:r w:rsidRPr="00F41464">
        <w:rPr>
          <w:rFonts w:ascii="Arial" w:eastAsia="Arial" w:hAnsi="Arial"/>
          <w:sz w:val="22"/>
        </w:rPr>
        <w:t>Specyfikacja techniczna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 xml:space="preserve">) – </w:t>
      </w:r>
      <w:r w:rsidRPr="00F41464">
        <w:rPr>
          <w:rFonts w:ascii="Arial" w:eastAsia="Arial" w:hAnsi="Arial"/>
          <w:b/>
          <w:sz w:val="22"/>
        </w:rPr>
        <w:t>załącznik nr 3</w:t>
      </w:r>
      <w:r w:rsidRPr="00F41464">
        <w:rPr>
          <w:rFonts w:ascii="Arial" w:eastAsia="Arial" w:hAnsi="Arial"/>
          <w:sz w:val="22"/>
        </w:rPr>
        <w:t xml:space="preserve"> do umowy;</w:t>
      </w:r>
    </w:p>
    <w:p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 xml:space="preserve">Przedmiar robót – </w:t>
      </w:r>
      <w:r w:rsidRPr="00F41464">
        <w:rPr>
          <w:rFonts w:ascii="Arial" w:eastAsia="Arial" w:hAnsi="Arial"/>
          <w:b/>
          <w:sz w:val="22"/>
        </w:rPr>
        <w:t>załącznik nr 4</w:t>
      </w:r>
      <w:r w:rsidRPr="00F41464">
        <w:rPr>
          <w:rFonts w:ascii="Arial" w:eastAsia="Arial" w:hAnsi="Arial"/>
          <w:sz w:val="22"/>
        </w:rPr>
        <w:t xml:space="preserve"> do umowy .</w:t>
      </w:r>
    </w:p>
    <w:p w:rsidR="00FC63A9" w:rsidRPr="00F41464" w:rsidRDefault="00FC63A9" w:rsidP="00FC63A9">
      <w:pPr>
        <w:pStyle w:val="Akapitzlist"/>
        <w:tabs>
          <w:tab w:val="left" w:pos="285"/>
        </w:tabs>
        <w:spacing w:line="236" w:lineRule="auto"/>
        <w:rPr>
          <w:rFonts w:ascii="Arial" w:eastAsia="Arial" w:hAnsi="Arial"/>
          <w:sz w:val="22"/>
        </w:rPr>
      </w:pPr>
    </w:p>
    <w:p w:rsidR="004A0EDF" w:rsidRPr="00F41464" w:rsidRDefault="004A0EDF">
      <w:pPr>
        <w:spacing w:line="1" w:lineRule="exact"/>
        <w:rPr>
          <w:rFonts w:ascii="Arial" w:eastAsia="Times New Roman" w:hAnsi="Arial"/>
        </w:rPr>
      </w:pPr>
    </w:p>
    <w:p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stanowiącą </w:t>
      </w:r>
      <w:r w:rsidRPr="00F41464">
        <w:rPr>
          <w:rFonts w:ascii="Arial" w:eastAsia="Arial" w:hAnsi="Arial"/>
          <w:b/>
          <w:sz w:val="22"/>
        </w:rPr>
        <w:t>Załącznik nr 1</w:t>
      </w:r>
      <w:r w:rsidRPr="00F41464">
        <w:rPr>
          <w:rFonts w:ascii="Arial" w:eastAsia="Arial" w:hAnsi="Arial"/>
          <w:sz w:val="22"/>
        </w:rPr>
        <w:t xml:space="preserve"> do niniejszej umowy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rsidR="004A0EDF" w:rsidRPr="00F41464" w:rsidRDefault="004A0EDF">
      <w:pPr>
        <w:spacing w:line="200" w:lineRule="exact"/>
        <w:rPr>
          <w:rFonts w:ascii="Arial" w:eastAsia="Times New Roman" w:hAnsi="Arial"/>
        </w:rPr>
      </w:pPr>
    </w:p>
    <w:p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1" w:name="page3"/>
      <w:bookmarkEnd w:id="1"/>
      <w:r w:rsidRPr="00F41464">
        <w:rPr>
          <w:rFonts w:ascii="Arial" w:eastAsia="Arial" w:hAnsi="Arial"/>
          <w:sz w:val="22"/>
        </w:rPr>
        <w:t xml:space="preserve">Wykonawca zobowiązuje się wykonać wszystkie roboty budowlane opisane dokumentacją projektową oraz </w:t>
      </w:r>
      <w:proofErr w:type="spellStart"/>
      <w:r w:rsidRPr="00F41464">
        <w:rPr>
          <w:rFonts w:ascii="Arial" w:eastAsia="Arial" w:hAnsi="Arial"/>
          <w:sz w:val="22"/>
        </w:rPr>
        <w:t>STWiORB</w:t>
      </w:r>
      <w:proofErr w:type="spellEnd"/>
      <w:r w:rsidRPr="00F41464">
        <w:rPr>
          <w:rFonts w:ascii="Arial" w:eastAsia="Arial" w:hAnsi="Arial"/>
          <w:sz w:val="22"/>
        </w:rPr>
        <w:t>, niezbędne do realizacji przedmiotu umowy.</w:t>
      </w:r>
    </w:p>
    <w:p w:rsidR="004A0EDF" w:rsidRPr="00F41464" w:rsidRDefault="00341076">
      <w:pPr>
        <w:numPr>
          <w:ilvl w:val="0"/>
          <w:numId w:val="11"/>
        </w:numPr>
        <w:tabs>
          <w:tab w:val="left" w:pos="285"/>
        </w:tabs>
        <w:spacing w:line="239" w:lineRule="auto"/>
        <w:ind w:left="285" w:hanging="284"/>
        <w:jc w:val="both"/>
        <w:rPr>
          <w:rFonts w:ascii="Arial" w:eastAsia="Arial" w:hAnsi="Arial"/>
          <w:sz w:val="22"/>
        </w:rPr>
      </w:pPr>
      <w:r w:rsidRPr="00F41464">
        <w:rPr>
          <w:rFonts w:ascii="Arial" w:eastAsia="Arial" w:hAnsi="Arial"/>
          <w:sz w:val="22"/>
        </w:rPr>
        <w:t xml:space="preserve">Wykonawca zobowiązuje się wykonać roboty budowlane, które nie zostały wyszczególnione lub przekraczają ilości przedmiaru robót a są konieczne do realizacji przedmiotu umowy </w:t>
      </w:r>
      <w:r w:rsidRPr="00F41464">
        <w:rPr>
          <w:rFonts w:ascii="Arial" w:eastAsia="Arial" w:hAnsi="Arial"/>
          <w:sz w:val="22"/>
        </w:rPr>
        <w:lastRenderedPageBreak/>
        <w:t>i</w:t>
      </w:r>
      <w:r w:rsidR="00C01D47">
        <w:rPr>
          <w:rFonts w:ascii="Arial" w:eastAsia="Arial" w:hAnsi="Arial"/>
          <w:sz w:val="22"/>
        </w:rPr>
        <w:t> </w:t>
      </w:r>
      <w:r w:rsidRPr="00F41464">
        <w:rPr>
          <w:rFonts w:ascii="Arial" w:eastAsia="Arial" w:hAnsi="Arial"/>
          <w:sz w:val="22"/>
        </w:rPr>
        <w:t xml:space="preserve">wynikają z dokumentacji projektowej m. in. projektu budowlanego, projektu wykonawczego i/lub </w:t>
      </w:r>
      <w:proofErr w:type="spellStart"/>
      <w:r w:rsidRPr="00F41464">
        <w:rPr>
          <w:rFonts w:ascii="Arial" w:eastAsia="Arial" w:hAnsi="Arial"/>
          <w:sz w:val="22"/>
        </w:rPr>
        <w:t>STWiORB</w:t>
      </w:r>
      <w:proofErr w:type="spellEnd"/>
      <w:r w:rsidRPr="00F41464">
        <w:rPr>
          <w:rFonts w:ascii="Arial" w:eastAsia="Arial" w:hAnsi="Arial"/>
          <w:sz w:val="22"/>
        </w:rPr>
        <w:t>. Wykonanie tych robót nie wymaga zawarcia odrębnej umowy.</w:t>
      </w:r>
    </w:p>
    <w:p w:rsidR="004A0EDF" w:rsidRPr="00F41464" w:rsidRDefault="00341076">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które nie zostały wyszczególnione w przedmiarze robót nastąpi na podstawie kosztorysu, gdy nie będzie możliwe rozliczenie tych robót w oparciu o</w:t>
      </w:r>
      <w:r w:rsidR="00C01D47">
        <w:rPr>
          <w:rFonts w:ascii="Arial" w:eastAsia="Arial" w:hAnsi="Arial"/>
          <w:sz w:val="22"/>
        </w:rPr>
        <w:t> </w:t>
      </w:r>
      <w:r w:rsidRPr="00F41464">
        <w:rPr>
          <w:rFonts w:ascii="Arial" w:eastAsia="Arial" w:hAnsi="Arial"/>
          <w:sz w:val="22"/>
        </w:rPr>
        <w:t xml:space="preserve">ceny przyjęte w kosztorysie ofertowym, wycenionego w oparciu o ceny z 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wykonania robót dodatkowych/zamiennych stanowi </w:t>
      </w:r>
      <w:r w:rsidRPr="00F41464">
        <w:rPr>
          <w:rFonts w:ascii="Arial" w:eastAsia="Arial" w:hAnsi="Arial"/>
          <w:b/>
          <w:sz w:val="22"/>
        </w:rPr>
        <w:t>załącznik nr 5</w:t>
      </w:r>
      <w:r w:rsidRPr="00F41464">
        <w:rPr>
          <w:rFonts w:ascii="Arial" w:eastAsia="Arial" w:hAnsi="Arial"/>
          <w:sz w:val="22"/>
        </w:rPr>
        <w:t xml:space="preserve"> do umowy.</w:t>
      </w:r>
    </w:p>
    <w:p w:rsidR="004A0EDF" w:rsidRPr="00F41464" w:rsidRDefault="004A0EDF">
      <w:pPr>
        <w:spacing w:line="2" w:lineRule="exact"/>
        <w:rPr>
          <w:rFonts w:ascii="Arial" w:eastAsia="Arial" w:hAnsi="Arial"/>
          <w:sz w:val="22"/>
        </w:rPr>
      </w:pPr>
    </w:p>
    <w:p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Bez uprzedniej zgody Zamawiającego mogą być w</w:t>
      </w:r>
      <w:r w:rsidR="00E53426">
        <w:rPr>
          <w:rFonts w:ascii="Arial" w:eastAsia="Arial" w:hAnsi="Arial"/>
          <w:sz w:val="22"/>
        </w:rPr>
        <w:t xml:space="preserve">ykonane jedynie prace niezbędne </w:t>
      </w:r>
      <w:r w:rsidRPr="00F41464">
        <w:rPr>
          <w:rFonts w:ascii="Arial" w:eastAsia="Arial" w:hAnsi="Arial"/>
          <w:sz w:val="22"/>
        </w:rPr>
        <w:t>z</w:t>
      </w:r>
      <w:r w:rsidR="00C01D47">
        <w:rPr>
          <w:rFonts w:ascii="Arial" w:eastAsia="Arial" w:hAnsi="Arial"/>
          <w:sz w:val="22"/>
        </w:rPr>
        <w:t> </w:t>
      </w:r>
      <w:r w:rsidRPr="00F41464">
        <w:rPr>
          <w:rFonts w:ascii="Arial" w:eastAsia="Arial" w:hAnsi="Arial"/>
          <w:sz w:val="22"/>
        </w:rPr>
        <w:t>względu na bezpieczeństwo lub konieczność zapobieżenia awarii.</w:t>
      </w:r>
    </w:p>
    <w:p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rsidR="004A0EDF" w:rsidRPr="00F41464" w:rsidRDefault="004A0EDF">
      <w:pPr>
        <w:spacing w:line="2" w:lineRule="exact"/>
        <w:rPr>
          <w:rFonts w:ascii="Arial" w:eastAsia="Arial" w:hAnsi="Arial"/>
          <w:sz w:val="22"/>
        </w:rPr>
      </w:pPr>
    </w:p>
    <w:p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Za roboty niewykonane, jako zbędne, a objęte kosztorysem ofertowym, wynagrodzenie nie przysługuje.</w:t>
      </w:r>
    </w:p>
    <w:p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rsid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p>
    <w:p w:rsidR="004A0EDF" w:rsidRP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44059D">
        <w:rPr>
          <w:rFonts w:ascii="Arial" w:eastAsia="Arial" w:hAnsi="Arial"/>
          <w:sz w:val="22"/>
        </w:rPr>
        <w:t>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w:t>
      </w:r>
    </w:p>
    <w:p w:rsidR="004A0EDF" w:rsidRPr="00F41464" w:rsidRDefault="00341076">
      <w:pPr>
        <w:numPr>
          <w:ilvl w:val="0"/>
          <w:numId w:val="11"/>
        </w:numPr>
        <w:tabs>
          <w:tab w:val="left" w:pos="712"/>
        </w:tabs>
        <w:spacing w:line="239" w:lineRule="auto"/>
        <w:ind w:left="285" w:hanging="284"/>
        <w:rPr>
          <w:rFonts w:ascii="Arial" w:eastAsia="Arial" w:hAnsi="Arial"/>
          <w:sz w:val="22"/>
        </w:rPr>
      </w:pPr>
      <w:r w:rsidRPr="00F41464">
        <w:rPr>
          <w:rFonts w:ascii="Arial" w:eastAsia="Arial" w:hAnsi="Arial"/>
          <w:sz w:val="22"/>
        </w:rPr>
        <w:t>Roboty zamienne mogą być także wykonane na wniosek Wykonawcy po uprzednim uzgodnieniu z Zamawiającym, lub na żądanie Zamawiającego.</w:t>
      </w:r>
    </w:p>
    <w:p w:rsidR="004A0EDF" w:rsidRPr="00F41464" w:rsidRDefault="00341076">
      <w:pPr>
        <w:numPr>
          <w:ilvl w:val="0"/>
          <w:numId w:val="11"/>
        </w:numPr>
        <w:tabs>
          <w:tab w:val="left" w:pos="712"/>
        </w:tabs>
        <w:spacing w:line="239" w:lineRule="auto"/>
        <w:ind w:left="285" w:hanging="285"/>
        <w:jc w:val="both"/>
        <w:rPr>
          <w:rFonts w:ascii="Arial" w:eastAsia="Arial" w:hAnsi="Arial"/>
          <w:sz w:val="22"/>
        </w:rPr>
      </w:pPr>
      <w:r w:rsidRPr="00F41464">
        <w:rPr>
          <w:rFonts w:ascii="Arial" w:eastAsia="Arial" w:hAnsi="Arial"/>
          <w:sz w:val="22"/>
        </w:rPr>
        <w:t>Zamawiający, w związku z wykonaniem robót, o których mowa w ust 3 i ust. 8 dopuszcza zwiększenie wynagrodzenia Wykonawcy w maksymalnym zakresie do 15% wartości określonej w §9 ust. 1.</w:t>
      </w:r>
    </w:p>
    <w:p w:rsidR="004A0EDF" w:rsidRPr="00F41464" w:rsidRDefault="00341076">
      <w:pPr>
        <w:numPr>
          <w:ilvl w:val="0"/>
          <w:numId w:val="12"/>
        </w:numPr>
        <w:tabs>
          <w:tab w:val="left" w:pos="712"/>
        </w:tabs>
        <w:spacing w:line="251" w:lineRule="auto"/>
        <w:ind w:left="285" w:hanging="284"/>
        <w:jc w:val="both"/>
        <w:rPr>
          <w:rFonts w:ascii="Arial" w:eastAsia="Arial" w:hAnsi="Arial"/>
          <w:sz w:val="22"/>
        </w:rPr>
      </w:pPr>
      <w:bookmarkStart w:id="2" w:name="page4"/>
      <w:bookmarkEnd w:id="2"/>
      <w:r w:rsidRPr="00F41464">
        <w:rPr>
          <w:rFonts w:ascii="Arial" w:eastAsia="Arial" w:hAnsi="Arial"/>
          <w:sz w:val="22"/>
        </w:rPr>
        <w:t>Dochodzenie roszczeń związanych z brakiem akceptacji przez Wykonawcę poleceń 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rsidR="004A0EDF" w:rsidRPr="00F41464" w:rsidRDefault="004A0EDF">
      <w:pPr>
        <w:spacing w:line="194" w:lineRule="exact"/>
        <w:rPr>
          <w:rFonts w:ascii="Arial" w:eastAsia="Times New Roman" w:hAnsi="Arial"/>
        </w:rPr>
      </w:pPr>
    </w:p>
    <w:p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rsidR="004A0EDF" w:rsidRPr="00F41464" w:rsidRDefault="004A0EDF">
      <w:pPr>
        <w:spacing w:line="1" w:lineRule="exact"/>
        <w:rPr>
          <w:rFonts w:ascii="Arial" w:eastAsia="Times New Roman" w:hAnsi="Arial"/>
        </w:rPr>
      </w:pPr>
    </w:p>
    <w:p w:rsidR="004A0EDF" w:rsidRPr="00F41464" w:rsidRDefault="00341076">
      <w:pPr>
        <w:numPr>
          <w:ilvl w:val="0"/>
          <w:numId w:val="13"/>
        </w:numPr>
        <w:tabs>
          <w:tab w:val="left" w:pos="365"/>
        </w:tabs>
        <w:spacing w:line="239" w:lineRule="auto"/>
        <w:ind w:left="365" w:right="20" w:hanging="364"/>
        <w:rPr>
          <w:rFonts w:ascii="Arial" w:eastAsia="Arial" w:hAnsi="Arial"/>
          <w:sz w:val="22"/>
        </w:rPr>
      </w:pPr>
      <w:r w:rsidRPr="00F41464">
        <w:rPr>
          <w:rFonts w:ascii="Arial" w:eastAsia="Arial" w:hAnsi="Arial"/>
          <w:sz w:val="22"/>
        </w:rPr>
        <w:t>Zamawiający jest zobowiązany do realizacji umowy w terminach i na zasadach określonych w umowie.</w:t>
      </w:r>
    </w:p>
    <w:p w:rsidR="004A0EDF" w:rsidRPr="00F41464" w:rsidRDefault="00341076">
      <w:pPr>
        <w:numPr>
          <w:ilvl w:val="0"/>
          <w:numId w:val="13"/>
        </w:numPr>
        <w:tabs>
          <w:tab w:val="left" w:pos="365"/>
        </w:tabs>
        <w:spacing w:line="241" w:lineRule="auto"/>
        <w:ind w:left="365" w:hanging="364"/>
        <w:rPr>
          <w:rFonts w:ascii="Arial" w:eastAsia="Arial" w:hAnsi="Arial"/>
          <w:sz w:val="22"/>
        </w:rPr>
      </w:pPr>
      <w:r w:rsidRPr="00F41464">
        <w:rPr>
          <w:rFonts w:ascii="Arial" w:eastAsia="Arial" w:hAnsi="Arial"/>
          <w:sz w:val="22"/>
        </w:rPr>
        <w:lastRenderedPageBreak/>
        <w:t xml:space="preserve">Przed rozpoczęciem robót Zamawiający przekaże bezpłatnie Wykonawcy jeden egzemplarz dokumentacji projektowej i </w:t>
      </w:r>
      <w:proofErr w:type="spellStart"/>
      <w:r w:rsidRPr="00F41464">
        <w:rPr>
          <w:rFonts w:ascii="Arial" w:eastAsia="Arial" w:hAnsi="Arial"/>
          <w:sz w:val="22"/>
        </w:rPr>
        <w:t>STWiORB</w:t>
      </w:r>
      <w:proofErr w:type="spellEnd"/>
      <w:r w:rsidRPr="00F41464">
        <w:rPr>
          <w:rFonts w:ascii="Arial" w:eastAsia="Arial" w:hAnsi="Arial"/>
          <w:sz w:val="22"/>
        </w:rPr>
        <w:t xml:space="preserve"> w wersji papierowej.</w:t>
      </w:r>
    </w:p>
    <w:p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 xml:space="preserve">Dokumentacja projektowa i </w:t>
      </w:r>
      <w:proofErr w:type="spellStart"/>
      <w:r w:rsidRPr="00F41464">
        <w:rPr>
          <w:rFonts w:ascii="Arial" w:eastAsia="Arial" w:hAnsi="Arial"/>
          <w:sz w:val="22"/>
        </w:rPr>
        <w:t>STWiORB</w:t>
      </w:r>
      <w:proofErr w:type="spellEnd"/>
      <w:r w:rsidRPr="00F41464">
        <w:rPr>
          <w:rFonts w:ascii="Arial" w:eastAsia="Arial" w:hAnsi="Arial"/>
          <w:sz w:val="22"/>
        </w:rPr>
        <w:t xml:space="preserve"> stanowią własność Zamawiającego i mogą być wykorzystane wyłącznie w celu wykonania przedmiotu umowy zgodnie z ich przeznaczeniem.</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239" w:lineRule="auto"/>
        <w:ind w:left="365" w:hanging="364"/>
        <w:rPr>
          <w:rFonts w:ascii="Arial" w:eastAsia="Arial" w:hAnsi="Arial"/>
          <w:sz w:val="22"/>
        </w:rPr>
      </w:pPr>
      <w:r w:rsidRPr="00F41464">
        <w:rPr>
          <w:rFonts w:ascii="Arial" w:eastAsia="Arial" w:hAnsi="Arial"/>
          <w:sz w:val="22"/>
        </w:rPr>
        <w:t>Zamawiający jest zobowiązany do dokonywania na swój koszt zmian dokumentacji projektowej w zakresie niezbędnym do wykonania przedmiotu umowy.</w:t>
      </w:r>
    </w:p>
    <w:p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ustanowienia nadzoru inwestorskiego,</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protokolarnego przekazania Wykonawcy terenu budowy (wzór protokołu przekazania terenu budowy/robót stanowi załącznik nr 6 o umowy),</w:t>
      </w:r>
    </w:p>
    <w:p w:rsidR="004A0EDF" w:rsidRPr="00F41464" w:rsidRDefault="00341076">
      <w:pPr>
        <w:numPr>
          <w:ilvl w:val="1"/>
          <w:numId w:val="13"/>
        </w:numPr>
        <w:tabs>
          <w:tab w:val="left" w:pos="705"/>
        </w:tabs>
        <w:spacing w:line="0" w:lineRule="atLeast"/>
        <w:ind w:left="705" w:hanging="364"/>
        <w:jc w:val="both"/>
        <w:rPr>
          <w:rFonts w:ascii="Arial" w:eastAsia="Arial" w:hAnsi="Arial"/>
          <w:sz w:val="22"/>
        </w:rPr>
      </w:pPr>
      <w:r w:rsidRPr="00F41464">
        <w:rPr>
          <w:rFonts w:ascii="Arial" w:eastAsia="Arial" w:hAnsi="Arial"/>
          <w:sz w:val="22"/>
        </w:rPr>
        <w:t xml:space="preserve">przekazania Wykonawcy dziennika budowy </w:t>
      </w:r>
      <w:r w:rsidR="00977262" w:rsidRPr="00F41464">
        <w:rPr>
          <w:rFonts w:ascii="Arial" w:eastAsia="Arial" w:hAnsi="Arial"/>
          <w:sz w:val="22"/>
        </w:rPr>
        <w:t>i książki obmiarów</w:t>
      </w:r>
      <w:r w:rsidRPr="00F41464">
        <w:rPr>
          <w:rFonts w:ascii="Arial" w:eastAsia="Arial" w:hAnsi="Arial"/>
          <w:sz w:val="22"/>
        </w:rPr>
        <w:t xml:space="preserve"> w dniu protokolarnego przekazania terenu budowy,</w:t>
      </w: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dostarczenia Wykonawcy niezbędnej dokumentacji projektowej oraz dokonania jej zmian w zakresie niezbędnym do wykonania umowy,</w:t>
      </w: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nieodpłatnego udostępnienia Wykonawcy terenu pod zaplecze budowy,</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rsidR="004A0EDF" w:rsidRPr="00F41464" w:rsidRDefault="004A0EDF">
      <w:pPr>
        <w:spacing w:line="2"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pogwarancyjnego.</w:t>
      </w:r>
    </w:p>
    <w:p w:rsidR="004A0EDF" w:rsidRPr="00F41464" w:rsidRDefault="00341076">
      <w:pPr>
        <w:numPr>
          <w:ilvl w:val="0"/>
          <w:numId w:val="13"/>
        </w:numPr>
        <w:tabs>
          <w:tab w:val="left" w:pos="364"/>
        </w:tabs>
        <w:spacing w:line="0" w:lineRule="atLeast"/>
        <w:ind w:left="365" w:hanging="365"/>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rsidR="004A0EDF" w:rsidRPr="00F41464" w:rsidRDefault="004A0EDF">
      <w:pPr>
        <w:spacing w:line="210" w:lineRule="exact"/>
        <w:rPr>
          <w:rFonts w:ascii="Arial" w:eastAsia="Times New Roman" w:hAnsi="Arial"/>
        </w:rPr>
      </w:pPr>
    </w:p>
    <w:p w:rsidR="00A0633E" w:rsidRPr="00F41464" w:rsidRDefault="00A0633E">
      <w:pPr>
        <w:spacing w:line="210" w:lineRule="exact"/>
        <w:rPr>
          <w:rFonts w:ascii="Arial" w:eastAsia="Times New Roman" w:hAnsi="Arial"/>
        </w:rPr>
      </w:pPr>
    </w:p>
    <w:p w:rsidR="00A0633E" w:rsidRPr="00F41464" w:rsidRDefault="00A0633E">
      <w:pPr>
        <w:spacing w:line="210" w:lineRule="exact"/>
        <w:rPr>
          <w:rFonts w:ascii="Arial" w:eastAsia="Times New Roman" w:hAnsi="Arial"/>
        </w:rPr>
      </w:pPr>
    </w:p>
    <w:p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rsidR="004A0EDF" w:rsidRPr="00F41464" w:rsidRDefault="004A0EDF">
      <w:pPr>
        <w:spacing w:line="42" w:lineRule="exact"/>
        <w:rPr>
          <w:rFonts w:ascii="Arial" w:eastAsia="Times New Roman" w:hAnsi="Arial"/>
          <w:b/>
        </w:rPr>
      </w:pPr>
    </w:p>
    <w:p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rsidR="004A0EDF" w:rsidRPr="00F41464" w:rsidRDefault="004A0EDF">
      <w:pPr>
        <w:spacing w:line="276" w:lineRule="exact"/>
        <w:rPr>
          <w:rFonts w:ascii="Arial" w:eastAsia="Times New Roman" w:hAnsi="Arial"/>
        </w:rPr>
      </w:pPr>
    </w:p>
    <w:p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3" w:name="page5"/>
      <w:bookmarkEnd w:id="3"/>
      <w:r w:rsidRPr="00F41464">
        <w:rPr>
          <w:rFonts w:ascii="Arial" w:eastAsia="Arial" w:hAnsi="Arial"/>
          <w:sz w:val="22"/>
        </w:rPr>
        <w:t xml:space="preserve">Wykonawca ma obowiązek wykonywania przedmiotu umowy z należytą starannością zgodnie z SWZ, umową, ofertą i dokumentacją projektową, </w:t>
      </w:r>
      <w:proofErr w:type="spellStart"/>
      <w:r w:rsidRPr="00F41464">
        <w:rPr>
          <w:rFonts w:ascii="Arial" w:eastAsia="Arial" w:hAnsi="Arial"/>
          <w:sz w:val="22"/>
        </w:rPr>
        <w:t>STWiORB</w:t>
      </w:r>
      <w:proofErr w:type="spellEnd"/>
      <w:r w:rsidRPr="00F41464">
        <w:rPr>
          <w:rFonts w:ascii="Arial" w:eastAsia="Arial" w:hAnsi="Arial"/>
          <w:sz w:val="22"/>
        </w:rPr>
        <w:t>, nienaruszającymi umowy poleceniami Inspektora nadzoru inwestorskiego, zasadami wiedzy technicznej oraz przepisami prawa powszechnie obowiązującego.</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wobec osób trzecich za szkody i inne zdarzenia powstałe w związku z wykonywaniem robót budowlanych będących przedmiotem umowy, chyba że odpowiedzialnym za powstałe szkody jest Zamawiający.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14"/>
        </w:numPr>
        <w:tabs>
          <w:tab w:val="left" w:pos="365"/>
        </w:tabs>
        <w:spacing w:line="237" w:lineRule="auto"/>
        <w:ind w:left="345" w:hanging="344"/>
        <w:rPr>
          <w:rFonts w:ascii="Arial" w:eastAsia="Times New Roman" w:hAnsi="Arial"/>
          <w:sz w:val="24"/>
        </w:rPr>
      </w:pPr>
      <w:r w:rsidRPr="00F41464">
        <w:rPr>
          <w:rFonts w:ascii="Arial" w:eastAsia="Arial" w:hAnsi="Arial"/>
          <w:sz w:val="22"/>
        </w:rPr>
        <w:t>Wykonawca jest zobowiązany do niezwłocznego udzielenia odpowiedzi na zgłoszone szkody.</w:t>
      </w:r>
    </w:p>
    <w:p w:rsidR="004A0EDF" w:rsidRPr="00F41464" w:rsidRDefault="00341076">
      <w:pPr>
        <w:numPr>
          <w:ilvl w:val="0"/>
          <w:numId w:val="14"/>
        </w:numPr>
        <w:tabs>
          <w:tab w:val="left" w:pos="365"/>
        </w:tabs>
        <w:spacing w:line="237" w:lineRule="auto"/>
        <w:ind w:left="345" w:right="20" w:hanging="344"/>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lastRenderedPageBreak/>
        <w:t>Wykonawca jest zobowiązany do następujących czynności określonych szczegółowo w postanowieniach umowy:</w:t>
      </w: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przekazywania Inspektorowi nadzoru inwestorskiego informacji dotyczących realizacji umowy oraz umożliwienia mu przeprowadzenia kontroli ich wykonywania,</w:t>
      </w:r>
    </w:p>
    <w:p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 xml:space="preserve">stosowania materiałów, technik wykonawczych, sprzętu, metod diagnozowania i kontroli spełniających wymagania techniczne postawione w dokumentacji projektowej i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rsidR="004A0EDF" w:rsidRPr="00F41464" w:rsidRDefault="004A0EDF">
      <w:pPr>
        <w:spacing w:line="1" w:lineRule="exact"/>
        <w:rPr>
          <w:rFonts w:ascii="Arial" w:eastAsia="Arial" w:hAnsi="Arial"/>
          <w:sz w:val="22"/>
        </w:rPr>
      </w:pP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rsidR="004A0EDF" w:rsidRPr="00F41464" w:rsidRDefault="004A0EDF">
      <w:pPr>
        <w:spacing w:line="1" w:lineRule="exact"/>
        <w:rPr>
          <w:rFonts w:ascii="Arial" w:eastAsia="Arial" w:hAnsi="Arial"/>
          <w:sz w:val="22"/>
        </w:rPr>
      </w:pPr>
    </w:p>
    <w:p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rsidR="004A0EDF" w:rsidRPr="00F41464" w:rsidRDefault="004A0EDF">
      <w:pPr>
        <w:spacing w:line="2" w:lineRule="exact"/>
        <w:rPr>
          <w:rFonts w:ascii="Arial" w:eastAsia="Arial" w:hAnsi="Arial"/>
          <w:sz w:val="22"/>
        </w:rPr>
      </w:pPr>
    </w:p>
    <w:p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rsidR="004A0EDF" w:rsidRPr="00F41464" w:rsidRDefault="00341076">
      <w:pPr>
        <w:numPr>
          <w:ilvl w:val="1"/>
          <w:numId w:val="14"/>
        </w:numPr>
        <w:tabs>
          <w:tab w:val="left" w:pos="703"/>
        </w:tabs>
        <w:spacing w:line="239" w:lineRule="auto"/>
        <w:ind w:left="705" w:hanging="365"/>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rsidR="004A0EDF" w:rsidRPr="00F41464" w:rsidRDefault="004A0EDF">
      <w:pPr>
        <w:spacing w:line="2" w:lineRule="exact"/>
        <w:rPr>
          <w:rFonts w:ascii="Arial" w:eastAsia="Times New Roman" w:hAnsi="Arial"/>
          <w:sz w:val="24"/>
        </w:rPr>
      </w:pPr>
    </w:p>
    <w:p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rsidR="004A0EDF" w:rsidRPr="00F41464" w:rsidRDefault="00341076">
      <w:pPr>
        <w:numPr>
          <w:ilvl w:val="1"/>
          <w:numId w:val="14"/>
        </w:numPr>
        <w:tabs>
          <w:tab w:val="left" w:pos="854"/>
        </w:tabs>
        <w:spacing w:line="239" w:lineRule="auto"/>
        <w:ind w:left="705" w:right="20" w:hanging="365"/>
        <w:rPr>
          <w:rFonts w:ascii="Arial" w:eastAsia="Arial" w:hAnsi="Arial"/>
          <w:sz w:val="22"/>
        </w:rPr>
      </w:pPr>
      <w:r w:rsidRPr="00F41464">
        <w:rPr>
          <w:rFonts w:ascii="Arial" w:eastAsia="Arial" w:hAnsi="Arial"/>
          <w:sz w:val="22"/>
        </w:rPr>
        <w:t xml:space="preserve">protokół finansowego częściowego/końcowego rozliczenia robót (wzór protokołu stanowi </w:t>
      </w:r>
      <w:r w:rsidRPr="00F41464">
        <w:rPr>
          <w:rFonts w:ascii="Arial" w:eastAsia="Arial" w:hAnsi="Arial"/>
          <w:b/>
          <w:sz w:val="22"/>
        </w:rPr>
        <w:t>załącznik nr 9 do umowy</w:t>
      </w:r>
      <w:r w:rsidRPr="00F41464">
        <w:rPr>
          <w:rFonts w:ascii="Arial" w:eastAsia="Arial" w:hAnsi="Arial"/>
          <w:sz w:val="22"/>
        </w:rPr>
        <w:t>)</w:t>
      </w:r>
    </w:p>
    <w:p w:rsidR="004A0EDF" w:rsidRPr="00F41464" w:rsidRDefault="00341076">
      <w:pPr>
        <w:numPr>
          <w:ilvl w:val="1"/>
          <w:numId w:val="14"/>
        </w:numPr>
        <w:tabs>
          <w:tab w:val="left" w:pos="845"/>
        </w:tabs>
        <w:spacing w:line="0" w:lineRule="atLeast"/>
        <w:ind w:left="845" w:hanging="505"/>
        <w:rPr>
          <w:rFonts w:ascii="Arial" w:eastAsia="Arial" w:hAnsi="Arial"/>
          <w:sz w:val="22"/>
        </w:rPr>
      </w:pPr>
      <w:r w:rsidRPr="00F41464">
        <w:rPr>
          <w:rFonts w:ascii="Arial" w:eastAsia="Arial" w:hAnsi="Arial"/>
          <w:sz w:val="22"/>
        </w:rPr>
        <w:t xml:space="preserve">pozostałe dokumenty budowy, zgodnie ze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341076">
      <w:pPr>
        <w:numPr>
          <w:ilvl w:val="0"/>
          <w:numId w:val="15"/>
        </w:numPr>
        <w:tabs>
          <w:tab w:val="left" w:pos="365"/>
        </w:tabs>
        <w:spacing w:line="250" w:lineRule="auto"/>
        <w:ind w:left="346" w:right="20" w:hanging="344"/>
        <w:rPr>
          <w:rFonts w:ascii="Arial" w:eastAsia="Times New Roman" w:hAnsi="Arial"/>
          <w:sz w:val="24"/>
        </w:rPr>
      </w:pPr>
      <w:bookmarkStart w:id="4" w:name="page6"/>
      <w:bookmarkEnd w:id="4"/>
      <w:r w:rsidRPr="00F41464">
        <w:rPr>
          <w:rFonts w:ascii="Arial" w:eastAsia="Arial" w:hAnsi="Arial"/>
          <w:sz w:val="22"/>
        </w:rPr>
        <w:t>Do obowiązków Wykonawcy należy również opracowanie i aktualizacja, przekazanie Inspektorowi nadzoru inwestorskiego do akceptacji i przechowywanie po zaakceptowaniu:</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harmonogr</w:t>
      </w:r>
      <w:r w:rsidR="00EF1C39" w:rsidRPr="00F41464">
        <w:rPr>
          <w:rFonts w:ascii="Arial" w:eastAsia="Arial" w:hAnsi="Arial"/>
          <w:sz w:val="22"/>
        </w:rPr>
        <w:t>amu rzeczowo-finansowego robót</w:t>
      </w: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p>
    <w:p w:rsidR="004A0EDF" w:rsidRPr="00F41464" w:rsidRDefault="004A0EDF">
      <w:pPr>
        <w:spacing w:line="1" w:lineRule="exact"/>
        <w:rPr>
          <w:rFonts w:ascii="Arial" w:eastAsia="Arial" w:hAnsi="Arial"/>
          <w:sz w:val="22"/>
        </w:rPr>
      </w:pPr>
    </w:p>
    <w:p w:rsidR="004A0EDF" w:rsidRPr="00F41464" w:rsidRDefault="004A0EDF" w:rsidP="007451EE">
      <w:pPr>
        <w:tabs>
          <w:tab w:val="left" w:pos="706"/>
        </w:tabs>
        <w:spacing w:line="236" w:lineRule="auto"/>
        <w:ind w:left="706"/>
        <w:rPr>
          <w:rFonts w:ascii="Arial" w:eastAsia="Arial" w:hAnsi="Arial"/>
          <w:sz w:val="22"/>
        </w:rPr>
      </w:pPr>
    </w:p>
    <w:p w:rsidR="004A0EDF" w:rsidRPr="00F41464" w:rsidRDefault="00341076">
      <w:pPr>
        <w:numPr>
          <w:ilvl w:val="0"/>
          <w:numId w:val="15"/>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rsidR="004A0EDF" w:rsidRPr="00F41464" w:rsidRDefault="004A0EDF">
      <w:pPr>
        <w:spacing w:line="1" w:lineRule="exact"/>
        <w:rPr>
          <w:rFonts w:ascii="Arial" w:eastAsia="Times New Roman" w:hAnsi="Arial"/>
        </w:rPr>
      </w:pPr>
    </w:p>
    <w:p w:rsidR="004A0EDF" w:rsidRPr="00F41464" w:rsidRDefault="00341076">
      <w:pPr>
        <w:spacing w:line="241" w:lineRule="auto"/>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rsidR="004A0EDF" w:rsidRPr="00F41464" w:rsidRDefault="004A0EDF">
      <w:pPr>
        <w:spacing w:line="1" w:lineRule="exact"/>
        <w:rPr>
          <w:rFonts w:ascii="Arial" w:eastAsia="Times New Roman" w:hAnsi="Arial"/>
        </w:rPr>
      </w:pPr>
    </w:p>
    <w:p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lastRenderedPageBreak/>
        <w:t>wadą, która wynikła z wykonanych w ramach umowy robót i tkwiła w obiekcie, którego dotyczy przedmiot umowy;</w:t>
      </w:r>
    </w:p>
    <w:p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rsidR="004A0EDF" w:rsidRPr="00F41464" w:rsidRDefault="00341076">
      <w:pPr>
        <w:numPr>
          <w:ilvl w:val="1"/>
          <w:numId w:val="16"/>
        </w:numPr>
        <w:tabs>
          <w:tab w:val="left" w:pos="706"/>
        </w:tabs>
        <w:spacing w:line="236" w:lineRule="auto"/>
        <w:ind w:left="706" w:hanging="364"/>
        <w:rPr>
          <w:rFonts w:ascii="Arial" w:eastAsia="Arial" w:hAnsi="Arial"/>
          <w:sz w:val="22"/>
        </w:rPr>
      </w:pPr>
      <w:r w:rsidRPr="00F41464">
        <w:rPr>
          <w:rFonts w:ascii="Arial" w:eastAsia="Arial" w:hAnsi="Arial"/>
          <w:sz w:val="22"/>
        </w:rPr>
        <w:t>czynnościami Wykonawcy na terenie budowy po dniu odbioru końcowego.</w:t>
      </w:r>
    </w:p>
    <w:p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rsidR="004A0EDF" w:rsidRPr="00F41464" w:rsidRDefault="004A0EDF">
      <w:pPr>
        <w:spacing w:line="2" w:lineRule="exact"/>
        <w:rPr>
          <w:rFonts w:ascii="Arial" w:eastAsia="Times New Roman" w:hAnsi="Arial"/>
          <w:sz w:val="24"/>
        </w:rPr>
      </w:pPr>
    </w:p>
    <w:p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rsidR="004A0EDF" w:rsidRPr="00F41464" w:rsidRDefault="004A0EDF">
      <w:pPr>
        <w:spacing w:line="262" w:lineRule="exact"/>
        <w:rPr>
          <w:rFonts w:ascii="Arial" w:eastAsia="Times New Roman" w:hAnsi="Arial"/>
        </w:rPr>
      </w:pPr>
    </w:p>
    <w:p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rsidR="004A0EDF" w:rsidRPr="00F41464" w:rsidRDefault="004A0EDF">
      <w:pPr>
        <w:spacing w:line="4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Harmonogram rzeczowo-finansowy</w:t>
      </w:r>
    </w:p>
    <w:p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5" w:name="page7"/>
      <w:bookmarkEnd w:id="5"/>
    </w:p>
    <w:p w:rsidR="00EF1C39" w:rsidRPr="00F41464" w:rsidRDefault="00EF1C39" w:rsidP="00EF1C39">
      <w:pPr>
        <w:tabs>
          <w:tab w:val="left" w:pos="365"/>
        </w:tabs>
        <w:spacing w:line="239" w:lineRule="auto"/>
        <w:jc w:val="both"/>
        <w:rPr>
          <w:rFonts w:ascii="Arial" w:eastAsia="Times New Roman" w:hAnsi="Arial"/>
          <w:sz w:val="24"/>
        </w:rPr>
      </w:pPr>
    </w:p>
    <w:p w:rsidR="00EF1C39" w:rsidRPr="00F41464" w:rsidRDefault="00EF1C39" w:rsidP="00EF1C39">
      <w:pPr>
        <w:tabs>
          <w:tab w:val="left" w:pos="365"/>
        </w:tabs>
        <w:spacing w:line="239" w:lineRule="auto"/>
        <w:jc w:val="both"/>
        <w:rPr>
          <w:rFonts w:ascii="Arial" w:eastAsia="Times New Roman" w:hAnsi="Arial"/>
          <w:sz w:val="24"/>
        </w:rPr>
      </w:pPr>
    </w:p>
    <w:p w:rsidR="004A0EDF" w:rsidRPr="00F41464" w:rsidRDefault="00341076">
      <w:pPr>
        <w:spacing w:line="0" w:lineRule="atLeast"/>
        <w:ind w:right="15"/>
        <w:jc w:val="center"/>
        <w:rPr>
          <w:rFonts w:ascii="Arial" w:eastAsia="Arial" w:hAnsi="Arial"/>
          <w:b/>
          <w:sz w:val="22"/>
        </w:rPr>
      </w:pPr>
      <w:r w:rsidRPr="00F41464">
        <w:rPr>
          <w:rFonts w:ascii="Arial" w:eastAsia="Arial" w:hAnsi="Arial"/>
          <w:b/>
          <w:sz w:val="22"/>
        </w:rPr>
        <w:t>§5.</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rsidR="004A0EDF" w:rsidRPr="00F41464" w:rsidRDefault="004A0EDF">
      <w:pPr>
        <w:spacing w:line="1" w:lineRule="exact"/>
        <w:rPr>
          <w:rFonts w:ascii="Arial" w:eastAsia="Times New Roman" w:hAnsi="Arial"/>
        </w:rPr>
      </w:pPr>
    </w:p>
    <w:p w:rsidR="004A0EDF" w:rsidRPr="00F41464" w:rsidRDefault="00341076">
      <w:pPr>
        <w:numPr>
          <w:ilvl w:val="0"/>
          <w:numId w:val="20"/>
        </w:numPr>
        <w:tabs>
          <w:tab w:val="left" w:pos="365"/>
        </w:tabs>
        <w:spacing w:line="237" w:lineRule="auto"/>
        <w:ind w:left="345" w:right="20" w:hanging="345"/>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rsidR="004A0EDF" w:rsidRPr="00F41464" w:rsidRDefault="00341076">
      <w:pPr>
        <w:numPr>
          <w:ilvl w:val="0"/>
          <w:numId w:val="20"/>
        </w:numPr>
        <w:tabs>
          <w:tab w:val="left" w:pos="365"/>
        </w:tabs>
        <w:spacing w:line="239" w:lineRule="auto"/>
        <w:ind w:left="345" w:hanging="345"/>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oraz winny odpowiadać wymaganiom, </w:t>
      </w:r>
      <w:r w:rsidRPr="00F41464">
        <w:rPr>
          <w:rFonts w:ascii="Arial" w:eastAsia="Arial" w:hAnsi="Arial"/>
          <w:b/>
          <w:sz w:val="22"/>
        </w:rPr>
        <w:t xml:space="preserve">określonym w dokumentacji projektowej oraz </w:t>
      </w:r>
      <w:proofErr w:type="spellStart"/>
      <w:r w:rsidRPr="00F41464">
        <w:rPr>
          <w:rFonts w:ascii="Arial" w:eastAsia="Arial" w:hAnsi="Arial"/>
          <w:b/>
          <w:sz w:val="22"/>
        </w:rPr>
        <w:t>STWiORB</w:t>
      </w:r>
      <w:proofErr w:type="spellEnd"/>
      <w:r w:rsidRPr="00F41464">
        <w:rPr>
          <w:rFonts w:ascii="Arial" w:eastAsia="Arial" w:hAnsi="Arial"/>
          <w:b/>
          <w:sz w:val="22"/>
        </w:rPr>
        <w:t>.</w:t>
      </w:r>
    </w:p>
    <w:p w:rsidR="004A0EDF" w:rsidRPr="00F41464" w:rsidRDefault="004A0EDF">
      <w:pPr>
        <w:spacing w:line="1" w:lineRule="exact"/>
        <w:rPr>
          <w:rFonts w:ascii="Arial" w:eastAsia="Times New Roman" w:hAnsi="Arial"/>
          <w:b/>
          <w:sz w:val="24"/>
        </w:rPr>
      </w:pPr>
    </w:p>
    <w:p w:rsidR="004A0EDF" w:rsidRPr="00F41464" w:rsidRDefault="00341076">
      <w:pPr>
        <w:numPr>
          <w:ilvl w:val="0"/>
          <w:numId w:val="20"/>
        </w:numPr>
        <w:tabs>
          <w:tab w:val="left" w:pos="365"/>
        </w:tabs>
        <w:spacing w:line="239" w:lineRule="auto"/>
        <w:ind w:left="345" w:hanging="345"/>
        <w:jc w:val="both"/>
        <w:rPr>
          <w:rFonts w:ascii="Arial" w:eastAsia="Times New Roman" w:hAnsi="Arial"/>
          <w:sz w:val="24"/>
        </w:rPr>
      </w:pPr>
      <w:r w:rsidRPr="00F41464">
        <w:rPr>
          <w:rFonts w:ascii="Arial" w:eastAsia="Arial" w:hAnsi="Arial"/>
          <w:b/>
          <w:sz w:val="22"/>
        </w:rPr>
        <w:t xml:space="preserve">Wykonawca przedłoży Inspektorowi nadzoru inwestorskiego </w:t>
      </w:r>
      <w:r w:rsidR="006C5CCF" w:rsidRPr="00F41464">
        <w:rPr>
          <w:rFonts w:ascii="Arial" w:eastAsia="Arial" w:hAnsi="Arial"/>
          <w:b/>
          <w:sz w:val="22"/>
        </w:rPr>
        <w:t>kopie</w:t>
      </w:r>
      <w:r w:rsidRPr="00F41464">
        <w:rPr>
          <w:rFonts w:ascii="Arial" w:eastAsia="Arial" w:hAnsi="Arial"/>
          <w:b/>
          <w:sz w:val="22"/>
        </w:rPr>
        <w:t xml:space="preserve"> wymaganych zgodnie z obowiązującymi przepisami orzeczeń, atestów oraz deklaracji zgodności na materiały użyte do wykonania umowy.</w:t>
      </w:r>
      <w:r w:rsidRPr="00F41464">
        <w:rPr>
          <w:rFonts w:ascii="Arial" w:eastAsia="Arial" w:hAnsi="Arial"/>
          <w:sz w:val="22"/>
        </w:rPr>
        <w:t xml:space="preserve"> Zastosowanie konkretnego rozwiązania w zakresie stosowanych materiałów i urządzeń wymaga uprzedniej </w:t>
      </w:r>
      <w:r w:rsidR="004A1D24" w:rsidRPr="00F41464">
        <w:rPr>
          <w:rFonts w:ascii="Arial" w:eastAsia="Arial" w:hAnsi="Arial"/>
          <w:sz w:val="22"/>
        </w:rPr>
        <w:t>zgody Zamawiającego. Zamawiający</w:t>
      </w:r>
      <w:r w:rsidRPr="00F41464">
        <w:rPr>
          <w:rFonts w:ascii="Arial" w:eastAsia="Arial" w:hAnsi="Arial"/>
          <w:sz w:val="22"/>
        </w:rPr>
        <w:t xml:space="preserve"> niezależnie od zapisów dokumentacji projektowej i STWIORB zastrzega prawo do wyboru cech wizualnych materiałów i urządzeń, w szczególności w zakresie koloru, faktury itp.</w:t>
      </w:r>
    </w:p>
    <w:p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6" w:name="page8"/>
      <w:bookmarkEnd w:id="6"/>
      <w:r w:rsidRPr="00F41464">
        <w:rPr>
          <w:rFonts w:ascii="Arial" w:eastAsia="Arial" w:hAnsi="Arial"/>
          <w:sz w:val="22"/>
        </w:rPr>
        <w:t>Materiały wykorzystywane przez Wykonawcę w celu wykonania przedmiotu umowy powinny w szczególności:</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 xml:space="preserve">odpowiadać wymaganiom określonym w ustawie z dnia 16 kwietnia 2004 r. o wyrobach budowlanych (Dz.U. z 2020 r., poz. 215 ze zm. ) oraz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t>posiadać wymagane przepisami prawa certyfikaty, aprobaty techniczne, dopuszczenia do stosowania w Rzeczypospolitej Polskiej oraz w krajach Unii Europejskiej i innych krajach na mocy umów stowarzyszeniowych zawartych z Unią Europejską,</w:t>
      </w:r>
    </w:p>
    <w:p w:rsidR="004A0EDF" w:rsidRPr="00F41464" w:rsidRDefault="004A0EDF">
      <w:pPr>
        <w:spacing w:line="2" w:lineRule="exact"/>
        <w:rPr>
          <w:rFonts w:ascii="Arial" w:eastAsia="Arial" w:hAnsi="Arial"/>
          <w:sz w:val="22"/>
        </w:rPr>
      </w:pPr>
    </w:p>
    <w:p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rsidR="004A0EDF" w:rsidRPr="00F41464" w:rsidRDefault="004A0EDF">
      <w:pPr>
        <w:spacing w:line="1" w:lineRule="exact"/>
        <w:rPr>
          <w:rFonts w:ascii="Arial" w:eastAsia="Arial" w:hAnsi="Arial"/>
          <w:sz w:val="22"/>
        </w:rPr>
      </w:pPr>
    </w:p>
    <w:p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rsidR="004A0EDF" w:rsidRPr="00F41464" w:rsidRDefault="00341076">
      <w:pPr>
        <w:numPr>
          <w:ilvl w:val="1"/>
          <w:numId w:val="21"/>
        </w:numPr>
        <w:tabs>
          <w:tab w:val="left" w:pos="706"/>
        </w:tabs>
        <w:spacing w:line="239" w:lineRule="auto"/>
        <w:ind w:left="706"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rsidR="004A0EDF" w:rsidRPr="00F41464" w:rsidRDefault="00341076">
      <w:pPr>
        <w:numPr>
          <w:ilvl w:val="0"/>
          <w:numId w:val="21"/>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 xml:space="preserve">odrębnych przepisach oraz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t>Inspektor nadzoru inwestorskiego może zobowiązać Wykonawcę do: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rsidR="004A0EDF" w:rsidRPr="00F41464" w:rsidRDefault="00341076">
      <w:pPr>
        <w:numPr>
          <w:ilvl w:val="1"/>
          <w:numId w:val="21"/>
        </w:numPr>
        <w:tabs>
          <w:tab w:val="left" w:pos="706"/>
        </w:tabs>
        <w:spacing w:line="239" w:lineRule="auto"/>
        <w:ind w:left="706" w:right="20" w:hanging="364"/>
        <w:jc w:val="both"/>
        <w:rPr>
          <w:rFonts w:ascii="Arial" w:eastAsia="Arial" w:hAnsi="Arial"/>
          <w:sz w:val="22"/>
        </w:rPr>
      </w:pPr>
      <w:r w:rsidRPr="00F41464">
        <w:rPr>
          <w:rFonts w:ascii="Arial" w:eastAsia="Arial" w:hAnsi="Arial"/>
          <w:sz w:val="22"/>
        </w:rPr>
        <w:t xml:space="preserve">ponownego wykonania robót, jeżeli materiały lub jakość wykonanych robót nie spełniają wymagań </w:t>
      </w:r>
      <w:proofErr w:type="spellStart"/>
      <w:r w:rsidRPr="00F41464">
        <w:rPr>
          <w:rFonts w:ascii="Arial" w:eastAsia="Arial" w:hAnsi="Arial"/>
          <w:sz w:val="22"/>
        </w:rPr>
        <w:t>STWiORB</w:t>
      </w:r>
      <w:proofErr w:type="spellEnd"/>
      <w:r w:rsidRPr="00F41464">
        <w:rPr>
          <w:rFonts w:ascii="Arial" w:eastAsia="Arial" w:hAnsi="Arial"/>
          <w:sz w:val="22"/>
        </w:rPr>
        <w:t xml:space="preserve"> lub nie zapewniają możliwości oddania do użytkowania przedmiotu umowy.</w:t>
      </w:r>
    </w:p>
    <w:p w:rsidR="004A0EDF" w:rsidRPr="00F41464" w:rsidRDefault="004A0EDF">
      <w:pPr>
        <w:spacing w:line="2" w:lineRule="exact"/>
        <w:rPr>
          <w:rFonts w:ascii="Arial" w:eastAsia="Arial" w:hAnsi="Arial"/>
          <w:sz w:val="22"/>
        </w:rPr>
      </w:pPr>
    </w:p>
    <w:p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nie zastosuje się do wydanych zgodnie z umową poleceń Inspektora nadzoru inwestorskiego w terminie wskazanym przez tego Inspektora Zamawiający, po bezskutecznym wezwaniu Wykonawcy do wykonania tych poleceń w terminie 15 dni </w:t>
      </w:r>
      <w:r w:rsidRPr="00F41464">
        <w:rPr>
          <w:rFonts w:ascii="Arial" w:eastAsia="Arial" w:hAnsi="Arial"/>
          <w:sz w:val="22"/>
        </w:rPr>
        <w:lastRenderedPageBreak/>
        <w:t>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w wyniku przeprowadzonej kontroli Inspektor nadzoru inwestorskiego ustali, że jakość materiałów nie odpowiada wymaganiom określonym w ust. 4, niezwłocznie z</w:t>
      </w:r>
      <w:r w:rsidR="002A0556">
        <w:rPr>
          <w:rFonts w:ascii="Arial" w:eastAsia="Arial" w:hAnsi="Arial"/>
          <w:sz w:val="22"/>
        </w:rPr>
        <w:t>awiadomi o tym fakcie Wykonawcę.</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rsidR="004A0EDF" w:rsidRPr="00F41464" w:rsidRDefault="00341076">
      <w:pPr>
        <w:numPr>
          <w:ilvl w:val="0"/>
          <w:numId w:val="2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Wszystkie koszty związane z tymi czynnościami określonymi w ust. 8 i 9 obciążają odpowiednio Wykonawcę lub Zamawiającego, na zasadach określonych w ust. 18 poniżej.</w:t>
      </w:r>
    </w:p>
    <w:p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materiałami zaakceptowanymi.</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21"/>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Materiały i roboty budowlane wskazane przez Inspektora nadzoru inwestorskiego lub organ upoważniony</w:t>
      </w:r>
      <w:r w:rsidR="002D2F2A" w:rsidRPr="00F41464">
        <w:rPr>
          <w:rFonts w:ascii="Arial" w:eastAsia="Arial" w:hAnsi="Arial"/>
          <w:sz w:val="22"/>
        </w:rPr>
        <w:t xml:space="preserve"> do kontrolowania budowy mogą na wniosek Zamawiającego</w:t>
      </w:r>
      <w:r w:rsidRPr="00F41464">
        <w:rPr>
          <w:rFonts w:ascii="Arial" w:eastAsia="Arial" w:hAnsi="Arial"/>
          <w:sz w:val="22"/>
        </w:rPr>
        <w:t xml:space="preserve"> być poddawane badaniom służącym potwierdzeniu ich zgodności z odpowiednimi normami i przepisami.</w:t>
      </w:r>
    </w:p>
    <w:p w:rsidR="004A0EDF" w:rsidRPr="00F41464" w:rsidRDefault="00341076">
      <w:pPr>
        <w:numPr>
          <w:ilvl w:val="0"/>
          <w:numId w:val="21"/>
        </w:numPr>
        <w:tabs>
          <w:tab w:val="left" w:pos="366"/>
        </w:tabs>
        <w:spacing w:line="233" w:lineRule="auto"/>
        <w:ind w:left="366" w:hanging="366"/>
        <w:rPr>
          <w:rFonts w:ascii="Arial" w:eastAsia="Times New Roman" w:hAnsi="Arial"/>
          <w:sz w:val="24"/>
        </w:rPr>
      </w:pPr>
      <w:r w:rsidRPr="00F41464">
        <w:rPr>
          <w:rFonts w:ascii="Arial" w:eastAsia="Arial" w:hAnsi="Arial"/>
          <w:sz w:val="22"/>
        </w:rPr>
        <w:t>Badania określone w ust. 12 Wykonawca jest zobowiązany przeprowadzać na własny koszt.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6"/>
        <w:rPr>
          <w:rFonts w:ascii="Arial" w:eastAsia="Times New Roman" w:hAnsi="Arial"/>
          <w:sz w:val="24"/>
        </w:rPr>
      </w:pPr>
      <w:r w:rsidRPr="00F41464">
        <w:rPr>
          <w:rFonts w:ascii="Arial" w:eastAsia="Arial" w:hAnsi="Arial"/>
          <w:sz w:val="22"/>
        </w:rPr>
        <w:t>Bieżące pomiary i badania materiałów oraz robót budowlanych powinny być prowadzone w miejscu wyprodukowania materiałów lub na terenie budowy.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Badania materiałów mogą być przeprowadzone na wniosek i koszt Wykonawcy poza miejscem wyprodukowania i terenem budowy w placówce badawczej zaakceptowanej przez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7" w:lineRule="auto"/>
        <w:ind w:left="346" w:right="20" w:hanging="346"/>
        <w:jc w:val="both"/>
        <w:rPr>
          <w:rFonts w:ascii="Arial" w:eastAsia="Times New Roman" w:hAnsi="Arial"/>
          <w:sz w:val="24"/>
        </w:rPr>
      </w:pPr>
      <w:r w:rsidRPr="00F41464">
        <w:rPr>
          <w:rFonts w:ascii="Arial" w:eastAsia="Arial" w:hAnsi="Arial"/>
          <w:sz w:val="22"/>
        </w:rPr>
        <w:t xml:space="preserve">Inspektor nadzoru inwestorskiego może zażądać od Wykonawcy wykonania badań dodatkowych, innych niż wymagane w </w:t>
      </w:r>
      <w:proofErr w:type="spellStart"/>
      <w:r w:rsidRPr="00F41464">
        <w:rPr>
          <w:rFonts w:ascii="Arial" w:eastAsia="Arial" w:hAnsi="Arial"/>
          <w:sz w:val="22"/>
        </w:rPr>
        <w:t>STWiORB</w:t>
      </w:r>
      <w:proofErr w:type="spellEnd"/>
      <w:r w:rsidRPr="00F41464">
        <w:rPr>
          <w:rFonts w:ascii="Arial" w:eastAsia="Arial" w:hAnsi="Arial"/>
          <w:sz w:val="22"/>
        </w:rPr>
        <w:t xml:space="preserve"> lub wykonania dodatkowych badań poza</w:t>
      </w:r>
    </w:p>
    <w:p w:rsidR="004A0EDF" w:rsidRPr="00F41464" w:rsidRDefault="00341076">
      <w:pPr>
        <w:spacing w:line="262" w:lineRule="auto"/>
        <w:ind w:left="346"/>
        <w:rPr>
          <w:rFonts w:ascii="Arial" w:eastAsia="Arial" w:hAnsi="Arial"/>
          <w:sz w:val="22"/>
        </w:rPr>
      </w:pPr>
      <w:bookmarkStart w:id="7" w:name="page9"/>
      <w:bookmarkEnd w:id="7"/>
      <w:r w:rsidRPr="00F41464">
        <w:rPr>
          <w:rFonts w:ascii="Arial" w:eastAsia="Arial" w:hAnsi="Arial"/>
          <w:sz w:val="22"/>
        </w:rPr>
        <w:t>miejscem wyprodukowania lub terenem budowy dotyczących materiałów lub robót budowlanych, które budzą uzasadnione wątpliwości, co do ich jakości.</w:t>
      </w:r>
    </w:p>
    <w:p w:rsidR="004A0EDF" w:rsidRPr="00F41464" w:rsidRDefault="004A0EDF">
      <w:pPr>
        <w:spacing w:line="1" w:lineRule="exact"/>
        <w:rPr>
          <w:rFonts w:ascii="Arial" w:eastAsia="Times New Roman" w:hAnsi="Arial"/>
        </w:rPr>
      </w:pPr>
    </w:p>
    <w:p w:rsidR="004A0EDF" w:rsidRPr="00F41464" w:rsidRDefault="00341076">
      <w:pPr>
        <w:numPr>
          <w:ilvl w:val="0"/>
          <w:numId w:val="22"/>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wyniki badań, o których mowa w ust. 17 wykażą, że: materiały bądź roboty budowlane nie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nie mają odpowiednich aprobat, koszty tych badań ponosić będzie Wykonawca, jeśli zaś wyniki badań wykażą, że materiały bądź roboty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posiadają odpowiednie aprobaty, koszty tych badań obciążą Zamawiającego.</w:t>
      </w:r>
    </w:p>
    <w:p w:rsidR="004A0EDF" w:rsidRPr="00F41464" w:rsidRDefault="004A0EDF">
      <w:pPr>
        <w:spacing w:line="207"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Przedstawiciele stron</w:t>
      </w:r>
    </w:p>
    <w:p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rsidR="004A0EDF" w:rsidRPr="00F41464" w:rsidRDefault="004A0EDF">
      <w:pPr>
        <w:spacing w:line="3" w:lineRule="exact"/>
        <w:rPr>
          <w:rFonts w:ascii="Arial" w:eastAsia="Times New Roman" w:hAnsi="Arial"/>
          <w:sz w:val="24"/>
        </w:rPr>
      </w:pPr>
    </w:p>
    <w:p w:rsidR="004A0EDF" w:rsidRPr="00F41464" w:rsidRDefault="00341076">
      <w:pPr>
        <w:spacing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3"/>
        </w:numPr>
        <w:tabs>
          <w:tab w:val="left" w:pos="365"/>
        </w:tabs>
        <w:spacing w:line="234" w:lineRule="auto"/>
        <w:ind w:left="346" w:right="20" w:hanging="345"/>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do pełnienia obowiązków Inspektora nadzoru inwestorskiego</w:t>
      </w:r>
    </w:p>
    <w:p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sidRPr="00F41464">
        <w:rPr>
          <w:rFonts w:ascii="Arial" w:eastAsia="Arial" w:hAnsi="Arial"/>
          <w:sz w:val="22"/>
        </w:rPr>
        <w:t>STWiORB</w:t>
      </w:r>
      <w:proofErr w:type="spellEnd"/>
      <w:r w:rsidRPr="00F41464">
        <w:rPr>
          <w:rFonts w:ascii="Arial" w:eastAsia="Arial" w:hAnsi="Arial"/>
          <w:sz w:val="22"/>
        </w:rPr>
        <w:t xml:space="preserve"> oraz jest odpowiedzialny za kontrolę obmiarów robót i pełni funkcję inspektora nadzoru inwestorskiego w rozumieniu Prawa Budowlanego.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3"/>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lastRenderedPageBreak/>
        <w:t>Zamawiający zastrzega sobie prawo do zmiany osoby pełniącej funkcję Inspektora nadzoru inwestorskiego.</w:t>
      </w: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O dokonaniu zmiany Zamawiający powiadomi Wykonawcę.</w:t>
      </w: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Zmiana, osoby pełniącej funkcję Inspektora nadzoru inwestorskiego nie stanowi zmiany Umowy.</w:t>
      </w:r>
    </w:p>
    <w:p w:rsidR="004A0EDF" w:rsidRPr="00F41464" w:rsidRDefault="00341076">
      <w:pPr>
        <w:numPr>
          <w:ilvl w:val="0"/>
          <w:numId w:val="23"/>
        </w:numPr>
        <w:tabs>
          <w:tab w:val="left" w:pos="366"/>
        </w:tabs>
        <w:spacing w:line="0" w:lineRule="atLeast"/>
        <w:ind w:left="366" w:hanging="365"/>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 xml:space="preserve">posiadającego uprawnienia budowlane będącego członkiem Polskiej Izby Inżynierów Budownictwa </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3"/>
        </w:numPr>
        <w:tabs>
          <w:tab w:val="left" w:pos="365"/>
        </w:tabs>
        <w:spacing w:line="234" w:lineRule="auto"/>
        <w:ind w:left="346" w:hanging="345"/>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rsidR="004A0EDF" w:rsidRPr="00F41464" w:rsidRDefault="00341076">
      <w:pPr>
        <w:numPr>
          <w:ilvl w:val="0"/>
          <w:numId w:val="23"/>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poniżej.</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right="20"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rsidR="004A0EDF" w:rsidRPr="00F41464" w:rsidRDefault="00341076">
      <w:pPr>
        <w:numPr>
          <w:ilvl w:val="0"/>
          <w:numId w:val="2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Wykonawca jest zobowiązany przedłożyć Zamawiającemu propozycje zmiany, o której mowa w ust. 13 nie później niż w terminie 7 dni roboczych przed planowanym skierowaniem</w:t>
      </w:r>
    </w:p>
    <w:p w:rsidR="004A0EDF" w:rsidRPr="00F41464" w:rsidRDefault="00341076">
      <w:pPr>
        <w:spacing w:line="248" w:lineRule="auto"/>
        <w:ind w:left="346"/>
        <w:jc w:val="both"/>
        <w:rPr>
          <w:rFonts w:ascii="Arial" w:eastAsia="Arial" w:hAnsi="Arial"/>
          <w:sz w:val="22"/>
        </w:rPr>
      </w:pPr>
      <w:bookmarkStart w:id="8" w:name="page10"/>
      <w:bookmarkEnd w:id="8"/>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4A0EDF" w:rsidRPr="00F41464" w:rsidRDefault="004A0EDF">
      <w:pPr>
        <w:spacing w:line="4" w:lineRule="exact"/>
        <w:rPr>
          <w:rFonts w:ascii="Arial" w:eastAsia="Times New Roman" w:hAnsi="Arial"/>
        </w:rPr>
      </w:pPr>
    </w:p>
    <w:p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p w:rsidR="004A0EDF" w:rsidRPr="00F41464" w:rsidRDefault="004A0EDF">
      <w:pPr>
        <w:spacing w:line="206"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§7.</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p>
    <w:p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rsidR="004A0EDF" w:rsidRPr="00F41464" w:rsidRDefault="004A0EDF" w:rsidP="00596732">
      <w:pPr>
        <w:spacing w:line="3" w:lineRule="exact"/>
        <w:jc w:val="both"/>
        <w:rPr>
          <w:rFonts w:ascii="Arial" w:eastAsia="Times New Roman" w:hAnsi="Arial"/>
          <w:sz w:val="24"/>
        </w:rPr>
      </w:pPr>
    </w:p>
    <w:p w:rsidR="00797893" w:rsidRDefault="002A0556" w:rsidP="00596732">
      <w:pPr>
        <w:spacing w:line="0" w:lineRule="atLeast"/>
        <w:ind w:left="286"/>
        <w:jc w:val="both"/>
        <w:rPr>
          <w:rFonts w:ascii="Arial" w:eastAsia="Arial" w:hAnsi="Arial"/>
          <w:b/>
          <w:sz w:val="22"/>
        </w:rPr>
      </w:pPr>
      <w:r>
        <w:rPr>
          <w:rFonts w:ascii="Arial" w:eastAsia="Arial" w:hAnsi="Arial"/>
          <w:b/>
          <w:sz w:val="22"/>
        </w:rPr>
        <w:t>Do 10.12.2022 r.</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 xml:space="preserve">Rozpoczęcie realizacji robót budowlanych przez Wykonawcę nastąpi po dniu przekazania przez Zamawiającego dokumentacji projektowej oraz </w:t>
      </w:r>
      <w:proofErr w:type="spellStart"/>
      <w:r w:rsidRPr="00F41464">
        <w:rPr>
          <w:rFonts w:ascii="Arial" w:eastAsia="Arial" w:hAnsi="Arial"/>
          <w:sz w:val="22"/>
        </w:rPr>
        <w:t>STWiORB</w:t>
      </w:r>
      <w:proofErr w:type="spellEnd"/>
      <w:r w:rsidRPr="00F41464">
        <w:rPr>
          <w:rFonts w:ascii="Arial" w:eastAsia="Arial" w:hAnsi="Arial"/>
          <w:sz w:val="22"/>
        </w:rPr>
        <w:t xml:space="preserve"> i po protokolarnym przejęciu terenu budowy przez Kierownika budowy.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rsidR="004A0EDF" w:rsidRPr="00F41464" w:rsidRDefault="004A0EDF" w:rsidP="00596732">
      <w:pPr>
        <w:spacing w:line="211" w:lineRule="exact"/>
        <w:jc w:val="both"/>
        <w:rPr>
          <w:rFonts w:ascii="Arial" w:eastAsia="Times New Roman" w:hAnsi="Arial"/>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§8</w:t>
      </w:r>
      <w:r w:rsidRPr="00F41464">
        <w:rPr>
          <w:rFonts w:ascii="Arial" w:eastAsia="Arial" w:hAnsi="Arial"/>
          <w:sz w:val="22"/>
        </w:rPr>
        <w:t>.</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rsidR="004A0EDF" w:rsidRPr="00F41464" w:rsidRDefault="004A0EDF">
      <w:pPr>
        <w:spacing w:line="1" w:lineRule="exact"/>
        <w:rPr>
          <w:rFonts w:ascii="Arial" w:eastAsia="Times New Roman" w:hAnsi="Arial"/>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b/>
          <w:sz w:val="22"/>
        </w:rPr>
        <w:lastRenderedPageBreak/>
        <w:t xml:space="preserve">Wykonawca zgłasza gotowość do odbioru robót zanikających i ulegających zakryciu </w:t>
      </w:r>
      <w:r w:rsidRPr="00F41464">
        <w:rPr>
          <w:rFonts w:ascii="Arial" w:eastAsia="Arial" w:hAnsi="Arial"/>
          <w:sz w:val="22"/>
        </w:rPr>
        <w:t xml:space="preserve"> i jednocześnie zawiadamia o tej gotowości Inspektora nadzoru inwestorskiego.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rsidR="004A0EDF" w:rsidRPr="00F41464" w:rsidRDefault="00341076">
      <w:pPr>
        <w:numPr>
          <w:ilvl w:val="0"/>
          <w:numId w:val="26"/>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Odbiór częściowy robót jest dokonywany za uprzednią zgodą Zamawiającego w celu prowadzenia częściowych rozliczeń za wykonane roboty i przeprowadzany jest komisyjnie przy udziale upoważnionych przedstawicieli Zamawiającego, w tym Inspektora nadzoru i</w:t>
      </w:r>
      <w:r w:rsidR="009A4B50">
        <w:rPr>
          <w:rFonts w:ascii="Arial" w:eastAsia="Arial" w:hAnsi="Arial"/>
          <w:sz w:val="22"/>
        </w:rPr>
        <w:t> </w:t>
      </w:r>
      <w:r w:rsidRPr="00F41464">
        <w:rPr>
          <w:rFonts w:ascii="Arial" w:eastAsia="Arial" w:hAnsi="Arial"/>
          <w:sz w:val="22"/>
        </w:rPr>
        <w:t>upoważnionych przedstawicieli Wykonawcy.</w:t>
      </w:r>
    </w:p>
    <w:p w:rsidR="004A0EDF" w:rsidRPr="00F41464" w:rsidRDefault="004A0EDF" w:rsidP="00861B91">
      <w:pPr>
        <w:tabs>
          <w:tab w:val="left" w:pos="365"/>
        </w:tabs>
        <w:spacing w:line="239" w:lineRule="auto"/>
        <w:jc w:val="both"/>
        <w:rPr>
          <w:rFonts w:ascii="Arial" w:eastAsia="Times New Roman" w:hAnsi="Arial"/>
          <w:sz w:val="24"/>
        </w:rPr>
        <w:sectPr w:rsidR="004A0EDF" w:rsidRPr="00F41464">
          <w:footerReference w:type="default" r:id="rId8"/>
          <w:pgSz w:w="11900" w:h="16838"/>
          <w:pgMar w:top="1110" w:right="1124" w:bottom="0" w:left="1414" w:header="0" w:footer="0" w:gutter="0"/>
          <w:cols w:space="0" w:equalWidth="0">
            <w:col w:w="9366"/>
          </w:cols>
          <w:docGrid w:linePitch="360"/>
        </w:sectPr>
      </w:pPr>
    </w:p>
    <w:p w:rsidR="004A0EDF" w:rsidRPr="00F41464" w:rsidRDefault="004A0EDF" w:rsidP="00861B91">
      <w:pPr>
        <w:spacing w:line="0" w:lineRule="atLeast"/>
        <w:rPr>
          <w:rFonts w:ascii="Arial" w:eastAsia="Times New Roman" w:hAnsi="Arial"/>
          <w:sz w:val="24"/>
        </w:rPr>
      </w:pPr>
    </w:p>
    <w:p w:rsidR="004A0EDF" w:rsidRPr="00F41464" w:rsidRDefault="00341076">
      <w:pPr>
        <w:numPr>
          <w:ilvl w:val="0"/>
          <w:numId w:val="27"/>
        </w:numPr>
        <w:tabs>
          <w:tab w:val="left" w:pos="366"/>
        </w:tabs>
        <w:spacing w:line="246" w:lineRule="auto"/>
        <w:ind w:left="346" w:hanging="344"/>
        <w:jc w:val="both"/>
        <w:rPr>
          <w:rFonts w:ascii="Arial" w:eastAsia="Times New Roman" w:hAnsi="Arial"/>
          <w:sz w:val="24"/>
        </w:rPr>
      </w:pPr>
      <w:bookmarkStart w:id="9" w:name="page11"/>
      <w:bookmarkEnd w:id="9"/>
      <w:r w:rsidRPr="00F41464">
        <w:rPr>
          <w:rFonts w:ascii="Arial" w:eastAsia="Arial" w:hAnsi="Arial"/>
          <w:sz w:val="22"/>
        </w:rPr>
        <w:t xml:space="preserve">Po zakończeniu wykonania części robót, Wykonawca zgłasza gotowość do odbioru części robót, </w:t>
      </w:r>
      <w:r w:rsidRPr="00F41464">
        <w:rPr>
          <w:rFonts w:ascii="Arial" w:eastAsia="Arial" w:hAnsi="Arial"/>
          <w:b/>
          <w:sz w:val="22"/>
        </w:rPr>
        <w:t>powiadamia pisemnie o gotowości do odbioru</w:t>
      </w:r>
      <w:r w:rsidRPr="00F41464">
        <w:rPr>
          <w:rFonts w:ascii="Arial" w:eastAsia="Arial" w:hAnsi="Arial"/>
          <w:sz w:val="22"/>
        </w:rPr>
        <w:t xml:space="preserve"> na adres Zamawiającego i Inspektora nadzoru inwestorskiego oraz przedstawia Inspektorowi nadzoru inwestorskiego dokumenty rozliczeniowe.</w:t>
      </w:r>
    </w:p>
    <w:p w:rsidR="004A0EDF" w:rsidRPr="00F41464" w:rsidRDefault="004A0EDF">
      <w:pPr>
        <w:spacing w:line="1" w:lineRule="exact"/>
        <w:rPr>
          <w:rFonts w:ascii="Arial" w:eastAsia="Times New Roman" w:hAnsi="Arial"/>
          <w:sz w:val="24"/>
        </w:rPr>
      </w:pPr>
    </w:p>
    <w:p w:rsidR="004A0EDF" w:rsidRPr="00F41464" w:rsidRDefault="00341076" w:rsidP="00861B91">
      <w:pPr>
        <w:numPr>
          <w:ilvl w:val="0"/>
          <w:numId w:val="27"/>
        </w:numPr>
        <w:tabs>
          <w:tab w:val="left" w:pos="366"/>
        </w:tabs>
        <w:spacing w:line="0" w:lineRule="atLeast"/>
        <w:ind w:left="346" w:hanging="344"/>
        <w:jc w:val="both"/>
        <w:rPr>
          <w:rFonts w:ascii="Arial" w:eastAsia="Times New Roman" w:hAnsi="Arial"/>
          <w:sz w:val="24"/>
        </w:rPr>
      </w:pPr>
      <w:r w:rsidRPr="00F41464">
        <w:rPr>
          <w:rFonts w:ascii="Arial" w:eastAsia="Arial" w:hAnsi="Arial"/>
          <w:sz w:val="22"/>
        </w:rPr>
        <w:t>Dokonanie odbioru częściowego następuje protokołem odbioru komisyjnego częściowego robót (wzór protokołu stanowi załącznik nr 10 do umowy) na podstawie kosztorysu powykonawczego oraz protokołu finansowego częściowego rozliczenia robót sporządzonych przez Wykonawcę i zaakceptowanych przez Inspektora nadzoru inwestorskiego.</w:t>
      </w:r>
    </w:p>
    <w:p w:rsidR="004A0EDF" w:rsidRPr="00F41464" w:rsidRDefault="00341076">
      <w:pPr>
        <w:numPr>
          <w:ilvl w:val="0"/>
          <w:numId w:val="27"/>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7"/>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 xml:space="preserve">Odbiór końcowy jest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Wykonawca zgłosi Zamawiającemu gotowość do odbioru końcowego pisemnie na adres Zamawiającego</w:t>
      </w:r>
      <w:r w:rsidRPr="00F41464">
        <w:rPr>
          <w:rFonts w:ascii="Arial" w:eastAsia="Arial" w:hAnsi="Arial"/>
          <w:sz w:val="22"/>
        </w:rPr>
        <w: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 celu dokonania odbioru końcowego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 świadectwa kontroli jakości</w:t>
      </w:r>
      <w:r w:rsidRPr="00F41464">
        <w:rPr>
          <w:rFonts w:ascii="Arial" w:eastAsia="Arial" w:hAnsi="Arial"/>
          <w:sz w:val="22"/>
        </w:rPr>
        <w:t>, certyfikaty i aprobaty techniczne, kosztorys powykonawczy oraz protokół finansowego końcowego rozliczenia robót sprawdzone przez Inspektora nadzoru inwestorskiego (ust. 8 i 9 powyżej stosuje się odpowiednio) oraz dokumentację powykonawczą ze wszystkimi zamianami dokonanymi w toku budowy.</w:t>
      </w:r>
    </w:p>
    <w:p w:rsidR="004A0EDF" w:rsidRPr="00F41464" w:rsidRDefault="004A0EDF">
      <w:pPr>
        <w:spacing w:line="1" w:lineRule="exact"/>
        <w:rPr>
          <w:rFonts w:ascii="Arial" w:eastAsia="Times New Roman" w:hAnsi="Arial"/>
          <w:sz w:val="24"/>
        </w:rPr>
      </w:pPr>
    </w:p>
    <w:p w:rsidR="004A0EDF" w:rsidRPr="00F41464" w:rsidRDefault="00341076" w:rsidP="00A44D10">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4A0EDF" w:rsidRPr="00F41464" w:rsidRDefault="004A0EDF" w:rsidP="00A44D10">
      <w:pPr>
        <w:spacing w:line="1" w:lineRule="exact"/>
        <w:jc w:val="both"/>
        <w:rPr>
          <w:rFonts w:ascii="Arial" w:eastAsia="Times New Roman" w:hAnsi="Arial"/>
          <w:sz w:val="24"/>
        </w:rPr>
      </w:pPr>
    </w:p>
    <w:p w:rsidR="004A0EDF" w:rsidRPr="00F41464" w:rsidRDefault="00341076" w:rsidP="00A44D10">
      <w:pPr>
        <w:numPr>
          <w:ilvl w:val="0"/>
          <w:numId w:val="2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rsidR="004A0EDF" w:rsidRPr="00F41464" w:rsidRDefault="00341076" w:rsidP="00A44D10">
      <w:pPr>
        <w:numPr>
          <w:ilvl w:val="0"/>
          <w:numId w:val="27"/>
        </w:numPr>
        <w:tabs>
          <w:tab w:val="left" w:pos="366"/>
        </w:tabs>
        <w:spacing w:line="237" w:lineRule="auto"/>
        <w:ind w:left="346" w:hanging="345"/>
        <w:jc w:val="both"/>
        <w:rPr>
          <w:rFonts w:ascii="Arial" w:eastAsia="Times New Roman" w:hAnsi="Arial"/>
          <w:b/>
          <w:sz w:val="24"/>
        </w:rPr>
      </w:pPr>
      <w:r w:rsidRPr="00F41464">
        <w:rPr>
          <w:rFonts w:ascii="Arial" w:eastAsia="Arial" w:hAnsi="Arial"/>
          <w:b/>
          <w:sz w:val="22"/>
        </w:rPr>
        <w:t>Przystąpienie do odbioru końcowego następuje w terminie nie dłuższym niż w ciągu 14 dni roboczych od dnia pisemnego zgłoszenia robót do odbioru na adres Zamawiającego.</w:t>
      </w:r>
    </w:p>
    <w:p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w toku czynności odbioru częściowego lub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częściowy lub końcowy, wyznaczając Wykonawcy termin do wykonania robót, usunięcia wad lub przeprowadzenia prób i sprawdzeń, uwzględniający ich złożoność techniczną, a po jego upływie powrócić do wykonywania czynności odbioru częściowego lub końcowego.</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Komisja sporządza protokół odbioru komisyjnego końcowego robót (wzór protokołu stanowi załącznik nr 10 do umowy). Podpisany protokół odbioru komisyjnego końcowego robót jest podstawą do dokonania końcowych rozliczeń Str</w:t>
      </w:r>
      <w:r w:rsidR="004C5C1B" w:rsidRPr="00F41464">
        <w:rPr>
          <w:rFonts w:ascii="Arial" w:eastAsia="Arial" w:hAnsi="Arial"/>
          <w:sz w:val="22"/>
        </w:rPr>
        <w:t xml:space="preserve">on. </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7"/>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4A0EDF" w:rsidRPr="00F41464" w:rsidRDefault="004A0EDF" w:rsidP="00A44D10">
      <w:pPr>
        <w:tabs>
          <w:tab w:val="left" w:pos="365"/>
        </w:tabs>
        <w:spacing w:line="238" w:lineRule="auto"/>
        <w:jc w:val="both"/>
        <w:rPr>
          <w:rFonts w:ascii="Arial" w:eastAsia="Times New Roman" w:hAnsi="Arial"/>
          <w:sz w:val="24"/>
        </w:rPr>
        <w:sectPr w:rsidR="004A0EDF" w:rsidRPr="00F41464">
          <w:pgSz w:w="11900" w:h="16838"/>
          <w:pgMar w:top="1124" w:right="1124" w:bottom="0" w:left="1414" w:header="0" w:footer="0" w:gutter="0"/>
          <w:cols w:space="0" w:equalWidth="0">
            <w:col w:w="9366"/>
          </w:cols>
          <w:docGrid w:linePitch="360"/>
        </w:sectPr>
      </w:pPr>
    </w:p>
    <w:p w:rsidR="004A0EDF" w:rsidRPr="00F41464" w:rsidRDefault="004A0EDF" w:rsidP="00A44D10">
      <w:pPr>
        <w:spacing w:line="0" w:lineRule="atLeast"/>
        <w:rPr>
          <w:rFonts w:ascii="Arial" w:eastAsia="Times New Roman" w:hAnsi="Arial"/>
          <w:sz w:val="24"/>
        </w:rPr>
        <w:sectPr w:rsidR="004A0EDF" w:rsidRPr="00F41464">
          <w:type w:val="continuous"/>
          <w:pgSz w:w="11900" w:h="16838"/>
          <w:pgMar w:top="1124" w:right="1124" w:bottom="0" w:left="1414" w:header="0" w:footer="0" w:gutter="0"/>
          <w:cols w:space="0" w:equalWidth="0">
            <w:col w:w="9366"/>
          </w:cols>
          <w:docGrid w:linePitch="360"/>
        </w:sectPr>
      </w:pPr>
    </w:p>
    <w:p w:rsidR="004A0EDF" w:rsidRPr="00F41464" w:rsidRDefault="00341076" w:rsidP="006C5CCF">
      <w:pPr>
        <w:numPr>
          <w:ilvl w:val="0"/>
          <w:numId w:val="28"/>
        </w:numPr>
        <w:tabs>
          <w:tab w:val="left" w:pos="366"/>
        </w:tabs>
        <w:spacing w:line="250" w:lineRule="auto"/>
        <w:ind w:left="347" w:right="20" w:hanging="344"/>
        <w:rPr>
          <w:rFonts w:ascii="Arial" w:eastAsia="Times New Roman" w:hAnsi="Arial"/>
          <w:sz w:val="24"/>
        </w:rPr>
      </w:pPr>
      <w:bookmarkStart w:id="10" w:name="page12"/>
      <w:bookmarkEnd w:id="10"/>
      <w:r w:rsidRPr="00F41464">
        <w:rPr>
          <w:rFonts w:ascii="Arial" w:eastAsia="Arial" w:hAnsi="Arial"/>
          <w:sz w:val="22"/>
        </w:rPr>
        <w:lastRenderedPageBreak/>
        <w:t>Za chwilę wykonania robót (przedmiotu umowy) ustala się datę sporządzenia bezusterkowego protokołu odbioru częściowego lub końcowego odbioru.</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9"/>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Jeżeli Wykonawca nie usunie wad ujawnionych w okresie rękojmi lub gwarancji jakości w</w:t>
      </w:r>
      <w:r w:rsidR="009A150C">
        <w:rPr>
          <w:rFonts w:ascii="Arial" w:eastAsia="Arial" w:hAnsi="Arial"/>
          <w:sz w:val="22"/>
        </w:rPr>
        <w:t> </w:t>
      </w:r>
      <w:r w:rsidRPr="00F41464">
        <w:rPr>
          <w:rFonts w:ascii="Arial" w:eastAsia="Arial" w:hAnsi="Arial"/>
          <w:sz w:val="22"/>
        </w:rPr>
        <w:t>określonym przez Zamawiającego terminie, uwzględniającym możliwości techniczne lub technologiczne dotyczące usunięcia wady, Zamawiający, po uprzednim zawiadomieniu Wykonawcy, jest uprawniony do zlecenia usunięcia wad podmiotowi trzeciemu na koszt i</w:t>
      </w:r>
      <w:r w:rsidR="009A150C">
        <w:rPr>
          <w:rFonts w:ascii="Arial" w:eastAsia="Arial" w:hAnsi="Arial"/>
          <w:sz w:val="22"/>
        </w:rPr>
        <w:t> </w:t>
      </w:r>
      <w:r w:rsidRPr="00F41464">
        <w:rPr>
          <w:rFonts w:ascii="Arial" w:eastAsia="Arial" w:hAnsi="Arial"/>
          <w:sz w:val="22"/>
        </w:rPr>
        <w:t>ryzyko Wykonawcy.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9"/>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Odbiór pogwarancyjny służy potwierdzeniu usunięcia wszystkich wad ujawnionych w okresie rękojmi lub gwarancji jakości </w:t>
      </w:r>
      <w:r w:rsidRPr="00F41464">
        <w:rPr>
          <w:rFonts w:ascii="Arial" w:eastAsia="Arial" w:hAnsi="Arial"/>
          <w:i/>
          <w:sz w:val="22"/>
        </w:rPr>
        <w:t>(w zależności od tego, który z podanych okresów jest</w:t>
      </w:r>
      <w:r w:rsidRPr="00F41464">
        <w:rPr>
          <w:rFonts w:ascii="Arial" w:eastAsia="Arial" w:hAnsi="Arial"/>
          <w:sz w:val="22"/>
        </w:rPr>
        <w:t xml:space="preserve"> </w:t>
      </w:r>
      <w:r w:rsidRPr="00F41464">
        <w:rPr>
          <w:rFonts w:ascii="Arial" w:eastAsia="Arial" w:hAnsi="Arial"/>
          <w:i/>
          <w:sz w:val="22"/>
        </w:rPr>
        <w:t>dłuższy)</w:t>
      </w:r>
      <w:r w:rsidRPr="00F41464">
        <w:rPr>
          <w:rFonts w:ascii="Arial" w:eastAsia="Arial" w:hAnsi="Arial"/>
          <w:sz w:val="22"/>
        </w:rPr>
        <w:t>, w celu potwierdzenia usunięcia tych wad i potwierdzenia wypełnienia przez</w:t>
      </w:r>
      <w:r w:rsidRPr="00F41464">
        <w:rPr>
          <w:rFonts w:ascii="Arial" w:eastAsia="Arial" w:hAnsi="Arial"/>
          <w:i/>
          <w:sz w:val="22"/>
        </w:rPr>
        <w:t xml:space="preserve"> </w:t>
      </w:r>
      <w:r w:rsidRPr="00F41464">
        <w:rPr>
          <w:rFonts w:ascii="Arial" w:eastAsia="Arial" w:hAnsi="Arial"/>
          <w:sz w:val="22"/>
        </w:rPr>
        <w:t>Wykonawcę wszystkich obowiązków wynikających z umowy.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p w:rsidR="004A0EDF" w:rsidRPr="00F41464" w:rsidRDefault="004A0EDF">
      <w:pPr>
        <w:spacing w:line="200" w:lineRule="exact"/>
        <w:rPr>
          <w:rFonts w:ascii="Arial" w:eastAsia="Times New Roman" w:hAnsi="Arial"/>
        </w:rPr>
      </w:pPr>
    </w:p>
    <w:p w:rsidR="004A0EDF" w:rsidRPr="00F41464" w:rsidRDefault="004A0EDF">
      <w:pPr>
        <w:spacing w:line="271" w:lineRule="exact"/>
        <w:rPr>
          <w:rFonts w:ascii="Arial" w:eastAsia="Times New Roman" w:hAnsi="Arial"/>
        </w:rPr>
      </w:pPr>
    </w:p>
    <w:p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rsidR="004A0EDF" w:rsidRPr="00F41464" w:rsidRDefault="004A0EDF">
      <w:pPr>
        <w:spacing w:line="42" w:lineRule="exact"/>
        <w:rPr>
          <w:rFonts w:ascii="Arial" w:eastAsia="Times New Roman" w:hAnsi="Arial"/>
        </w:rPr>
      </w:pPr>
    </w:p>
    <w:p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rsidR="004A0EDF" w:rsidRPr="00F41464" w:rsidRDefault="00341076" w:rsidP="00815D18">
      <w:pPr>
        <w:numPr>
          <w:ilvl w:val="0"/>
          <w:numId w:val="30"/>
        </w:numPr>
        <w:tabs>
          <w:tab w:val="left" w:pos="366"/>
        </w:tabs>
        <w:spacing w:line="0" w:lineRule="atLeast"/>
        <w:ind w:left="347" w:hanging="345"/>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Ofertą Wykonawcy, na kwotę w wysokości netto  dalej: „</w:t>
      </w:r>
      <w:r w:rsidRPr="00F41464">
        <w:rPr>
          <w:rFonts w:ascii="Arial" w:eastAsia="Arial" w:hAnsi="Arial"/>
          <w:b/>
          <w:sz w:val="22"/>
        </w:rPr>
        <w:t>wynagrodzenie umowne”.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0"/>
        </w:numPr>
        <w:tabs>
          <w:tab w:val="left" w:pos="367"/>
        </w:tabs>
        <w:spacing w:line="227" w:lineRule="auto"/>
        <w:ind w:left="367" w:hanging="366"/>
        <w:rPr>
          <w:rFonts w:ascii="Arial" w:eastAsia="Times New Roman" w:hAnsi="Arial"/>
          <w:sz w:val="24"/>
        </w:rPr>
      </w:pPr>
      <w:r w:rsidRPr="00F41464">
        <w:rPr>
          <w:rFonts w:ascii="Arial" w:eastAsia="Arial" w:hAnsi="Arial"/>
          <w:sz w:val="22"/>
        </w:rPr>
        <w:t>Strony ustalają, że obowiązującą formą wynagrodzenia jest wynagrodzenie kosztorysowe.</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0"/>
        </w:numPr>
        <w:tabs>
          <w:tab w:val="left" w:pos="366"/>
        </w:tabs>
        <w:spacing w:line="236" w:lineRule="auto"/>
        <w:ind w:left="347" w:right="20"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0"/>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Zamawiający dopuszcza, za jego uprzednią zgodą, aby wynagrodzenie umowne rozliczane było fakturami częściowymi</w:t>
      </w:r>
      <w:r w:rsidR="00F13F93">
        <w:rPr>
          <w:rFonts w:ascii="Arial" w:eastAsia="Arial" w:hAnsi="Arial"/>
          <w:sz w:val="22"/>
        </w:rPr>
        <w:t>.</w:t>
      </w:r>
      <w:r w:rsidRPr="00F41464">
        <w:rPr>
          <w:rFonts w:ascii="Arial" w:eastAsia="Arial" w:hAnsi="Arial"/>
          <w:sz w:val="22"/>
        </w:rPr>
        <w:t xml:space="preserve"> </w:t>
      </w:r>
      <w:r w:rsidR="00F13F93">
        <w:rPr>
          <w:rFonts w:ascii="Arial" w:eastAsia="Arial" w:hAnsi="Arial"/>
          <w:sz w:val="22"/>
        </w:rPr>
        <w:t xml:space="preserve">Dopuszcza się dwa rozliczenia częściowe. Pierwsze rozliczenie częściowe może być dokonane po wykonaniu remontu łazienki </w:t>
      </w:r>
      <w:r w:rsidR="00004E93">
        <w:rPr>
          <w:rFonts w:ascii="Arial" w:eastAsia="Arial" w:hAnsi="Arial"/>
          <w:sz w:val="22"/>
        </w:rPr>
        <w:t>po zatwierdzeniu przez Zamawiającego protokołu odbioru częściowego robót.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0"/>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Podstawą wystawienia faktur częściowych będzie zatwierdzony przez Zamawiającego protokół odbioru komisyjnego częściowego robót, do którego Wykonawca załączy m. in. protokół finansowego rozliczenia robót, w tym tabelaryczne zestawienie wartość wykonanych robót, narastająco od początku trwania umowy i dokumenty potwierdzające jakość wbudowanych materiałów. Protokół finansowego rozliczenia robót podpisany będzie przez przedstawicieli Zamawiającego i Wykonawcy. Ostateczne rozliczenie za wykonane roboty nastąpi w oparciu o fakturę końcową, wystawioną na podstawie zatwierdzonego przez Zamawiającego protokołu odbioru komisyjnego robót końcowego dotyczącego przedmiotu umowy (bez uwag ze strony Zamawiającego).</w:t>
      </w:r>
    </w:p>
    <w:p w:rsidR="004A0EDF" w:rsidRPr="00F41464" w:rsidRDefault="004A0EDF">
      <w:pPr>
        <w:spacing w:line="4" w:lineRule="exact"/>
        <w:rPr>
          <w:rFonts w:ascii="Arial" w:eastAsia="Times New Roman" w:hAnsi="Arial"/>
          <w:sz w:val="24"/>
        </w:rPr>
      </w:pPr>
    </w:p>
    <w:p w:rsidR="004A0EDF" w:rsidRPr="00F41464" w:rsidRDefault="00341076" w:rsidP="00836B02">
      <w:pPr>
        <w:numPr>
          <w:ilvl w:val="0"/>
          <w:numId w:val="30"/>
        </w:numPr>
        <w:tabs>
          <w:tab w:val="left" w:pos="366"/>
        </w:tabs>
        <w:spacing w:line="262" w:lineRule="auto"/>
        <w:ind w:left="344" w:hanging="347"/>
        <w:jc w:val="both"/>
        <w:rPr>
          <w:rFonts w:ascii="Arial" w:eastAsia="Arial" w:hAnsi="Arial"/>
          <w:sz w:val="22"/>
        </w:rPr>
      </w:pPr>
      <w:r w:rsidRPr="00F41464">
        <w:rPr>
          <w:rFonts w:ascii="Arial" w:eastAsia="Arial" w:hAnsi="Arial"/>
          <w:sz w:val="22"/>
        </w:rPr>
        <w:t>Wszystkie płatności za roboty budowlane wykonane na podstawie umowy są dokonywane powykonawczo, na podstawie protokołów komisyjnego odbioru robót, w terminach</w:t>
      </w:r>
      <w:bookmarkStart w:id="11" w:name="page13"/>
      <w:bookmarkEnd w:id="11"/>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rsidR="004A0EDF" w:rsidRPr="00F41464" w:rsidRDefault="004A0EDF">
      <w:pPr>
        <w:spacing w:line="1" w:lineRule="exact"/>
        <w:rPr>
          <w:rFonts w:ascii="Arial" w:eastAsia="Times New Roman" w:hAnsi="Arial"/>
        </w:rPr>
      </w:pPr>
    </w:p>
    <w:p w:rsidR="004A0EDF" w:rsidRPr="00F41464" w:rsidRDefault="00341076">
      <w:pPr>
        <w:numPr>
          <w:ilvl w:val="0"/>
          <w:numId w:val="31"/>
        </w:numPr>
        <w:tabs>
          <w:tab w:val="left" w:pos="364"/>
        </w:tabs>
        <w:spacing w:line="237" w:lineRule="auto"/>
        <w:ind w:left="344" w:right="20" w:hanging="344"/>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rsidR="004A0EDF" w:rsidRPr="00F41464" w:rsidRDefault="00341076">
      <w:pPr>
        <w:numPr>
          <w:ilvl w:val="0"/>
          <w:numId w:val="31"/>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rsidR="004A0EDF" w:rsidRPr="00F41464" w:rsidRDefault="004A0EDF">
      <w:pPr>
        <w:spacing w:line="2" w:lineRule="exact"/>
        <w:rPr>
          <w:rFonts w:ascii="Arial" w:eastAsia="Times New Roman" w:hAnsi="Arial"/>
          <w:sz w:val="24"/>
        </w:rPr>
      </w:pPr>
    </w:p>
    <w:p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rsidR="00836B02" w:rsidRPr="00F41464" w:rsidRDefault="00836B02" w:rsidP="00836B02">
      <w:pPr>
        <w:pStyle w:val="Akapitzlist"/>
        <w:rPr>
          <w:rFonts w:ascii="Arial" w:eastAsia="Arial" w:hAnsi="Arial"/>
          <w:sz w:val="22"/>
        </w:rPr>
      </w:pPr>
    </w:p>
    <w:p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 xml:space="preserve">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w:t>
      </w:r>
      <w:r w:rsidRPr="00F41464">
        <w:rPr>
          <w:rFonts w:ascii="Arial" w:eastAsia="Arial" w:hAnsi="Arial"/>
          <w:sz w:val="22"/>
        </w:rPr>
        <w:lastRenderedPageBreak/>
        <w:t>podzielonej płatności [</w:t>
      </w:r>
      <w:proofErr w:type="spellStart"/>
      <w:r w:rsidRPr="00F41464">
        <w:rPr>
          <w:rFonts w:ascii="Arial" w:eastAsia="Arial" w:hAnsi="Arial"/>
          <w:i/>
          <w:sz w:val="22"/>
        </w:rPr>
        <w:t>split</w:t>
      </w:r>
      <w:proofErr w:type="spellEnd"/>
      <w:r w:rsidRPr="00F41464">
        <w:rPr>
          <w:rFonts w:ascii="Arial" w:eastAsia="Arial" w:hAnsi="Arial"/>
          <w:i/>
          <w:sz w:val="22"/>
        </w:rPr>
        <w:t xml:space="preserve"> </w:t>
      </w:r>
      <w:proofErr w:type="spellStart"/>
      <w:r w:rsidRPr="00F41464">
        <w:rPr>
          <w:rFonts w:ascii="Arial" w:eastAsia="Arial" w:hAnsi="Arial"/>
          <w:i/>
          <w:sz w:val="22"/>
        </w:rPr>
        <w:t>payment</w:t>
      </w:r>
      <w:proofErr w:type="spellEnd"/>
      <w:r w:rsidRPr="00F41464">
        <w:rPr>
          <w:rFonts w:ascii="Arial" w:eastAsia="Arial" w:hAnsi="Arial"/>
          <w:sz w:val="22"/>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2020 r., poz. 106 ze zm. z </w:t>
      </w:r>
      <w:proofErr w:type="spellStart"/>
      <w:r w:rsidRPr="00F41464">
        <w:rPr>
          <w:rFonts w:ascii="Arial" w:eastAsia="Arial" w:hAnsi="Arial"/>
          <w:sz w:val="22"/>
        </w:rPr>
        <w:t>późn</w:t>
      </w:r>
      <w:proofErr w:type="spellEnd"/>
      <w:r w:rsidRPr="00F41464">
        <w:rPr>
          <w:rFonts w:ascii="Arial" w:eastAsia="Arial" w:hAnsi="Arial"/>
          <w:sz w:val="22"/>
        </w:rPr>
        <w:t xml:space="preserve">. zm.). Zapłata: kwoty odpowiadającej całości albo części kwoty podatku wynikającej z otrzymanej faktury będzie dokonywana na rachunek VAT, w rozumieniu art. 2 pkt 37 Wykonawcy ustawy z dnia 11 marca 2004 r. o podatku od towarów i usług (tekst jedn.: Dz. U. z 2020 r., poz. 2020 z </w:t>
      </w:r>
      <w:proofErr w:type="spellStart"/>
      <w:r w:rsidRPr="00F41464">
        <w:rPr>
          <w:rFonts w:ascii="Arial" w:eastAsia="Arial" w:hAnsi="Arial"/>
          <w:sz w:val="22"/>
        </w:rPr>
        <w:t>późn</w:t>
      </w:r>
      <w:proofErr w:type="spellEnd"/>
      <w:r w:rsidRPr="00F41464">
        <w:rPr>
          <w:rFonts w:ascii="Arial" w:eastAsia="Arial" w:hAnsi="Arial"/>
          <w:sz w:val="22"/>
        </w:rPr>
        <w:t xml:space="preserve">.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(tekst jedn.: Dz. U. z 2020 r. poz. 106 z </w:t>
      </w:r>
      <w:proofErr w:type="spellStart"/>
      <w:r w:rsidRPr="00F41464">
        <w:rPr>
          <w:rFonts w:ascii="Arial" w:eastAsia="Arial" w:hAnsi="Arial"/>
          <w:sz w:val="22"/>
        </w:rPr>
        <w:t>późn</w:t>
      </w:r>
      <w:proofErr w:type="spellEnd"/>
      <w:r w:rsidRPr="00F41464">
        <w:rPr>
          <w:rFonts w:ascii="Arial" w:eastAsia="Arial" w:hAnsi="Arial"/>
          <w:sz w:val="22"/>
        </w:rPr>
        <w:t>.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2" w:name="page14"/>
      <w:bookmarkEnd w:id="12"/>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rsidR="004A0EDF" w:rsidRPr="00F41464" w:rsidRDefault="004A0EDF">
      <w:pPr>
        <w:spacing w:line="174" w:lineRule="exact"/>
        <w:rPr>
          <w:rFonts w:ascii="Arial" w:eastAsia="Times New Roman" w:hAnsi="Arial"/>
        </w:rPr>
      </w:pPr>
    </w:p>
    <w:p w:rsidR="004A0EDF" w:rsidRPr="00F41464" w:rsidRDefault="00341076">
      <w:pPr>
        <w:numPr>
          <w:ilvl w:val="0"/>
          <w:numId w:val="32"/>
        </w:numPr>
        <w:tabs>
          <w:tab w:val="left" w:pos="366"/>
        </w:tabs>
        <w:spacing w:line="247" w:lineRule="auto"/>
        <w:ind w:left="347" w:hanging="344"/>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b/>
          <w:sz w:val="22"/>
        </w:rPr>
        <w:t>Z wnioskiem o odbiór częściowy lub końcowy Wykonawca przedstawia Inspektorowi nadzoru inwestorskiego szczegółowe rozliczenie wynagrodzenia przysługującego Wykonawcy</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rsidP="004C5C1B">
      <w:pPr>
        <w:numPr>
          <w:ilvl w:val="0"/>
          <w:numId w:val="32"/>
        </w:numPr>
        <w:tabs>
          <w:tab w:val="left" w:pos="366"/>
        </w:tabs>
        <w:spacing w:line="237" w:lineRule="auto"/>
        <w:ind w:left="347" w:hanging="344"/>
        <w:jc w:val="both"/>
        <w:rPr>
          <w:rFonts w:ascii="Arial" w:eastAsia="Times New Roman" w:hAnsi="Arial"/>
          <w:sz w:val="24"/>
        </w:rPr>
      </w:pPr>
      <w:r w:rsidRPr="00F41464">
        <w:rPr>
          <w:rFonts w:ascii="Arial" w:eastAsia="Arial" w:hAnsi="Arial"/>
          <w:sz w:val="22"/>
        </w:rPr>
        <w:t>Podstawę do zwolnienia zatrzymanej przez Zamawiającego części zabezpieczenia należytego wykonania umowy stanowić będzie Protokół odbioru końcowego robót.</w:t>
      </w:r>
    </w:p>
    <w:p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Wykonawca jest zobowiązany przedłożyć, wraz z rozliczeniem należnego mu wynagrodzenia, oświadczenia Podwykonawców i dalszych Podwykonawców o uregulowaniu względem nich </w:t>
      </w:r>
      <w:r w:rsidRPr="00F41464">
        <w:rPr>
          <w:rFonts w:ascii="Arial" w:eastAsia="Arial" w:hAnsi="Arial"/>
          <w:sz w:val="22"/>
        </w:rPr>
        <w:lastRenderedPageBreak/>
        <w:t>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wezwania Wykonawcy.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32"/>
        </w:numPr>
        <w:tabs>
          <w:tab w:val="left" w:pos="706"/>
        </w:tabs>
        <w:spacing w:line="238" w:lineRule="auto"/>
        <w:ind w:left="687" w:hanging="345"/>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7"/>
        </w:tabs>
        <w:spacing w:line="238" w:lineRule="auto"/>
        <w:ind w:left="347"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7"/>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rsidR="004A0EDF" w:rsidRPr="00F41464" w:rsidRDefault="00341076">
      <w:pPr>
        <w:numPr>
          <w:ilvl w:val="2"/>
          <w:numId w:val="33"/>
        </w:numPr>
        <w:tabs>
          <w:tab w:val="left" w:pos="706"/>
        </w:tabs>
        <w:spacing w:line="244" w:lineRule="auto"/>
        <w:ind w:left="686" w:hanging="343"/>
        <w:jc w:val="both"/>
        <w:rPr>
          <w:rFonts w:ascii="Arial" w:eastAsia="Times New Roman" w:hAnsi="Arial"/>
          <w:sz w:val="24"/>
        </w:rPr>
      </w:pPr>
      <w:bookmarkStart w:id="13" w:name="page15"/>
      <w:bookmarkEnd w:id="13"/>
      <w:r w:rsidRPr="00F41464">
        <w:rPr>
          <w:rFonts w:ascii="Arial" w:eastAsia="Arial" w:hAnsi="Arial"/>
          <w:sz w:val="22"/>
        </w:rPr>
        <w:t>z protokołem odbioru częściowego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w:t>
      </w:r>
    </w:p>
    <w:p w:rsidR="004A0EDF" w:rsidRPr="00F41464" w:rsidRDefault="004A0EDF">
      <w:pPr>
        <w:spacing w:line="2" w:lineRule="exact"/>
        <w:rPr>
          <w:rFonts w:ascii="Arial" w:eastAsia="Times New Roman" w:hAnsi="Arial"/>
          <w:sz w:val="24"/>
        </w:rPr>
      </w:pPr>
    </w:p>
    <w:p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rsidR="004A0EDF" w:rsidRPr="00F41464" w:rsidRDefault="004A0EDF">
      <w:pPr>
        <w:spacing w:line="2" w:lineRule="exact"/>
        <w:rPr>
          <w:rFonts w:ascii="Arial" w:eastAsia="Times New Roman" w:hAnsi="Arial"/>
          <w:sz w:val="24"/>
        </w:rPr>
      </w:pPr>
    </w:p>
    <w:p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rsidR="004A0EDF" w:rsidRPr="00F41464" w:rsidRDefault="004A0EDF">
      <w:pPr>
        <w:spacing w:line="1" w:lineRule="exact"/>
        <w:rPr>
          <w:rFonts w:ascii="Arial" w:eastAsia="Times New Roman" w:hAnsi="Arial"/>
          <w:sz w:val="24"/>
        </w:rPr>
      </w:pPr>
    </w:p>
    <w:p w:rsidR="004A0EDF" w:rsidRPr="00F41464" w:rsidRDefault="00341076">
      <w:pPr>
        <w:numPr>
          <w:ilvl w:val="2"/>
          <w:numId w:val="33"/>
        </w:numPr>
        <w:tabs>
          <w:tab w:val="left" w:pos="706"/>
        </w:tabs>
        <w:spacing w:line="238" w:lineRule="auto"/>
        <w:ind w:left="686" w:hanging="344"/>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częściowego robót budowlanych, lub jeżeli roszczenia Podwykonawców lub dalszych Podwykonawców nie były jeszcze wymagalne – wraz z oświadczeniami Podwykonawców lub dalszych podwykonawców w tym zakresie.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4"/>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lastRenderedPageBreak/>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4"/>
        </w:numPr>
        <w:tabs>
          <w:tab w:val="left" w:pos="366"/>
        </w:tabs>
        <w:spacing w:line="237" w:lineRule="auto"/>
        <w:ind w:left="346" w:hanging="345"/>
        <w:jc w:val="both"/>
        <w:rPr>
          <w:rFonts w:ascii="Arial" w:eastAsia="Times New Roman" w:hAnsi="Arial"/>
          <w:sz w:val="24"/>
        </w:rPr>
      </w:pPr>
      <w:r w:rsidRPr="00F41464">
        <w:rPr>
          <w:rFonts w:ascii="Arial" w:eastAsia="Arial" w:hAnsi="Arial"/>
          <w:sz w:val="22"/>
        </w:rPr>
        <w:t>Zamawiający jest uprawniony do żądania i uzyskania od Wykonawcy niezwłocznych wyjaśnień w przypadku wątpliwości dotyczących dokumentów składanych wraz z wnioskami o płatność.</w:t>
      </w:r>
    </w:p>
    <w:p w:rsidR="004A0EDF" w:rsidRPr="00F41464" w:rsidRDefault="00341076">
      <w:pPr>
        <w:numPr>
          <w:ilvl w:val="0"/>
          <w:numId w:val="34"/>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rsidR="004A0EDF" w:rsidRPr="00F41464" w:rsidRDefault="004A0EDF">
      <w:pPr>
        <w:spacing w:line="4" w:lineRule="exact"/>
        <w:rPr>
          <w:rFonts w:ascii="Arial" w:eastAsia="Times New Roman" w:hAnsi="Arial"/>
          <w:sz w:val="24"/>
        </w:rPr>
      </w:pPr>
    </w:p>
    <w:p w:rsidR="004A0EDF" w:rsidRPr="00F41464" w:rsidRDefault="00341076" w:rsidP="00E5331B">
      <w:pPr>
        <w:numPr>
          <w:ilvl w:val="0"/>
          <w:numId w:val="34"/>
        </w:numPr>
        <w:tabs>
          <w:tab w:val="left" w:pos="366"/>
        </w:tabs>
        <w:spacing w:line="0" w:lineRule="atLeast"/>
        <w:ind w:left="346" w:hanging="345"/>
        <w:jc w:val="both"/>
        <w:rPr>
          <w:rFonts w:ascii="Arial" w:eastAsia="Times New Roman" w:hAnsi="Arial"/>
          <w:sz w:val="24"/>
        </w:rPr>
      </w:pPr>
      <w:r w:rsidRPr="00F41464">
        <w:rPr>
          <w:rFonts w:ascii="Arial" w:eastAsia="Arial" w:hAnsi="Arial"/>
          <w:sz w:val="22"/>
        </w:rPr>
        <w:t>Zamawiający jest uprawniony do odstąpienia od dokonania bezpośredniej płatności na rzecz Podwykonawcy lub dalszego Podwykonawcy i do wypłaty Wykonawcy należnego wynagrodzenia, jeżeli Wykonawca zgłosi uwagi, o których mowa w ust. 16 i 17 i wykaże niezasadność takiej płatności, lub jeżeli Wykonawca nie zgłosi uwag o których mowa w ust. 16 i 17, a Podwykonawca lub dalszy Podwykonawca nie wykażą zasadności takiej płatności.</w:t>
      </w:r>
    </w:p>
    <w:p w:rsidR="004A0EDF" w:rsidRPr="00F41464" w:rsidRDefault="00341076">
      <w:pPr>
        <w:numPr>
          <w:ilvl w:val="0"/>
          <w:numId w:val="3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rsidR="004A0EDF" w:rsidRPr="00F41464" w:rsidRDefault="00341076">
      <w:pPr>
        <w:numPr>
          <w:ilvl w:val="0"/>
          <w:numId w:val="34"/>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rsidR="004A0EDF" w:rsidRPr="00F41464" w:rsidRDefault="004A0EDF">
      <w:pPr>
        <w:spacing w:line="1" w:lineRule="exact"/>
        <w:rPr>
          <w:rFonts w:ascii="Arial" w:eastAsia="Times New Roman" w:hAnsi="Arial"/>
          <w:sz w:val="24"/>
        </w:rPr>
      </w:pPr>
    </w:p>
    <w:p w:rsidR="004A0EDF" w:rsidRPr="00F41464" w:rsidRDefault="00341076" w:rsidP="00E5331B">
      <w:pPr>
        <w:numPr>
          <w:ilvl w:val="0"/>
          <w:numId w:val="34"/>
        </w:numPr>
        <w:tabs>
          <w:tab w:val="left" w:pos="366"/>
        </w:tabs>
        <w:spacing w:line="262" w:lineRule="auto"/>
        <w:ind w:left="347" w:hanging="346"/>
        <w:jc w:val="both"/>
        <w:rPr>
          <w:rFonts w:ascii="Arial" w:eastAsia="Arial" w:hAnsi="Arial"/>
          <w:sz w:val="22"/>
        </w:rPr>
      </w:pPr>
      <w:r w:rsidRPr="00F41464">
        <w:rPr>
          <w:rFonts w:ascii="Arial" w:eastAsia="Arial" w:hAnsi="Arial"/>
          <w:sz w:val="22"/>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i będzie dotyczyć wyłącznie należności powstałych po zaakceptowaniu przez Zamawiającego</w:t>
      </w:r>
      <w:bookmarkStart w:id="14" w:name="page16"/>
      <w:bookmarkEnd w:id="14"/>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rsidR="004A0EDF" w:rsidRPr="00F41464" w:rsidRDefault="004A0EDF">
      <w:pPr>
        <w:spacing w:line="1" w:lineRule="exact"/>
        <w:rPr>
          <w:rFonts w:ascii="Arial" w:eastAsia="Times New Roman" w:hAnsi="Arial"/>
        </w:rPr>
      </w:pPr>
    </w:p>
    <w:p w:rsidR="004A0EDF" w:rsidRPr="00F41464" w:rsidRDefault="00341076">
      <w:pPr>
        <w:numPr>
          <w:ilvl w:val="0"/>
          <w:numId w:val="35"/>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right="20" w:hanging="344"/>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w:t>
      </w:r>
      <w:r w:rsidRPr="00F41464">
        <w:rPr>
          <w:rFonts w:ascii="Arial" w:eastAsia="Arial" w:hAnsi="Arial"/>
          <w:sz w:val="22"/>
        </w:rPr>
        <w:lastRenderedPageBreak/>
        <w:t>umową Zamawiający uzna i wypłaci Podwykonawcy lub dalszemu Podwykonawcy na podstawie wystawionej przez niego faktury VAT lub rachunku wyłącznie kwotę należną na podstawie cen jednostkowych określonych niniejszą umową.</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hanging="346"/>
        <w:jc w:val="both"/>
        <w:rPr>
          <w:rFonts w:ascii="Arial" w:eastAsia="Times New Roman" w:hAnsi="Arial"/>
          <w:sz w:val="24"/>
        </w:rPr>
      </w:pPr>
      <w:r w:rsidRPr="00F41464">
        <w:rPr>
          <w:rFonts w:ascii="Arial" w:eastAsia="Arial" w:hAnsi="Arial"/>
          <w:sz w:val="22"/>
        </w:rPr>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5"/>
        </w:numPr>
        <w:tabs>
          <w:tab w:val="left" w:pos="366"/>
        </w:tabs>
        <w:spacing w:line="237" w:lineRule="auto"/>
        <w:ind w:left="347"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rsidR="004A0EDF" w:rsidRPr="00F41464" w:rsidRDefault="00341076">
      <w:pPr>
        <w:numPr>
          <w:ilvl w:val="0"/>
          <w:numId w:val="35"/>
        </w:numPr>
        <w:tabs>
          <w:tab w:val="left" w:pos="367"/>
        </w:tabs>
        <w:spacing w:line="233" w:lineRule="auto"/>
        <w:ind w:left="367" w:hanging="366"/>
        <w:rPr>
          <w:rFonts w:ascii="Arial" w:eastAsia="Times New Roman" w:hAnsi="Arial"/>
          <w:sz w:val="24"/>
        </w:rPr>
      </w:pPr>
      <w:r w:rsidRPr="00F41464">
        <w:rPr>
          <w:rFonts w:ascii="Arial" w:eastAsia="Arial" w:hAnsi="Arial"/>
          <w:sz w:val="22"/>
        </w:rPr>
        <w:t>Za datę zapłaty strony uznają datę obciążenia rachunku bankowego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right="20"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Bez zgody Zamawiającego wyrażonej w formie pisemnej i zastrzeżonej pod rygorem nieważności – Wykonawcy nie wolno dokonywać przelewów jakichkolwiek wierzytelności wynikających z niniejszej umowy.</w:t>
      </w:r>
    </w:p>
    <w:p w:rsidR="008672D9" w:rsidRPr="00F41464" w:rsidRDefault="008672D9" w:rsidP="008672D9">
      <w:pPr>
        <w:pStyle w:val="Akapitzlist"/>
        <w:rPr>
          <w:rFonts w:ascii="Arial" w:eastAsia="Times New Roman" w:hAnsi="Arial"/>
          <w:sz w:val="24"/>
        </w:rPr>
      </w:pPr>
    </w:p>
    <w:p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rsidR="008672D9" w:rsidRPr="00F41464" w:rsidRDefault="008672D9" w:rsidP="008672D9">
      <w:pPr>
        <w:spacing w:line="3" w:lineRule="exact"/>
        <w:rPr>
          <w:rFonts w:ascii="Arial" w:eastAsia="Times New Roman" w:hAnsi="Arial"/>
          <w:sz w:val="24"/>
        </w:rPr>
      </w:pPr>
    </w:p>
    <w:p w:rsidR="008672D9" w:rsidRPr="00F41464" w:rsidRDefault="008672D9" w:rsidP="008672D9">
      <w:pPr>
        <w:spacing w:line="236" w:lineRule="auto"/>
        <w:ind w:left="347"/>
        <w:rPr>
          <w:rFonts w:ascii="Arial" w:eastAsia="Arial" w:hAnsi="Arial"/>
          <w:sz w:val="22"/>
        </w:rPr>
      </w:pPr>
      <w:r w:rsidRPr="00F41464">
        <w:rPr>
          <w:rFonts w:ascii="Arial" w:eastAsia="Arial" w:hAnsi="Arial"/>
          <w:sz w:val="22"/>
        </w:rPr>
        <w:t>– solidarność wierzycieli].</w:t>
      </w:r>
    </w:p>
    <w:p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 xml:space="preserve">Zamawiający na podstawie art. 4 ust. 1 ustawy z dnia 9 listopada 2018 r. o elektronicznym fakturowaniu w zamówieniach publicznych, koncesjach na roboty budowlane lub usługi oraz partnerstwie </w:t>
      </w:r>
      <w:proofErr w:type="spellStart"/>
      <w:r w:rsidRPr="00F41464">
        <w:rPr>
          <w:rFonts w:ascii="Arial" w:eastAsia="Arial" w:hAnsi="Arial"/>
          <w:sz w:val="22"/>
        </w:rPr>
        <w:t>publiczno</w:t>
      </w:r>
      <w:proofErr w:type="spellEnd"/>
      <w:r w:rsidRPr="00F41464">
        <w:rPr>
          <w:rFonts w:ascii="Arial" w:eastAsia="Arial" w:hAnsi="Arial"/>
          <w:sz w:val="22"/>
        </w:rPr>
        <w:t xml:space="preserve"> – prywatnym (</w:t>
      </w:r>
      <w:proofErr w:type="spellStart"/>
      <w:r w:rsidR="00A0633E" w:rsidRPr="00F41464">
        <w:rPr>
          <w:rFonts w:ascii="Arial" w:eastAsia="Arial" w:hAnsi="Arial"/>
          <w:sz w:val="22"/>
        </w:rPr>
        <w:t>t.j</w:t>
      </w:r>
      <w:proofErr w:type="spellEnd"/>
      <w:r w:rsidR="00A0633E" w:rsidRPr="00F41464">
        <w:rPr>
          <w:rFonts w:ascii="Arial" w:eastAsia="Arial" w:hAnsi="Arial"/>
          <w:sz w:val="22"/>
        </w:rPr>
        <w:t>.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rsidR="004A0EDF" w:rsidRPr="00F41464" w:rsidRDefault="004A0EDF">
      <w:pPr>
        <w:spacing w:line="211" w:lineRule="exact"/>
        <w:rPr>
          <w:rFonts w:ascii="Arial" w:eastAsia="Times New Roman" w:hAnsi="Arial"/>
        </w:rPr>
      </w:pPr>
    </w:p>
    <w:p w:rsidR="004A0EDF" w:rsidRPr="00F41464" w:rsidRDefault="00341076">
      <w:pPr>
        <w:spacing w:line="0" w:lineRule="atLeast"/>
        <w:ind w:left="4467"/>
        <w:rPr>
          <w:rFonts w:ascii="Arial" w:eastAsia="Arial" w:hAnsi="Arial"/>
          <w:b/>
          <w:sz w:val="22"/>
        </w:rPr>
      </w:pPr>
      <w:r w:rsidRPr="00F41464">
        <w:rPr>
          <w:rFonts w:ascii="Arial" w:eastAsia="Arial" w:hAnsi="Arial"/>
          <w:b/>
          <w:sz w:val="22"/>
        </w:rPr>
        <w:t>§10.</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left="2607"/>
        <w:rPr>
          <w:rFonts w:ascii="Arial" w:eastAsia="Arial" w:hAnsi="Arial"/>
          <w:b/>
          <w:sz w:val="22"/>
        </w:rPr>
      </w:pPr>
      <w:r w:rsidRPr="00F41464">
        <w:rPr>
          <w:rFonts w:ascii="Arial" w:eastAsia="Arial" w:hAnsi="Arial"/>
          <w:b/>
          <w:sz w:val="22"/>
        </w:rPr>
        <w:t>Zabezpieczenie należytego wykonania umowy</w:t>
      </w:r>
    </w:p>
    <w:p w:rsidR="004A0EDF" w:rsidRPr="002A0556" w:rsidRDefault="00341076" w:rsidP="00AC2A9B">
      <w:pPr>
        <w:numPr>
          <w:ilvl w:val="0"/>
          <w:numId w:val="37"/>
        </w:numPr>
        <w:tabs>
          <w:tab w:val="left" w:pos="366"/>
        </w:tabs>
        <w:spacing w:line="0" w:lineRule="atLeast"/>
        <w:ind w:left="366" w:hanging="364"/>
        <w:jc w:val="both"/>
        <w:rPr>
          <w:rFonts w:ascii="Arial" w:eastAsia="Times New Roman" w:hAnsi="Arial"/>
          <w:sz w:val="24"/>
        </w:rPr>
      </w:pPr>
      <w:r w:rsidRPr="002A0556">
        <w:rPr>
          <w:rFonts w:ascii="Arial" w:eastAsia="Arial" w:hAnsi="Arial"/>
          <w:sz w:val="22"/>
        </w:rPr>
        <w:t>Zamawiający oświadcza, że Wykonawca przed zawarciem umowy wniósł na jego rzecz zabezpieczenie należytego wykonania umowy na zasadach określonych w przepi</w:t>
      </w:r>
      <w:r w:rsidR="00F008D6" w:rsidRPr="002A0556">
        <w:rPr>
          <w:rFonts w:ascii="Arial" w:eastAsia="Arial" w:hAnsi="Arial"/>
          <w:sz w:val="22"/>
        </w:rPr>
        <w:t xml:space="preserve">sach ustawy </w:t>
      </w:r>
      <w:proofErr w:type="spellStart"/>
      <w:r w:rsidR="00F008D6" w:rsidRPr="002A0556">
        <w:rPr>
          <w:rFonts w:ascii="Arial" w:eastAsia="Arial" w:hAnsi="Arial"/>
          <w:sz w:val="22"/>
        </w:rPr>
        <w:t>Pzp</w:t>
      </w:r>
      <w:proofErr w:type="spellEnd"/>
      <w:r w:rsidR="00F008D6" w:rsidRPr="002A0556">
        <w:rPr>
          <w:rFonts w:ascii="Arial" w:eastAsia="Arial" w:hAnsi="Arial"/>
          <w:sz w:val="22"/>
        </w:rPr>
        <w:t xml:space="preserve"> na kwotę równą 3</w:t>
      </w:r>
      <w:r w:rsidRPr="002A0556">
        <w:rPr>
          <w:rFonts w:ascii="Arial" w:eastAsia="Arial" w:hAnsi="Arial"/>
          <w:sz w:val="22"/>
        </w:rPr>
        <w:t xml:space="preserve"> % ceny całkowitej podanej w ofercie, tj. na kwotę </w:t>
      </w:r>
      <w:r w:rsidR="002A0556" w:rsidRPr="002A0556">
        <w:rPr>
          <w:rFonts w:ascii="Arial" w:eastAsia="Arial" w:hAnsi="Arial"/>
          <w:b/>
          <w:sz w:val="22"/>
        </w:rPr>
        <w:t xml:space="preserve"> </w:t>
      </w:r>
      <w:r w:rsidRPr="002A0556">
        <w:rPr>
          <w:rFonts w:ascii="Arial" w:eastAsia="Arial" w:hAnsi="Arial"/>
          <w:sz w:val="22"/>
        </w:rPr>
        <w:t xml:space="preserve">(słownie: </w:t>
      </w:r>
      <w:bookmarkStart w:id="15" w:name="page17"/>
      <w:bookmarkEnd w:id="15"/>
      <w:r w:rsidRPr="002A0556">
        <w:rPr>
          <w:rFonts w:ascii="Arial" w:eastAsia="Arial" w:hAnsi="Arial"/>
          <w:sz w:val="22"/>
        </w:rPr>
        <w:t xml:space="preserve">Zabezpieczenie należytego wykonania umowy Wykonawca wniósł w formie </w:t>
      </w:r>
      <w:r w:rsidR="00A942D0" w:rsidRPr="002A0556">
        <w:rPr>
          <w:rFonts w:ascii="Arial" w:eastAsia="Arial" w:hAnsi="Arial"/>
          <w:sz w:val="22"/>
        </w:rPr>
        <w:t>pieniężnej przelewem na rachunek Zamawiającego</w:t>
      </w:r>
      <w:r w:rsidRPr="002A0556">
        <w:rPr>
          <w:rFonts w:ascii="Arial" w:eastAsia="Arial" w:hAnsi="Arial"/>
          <w:sz w:val="22"/>
        </w:rPr>
        <w:t>.</w:t>
      </w:r>
    </w:p>
    <w:p w:rsidR="004A0EDF" w:rsidRPr="00F41464" w:rsidRDefault="004A0EDF" w:rsidP="008672D9">
      <w:pPr>
        <w:spacing w:line="24"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Zabezpieczenie należytego wykonania umowy ma na celu zabezpieczenie i ewentualne zaspokojenie roszczeń Zamawiającego z tytułu niewykonania lub nienależytego wykonania umowy przez Wykonawcę, w tym usunięcia wad, w szczególności roszczeń Zamawiającego o zapłatę kar umownych wobec Wykonawcy.</w:t>
      </w:r>
    </w:p>
    <w:p w:rsidR="004A0EDF" w:rsidRPr="00F41464" w:rsidRDefault="004A0EDF" w:rsidP="008672D9">
      <w:pPr>
        <w:spacing w:line="3"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3" w:lineRule="auto"/>
        <w:ind w:left="366" w:hanging="364"/>
        <w:jc w:val="both"/>
        <w:rPr>
          <w:rFonts w:ascii="Arial" w:eastAsia="Times New Roman" w:hAnsi="Arial"/>
          <w:sz w:val="24"/>
        </w:rPr>
      </w:pPr>
      <w:r w:rsidRPr="00F41464">
        <w:rPr>
          <w:rFonts w:ascii="Arial" w:eastAsia="Arial" w:hAnsi="Arial"/>
          <w:sz w:val="22"/>
        </w:rPr>
        <w:t>Beneficjentem zabezpieczenia należytego wykonania umowy jest Zamawiający.</w:t>
      </w:r>
    </w:p>
    <w:p w:rsidR="004A0EDF" w:rsidRPr="00F41464" w:rsidRDefault="004A0EDF" w:rsidP="008672D9">
      <w:pPr>
        <w:spacing w:line="2"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6" w:lineRule="auto"/>
        <w:ind w:left="366" w:hanging="364"/>
        <w:jc w:val="both"/>
        <w:rPr>
          <w:rFonts w:ascii="Arial" w:eastAsia="Times New Roman" w:hAnsi="Arial"/>
          <w:sz w:val="24"/>
        </w:rPr>
      </w:pPr>
      <w:r w:rsidRPr="00F41464">
        <w:rPr>
          <w:rFonts w:ascii="Arial" w:eastAsia="Arial" w:hAnsi="Arial"/>
          <w:sz w:val="22"/>
        </w:rPr>
        <w:t>Koszty ustanowienia zabezpieczenia należytego wykonania umowy ponosi Wykonawca.</w:t>
      </w:r>
    </w:p>
    <w:p w:rsidR="004A0EDF" w:rsidRPr="00F41464" w:rsidRDefault="004A0EDF" w:rsidP="008672D9">
      <w:pPr>
        <w:spacing w:line="2"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A0EDF" w:rsidRPr="00F41464" w:rsidRDefault="004A0EDF">
      <w:pPr>
        <w:spacing w:line="6" w:lineRule="exact"/>
        <w:rPr>
          <w:rFonts w:ascii="Arial" w:eastAsia="Times New Roman" w:hAnsi="Arial"/>
          <w:sz w:val="24"/>
        </w:rPr>
      </w:pPr>
    </w:p>
    <w:p w:rsidR="004A0EDF" w:rsidRPr="00F41464" w:rsidRDefault="00341076" w:rsidP="00EC28DE">
      <w:pPr>
        <w:numPr>
          <w:ilvl w:val="0"/>
          <w:numId w:val="3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Kwota w wysokości PLN stanowiąca </w:t>
      </w:r>
      <w:r w:rsidRPr="00F41464">
        <w:rPr>
          <w:rFonts w:ascii="Arial" w:eastAsia="Arial" w:hAnsi="Arial"/>
          <w:b/>
          <w:sz w:val="22"/>
        </w:rPr>
        <w:t>70 %</w:t>
      </w:r>
      <w:r w:rsidRPr="00F41464">
        <w:rPr>
          <w:rFonts w:ascii="Arial" w:eastAsia="Arial" w:hAnsi="Arial"/>
          <w:sz w:val="22"/>
        </w:rPr>
        <w:t xml:space="preserve"> zabezpieczenia należytego wykonania umowy, zostanie zwrócona w terminie </w:t>
      </w:r>
      <w:r w:rsidRPr="00F41464">
        <w:rPr>
          <w:rFonts w:ascii="Arial" w:eastAsia="Arial" w:hAnsi="Arial"/>
          <w:b/>
          <w:sz w:val="22"/>
        </w:rPr>
        <w:t>30 dni</w:t>
      </w:r>
      <w:r w:rsidRPr="00F41464">
        <w:rPr>
          <w:rFonts w:ascii="Arial" w:eastAsia="Arial" w:hAnsi="Arial"/>
          <w:sz w:val="22"/>
        </w:rPr>
        <w:t xml:space="preserve"> od dnia odbioru końcowego robót.</w:t>
      </w:r>
    </w:p>
    <w:p w:rsidR="004A0EDF" w:rsidRPr="00F41464" w:rsidRDefault="004A0EDF">
      <w:pPr>
        <w:spacing w:line="2" w:lineRule="exact"/>
        <w:rPr>
          <w:rFonts w:ascii="Arial" w:eastAsia="Times New Roman" w:hAnsi="Arial"/>
          <w:sz w:val="24"/>
        </w:rPr>
      </w:pPr>
    </w:p>
    <w:p w:rsidR="004A0EDF" w:rsidRPr="00F41464" w:rsidRDefault="00341076" w:rsidP="00EC28DE">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lastRenderedPageBreak/>
        <w:t xml:space="preserve">Kwota pozostawiona na zabezpieczenie roszczeń z tytułu rękojmi za wady fizyczne, wynosząca </w:t>
      </w:r>
      <w:r w:rsidRPr="00F41464">
        <w:rPr>
          <w:rFonts w:ascii="Arial" w:eastAsia="Arial" w:hAnsi="Arial"/>
          <w:b/>
          <w:sz w:val="22"/>
        </w:rPr>
        <w:t>30 %</w:t>
      </w:r>
      <w:r w:rsidRPr="00F41464">
        <w:rPr>
          <w:rFonts w:ascii="Arial" w:eastAsia="Arial" w:hAnsi="Arial"/>
          <w:sz w:val="22"/>
        </w:rPr>
        <w:t xml:space="preserve"> wartości zabezpieczenia należytego wykonania umowy, tj. </w:t>
      </w:r>
      <w:r w:rsidRPr="00F41464">
        <w:rPr>
          <w:rFonts w:ascii="Arial" w:eastAsia="Arial" w:hAnsi="Arial"/>
          <w:b/>
          <w:sz w:val="22"/>
        </w:rPr>
        <w:t>zł</w:t>
      </w:r>
      <w:r w:rsidRPr="00F41464">
        <w:rPr>
          <w:rFonts w:ascii="Arial" w:eastAsia="Arial" w:hAnsi="Arial"/>
          <w:sz w:val="22"/>
        </w:rPr>
        <w:t xml:space="preserve"> (słownie: </w:t>
      </w:r>
      <w:r w:rsidR="00EC28DE" w:rsidRPr="00EC28DE">
        <w:rPr>
          <w:rFonts w:ascii="Arial" w:eastAsia="Arial" w:hAnsi="Arial"/>
          <w:sz w:val="22"/>
        </w:rPr>
        <w:t>dziewięćset siedemdziesiąt złotych 75/100</w:t>
      </w:r>
      <w:r w:rsidRPr="00F41464">
        <w:rPr>
          <w:rFonts w:ascii="Arial" w:eastAsia="Arial" w:hAnsi="Arial"/>
          <w:sz w:val="22"/>
        </w:rPr>
        <w:t xml:space="preserve">) PLN, zostanie zwrócona nie później niż w </w:t>
      </w:r>
      <w:r w:rsidRPr="00F41464">
        <w:rPr>
          <w:rFonts w:ascii="Arial" w:eastAsia="Arial" w:hAnsi="Arial"/>
          <w:b/>
          <w:sz w:val="22"/>
        </w:rPr>
        <w:t>15 dniu</w:t>
      </w:r>
      <w:r w:rsidRPr="00F41464">
        <w:rPr>
          <w:rFonts w:ascii="Arial" w:eastAsia="Arial" w:hAnsi="Arial"/>
          <w:sz w:val="22"/>
        </w:rPr>
        <w:t xml:space="preserve"> po upływie tego okresu.</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 xml:space="preserve">W trakcie realizacji umowy Wykonawca może dokonać zmiany formy zabezpieczenia należytego wykonania umowy na jedną lub kilka form, o których mowa w przepisach ustawy </w:t>
      </w:r>
      <w:proofErr w:type="spellStart"/>
      <w:r w:rsidRPr="00F41464">
        <w:rPr>
          <w:rFonts w:ascii="Arial" w:eastAsia="Arial" w:hAnsi="Arial"/>
          <w:sz w:val="22"/>
        </w:rPr>
        <w:t>Pzp</w:t>
      </w:r>
      <w:proofErr w:type="spellEnd"/>
      <w:r w:rsidRPr="00F41464">
        <w:rPr>
          <w:rFonts w:ascii="Arial" w:eastAsia="Arial" w:hAnsi="Arial"/>
          <w:sz w:val="22"/>
        </w:rPr>
        <w:t>, pod warunkiem, że zmiana formy zabezpieczenia zostanie dokonana z zachowaniem ciągłości zabezpieczenia i bez zmniejszenia jego wysokości.</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7"/>
        </w:numPr>
        <w:tabs>
          <w:tab w:val="left" w:pos="365"/>
        </w:tabs>
        <w:spacing w:line="237" w:lineRule="auto"/>
        <w:ind w:left="346" w:hanging="345"/>
        <w:rPr>
          <w:rFonts w:ascii="Arial" w:eastAsia="Times New Roman" w:hAnsi="Arial"/>
          <w:sz w:val="24"/>
        </w:rPr>
      </w:pPr>
      <w:r w:rsidRPr="00F41464">
        <w:rPr>
          <w:rFonts w:ascii="Arial" w:eastAsia="Arial" w:hAnsi="Arial"/>
          <w:sz w:val="22"/>
        </w:rPr>
        <w:t>Zabezpieczenie należytego wykonania umowy pozostaje w dyspozycji Zamawiającego i zachowuje swoją ważność na czas określony w umowie.</w:t>
      </w:r>
    </w:p>
    <w:p w:rsidR="004A0EDF" w:rsidRPr="00F41464" w:rsidRDefault="00341076">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nie zajdzie powód do realizacji zabezpieczenia w całości lub w części, podlega ono zwrotowi Wykonawcy odpowiednio w całości lub w części w terminach, o których mowa w ust. 7 i ust. 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6"/>
        </w:tabs>
        <w:spacing w:line="238" w:lineRule="auto"/>
        <w:ind w:left="346" w:hanging="345"/>
        <w:jc w:val="both"/>
        <w:rPr>
          <w:rFonts w:ascii="Arial" w:eastAsia="Times New Roman" w:hAnsi="Arial"/>
          <w:sz w:val="24"/>
        </w:rPr>
      </w:pPr>
      <w:r w:rsidRPr="00F41464">
        <w:rPr>
          <w:rFonts w:ascii="Arial" w:eastAsia="Arial" w:hAnsi="Arial"/>
          <w:sz w:val="22"/>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rsidR="004A0EDF" w:rsidRPr="00F41464" w:rsidRDefault="00341076">
      <w:pPr>
        <w:numPr>
          <w:ilvl w:val="0"/>
          <w:numId w:val="37"/>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zwróci Wykonawcy środki pieniężne otrzymane z tytułu realizacji zabezpieczenia należytego wykonania umowy po przedstawieniu przez Wykonawcę nowego zabezpieczenia albo w terminie zwrotu danej części zabezpieczenia.</w:t>
      </w:r>
    </w:p>
    <w:p w:rsidR="004A0EDF" w:rsidRPr="00F41464" w:rsidRDefault="004A0EDF">
      <w:pPr>
        <w:spacing w:line="21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rsidR="004A0EDF" w:rsidRPr="00F41464" w:rsidRDefault="004A0EDF">
      <w:pPr>
        <w:spacing w:line="2" w:lineRule="exact"/>
        <w:rPr>
          <w:rFonts w:ascii="Arial" w:eastAsia="Times New Roman" w:hAnsi="Arial"/>
          <w:sz w:val="24"/>
        </w:rPr>
      </w:pPr>
    </w:p>
    <w:p w:rsidR="004A0EDF" w:rsidRPr="00366CCC" w:rsidRDefault="00EC28DE" w:rsidP="00EC28DE">
      <w:pPr>
        <w:spacing w:line="234"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rsidR="004A0EDF" w:rsidRPr="00366CCC" w:rsidRDefault="004A0EDF">
      <w:pPr>
        <w:spacing w:line="1" w:lineRule="exact"/>
        <w:rPr>
          <w:rFonts w:ascii="Arial" w:eastAsia="Times New Roman" w:hAnsi="Arial"/>
          <w:sz w:val="24"/>
        </w:rPr>
      </w:pPr>
    </w:p>
    <w:p w:rsidR="00433024" w:rsidRPr="00366CCC" w:rsidRDefault="00433024"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 xml:space="preserve">Wprowadzenie nowego Podwykonawcy, zmiana Podwykonawcy lub dalszego Podwykonawcy w zakresie wykonania robót budowlanych stanowiących przedmiot umowy nie stanowi zmiany umowy, ale wymaga uprzedniej zgody Zamawiającego na wprowadzenie nowego Podwykonawcy, zmianę Podwykonawcy lub dalszego Podwykonawcy, wyrażonej poprzez akceptację umowy o podwykonawstwo. </w:t>
      </w:r>
      <w:bookmarkStart w:id="16" w:name="page18"/>
      <w:bookmarkEnd w:id="16"/>
    </w:p>
    <w:p w:rsidR="004A0EDF" w:rsidRPr="00F41464" w:rsidRDefault="00341076"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4A0EDF" w:rsidRPr="00F41464" w:rsidRDefault="004A0EDF">
      <w:pPr>
        <w:spacing w:line="3"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F41464">
        <w:rPr>
          <w:rFonts w:ascii="Arial" w:eastAsia="Arial" w:hAnsi="Arial"/>
          <w:sz w:val="22"/>
        </w:rPr>
        <w:t>STWiORB</w:t>
      </w:r>
      <w:proofErr w:type="spellEnd"/>
      <w:r w:rsidRPr="00F41464">
        <w:rPr>
          <w:rFonts w:ascii="Arial" w:eastAsia="Arial" w:hAnsi="Arial"/>
          <w:sz w:val="22"/>
        </w:rPr>
        <w:t>, SWZ oraz standardom deklarowanym w ofercie Wykonawcy,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hanging="345"/>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4A0EDF" w:rsidRPr="00F41464" w:rsidRDefault="004A0EDF">
      <w:pPr>
        <w:spacing w:line="3"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rsidR="004A0EDF" w:rsidRPr="00F41464" w:rsidRDefault="00341076">
      <w:pPr>
        <w:numPr>
          <w:ilvl w:val="0"/>
          <w:numId w:val="39"/>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4A0EDF" w:rsidRPr="00F41464" w:rsidRDefault="004A0EDF">
      <w:pPr>
        <w:spacing w:line="2" w:lineRule="exact"/>
        <w:rPr>
          <w:rFonts w:ascii="Arial" w:eastAsia="Times New Roman" w:hAnsi="Arial"/>
          <w:sz w:val="24"/>
        </w:rPr>
      </w:pPr>
    </w:p>
    <w:p w:rsidR="00F41464" w:rsidRPr="00F41464" w:rsidRDefault="00341076" w:rsidP="00F41464">
      <w:pPr>
        <w:numPr>
          <w:ilvl w:val="0"/>
          <w:numId w:val="39"/>
        </w:numPr>
        <w:tabs>
          <w:tab w:val="left" w:pos="366"/>
        </w:tabs>
        <w:spacing w:line="248"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7" w:name="page19"/>
      <w:bookmarkEnd w:id="17"/>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rsid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rsidR="004A0EDF" w:rsidRPr="00F41464" w:rsidRDefault="004A0EDF">
      <w:pPr>
        <w:spacing w:line="2" w:lineRule="exact"/>
        <w:rPr>
          <w:rFonts w:ascii="Arial" w:eastAsia="Times New Roman" w:hAnsi="Arial"/>
        </w:rPr>
      </w:pPr>
    </w:p>
    <w:p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rsidR="004A0EDF" w:rsidRPr="00F41464" w:rsidRDefault="004A0EDF">
      <w:pPr>
        <w:spacing w:line="1" w:lineRule="exact"/>
        <w:rPr>
          <w:rFonts w:ascii="Arial" w:eastAsia="Times New Roman" w:hAnsi="Arial"/>
        </w:rPr>
      </w:pPr>
    </w:p>
    <w:p w:rsidR="004A0EDF" w:rsidRPr="00F41464" w:rsidRDefault="004A0EDF">
      <w:pPr>
        <w:spacing w:line="6" w:lineRule="exact"/>
        <w:rPr>
          <w:rFonts w:ascii="Arial" w:eastAsia="Times New Roman" w:hAnsi="Arial"/>
          <w:sz w:val="24"/>
        </w:rPr>
      </w:pPr>
    </w:p>
    <w:p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 xml:space="preserve">zamieszczenia w projekcie postanowień uzależniających uzyskanie przez Podwykonawcę lub dalszego Podwykonawcę zapłaty za realizację przedmiotu umowy od zapłaty </w:t>
      </w:r>
      <w:r w:rsidRPr="00F41464">
        <w:rPr>
          <w:rFonts w:ascii="Arial" w:eastAsia="Arial" w:hAnsi="Arial"/>
          <w:sz w:val="22"/>
        </w:rPr>
        <w:lastRenderedPageBreak/>
        <w:t>wynagrodzenia Wykonawcy przez Zamawiającego lub odpowiednio od zapłaty wynagrodzenia przez Wykonawcę za realizację przedmiotu umowy przez Podwykonawcę;</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uzależniające zwrot kwot zabezpieczenia przez Wykonawcę Podwykonawcy od zwrotu Wykonawcy zabezpieczenia należytego wykonania umowy przez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rsidR="004A0EDF" w:rsidRPr="00F41464" w:rsidRDefault="004A0EDF">
      <w:pPr>
        <w:spacing w:line="2" w:lineRule="exact"/>
        <w:rPr>
          <w:rFonts w:ascii="Arial" w:eastAsia="Times New Roman" w:hAnsi="Arial"/>
          <w:sz w:val="24"/>
        </w:rPr>
      </w:pPr>
    </w:p>
    <w:p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rsidR="00F41464" w:rsidRDefault="00F41464" w:rsidP="00F41464">
      <w:pPr>
        <w:pStyle w:val="Akapitzlist"/>
        <w:rPr>
          <w:rFonts w:ascii="Arial" w:eastAsia="Arial" w:hAnsi="Arial"/>
          <w:sz w:val="22"/>
        </w:rPr>
      </w:pPr>
    </w:p>
    <w:p w:rsidR="004A0EDF" w:rsidRPr="00F41464" w:rsidRDefault="00F41464" w:rsidP="00F41464">
      <w:pPr>
        <w:tabs>
          <w:tab w:val="left" w:pos="686"/>
        </w:tabs>
        <w:spacing w:line="233" w:lineRule="auto"/>
        <w:rPr>
          <w:rFonts w:ascii="Arial" w:eastAsia="Times New Roman" w:hAnsi="Arial"/>
          <w:sz w:val="24"/>
        </w:rPr>
      </w:pPr>
      <w:r>
        <w:rPr>
          <w:rFonts w:ascii="Arial" w:eastAsia="Arial" w:hAnsi="Arial"/>
          <w:sz w:val="22"/>
        </w:rPr>
        <w:t>11.</w:t>
      </w:r>
      <w:r w:rsidR="00341076" w:rsidRPr="00F41464">
        <w:rPr>
          <w:rFonts w:ascii="Arial" w:eastAsia="Arial" w:hAnsi="Arial"/>
          <w:sz w:val="22"/>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rsidR="004A0EDF" w:rsidRPr="00F41464" w:rsidRDefault="004A0EDF">
      <w:pPr>
        <w:spacing w:line="3"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4A0EDF" w:rsidRPr="00F41464" w:rsidRDefault="004A0EDF">
      <w:pPr>
        <w:spacing w:line="1" w:lineRule="exact"/>
        <w:rPr>
          <w:rFonts w:ascii="Arial" w:eastAsia="Times New Roman" w:hAnsi="Arial"/>
          <w:sz w:val="24"/>
        </w:rPr>
      </w:pPr>
    </w:p>
    <w:p w:rsidR="004A0EDF" w:rsidRPr="00F41464"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F41464">
        <w:rPr>
          <w:rFonts w:ascii="Arial" w:eastAsia="Arial" w:hAnsi="Arial"/>
          <w:sz w:val="27"/>
          <w:vertAlign w:val="superscript"/>
        </w:rPr>
        <w:t>1</w:t>
      </w:r>
      <w:r w:rsidRPr="00F41464">
        <w:rPr>
          <w:rFonts w:ascii="Arial" w:eastAsia="Arial" w:hAnsi="Arial"/>
          <w:sz w:val="22"/>
        </w:rPr>
        <w:t xml:space="preserve"> § 1 kodeksu cywilnego chyba, że</w:t>
      </w:r>
      <w:bookmarkStart w:id="18" w:name="page20"/>
      <w:bookmarkEnd w:id="18"/>
      <w:r w:rsidR="00E5331B" w:rsidRPr="00F41464">
        <w:rPr>
          <w:rFonts w:ascii="Arial" w:eastAsia="Arial" w:hAnsi="Arial"/>
          <w:sz w:val="22"/>
        </w:rPr>
        <w:t xml:space="preserve"> </w:t>
      </w:r>
      <w:r w:rsidRPr="00F41464">
        <w:rPr>
          <w:rFonts w:ascii="Arial" w:eastAsia="Arial" w:hAnsi="Arial"/>
          <w:sz w:val="22"/>
        </w:rPr>
        <w:t>zostanie w całości uwzględniony przez wykonawcę i podwykonawcę i/lub dalszego podwykonawcę.</w:t>
      </w:r>
    </w:p>
    <w:p w:rsidR="004A0EDF" w:rsidRPr="00F41464" w:rsidRDefault="004A0EDF">
      <w:pPr>
        <w:spacing w:line="1" w:lineRule="exact"/>
        <w:rPr>
          <w:rFonts w:ascii="Arial" w:eastAsia="Times New Roman" w:hAnsi="Arial"/>
        </w:rPr>
      </w:pPr>
    </w:p>
    <w:p w:rsidR="004A0EDF" w:rsidRPr="00366CCC"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rsidR="004A0EDF" w:rsidRPr="00366CCC"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poświadczoną za zgodność z oryginałem kopię zawartej umowy o podwykonawstwo, której przedmiotem są dostawy lub usługi stanowiące część przedmiotu umowy, w terminie </w:t>
      </w:r>
      <w:r w:rsidR="001B0229" w:rsidRPr="00366CCC">
        <w:rPr>
          <w:rFonts w:ascii="Arial" w:eastAsia="Arial" w:hAnsi="Arial"/>
          <w:sz w:val="22"/>
        </w:rPr>
        <w:t>do 7 dni od dnia jej zawarcia</w:t>
      </w:r>
      <w:r w:rsidRPr="00366CCC">
        <w:rPr>
          <w:rFonts w:ascii="Arial" w:eastAsia="Arial" w:hAnsi="Arial"/>
          <w:sz w:val="22"/>
        </w:rPr>
        <w:t>.</w:t>
      </w:r>
    </w:p>
    <w:p w:rsidR="004A0EDF" w:rsidRPr="00366CCC" w:rsidRDefault="004A0EDF">
      <w:pPr>
        <w:spacing w:line="6" w:lineRule="exact"/>
        <w:rPr>
          <w:rFonts w:ascii="Arial" w:eastAsia="Times New Roman" w:hAnsi="Arial"/>
          <w:sz w:val="24"/>
        </w:rPr>
      </w:pP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realizacji przedmiotu umowy o podwykonawstwo, której przedmiotem są roboty budowlane w przypadku braku jej akceptacji przez Zamawiającego.</w:t>
      </w:r>
    </w:p>
    <w:p w:rsidR="004A0EDF" w:rsidRPr="00F41464" w:rsidRDefault="004A0EDF">
      <w:pPr>
        <w:spacing w:line="2" w:lineRule="exact"/>
        <w:rPr>
          <w:rFonts w:ascii="Arial" w:eastAsia="Times New Roman" w:hAnsi="Arial"/>
          <w:sz w:val="24"/>
        </w:rPr>
      </w:pP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4A0EDF" w:rsidRPr="00F41464" w:rsidRDefault="004A0EDF">
      <w:pPr>
        <w:spacing w:line="4"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13 powyżej.</w:t>
      </w:r>
    </w:p>
    <w:p w:rsidR="004A0EDF" w:rsidRPr="00F41464" w:rsidRDefault="004A0EDF">
      <w:pPr>
        <w:spacing w:line="1" w:lineRule="exact"/>
        <w:rPr>
          <w:rFonts w:ascii="Arial" w:eastAsia="Times New Roman" w:hAnsi="Arial"/>
          <w:sz w:val="24"/>
        </w:rPr>
      </w:pPr>
    </w:p>
    <w:p w:rsidR="004A0EDF" w:rsidRPr="00F41464" w:rsidRDefault="00341076" w:rsidP="00F41464">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t>Do zmian istotnych postanowień umów o podwykonawstwo, innych niż określone w ust. 17, stosuje się zasady określone w ust. 7 – 13 powyżej.</w:t>
      </w: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rsidR="004A0EDF" w:rsidRPr="00F41464" w:rsidRDefault="004A0EDF">
      <w:pPr>
        <w:spacing w:line="2"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lastRenderedPageBreak/>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4A0EDF" w:rsidRPr="00F41464" w:rsidRDefault="004A0EDF">
      <w:pPr>
        <w:spacing w:line="21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§12.</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Uprawnienia z tytułu rękojmi za wady i gwarancji jakości</w:t>
      </w:r>
    </w:p>
    <w:p w:rsidR="004A0EDF" w:rsidRPr="00F41464" w:rsidRDefault="004A0EDF">
      <w:pPr>
        <w:spacing w:line="1" w:lineRule="exact"/>
        <w:rPr>
          <w:rFonts w:ascii="Arial" w:eastAsia="Times New Roman" w:hAnsi="Arial"/>
        </w:rPr>
      </w:pPr>
    </w:p>
    <w:p w:rsidR="004A0EDF" w:rsidRPr="00F41464" w:rsidRDefault="00341076">
      <w:pPr>
        <w:numPr>
          <w:ilvl w:val="0"/>
          <w:numId w:val="44"/>
        </w:numPr>
        <w:tabs>
          <w:tab w:val="left" w:pos="366"/>
        </w:tabs>
        <w:spacing w:line="237" w:lineRule="auto"/>
        <w:ind w:left="346" w:hanging="346"/>
        <w:jc w:val="both"/>
        <w:rPr>
          <w:rFonts w:ascii="Arial" w:eastAsia="Times New Roman" w:hAnsi="Arial"/>
          <w:sz w:val="24"/>
        </w:rPr>
      </w:pPr>
      <w:r w:rsidRPr="00F41464">
        <w:rPr>
          <w:rFonts w:ascii="Arial" w:eastAsia="Arial" w:hAnsi="Arial"/>
          <w:sz w:val="22"/>
        </w:rPr>
        <w:t xml:space="preserve">Wykonawca ponosi wobec Zamawiającego odpowiedzialność z tytułu rękojmi za wady przedmiotu umowy przez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xml:space="preserve"> od daty odbioru końcowego robót, na zasadach określonych w załączniku nr 11 do umowy.</w:t>
      </w:r>
    </w:p>
    <w:p w:rsidR="004A0EDF" w:rsidRPr="00F41464" w:rsidRDefault="00341076">
      <w:pPr>
        <w:numPr>
          <w:ilvl w:val="0"/>
          <w:numId w:val="4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 xml:space="preserve">Wykonawca udziela Zamawiającemu na wykonane roboty budowlane, stanowiące przedmiot umowy, nieodpłatnej gwarancji jakości na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licząc od daty odbioru komisyjnego końcowego robót na warunkach określonych w załączniku nr 11 do umowy.</w:t>
      </w:r>
    </w:p>
    <w:p w:rsidR="004A0EDF" w:rsidRPr="00F41464" w:rsidRDefault="004A0EDF">
      <w:pPr>
        <w:spacing w:line="2" w:lineRule="exact"/>
        <w:rPr>
          <w:rFonts w:ascii="Arial" w:eastAsia="Times New Roman" w:hAnsi="Arial"/>
          <w:sz w:val="24"/>
        </w:rPr>
      </w:pPr>
    </w:p>
    <w:p w:rsidR="00E5331B" w:rsidRPr="00F41464" w:rsidRDefault="00341076" w:rsidP="00E5331B">
      <w:pPr>
        <w:numPr>
          <w:ilvl w:val="0"/>
          <w:numId w:val="45"/>
        </w:numPr>
        <w:tabs>
          <w:tab w:val="left" w:pos="364"/>
        </w:tabs>
        <w:spacing w:line="244" w:lineRule="auto"/>
        <w:ind w:left="344" w:hanging="344"/>
        <w:jc w:val="both"/>
        <w:rPr>
          <w:rFonts w:ascii="Arial" w:eastAsia="Times New Roman" w:hAnsi="Arial"/>
          <w:sz w:val="24"/>
        </w:rPr>
      </w:pPr>
      <w:r w:rsidRPr="00F41464">
        <w:rPr>
          <w:rFonts w:ascii="Arial" w:eastAsia="Arial" w:hAnsi="Arial"/>
          <w:sz w:val="22"/>
        </w:rPr>
        <w:t>W okresie gwarancji i rękojmi Wykonawca przejmuje na siebie wszelkie obowiązki wynikające z serwisowania i konserwacji zabudowanych urządzeń, instalacji i wyposażenia mające wpływ na trwałość gwarancji producenta.</w:t>
      </w:r>
      <w:bookmarkStart w:id="19" w:name="page21"/>
      <w:bookmarkEnd w:id="19"/>
    </w:p>
    <w:p w:rsidR="004A0EDF" w:rsidRPr="00F41464" w:rsidRDefault="00341076" w:rsidP="00E5331B">
      <w:pPr>
        <w:numPr>
          <w:ilvl w:val="0"/>
          <w:numId w:val="45"/>
        </w:numPr>
        <w:tabs>
          <w:tab w:val="left" w:pos="364"/>
        </w:tabs>
        <w:spacing w:line="244" w:lineRule="auto"/>
        <w:ind w:left="344" w:hanging="344"/>
        <w:jc w:val="both"/>
        <w:rPr>
          <w:rFonts w:ascii="Arial" w:eastAsia="Times New Roman" w:hAnsi="Arial"/>
          <w:b/>
          <w:sz w:val="24"/>
        </w:rPr>
      </w:pPr>
      <w:r w:rsidRPr="00F41464">
        <w:rPr>
          <w:rFonts w:ascii="Arial" w:eastAsia="Arial" w:hAnsi="Arial"/>
          <w:b/>
          <w:sz w:val="22"/>
        </w:rPr>
        <w:t>W dacie zawarcia niniejszej umowy Wykonawca zobowiązany jest doręczyć Zamawiającemu podpisany dokument gwarancyjny zgodny z załącznikiem nr 11 do umowy. Strony zgodnie oświadczają, że w przypadku niedoręczenia powyższego dokumentu Wykonawca i tak związany będzie warunkami gwarancji jakości tam opisanymi, które stanowią integralną część niniejszej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45"/>
        </w:numPr>
        <w:tabs>
          <w:tab w:val="left" w:pos="364"/>
        </w:tabs>
        <w:spacing w:line="239" w:lineRule="auto"/>
        <w:ind w:left="344" w:hanging="344"/>
        <w:jc w:val="both"/>
        <w:rPr>
          <w:rFonts w:ascii="Arial" w:eastAsia="Times New Roman" w:hAnsi="Arial"/>
          <w:sz w:val="24"/>
        </w:rPr>
      </w:pPr>
      <w:r w:rsidRPr="00F41464">
        <w:rPr>
          <w:rFonts w:ascii="Arial" w:eastAsia="Arial" w:hAnsi="Arial"/>
          <w:sz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45"/>
        </w:numPr>
        <w:tabs>
          <w:tab w:val="left" w:pos="364"/>
        </w:tabs>
        <w:spacing w:line="233" w:lineRule="auto"/>
        <w:ind w:left="364" w:hanging="364"/>
        <w:rPr>
          <w:rFonts w:ascii="Arial" w:eastAsia="Times New Roman" w:hAnsi="Arial"/>
          <w:sz w:val="24"/>
        </w:rPr>
      </w:pPr>
      <w:r w:rsidRPr="00F41464">
        <w:rPr>
          <w:rFonts w:ascii="Arial" w:eastAsia="Arial" w:hAnsi="Arial"/>
          <w:sz w:val="22"/>
        </w:rPr>
        <w:t>Usunięcie wad następuje na koszt i ryzyko Wykonawcy.</w:t>
      </w:r>
    </w:p>
    <w:p w:rsidR="004A0EDF" w:rsidRPr="00F41464" w:rsidRDefault="004A0EDF">
      <w:pPr>
        <w:spacing w:line="2" w:lineRule="exact"/>
        <w:rPr>
          <w:rFonts w:ascii="Arial" w:eastAsia="Times New Roman" w:hAnsi="Arial"/>
          <w:sz w:val="24"/>
        </w:rPr>
      </w:pPr>
    </w:p>
    <w:p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Udzielone rękojmia i gwarancja nie naruszają prawa Zamawiającego do dochodzenia roszczeń o naprawienie szkody w pełnej wysokości na zasadach określonych w Kodeksie cywilnym.</w:t>
      </w:r>
    </w:p>
    <w:p w:rsidR="00433024" w:rsidRPr="00F41464" w:rsidRDefault="00433024">
      <w:pPr>
        <w:spacing w:line="0" w:lineRule="atLeast"/>
        <w:ind w:right="16"/>
        <w:jc w:val="center"/>
        <w:rPr>
          <w:rFonts w:ascii="Arial" w:eastAsia="Arial" w:hAnsi="Arial"/>
          <w:sz w:val="22"/>
        </w:rPr>
      </w:pPr>
    </w:p>
    <w:p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§13</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Kary i odszkodowania</w:t>
      </w:r>
    </w:p>
    <w:p w:rsidR="004A0EDF" w:rsidRPr="00F41464" w:rsidRDefault="004A0EDF">
      <w:pPr>
        <w:spacing w:line="1" w:lineRule="exact"/>
        <w:rPr>
          <w:rFonts w:ascii="Arial" w:eastAsia="Times New Roman" w:hAnsi="Arial"/>
        </w:rPr>
      </w:pPr>
    </w:p>
    <w:p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rsidR="004A0EDF" w:rsidRPr="00F41464" w:rsidRDefault="004A0EDF">
      <w:pPr>
        <w:spacing w:line="1" w:lineRule="exact"/>
        <w:rPr>
          <w:rFonts w:ascii="Arial" w:eastAsia="Times New Roman" w:hAnsi="Arial"/>
        </w:rPr>
      </w:pPr>
    </w:p>
    <w:p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rsidR="004A0EDF" w:rsidRPr="00F41464" w:rsidRDefault="004A0EDF">
      <w:pPr>
        <w:spacing w:line="1" w:lineRule="exact"/>
        <w:rPr>
          <w:rFonts w:ascii="Arial" w:eastAsia="Times New Roman" w:hAnsi="Arial"/>
          <w:sz w:val="22"/>
          <w:szCs w:val="22"/>
        </w:rPr>
      </w:pPr>
    </w:p>
    <w:p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rsidR="004A0EDF" w:rsidRPr="00F41464" w:rsidRDefault="004A0EDF">
      <w:pPr>
        <w:spacing w:line="1" w:lineRule="exact"/>
        <w:rPr>
          <w:rFonts w:ascii="Arial" w:eastAsia="Arial" w:hAnsi="Arial"/>
          <w:sz w:val="22"/>
          <w:szCs w:val="22"/>
        </w:rPr>
      </w:pPr>
    </w:p>
    <w:p w:rsidR="004A0EDF" w:rsidRPr="00F41464" w:rsidRDefault="004A0EDF">
      <w:pPr>
        <w:spacing w:line="4" w:lineRule="exact"/>
        <w:rPr>
          <w:rFonts w:ascii="Arial" w:eastAsia="Arial" w:hAnsi="Arial"/>
          <w:sz w:val="22"/>
          <w:szCs w:val="22"/>
        </w:rPr>
      </w:pPr>
    </w:p>
    <w:p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t>za odstąpienie od umowy przez którąkolwiek ze Stron z przyczyn dotyczących Wykonawcy – w wysokości 10% wynagrodzenia umownego brutto;</w:t>
      </w:r>
    </w:p>
    <w:p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rsidR="004A0EDF" w:rsidRPr="00F41464" w:rsidRDefault="004A0EDF">
      <w:pPr>
        <w:spacing w:line="1"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lastRenderedPageBreak/>
        <w:t>za nieprzedłożenie poświadczonej za zgodność z oryginałem kopii umowy o podwykonawstwo lub jej zmiany – w wysokości 500,00 zł. za każdą nieprzedłożoną kopię umowy lub jej zmiany,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rsidR="004A0EDF" w:rsidRPr="00F41464" w:rsidRDefault="004A0EDF">
      <w:pPr>
        <w:spacing w:line="2" w:lineRule="exact"/>
        <w:rPr>
          <w:rFonts w:ascii="Arial" w:eastAsia="Arial" w:hAnsi="Arial"/>
          <w:sz w:val="22"/>
          <w:szCs w:val="22"/>
        </w:rPr>
      </w:pPr>
    </w:p>
    <w:p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rsidR="004A0EDF" w:rsidRPr="00F41464" w:rsidRDefault="004A0EDF">
      <w:pPr>
        <w:spacing w:line="7" w:lineRule="exact"/>
        <w:rPr>
          <w:rFonts w:ascii="Arial" w:eastAsia="Arial" w:hAnsi="Arial"/>
          <w:sz w:val="22"/>
          <w:szCs w:val="22"/>
        </w:rPr>
      </w:pPr>
    </w:p>
    <w:p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rsidR="004A0EDF" w:rsidRPr="00F41464" w:rsidRDefault="004A0EDF">
      <w:pPr>
        <w:spacing w:line="2" w:lineRule="exact"/>
        <w:rPr>
          <w:rFonts w:ascii="Arial" w:eastAsia="Arial" w:hAnsi="Arial"/>
          <w:sz w:val="22"/>
          <w:szCs w:val="22"/>
        </w:rPr>
      </w:pPr>
    </w:p>
    <w:p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20" w:name="page22"/>
      <w:bookmarkEnd w:id="20"/>
      <w:r w:rsidRPr="00F41464">
        <w:rPr>
          <w:rFonts w:ascii="Arial" w:eastAsia="Arial" w:hAnsi="Arial"/>
          <w:sz w:val="22"/>
          <w:szCs w:val="22"/>
        </w:rPr>
        <w:t>Podwykonawca lub dalszy Podwykonawca wykonuje roboty inne niż określone w umowie o podwykonawstwo,</w:t>
      </w:r>
    </w:p>
    <w:p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t>za brak dokonania wymaganej przez Zamawiającego zmiany umowy o podwykonawstwo w zakresie terminu zapłaty we wskazanym przez Zamawiającego terminie – w wysokości 500,00 zł.</w:t>
      </w:r>
    </w:p>
    <w:p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rsidR="004A0EDF" w:rsidRPr="00F41464" w:rsidRDefault="004A0EDF">
      <w:pPr>
        <w:spacing w:line="2" w:lineRule="exact"/>
        <w:rPr>
          <w:rFonts w:ascii="Arial" w:eastAsia="Arial" w:hAnsi="Arial"/>
          <w:sz w:val="24"/>
        </w:rPr>
      </w:pPr>
    </w:p>
    <w:p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Jeżeli opóźnienie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opóźnienie w wykonaniu przedmiotu umowy i/lub usunięciu wad przekroczy 30 dni.</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346"/>
        <w:rPr>
          <w:rFonts w:ascii="Arial" w:eastAsia="Arial" w:hAnsi="Arial"/>
          <w:sz w:val="22"/>
        </w:rPr>
      </w:pPr>
      <w:r w:rsidRPr="00F41464">
        <w:rPr>
          <w:rFonts w:ascii="Arial" w:eastAsia="Arial" w:hAnsi="Arial"/>
          <w:sz w:val="22"/>
        </w:rPr>
        <w:t>i zabezpieczenia należytego wykonania umowy.</w:t>
      </w:r>
    </w:p>
    <w:p w:rsidR="004A0EDF" w:rsidRPr="00F41464" w:rsidRDefault="004A0EDF">
      <w:pPr>
        <w:spacing w:line="1" w:lineRule="exact"/>
        <w:rPr>
          <w:rFonts w:ascii="Arial" w:eastAsia="Times New Roman" w:hAnsi="Arial"/>
        </w:rPr>
      </w:pPr>
    </w:p>
    <w:p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rsidR="004A0EDF" w:rsidRPr="00F41464" w:rsidRDefault="00341076">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rsidR="004A0EDF" w:rsidRPr="00F41464" w:rsidRDefault="004A0EDF">
      <w:pPr>
        <w:spacing w:line="211"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§14.</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Odstąpienie od umowy</w:t>
      </w:r>
    </w:p>
    <w:p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rsidR="004A0EDF" w:rsidRPr="00F41464" w:rsidRDefault="004A0EDF" w:rsidP="000016A9">
      <w:pPr>
        <w:spacing w:line="2" w:lineRule="exact"/>
        <w:jc w:val="both"/>
        <w:rPr>
          <w:rFonts w:ascii="Arial" w:eastAsia="Times New Roman" w:hAnsi="Arial"/>
          <w:sz w:val="24"/>
        </w:rPr>
      </w:pPr>
    </w:p>
    <w:p w:rsidR="004A0EDF" w:rsidRPr="00F41464" w:rsidRDefault="00341076" w:rsidP="000016A9">
      <w:pPr>
        <w:spacing w:line="0" w:lineRule="atLeast"/>
        <w:ind w:left="346"/>
        <w:jc w:val="both"/>
        <w:rPr>
          <w:rFonts w:ascii="Arial" w:eastAsia="Arial" w:hAnsi="Arial"/>
          <w:sz w:val="22"/>
        </w:rPr>
      </w:pPr>
      <w:r w:rsidRPr="00F41464">
        <w:rPr>
          <w:rFonts w:ascii="Arial" w:eastAsia="Arial" w:hAnsi="Arial"/>
          <w:sz w:val="22"/>
        </w:rPr>
        <w:t xml:space="preserve">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w:t>
      </w:r>
      <w:proofErr w:type="spellStart"/>
      <w:r w:rsidRPr="00F41464">
        <w:rPr>
          <w:rFonts w:ascii="Arial" w:eastAsia="Arial" w:hAnsi="Arial"/>
          <w:sz w:val="22"/>
        </w:rPr>
        <w:t>Pzp</w:t>
      </w:r>
      <w:proofErr w:type="spellEnd"/>
    </w:p>
    <w:p w:rsidR="004A0EDF" w:rsidRPr="00F41464" w:rsidRDefault="004A0EDF" w:rsidP="000016A9">
      <w:pPr>
        <w:spacing w:line="1" w:lineRule="exact"/>
        <w:jc w:val="both"/>
        <w:rPr>
          <w:rFonts w:ascii="Arial" w:eastAsia="Times New Roman" w:hAnsi="Arial"/>
          <w:sz w:val="24"/>
        </w:rPr>
      </w:pPr>
    </w:p>
    <w:p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lastRenderedPageBreak/>
        <w:t>W przypadku, o którym mowa w ust. 1, Wykonawca może żądać wyłącznie wynagrodzenia należnego z tytułu wykonania części umowy.</w:t>
      </w:r>
    </w:p>
    <w:p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rsidR="004A0EDF" w:rsidRPr="00F41464" w:rsidRDefault="004A0EDF" w:rsidP="000016A9">
      <w:pPr>
        <w:spacing w:line="200" w:lineRule="exact"/>
        <w:jc w:val="both"/>
        <w:rPr>
          <w:rFonts w:ascii="Arial" w:eastAsia="Times New Roman" w:hAnsi="Arial"/>
        </w:rPr>
      </w:pPr>
    </w:p>
    <w:p w:rsidR="004A0EDF" w:rsidRPr="00F41464" w:rsidRDefault="004A0EDF">
      <w:pPr>
        <w:spacing w:line="315"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§15.</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rsidR="004A0EDF" w:rsidRPr="00F41464" w:rsidRDefault="004A0EDF">
      <w:pPr>
        <w:spacing w:line="1" w:lineRule="exact"/>
        <w:rPr>
          <w:rFonts w:ascii="Arial" w:eastAsia="Times New Roman" w:hAnsi="Arial"/>
        </w:rPr>
      </w:pPr>
    </w:p>
    <w:p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rsidR="004A0EDF" w:rsidRPr="00F41464" w:rsidRDefault="004A0EDF">
      <w:pPr>
        <w:spacing w:line="210"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§16.</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rsidR="004A0EDF" w:rsidRPr="00F41464" w:rsidRDefault="004A0EDF">
      <w:pPr>
        <w:spacing w:line="1" w:lineRule="exact"/>
        <w:rPr>
          <w:rFonts w:ascii="Arial" w:eastAsia="Times New Roman" w:hAnsi="Arial"/>
        </w:rPr>
      </w:pPr>
    </w:p>
    <w:p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w:t>
      </w:r>
      <w:proofErr w:type="spellStart"/>
      <w:r w:rsidRPr="00F41464">
        <w:rPr>
          <w:rFonts w:ascii="Arial" w:eastAsia="Arial" w:hAnsi="Arial"/>
          <w:sz w:val="22"/>
        </w:rPr>
        <w:t>Pzp</w:t>
      </w:r>
      <w:proofErr w:type="spellEnd"/>
      <w:r w:rsidRPr="00F41464">
        <w:rPr>
          <w:rFonts w:ascii="Arial" w:eastAsia="Arial" w:hAnsi="Arial"/>
          <w:sz w:val="22"/>
        </w:rPr>
        <w:t xml:space="preserve"> [w tym art. 455 tej ustawy] oraz w przypadkach określonych w niniejszej umowie. Strony umowy są uprawnione do wprowadzenia do umowy zmian nieistotnych, tj. innych, niż zmiany zdefiniowane w art. 454 ustawy </w:t>
      </w:r>
      <w:proofErr w:type="spellStart"/>
      <w:r w:rsidRPr="00F41464">
        <w:rPr>
          <w:rFonts w:ascii="Arial" w:eastAsia="Arial" w:hAnsi="Arial"/>
          <w:sz w:val="22"/>
        </w:rPr>
        <w:t>Pzp</w:t>
      </w:r>
      <w:proofErr w:type="spellEnd"/>
      <w:r w:rsidRPr="00F41464">
        <w:rPr>
          <w:rFonts w:ascii="Arial" w:eastAsia="Arial" w:hAnsi="Arial"/>
          <w:sz w:val="22"/>
        </w:rPr>
        <w:t>.</w:t>
      </w:r>
    </w:p>
    <w:p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21" w:name="page23"/>
      <w:bookmarkEnd w:id="21"/>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 xml:space="preserve">gdy wystąpią niekorzystne warunki atmosferyczne (udokumentowane w dzienniku budowy i trwające powyżej 3 dni) uniemożliwiające prawidłowe wykonanie robót, w szczególności z powodu technologii realizacji prac określonej: umową, </w:t>
      </w:r>
      <w:proofErr w:type="spellStart"/>
      <w:r w:rsidRPr="00F41464">
        <w:rPr>
          <w:rFonts w:ascii="Arial" w:eastAsia="Arial" w:hAnsi="Arial"/>
          <w:sz w:val="22"/>
        </w:rPr>
        <w:t>STWiORB</w:t>
      </w:r>
      <w:proofErr w:type="spellEnd"/>
      <w:r w:rsidRPr="00F41464">
        <w:rPr>
          <w:rFonts w:ascii="Arial" w:eastAsia="Arial" w:hAnsi="Arial"/>
          <w:sz w:val="22"/>
        </w:rPr>
        <w:t>, normami lub innymi przepisami, wymagającej konkretnych warunków atmosferycznych, jeżeli konieczność wykonania prac w tym okresie nie jest następstwem okoliczności, za które Wykonawca ponosi odpowiedzialność,</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t>Wykonawca jest uprawniony do żądania zmiany umowy w zakresie odnoszącym się do: materiałów, parametrów technicznych, technologii wykonania robót budowlanych, sposobu i zakresu wykonania przedmiotu umowy w następujących sytuacjach: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uważa się za uprawnionego do przedłużenia terminu zakończenia robót na podstawie ust. 2 powyżej, zmiany umowy w zakresie materiałów, parametrów </w:t>
      </w:r>
      <w:r w:rsidRPr="00F41464">
        <w:rPr>
          <w:rFonts w:ascii="Arial" w:eastAsia="Arial" w:hAnsi="Arial"/>
          <w:sz w:val="22"/>
        </w:rPr>
        <w:lastRenderedPageBreak/>
        <w:t>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rsidR="009911CE" w:rsidRPr="00F41464" w:rsidRDefault="009911CE">
      <w:pPr>
        <w:spacing w:line="0" w:lineRule="atLeast"/>
        <w:ind w:right="-4"/>
        <w:jc w:val="center"/>
        <w:rPr>
          <w:rFonts w:ascii="Arial" w:eastAsia="Arial" w:hAnsi="Arial"/>
          <w:sz w:val="22"/>
        </w:rPr>
      </w:pPr>
      <w:bookmarkStart w:id="22" w:name="page24"/>
      <w:bookmarkEnd w:id="22"/>
    </w:p>
    <w:p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§17</w:t>
      </w:r>
      <w:r w:rsidRPr="00F41464">
        <w:rPr>
          <w:rFonts w:ascii="Arial" w:eastAsia="Arial" w:hAnsi="Arial"/>
          <w:sz w:val="22"/>
        </w:rPr>
        <w:t>.</w:t>
      </w:r>
    </w:p>
    <w:p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rsidR="004A0EDF" w:rsidRPr="00F41464" w:rsidRDefault="004A0EDF">
      <w:pPr>
        <w:spacing w:line="46" w:lineRule="exact"/>
        <w:rPr>
          <w:rFonts w:ascii="Arial" w:eastAsia="Times New Roman" w:hAnsi="Arial"/>
        </w:rPr>
      </w:pPr>
    </w:p>
    <w:p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rsidR="004A0EDF" w:rsidRPr="00F41464" w:rsidRDefault="004A0EDF">
      <w:pPr>
        <w:spacing w:line="2" w:lineRule="exact"/>
        <w:rPr>
          <w:rFonts w:ascii="Arial" w:eastAsia="Arial" w:hAnsi="Arial"/>
          <w:sz w:val="22"/>
        </w:rPr>
      </w:pPr>
    </w:p>
    <w:p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rsidR="004A0EDF" w:rsidRPr="00F41464" w:rsidRDefault="004A0EDF">
      <w:pPr>
        <w:spacing w:line="1" w:lineRule="exact"/>
        <w:rPr>
          <w:rFonts w:ascii="Arial" w:eastAsia="Arial" w:hAnsi="Arial"/>
          <w:sz w:val="22"/>
        </w:rPr>
      </w:pP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rsidR="004A0EDF" w:rsidRPr="00F41464" w:rsidRDefault="004A0EDF">
      <w:pPr>
        <w:spacing w:line="1" w:lineRule="exact"/>
        <w:rPr>
          <w:rFonts w:ascii="Arial" w:eastAsia="Arial" w:hAnsi="Arial"/>
          <w:sz w:val="22"/>
        </w:rPr>
      </w:pPr>
    </w:p>
    <w:p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rsidR="004A0EDF" w:rsidRPr="00F41464" w:rsidRDefault="004A0EDF">
      <w:pPr>
        <w:spacing w:line="1" w:lineRule="exact"/>
        <w:rPr>
          <w:rFonts w:ascii="Arial" w:eastAsia="Arial" w:hAnsi="Arial"/>
          <w:sz w:val="22"/>
        </w:rPr>
      </w:pPr>
    </w:p>
    <w:p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08"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§18.</w:t>
      </w:r>
    </w:p>
    <w:p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rsidR="004A0EDF" w:rsidRPr="00F41464" w:rsidRDefault="004A0EDF">
      <w:pPr>
        <w:spacing w:line="46" w:lineRule="exact"/>
        <w:rPr>
          <w:rFonts w:ascii="Arial" w:eastAsia="Times New Roman" w:hAnsi="Arial"/>
        </w:rPr>
      </w:pPr>
    </w:p>
    <w:p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1 do umowy – </w:t>
      </w:r>
      <w:r w:rsidRPr="00F41464">
        <w:rPr>
          <w:rFonts w:ascii="Arial" w:eastAsia="Arial" w:hAnsi="Arial"/>
          <w:b/>
          <w:sz w:val="22"/>
        </w:rPr>
        <w:t>Kopia oferty Wykonawcy wraz z kosztorysem ofertowym</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2 do umowy – Dokumentacja projektowa.</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3 do umowy – Specyfikacje techniczne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4 do umowy – Przedmiar robót.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6 do umowy – Wzór protokołu przekazania terenu budowy/robót.</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rsidR="004A0EDF" w:rsidRPr="00F41464" w:rsidRDefault="004A0EDF">
      <w:pPr>
        <w:spacing w:line="1" w:lineRule="exact"/>
        <w:rPr>
          <w:rFonts w:ascii="Arial" w:eastAsia="Times New Roman" w:hAnsi="Arial"/>
          <w:sz w:val="24"/>
          <w:highlight w:val="yellow"/>
        </w:rPr>
      </w:pPr>
    </w:p>
    <w:p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rsidR="004A0EDF" w:rsidRPr="00F41464" w:rsidRDefault="004A0EDF">
      <w:pPr>
        <w:spacing w:line="370" w:lineRule="exact"/>
        <w:rPr>
          <w:rFonts w:ascii="Arial" w:eastAsia="Times New Roman" w:hAnsi="Arial"/>
        </w:rPr>
      </w:pPr>
    </w:p>
    <w:p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§19</w:t>
      </w:r>
    </w:p>
    <w:p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rsidR="004A0EDF" w:rsidRPr="00F41464" w:rsidRDefault="004A0EDF">
      <w:pPr>
        <w:spacing w:line="46" w:lineRule="exact"/>
        <w:rPr>
          <w:rFonts w:ascii="Arial" w:eastAsia="Times New Roman" w:hAnsi="Arial"/>
        </w:rPr>
      </w:pPr>
    </w:p>
    <w:p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rsidR="004A0EDF" w:rsidRPr="00F41464" w:rsidRDefault="004A0EDF">
      <w:pPr>
        <w:spacing w:line="1" w:lineRule="exact"/>
        <w:rPr>
          <w:rFonts w:ascii="Arial" w:eastAsia="Arial" w:hAnsi="Arial"/>
          <w:sz w:val="22"/>
        </w:rPr>
      </w:pPr>
    </w:p>
    <w:p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rsidR="004A0EDF" w:rsidRPr="00F41464" w:rsidRDefault="004A0EDF">
      <w:pPr>
        <w:spacing w:line="198" w:lineRule="exact"/>
        <w:rPr>
          <w:rFonts w:ascii="Arial" w:eastAsia="Times New Roman" w:hAnsi="Arial"/>
        </w:rPr>
      </w:pPr>
    </w:p>
    <w:p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rsidR="004A0EDF" w:rsidRPr="00F41464" w:rsidRDefault="004A0EDF">
      <w:pPr>
        <w:spacing w:line="200" w:lineRule="exact"/>
        <w:rPr>
          <w:rFonts w:ascii="Arial" w:eastAsia="Times New Roman" w:hAnsi="Arial"/>
        </w:rPr>
      </w:pPr>
    </w:p>
    <w:p w:rsidR="004A0EDF" w:rsidRPr="00F41464" w:rsidRDefault="004A0EDF">
      <w:pPr>
        <w:spacing w:line="314" w:lineRule="exact"/>
        <w:rPr>
          <w:rFonts w:ascii="Arial" w:eastAsia="Times New Roman" w:hAnsi="Arial"/>
        </w:rPr>
      </w:pPr>
    </w:p>
    <w:p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rsidR="004A0EDF" w:rsidRPr="00F41464" w:rsidRDefault="004A0EDF">
      <w:pPr>
        <w:tabs>
          <w:tab w:val="left" w:pos="5645"/>
        </w:tabs>
        <w:spacing w:line="0" w:lineRule="atLeast"/>
        <w:ind w:left="5"/>
        <w:rPr>
          <w:rFonts w:ascii="Arial" w:eastAsia="Arial" w:hAnsi="Arial"/>
          <w:sz w:val="22"/>
        </w:rPr>
        <w:sectPr w:rsidR="004A0EDF" w:rsidRPr="00F41464">
          <w:pgSz w:w="11900" w:h="16838"/>
          <w:pgMar w:top="1364" w:right="1124" w:bottom="0" w:left="1415" w:header="0" w:footer="0" w:gutter="0"/>
          <w:cols w:space="0" w:equalWidth="0">
            <w:col w:w="9365"/>
          </w:cols>
          <w:docGrid w:linePitch="360"/>
        </w:sectPr>
      </w:pPr>
    </w:p>
    <w:p w:rsidR="004A0EDF" w:rsidRPr="00F41464" w:rsidRDefault="004A0EDF" w:rsidP="00FB7820">
      <w:pPr>
        <w:spacing w:line="0" w:lineRule="atLeast"/>
        <w:rPr>
          <w:rFonts w:ascii="Arial" w:eastAsia="Times New Roman" w:hAnsi="Arial"/>
          <w:sz w:val="24"/>
        </w:rPr>
      </w:pPr>
    </w:p>
    <w:p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rsidR="004A0EDF" w:rsidRPr="00F41464" w:rsidRDefault="00341076">
      <w:pPr>
        <w:spacing w:line="0" w:lineRule="atLeast"/>
        <w:ind w:left="6384"/>
        <w:rPr>
          <w:rFonts w:ascii="Arial" w:eastAsia="Arial" w:hAnsi="Arial"/>
          <w:sz w:val="22"/>
        </w:rPr>
      </w:pPr>
      <w:bookmarkStart w:id="23" w:name="page25"/>
      <w:bookmarkEnd w:id="23"/>
      <w:r w:rsidRPr="00F41464">
        <w:rPr>
          <w:rFonts w:ascii="Arial" w:eastAsia="Arial" w:hAnsi="Arial"/>
          <w:sz w:val="22"/>
        </w:rPr>
        <w:lastRenderedPageBreak/>
        <w:t>Załącznik nr 5 do umowy</w:t>
      </w:r>
    </w:p>
    <w:p w:rsidR="004A0EDF" w:rsidRPr="00F41464" w:rsidRDefault="004A0EDF">
      <w:pPr>
        <w:spacing w:line="372" w:lineRule="exact"/>
        <w:rPr>
          <w:rFonts w:ascii="Arial" w:eastAsia="Times New Roman" w:hAnsi="Arial"/>
        </w:rPr>
      </w:pPr>
    </w:p>
    <w:p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rsidR="004A0EDF" w:rsidRPr="00F41464" w:rsidRDefault="004A0EDF">
      <w:pPr>
        <w:spacing w:line="123" w:lineRule="exact"/>
        <w:rPr>
          <w:rFonts w:ascii="Arial" w:eastAsia="Times New Roman" w:hAnsi="Arial"/>
        </w:rPr>
      </w:pPr>
    </w:p>
    <w:p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rsidR="004A0EDF" w:rsidRPr="00F41464" w:rsidRDefault="004A0EDF">
      <w:pPr>
        <w:spacing w:line="72" w:lineRule="exact"/>
        <w:rPr>
          <w:rFonts w:ascii="Arial" w:eastAsia="Times New Roman" w:hAnsi="Arial"/>
        </w:rPr>
      </w:pPr>
    </w:p>
    <w:p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rsidR="004A0EDF" w:rsidRPr="00F41464" w:rsidRDefault="004A0EDF">
      <w:pPr>
        <w:spacing w:line="131"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rsidR="004A0EDF" w:rsidRPr="00F41464" w:rsidRDefault="004A0EDF">
      <w:pPr>
        <w:spacing w:line="200" w:lineRule="exact"/>
        <w:rPr>
          <w:rFonts w:ascii="Arial" w:eastAsia="Times New Roman" w:hAnsi="Arial"/>
        </w:rPr>
      </w:pPr>
    </w:p>
    <w:p w:rsidR="004A0EDF" w:rsidRPr="00F41464" w:rsidRDefault="004A0EDF">
      <w:pPr>
        <w:spacing w:line="314"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rsidR="004A0EDF" w:rsidRPr="00F41464" w:rsidRDefault="004A0EDF">
      <w:pPr>
        <w:spacing w:line="126" w:lineRule="exact"/>
        <w:rPr>
          <w:rFonts w:ascii="Arial" w:eastAsia="Times New Roman" w:hAnsi="Arial"/>
        </w:rPr>
      </w:pPr>
    </w:p>
    <w:p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85"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rsidR="004A0EDF" w:rsidRPr="00F41464" w:rsidRDefault="004A0EDF">
      <w:pPr>
        <w:spacing w:line="69"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3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4C7BF76E" wp14:editId="4AD00C3B">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8" w:lineRule="exact"/>
        <w:rPr>
          <w:rFonts w:ascii="Arial" w:eastAsia="Times New Roman" w:hAnsi="Arial"/>
        </w:rPr>
      </w:pPr>
    </w:p>
    <w:p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4A0EDF">
      <w:pPr>
        <w:spacing w:line="50" w:lineRule="exact"/>
        <w:rPr>
          <w:rFonts w:ascii="Arial" w:eastAsia="Times New Roman" w:hAnsi="Arial"/>
        </w:rPr>
      </w:pPr>
      <w:bookmarkStart w:id="24" w:name="page26"/>
      <w:bookmarkEnd w:id="24"/>
    </w:p>
    <w:p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rsidR="004A0EDF" w:rsidRPr="00F41464" w:rsidRDefault="004A0EDF">
      <w:pPr>
        <w:spacing w:line="200" w:lineRule="exact"/>
        <w:rPr>
          <w:rFonts w:ascii="Arial" w:eastAsia="Times New Roman" w:hAnsi="Arial"/>
        </w:rPr>
      </w:pPr>
    </w:p>
    <w:p w:rsidR="004A0EDF" w:rsidRPr="00F41464" w:rsidRDefault="004A0EDF">
      <w:pPr>
        <w:spacing w:line="297" w:lineRule="exact"/>
        <w:rPr>
          <w:rFonts w:ascii="Arial" w:eastAsia="Times New Roman" w:hAnsi="Arial"/>
        </w:rPr>
      </w:pPr>
    </w:p>
    <w:p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rsidR="004A0EDF" w:rsidRPr="00F41464" w:rsidRDefault="004A0EDF">
      <w:pPr>
        <w:spacing w:line="2"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rsidR="004A0EDF" w:rsidRPr="00F41464" w:rsidRDefault="004A0EDF">
      <w:pPr>
        <w:spacing w:line="126" w:lineRule="exact"/>
        <w:rPr>
          <w:rFonts w:ascii="Arial" w:eastAsia="Times New Roman" w:hAnsi="Arial"/>
        </w:rPr>
      </w:pPr>
    </w:p>
    <w:p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rsidR="004A0EDF" w:rsidRPr="00F41464" w:rsidRDefault="004A0EDF">
      <w:pPr>
        <w:spacing w:line="200" w:lineRule="exact"/>
        <w:rPr>
          <w:rFonts w:ascii="Arial" w:eastAsia="Times New Roman" w:hAnsi="Arial"/>
        </w:rPr>
      </w:pPr>
    </w:p>
    <w:p w:rsidR="004A0EDF" w:rsidRPr="00F41464" w:rsidRDefault="004A0EDF">
      <w:pPr>
        <w:spacing w:line="301" w:lineRule="exact"/>
        <w:rPr>
          <w:rFonts w:ascii="Arial" w:eastAsia="Times New Roman" w:hAnsi="Arial"/>
        </w:rPr>
      </w:pPr>
    </w:p>
    <w:p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rsidR="004A0EDF" w:rsidRPr="00F41464" w:rsidRDefault="004A0EDF">
      <w:pPr>
        <w:spacing w:line="126" w:lineRule="exact"/>
        <w:rPr>
          <w:rFonts w:ascii="Arial" w:eastAsia="Times New Roman" w:hAnsi="Arial"/>
        </w:rPr>
      </w:pPr>
    </w:p>
    <w:p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rsidR="004A0EDF" w:rsidRPr="00F41464" w:rsidRDefault="004A0EDF">
      <w:pPr>
        <w:spacing w:line="1" w:lineRule="exact"/>
        <w:rPr>
          <w:rFonts w:ascii="Arial" w:eastAsia="Times New Roman" w:hAnsi="Arial"/>
        </w:rPr>
      </w:pPr>
    </w:p>
    <w:p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rsidR="004A0EDF" w:rsidRPr="00F41464" w:rsidRDefault="004A0EDF">
      <w:pPr>
        <w:spacing w:line="29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rsidR="004A0EDF" w:rsidRPr="00F41464" w:rsidRDefault="004A0EDF">
      <w:pPr>
        <w:spacing w:line="126"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rsidR="004A0EDF" w:rsidRPr="00F41464" w:rsidRDefault="004A0EDF">
      <w:pPr>
        <w:spacing w:line="126"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3. ……………………………..</w:t>
      </w:r>
    </w:p>
    <w:p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trPr>
          <w:trHeight w:val="349"/>
        </w:trPr>
        <w:tc>
          <w:tcPr>
            <w:tcW w:w="4680" w:type="dxa"/>
            <w:shd w:val="clear" w:color="auto" w:fill="auto"/>
            <w:vAlign w:val="bottom"/>
          </w:tcPr>
          <w:p w:rsidR="004A0EDF" w:rsidRPr="00F41464" w:rsidRDefault="00341076">
            <w:pPr>
              <w:spacing w:line="0" w:lineRule="atLeast"/>
              <w:rPr>
                <w:rFonts w:ascii="Arial" w:eastAsia="Arial" w:hAnsi="Arial"/>
                <w:sz w:val="22"/>
              </w:rPr>
            </w:pPr>
            <w:bookmarkStart w:id="25" w:name="page27"/>
            <w:bookmarkEnd w:id="25"/>
            <w:r w:rsidRPr="00F41464">
              <w:rPr>
                <w:rFonts w:ascii="Arial" w:eastAsia="Arial" w:hAnsi="Arial"/>
                <w:sz w:val="22"/>
              </w:rPr>
              <w:lastRenderedPageBreak/>
              <w:t>Podpis inspektora nadzoru:</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trPr>
          <w:trHeight w:val="32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trPr>
          <w:trHeight w:val="37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trPr>
          <w:trHeight w:val="37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63"/>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58"/>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trPr>
          <w:trHeight w:val="758"/>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trPr>
          <w:trHeight w:val="379"/>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trPr>
          <w:trHeight w:val="295"/>
        </w:trPr>
        <w:tc>
          <w:tcPr>
            <w:tcW w:w="4680" w:type="dxa"/>
            <w:vMerge w:val="restart"/>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541"/>
        </w:trPr>
        <w:tc>
          <w:tcPr>
            <w:tcW w:w="4680" w:type="dxa"/>
            <w:vMerge/>
            <w:shd w:val="clear" w:color="auto" w:fill="auto"/>
            <w:vAlign w:val="bottom"/>
          </w:tcPr>
          <w:p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trPr>
          <w:trHeight w:val="105"/>
        </w:trPr>
        <w:tc>
          <w:tcPr>
            <w:tcW w:w="4680" w:type="dxa"/>
            <w:shd w:val="clear" w:color="auto" w:fill="auto"/>
            <w:vAlign w:val="bottom"/>
          </w:tcPr>
          <w:p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9"/>
        </w:trPr>
        <w:tc>
          <w:tcPr>
            <w:tcW w:w="4680" w:type="dxa"/>
            <w:vMerge w:val="restart"/>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trPr>
          <w:trHeight w:val="202"/>
        </w:trPr>
        <w:tc>
          <w:tcPr>
            <w:tcW w:w="4680" w:type="dxa"/>
            <w:vMerge/>
            <w:shd w:val="clear" w:color="auto" w:fill="auto"/>
            <w:vAlign w:val="bottom"/>
          </w:tcPr>
          <w:p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trPr>
          <w:trHeight w:val="253"/>
        </w:trPr>
        <w:tc>
          <w:tcPr>
            <w:tcW w:w="4680" w:type="dxa"/>
            <w:vMerge w:val="restart"/>
            <w:shd w:val="clear" w:color="auto" w:fill="auto"/>
            <w:vAlign w:val="bottom"/>
          </w:tcPr>
          <w:p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92"/>
        </w:trPr>
        <w:tc>
          <w:tcPr>
            <w:tcW w:w="4680" w:type="dxa"/>
            <w:vMerge/>
            <w:shd w:val="clear" w:color="auto" w:fill="auto"/>
            <w:vAlign w:val="bottom"/>
          </w:tcPr>
          <w:p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566"/>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trPr>
          <w:trHeight w:val="379"/>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trPr>
          <w:trHeight w:val="103"/>
        </w:trPr>
        <w:tc>
          <w:tcPr>
            <w:tcW w:w="4680" w:type="dxa"/>
            <w:shd w:val="clear" w:color="auto" w:fill="auto"/>
            <w:vAlign w:val="bottom"/>
          </w:tcPr>
          <w:p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bl>
    <w:p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rsidR="004A0EDF" w:rsidRPr="00F41464" w:rsidRDefault="00341076">
      <w:pPr>
        <w:spacing w:line="0" w:lineRule="atLeast"/>
        <w:ind w:left="6384"/>
        <w:rPr>
          <w:rFonts w:ascii="Arial" w:eastAsia="Arial" w:hAnsi="Arial"/>
          <w:sz w:val="22"/>
        </w:rPr>
      </w:pPr>
      <w:bookmarkStart w:id="26" w:name="page28"/>
      <w:bookmarkEnd w:id="26"/>
      <w:r w:rsidRPr="00F41464">
        <w:rPr>
          <w:rFonts w:ascii="Arial" w:eastAsia="Arial" w:hAnsi="Arial"/>
          <w:sz w:val="22"/>
        </w:rPr>
        <w:lastRenderedPageBreak/>
        <w:t>Załącznik nr 6 do umowy.</w:t>
      </w:r>
    </w:p>
    <w:p w:rsidR="004A0EDF" w:rsidRPr="00F41464" w:rsidRDefault="004A0EDF">
      <w:pPr>
        <w:spacing w:line="242" w:lineRule="exact"/>
        <w:rPr>
          <w:rFonts w:ascii="Arial" w:eastAsia="Times New Roman" w:hAnsi="Arial"/>
        </w:rPr>
      </w:pPr>
    </w:p>
    <w:p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rsidR="004A0EDF" w:rsidRPr="00F41464" w:rsidRDefault="004A0EDF">
      <w:pPr>
        <w:spacing w:line="265"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rsidR="004A0EDF" w:rsidRPr="00F41464" w:rsidRDefault="004A0EDF">
      <w:pPr>
        <w:spacing w:line="42"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rsidR="004A0EDF" w:rsidRPr="00F41464" w:rsidRDefault="004A0EDF">
      <w:pPr>
        <w:spacing w:line="197" w:lineRule="exact"/>
        <w:rPr>
          <w:rFonts w:ascii="Arial" w:eastAsia="Times New Roman" w:hAnsi="Arial"/>
        </w:rPr>
      </w:pPr>
    </w:p>
    <w:p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rsidR="004A0EDF" w:rsidRPr="00F41464" w:rsidRDefault="004A0EDF">
      <w:pPr>
        <w:spacing w:line="68" w:lineRule="exact"/>
        <w:rPr>
          <w:rFonts w:ascii="Arial" w:eastAsia="Times New Roman" w:hAnsi="Arial"/>
        </w:rPr>
      </w:pPr>
    </w:p>
    <w:p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rsidR="004A0EDF" w:rsidRPr="00F41464" w:rsidRDefault="004A0EDF">
      <w:pPr>
        <w:spacing w:line="64"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rsidR="004A0EDF" w:rsidRPr="00F41464" w:rsidRDefault="004A0EDF">
      <w:pPr>
        <w:spacing w:line="46"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rsidR="004A0EDF" w:rsidRPr="00F41464" w:rsidRDefault="004A0EDF">
      <w:pPr>
        <w:spacing w:line="77"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rsidR="004A0EDF" w:rsidRPr="00F41464" w:rsidRDefault="004A0EDF">
      <w:pPr>
        <w:spacing w:line="200" w:lineRule="exact"/>
        <w:rPr>
          <w:rFonts w:ascii="Arial" w:eastAsia="Times New Roman" w:hAnsi="Arial"/>
        </w:rPr>
      </w:pPr>
    </w:p>
    <w:p w:rsidR="004A0EDF" w:rsidRPr="00F41464" w:rsidRDefault="004A0EDF">
      <w:pPr>
        <w:spacing w:line="291" w:lineRule="exact"/>
        <w:rPr>
          <w:rFonts w:ascii="Arial" w:eastAsia="Times New Roman" w:hAnsi="Arial"/>
        </w:rPr>
      </w:pPr>
    </w:p>
    <w:p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rsidR="004A0EDF" w:rsidRPr="00F41464" w:rsidRDefault="004A0EDF">
      <w:pPr>
        <w:spacing w:line="362" w:lineRule="exact"/>
        <w:rPr>
          <w:rFonts w:ascii="Arial" w:eastAsia="Times New Roman" w:hAnsi="Arial"/>
        </w:rPr>
      </w:pPr>
    </w:p>
    <w:p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rsidR="004A0EDF" w:rsidRPr="00F41464" w:rsidRDefault="004A0EDF">
      <w:pPr>
        <w:spacing w:line="83" w:lineRule="exact"/>
        <w:rPr>
          <w:rFonts w:ascii="Arial" w:eastAsia="Times New Roman" w:hAnsi="Arial"/>
        </w:rPr>
      </w:pPr>
    </w:p>
    <w:p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rsidR="004A0EDF" w:rsidRPr="00F41464" w:rsidRDefault="004A0EDF">
      <w:pPr>
        <w:spacing w:line="341"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rsidR="004A0EDF" w:rsidRPr="00F41464" w:rsidRDefault="004A0EDF">
      <w:pPr>
        <w:spacing w:line="121" w:lineRule="exact"/>
        <w:rPr>
          <w:rFonts w:ascii="Arial" w:eastAsia="Times New Roman" w:hAnsi="Arial"/>
        </w:rPr>
      </w:pPr>
    </w:p>
    <w:p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rsidR="004A0EDF" w:rsidRPr="00F41464" w:rsidRDefault="004A0EDF">
      <w:pPr>
        <w:spacing w:line="207"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rsidR="004A0EDF" w:rsidRPr="00F41464" w:rsidRDefault="004A0EDF">
      <w:pPr>
        <w:spacing w:line="256" w:lineRule="exact"/>
        <w:rPr>
          <w:rFonts w:ascii="Arial" w:eastAsia="Times New Roman" w:hAnsi="Arial"/>
        </w:rPr>
      </w:pPr>
    </w:p>
    <w:p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rsidR="004A0EDF" w:rsidRPr="00F41464" w:rsidRDefault="004A0EDF">
      <w:pPr>
        <w:spacing w:line="210" w:lineRule="exact"/>
        <w:rPr>
          <w:rFonts w:ascii="Arial" w:eastAsia="Arial" w:hAnsi="Arial"/>
          <w:sz w:val="22"/>
        </w:rPr>
      </w:pPr>
    </w:p>
    <w:p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rsidR="004A0EDF" w:rsidRPr="00F41464" w:rsidRDefault="004A0EDF">
      <w:pPr>
        <w:spacing w:line="279" w:lineRule="exact"/>
        <w:rPr>
          <w:rFonts w:ascii="Arial" w:eastAsia="Arial" w:hAnsi="Arial"/>
          <w:sz w:val="22"/>
        </w:rPr>
      </w:pPr>
    </w:p>
    <w:p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rsidR="004A0EDF" w:rsidRPr="00F41464" w:rsidRDefault="004A0EDF">
      <w:pPr>
        <w:spacing w:line="210" w:lineRule="exact"/>
        <w:rPr>
          <w:rFonts w:ascii="Arial" w:eastAsia="Times New Roman" w:hAnsi="Arial"/>
        </w:rPr>
      </w:pPr>
    </w:p>
    <w:p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rsidR="004A0EDF" w:rsidRPr="00F41464" w:rsidRDefault="004A0EDF">
      <w:pPr>
        <w:spacing w:line="46" w:lineRule="exact"/>
        <w:rPr>
          <w:rFonts w:ascii="Arial" w:eastAsia="Times New Roman" w:hAnsi="Arial"/>
        </w:rPr>
      </w:pPr>
    </w:p>
    <w:p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rsidR="004A0EDF" w:rsidRPr="00F41464" w:rsidRDefault="004A0EDF">
      <w:pPr>
        <w:spacing w:line="1" w:lineRule="exact"/>
        <w:rPr>
          <w:rFonts w:ascii="Arial" w:eastAsia="Times New Roman" w:hAnsi="Arial"/>
        </w:rPr>
      </w:pPr>
    </w:p>
    <w:p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rsidR="004A0EDF" w:rsidRPr="00F41464" w:rsidRDefault="00341076">
      <w:pPr>
        <w:spacing w:line="248" w:lineRule="auto"/>
        <w:ind w:left="425"/>
        <w:jc w:val="both"/>
        <w:rPr>
          <w:rFonts w:ascii="Arial" w:eastAsia="Arial" w:hAnsi="Arial"/>
          <w:sz w:val="22"/>
        </w:rPr>
      </w:pPr>
      <w:bookmarkStart w:id="27" w:name="page29"/>
      <w:bookmarkEnd w:id="27"/>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rsidR="004A0EDF" w:rsidRPr="00F41464" w:rsidRDefault="004A0EDF">
      <w:pPr>
        <w:spacing w:line="4" w:lineRule="exact"/>
        <w:rPr>
          <w:rFonts w:ascii="Arial" w:eastAsia="Times New Roman" w:hAnsi="Arial"/>
        </w:rPr>
      </w:pPr>
    </w:p>
    <w:p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rsidR="004A0EDF" w:rsidRPr="00F41464" w:rsidRDefault="004A0EDF">
      <w:pPr>
        <w:spacing w:line="2" w:lineRule="exact"/>
        <w:rPr>
          <w:rFonts w:ascii="Arial" w:eastAsia="Arial" w:hAnsi="Arial"/>
          <w:sz w:val="22"/>
        </w:rPr>
      </w:pPr>
    </w:p>
    <w:p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trPr>
          <w:trHeight w:val="207"/>
        </w:trPr>
        <w:tc>
          <w:tcPr>
            <w:tcW w:w="7820" w:type="dxa"/>
            <w:shd w:val="clear" w:color="auto" w:fill="auto"/>
            <w:vAlign w:val="bottom"/>
          </w:tcPr>
          <w:p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54"/>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trPr>
          <w:trHeight w:val="254"/>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trPr>
          <w:trHeight w:val="299"/>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rsidR="004A0EDF" w:rsidRPr="00F41464" w:rsidRDefault="004A0EDF">
      <w:pPr>
        <w:spacing w:line="1" w:lineRule="exact"/>
        <w:rPr>
          <w:rFonts w:ascii="Arial" w:eastAsia="Times New Roman" w:hAnsi="Arial"/>
        </w:rPr>
      </w:pPr>
    </w:p>
    <w:p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rsidR="004A0EDF" w:rsidRPr="00F41464" w:rsidRDefault="004A0EDF">
      <w:pPr>
        <w:spacing w:line="1" w:lineRule="exact"/>
        <w:rPr>
          <w:rFonts w:ascii="Arial" w:eastAsia="Arial" w:hAnsi="Arial"/>
          <w:sz w:val="22"/>
        </w:rPr>
      </w:pPr>
    </w:p>
    <w:p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rsidR="004A0EDF" w:rsidRPr="00F41464" w:rsidRDefault="004A0EDF">
      <w:pPr>
        <w:spacing w:line="1" w:lineRule="exact"/>
        <w:rPr>
          <w:rFonts w:ascii="Arial" w:eastAsia="Arial" w:hAnsi="Arial"/>
          <w:sz w:val="22"/>
        </w:rPr>
      </w:pP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rsidR="004A0EDF" w:rsidRPr="00F41464" w:rsidRDefault="004A0EDF">
      <w:pPr>
        <w:spacing w:line="1" w:lineRule="exact"/>
        <w:rPr>
          <w:rFonts w:ascii="Arial" w:eastAsia="Arial" w:hAnsi="Arial"/>
          <w:sz w:val="22"/>
        </w:rPr>
      </w:pPr>
    </w:p>
    <w:p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rsidR="004A0EDF" w:rsidRPr="00F41464" w:rsidRDefault="004A0EDF">
      <w:pPr>
        <w:spacing w:line="1" w:lineRule="exact"/>
        <w:rPr>
          <w:rFonts w:ascii="Arial" w:eastAsia="Times New Roman" w:hAnsi="Arial"/>
        </w:rPr>
      </w:pPr>
    </w:p>
    <w:p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rsidR="004A0EDF" w:rsidRPr="00F41464" w:rsidRDefault="004A0EDF">
      <w:pPr>
        <w:spacing w:line="1" w:lineRule="exact"/>
        <w:rPr>
          <w:rFonts w:ascii="Arial" w:eastAsia="Times New Roman" w:hAnsi="Arial"/>
        </w:rPr>
      </w:pPr>
    </w:p>
    <w:p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rsidR="004A0EDF" w:rsidRPr="00F41464" w:rsidRDefault="004A0EDF">
      <w:pPr>
        <w:spacing w:line="3" w:lineRule="exact"/>
        <w:rPr>
          <w:rFonts w:ascii="Arial" w:eastAsia="Times New Roman" w:hAnsi="Arial"/>
        </w:rPr>
      </w:pPr>
    </w:p>
    <w:p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rsidR="004A0EDF" w:rsidRPr="00F41464" w:rsidRDefault="004A0EDF">
      <w:pPr>
        <w:spacing w:line="210" w:lineRule="exact"/>
        <w:rPr>
          <w:rFonts w:ascii="Arial" w:eastAsia="Times New Roman" w:hAnsi="Arial"/>
        </w:rPr>
      </w:pPr>
    </w:p>
    <w:p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rsidR="004A0EDF" w:rsidRPr="00F41464" w:rsidRDefault="004A0EDF">
      <w:pPr>
        <w:spacing w:line="45" w:lineRule="exact"/>
        <w:rPr>
          <w:rFonts w:ascii="Arial" w:eastAsia="Arial" w:hAnsi="Arial"/>
          <w:sz w:val="22"/>
        </w:rPr>
      </w:pPr>
    </w:p>
    <w:p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rsidR="004A0EDF" w:rsidRPr="00F41464" w:rsidRDefault="004A0EDF">
      <w:pPr>
        <w:spacing w:line="1" w:lineRule="exact"/>
        <w:rPr>
          <w:rFonts w:ascii="Arial" w:eastAsia="Arial" w:hAnsi="Arial"/>
          <w:sz w:val="22"/>
        </w:rPr>
      </w:pPr>
    </w:p>
    <w:p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rsidR="004A0EDF" w:rsidRPr="00F41464" w:rsidRDefault="004A0EDF">
      <w:pPr>
        <w:spacing w:line="2" w:lineRule="exact"/>
        <w:rPr>
          <w:rFonts w:ascii="Arial" w:eastAsia="Arial" w:hAnsi="Arial"/>
          <w:sz w:val="22"/>
        </w:rPr>
      </w:pPr>
    </w:p>
    <w:p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rsidR="004A0EDF" w:rsidRPr="00F41464" w:rsidRDefault="004A0EDF">
      <w:pPr>
        <w:spacing w:line="1" w:lineRule="exact"/>
        <w:rPr>
          <w:rFonts w:ascii="Arial" w:eastAsia="Times New Roman" w:hAnsi="Arial"/>
        </w:rPr>
      </w:pPr>
    </w:p>
    <w:p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rsidR="004A0EDF" w:rsidRPr="00F41464" w:rsidRDefault="004A0EDF">
      <w:pPr>
        <w:spacing w:line="72" w:lineRule="exact"/>
        <w:rPr>
          <w:rFonts w:ascii="Arial" w:eastAsia="Times New Roman" w:hAnsi="Arial"/>
        </w:rPr>
      </w:pPr>
    </w:p>
    <w:p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rsidR="004A0EDF" w:rsidRPr="00F41464" w:rsidRDefault="004A0EDF">
      <w:pPr>
        <w:spacing w:line="121" w:lineRule="exact"/>
        <w:rPr>
          <w:rFonts w:ascii="Arial" w:eastAsia="Arial" w:hAnsi="Arial"/>
          <w:sz w:val="22"/>
        </w:rPr>
      </w:pPr>
    </w:p>
    <w:p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rsidR="004A0EDF" w:rsidRPr="00F41464" w:rsidRDefault="004A0EDF">
      <w:pPr>
        <w:spacing w:line="121" w:lineRule="exact"/>
        <w:rPr>
          <w:rFonts w:ascii="Arial" w:eastAsia="Arial" w:hAnsi="Arial"/>
          <w:sz w:val="22"/>
        </w:rPr>
      </w:pPr>
    </w:p>
    <w:p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rsidR="004A0EDF" w:rsidRPr="00F41464" w:rsidRDefault="00341076">
      <w:pPr>
        <w:spacing w:line="0" w:lineRule="atLeast"/>
        <w:ind w:left="424"/>
        <w:rPr>
          <w:rFonts w:ascii="Arial" w:eastAsia="Arial" w:hAnsi="Arial"/>
          <w:sz w:val="22"/>
        </w:rPr>
      </w:pPr>
      <w:bookmarkStart w:id="28" w:name="page30"/>
      <w:bookmarkEnd w:id="28"/>
      <w:r w:rsidRPr="00F41464">
        <w:rPr>
          <w:rFonts w:ascii="Arial" w:eastAsia="Arial" w:hAnsi="Arial"/>
          <w:sz w:val="22"/>
        </w:rPr>
        <w:lastRenderedPageBreak/>
        <w:t>…………………………………………………………………………………………………</w:t>
      </w:r>
    </w:p>
    <w:p w:rsidR="004A0EDF" w:rsidRPr="00F41464" w:rsidRDefault="004A0EDF">
      <w:pPr>
        <w:spacing w:line="12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rsidR="004A0EDF" w:rsidRPr="00F41464" w:rsidRDefault="004A0EDF">
      <w:pPr>
        <w:spacing w:line="46" w:lineRule="exact"/>
        <w:rPr>
          <w:rFonts w:ascii="Arial" w:eastAsia="Times New Roman" w:hAnsi="Arial"/>
        </w:rPr>
      </w:pPr>
    </w:p>
    <w:p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rsidR="004A0EDF" w:rsidRPr="00F41464" w:rsidRDefault="004A0EDF">
      <w:pPr>
        <w:spacing w:line="200" w:lineRule="exact"/>
        <w:rPr>
          <w:rFonts w:ascii="Arial" w:eastAsia="Times New Roman" w:hAnsi="Arial"/>
        </w:rPr>
      </w:pP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rsidR="004A0EDF" w:rsidRPr="00F41464" w:rsidRDefault="004A0EDF">
      <w:pPr>
        <w:spacing w:line="251" w:lineRule="exact"/>
        <w:rPr>
          <w:rFonts w:ascii="Arial" w:eastAsia="Times New Roman" w:hAnsi="Arial"/>
        </w:rPr>
      </w:pPr>
    </w:p>
    <w:p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rsidR="004A0EDF" w:rsidRPr="00F41464" w:rsidRDefault="004A0EDF">
      <w:pPr>
        <w:spacing w:line="40" w:lineRule="exact"/>
        <w:rPr>
          <w:rFonts w:ascii="Arial" w:eastAsia="Times New Roman" w:hAnsi="Arial"/>
        </w:rPr>
      </w:pPr>
    </w:p>
    <w:p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rsidR="004A0EDF" w:rsidRPr="00F41464" w:rsidRDefault="004A0EDF">
      <w:pPr>
        <w:spacing w:line="146" w:lineRule="exact"/>
        <w:rPr>
          <w:rFonts w:ascii="Arial" w:eastAsia="Times New Roman" w:hAnsi="Arial"/>
        </w:rPr>
      </w:pPr>
    </w:p>
    <w:p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rsidR="004A0EDF" w:rsidRPr="00F41464" w:rsidRDefault="004A0EDF">
      <w:pPr>
        <w:spacing w:line="265" w:lineRule="exact"/>
        <w:rPr>
          <w:rFonts w:ascii="Arial" w:eastAsia="Times New Roman" w:hAnsi="Arial"/>
        </w:rPr>
      </w:pPr>
    </w:p>
    <w:p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rsidR="004A0EDF" w:rsidRPr="00F41464" w:rsidRDefault="004A0EDF">
      <w:pPr>
        <w:spacing w:line="25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rsidR="004A0EDF" w:rsidRPr="00F41464" w:rsidRDefault="004A0EDF">
      <w:pPr>
        <w:spacing w:line="251" w:lineRule="exact"/>
        <w:rPr>
          <w:rFonts w:ascii="Arial" w:eastAsia="Times New Roman" w:hAnsi="Arial"/>
        </w:rPr>
      </w:pPr>
    </w:p>
    <w:p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rsidR="004A0EDF" w:rsidRPr="00F41464" w:rsidRDefault="004A0EDF">
      <w:pPr>
        <w:spacing w:line="1" w:lineRule="exact"/>
        <w:rPr>
          <w:rFonts w:ascii="Arial" w:eastAsia="Arial" w:hAnsi="Arial"/>
          <w:sz w:val="22"/>
        </w:rPr>
      </w:pPr>
    </w:p>
    <w:p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341076">
      <w:pPr>
        <w:spacing w:line="0" w:lineRule="atLeast"/>
        <w:ind w:left="6660"/>
        <w:rPr>
          <w:rFonts w:ascii="Arial" w:eastAsia="Arial" w:hAnsi="Arial"/>
          <w:sz w:val="22"/>
        </w:rPr>
      </w:pPr>
      <w:bookmarkStart w:id="29" w:name="page31"/>
      <w:bookmarkEnd w:id="29"/>
      <w:r w:rsidRPr="00F41464">
        <w:rPr>
          <w:rFonts w:ascii="Arial" w:eastAsia="Arial" w:hAnsi="Arial"/>
          <w:sz w:val="22"/>
        </w:rPr>
        <w:lastRenderedPageBreak/>
        <w:t>Załącznik nr 7 do umowy</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70" w:lineRule="exact"/>
        <w:rPr>
          <w:rFonts w:ascii="Arial" w:eastAsia="Times New Roman" w:hAnsi="Arial"/>
        </w:rPr>
      </w:pPr>
    </w:p>
    <w:p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45" w:lineRule="exact"/>
        <w:rPr>
          <w:rFonts w:ascii="Arial" w:eastAsia="Times New Roman" w:hAnsi="Arial"/>
        </w:rPr>
      </w:pPr>
    </w:p>
    <w:p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trPr>
          <w:trHeight w:val="335"/>
        </w:trPr>
        <w:tc>
          <w:tcPr>
            <w:tcW w:w="34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45"/>
        </w:trPr>
        <w:tc>
          <w:tcPr>
            <w:tcW w:w="340" w:type="dxa"/>
            <w:shd w:val="clear" w:color="auto" w:fill="auto"/>
            <w:vAlign w:val="bottom"/>
          </w:tcPr>
          <w:p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trPr>
          <w:trHeight w:val="741"/>
        </w:trPr>
        <w:tc>
          <w:tcPr>
            <w:tcW w:w="340" w:type="dxa"/>
            <w:shd w:val="clear" w:color="auto" w:fill="auto"/>
            <w:vAlign w:val="bottom"/>
          </w:tcPr>
          <w:p w:rsidR="004A0EDF" w:rsidRPr="00F41464" w:rsidRDefault="004A0EDF">
            <w:pPr>
              <w:spacing w:line="0" w:lineRule="atLeast"/>
              <w:rPr>
                <w:rFonts w:ascii="Arial" w:eastAsia="Times New Roman" w:hAnsi="Arial"/>
                <w:sz w:val="24"/>
              </w:rPr>
            </w:pPr>
          </w:p>
        </w:tc>
        <w:tc>
          <w:tcPr>
            <w:tcW w:w="1260" w:type="dxa"/>
            <w:shd w:val="clear" w:color="auto" w:fill="auto"/>
            <w:vAlign w:val="bottom"/>
          </w:tcPr>
          <w:p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62"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Inwestor/</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33"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Zadanie/rodzaj</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28"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Adres budowy</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90"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rsidR="004A0EDF" w:rsidRPr="00F41464" w:rsidRDefault="004A0EDF">
      <w:pPr>
        <w:spacing w:line="48" w:lineRule="exact"/>
        <w:rPr>
          <w:rFonts w:ascii="Arial" w:eastAsia="Times New Roman" w:hAnsi="Arial"/>
        </w:rPr>
      </w:pPr>
    </w:p>
    <w:p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69"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19"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rsidR="004A0EDF" w:rsidRPr="00F41464" w:rsidRDefault="004A0EDF">
      <w:pPr>
        <w:spacing w:line="39" w:lineRule="exact"/>
        <w:rPr>
          <w:rFonts w:ascii="Arial" w:eastAsia="Times New Roman" w:hAnsi="Arial"/>
        </w:rPr>
      </w:pPr>
      <w:bookmarkStart w:id="30" w:name="page32"/>
      <w:bookmarkEnd w:id="30"/>
    </w:p>
    <w:p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rsidR="004A0EDF" w:rsidRPr="00F41464" w:rsidRDefault="004A0EDF">
      <w:pPr>
        <w:spacing w:line="392"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A. Wykonawca</w:t>
      </w:r>
    </w:p>
    <w:p w:rsidR="004A0EDF" w:rsidRPr="00F41464" w:rsidRDefault="004A0EDF">
      <w:pPr>
        <w:spacing w:line="96"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1)</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5"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2)</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40"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3)</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5"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4)</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6"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rsidR="004A0EDF" w:rsidRPr="00F41464" w:rsidRDefault="004A0EDF">
      <w:pPr>
        <w:spacing w:line="71" w:lineRule="exact"/>
        <w:rPr>
          <w:rFonts w:ascii="Arial" w:eastAsia="Times New Roman" w:hAnsi="Arial"/>
        </w:rPr>
      </w:pPr>
    </w:p>
    <w:p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rsidR="004A0EDF" w:rsidRPr="00F41464" w:rsidRDefault="004A0EDF">
      <w:pPr>
        <w:spacing w:line="72" w:lineRule="exact"/>
        <w:rPr>
          <w:rFonts w:ascii="Arial" w:eastAsia="Times New Roman" w:hAnsi="Arial"/>
        </w:rPr>
      </w:pPr>
    </w:p>
    <w:p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rsidR="004A0EDF" w:rsidRPr="00F41464" w:rsidRDefault="004A0EDF">
      <w:pPr>
        <w:spacing w:line="72" w:lineRule="exact"/>
        <w:rPr>
          <w:rFonts w:ascii="Arial" w:eastAsia="Times New Roman" w:hAnsi="Arial"/>
        </w:rPr>
      </w:pPr>
    </w:p>
    <w:p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trPr>
          <w:trHeight w:val="272"/>
        </w:trPr>
        <w:tc>
          <w:tcPr>
            <w:tcW w:w="440" w:type="dxa"/>
            <w:shd w:val="clear" w:color="auto" w:fill="auto"/>
            <w:vAlign w:val="bottom"/>
          </w:tcPr>
          <w:p w:rsidR="004A0EDF" w:rsidRPr="00F41464" w:rsidRDefault="004A0EDF">
            <w:pPr>
              <w:spacing w:line="0" w:lineRule="atLeast"/>
              <w:rPr>
                <w:rFonts w:ascii="Arial" w:eastAsia="Times New Roman" w:hAnsi="Arial"/>
                <w:sz w:val="23"/>
              </w:rPr>
            </w:pPr>
          </w:p>
        </w:tc>
        <w:tc>
          <w:tcPr>
            <w:tcW w:w="2000" w:type="dxa"/>
            <w:shd w:val="clear" w:color="auto" w:fill="auto"/>
            <w:vAlign w:val="bottom"/>
          </w:tcPr>
          <w:p w:rsidR="004A0EDF" w:rsidRPr="00F41464" w:rsidRDefault="004A0EDF">
            <w:pPr>
              <w:spacing w:line="0" w:lineRule="atLeast"/>
              <w:rPr>
                <w:rFonts w:ascii="Arial" w:eastAsia="Times New Roman" w:hAnsi="Arial"/>
                <w:sz w:val="23"/>
              </w:rPr>
            </w:pPr>
          </w:p>
        </w:tc>
        <w:tc>
          <w:tcPr>
            <w:tcW w:w="3260" w:type="dxa"/>
            <w:shd w:val="clear" w:color="auto" w:fill="auto"/>
            <w:vAlign w:val="bottom"/>
          </w:tcPr>
          <w:p w:rsidR="004A0EDF" w:rsidRPr="00F41464" w:rsidRDefault="004A0EDF">
            <w:pPr>
              <w:spacing w:line="0" w:lineRule="atLeast"/>
              <w:rPr>
                <w:rFonts w:ascii="Arial" w:eastAsia="Times New Roman" w:hAnsi="Arial"/>
                <w:sz w:val="23"/>
              </w:rPr>
            </w:pPr>
          </w:p>
        </w:tc>
        <w:tc>
          <w:tcPr>
            <w:tcW w:w="2820" w:type="dxa"/>
            <w:shd w:val="clear" w:color="auto" w:fill="auto"/>
            <w:vAlign w:val="bottom"/>
          </w:tcPr>
          <w:p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454"/>
        </w:trPr>
        <w:tc>
          <w:tcPr>
            <w:tcW w:w="2440" w:type="dxa"/>
            <w:gridSpan w:val="2"/>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80"/>
        </w:trPr>
        <w:tc>
          <w:tcPr>
            <w:tcW w:w="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76"/>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00"/>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r w:rsidR="004A0EDF" w:rsidRPr="00F41464">
        <w:trPr>
          <w:trHeight w:val="379"/>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rsidR="004A0EDF" w:rsidRPr="00F41464" w:rsidRDefault="004A0EDF">
      <w:pPr>
        <w:spacing w:line="190"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62"/>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04"/>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460"/>
        </w:trPr>
        <w:tc>
          <w:tcPr>
            <w:tcW w:w="4420" w:type="dxa"/>
            <w:gridSpan w:val="2"/>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94"/>
        </w:trPr>
        <w:tc>
          <w:tcPr>
            <w:tcW w:w="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62"/>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04"/>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rsidTr="00C41CDB">
        <w:trPr>
          <w:trHeight w:val="304"/>
        </w:trPr>
        <w:tc>
          <w:tcPr>
            <w:tcW w:w="3720" w:type="dxa"/>
            <w:gridSpan w:val="2"/>
            <w:shd w:val="clear" w:color="auto" w:fill="auto"/>
            <w:vAlign w:val="bottom"/>
          </w:tcPr>
          <w:p w:rsidR="004A0EDF" w:rsidRPr="00F41464" w:rsidRDefault="00341076">
            <w:pPr>
              <w:spacing w:line="0" w:lineRule="atLeast"/>
              <w:ind w:left="940"/>
              <w:rPr>
                <w:rFonts w:ascii="Arial" w:eastAsia="Arial" w:hAnsi="Arial"/>
              </w:rPr>
            </w:pPr>
            <w:bookmarkStart w:id="31" w:name="page33"/>
            <w:bookmarkEnd w:id="31"/>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rsidTr="00C41CDB">
        <w:trPr>
          <w:trHeight w:val="302"/>
        </w:trPr>
        <w:tc>
          <w:tcPr>
            <w:tcW w:w="14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305"/>
        </w:trPr>
        <w:tc>
          <w:tcPr>
            <w:tcW w:w="1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rsidTr="00C41CDB">
        <w:trPr>
          <w:trHeight w:val="152"/>
        </w:trPr>
        <w:tc>
          <w:tcPr>
            <w:tcW w:w="1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rsidR="004A0EDF" w:rsidRPr="00F41464" w:rsidRDefault="004A0EDF">
            <w:pPr>
              <w:spacing w:line="0" w:lineRule="atLeast"/>
              <w:rPr>
                <w:rFonts w:ascii="Arial" w:eastAsia="Times New Roman" w:hAnsi="Arial"/>
                <w:sz w:val="13"/>
              </w:rPr>
            </w:pPr>
          </w:p>
        </w:tc>
        <w:tc>
          <w:tcPr>
            <w:tcW w:w="280" w:type="dxa"/>
            <w:shd w:val="clear" w:color="auto" w:fill="auto"/>
            <w:vAlign w:val="bottom"/>
          </w:tcPr>
          <w:p w:rsidR="004A0EDF" w:rsidRPr="00F41464" w:rsidRDefault="004A0EDF">
            <w:pPr>
              <w:spacing w:line="0" w:lineRule="atLeast"/>
              <w:rPr>
                <w:rFonts w:ascii="Arial" w:eastAsia="Times New Roman" w:hAnsi="Arial"/>
                <w:sz w:val="13"/>
              </w:rPr>
            </w:pPr>
          </w:p>
        </w:tc>
        <w:tc>
          <w:tcPr>
            <w:tcW w:w="700" w:type="dxa"/>
            <w:shd w:val="clear" w:color="auto" w:fill="auto"/>
            <w:vAlign w:val="bottom"/>
          </w:tcPr>
          <w:p w:rsidR="004A0EDF" w:rsidRPr="00F41464" w:rsidRDefault="004A0EDF">
            <w:pPr>
              <w:spacing w:line="0" w:lineRule="atLeast"/>
              <w:rPr>
                <w:rFonts w:ascii="Arial" w:eastAsia="Times New Roman" w:hAnsi="Arial"/>
                <w:sz w:val="13"/>
              </w:rPr>
            </w:pPr>
          </w:p>
        </w:tc>
        <w:tc>
          <w:tcPr>
            <w:tcW w:w="460" w:type="dxa"/>
            <w:shd w:val="clear" w:color="auto" w:fill="auto"/>
            <w:vAlign w:val="bottom"/>
          </w:tcPr>
          <w:p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rsidTr="00C41CDB">
        <w:trPr>
          <w:trHeight w:val="120"/>
        </w:trPr>
        <w:tc>
          <w:tcPr>
            <w:tcW w:w="144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0" w:type="dxa"/>
            <w:shd w:val="clear" w:color="auto" w:fill="auto"/>
            <w:vAlign w:val="bottom"/>
          </w:tcPr>
          <w:p w:rsidR="004A0EDF" w:rsidRPr="00F41464" w:rsidRDefault="004A0EDF">
            <w:pPr>
              <w:spacing w:line="0" w:lineRule="atLeast"/>
              <w:rPr>
                <w:rFonts w:ascii="Arial" w:eastAsia="Times New Roman" w:hAnsi="Arial"/>
                <w:sz w:val="10"/>
              </w:rPr>
            </w:pPr>
          </w:p>
        </w:tc>
        <w:tc>
          <w:tcPr>
            <w:tcW w:w="280" w:type="dxa"/>
            <w:shd w:val="clear" w:color="auto" w:fill="auto"/>
            <w:vAlign w:val="bottom"/>
          </w:tcPr>
          <w:p w:rsidR="004A0EDF" w:rsidRPr="00F41464" w:rsidRDefault="004A0EDF">
            <w:pPr>
              <w:spacing w:line="0" w:lineRule="atLeast"/>
              <w:rPr>
                <w:rFonts w:ascii="Arial" w:eastAsia="Times New Roman" w:hAnsi="Arial"/>
                <w:sz w:val="10"/>
              </w:rPr>
            </w:pPr>
          </w:p>
        </w:tc>
        <w:tc>
          <w:tcPr>
            <w:tcW w:w="700" w:type="dxa"/>
            <w:shd w:val="clear" w:color="auto" w:fill="auto"/>
            <w:vAlign w:val="bottom"/>
          </w:tcPr>
          <w:p w:rsidR="004A0EDF" w:rsidRPr="00F41464" w:rsidRDefault="004A0EDF">
            <w:pPr>
              <w:spacing w:line="0" w:lineRule="atLeast"/>
              <w:rPr>
                <w:rFonts w:ascii="Arial" w:eastAsia="Times New Roman" w:hAnsi="Arial"/>
                <w:sz w:val="10"/>
              </w:rPr>
            </w:pPr>
          </w:p>
        </w:tc>
        <w:tc>
          <w:tcPr>
            <w:tcW w:w="460" w:type="dxa"/>
            <w:shd w:val="clear" w:color="auto" w:fill="auto"/>
            <w:vAlign w:val="bottom"/>
          </w:tcPr>
          <w:p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341076">
      <w:pPr>
        <w:spacing w:line="0" w:lineRule="atLeast"/>
        <w:ind w:left="7860"/>
        <w:rPr>
          <w:rFonts w:ascii="Arial" w:eastAsia="Arial" w:hAnsi="Arial"/>
        </w:rPr>
      </w:pPr>
      <w:r w:rsidRPr="00F41464">
        <w:rPr>
          <w:rFonts w:ascii="Arial" w:eastAsia="Arial" w:hAnsi="Arial"/>
        </w:rPr>
        <w:t>podpis</w:t>
      </w:r>
    </w:p>
    <w:p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32" w:name="page34"/>
      <w:bookmarkEnd w:id="32"/>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rsidR="004A0EDF" w:rsidRPr="00F41464" w:rsidRDefault="004A0EDF">
      <w:pPr>
        <w:spacing w:line="287" w:lineRule="exact"/>
        <w:rPr>
          <w:rFonts w:ascii="Arial" w:eastAsia="Times New Roman" w:hAnsi="Arial"/>
        </w:rPr>
      </w:pPr>
    </w:p>
    <w:p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rsidR="004A0EDF" w:rsidRPr="00F41464" w:rsidRDefault="004A0EDF">
      <w:pPr>
        <w:spacing w:line="56" w:lineRule="exact"/>
        <w:rPr>
          <w:rFonts w:ascii="Arial" w:eastAsia="Times New Roman" w:hAnsi="Arial"/>
        </w:rPr>
      </w:pPr>
    </w:p>
    <w:p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rsidR="004A0EDF" w:rsidRPr="00F41464" w:rsidRDefault="004A0EDF">
      <w:pPr>
        <w:spacing w:line="200" w:lineRule="exact"/>
        <w:rPr>
          <w:rFonts w:ascii="Arial" w:eastAsia="Times New Roman" w:hAnsi="Arial"/>
        </w:rPr>
      </w:pP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rsidR="004A0EDF" w:rsidRPr="00F41464" w:rsidRDefault="004A0EDF">
      <w:pPr>
        <w:spacing w:line="42" w:lineRule="exact"/>
        <w:rPr>
          <w:rFonts w:ascii="Arial" w:eastAsia="Times New Roman" w:hAnsi="Arial"/>
        </w:rPr>
      </w:pPr>
    </w:p>
    <w:p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trPr>
          <w:trHeight w:val="173"/>
        </w:trPr>
        <w:tc>
          <w:tcPr>
            <w:tcW w:w="3120" w:type="dxa"/>
            <w:tcBorders>
              <w:top w:val="single" w:sz="8" w:space="0" w:color="auto"/>
            </w:tcBorders>
            <w:shd w:val="clear" w:color="auto" w:fill="auto"/>
            <w:vAlign w:val="bottom"/>
          </w:tcPr>
          <w:p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trPr>
          <w:trHeight w:val="273"/>
        </w:trPr>
        <w:tc>
          <w:tcPr>
            <w:tcW w:w="3120" w:type="dxa"/>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rsidR="004A0EDF" w:rsidRPr="00F41464" w:rsidRDefault="004A0EDF">
            <w:pPr>
              <w:spacing w:line="0" w:lineRule="atLeast"/>
              <w:rPr>
                <w:rFonts w:ascii="Arial" w:eastAsia="Times New Roman" w:hAnsi="Arial"/>
                <w:sz w:val="23"/>
              </w:rPr>
            </w:pPr>
          </w:p>
        </w:tc>
        <w:tc>
          <w:tcPr>
            <w:tcW w:w="2980" w:type="dxa"/>
            <w:shd w:val="clear" w:color="auto" w:fill="auto"/>
            <w:vAlign w:val="bottom"/>
          </w:tcPr>
          <w:p w:rsidR="004A0EDF" w:rsidRPr="00F41464" w:rsidRDefault="004A0EDF">
            <w:pPr>
              <w:spacing w:line="0" w:lineRule="atLeast"/>
              <w:rPr>
                <w:rFonts w:ascii="Arial" w:eastAsia="Times New Roman" w:hAnsi="Arial"/>
                <w:sz w:val="23"/>
              </w:rPr>
            </w:pPr>
          </w:p>
        </w:tc>
        <w:tc>
          <w:tcPr>
            <w:tcW w:w="560" w:type="dxa"/>
            <w:shd w:val="clear" w:color="auto" w:fill="auto"/>
            <w:vAlign w:val="bottom"/>
          </w:tcPr>
          <w:p w:rsidR="004A0EDF" w:rsidRPr="00F41464" w:rsidRDefault="004A0EDF">
            <w:pPr>
              <w:spacing w:line="0" w:lineRule="atLeast"/>
              <w:rPr>
                <w:rFonts w:ascii="Arial" w:eastAsia="Times New Roman" w:hAnsi="Arial"/>
                <w:sz w:val="23"/>
              </w:rPr>
            </w:pPr>
          </w:p>
        </w:tc>
        <w:tc>
          <w:tcPr>
            <w:tcW w:w="2980" w:type="dxa"/>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rsidR="004A0EDF" w:rsidRPr="00F41464" w:rsidRDefault="004A0EDF">
      <w:pPr>
        <w:spacing w:line="171" w:lineRule="exact"/>
        <w:rPr>
          <w:rFonts w:ascii="Arial" w:eastAsia="Times New Roman" w:hAnsi="Arial"/>
        </w:rPr>
      </w:pPr>
      <w:bookmarkStart w:id="33" w:name="page35"/>
      <w:bookmarkEnd w:id="33"/>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trPr>
          <w:trHeight w:val="304"/>
        </w:trPr>
        <w:tc>
          <w:tcPr>
            <w:tcW w:w="3720" w:type="dxa"/>
            <w:gridSpan w:val="3"/>
            <w:shd w:val="clear" w:color="auto" w:fill="auto"/>
            <w:vAlign w:val="bottom"/>
          </w:tcPr>
          <w:p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trPr>
          <w:trHeight w:val="230"/>
        </w:trPr>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460"/>
        </w:trPr>
        <w:tc>
          <w:tcPr>
            <w:tcW w:w="1420" w:type="dxa"/>
            <w:shd w:val="clear" w:color="auto" w:fill="auto"/>
            <w:vAlign w:val="bottom"/>
          </w:tcPr>
          <w:p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rsidR="004A0EDF" w:rsidRPr="00F41464" w:rsidRDefault="004A0EDF">
      <w:pPr>
        <w:spacing w:line="2" w:lineRule="exact"/>
        <w:rPr>
          <w:rFonts w:ascii="Arial" w:eastAsia="Times New Roman" w:hAnsi="Arial"/>
        </w:rPr>
      </w:pPr>
    </w:p>
    <w:p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rsidR="004A0EDF" w:rsidRPr="00F41464" w:rsidRDefault="004A0EDF">
      <w:pPr>
        <w:spacing w:line="45" w:lineRule="exact"/>
        <w:rPr>
          <w:rFonts w:ascii="Arial" w:eastAsia="Arial" w:hAnsi="Arial"/>
        </w:rPr>
      </w:pPr>
    </w:p>
    <w:p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92" w:lineRule="exact"/>
        <w:rPr>
          <w:rFonts w:ascii="Arial" w:eastAsia="Times New Roman" w:hAnsi="Arial"/>
        </w:rPr>
      </w:pPr>
    </w:p>
    <w:p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71" w:lineRule="exact"/>
        <w:rPr>
          <w:rFonts w:ascii="Arial" w:eastAsia="Times New Roman" w:hAnsi="Arial"/>
        </w:rPr>
      </w:pPr>
    </w:p>
    <w:p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rsidR="004A0EDF" w:rsidRPr="00F41464" w:rsidRDefault="00341076">
      <w:pPr>
        <w:spacing w:line="0" w:lineRule="atLeast"/>
        <w:jc w:val="right"/>
        <w:rPr>
          <w:rFonts w:ascii="Arial" w:eastAsia="Arial" w:hAnsi="Arial"/>
          <w:sz w:val="22"/>
        </w:rPr>
      </w:pPr>
      <w:bookmarkStart w:id="34" w:name="page36"/>
      <w:bookmarkEnd w:id="34"/>
      <w:r w:rsidRPr="00F41464">
        <w:rPr>
          <w:rFonts w:ascii="Arial" w:eastAsia="Arial" w:hAnsi="Arial"/>
          <w:sz w:val="22"/>
        </w:rPr>
        <w:lastRenderedPageBreak/>
        <w:t>Załącznik nr 8 do umowy</w:t>
      </w:r>
    </w:p>
    <w:p w:rsidR="004A0EDF" w:rsidRPr="00F41464" w:rsidRDefault="004A0EDF">
      <w:pPr>
        <w:spacing w:line="229" w:lineRule="exact"/>
        <w:rPr>
          <w:rFonts w:ascii="Arial" w:eastAsia="Times New Roman" w:hAnsi="Arial"/>
        </w:rPr>
      </w:pPr>
    </w:p>
    <w:p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rsidR="004A0EDF" w:rsidRPr="00F41464" w:rsidRDefault="004A0EDF">
      <w:pPr>
        <w:spacing w:line="209" w:lineRule="exact"/>
        <w:rPr>
          <w:rFonts w:ascii="Arial" w:eastAsia="Times New Roman" w:hAnsi="Arial"/>
        </w:rPr>
      </w:pPr>
    </w:p>
    <w:p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rsidR="004A0EDF" w:rsidRPr="00F41464" w:rsidRDefault="004A0EDF">
      <w:pPr>
        <w:spacing w:line="186"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rsidR="004A0EDF" w:rsidRPr="00F41464" w:rsidRDefault="004A0EDF">
      <w:pPr>
        <w:spacing w:line="18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rsidR="004A0EDF" w:rsidRPr="00F41464" w:rsidRDefault="004A0EDF">
      <w:pPr>
        <w:spacing w:line="7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t>
      </w:r>
    </w:p>
    <w:p w:rsidR="004A0EDF" w:rsidRPr="00F41464" w:rsidRDefault="004A0EDF">
      <w:pPr>
        <w:spacing w:line="144"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56"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56"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45"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rsidR="004A0EDF" w:rsidRPr="00F41464" w:rsidRDefault="004A0EDF">
      <w:pPr>
        <w:spacing w:line="7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t>
      </w:r>
    </w:p>
    <w:p w:rsidR="004A0EDF" w:rsidRPr="00F41464" w:rsidRDefault="004A0EDF">
      <w:pPr>
        <w:spacing w:line="166"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rsidR="004A0EDF" w:rsidRPr="00F41464" w:rsidRDefault="004A0EDF">
      <w:pPr>
        <w:spacing w:line="1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73"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rsidR="004A0EDF" w:rsidRPr="00F41464" w:rsidRDefault="004A0EDF">
      <w:pPr>
        <w:spacing w:line="158"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69"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6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rsidR="004A0EDF" w:rsidRPr="00F41464" w:rsidRDefault="004A0EDF">
      <w:pPr>
        <w:spacing w:line="199"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53" w:lineRule="exact"/>
        <w:rPr>
          <w:rFonts w:ascii="Arial" w:eastAsia="Times New Roman" w:hAnsi="Arial"/>
        </w:rPr>
      </w:pPr>
    </w:p>
    <w:p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rsidR="004A0EDF" w:rsidRPr="00F41464" w:rsidRDefault="004A0EDF">
      <w:pPr>
        <w:spacing w:line="173"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86" w:lineRule="exact"/>
        <w:rPr>
          <w:rFonts w:ascii="Arial" w:eastAsia="Times New Roman" w:hAnsi="Arial"/>
        </w:rPr>
      </w:pPr>
    </w:p>
    <w:p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07"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35" w:name="page37"/>
    <w:bookmarkEnd w:id="35"/>
    <w:p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174039C6" wp14:editId="15F51B4D">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3" w:lineRule="exact"/>
        <w:rPr>
          <w:rFonts w:ascii="Arial" w:eastAsia="Times New Roman" w:hAnsi="Arial"/>
        </w:rPr>
      </w:pPr>
    </w:p>
    <w:p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rsidR="004A0EDF" w:rsidRPr="00F41464" w:rsidRDefault="004A0EDF">
      <w:pPr>
        <w:spacing w:line="24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rsidR="004A0EDF" w:rsidRPr="00F41464" w:rsidRDefault="004A0EDF">
      <w:pPr>
        <w:spacing w:line="39"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rsidR="004A0EDF" w:rsidRPr="00F41464" w:rsidRDefault="004A0EDF">
      <w:pPr>
        <w:spacing w:line="200" w:lineRule="exact"/>
        <w:rPr>
          <w:rFonts w:ascii="Arial" w:eastAsia="Times New Roman" w:hAnsi="Arial"/>
        </w:rPr>
      </w:pPr>
    </w:p>
    <w:p w:rsidR="004A0EDF" w:rsidRPr="00F41464" w:rsidRDefault="004A0EDF">
      <w:pPr>
        <w:spacing w:line="235" w:lineRule="exact"/>
        <w:rPr>
          <w:rFonts w:ascii="Arial" w:eastAsia="Times New Roman" w:hAnsi="Arial"/>
        </w:rPr>
      </w:pPr>
    </w:p>
    <w:p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trPr>
          <w:trHeight w:val="248"/>
        </w:trPr>
        <w:tc>
          <w:tcPr>
            <w:tcW w:w="1000" w:type="dxa"/>
            <w:tcBorders>
              <w:top w:val="single" w:sz="8" w:space="0" w:color="auto"/>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188"/>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trPr>
          <w:trHeight w:val="191"/>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126"/>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trPr>
          <w:trHeight w:val="80"/>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146"/>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trPr>
          <w:trHeight w:val="68"/>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r>
      <w:tr w:rsidR="004A0EDF" w:rsidRPr="00F41464">
        <w:trPr>
          <w:trHeight w:val="221"/>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229"/>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trPr>
          <w:trHeight w:val="272"/>
        </w:trPr>
        <w:tc>
          <w:tcPr>
            <w:tcW w:w="118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rsidR="004A0EDF" w:rsidRPr="00F41464" w:rsidRDefault="004A0EDF">
            <w:pPr>
              <w:spacing w:line="0" w:lineRule="atLeast"/>
              <w:rPr>
                <w:rFonts w:ascii="Arial" w:eastAsia="Times New Roman" w:hAnsi="Arial"/>
                <w:sz w:val="23"/>
              </w:rPr>
            </w:pPr>
          </w:p>
        </w:tc>
        <w:tc>
          <w:tcPr>
            <w:tcW w:w="342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trPr>
          <w:trHeight w:val="464"/>
        </w:trPr>
        <w:tc>
          <w:tcPr>
            <w:tcW w:w="11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420" w:type="dxa"/>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54"/>
        </w:trPr>
        <w:tc>
          <w:tcPr>
            <w:tcW w:w="11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rsidR="004A0EDF" w:rsidRPr="00F41464" w:rsidRDefault="004A0EDF">
            <w:pPr>
              <w:spacing w:line="0" w:lineRule="atLeast"/>
              <w:rPr>
                <w:rFonts w:ascii="Arial" w:eastAsia="Times New Roman" w:hAnsi="Arial"/>
                <w:sz w:val="22"/>
              </w:rPr>
            </w:pPr>
          </w:p>
        </w:tc>
        <w:tc>
          <w:tcPr>
            <w:tcW w:w="860"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36" w:name="page38"/>
    <w:bookmarkEnd w:id="36"/>
    <w:p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24AC5036" wp14:editId="018DF5FF">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3" w:lineRule="exact"/>
        <w:rPr>
          <w:rFonts w:ascii="Arial" w:eastAsia="Times New Roman" w:hAnsi="Arial"/>
        </w:rPr>
      </w:pPr>
    </w:p>
    <w:p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trPr>
          <w:trHeight w:val="443"/>
        </w:trPr>
        <w:tc>
          <w:tcPr>
            <w:tcW w:w="1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80" w:type="dxa"/>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40"/>
        </w:trPr>
        <w:tc>
          <w:tcPr>
            <w:tcW w:w="1440" w:type="dxa"/>
            <w:gridSpan w:val="2"/>
            <w:vMerge w:val="restart"/>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40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shd w:val="clear" w:color="auto" w:fill="auto"/>
            <w:vAlign w:val="bottom"/>
          </w:tcPr>
          <w:p w:rsidR="004A0EDF" w:rsidRPr="00F41464" w:rsidRDefault="004A0EDF">
            <w:pPr>
              <w:spacing w:line="0" w:lineRule="atLeast"/>
              <w:rPr>
                <w:rFonts w:ascii="Arial" w:eastAsia="Times New Roman" w:hAnsi="Arial"/>
                <w:sz w:val="12"/>
              </w:rPr>
            </w:pPr>
          </w:p>
        </w:tc>
        <w:tc>
          <w:tcPr>
            <w:tcW w:w="120" w:type="dxa"/>
            <w:shd w:val="clear" w:color="auto" w:fill="auto"/>
            <w:vAlign w:val="bottom"/>
          </w:tcPr>
          <w:p w:rsidR="004A0EDF" w:rsidRPr="00F41464" w:rsidRDefault="004A0EDF">
            <w:pPr>
              <w:spacing w:line="0" w:lineRule="atLeast"/>
              <w:rPr>
                <w:rFonts w:ascii="Arial" w:eastAsia="Times New Roman" w:hAnsi="Arial"/>
                <w:sz w:val="12"/>
              </w:rPr>
            </w:pPr>
          </w:p>
        </w:tc>
        <w:tc>
          <w:tcPr>
            <w:tcW w:w="280" w:type="dxa"/>
            <w:shd w:val="clear" w:color="auto" w:fill="auto"/>
            <w:vAlign w:val="bottom"/>
          </w:tcPr>
          <w:p w:rsidR="004A0EDF" w:rsidRPr="00F41464" w:rsidRDefault="004A0EDF">
            <w:pPr>
              <w:spacing w:line="0" w:lineRule="atLeast"/>
              <w:rPr>
                <w:rFonts w:ascii="Arial" w:eastAsia="Times New Roman" w:hAnsi="Arial"/>
                <w:sz w:val="12"/>
              </w:rPr>
            </w:pPr>
          </w:p>
        </w:tc>
        <w:tc>
          <w:tcPr>
            <w:tcW w:w="240" w:type="dxa"/>
            <w:shd w:val="clear" w:color="auto" w:fill="auto"/>
            <w:vAlign w:val="bottom"/>
          </w:tcPr>
          <w:p w:rsidR="004A0EDF" w:rsidRPr="00F41464" w:rsidRDefault="004A0EDF">
            <w:pPr>
              <w:spacing w:line="0" w:lineRule="atLeast"/>
              <w:rPr>
                <w:rFonts w:ascii="Arial" w:eastAsia="Times New Roman" w:hAnsi="Arial"/>
                <w:sz w:val="12"/>
              </w:rPr>
            </w:pPr>
          </w:p>
        </w:tc>
        <w:tc>
          <w:tcPr>
            <w:tcW w:w="140" w:type="dxa"/>
            <w:shd w:val="clear" w:color="auto" w:fill="auto"/>
            <w:vAlign w:val="bottom"/>
          </w:tcPr>
          <w:p w:rsidR="004A0EDF" w:rsidRPr="00F41464" w:rsidRDefault="004A0EDF">
            <w:pPr>
              <w:spacing w:line="0" w:lineRule="atLeast"/>
              <w:rPr>
                <w:rFonts w:ascii="Arial" w:eastAsia="Times New Roman" w:hAnsi="Arial"/>
                <w:sz w:val="12"/>
              </w:rPr>
            </w:pPr>
          </w:p>
        </w:tc>
        <w:tc>
          <w:tcPr>
            <w:tcW w:w="40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shd w:val="clear" w:color="auto" w:fill="auto"/>
            <w:vAlign w:val="bottom"/>
          </w:tcPr>
          <w:p w:rsidR="004A0EDF" w:rsidRPr="00F41464" w:rsidRDefault="004A0EDF">
            <w:pPr>
              <w:spacing w:line="0" w:lineRule="atLeast"/>
              <w:rPr>
                <w:rFonts w:ascii="Arial" w:eastAsia="Times New Roman" w:hAnsi="Arial"/>
                <w:sz w:val="12"/>
              </w:rPr>
            </w:pPr>
          </w:p>
        </w:tc>
        <w:tc>
          <w:tcPr>
            <w:tcW w:w="80" w:type="dxa"/>
            <w:shd w:val="clear" w:color="auto" w:fill="auto"/>
            <w:vAlign w:val="bottom"/>
          </w:tcPr>
          <w:p w:rsidR="004A0EDF" w:rsidRPr="00F41464" w:rsidRDefault="004A0EDF">
            <w:pPr>
              <w:spacing w:line="0" w:lineRule="atLeast"/>
              <w:rPr>
                <w:rFonts w:ascii="Arial" w:eastAsia="Times New Roman" w:hAnsi="Arial"/>
                <w:sz w:val="12"/>
              </w:rPr>
            </w:pPr>
          </w:p>
        </w:tc>
        <w:tc>
          <w:tcPr>
            <w:tcW w:w="32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40" w:type="dxa"/>
            <w:shd w:val="clear" w:color="auto" w:fill="auto"/>
            <w:vAlign w:val="bottom"/>
          </w:tcPr>
          <w:p w:rsidR="004A0EDF" w:rsidRPr="00F41464" w:rsidRDefault="004A0EDF">
            <w:pPr>
              <w:spacing w:line="0" w:lineRule="atLeast"/>
              <w:rPr>
                <w:rFonts w:ascii="Arial" w:eastAsia="Times New Roman" w:hAnsi="Arial"/>
                <w:sz w:val="12"/>
              </w:rPr>
            </w:pPr>
          </w:p>
        </w:tc>
      </w:tr>
      <w:tr w:rsidR="004A0EDF" w:rsidRPr="00F41464">
        <w:trPr>
          <w:trHeight w:val="106"/>
        </w:trPr>
        <w:tc>
          <w:tcPr>
            <w:tcW w:w="1440" w:type="dxa"/>
            <w:gridSpan w:val="2"/>
            <w:vMerge/>
            <w:shd w:val="clear" w:color="auto" w:fill="auto"/>
            <w:vAlign w:val="bottom"/>
          </w:tcPr>
          <w:p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20" w:type="dxa"/>
            <w:shd w:val="clear" w:color="auto" w:fill="auto"/>
            <w:vAlign w:val="bottom"/>
          </w:tcPr>
          <w:p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40" w:type="dxa"/>
            <w:shd w:val="clear" w:color="auto" w:fill="auto"/>
            <w:vAlign w:val="bottom"/>
          </w:tcPr>
          <w:p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80" w:type="dxa"/>
            <w:shd w:val="clear" w:color="auto" w:fill="auto"/>
            <w:vAlign w:val="bottom"/>
          </w:tcPr>
          <w:p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 w:type="dxa"/>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72"/>
        </w:trPr>
        <w:tc>
          <w:tcPr>
            <w:tcW w:w="960" w:type="dxa"/>
            <w:shd w:val="clear" w:color="auto" w:fill="auto"/>
            <w:vAlign w:val="bottom"/>
          </w:tcPr>
          <w:p w:rsidR="004A0EDF" w:rsidRPr="00F41464" w:rsidRDefault="004A0EDF">
            <w:pPr>
              <w:spacing w:line="0" w:lineRule="atLeast"/>
              <w:rPr>
                <w:rFonts w:ascii="Arial" w:eastAsia="Times New Roman" w:hAnsi="Arial"/>
                <w:sz w:val="14"/>
              </w:rPr>
            </w:pPr>
          </w:p>
        </w:tc>
        <w:tc>
          <w:tcPr>
            <w:tcW w:w="480" w:type="dxa"/>
            <w:shd w:val="clear" w:color="auto" w:fill="auto"/>
            <w:vAlign w:val="bottom"/>
          </w:tcPr>
          <w:p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460"/>
        </w:trPr>
        <w:tc>
          <w:tcPr>
            <w:tcW w:w="960" w:type="dxa"/>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
        </w:trPr>
        <w:tc>
          <w:tcPr>
            <w:tcW w:w="96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80" w:type="dxa"/>
            <w:shd w:val="clear" w:color="auto" w:fill="auto"/>
            <w:vAlign w:val="bottom"/>
          </w:tcPr>
          <w:p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00" w:type="dxa"/>
            <w:shd w:val="clear" w:color="auto" w:fill="auto"/>
            <w:vAlign w:val="bottom"/>
          </w:tcPr>
          <w:p w:rsidR="004A0EDF" w:rsidRPr="00F41464" w:rsidRDefault="004A0EDF">
            <w:pPr>
              <w:spacing w:line="20" w:lineRule="exact"/>
              <w:rPr>
                <w:rFonts w:ascii="Arial" w:eastAsia="Times New Roman" w:hAnsi="Arial"/>
                <w:sz w:val="1"/>
              </w:rPr>
            </w:pPr>
          </w:p>
        </w:tc>
        <w:tc>
          <w:tcPr>
            <w:tcW w:w="380" w:type="dxa"/>
            <w:shd w:val="clear" w:color="auto" w:fill="auto"/>
            <w:vAlign w:val="bottom"/>
          </w:tcPr>
          <w:p w:rsidR="004A0EDF" w:rsidRPr="00F41464" w:rsidRDefault="004A0EDF">
            <w:pPr>
              <w:spacing w:line="20" w:lineRule="exact"/>
              <w:rPr>
                <w:rFonts w:ascii="Arial" w:eastAsia="Times New Roman" w:hAnsi="Arial"/>
                <w:sz w:val="1"/>
              </w:rPr>
            </w:pPr>
          </w:p>
        </w:tc>
        <w:tc>
          <w:tcPr>
            <w:tcW w:w="120" w:type="dxa"/>
            <w:shd w:val="clear" w:color="auto" w:fill="auto"/>
            <w:vAlign w:val="bottom"/>
          </w:tcPr>
          <w:p w:rsidR="004A0EDF" w:rsidRPr="00F41464" w:rsidRDefault="004A0EDF">
            <w:pPr>
              <w:spacing w:line="20" w:lineRule="exact"/>
              <w:rPr>
                <w:rFonts w:ascii="Arial" w:eastAsia="Times New Roman" w:hAnsi="Arial"/>
                <w:sz w:val="1"/>
              </w:rPr>
            </w:pPr>
          </w:p>
        </w:tc>
        <w:tc>
          <w:tcPr>
            <w:tcW w:w="280" w:type="dxa"/>
            <w:shd w:val="clear" w:color="auto" w:fill="auto"/>
            <w:vAlign w:val="bottom"/>
          </w:tcPr>
          <w:p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140" w:type="dxa"/>
            <w:shd w:val="clear" w:color="auto" w:fill="auto"/>
            <w:vAlign w:val="bottom"/>
          </w:tcPr>
          <w:p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320" w:type="dxa"/>
            <w:shd w:val="clear" w:color="auto" w:fill="auto"/>
            <w:vAlign w:val="bottom"/>
          </w:tcPr>
          <w:p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0" w:type="dxa"/>
            <w:shd w:val="clear" w:color="auto" w:fill="auto"/>
            <w:vAlign w:val="bottom"/>
          </w:tcPr>
          <w:p w:rsidR="004A0EDF" w:rsidRPr="00F41464" w:rsidRDefault="004A0EDF">
            <w:pPr>
              <w:spacing w:line="20" w:lineRule="exact"/>
              <w:rPr>
                <w:rFonts w:ascii="Arial" w:eastAsia="Times New Roman" w:hAnsi="Arial"/>
                <w:sz w:val="1"/>
              </w:rPr>
            </w:pPr>
          </w:p>
        </w:tc>
      </w:tr>
      <w:tr w:rsidR="004A0EDF" w:rsidRPr="00F41464">
        <w:trPr>
          <w:trHeight w:val="407"/>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trPr>
          <w:trHeight w:val="221"/>
        </w:trPr>
        <w:tc>
          <w:tcPr>
            <w:tcW w:w="9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110"/>
        </w:trPr>
        <w:tc>
          <w:tcPr>
            <w:tcW w:w="9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80" w:type="dxa"/>
            <w:shd w:val="clear" w:color="auto" w:fill="auto"/>
            <w:vAlign w:val="bottom"/>
          </w:tcPr>
          <w:p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rsidR="004A0EDF" w:rsidRPr="00F41464" w:rsidRDefault="004A0EDF">
            <w:pPr>
              <w:spacing w:line="0" w:lineRule="atLeast"/>
              <w:rPr>
                <w:rFonts w:ascii="Arial" w:eastAsia="Times New Roman" w:hAnsi="Arial"/>
                <w:sz w:val="9"/>
              </w:rPr>
            </w:pPr>
          </w:p>
        </w:tc>
        <w:tc>
          <w:tcPr>
            <w:tcW w:w="280" w:type="dxa"/>
            <w:shd w:val="clear" w:color="auto" w:fill="auto"/>
            <w:vAlign w:val="bottom"/>
          </w:tcPr>
          <w:p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 w:type="dxa"/>
            <w:shd w:val="clear" w:color="auto" w:fill="auto"/>
            <w:vAlign w:val="bottom"/>
          </w:tcPr>
          <w:p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trPr>
          <w:trHeight w:val="110"/>
        </w:trPr>
        <w:tc>
          <w:tcPr>
            <w:tcW w:w="9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 w:type="dxa"/>
            <w:shd w:val="clear" w:color="auto" w:fill="auto"/>
            <w:vAlign w:val="bottom"/>
          </w:tcPr>
          <w:p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35"/>
        </w:trPr>
        <w:tc>
          <w:tcPr>
            <w:tcW w:w="9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80" w:type="dxa"/>
            <w:shd w:val="clear" w:color="auto" w:fill="auto"/>
            <w:vAlign w:val="bottom"/>
          </w:tcPr>
          <w:p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rsidR="004A0EDF" w:rsidRPr="00F41464" w:rsidRDefault="004A0EDF">
            <w:pPr>
              <w:spacing w:line="0" w:lineRule="atLeast"/>
              <w:rPr>
                <w:rFonts w:ascii="Arial" w:eastAsia="Times New Roman" w:hAnsi="Arial"/>
                <w:sz w:val="11"/>
              </w:rPr>
            </w:pPr>
          </w:p>
        </w:tc>
        <w:tc>
          <w:tcPr>
            <w:tcW w:w="280" w:type="dxa"/>
            <w:shd w:val="clear" w:color="auto" w:fill="auto"/>
            <w:vAlign w:val="bottom"/>
          </w:tcPr>
          <w:p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40" w:type="dxa"/>
            <w:shd w:val="clear" w:color="auto" w:fill="auto"/>
            <w:vAlign w:val="bottom"/>
          </w:tcPr>
          <w:p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trPr>
          <w:trHeight w:val="85"/>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480" w:type="dxa"/>
            <w:shd w:val="clear" w:color="auto" w:fill="auto"/>
            <w:vAlign w:val="bottom"/>
          </w:tcPr>
          <w:p w:rsidR="004A0EDF" w:rsidRPr="00F41464" w:rsidRDefault="004A0EDF">
            <w:pPr>
              <w:spacing w:line="0" w:lineRule="atLeast"/>
              <w:rPr>
                <w:rFonts w:ascii="Arial" w:eastAsia="Times New Roman" w:hAnsi="Arial"/>
                <w:sz w:val="7"/>
              </w:rPr>
            </w:pPr>
          </w:p>
        </w:tc>
        <w:tc>
          <w:tcPr>
            <w:tcW w:w="2060" w:type="dxa"/>
            <w:shd w:val="clear" w:color="auto" w:fill="auto"/>
            <w:vAlign w:val="bottom"/>
          </w:tcPr>
          <w:p w:rsidR="004A0EDF" w:rsidRPr="00F41464" w:rsidRDefault="004A0EDF">
            <w:pPr>
              <w:spacing w:line="0" w:lineRule="atLeast"/>
              <w:rPr>
                <w:rFonts w:ascii="Arial" w:eastAsia="Times New Roman" w:hAnsi="Arial"/>
                <w:sz w:val="7"/>
              </w:rPr>
            </w:pPr>
          </w:p>
        </w:tc>
        <w:tc>
          <w:tcPr>
            <w:tcW w:w="400" w:type="dxa"/>
            <w:shd w:val="clear" w:color="auto" w:fill="auto"/>
            <w:vAlign w:val="bottom"/>
          </w:tcPr>
          <w:p w:rsidR="004A0EDF" w:rsidRPr="00F41464" w:rsidRDefault="004A0EDF">
            <w:pPr>
              <w:spacing w:line="0" w:lineRule="atLeast"/>
              <w:rPr>
                <w:rFonts w:ascii="Arial" w:eastAsia="Times New Roman" w:hAnsi="Arial"/>
                <w:sz w:val="7"/>
              </w:rPr>
            </w:pPr>
          </w:p>
        </w:tc>
        <w:tc>
          <w:tcPr>
            <w:tcW w:w="380" w:type="dxa"/>
            <w:shd w:val="clear" w:color="auto" w:fill="auto"/>
            <w:vAlign w:val="bottom"/>
          </w:tcPr>
          <w:p w:rsidR="004A0EDF" w:rsidRPr="00F41464" w:rsidRDefault="004A0EDF">
            <w:pPr>
              <w:spacing w:line="0" w:lineRule="atLeast"/>
              <w:rPr>
                <w:rFonts w:ascii="Arial" w:eastAsia="Times New Roman" w:hAnsi="Arial"/>
                <w:sz w:val="7"/>
              </w:rPr>
            </w:pPr>
          </w:p>
        </w:tc>
        <w:tc>
          <w:tcPr>
            <w:tcW w:w="120" w:type="dxa"/>
            <w:shd w:val="clear" w:color="auto" w:fill="auto"/>
            <w:vAlign w:val="bottom"/>
          </w:tcPr>
          <w:p w:rsidR="004A0EDF" w:rsidRPr="00F41464" w:rsidRDefault="004A0EDF">
            <w:pPr>
              <w:spacing w:line="0" w:lineRule="atLeast"/>
              <w:rPr>
                <w:rFonts w:ascii="Arial" w:eastAsia="Times New Roman" w:hAnsi="Arial"/>
                <w:sz w:val="7"/>
              </w:rPr>
            </w:pPr>
          </w:p>
        </w:tc>
        <w:tc>
          <w:tcPr>
            <w:tcW w:w="280" w:type="dxa"/>
            <w:shd w:val="clear" w:color="auto" w:fill="auto"/>
            <w:vAlign w:val="bottom"/>
          </w:tcPr>
          <w:p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40" w:type="dxa"/>
            <w:shd w:val="clear" w:color="auto" w:fill="auto"/>
            <w:vAlign w:val="bottom"/>
          </w:tcPr>
          <w:p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7"/>
              </w:rPr>
            </w:pPr>
          </w:p>
        </w:tc>
      </w:tr>
      <w:tr w:rsidR="004A0EDF" w:rsidRPr="00F41464">
        <w:trPr>
          <w:trHeight w:val="246"/>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480" w:type="dxa"/>
            <w:shd w:val="clear" w:color="auto" w:fill="auto"/>
            <w:vAlign w:val="bottom"/>
          </w:tcPr>
          <w:p w:rsidR="004A0EDF" w:rsidRPr="00F41464" w:rsidRDefault="004A0EDF">
            <w:pPr>
              <w:spacing w:line="0" w:lineRule="atLeast"/>
              <w:rPr>
                <w:rFonts w:ascii="Arial" w:eastAsia="Times New Roman" w:hAnsi="Arial"/>
                <w:sz w:val="21"/>
              </w:rPr>
            </w:pPr>
          </w:p>
        </w:tc>
        <w:tc>
          <w:tcPr>
            <w:tcW w:w="2060" w:type="dxa"/>
            <w:shd w:val="clear" w:color="auto" w:fill="auto"/>
            <w:vAlign w:val="bottom"/>
          </w:tcPr>
          <w:p w:rsidR="004A0EDF" w:rsidRPr="00F41464" w:rsidRDefault="004A0EDF">
            <w:pPr>
              <w:spacing w:line="0" w:lineRule="atLeast"/>
              <w:rPr>
                <w:rFonts w:ascii="Arial" w:eastAsia="Times New Roman" w:hAnsi="Arial"/>
                <w:sz w:val="21"/>
              </w:rPr>
            </w:pPr>
          </w:p>
        </w:tc>
        <w:tc>
          <w:tcPr>
            <w:tcW w:w="400" w:type="dxa"/>
            <w:shd w:val="clear" w:color="auto" w:fill="auto"/>
            <w:vAlign w:val="bottom"/>
          </w:tcPr>
          <w:p w:rsidR="004A0EDF" w:rsidRPr="00F41464" w:rsidRDefault="004A0EDF">
            <w:pPr>
              <w:spacing w:line="0" w:lineRule="atLeast"/>
              <w:rPr>
                <w:rFonts w:ascii="Arial" w:eastAsia="Times New Roman" w:hAnsi="Arial"/>
                <w:sz w:val="21"/>
              </w:rPr>
            </w:pPr>
          </w:p>
        </w:tc>
        <w:tc>
          <w:tcPr>
            <w:tcW w:w="380" w:type="dxa"/>
            <w:shd w:val="clear" w:color="auto" w:fill="auto"/>
            <w:vAlign w:val="bottom"/>
          </w:tcPr>
          <w:p w:rsidR="004A0EDF" w:rsidRPr="00F41464" w:rsidRDefault="004A0EDF">
            <w:pPr>
              <w:spacing w:line="0" w:lineRule="atLeast"/>
              <w:rPr>
                <w:rFonts w:ascii="Arial" w:eastAsia="Times New Roman" w:hAnsi="Arial"/>
                <w:sz w:val="21"/>
              </w:rPr>
            </w:pPr>
          </w:p>
        </w:tc>
        <w:tc>
          <w:tcPr>
            <w:tcW w:w="120" w:type="dxa"/>
            <w:shd w:val="clear" w:color="auto" w:fill="auto"/>
            <w:vAlign w:val="bottom"/>
          </w:tcPr>
          <w:p w:rsidR="004A0EDF" w:rsidRPr="00F41464" w:rsidRDefault="004A0EDF">
            <w:pPr>
              <w:spacing w:line="0" w:lineRule="atLeast"/>
              <w:rPr>
                <w:rFonts w:ascii="Arial" w:eastAsia="Times New Roman" w:hAnsi="Arial"/>
                <w:sz w:val="21"/>
              </w:rPr>
            </w:pPr>
          </w:p>
        </w:tc>
        <w:tc>
          <w:tcPr>
            <w:tcW w:w="280" w:type="dxa"/>
            <w:shd w:val="clear" w:color="auto" w:fill="auto"/>
            <w:vAlign w:val="bottom"/>
          </w:tcPr>
          <w:p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140" w:type="dxa"/>
            <w:shd w:val="clear" w:color="auto" w:fill="auto"/>
            <w:vAlign w:val="bottom"/>
          </w:tcPr>
          <w:p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320" w:type="dxa"/>
            <w:shd w:val="clear" w:color="auto" w:fill="auto"/>
            <w:vAlign w:val="bottom"/>
          </w:tcPr>
          <w:p w:rsidR="004A0EDF" w:rsidRPr="00F41464" w:rsidRDefault="004A0EDF">
            <w:pPr>
              <w:spacing w:line="0" w:lineRule="atLeast"/>
              <w:rPr>
                <w:rFonts w:ascii="Arial" w:eastAsia="Times New Roman" w:hAnsi="Arial"/>
                <w:sz w:val="21"/>
              </w:rPr>
            </w:pPr>
          </w:p>
        </w:tc>
        <w:tc>
          <w:tcPr>
            <w:tcW w:w="380" w:type="dxa"/>
            <w:shd w:val="clear" w:color="auto" w:fill="auto"/>
            <w:vAlign w:val="bottom"/>
          </w:tcPr>
          <w:p w:rsidR="004A0EDF" w:rsidRPr="00F41464" w:rsidRDefault="004A0EDF">
            <w:pPr>
              <w:spacing w:line="0" w:lineRule="atLeast"/>
              <w:rPr>
                <w:rFonts w:ascii="Arial" w:eastAsia="Times New Roman" w:hAnsi="Arial"/>
                <w:sz w:val="21"/>
              </w:rPr>
            </w:pPr>
          </w:p>
        </w:tc>
        <w:tc>
          <w:tcPr>
            <w:tcW w:w="4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7406"/>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rsidR="004A0EDF" w:rsidRPr="00F41464" w:rsidRDefault="00341076">
      <w:pPr>
        <w:spacing w:line="200" w:lineRule="exact"/>
        <w:rPr>
          <w:rFonts w:ascii="Arial" w:eastAsia="Times New Roman" w:hAnsi="Arial"/>
        </w:rPr>
      </w:pPr>
      <w:r w:rsidRPr="00F41464">
        <w:rPr>
          <w:rFonts w:ascii="Arial" w:eastAsia="Times New Roman" w:hAnsi="Arial"/>
        </w:rPr>
        <w:br w:type="column"/>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trPr>
          <w:trHeight w:val="268"/>
        </w:trPr>
        <w:tc>
          <w:tcPr>
            <w:tcW w:w="2140" w:type="dxa"/>
            <w:gridSpan w:val="2"/>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221"/>
        </w:trPr>
        <w:tc>
          <w:tcPr>
            <w:tcW w:w="2140" w:type="dxa"/>
            <w:gridSpan w:val="2"/>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trPr>
          <w:trHeight w:val="207"/>
        </w:trPr>
        <w:tc>
          <w:tcPr>
            <w:tcW w:w="2140" w:type="dxa"/>
            <w:gridSpan w:val="2"/>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62"/>
        </w:trPr>
        <w:tc>
          <w:tcPr>
            <w:tcW w:w="2140" w:type="dxa"/>
            <w:gridSpan w:val="2"/>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trPr>
          <w:trHeight w:val="33"/>
        </w:trPr>
        <w:tc>
          <w:tcPr>
            <w:tcW w:w="100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80"/>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213"/>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trPr>
          <w:trHeight w:val="171"/>
        </w:trPr>
        <w:tc>
          <w:tcPr>
            <w:tcW w:w="1000" w:type="dxa"/>
            <w:tcBorders>
              <w:left w:val="single" w:sz="8" w:space="0" w:color="auto"/>
              <w:right w:val="single" w:sz="8" w:space="0" w:color="auto"/>
            </w:tcBorders>
            <w:shd w:val="clear" w:color="auto" w:fill="auto"/>
            <w:vAlign w:val="bottom"/>
          </w:tcPr>
          <w:p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35"/>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280" w:type="dxa"/>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110"/>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280" w:type="dxa"/>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7233"/>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trPr>
          <w:trHeight w:val="272"/>
        </w:trPr>
        <w:tc>
          <w:tcPr>
            <w:tcW w:w="1180" w:type="dxa"/>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trPr>
          <w:trHeight w:val="464"/>
        </w:trPr>
        <w:tc>
          <w:tcPr>
            <w:tcW w:w="11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400" w:type="dxa"/>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45"/>
        </w:trPr>
        <w:tc>
          <w:tcPr>
            <w:tcW w:w="1180"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rsidR="004A0EDF" w:rsidRPr="00F41464" w:rsidRDefault="004A0EDF">
            <w:pPr>
              <w:spacing w:line="0" w:lineRule="atLeast"/>
              <w:rPr>
                <w:rFonts w:ascii="Arial" w:eastAsia="Times New Roman" w:hAnsi="Arial"/>
                <w:sz w:val="21"/>
              </w:rPr>
            </w:pPr>
          </w:p>
        </w:tc>
        <w:tc>
          <w:tcPr>
            <w:tcW w:w="86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341076">
      <w:pPr>
        <w:spacing w:line="0" w:lineRule="atLeast"/>
        <w:ind w:left="6940"/>
        <w:rPr>
          <w:rFonts w:ascii="Arial" w:eastAsia="Arial" w:hAnsi="Arial"/>
          <w:sz w:val="22"/>
        </w:rPr>
      </w:pPr>
      <w:bookmarkStart w:id="37" w:name="page39"/>
      <w:bookmarkEnd w:id="37"/>
      <w:r w:rsidRPr="00F41464">
        <w:rPr>
          <w:rFonts w:ascii="Arial" w:eastAsia="Arial" w:hAnsi="Arial"/>
          <w:sz w:val="22"/>
        </w:rPr>
        <w:lastRenderedPageBreak/>
        <w:t>Załącznik nr 9 do umowy</w:t>
      </w:r>
    </w:p>
    <w:p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77" w:lineRule="exact"/>
        <w:rPr>
          <w:rFonts w:ascii="Arial" w:eastAsia="Times New Roman" w:hAnsi="Arial"/>
        </w:rPr>
      </w:pPr>
    </w:p>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trPr>
          <w:trHeight w:val="302"/>
        </w:trPr>
        <w:tc>
          <w:tcPr>
            <w:tcW w:w="2400" w:type="dxa"/>
            <w:tcBorders>
              <w:top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2"/>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trPr>
          <w:trHeight w:val="235"/>
        </w:trPr>
        <w:tc>
          <w:tcPr>
            <w:tcW w:w="24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trPr>
          <w:trHeight w:val="287"/>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shd w:val="clear" w:color="auto" w:fill="auto"/>
            <w:vAlign w:val="bottom"/>
          </w:tcPr>
          <w:p w:rsidR="004A0EDF" w:rsidRPr="00F41464" w:rsidRDefault="004A0EDF">
            <w:pPr>
              <w:spacing w:line="0" w:lineRule="atLeast"/>
              <w:rPr>
                <w:rFonts w:ascii="Arial" w:eastAsia="Times New Roman" w:hAnsi="Arial"/>
                <w:sz w:val="24"/>
              </w:rPr>
            </w:pPr>
          </w:p>
        </w:tc>
        <w:tc>
          <w:tcPr>
            <w:tcW w:w="1420" w:type="dxa"/>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1"/>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rsidR="004A0EDF" w:rsidRPr="00F41464" w:rsidRDefault="004A0EDF">
            <w:pPr>
              <w:spacing w:line="0" w:lineRule="atLeast"/>
              <w:rPr>
                <w:rFonts w:ascii="Arial" w:eastAsia="Times New Roman" w:hAnsi="Arial"/>
                <w:sz w:val="14"/>
              </w:rPr>
            </w:pPr>
          </w:p>
        </w:tc>
        <w:tc>
          <w:tcPr>
            <w:tcW w:w="1960" w:type="dxa"/>
            <w:shd w:val="clear" w:color="auto" w:fill="auto"/>
            <w:vAlign w:val="bottom"/>
          </w:tcPr>
          <w:p w:rsidR="004A0EDF" w:rsidRPr="00F41464" w:rsidRDefault="004A0EDF">
            <w:pPr>
              <w:spacing w:line="0" w:lineRule="atLeast"/>
              <w:rPr>
                <w:rFonts w:ascii="Arial" w:eastAsia="Times New Roman" w:hAnsi="Arial"/>
                <w:sz w:val="14"/>
              </w:rPr>
            </w:pPr>
          </w:p>
        </w:tc>
        <w:tc>
          <w:tcPr>
            <w:tcW w:w="1420" w:type="dxa"/>
            <w:shd w:val="clear" w:color="auto" w:fill="auto"/>
            <w:vAlign w:val="bottom"/>
          </w:tcPr>
          <w:p w:rsidR="004A0EDF" w:rsidRPr="00F41464" w:rsidRDefault="004A0EDF">
            <w:pPr>
              <w:spacing w:line="0" w:lineRule="atLeast"/>
              <w:rPr>
                <w:rFonts w:ascii="Arial" w:eastAsia="Times New Roman" w:hAnsi="Arial"/>
                <w:sz w:val="14"/>
              </w:rPr>
            </w:pPr>
          </w:p>
        </w:tc>
        <w:tc>
          <w:tcPr>
            <w:tcW w:w="220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2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87"/>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2"/>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rsidR="004A0EDF" w:rsidRPr="00F41464" w:rsidRDefault="004A0EDF">
            <w:pPr>
              <w:spacing w:line="0" w:lineRule="atLeast"/>
              <w:rPr>
                <w:rFonts w:ascii="Arial" w:eastAsia="Times New Roman" w:hAnsi="Arial"/>
                <w:sz w:val="14"/>
              </w:rPr>
            </w:pPr>
          </w:p>
        </w:tc>
        <w:tc>
          <w:tcPr>
            <w:tcW w:w="1960" w:type="dxa"/>
            <w:shd w:val="clear" w:color="auto" w:fill="auto"/>
            <w:vAlign w:val="bottom"/>
          </w:tcPr>
          <w:p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20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200" w:type="dxa"/>
            <w:shd w:val="clear" w:color="auto" w:fill="auto"/>
            <w:vAlign w:val="bottom"/>
          </w:tcPr>
          <w:p w:rsidR="004A0EDF" w:rsidRPr="00F41464" w:rsidRDefault="004A0EDF">
            <w:pPr>
              <w:spacing w:line="0" w:lineRule="atLeast"/>
              <w:rPr>
                <w:rFonts w:ascii="Arial" w:eastAsia="Times New Roman" w:hAnsi="Arial"/>
              </w:rPr>
            </w:pPr>
          </w:p>
        </w:tc>
      </w:tr>
    </w:tbl>
    <w:p w:rsidR="004A0EDF" w:rsidRPr="00F41464" w:rsidRDefault="004A0EDF">
      <w:pPr>
        <w:spacing w:line="274" w:lineRule="exact"/>
        <w:rPr>
          <w:rFonts w:ascii="Arial" w:eastAsia="Times New Roman" w:hAnsi="Arial"/>
        </w:rPr>
      </w:pPr>
    </w:p>
    <w:p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rsidR="004A0EDF" w:rsidRPr="00F41464" w:rsidRDefault="004A0EDF">
      <w:pPr>
        <w:spacing w:line="52" w:lineRule="exact"/>
        <w:rPr>
          <w:rFonts w:ascii="Arial" w:eastAsia="Times New Roman" w:hAnsi="Arial"/>
        </w:rPr>
      </w:pPr>
    </w:p>
    <w:p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rsidR="004A0EDF" w:rsidRPr="00F41464" w:rsidRDefault="004A0EDF">
      <w:pPr>
        <w:spacing w:line="67" w:lineRule="exact"/>
        <w:rPr>
          <w:rFonts w:ascii="Arial" w:eastAsia="Arial" w:hAnsi="Arial"/>
          <w:sz w:val="18"/>
        </w:rPr>
      </w:pPr>
    </w:p>
    <w:p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7"/>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1340" w:type="dxa"/>
            <w:shd w:val="clear" w:color="auto" w:fill="auto"/>
            <w:vAlign w:val="bottom"/>
          </w:tcPr>
          <w:p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01"/>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trPr>
          <w:trHeight w:val="106"/>
        </w:trPr>
        <w:tc>
          <w:tcPr>
            <w:tcW w:w="58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06"/>
        </w:trPr>
        <w:tc>
          <w:tcPr>
            <w:tcW w:w="58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01"/>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r w:rsidR="004A0EDF" w:rsidRPr="00F41464">
        <w:trPr>
          <w:trHeight w:val="159"/>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 w:type="dxa"/>
            <w:shd w:val="clear" w:color="auto" w:fill="auto"/>
            <w:vAlign w:val="bottom"/>
          </w:tcPr>
          <w:p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 w:type="dxa"/>
            <w:shd w:val="clear" w:color="auto" w:fill="auto"/>
            <w:vAlign w:val="bottom"/>
          </w:tcPr>
          <w:p w:rsidR="004A0EDF" w:rsidRPr="00F41464" w:rsidRDefault="004A0EDF">
            <w:pPr>
              <w:spacing w:line="0" w:lineRule="atLeast"/>
              <w:rPr>
                <w:rFonts w:ascii="Arial" w:eastAsia="Times New Roman" w:hAnsi="Arial"/>
                <w:sz w:val="13"/>
              </w:rPr>
            </w:pPr>
          </w:p>
        </w:tc>
        <w:tc>
          <w:tcPr>
            <w:tcW w:w="1340" w:type="dxa"/>
            <w:shd w:val="clear" w:color="auto" w:fill="auto"/>
            <w:vAlign w:val="bottom"/>
          </w:tcPr>
          <w:p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76"/>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0" w:type="dxa"/>
            <w:shd w:val="clear" w:color="auto" w:fill="auto"/>
            <w:vAlign w:val="bottom"/>
          </w:tcPr>
          <w:p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3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7"/>
        </w:trPr>
        <w:tc>
          <w:tcPr>
            <w:tcW w:w="5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235"/>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 w:type="dxa"/>
            <w:shd w:val="clear" w:color="auto" w:fill="auto"/>
            <w:vAlign w:val="bottom"/>
          </w:tcPr>
          <w:p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68"/>
        </w:trPr>
        <w:tc>
          <w:tcPr>
            <w:tcW w:w="8680" w:type="dxa"/>
            <w:gridSpan w:val="13"/>
            <w:tcBorders>
              <w:left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33"/>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167"/>
        </w:trPr>
        <w:tc>
          <w:tcPr>
            <w:tcW w:w="8680" w:type="dxa"/>
            <w:gridSpan w:val="13"/>
            <w:tcBorders>
              <w:left w:val="single" w:sz="8" w:space="0" w:color="auto"/>
              <w:right w:val="single" w:sz="8" w:space="0" w:color="auto"/>
            </w:tcBorders>
            <w:shd w:val="clear" w:color="auto" w:fill="auto"/>
            <w:vAlign w:val="bottom"/>
          </w:tcPr>
          <w:p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5"/>
        </w:trPr>
        <w:tc>
          <w:tcPr>
            <w:tcW w:w="3940" w:type="dxa"/>
            <w:gridSpan w:val="5"/>
            <w:tcBorders>
              <w:left w:val="single" w:sz="8" w:space="0" w:color="auto"/>
              <w:bottom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316"/>
        </w:trPr>
        <w:tc>
          <w:tcPr>
            <w:tcW w:w="5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83"/>
        </w:trPr>
        <w:tc>
          <w:tcPr>
            <w:tcW w:w="2420" w:type="dxa"/>
            <w:gridSpan w:val="2"/>
            <w:tcBorders>
              <w:lef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rsidR="004A0EDF" w:rsidRPr="00F41464" w:rsidRDefault="004A0EDF">
            <w:pPr>
              <w:spacing w:line="0" w:lineRule="atLeast"/>
              <w:rPr>
                <w:rFonts w:ascii="Arial" w:eastAsia="Times New Roman" w:hAnsi="Arial"/>
                <w:sz w:val="24"/>
              </w:rPr>
            </w:pPr>
          </w:p>
        </w:tc>
        <w:tc>
          <w:tcPr>
            <w:tcW w:w="2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20" w:type="dxa"/>
            <w:shd w:val="clear" w:color="auto" w:fill="auto"/>
            <w:vAlign w:val="bottom"/>
          </w:tcPr>
          <w:p w:rsidR="004A0EDF" w:rsidRPr="00F41464" w:rsidRDefault="004A0EDF">
            <w:pPr>
              <w:spacing w:line="0" w:lineRule="atLeast"/>
              <w:rPr>
                <w:rFonts w:ascii="Arial" w:eastAsia="Times New Roman" w:hAnsi="Arial"/>
                <w:sz w:val="24"/>
              </w:rPr>
            </w:pPr>
          </w:p>
        </w:tc>
        <w:tc>
          <w:tcPr>
            <w:tcW w:w="880" w:type="dxa"/>
            <w:shd w:val="clear" w:color="auto" w:fill="auto"/>
            <w:vAlign w:val="bottom"/>
          </w:tcPr>
          <w:p w:rsidR="004A0EDF" w:rsidRPr="00F41464" w:rsidRDefault="004A0EDF">
            <w:pPr>
              <w:spacing w:line="0" w:lineRule="atLeast"/>
              <w:rPr>
                <w:rFonts w:ascii="Arial" w:eastAsia="Times New Roman" w:hAnsi="Arial"/>
                <w:sz w:val="24"/>
              </w:rPr>
            </w:pPr>
          </w:p>
        </w:tc>
        <w:tc>
          <w:tcPr>
            <w:tcW w:w="100" w:type="dxa"/>
            <w:shd w:val="clear" w:color="auto" w:fill="auto"/>
            <w:vAlign w:val="bottom"/>
          </w:tcPr>
          <w:p w:rsidR="004A0EDF" w:rsidRPr="00F41464" w:rsidRDefault="004A0EDF">
            <w:pPr>
              <w:spacing w:line="0" w:lineRule="atLeast"/>
              <w:rPr>
                <w:rFonts w:ascii="Arial" w:eastAsia="Times New Roman" w:hAnsi="Arial"/>
                <w:sz w:val="24"/>
              </w:rPr>
            </w:pPr>
          </w:p>
        </w:tc>
        <w:tc>
          <w:tcPr>
            <w:tcW w:w="980" w:type="dxa"/>
            <w:shd w:val="clear" w:color="auto" w:fill="auto"/>
            <w:vAlign w:val="bottom"/>
          </w:tcPr>
          <w:p w:rsidR="004A0EDF" w:rsidRPr="00F41464" w:rsidRDefault="004A0EDF">
            <w:pPr>
              <w:spacing w:line="0" w:lineRule="atLeast"/>
              <w:rPr>
                <w:rFonts w:ascii="Arial" w:eastAsia="Times New Roman" w:hAnsi="Arial"/>
                <w:sz w:val="24"/>
              </w:rPr>
            </w:pPr>
          </w:p>
        </w:tc>
        <w:tc>
          <w:tcPr>
            <w:tcW w:w="76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20" w:type="dxa"/>
            <w:shd w:val="clear" w:color="auto" w:fill="auto"/>
            <w:vAlign w:val="bottom"/>
          </w:tcPr>
          <w:p w:rsidR="004A0EDF" w:rsidRPr="00F41464" w:rsidRDefault="004A0EDF">
            <w:pPr>
              <w:spacing w:line="0" w:lineRule="atLeast"/>
              <w:rPr>
                <w:rFonts w:ascii="Arial" w:eastAsia="Times New Roman" w:hAnsi="Arial"/>
                <w:sz w:val="24"/>
              </w:rPr>
            </w:pPr>
          </w:p>
        </w:tc>
        <w:tc>
          <w:tcPr>
            <w:tcW w:w="134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33"/>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shd w:val="clear" w:color="auto" w:fill="auto"/>
            <w:vAlign w:val="bottom"/>
          </w:tcPr>
          <w:p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286"/>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trPr>
          <w:trHeight w:val="202"/>
        </w:trPr>
        <w:tc>
          <w:tcPr>
            <w:tcW w:w="380" w:type="dxa"/>
            <w:tcBorders>
              <w:top w:val="single" w:sz="8" w:space="0" w:color="auto"/>
              <w:left w:val="single" w:sz="8" w:space="0" w:color="auto"/>
            </w:tcBorders>
            <w:shd w:val="clear" w:color="auto" w:fill="auto"/>
            <w:vAlign w:val="bottom"/>
          </w:tcPr>
          <w:bookmarkStart w:id="38" w:name="page40"/>
          <w:bookmarkEnd w:id="38"/>
          <w:p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rsidR="004A0EDF" w:rsidRPr="00F41464" w:rsidRDefault="004A0EDF">
            <w:pPr>
              <w:spacing w:line="0" w:lineRule="atLeast"/>
              <w:rPr>
                <w:rFonts w:ascii="Arial" w:eastAsia="Times New Roman" w:hAnsi="Arial"/>
                <w:sz w:val="17"/>
              </w:rPr>
            </w:pPr>
          </w:p>
        </w:tc>
        <w:tc>
          <w:tcPr>
            <w:tcW w:w="160" w:type="dxa"/>
            <w:shd w:val="clear" w:color="auto" w:fill="auto"/>
            <w:vAlign w:val="bottom"/>
          </w:tcPr>
          <w:p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trPr>
          <w:trHeight w:val="278"/>
        </w:trPr>
        <w:tc>
          <w:tcPr>
            <w:tcW w:w="380" w:type="dxa"/>
            <w:tcBorders>
              <w:left w:val="single" w:sz="8" w:space="0" w:color="auto"/>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7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40"/>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8"/>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8"/>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5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shd w:val="clear" w:color="auto" w:fill="auto"/>
            <w:vAlign w:val="bottom"/>
          </w:tcPr>
          <w:p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trPr>
          <w:trHeight w:val="154"/>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0" w:type="dxa"/>
            <w:shd w:val="clear" w:color="auto" w:fill="auto"/>
            <w:vAlign w:val="bottom"/>
          </w:tcPr>
          <w:p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trPr>
          <w:trHeight w:val="81"/>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r>
      <w:tr w:rsidR="004A0EDF" w:rsidRPr="00F41464">
        <w:trPr>
          <w:trHeight w:val="18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200" w:type="dxa"/>
            <w:shd w:val="clear" w:color="auto" w:fill="auto"/>
            <w:vAlign w:val="bottom"/>
          </w:tcPr>
          <w:p w:rsidR="004A0EDF" w:rsidRPr="00F41464" w:rsidRDefault="004A0EDF">
            <w:pPr>
              <w:spacing w:line="0" w:lineRule="atLeast"/>
              <w:rPr>
                <w:rFonts w:ascii="Arial" w:eastAsia="Times New Roman" w:hAnsi="Arial"/>
                <w:sz w:val="16"/>
              </w:rPr>
            </w:pPr>
          </w:p>
        </w:tc>
        <w:tc>
          <w:tcPr>
            <w:tcW w:w="1820" w:type="dxa"/>
            <w:shd w:val="clear" w:color="auto" w:fill="auto"/>
            <w:vAlign w:val="bottom"/>
          </w:tcPr>
          <w:p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rsidR="004A0EDF" w:rsidRPr="00F41464" w:rsidRDefault="004A0EDF">
            <w:pPr>
              <w:spacing w:line="0" w:lineRule="atLeast"/>
              <w:rPr>
                <w:rFonts w:ascii="Arial" w:eastAsia="Times New Roman" w:hAnsi="Arial"/>
                <w:sz w:val="16"/>
              </w:rPr>
            </w:pPr>
          </w:p>
        </w:tc>
        <w:tc>
          <w:tcPr>
            <w:tcW w:w="840" w:type="dxa"/>
            <w:shd w:val="clear" w:color="auto" w:fill="auto"/>
            <w:vAlign w:val="bottom"/>
          </w:tcPr>
          <w:p w:rsidR="004A0EDF" w:rsidRPr="00F41464" w:rsidRDefault="004A0EDF">
            <w:pPr>
              <w:spacing w:line="0" w:lineRule="atLeast"/>
              <w:rPr>
                <w:rFonts w:ascii="Arial" w:eastAsia="Times New Roman" w:hAnsi="Arial"/>
                <w:sz w:val="16"/>
              </w:rPr>
            </w:pPr>
          </w:p>
        </w:tc>
        <w:tc>
          <w:tcPr>
            <w:tcW w:w="160" w:type="dxa"/>
            <w:shd w:val="clear" w:color="auto" w:fill="auto"/>
            <w:vAlign w:val="bottom"/>
          </w:tcPr>
          <w:p w:rsidR="004A0EDF" w:rsidRPr="00F41464" w:rsidRDefault="004A0EDF">
            <w:pPr>
              <w:spacing w:line="0" w:lineRule="atLeast"/>
              <w:rPr>
                <w:rFonts w:ascii="Arial" w:eastAsia="Times New Roman" w:hAnsi="Arial"/>
                <w:sz w:val="16"/>
              </w:rPr>
            </w:pPr>
          </w:p>
        </w:tc>
        <w:tc>
          <w:tcPr>
            <w:tcW w:w="960" w:type="dxa"/>
            <w:shd w:val="clear" w:color="auto" w:fill="auto"/>
            <w:vAlign w:val="bottom"/>
          </w:tcPr>
          <w:p w:rsidR="004A0EDF" w:rsidRPr="00F41464" w:rsidRDefault="004A0EDF">
            <w:pPr>
              <w:spacing w:line="0" w:lineRule="atLeast"/>
              <w:rPr>
                <w:rFonts w:ascii="Arial" w:eastAsia="Times New Roman" w:hAnsi="Arial"/>
                <w:sz w:val="16"/>
              </w:rPr>
            </w:pPr>
          </w:p>
        </w:tc>
        <w:tc>
          <w:tcPr>
            <w:tcW w:w="800" w:type="dxa"/>
            <w:shd w:val="clear" w:color="auto" w:fill="auto"/>
            <w:vAlign w:val="bottom"/>
          </w:tcPr>
          <w:p w:rsidR="004A0EDF" w:rsidRPr="00F41464" w:rsidRDefault="004A0EDF">
            <w:pPr>
              <w:spacing w:line="0" w:lineRule="atLeast"/>
              <w:rPr>
                <w:rFonts w:ascii="Arial" w:eastAsia="Times New Roman" w:hAnsi="Arial"/>
                <w:sz w:val="16"/>
              </w:rPr>
            </w:pPr>
          </w:p>
        </w:tc>
        <w:tc>
          <w:tcPr>
            <w:tcW w:w="620" w:type="dxa"/>
            <w:shd w:val="clear" w:color="auto" w:fill="auto"/>
            <w:vAlign w:val="bottom"/>
          </w:tcPr>
          <w:p w:rsidR="004A0EDF" w:rsidRPr="00F41464" w:rsidRDefault="004A0EDF">
            <w:pPr>
              <w:spacing w:line="0" w:lineRule="atLeast"/>
              <w:rPr>
                <w:rFonts w:ascii="Arial" w:eastAsia="Times New Roman" w:hAnsi="Arial"/>
                <w:sz w:val="16"/>
              </w:rPr>
            </w:pPr>
          </w:p>
        </w:tc>
        <w:tc>
          <w:tcPr>
            <w:tcW w:w="640" w:type="dxa"/>
            <w:shd w:val="clear" w:color="auto" w:fill="auto"/>
            <w:vAlign w:val="bottom"/>
          </w:tcPr>
          <w:p w:rsidR="004A0EDF" w:rsidRPr="00F41464" w:rsidRDefault="004A0EDF">
            <w:pPr>
              <w:spacing w:line="0" w:lineRule="atLeast"/>
              <w:rPr>
                <w:rFonts w:ascii="Arial" w:eastAsia="Times New Roman" w:hAnsi="Arial"/>
                <w:sz w:val="16"/>
              </w:rPr>
            </w:pPr>
          </w:p>
        </w:tc>
        <w:tc>
          <w:tcPr>
            <w:tcW w:w="720" w:type="dxa"/>
            <w:shd w:val="clear" w:color="auto" w:fill="auto"/>
            <w:vAlign w:val="bottom"/>
          </w:tcPr>
          <w:p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24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4A0EDF">
            <w:pPr>
              <w:spacing w:line="0" w:lineRule="atLeast"/>
              <w:rPr>
                <w:rFonts w:ascii="Arial" w:eastAsia="Times New Roman" w:hAnsi="Arial"/>
              </w:rPr>
            </w:pP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shd w:val="clear" w:color="auto" w:fill="auto"/>
            <w:vAlign w:val="bottom"/>
          </w:tcPr>
          <w:p w:rsidR="004A0EDF" w:rsidRPr="00F41464" w:rsidRDefault="004A0EDF">
            <w:pPr>
              <w:spacing w:line="0" w:lineRule="atLeast"/>
              <w:rPr>
                <w:rFonts w:ascii="Arial" w:eastAsia="Times New Roman" w:hAnsi="Arial"/>
                <w:sz w:val="14"/>
              </w:rPr>
            </w:pPr>
          </w:p>
        </w:tc>
        <w:tc>
          <w:tcPr>
            <w:tcW w:w="1820" w:type="dxa"/>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rsidR="004A0EDF" w:rsidRPr="00F41464" w:rsidRDefault="004A0EDF">
            <w:pPr>
              <w:spacing w:line="0" w:lineRule="atLeast"/>
              <w:rPr>
                <w:rFonts w:ascii="Arial" w:eastAsia="Times New Roman" w:hAnsi="Arial"/>
                <w:sz w:val="14"/>
              </w:rPr>
            </w:pP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shd w:val="clear" w:color="auto" w:fill="auto"/>
            <w:vAlign w:val="bottom"/>
          </w:tcPr>
          <w:p w:rsidR="004A0EDF" w:rsidRPr="00F41464" w:rsidRDefault="004A0EDF">
            <w:pPr>
              <w:spacing w:line="0" w:lineRule="atLeast"/>
              <w:rPr>
                <w:rFonts w:ascii="Arial" w:eastAsia="Times New Roman" w:hAnsi="Arial"/>
                <w:sz w:val="14"/>
              </w:rPr>
            </w:pP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shd w:val="clear" w:color="auto" w:fill="auto"/>
            <w:vAlign w:val="bottom"/>
          </w:tcPr>
          <w:p w:rsidR="004A0EDF" w:rsidRPr="00F41464" w:rsidRDefault="004A0EDF">
            <w:pPr>
              <w:spacing w:line="0" w:lineRule="atLeast"/>
              <w:rPr>
                <w:rFonts w:ascii="Arial" w:eastAsia="Times New Roman" w:hAnsi="Arial"/>
                <w:sz w:val="14"/>
              </w:rPr>
            </w:pP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shd w:val="clear" w:color="auto" w:fill="auto"/>
            <w:vAlign w:val="bottom"/>
          </w:tcPr>
          <w:p w:rsidR="004A0EDF" w:rsidRPr="00F41464" w:rsidRDefault="004A0EDF">
            <w:pPr>
              <w:spacing w:line="0" w:lineRule="atLeast"/>
              <w:rPr>
                <w:rFonts w:ascii="Arial" w:eastAsia="Times New Roman" w:hAnsi="Arial"/>
                <w:sz w:val="17"/>
              </w:rPr>
            </w:pPr>
          </w:p>
        </w:tc>
        <w:tc>
          <w:tcPr>
            <w:tcW w:w="1820" w:type="dxa"/>
            <w:shd w:val="clear" w:color="auto" w:fill="auto"/>
            <w:vAlign w:val="bottom"/>
          </w:tcPr>
          <w:p w:rsidR="004A0EDF" w:rsidRPr="00F41464" w:rsidRDefault="004A0EDF">
            <w:pPr>
              <w:spacing w:line="0" w:lineRule="atLeast"/>
              <w:rPr>
                <w:rFonts w:ascii="Arial" w:eastAsia="Times New Roman" w:hAnsi="Arial"/>
                <w:sz w:val="17"/>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rsidR="004A0EDF" w:rsidRPr="00F41464" w:rsidRDefault="004A0EDF">
            <w:pPr>
              <w:spacing w:line="0" w:lineRule="atLeast"/>
              <w:rPr>
                <w:rFonts w:ascii="Arial" w:eastAsia="Times New Roman" w:hAnsi="Arial"/>
                <w:sz w:val="17"/>
              </w:rPr>
            </w:pPr>
          </w:p>
        </w:tc>
        <w:tc>
          <w:tcPr>
            <w:tcW w:w="160" w:type="dxa"/>
            <w:shd w:val="clear" w:color="auto" w:fill="auto"/>
            <w:vAlign w:val="bottom"/>
          </w:tcPr>
          <w:p w:rsidR="004A0EDF" w:rsidRPr="00F41464" w:rsidRDefault="004A0EDF">
            <w:pPr>
              <w:spacing w:line="0" w:lineRule="atLeast"/>
              <w:rPr>
                <w:rFonts w:ascii="Arial" w:eastAsia="Times New Roman" w:hAnsi="Arial"/>
                <w:sz w:val="17"/>
              </w:rPr>
            </w:pPr>
          </w:p>
        </w:tc>
        <w:tc>
          <w:tcPr>
            <w:tcW w:w="960" w:type="dxa"/>
            <w:shd w:val="clear" w:color="auto" w:fill="auto"/>
            <w:vAlign w:val="bottom"/>
          </w:tcPr>
          <w:p w:rsidR="004A0EDF" w:rsidRPr="00F41464" w:rsidRDefault="004A0EDF">
            <w:pPr>
              <w:spacing w:line="0" w:lineRule="atLeast"/>
              <w:rPr>
                <w:rFonts w:ascii="Arial" w:eastAsia="Times New Roman" w:hAnsi="Arial"/>
                <w:sz w:val="17"/>
              </w:rPr>
            </w:pPr>
          </w:p>
        </w:tc>
        <w:tc>
          <w:tcPr>
            <w:tcW w:w="800" w:type="dxa"/>
            <w:shd w:val="clear" w:color="auto" w:fill="auto"/>
            <w:vAlign w:val="bottom"/>
          </w:tcPr>
          <w:p w:rsidR="004A0EDF" w:rsidRPr="00F41464" w:rsidRDefault="004A0EDF">
            <w:pPr>
              <w:spacing w:line="0" w:lineRule="atLeast"/>
              <w:rPr>
                <w:rFonts w:ascii="Arial" w:eastAsia="Times New Roman" w:hAnsi="Arial"/>
                <w:sz w:val="17"/>
              </w:rPr>
            </w:pPr>
          </w:p>
        </w:tc>
        <w:tc>
          <w:tcPr>
            <w:tcW w:w="620" w:type="dxa"/>
            <w:shd w:val="clear" w:color="auto" w:fill="auto"/>
            <w:vAlign w:val="bottom"/>
          </w:tcPr>
          <w:p w:rsidR="004A0EDF" w:rsidRPr="00F41464" w:rsidRDefault="004A0EDF">
            <w:pPr>
              <w:spacing w:line="0" w:lineRule="atLeast"/>
              <w:rPr>
                <w:rFonts w:ascii="Arial" w:eastAsia="Times New Roman" w:hAnsi="Arial"/>
                <w:sz w:val="17"/>
              </w:rPr>
            </w:pPr>
          </w:p>
        </w:tc>
        <w:tc>
          <w:tcPr>
            <w:tcW w:w="640" w:type="dxa"/>
            <w:shd w:val="clear" w:color="auto" w:fill="auto"/>
            <w:vAlign w:val="bottom"/>
          </w:tcPr>
          <w:p w:rsidR="004A0EDF" w:rsidRPr="00F41464" w:rsidRDefault="004A0EDF">
            <w:pPr>
              <w:spacing w:line="0" w:lineRule="atLeast"/>
              <w:rPr>
                <w:rFonts w:ascii="Arial" w:eastAsia="Times New Roman" w:hAnsi="Arial"/>
                <w:sz w:val="17"/>
              </w:rPr>
            </w:pPr>
          </w:p>
        </w:tc>
        <w:tc>
          <w:tcPr>
            <w:tcW w:w="720" w:type="dxa"/>
            <w:shd w:val="clear" w:color="auto" w:fill="auto"/>
            <w:vAlign w:val="bottom"/>
          </w:tcPr>
          <w:p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200" w:type="dxa"/>
            <w:shd w:val="clear" w:color="auto" w:fill="auto"/>
            <w:vAlign w:val="bottom"/>
          </w:tcPr>
          <w:p w:rsidR="004A0EDF" w:rsidRPr="00F41464" w:rsidRDefault="004A0EDF">
            <w:pPr>
              <w:spacing w:line="0" w:lineRule="atLeast"/>
              <w:rPr>
                <w:rFonts w:ascii="Arial" w:eastAsia="Times New Roman" w:hAnsi="Arial"/>
                <w:sz w:val="21"/>
              </w:rPr>
            </w:pPr>
          </w:p>
        </w:tc>
        <w:tc>
          <w:tcPr>
            <w:tcW w:w="1820" w:type="dxa"/>
            <w:shd w:val="clear" w:color="auto" w:fill="auto"/>
            <w:vAlign w:val="bottom"/>
          </w:tcPr>
          <w:p w:rsidR="004A0EDF" w:rsidRPr="00F41464" w:rsidRDefault="004A0EDF">
            <w:pPr>
              <w:spacing w:line="0" w:lineRule="atLeast"/>
              <w:rPr>
                <w:rFonts w:ascii="Arial" w:eastAsia="Times New Roman" w:hAnsi="Arial"/>
                <w:sz w:val="21"/>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rsidR="004A0EDF" w:rsidRPr="00F41464" w:rsidRDefault="004A0EDF">
            <w:pPr>
              <w:spacing w:line="0" w:lineRule="atLeast"/>
              <w:rPr>
                <w:rFonts w:ascii="Arial" w:eastAsia="Times New Roman" w:hAnsi="Arial"/>
                <w:sz w:val="21"/>
              </w:rPr>
            </w:pPr>
          </w:p>
        </w:tc>
        <w:tc>
          <w:tcPr>
            <w:tcW w:w="640" w:type="dxa"/>
            <w:shd w:val="clear" w:color="auto" w:fill="auto"/>
            <w:vAlign w:val="bottom"/>
          </w:tcPr>
          <w:p w:rsidR="004A0EDF" w:rsidRPr="00F41464" w:rsidRDefault="004A0EDF">
            <w:pPr>
              <w:spacing w:line="0" w:lineRule="atLeast"/>
              <w:rPr>
                <w:rFonts w:ascii="Arial" w:eastAsia="Times New Roman" w:hAnsi="Arial"/>
                <w:sz w:val="21"/>
              </w:rPr>
            </w:pPr>
          </w:p>
        </w:tc>
        <w:tc>
          <w:tcPr>
            <w:tcW w:w="720" w:type="dxa"/>
            <w:shd w:val="clear" w:color="auto" w:fill="auto"/>
            <w:vAlign w:val="bottom"/>
          </w:tcPr>
          <w:p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47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shd w:val="clear" w:color="auto" w:fill="auto"/>
            <w:vAlign w:val="bottom"/>
          </w:tcPr>
          <w:p w:rsidR="004A0EDF" w:rsidRPr="00F41464" w:rsidRDefault="004A0EDF">
            <w:pPr>
              <w:spacing w:line="0" w:lineRule="atLeast"/>
              <w:rPr>
                <w:rFonts w:ascii="Arial" w:eastAsia="Times New Roman" w:hAnsi="Arial"/>
                <w:sz w:val="24"/>
              </w:rPr>
            </w:pPr>
          </w:p>
        </w:tc>
        <w:tc>
          <w:tcPr>
            <w:tcW w:w="1820" w:type="dxa"/>
            <w:shd w:val="clear" w:color="auto" w:fill="auto"/>
            <w:vAlign w:val="bottom"/>
          </w:tcPr>
          <w:p w:rsidR="004A0EDF" w:rsidRPr="00F41464" w:rsidRDefault="004A0EDF">
            <w:pPr>
              <w:spacing w:line="0" w:lineRule="atLeast"/>
              <w:rPr>
                <w:rFonts w:ascii="Arial" w:eastAsia="Times New Roman" w:hAnsi="Arial"/>
                <w:sz w:val="24"/>
              </w:rPr>
            </w:pP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72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3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4A0EDF">
            <w:pPr>
              <w:spacing w:line="0" w:lineRule="atLeast"/>
              <w:rPr>
                <w:rFonts w:ascii="Arial" w:eastAsia="Times New Roman" w:hAnsi="Arial"/>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4A0EDF">
            <w:pPr>
              <w:spacing w:line="0" w:lineRule="atLeast"/>
              <w:rPr>
                <w:rFonts w:ascii="Arial" w:eastAsia="Times New Roman" w:hAnsi="Arial"/>
              </w:rPr>
            </w:pPr>
          </w:p>
        </w:tc>
        <w:tc>
          <w:tcPr>
            <w:tcW w:w="1540" w:type="dxa"/>
            <w:shd w:val="clear" w:color="auto" w:fill="auto"/>
            <w:vAlign w:val="bottom"/>
          </w:tcPr>
          <w:p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465"/>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shd w:val="clear" w:color="auto" w:fill="auto"/>
            <w:vAlign w:val="bottom"/>
          </w:tcPr>
          <w:p w:rsidR="004A0EDF" w:rsidRPr="00F41464" w:rsidRDefault="004A0EDF">
            <w:pPr>
              <w:spacing w:line="0" w:lineRule="atLeast"/>
              <w:rPr>
                <w:rFonts w:ascii="Arial" w:eastAsia="Times New Roman" w:hAnsi="Arial"/>
                <w:sz w:val="24"/>
              </w:rPr>
            </w:pPr>
          </w:p>
        </w:tc>
        <w:tc>
          <w:tcPr>
            <w:tcW w:w="1820" w:type="dxa"/>
            <w:shd w:val="clear" w:color="auto" w:fill="auto"/>
            <w:vAlign w:val="bottom"/>
          </w:tcPr>
          <w:p w:rsidR="004A0EDF" w:rsidRPr="00F41464" w:rsidRDefault="004A0EDF">
            <w:pPr>
              <w:spacing w:line="0" w:lineRule="atLeast"/>
              <w:rPr>
                <w:rFonts w:ascii="Arial" w:eastAsia="Times New Roman" w:hAnsi="Arial"/>
                <w:sz w:val="24"/>
              </w:rPr>
            </w:pPr>
          </w:p>
        </w:tc>
        <w:tc>
          <w:tcPr>
            <w:tcW w:w="1540" w:type="dxa"/>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54"/>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0" w:type="dxa"/>
            <w:shd w:val="clear" w:color="auto" w:fill="auto"/>
            <w:vAlign w:val="bottom"/>
          </w:tcPr>
          <w:p w:rsidR="004A0EDF" w:rsidRPr="00F41464" w:rsidRDefault="004A0EDF">
            <w:pPr>
              <w:spacing w:line="0" w:lineRule="atLeast"/>
              <w:rPr>
                <w:rFonts w:ascii="Arial" w:eastAsia="Times New Roman" w:hAnsi="Arial"/>
                <w:sz w:val="13"/>
              </w:rPr>
            </w:pPr>
          </w:p>
        </w:tc>
        <w:tc>
          <w:tcPr>
            <w:tcW w:w="1820" w:type="dxa"/>
            <w:shd w:val="clear" w:color="auto" w:fill="auto"/>
            <w:vAlign w:val="bottom"/>
          </w:tcPr>
          <w:p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1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0" w:type="dxa"/>
            <w:shd w:val="clear" w:color="auto" w:fill="auto"/>
            <w:vAlign w:val="bottom"/>
          </w:tcPr>
          <w:p w:rsidR="004A0EDF" w:rsidRPr="00F41464" w:rsidRDefault="004A0EDF">
            <w:pPr>
              <w:spacing w:line="0" w:lineRule="atLeast"/>
              <w:rPr>
                <w:rFonts w:ascii="Arial" w:eastAsia="Times New Roman" w:hAnsi="Arial"/>
                <w:sz w:val="9"/>
              </w:rPr>
            </w:pPr>
          </w:p>
        </w:tc>
        <w:tc>
          <w:tcPr>
            <w:tcW w:w="1820" w:type="dxa"/>
            <w:shd w:val="clear" w:color="auto" w:fill="auto"/>
            <w:vAlign w:val="bottom"/>
          </w:tcPr>
          <w:p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rsidR="004A0EDF" w:rsidRPr="00F41464" w:rsidRDefault="004A0EDF">
            <w:pPr>
              <w:spacing w:line="0" w:lineRule="atLeast"/>
              <w:rPr>
                <w:rFonts w:ascii="Arial" w:eastAsia="Times New Roman" w:hAnsi="Arial"/>
                <w:sz w:val="9"/>
              </w:rPr>
            </w:pPr>
          </w:p>
        </w:tc>
        <w:tc>
          <w:tcPr>
            <w:tcW w:w="840" w:type="dxa"/>
            <w:shd w:val="clear" w:color="auto" w:fill="auto"/>
            <w:vAlign w:val="bottom"/>
          </w:tcPr>
          <w:p w:rsidR="004A0EDF" w:rsidRPr="00F41464" w:rsidRDefault="004A0EDF">
            <w:pPr>
              <w:spacing w:line="0" w:lineRule="atLeast"/>
              <w:rPr>
                <w:rFonts w:ascii="Arial" w:eastAsia="Times New Roman" w:hAnsi="Arial"/>
                <w:sz w:val="9"/>
              </w:rPr>
            </w:pPr>
          </w:p>
        </w:tc>
        <w:tc>
          <w:tcPr>
            <w:tcW w:w="160" w:type="dxa"/>
            <w:shd w:val="clear" w:color="auto" w:fill="auto"/>
            <w:vAlign w:val="bottom"/>
          </w:tcPr>
          <w:p w:rsidR="004A0EDF" w:rsidRPr="00F41464" w:rsidRDefault="004A0EDF">
            <w:pPr>
              <w:spacing w:line="0" w:lineRule="atLeast"/>
              <w:rPr>
                <w:rFonts w:ascii="Arial" w:eastAsia="Times New Roman" w:hAnsi="Arial"/>
                <w:sz w:val="9"/>
              </w:rPr>
            </w:pPr>
          </w:p>
        </w:tc>
        <w:tc>
          <w:tcPr>
            <w:tcW w:w="960" w:type="dxa"/>
            <w:shd w:val="clear" w:color="auto" w:fill="auto"/>
            <w:vAlign w:val="bottom"/>
          </w:tcPr>
          <w:p w:rsidR="004A0EDF" w:rsidRPr="00F41464" w:rsidRDefault="004A0EDF">
            <w:pPr>
              <w:spacing w:line="0" w:lineRule="atLeast"/>
              <w:rPr>
                <w:rFonts w:ascii="Arial" w:eastAsia="Times New Roman" w:hAnsi="Arial"/>
                <w:sz w:val="9"/>
              </w:rPr>
            </w:pPr>
          </w:p>
        </w:tc>
        <w:tc>
          <w:tcPr>
            <w:tcW w:w="800" w:type="dxa"/>
            <w:shd w:val="clear" w:color="auto" w:fill="auto"/>
            <w:vAlign w:val="bottom"/>
          </w:tcPr>
          <w:p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75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4A0EDF">
            <w:pPr>
              <w:spacing w:line="0" w:lineRule="atLeast"/>
              <w:rPr>
                <w:rFonts w:ascii="Arial" w:eastAsia="Times New Roman" w:hAnsi="Arial"/>
                <w:sz w:val="24"/>
              </w:rPr>
            </w:pPr>
          </w:p>
        </w:tc>
        <w:tc>
          <w:tcPr>
            <w:tcW w:w="960" w:type="dxa"/>
            <w:shd w:val="clear" w:color="auto" w:fill="auto"/>
            <w:vAlign w:val="bottom"/>
          </w:tcPr>
          <w:p w:rsidR="004A0EDF" w:rsidRPr="00F41464" w:rsidRDefault="004A0EDF">
            <w:pPr>
              <w:spacing w:line="0" w:lineRule="atLeast"/>
              <w:rPr>
                <w:rFonts w:ascii="Arial" w:eastAsia="Times New Roman" w:hAnsi="Arial"/>
                <w:sz w:val="24"/>
              </w:rPr>
            </w:pPr>
          </w:p>
        </w:tc>
        <w:tc>
          <w:tcPr>
            <w:tcW w:w="800" w:type="dxa"/>
            <w:shd w:val="clear" w:color="auto" w:fill="auto"/>
            <w:vAlign w:val="bottom"/>
          </w:tcPr>
          <w:p w:rsidR="004A0EDF" w:rsidRPr="00F41464" w:rsidRDefault="004A0EDF">
            <w:pPr>
              <w:spacing w:line="0" w:lineRule="atLeast"/>
              <w:rPr>
                <w:rFonts w:ascii="Arial" w:eastAsia="Times New Roman" w:hAnsi="Arial"/>
                <w:sz w:val="24"/>
              </w:rPr>
            </w:pPr>
          </w:p>
        </w:tc>
        <w:tc>
          <w:tcPr>
            <w:tcW w:w="6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72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12"/>
        </w:trPr>
        <w:tc>
          <w:tcPr>
            <w:tcW w:w="2400" w:type="dxa"/>
            <w:gridSpan w:val="3"/>
            <w:tcBorders>
              <w:left w:val="single" w:sz="8" w:space="0" w:color="auto"/>
            </w:tcBorders>
            <w:shd w:val="clear" w:color="auto" w:fill="auto"/>
            <w:vAlign w:val="bottom"/>
          </w:tcPr>
          <w:p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59"/>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200" w:type="dxa"/>
            <w:shd w:val="clear" w:color="auto" w:fill="auto"/>
            <w:vAlign w:val="bottom"/>
          </w:tcPr>
          <w:p w:rsidR="004A0EDF" w:rsidRPr="00F41464" w:rsidRDefault="004A0EDF">
            <w:pPr>
              <w:spacing w:line="0" w:lineRule="atLeast"/>
              <w:rPr>
                <w:rFonts w:ascii="Arial" w:eastAsia="Times New Roman" w:hAnsi="Arial"/>
                <w:sz w:val="22"/>
              </w:rPr>
            </w:pPr>
          </w:p>
        </w:tc>
        <w:tc>
          <w:tcPr>
            <w:tcW w:w="1820" w:type="dxa"/>
            <w:shd w:val="clear" w:color="auto" w:fill="auto"/>
            <w:vAlign w:val="bottom"/>
          </w:tcPr>
          <w:p w:rsidR="004A0EDF" w:rsidRPr="00F41464" w:rsidRDefault="004A0EDF">
            <w:pPr>
              <w:spacing w:line="0" w:lineRule="atLeast"/>
              <w:rPr>
                <w:rFonts w:ascii="Arial" w:eastAsia="Times New Roman" w:hAnsi="Arial"/>
                <w:sz w:val="22"/>
              </w:rPr>
            </w:pPr>
          </w:p>
        </w:tc>
        <w:tc>
          <w:tcPr>
            <w:tcW w:w="1540" w:type="dxa"/>
            <w:shd w:val="clear" w:color="auto" w:fill="auto"/>
            <w:vAlign w:val="bottom"/>
          </w:tcPr>
          <w:p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rsidR="004A0EDF" w:rsidRPr="00F41464" w:rsidRDefault="004A0EDF">
            <w:pPr>
              <w:spacing w:line="0" w:lineRule="atLeast"/>
              <w:rPr>
                <w:rFonts w:ascii="Arial" w:eastAsia="Times New Roman" w:hAnsi="Arial"/>
                <w:sz w:val="22"/>
              </w:rPr>
            </w:pPr>
          </w:p>
        </w:tc>
        <w:tc>
          <w:tcPr>
            <w:tcW w:w="160" w:type="dxa"/>
            <w:shd w:val="clear" w:color="auto" w:fill="auto"/>
            <w:vAlign w:val="bottom"/>
          </w:tcPr>
          <w:p w:rsidR="004A0EDF" w:rsidRPr="00F41464" w:rsidRDefault="004A0EDF">
            <w:pPr>
              <w:spacing w:line="0" w:lineRule="atLeast"/>
              <w:rPr>
                <w:rFonts w:ascii="Arial" w:eastAsia="Times New Roman" w:hAnsi="Arial"/>
                <w:sz w:val="22"/>
              </w:rPr>
            </w:pPr>
          </w:p>
        </w:tc>
        <w:tc>
          <w:tcPr>
            <w:tcW w:w="960" w:type="dxa"/>
            <w:shd w:val="clear" w:color="auto" w:fill="auto"/>
            <w:vAlign w:val="bottom"/>
          </w:tcPr>
          <w:p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rsidR="004A0EDF" w:rsidRPr="00F41464" w:rsidRDefault="004A0EDF">
            <w:pPr>
              <w:spacing w:line="0" w:lineRule="atLeast"/>
              <w:rPr>
                <w:rFonts w:ascii="Arial" w:eastAsia="Times New Roman" w:hAnsi="Arial"/>
                <w:sz w:val="22"/>
              </w:rPr>
            </w:pPr>
          </w:p>
        </w:tc>
        <w:tc>
          <w:tcPr>
            <w:tcW w:w="620" w:type="dxa"/>
            <w:shd w:val="clear" w:color="auto" w:fill="auto"/>
            <w:vAlign w:val="bottom"/>
          </w:tcPr>
          <w:p w:rsidR="004A0EDF" w:rsidRPr="00F41464" w:rsidRDefault="004A0EDF">
            <w:pPr>
              <w:spacing w:line="0" w:lineRule="atLeast"/>
              <w:rPr>
                <w:rFonts w:ascii="Arial" w:eastAsia="Times New Roman" w:hAnsi="Arial"/>
                <w:sz w:val="22"/>
              </w:rPr>
            </w:pPr>
          </w:p>
        </w:tc>
        <w:tc>
          <w:tcPr>
            <w:tcW w:w="640" w:type="dxa"/>
            <w:shd w:val="clear" w:color="auto" w:fill="auto"/>
            <w:vAlign w:val="bottom"/>
          </w:tcPr>
          <w:p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r>
      <w:tr w:rsidR="004A0EDF" w:rsidRPr="00F41464">
        <w:trPr>
          <w:trHeight w:val="302"/>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rsidR="004A0EDF" w:rsidRPr="00F41464" w:rsidRDefault="00341076">
      <w:pPr>
        <w:spacing w:line="0" w:lineRule="atLeast"/>
        <w:jc w:val="right"/>
        <w:rPr>
          <w:rFonts w:ascii="Arial" w:eastAsia="Arial" w:hAnsi="Arial"/>
          <w:sz w:val="22"/>
        </w:rPr>
      </w:pPr>
      <w:bookmarkStart w:id="39" w:name="page41"/>
      <w:bookmarkEnd w:id="39"/>
      <w:r w:rsidRPr="00F41464">
        <w:rPr>
          <w:rFonts w:ascii="Arial" w:eastAsia="Arial" w:hAnsi="Arial"/>
          <w:sz w:val="22"/>
        </w:rPr>
        <w:lastRenderedPageBreak/>
        <w:t>Załącznik nr 10 do umowy</w:t>
      </w:r>
    </w:p>
    <w:p w:rsidR="004A0EDF" w:rsidRPr="00F41464" w:rsidRDefault="004A0EDF">
      <w:pPr>
        <w:spacing w:line="33" w:lineRule="exact"/>
        <w:rPr>
          <w:rFonts w:ascii="Arial" w:eastAsia="Times New Roman" w:hAnsi="Arial"/>
        </w:rPr>
      </w:pPr>
    </w:p>
    <w:p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rsidR="004A0EDF" w:rsidRPr="00F41464" w:rsidRDefault="004A0EDF">
      <w:pPr>
        <w:spacing w:line="153"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rsidR="004A0EDF" w:rsidRPr="00F41464" w:rsidRDefault="004A0EDF">
      <w:pPr>
        <w:spacing w:line="4"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trPr>
          <w:trHeight w:val="157"/>
        </w:trPr>
        <w:tc>
          <w:tcPr>
            <w:tcW w:w="8320" w:type="dxa"/>
            <w:gridSpan w:val="2"/>
            <w:shd w:val="clear" w:color="auto" w:fill="auto"/>
            <w:vAlign w:val="bottom"/>
          </w:tcPr>
          <w:p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trPr>
          <w:trHeight w:val="211"/>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trPr>
          <w:trHeight w:val="24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vMerge w:val="restart"/>
            <w:shd w:val="clear" w:color="auto" w:fill="auto"/>
            <w:vAlign w:val="bottom"/>
          </w:tcPr>
          <w:p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172"/>
        </w:trPr>
        <w:tc>
          <w:tcPr>
            <w:tcW w:w="2980" w:type="dxa"/>
            <w:vMerge/>
            <w:shd w:val="clear" w:color="auto" w:fill="auto"/>
            <w:vAlign w:val="bottom"/>
          </w:tcPr>
          <w:p w:rsidR="004A0EDF" w:rsidRPr="00F41464" w:rsidRDefault="004A0EDF">
            <w:pPr>
              <w:spacing w:line="0" w:lineRule="atLeast"/>
              <w:rPr>
                <w:rFonts w:ascii="Arial" w:eastAsia="Times New Roman" w:hAnsi="Arial"/>
                <w:sz w:val="14"/>
              </w:rPr>
            </w:pPr>
          </w:p>
        </w:tc>
        <w:tc>
          <w:tcPr>
            <w:tcW w:w="5340" w:type="dxa"/>
            <w:shd w:val="clear" w:color="auto" w:fill="auto"/>
            <w:vAlign w:val="bottom"/>
          </w:tcPr>
          <w:p w:rsidR="004A0EDF" w:rsidRPr="00F41464" w:rsidRDefault="004A0EDF">
            <w:pPr>
              <w:spacing w:line="0" w:lineRule="atLeast"/>
              <w:rPr>
                <w:rFonts w:ascii="Arial" w:eastAsia="Times New Roman" w:hAnsi="Arial"/>
                <w:sz w:val="14"/>
              </w:rPr>
            </w:pPr>
          </w:p>
        </w:tc>
        <w:tc>
          <w:tcPr>
            <w:tcW w:w="102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rsidR="004A0EDF" w:rsidRPr="00F41464" w:rsidRDefault="004A0EDF">
            <w:pPr>
              <w:spacing w:line="0" w:lineRule="atLeast"/>
              <w:rPr>
                <w:rFonts w:ascii="Arial" w:eastAsia="Times New Roman" w:hAnsi="Arial"/>
                <w:sz w:val="21"/>
              </w:rPr>
            </w:pP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2"/>
        </w:trPr>
        <w:tc>
          <w:tcPr>
            <w:tcW w:w="2980" w:type="dxa"/>
            <w:shd w:val="clear" w:color="auto" w:fill="auto"/>
            <w:vAlign w:val="bottom"/>
          </w:tcPr>
          <w:p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60"/>
        </w:trPr>
        <w:tc>
          <w:tcPr>
            <w:tcW w:w="298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rsidR="004A0EDF" w:rsidRPr="00F41464" w:rsidRDefault="004A0EDF">
            <w:pPr>
              <w:spacing w:line="0" w:lineRule="atLeast"/>
              <w:rPr>
                <w:rFonts w:ascii="Arial" w:eastAsia="Times New Roman" w:hAnsi="Arial"/>
                <w:sz w:val="22"/>
              </w:rPr>
            </w:pPr>
          </w:p>
        </w:tc>
        <w:tc>
          <w:tcPr>
            <w:tcW w:w="1020" w:type="dxa"/>
            <w:shd w:val="clear" w:color="auto" w:fill="auto"/>
            <w:vAlign w:val="bottom"/>
          </w:tcPr>
          <w:p w:rsidR="004A0EDF" w:rsidRPr="00F41464" w:rsidRDefault="004A0EDF">
            <w:pPr>
              <w:spacing w:line="0" w:lineRule="atLeast"/>
              <w:rPr>
                <w:rFonts w:ascii="Arial" w:eastAsia="Times New Roman" w:hAnsi="Arial"/>
                <w:sz w:val="22"/>
              </w:rPr>
            </w:pPr>
          </w:p>
        </w:tc>
      </w:tr>
    </w:tbl>
    <w:p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rsidR="004A0EDF" w:rsidRPr="00F41464" w:rsidRDefault="004A0EDF">
      <w:pPr>
        <w:spacing w:line="86" w:lineRule="exact"/>
        <w:rPr>
          <w:rFonts w:ascii="Arial" w:eastAsia="Times New Roman" w:hAnsi="Arial"/>
        </w:rPr>
      </w:pPr>
    </w:p>
    <w:p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rsidR="004A0EDF" w:rsidRPr="00F41464" w:rsidRDefault="004A0EDF">
      <w:pPr>
        <w:spacing w:line="38" w:lineRule="exact"/>
        <w:rPr>
          <w:rFonts w:ascii="Arial" w:eastAsia="Arial" w:hAnsi="Arial"/>
          <w:sz w:val="18"/>
        </w:rPr>
      </w:pPr>
    </w:p>
    <w:p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rsidR="004A0EDF" w:rsidRPr="00F41464" w:rsidRDefault="004A0EDF">
      <w:pPr>
        <w:spacing w:line="28" w:lineRule="exact"/>
        <w:rPr>
          <w:rFonts w:ascii="Arial" w:eastAsia="Times New Roman" w:hAnsi="Arial"/>
        </w:rPr>
      </w:pPr>
    </w:p>
    <w:p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rsidR="004A0EDF" w:rsidRPr="00F41464" w:rsidRDefault="004A0EDF">
      <w:pPr>
        <w:spacing w:line="1" w:lineRule="exact"/>
        <w:rPr>
          <w:rFonts w:ascii="Arial" w:eastAsia="Times New Roman" w:hAnsi="Arial"/>
        </w:rPr>
      </w:pPr>
    </w:p>
    <w:p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53" w:lineRule="exact"/>
        <w:rPr>
          <w:rFonts w:ascii="Arial" w:eastAsia="Times New Roman" w:hAnsi="Arial"/>
        </w:rPr>
      </w:pPr>
    </w:p>
    <w:p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rsidR="004A0EDF" w:rsidRPr="00F41464" w:rsidRDefault="004A0EDF">
      <w:pPr>
        <w:spacing w:line="15" w:lineRule="exact"/>
        <w:rPr>
          <w:rFonts w:ascii="Arial" w:eastAsia="Arial" w:hAnsi="Arial"/>
          <w:sz w:val="26"/>
          <w:vertAlign w:val="superscript"/>
        </w:rPr>
      </w:pPr>
    </w:p>
    <w:p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rsidR="004A0EDF" w:rsidRPr="00F41464" w:rsidRDefault="004A0EDF">
      <w:pPr>
        <w:spacing w:line="14" w:lineRule="exact"/>
        <w:rPr>
          <w:rFonts w:ascii="Arial" w:eastAsia="Arial" w:hAnsi="Arial"/>
          <w:sz w:val="25"/>
          <w:vertAlign w:val="superscript"/>
        </w:rPr>
      </w:pPr>
    </w:p>
    <w:p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40" w:name="page42"/>
      <w:bookmarkEnd w:id="40"/>
      <w:r w:rsidRPr="00F41464">
        <w:rPr>
          <w:rFonts w:ascii="Arial" w:eastAsia="Arial" w:hAnsi="Arial"/>
          <w:sz w:val="18"/>
        </w:rPr>
        <w:lastRenderedPageBreak/>
        <w:t>Roboty  budowlane  zostały  wykonane  pod  względem  technicznym  w  sposób  właściwy/niewłaściwy*,  z</w:t>
      </w:r>
    </w:p>
    <w:p w:rsidR="004A0EDF" w:rsidRPr="00F41464" w:rsidRDefault="004A0EDF">
      <w:pPr>
        <w:spacing w:line="39" w:lineRule="exact"/>
        <w:rPr>
          <w:rFonts w:ascii="Arial" w:eastAsia="Times New Roman" w:hAnsi="Arial"/>
        </w:rPr>
      </w:pPr>
    </w:p>
    <w:p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rsidR="004A0EDF" w:rsidRPr="00F41464" w:rsidRDefault="004A0EDF">
      <w:pPr>
        <w:spacing w:line="33" w:lineRule="exact"/>
        <w:rPr>
          <w:rFonts w:ascii="Arial" w:eastAsia="Times New Roman" w:hAnsi="Arial"/>
        </w:rPr>
      </w:pPr>
    </w:p>
    <w:p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rsidR="004A0EDF" w:rsidRPr="00F41464" w:rsidRDefault="004A0EDF">
      <w:pPr>
        <w:spacing w:line="28"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rsidR="004A0EDF" w:rsidRPr="00F41464" w:rsidRDefault="004A0EDF">
      <w:pPr>
        <w:spacing w:line="33"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23" w:lineRule="exact"/>
        <w:rPr>
          <w:rFonts w:ascii="Arial" w:eastAsia="Times New Roman" w:hAnsi="Arial"/>
        </w:rPr>
      </w:pPr>
    </w:p>
    <w:p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rsidR="004A0EDF" w:rsidRPr="00F41464" w:rsidRDefault="004A0EDF">
      <w:pPr>
        <w:spacing w:line="4" w:lineRule="exact"/>
        <w:rPr>
          <w:rFonts w:ascii="Arial" w:eastAsia="Times New Roman" w:hAnsi="Arial"/>
        </w:rPr>
      </w:pPr>
    </w:p>
    <w:p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rsidR="004A0EDF" w:rsidRPr="00F41464" w:rsidRDefault="004A0EDF">
      <w:pPr>
        <w:spacing w:line="33" w:lineRule="exact"/>
        <w:rPr>
          <w:rFonts w:ascii="Arial" w:eastAsia="Arial" w:hAnsi="Arial"/>
          <w:sz w:val="18"/>
        </w:rPr>
      </w:pP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rsidTr="00E51DAC">
        <w:trPr>
          <w:gridAfter w:val="1"/>
          <w:wAfter w:w="6" w:type="dxa"/>
          <w:trHeight w:val="173"/>
        </w:trPr>
        <w:tc>
          <w:tcPr>
            <w:tcW w:w="1154" w:type="dxa"/>
            <w:shd w:val="clear" w:color="auto" w:fill="auto"/>
            <w:vAlign w:val="bottom"/>
          </w:tcPr>
          <w:p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911" w:type="dxa"/>
            <w:shd w:val="clear" w:color="auto" w:fill="auto"/>
            <w:vAlign w:val="bottom"/>
          </w:tcPr>
          <w:p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rsidR="004A0EDF" w:rsidRPr="00F41464" w:rsidRDefault="004A0EDF">
            <w:pPr>
              <w:spacing w:line="0" w:lineRule="atLeast"/>
              <w:rPr>
                <w:rFonts w:ascii="Arial" w:eastAsia="Times New Roman" w:hAnsi="Arial"/>
              </w:rPr>
            </w:pPr>
          </w:p>
        </w:tc>
        <w:tc>
          <w:tcPr>
            <w:tcW w:w="1053" w:type="dxa"/>
            <w:shd w:val="clear" w:color="auto" w:fill="auto"/>
            <w:vAlign w:val="bottom"/>
          </w:tcPr>
          <w:p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rsidR="004A0EDF" w:rsidRPr="00F41464" w:rsidRDefault="004A0EDF">
            <w:pPr>
              <w:spacing w:line="0" w:lineRule="atLeast"/>
              <w:rPr>
                <w:rFonts w:ascii="Arial" w:eastAsia="Times New Roman" w:hAnsi="Arial"/>
              </w:rPr>
            </w:pPr>
          </w:p>
        </w:tc>
        <w:tc>
          <w:tcPr>
            <w:tcW w:w="384" w:type="dxa"/>
            <w:shd w:val="clear" w:color="auto" w:fill="auto"/>
            <w:vAlign w:val="bottom"/>
          </w:tcPr>
          <w:p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rsidTr="00E51DAC">
        <w:trPr>
          <w:trHeight w:val="177"/>
        </w:trPr>
        <w:tc>
          <w:tcPr>
            <w:tcW w:w="9480" w:type="dxa"/>
            <w:gridSpan w:val="14"/>
            <w:shd w:val="clear" w:color="auto" w:fill="auto"/>
            <w:vAlign w:val="bottom"/>
          </w:tcPr>
          <w:p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rsidTr="00E51DAC">
        <w:trPr>
          <w:gridAfter w:val="1"/>
          <w:wAfter w:w="5" w:type="dxa"/>
          <w:trHeight w:val="184"/>
        </w:trPr>
        <w:tc>
          <w:tcPr>
            <w:tcW w:w="3200" w:type="dxa"/>
            <w:gridSpan w:val="5"/>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rsidR="004A0EDF" w:rsidRPr="00F41464" w:rsidRDefault="004A0EDF">
            <w:pPr>
              <w:spacing w:line="0" w:lineRule="atLeast"/>
              <w:rPr>
                <w:rFonts w:ascii="Arial" w:eastAsia="Times New Roman" w:hAnsi="Arial"/>
                <w:sz w:val="21"/>
              </w:rPr>
            </w:pPr>
          </w:p>
        </w:tc>
        <w:tc>
          <w:tcPr>
            <w:tcW w:w="911" w:type="dxa"/>
            <w:shd w:val="clear" w:color="auto" w:fill="auto"/>
            <w:vAlign w:val="bottom"/>
          </w:tcPr>
          <w:p w:rsidR="004A0EDF" w:rsidRPr="00F41464" w:rsidRDefault="004A0EDF">
            <w:pPr>
              <w:spacing w:line="0" w:lineRule="atLeast"/>
              <w:rPr>
                <w:rFonts w:ascii="Arial" w:eastAsia="Times New Roman" w:hAnsi="Arial"/>
                <w:sz w:val="21"/>
              </w:rPr>
            </w:pPr>
          </w:p>
        </w:tc>
        <w:tc>
          <w:tcPr>
            <w:tcW w:w="1073" w:type="dxa"/>
            <w:shd w:val="clear" w:color="auto" w:fill="auto"/>
            <w:vAlign w:val="bottom"/>
          </w:tcPr>
          <w:p w:rsidR="004A0EDF" w:rsidRPr="00F41464" w:rsidRDefault="004A0EDF">
            <w:pPr>
              <w:spacing w:line="0" w:lineRule="atLeast"/>
              <w:rPr>
                <w:rFonts w:ascii="Arial" w:eastAsia="Times New Roman" w:hAnsi="Arial"/>
                <w:sz w:val="21"/>
              </w:rPr>
            </w:pP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053" w:type="dxa"/>
            <w:shd w:val="clear" w:color="auto" w:fill="auto"/>
            <w:vAlign w:val="bottom"/>
          </w:tcPr>
          <w:p w:rsidR="004A0EDF" w:rsidRPr="00F41464" w:rsidRDefault="004A0EDF">
            <w:pPr>
              <w:spacing w:line="0" w:lineRule="atLeast"/>
              <w:rPr>
                <w:rFonts w:ascii="Arial" w:eastAsia="Times New Roman" w:hAnsi="Arial"/>
                <w:sz w:val="21"/>
              </w:rPr>
            </w:pPr>
          </w:p>
        </w:tc>
        <w:tc>
          <w:tcPr>
            <w:tcW w:w="769" w:type="dxa"/>
            <w:shd w:val="clear" w:color="auto" w:fill="auto"/>
            <w:vAlign w:val="bottom"/>
          </w:tcPr>
          <w:p w:rsidR="004A0EDF" w:rsidRPr="00F41464" w:rsidRDefault="004A0EDF">
            <w:pPr>
              <w:spacing w:line="0" w:lineRule="atLeast"/>
              <w:rPr>
                <w:rFonts w:ascii="Arial" w:eastAsia="Times New Roman" w:hAnsi="Arial"/>
                <w:sz w:val="21"/>
              </w:rPr>
            </w:pP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296"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rsidTr="00E51DAC">
        <w:trPr>
          <w:gridAfter w:val="1"/>
          <w:wAfter w:w="3" w:type="dxa"/>
          <w:trHeight w:val="177"/>
        </w:trPr>
        <w:tc>
          <w:tcPr>
            <w:tcW w:w="1559" w:type="dxa"/>
            <w:gridSpan w:val="2"/>
            <w:shd w:val="clear" w:color="auto" w:fill="auto"/>
            <w:vAlign w:val="bottom"/>
          </w:tcPr>
          <w:p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rsidTr="00E51DAC">
        <w:trPr>
          <w:gridAfter w:val="1"/>
          <w:wAfter w:w="5" w:type="dxa"/>
          <w:trHeight w:val="181"/>
        </w:trPr>
        <w:tc>
          <w:tcPr>
            <w:tcW w:w="1154"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911"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rsidR="004A0EDF" w:rsidRPr="00F41464" w:rsidRDefault="004A0EDF">
            <w:pPr>
              <w:spacing w:line="0" w:lineRule="atLeast"/>
              <w:rPr>
                <w:rFonts w:ascii="Arial" w:eastAsia="Times New Roman" w:hAnsi="Arial"/>
              </w:rPr>
            </w:pP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rsidTr="00E51DAC">
        <w:trPr>
          <w:gridAfter w:val="1"/>
          <w:wAfter w:w="6" w:type="dxa"/>
          <w:trHeight w:val="185"/>
        </w:trPr>
        <w:tc>
          <w:tcPr>
            <w:tcW w:w="1154" w:type="dxa"/>
            <w:shd w:val="clear" w:color="auto" w:fill="auto"/>
            <w:vAlign w:val="bottom"/>
          </w:tcPr>
          <w:p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rsidR="004A0EDF" w:rsidRPr="00F41464" w:rsidRDefault="004A0EDF">
            <w:pPr>
              <w:spacing w:line="0" w:lineRule="atLeast"/>
              <w:rPr>
                <w:rFonts w:ascii="Arial" w:eastAsia="Times New Roman" w:hAnsi="Arial"/>
                <w:sz w:val="21"/>
              </w:rPr>
            </w:pPr>
          </w:p>
        </w:tc>
        <w:tc>
          <w:tcPr>
            <w:tcW w:w="627" w:type="dxa"/>
            <w:shd w:val="clear" w:color="auto" w:fill="auto"/>
            <w:vAlign w:val="bottom"/>
          </w:tcPr>
          <w:p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053"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rsidR="004A0EDF" w:rsidRPr="00F41464" w:rsidRDefault="004A0EDF">
      <w:pPr>
        <w:spacing w:line="33" w:lineRule="exact"/>
        <w:rPr>
          <w:rFonts w:ascii="Arial" w:eastAsia="Times New Roman" w:hAnsi="Arial"/>
        </w:rPr>
      </w:pPr>
    </w:p>
    <w:p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rsidR="004A0EDF" w:rsidRPr="00F41464" w:rsidRDefault="004A0EDF">
      <w:pPr>
        <w:spacing w:line="33" w:lineRule="exact"/>
        <w:rPr>
          <w:rFonts w:ascii="Arial" w:eastAsia="Arial" w:hAnsi="Arial"/>
          <w:sz w:val="18"/>
        </w:rPr>
      </w:pPr>
    </w:p>
    <w:p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rsidR="004A0EDF" w:rsidRPr="00F41464" w:rsidRDefault="004A0EDF">
      <w:pPr>
        <w:spacing w:line="4" w:lineRule="exact"/>
        <w:rPr>
          <w:rFonts w:ascii="Arial" w:eastAsia="Arial" w:hAnsi="Arial"/>
          <w:sz w:val="18"/>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23" w:lineRule="exact"/>
        <w:rPr>
          <w:rFonts w:ascii="Arial" w:eastAsia="Arial" w:hAnsi="Arial"/>
          <w:sz w:val="18"/>
        </w:rPr>
      </w:pPr>
    </w:p>
    <w:p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rsidR="004A0EDF" w:rsidRPr="00F41464" w:rsidRDefault="004A0EDF">
      <w:pPr>
        <w:spacing w:line="1" w:lineRule="exact"/>
        <w:rPr>
          <w:rFonts w:ascii="Arial" w:eastAsia="Arial" w:hAnsi="Arial"/>
          <w:sz w:val="18"/>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33" w:lineRule="exact"/>
        <w:rPr>
          <w:rFonts w:ascii="Arial" w:eastAsia="Arial" w:hAnsi="Arial"/>
          <w:sz w:val="18"/>
        </w:rPr>
      </w:pP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trPr>
          <w:trHeight w:val="207"/>
        </w:trPr>
        <w:tc>
          <w:tcPr>
            <w:tcW w:w="3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rsidR="004A0EDF" w:rsidRPr="00F41464" w:rsidRDefault="004A0EDF">
            <w:pPr>
              <w:spacing w:line="0" w:lineRule="atLeast"/>
              <w:rPr>
                <w:rFonts w:ascii="Arial" w:eastAsia="Times New Roman" w:hAnsi="Arial"/>
                <w:sz w:val="17"/>
              </w:rPr>
            </w:pPr>
          </w:p>
        </w:tc>
        <w:tc>
          <w:tcPr>
            <w:tcW w:w="426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3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trPr>
          <w:trHeight w:val="24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trPr>
          <w:trHeight w:val="57"/>
        </w:trPr>
        <w:tc>
          <w:tcPr>
            <w:tcW w:w="180" w:type="dxa"/>
            <w:shd w:val="clear" w:color="auto" w:fill="auto"/>
            <w:vAlign w:val="bottom"/>
          </w:tcPr>
          <w:p w:rsidR="004A0EDF" w:rsidRPr="00F41464" w:rsidRDefault="004A0EDF">
            <w:pPr>
              <w:spacing w:line="0" w:lineRule="atLeast"/>
              <w:rPr>
                <w:rFonts w:ascii="Arial" w:eastAsia="Times New Roman" w:hAnsi="Arial"/>
                <w:sz w:val="5"/>
              </w:rPr>
            </w:pPr>
          </w:p>
        </w:tc>
        <w:tc>
          <w:tcPr>
            <w:tcW w:w="3260" w:type="dxa"/>
            <w:shd w:val="clear" w:color="auto" w:fill="auto"/>
            <w:vAlign w:val="bottom"/>
          </w:tcPr>
          <w:p w:rsidR="004A0EDF" w:rsidRPr="00F41464" w:rsidRDefault="004A0EDF">
            <w:pPr>
              <w:spacing w:line="0" w:lineRule="atLeast"/>
              <w:rPr>
                <w:rFonts w:ascii="Arial" w:eastAsia="Times New Roman" w:hAnsi="Arial"/>
                <w:sz w:val="5"/>
              </w:rPr>
            </w:pPr>
          </w:p>
        </w:tc>
        <w:tc>
          <w:tcPr>
            <w:tcW w:w="1780" w:type="dxa"/>
            <w:shd w:val="clear" w:color="auto" w:fill="auto"/>
            <w:vAlign w:val="bottom"/>
          </w:tcPr>
          <w:p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r>
      <w:tr w:rsidR="004A0EDF" w:rsidRPr="00F41464">
        <w:trPr>
          <w:trHeight w:val="378"/>
        </w:trPr>
        <w:tc>
          <w:tcPr>
            <w:tcW w:w="18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shd w:val="clear" w:color="auto" w:fill="auto"/>
            <w:vAlign w:val="bottom"/>
          </w:tcPr>
          <w:p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trPr>
          <w:trHeight w:val="246"/>
        </w:trPr>
        <w:tc>
          <w:tcPr>
            <w:tcW w:w="180" w:type="dxa"/>
            <w:shd w:val="clear" w:color="auto" w:fill="auto"/>
            <w:vAlign w:val="bottom"/>
          </w:tcPr>
          <w:p w:rsidR="004A0EDF" w:rsidRPr="00F41464" w:rsidRDefault="004A0EDF">
            <w:pPr>
              <w:spacing w:line="0" w:lineRule="atLeast"/>
              <w:rPr>
                <w:rFonts w:ascii="Arial" w:eastAsia="Times New Roman" w:hAnsi="Arial"/>
                <w:sz w:val="21"/>
              </w:rPr>
            </w:pPr>
          </w:p>
        </w:tc>
        <w:tc>
          <w:tcPr>
            <w:tcW w:w="3260" w:type="dxa"/>
            <w:shd w:val="clear" w:color="auto" w:fill="auto"/>
            <w:vAlign w:val="bottom"/>
          </w:tcPr>
          <w:p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trPr>
          <w:trHeight w:val="403"/>
        </w:trPr>
        <w:tc>
          <w:tcPr>
            <w:tcW w:w="18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shd w:val="clear" w:color="auto" w:fill="auto"/>
            <w:vAlign w:val="bottom"/>
          </w:tcPr>
          <w:p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rsidR="004A0EDF" w:rsidRPr="00F41464" w:rsidRDefault="004A0EDF">
      <w:pPr>
        <w:spacing w:line="81" w:lineRule="exact"/>
        <w:rPr>
          <w:rFonts w:ascii="Arial" w:eastAsia="Times New Roman" w:hAnsi="Arial"/>
        </w:rPr>
      </w:pPr>
      <w:bookmarkStart w:id="41" w:name="page43"/>
      <w:bookmarkEnd w:id="41"/>
    </w:p>
    <w:p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rsidR="004A0EDF" w:rsidRPr="00F41464" w:rsidRDefault="004A0EDF">
      <w:pPr>
        <w:spacing w:line="39" w:lineRule="exact"/>
        <w:rPr>
          <w:rFonts w:ascii="Arial" w:eastAsia="Times New Roman" w:hAnsi="Arial"/>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rsidR="004A0EDF" w:rsidRPr="00F41464" w:rsidRDefault="004A0EDF">
      <w:pPr>
        <w:spacing w:line="195" w:lineRule="exact"/>
        <w:rPr>
          <w:rFonts w:ascii="Arial" w:eastAsia="Arial" w:hAnsi="Arial"/>
          <w:sz w:val="18"/>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rsidR="004A0EDF" w:rsidRPr="00F41464" w:rsidRDefault="004A0EDF">
      <w:pPr>
        <w:spacing w:line="229" w:lineRule="exact"/>
        <w:rPr>
          <w:rFonts w:ascii="Arial" w:eastAsia="Arial" w:hAnsi="Arial"/>
          <w:sz w:val="18"/>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rsidR="004A0EDF" w:rsidRPr="00F41464" w:rsidRDefault="004A0EDF">
      <w:pPr>
        <w:spacing w:line="200" w:lineRule="exact"/>
        <w:rPr>
          <w:rFonts w:ascii="Arial" w:eastAsia="Times New Roman" w:hAnsi="Arial"/>
        </w:rPr>
      </w:pPr>
    </w:p>
    <w:p w:rsidR="004A0EDF" w:rsidRPr="00F41464" w:rsidRDefault="004A0EDF">
      <w:pPr>
        <w:spacing w:line="241" w:lineRule="exact"/>
        <w:rPr>
          <w:rFonts w:ascii="Arial" w:eastAsia="Times New Roman" w:hAnsi="Arial"/>
        </w:rPr>
      </w:pPr>
    </w:p>
    <w:p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rsidR="004A0EDF" w:rsidRPr="00F41464" w:rsidRDefault="004A0EDF">
      <w:pPr>
        <w:spacing w:line="206" w:lineRule="exact"/>
        <w:rPr>
          <w:rFonts w:ascii="Arial" w:eastAsia="Times New Roman" w:hAnsi="Arial"/>
        </w:rPr>
      </w:pPr>
    </w:p>
    <w:p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rsidR="004A0EDF" w:rsidRPr="00F41464" w:rsidRDefault="004A0EDF">
      <w:pPr>
        <w:spacing w:line="38" w:lineRule="exact"/>
        <w:rPr>
          <w:rFonts w:ascii="Arial" w:eastAsia="Times New Roman" w:hAnsi="Arial"/>
        </w:rPr>
      </w:pPr>
    </w:p>
    <w:p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rsidR="004A0EDF" w:rsidRPr="00F41464" w:rsidRDefault="004A0EDF">
      <w:pPr>
        <w:spacing w:line="393" w:lineRule="exact"/>
        <w:rPr>
          <w:rFonts w:ascii="Arial" w:eastAsia="Times New Roman" w:hAnsi="Arial"/>
        </w:rPr>
      </w:pPr>
    </w:p>
    <w:p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rsidR="004A0EDF" w:rsidRPr="00F41464" w:rsidRDefault="004A0EDF">
      <w:pPr>
        <w:spacing w:line="53" w:lineRule="exact"/>
        <w:rPr>
          <w:rFonts w:ascii="Arial" w:eastAsia="Times New Roman" w:hAnsi="Arial"/>
        </w:rPr>
      </w:pPr>
    </w:p>
    <w:p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rsidR="004A0EDF" w:rsidRPr="00F41464" w:rsidRDefault="004A0EDF">
      <w:pPr>
        <w:spacing w:line="4" w:lineRule="exact"/>
        <w:rPr>
          <w:rFonts w:ascii="Arial" w:eastAsia="Arial" w:hAnsi="Arial"/>
          <w:sz w:val="18"/>
        </w:rPr>
      </w:pPr>
    </w:p>
    <w:p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rsidR="004A0EDF" w:rsidRPr="00F41464" w:rsidRDefault="004A0EDF">
      <w:pPr>
        <w:spacing w:line="200" w:lineRule="exact"/>
        <w:rPr>
          <w:rFonts w:ascii="Arial" w:eastAsia="Times New Roman" w:hAnsi="Arial"/>
        </w:rPr>
      </w:pPr>
    </w:p>
    <w:p w:rsidR="004A0EDF" w:rsidRPr="00F41464" w:rsidRDefault="004A0EDF">
      <w:pPr>
        <w:spacing w:line="224" w:lineRule="exact"/>
        <w:rPr>
          <w:rFonts w:ascii="Arial" w:eastAsia="Times New Roman" w:hAnsi="Arial"/>
        </w:rPr>
      </w:pPr>
    </w:p>
    <w:p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rsidR="004A0EDF" w:rsidRPr="00F41464" w:rsidRDefault="004A0EDF">
      <w:pPr>
        <w:spacing w:line="42" w:lineRule="exact"/>
        <w:rPr>
          <w:rFonts w:ascii="Arial" w:eastAsia="Times New Roman" w:hAnsi="Arial"/>
        </w:rPr>
      </w:pPr>
    </w:p>
    <w:p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rsidR="004A0EDF" w:rsidRPr="00F41464" w:rsidRDefault="004A0EDF">
      <w:pPr>
        <w:spacing w:line="223" w:lineRule="exact"/>
        <w:rPr>
          <w:rFonts w:ascii="Arial" w:eastAsia="Times New Roman" w:hAnsi="Arial"/>
        </w:rPr>
      </w:pPr>
    </w:p>
    <w:p w:rsidR="004A0EDF" w:rsidRPr="00F41464" w:rsidRDefault="00341076">
      <w:pPr>
        <w:spacing w:line="0" w:lineRule="atLeast"/>
        <w:ind w:left="62"/>
        <w:rPr>
          <w:rFonts w:ascii="Arial" w:eastAsia="Arial" w:hAnsi="Arial"/>
        </w:rPr>
      </w:pPr>
      <w:r w:rsidRPr="00F41464">
        <w:rPr>
          <w:rFonts w:ascii="Arial" w:eastAsia="Arial" w:hAnsi="Arial"/>
        </w:rPr>
        <w:t>…………………………..</w:t>
      </w:r>
    </w:p>
    <w:p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rsidR="004A0EDF" w:rsidRPr="00F41464" w:rsidRDefault="00341076">
      <w:pPr>
        <w:spacing w:line="0" w:lineRule="atLeast"/>
        <w:jc w:val="right"/>
        <w:rPr>
          <w:rFonts w:ascii="Arial" w:eastAsia="Arial" w:hAnsi="Arial"/>
          <w:sz w:val="22"/>
        </w:rPr>
      </w:pPr>
      <w:bookmarkStart w:id="42" w:name="page44"/>
      <w:bookmarkEnd w:id="42"/>
      <w:r w:rsidRPr="00F41464">
        <w:rPr>
          <w:rFonts w:ascii="Arial" w:eastAsia="Arial" w:hAnsi="Arial"/>
          <w:sz w:val="22"/>
        </w:rPr>
        <w:lastRenderedPageBreak/>
        <w:t>Załącznik 11 do umowy</w:t>
      </w:r>
    </w:p>
    <w:p w:rsidR="004A0EDF" w:rsidRPr="00F41464" w:rsidRDefault="004A0EDF">
      <w:pPr>
        <w:spacing w:line="28" w:lineRule="exact"/>
        <w:rPr>
          <w:rFonts w:ascii="Arial" w:eastAsia="Times New Roman" w:hAnsi="Arial"/>
        </w:rPr>
      </w:pPr>
    </w:p>
    <w:p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rsidR="004A0EDF" w:rsidRPr="00F41464" w:rsidRDefault="004A0EDF">
      <w:pPr>
        <w:spacing w:line="200" w:lineRule="exact"/>
        <w:rPr>
          <w:rFonts w:ascii="Arial" w:eastAsia="Times New Roman" w:hAnsi="Arial"/>
        </w:rPr>
      </w:pPr>
    </w:p>
    <w:p w:rsidR="004A0EDF" w:rsidRPr="00F41464" w:rsidRDefault="004A0EDF">
      <w:pPr>
        <w:spacing w:line="220" w:lineRule="exact"/>
        <w:rPr>
          <w:rFonts w:ascii="Arial" w:eastAsia="Times New Roman" w:hAnsi="Arial"/>
        </w:rPr>
      </w:pPr>
    </w:p>
    <w:p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33" w:lineRule="exact"/>
        <w:rPr>
          <w:rFonts w:ascii="Arial" w:eastAsia="Times New Roman" w:hAnsi="Arial"/>
        </w:rPr>
      </w:pPr>
    </w:p>
    <w:p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rsidR="004A0EDF" w:rsidRPr="00F41464" w:rsidRDefault="004A0EDF">
      <w:pPr>
        <w:spacing w:line="264" w:lineRule="exact"/>
        <w:rPr>
          <w:rFonts w:ascii="Arial" w:eastAsia="Times New Roman" w:hAnsi="Arial"/>
        </w:rPr>
      </w:pPr>
    </w:p>
    <w:p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rsidR="004A0EDF" w:rsidRPr="00F41464" w:rsidRDefault="004A0EDF">
      <w:pPr>
        <w:spacing w:line="268" w:lineRule="exact"/>
        <w:rPr>
          <w:rFonts w:ascii="Arial" w:eastAsia="Times New Roman" w:hAnsi="Arial"/>
        </w:rPr>
      </w:pPr>
    </w:p>
    <w:p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rsidR="004A0EDF" w:rsidRPr="00F41464" w:rsidRDefault="004A0EDF">
      <w:pPr>
        <w:spacing w:line="269" w:lineRule="exact"/>
        <w:rPr>
          <w:rFonts w:ascii="Arial" w:eastAsia="Times New Roman" w:hAnsi="Arial"/>
        </w:rPr>
      </w:pPr>
    </w:p>
    <w:p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trPr>
          <w:trHeight w:val="229"/>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rsidR="004A0EDF" w:rsidRPr="00F41464" w:rsidRDefault="004A0EDF">
            <w:pPr>
              <w:spacing w:line="0" w:lineRule="atLeast"/>
              <w:rPr>
                <w:rFonts w:ascii="Arial" w:eastAsia="Times New Roman" w:hAnsi="Arial"/>
                <w:sz w:val="19"/>
              </w:rPr>
            </w:pPr>
          </w:p>
        </w:tc>
        <w:tc>
          <w:tcPr>
            <w:tcW w:w="1660" w:type="dxa"/>
            <w:shd w:val="clear" w:color="auto" w:fill="auto"/>
            <w:vAlign w:val="bottom"/>
          </w:tcPr>
          <w:p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trPr>
          <w:trHeight w:val="240"/>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trPr>
          <w:trHeight w:val="246"/>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rsidR="004A0EDF" w:rsidRPr="00F41464" w:rsidRDefault="004A0EDF">
            <w:pPr>
              <w:spacing w:line="0" w:lineRule="atLeast"/>
              <w:rPr>
                <w:rFonts w:ascii="Arial" w:eastAsia="Times New Roman" w:hAnsi="Arial"/>
                <w:sz w:val="21"/>
              </w:rPr>
            </w:pPr>
          </w:p>
        </w:tc>
        <w:tc>
          <w:tcPr>
            <w:tcW w:w="1260" w:type="dxa"/>
            <w:shd w:val="clear" w:color="auto" w:fill="auto"/>
            <w:vAlign w:val="bottom"/>
          </w:tcPr>
          <w:p w:rsidR="004A0EDF" w:rsidRPr="00F41464" w:rsidRDefault="004A0EDF">
            <w:pPr>
              <w:spacing w:line="0" w:lineRule="atLeast"/>
              <w:rPr>
                <w:rFonts w:ascii="Arial" w:eastAsia="Times New Roman" w:hAnsi="Arial"/>
                <w:sz w:val="21"/>
              </w:rPr>
            </w:pPr>
          </w:p>
        </w:tc>
        <w:tc>
          <w:tcPr>
            <w:tcW w:w="1660" w:type="dxa"/>
            <w:shd w:val="clear" w:color="auto" w:fill="auto"/>
            <w:vAlign w:val="bottom"/>
          </w:tcPr>
          <w:p w:rsidR="004A0EDF" w:rsidRPr="00F41464" w:rsidRDefault="004A0EDF">
            <w:pPr>
              <w:spacing w:line="0" w:lineRule="atLeast"/>
              <w:rPr>
                <w:rFonts w:ascii="Arial" w:eastAsia="Times New Roman" w:hAnsi="Arial"/>
                <w:sz w:val="21"/>
              </w:rPr>
            </w:pPr>
          </w:p>
        </w:tc>
        <w:tc>
          <w:tcPr>
            <w:tcW w:w="1300" w:type="dxa"/>
            <w:shd w:val="clear" w:color="auto" w:fill="auto"/>
            <w:vAlign w:val="bottom"/>
          </w:tcPr>
          <w:p w:rsidR="004A0EDF" w:rsidRPr="00F41464" w:rsidRDefault="004A0EDF">
            <w:pPr>
              <w:spacing w:line="0" w:lineRule="atLeast"/>
              <w:rPr>
                <w:rFonts w:ascii="Arial" w:eastAsia="Times New Roman" w:hAnsi="Arial"/>
                <w:sz w:val="21"/>
              </w:rPr>
            </w:pPr>
          </w:p>
        </w:tc>
        <w:tc>
          <w:tcPr>
            <w:tcW w:w="1380" w:type="dxa"/>
            <w:shd w:val="clear" w:color="auto" w:fill="auto"/>
            <w:vAlign w:val="bottom"/>
          </w:tcPr>
          <w:p w:rsidR="004A0EDF" w:rsidRPr="00F41464" w:rsidRDefault="004A0EDF">
            <w:pPr>
              <w:spacing w:line="0" w:lineRule="atLeast"/>
              <w:rPr>
                <w:rFonts w:ascii="Arial" w:eastAsia="Times New Roman" w:hAnsi="Arial"/>
                <w:sz w:val="21"/>
              </w:rPr>
            </w:pPr>
          </w:p>
        </w:tc>
        <w:tc>
          <w:tcPr>
            <w:tcW w:w="140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485"/>
        </w:trPr>
        <w:tc>
          <w:tcPr>
            <w:tcW w:w="182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rsidR="004A0EDF" w:rsidRPr="00F41464" w:rsidRDefault="004A0EDF">
            <w:pPr>
              <w:spacing w:line="0" w:lineRule="atLeast"/>
              <w:rPr>
                <w:rFonts w:ascii="Arial" w:eastAsia="Times New Roman" w:hAnsi="Arial"/>
                <w:sz w:val="24"/>
              </w:rPr>
            </w:pPr>
          </w:p>
        </w:tc>
        <w:tc>
          <w:tcPr>
            <w:tcW w:w="126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rsidR="004A0EDF" w:rsidRPr="00F41464" w:rsidRDefault="004A0EDF">
      <w:pPr>
        <w:spacing w:line="214" w:lineRule="exact"/>
        <w:rPr>
          <w:rFonts w:ascii="Arial" w:eastAsia="Arial" w:hAnsi="Arial"/>
          <w:b/>
          <w:sz w:val="18"/>
        </w:rPr>
      </w:pPr>
    </w:p>
    <w:p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rsidR="004A0EDF" w:rsidRPr="00F41464" w:rsidRDefault="004A0EDF">
      <w:pPr>
        <w:spacing w:line="204" w:lineRule="exact"/>
        <w:rPr>
          <w:rFonts w:ascii="Arial" w:eastAsia="Times New Roman" w:hAnsi="Arial"/>
        </w:rPr>
      </w:pPr>
    </w:p>
    <w:p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rsidR="004A0EDF" w:rsidRPr="00F41464" w:rsidRDefault="004A0EDF">
      <w:pPr>
        <w:spacing w:line="53" w:lineRule="exact"/>
        <w:rPr>
          <w:rFonts w:ascii="Arial" w:eastAsia="Times New Roman" w:hAnsi="Arial"/>
        </w:rPr>
      </w:pPr>
    </w:p>
    <w:p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rsidR="004A0EDF" w:rsidRPr="00F41464" w:rsidRDefault="004A0EDF">
      <w:pPr>
        <w:spacing w:line="2" w:lineRule="exact"/>
        <w:rPr>
          <w:rFonts w:ascii="Arial" w:eastAsia="Times New Roman" w:hAnsi="Arial"/>
        </w:rPr>
      </w:pPr>
    </w:p>
    <w:p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rsidR="004A0EDF" w:rsidRPr="00F41464" w:rsidRDefault="004A0EDF">
      <w:pPr>
        <w:spacing w:line="1" w:lineRule="exact"/>
        <w:rPr>
          <w:rFonts w:ascii="Arial" w:eastAsia="Times New Roman" w:hAnsi="Arial"/>
        </w:rPr>
      </w:pPr>
    </w:p>
    <w:p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rsidR="004A0EDF" w:rsidRPr="00F41464" w:rsidRDefault="004A0EDF">
      <w:pPr>
        <w:spacing w:line="137" w:lineRule="exact"/>
        <w:rPr>
          <w:rFonts w:ascii="Arial" w:eastAsia="Times New Roman" w:hAnsi="Arial"/>
        </w:rPr>
      </w:pPr>
    </w:p>
    <w:p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rsidR="004A0EDF" w:rsidRPr="00F41464" w:rsidRDefault="004A0EDF">
      <w:pPr>
        <w:spacing w:line="39" w:lineRule="exact"/>
        <w:rPr>
          <w:rFonts w:ascii="Arial" w:eastAsia="Times New Roman" w:hAnsi="Arial"/>
        </w:rPr>
      </w:pPr>
    </w:p>
    <w:p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rsidR="004A0EDF" w:rsidRPr="00F41464" w:rsidRDefault="004A0EDF">
      <w:pPr>
        <w:spacing w:line="23" w:lineRule="exact"/>
        <w:rPr>
          <w:rFonts w:ascii="Arial" w:eastAsia="Times New Roman" w:hAnsi="Arial"/>
        </w:rPr>
      </w:pPr>
    </w:p>
    <w:p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rsidR="004A0EDF" w:rsidRPr="00F41464" w:rsidRDefault="004A0EDF">
      <w:pPr>
        <w:spacing w:line="38" w:lineRule="exact"/>
        <w:rPr>
          <w:rFonts w:ascii="Arial" w:eastAsia="Times New Roman" w:hAnsi="Arial"/>
        </w:rPr>
      </w:pPr>
    </w:p>
    <w:p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39" w:lineRule="exact"/>
        <w:rPr>
          <w:rFonts w:ascii="Arial" w:eastAsia="Times New Roman" w:hAnsi="Arial"/>
        </w:rPr>
      </w:pPr>
    </w:p>
    <w:p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rsidR="004A0EDF" w:rsidRPr="00F41464" w:rsidRDefault="004A0EDF">
      <w:pPr>
        <w:spacing w:line="20" w:lineRule="exact"/>
        <w:rPr>
          <w:rFonts w:ascii="Arial" w:eastAsia="Times New Roman" w:hAnsi="Arial"/>
          <w:sz w:val="26"/>
          <w:vertAlign w:val="superscript"/>
        </w:rPr>
      </w:pPr>
    </w:p>
    <w:p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332"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trPr>
          <w:trHeight w:val="240"/>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bookmarkStart w:id="43" w:name="page45"/>
            <w:bookmarkEnd w:id="43"/>
            <w:r w:rsidRPr="00F41464">
              <w:rPr>
                <w:rFonts w:ascii="Arial" w:eastAsia="Arial" w:hAnsi="Arial"/>
                <w:w w:val="87"/>
                <w:sz w:val="18"/>
              </w:rPr>
              <w:lastRenderedPageBreak/>
              <w:t>7.3</w:t>
            </w: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trPr>
          <w:trHeight w:val="235"/>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trPr>
          <w:trHeight w:val="240"/>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040" w:type="dxa"/>
            <w:shd w:val="clear" w:color="auto" w:fill="auto"/>
            <w:vAlign w:val="bottom"/>
          </w:tcPr>
          <w:p w:rsidR="004A0EDF" w:rsidRPr="00F41464" w:rsidRDefault="004A0EDF">
            <w:pPr>
              <w:spacing w:line="0" w:lineRule="atLeast"/>
              <w:rPr>
                <w:rFonts w:ascii="Arial" w:eastAsia="Times New Roman" w:hAnsi="Arial"/>
              </w:rPr>
            </w:pPr>
          </w:p>
        </w:tc>
        <w:tc>
          <w:tcPr>
            <w:tcW w:w="1320" w:type="dxa"/>
            <w:shd w:val="clear" w:color="auto" w:fill="auto"/>
            <w:vAlign w:val="bottom"/>
          </w:tcPr>
          <w:p w:rsidR="004A0EDF" w:rsidRPr="00F41464" w:rsidRDefault="004A0EDF">
            <w:pPr>
              <w:spacing w:line="0" w:lineRule="atLeast"/>
              <w:rPr>
                <w:rFonts w:ascii="Arial" w:eastAsia="Times New Roman" w:hAnsi="Arial"/>
              </w:rPr>
            </w:pPr>
          </w:p>
        </w:tc>
        <w:tc>
          <w:tcPr>
            <w:tcW w:w="1100" w:type="dxa"/>
            <w:shd w:val="clear" w:color="auto" w:fill="auto"/>
            <w:vAlign w:val="bottom"/>
          </w:tcPr>
          <w:p w:rsidR="004A0EDF" w:rsidRPr="00F41464" w:rsidRDefault="004A0EDF">
            <w:pPr>
              <w:spacing w:line="0" w:lineRule="atLeast"/>
              <w:rPr>
                <w:rFonts w:ascii="Arial" w:eastAsia="Times New Roman" w:hAnsi="Arial"/>
              </w:rPr>
            </w:pPr>
          </w:p>
        </w:tc>
        <w:tc>
          <w:tcPr>
            <w:tcW w:w="1060" w:type="dxa"/>
            <w:shd w:val="clear" w:color="auto" w:fill="auto"/>
            <w:vAlign w:val="bottom"/>
          </w:tcPr>
          <w:p w:rsidR="004A0EDF" w:rsidRPr="00F41464" w:rsidRDefault="004A0EDF">
            <w:pPr>
              <w:spacing w:line="0" w:lineRule="atLeast"/>
              <w:rPr>
                <w:rFonts w:ascii="Arial" w:eastAsia="Times New Roman" w:hAnsi="Arial"/>
              </w:rPr>
            </w:pPr>
          </w:p>
        </w:tc>
        <w:tc>
          <w:tcPr>
            <w:tcW w:w="1120" w:type="dxa"/>
            <w:shd w:val="clear" w:color="auto" w:fill="auto"/>
            <w:vAlign w:val="bottom"/>
          </w:tcPr>
          <w:p w:rsidR="004A0EDF" w:rsidRPr="00F41464" w:rsidRDefault="004A0EDF">
            <w:pPr>
              <w:spacing w:line="0" w:lineRule="atLeast"/>
              <w:rPr>
                <w:rFonts w:ascii="Arial" w:eastAsia="Times New Roman" w:hAnsi="Arial"/>
              </w:rPr>
            </w:pPr>
          </w:p>
        </w:tc>
        <w:tc>
          <w:tcPr>
            <w:tcW w:w="5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trPr>
          <w:trHeight w:val="235"/>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trPr>
          <w:trHeight w:val="240"/>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13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rsidR="004A0EDF" w:rsidRPr="00F41464" w:rsidRDefault="004A0EDF">
            <w:pPr>
              <w:spacing w:line="0" w:lineRule="atLeast"/>
              <w:rPr>
                <w:rFonts w:ascii="Arial" w:eastAsia="Times New Roman" w:hAnsi="Arial"/>
              </w:rPr>
            </w:pP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040" w:type="dxa"/>
            <w:shd w:val="clear" w:color="auto" w:fill="auto"/>
            <w:vAlign w:val="bottom"/>
          </w:tcPr>
          <w:p w:rsidR="004A0EDF" w:rsidRPr="00F41464" w:rsidRDefault="004A0EDF">
            <w:pPr>
              <w:spacing w:line="0" w:lineRule="atLeast"/>
              <w:rPr>
                <w:rFonts w:ascii="Arial" w:eastAsia="Times New Roman" w:hAnsi="Arial"/>
              </w:rPr>
            </w:pPr>
          </w:p>
        </w:tc>
        <w:tc>
          <w:tcPr>
            <w:tcW w:w="1320" w:type="dxa"/>
            <w:shd w:val="clear" w:color="auto" w:fill="auto"/>
            <w:vAlign w:val="bottom"/>
          </w:tcPr>
          <w:p w:rsidR="004A0EDF" w:rsidRPr="00F41464" w:rsidRDefault="004A0EDF">
            <w:pPr>
              <w:spacing w:line="0" w:lineRule="atLeast"/>
              <w:rPr>
                <w:rFonts w:ascii="Arial" w:eastAsia="Times New Roman" w:hAnsi="Arial"/>
              </w:rPr>
            </w:pPr>
          </w:p>
        </w:tc>
        <w:tc>
          <w:tcPr>
            <w:tcW w:w="1100" w:type="dxa"/>
            <w:shd w:val="clear" w:color="auto" w:fill="auto"/>
            <w:vAlign w:val="bottom"/>
          </w:tcPr>
          <w:p w:rsidR="004A0EDF" w:rsidRPr="00F41464" w:rsidRDefault="004A0EDF">
            <w:pPr>
              <w:spacing w:line="0" w:lineRule="atLeast"/>
              <w:rPr>
                <w:rFonts w:ascii="Arial" w:eastAsia="Times New Roman" w:hAnsi="Arial"/>
              </w:rPr>
            </w:pPr>
          </w:p>
        </w:tc>
        <w:tc>
          <w:tcPr>
            <w:tcW w:w="1060" w:type="dxa"/>
            <w:shd w:val="clear" w:color="auto" w:fill="auto"/>
            <w:vAlign w:val="bottom"/>
          </w:tcPr>
          <w:p w:rsidR="004A0EDF" w:rsidRPr="00F41464" w:rsidRDefault="004A0EDF">
            <w:pPr>
              <w:spacing w:line="0" w:lineRule="atLeast"/>
              <w:rPr>
                <w:rFonts w:ascii="Arial" w:eastAsia="Times New Roman" w:hAnsi="Arial"/>
              </w:rPr>
            </w:pPr>
          </w:p>
        </w:tc>
        <w:tc>
          <w:tcPr>
            <w:tcW w:w="1120" w:type="dxa"/>
            <w:shd w:val="clear" w:color="auto" w:fill="auto"/>
            <w:vAlign w:val="bottom"/>
          </w:tcPr>
          <w:p w:rsidR="004A0EDF" w:rsidRPr="00F41464" w:rsidRDefault="004A0EDF">
            <w:pPr>
              <w:spacing w:line="0" w:lineRule="atLeast"/>
              <w:rPr>
                <w:rFonts w:ascii="Arial" w:eastAsia="Times New Roman" w:hAnsi="Arial"/>
              </w:rPr>
            </w:pPr>
          </w:p>
        </w:tc>
        <w:tc>
          <w:tcPr>
            <w:tcW w:w="5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6"/>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rsidR="004A0EDF" w:rsidRPr="00F41464" w:rsidRDefault="004A0EDF">
      <w:pPr>
        <w:spacing w:line="1" w:lineRule="exact"/>
        <w:rPr>
          <w:rFonts w:ascii="Arial" w:eastAsia="Times New Roman" w:hAnsi="Arial"/>
        </w:rPr>
      </w:pPr>
    </w:p>
    <w:p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rsidR="004A0EDF" w:rsidRPr="00F41464" w:rsidRDefault="004A0EDF">
      <w:pPr>
        <w:spacing w:line="32" w:lineRule="exact"/>
        <w:rPr>
          <w:rFonts w:ascii="Arial" w:eastAsia="Times New Roman" w:hAnsi="Arial"/>
        </w:rPr>
      </w:pPr>
    </w:p>
    <w:p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rsidR="004A0EDF" w:rsidRPr="00F41464" w:rsidRDefault="004A0EDF">
      <w:pPr>
        <w:spacing w:line="1" w:lineRule="exact"/>
        <w:rPr>
          <w:rFonts w:ascii="Arial" w:eastAsia="Times New Roman" w:hAnsi="Arial"/>
        </w:rPr>
      </w:pPr>
    </w:p>
    <w:p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rsidR="004A0EDF" w:rsidRPr="00F41464" w:rsidRDefault="004A0EDF">
      <w:pPr>
        <w:spacing w:line="33" w:lineRule="exact"/>
        <w:rPr>
          <w:rFonts w:ascii="Arial" w:eastAsia="Times New Roman" w:hAnsi="Arial"/>
        </w:rPr>
      </w:pPr>
    </w:p>
    <w:p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trPr>
          <w:trHeight w:val="229"/>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trPr>
          <w:trHeight w:val="240"/>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trPr>
          <w:trHeight w:val="235"/>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rsidR="004A0EDF" w:rsidRPr="00F41464" w:rsidRDefault="004A0EDF">
            <w:pPr>
              <w:spacing w:line="0" w:lineRule="atLeast"/>
              <w:rPr>
                <w:rFonts w:ascii="Arial" w:eastAsia="Times New Roman" w:hAnsi="Arial"/>
              </w:rPr>
            </w:pPr>
          </w:p>
        </w:tc>
        <w:tc>
          <w:tcPr>
            <w:tcW w:w="760" w:type="dxa"/>
            <w:shd w:val="clear" w:color="auto" w:fill="auto"/>
            <w:vAlign w:val="bottom"/>
          </w:tcPr>
          <w:p w:rsidR="004A0EDF" w:rsidRPr="00F41464" w:rsidRDefault="004A0EDF">
            <w:pPr>
              <w:spacing w:line="0" w:lineRule="atLeast"/>
              <w:rPr>
                <w:rFonts w:ascii="Arial" w:eastAsia="Times New Roman" w:hAnsi="Arial"/>
              </w:rPr>
            </w:pPr>
          </w:p>
        </w:tc>
        <w:tc>
          <w:tcPr>
            <w:tcW w:w="880" w:type="dxa"/>
            <w:shd w:val="clear" w:color="auto" w:fill="auto"/>
            <w:vAlign w:val="bottom"/>
          </w:tcPr>
          <w:p w:rsidR="004A0EDF" w:rsidRPr="00F41464" w:rsidRDefault="004A0EDF">
            <w:pPr>
              <w:spacing w:line="0" w:lineRule="atLeast"/>
              <w:rPr>
                <w:rFonts w:ascii="Arial" w:eastAsia="Times New Roman" w:hAnsi="Arial"/>
              </w:rPr>
            </w:pPr>
          </w:p>
        </w:tc>
        <w:tc>
          <w:tcPr>
            <w:tcW w:w="10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trPr>
          <w:trHeight w:val="235"/>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trPr>
          <w:trHeight w:val="240"/>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rsidR="004A0EDF" w:rsidRPr="00F41464" w:rsidRDefault="004A0EDF">
            <w:pPr>
              <w:spacing w:line="0" w:lineRule="atLeast"/>
              <w:rPr>
                <w:rFonts w:ascii="Arial" w:eastAsia="Times New Roman" w:hAnsi="Arial"/>
              </w:rPr>
            </w:pPr>
          </w:p>
        </w:tc>
        <w:tc>
          <w:tcPr>
            <w:tcW w:w="880" w:type="dxa"/>
            <w:shd w:val="clear" w:color="auto" w:fill="auto"/>
            <w:vAlign w:val="bottom"/>
          </w:tcPr>
          <w:p w:rsidR="004A0EDF" w:rsidRPr="00F41464" w:rsidRDefault="004A0EDF">
            <w:pPr>
              <w:spacing w:line="0" w:lineRule="atLeast"/>
              <w:rPr>
                <w:rFonts w:ascii="Arial" w:eastAsia="Times New Roman" w:hAnsi="Arial"/>
              </w:rPr>
            </w:pPr>
          </w:p>
        </w:tc>
        <w:tc>
          <w:tcPr>
            <w:tcW w:w="10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6"/>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rsidR="004A0EDF" w:rsidRPr="00F41464" w:rsidRDefault="004A0EDF">
      <w:pPr>
        <w:spacing w:line="272" w:lineRule="exact"/>
        <w:rPr>
          <w:rFonts w:ascii="Arial" w:eastAsia="Times New Roman" w:hAnsi="Arial"/>
        </w:rPr>
      </w:pPr>
    </w:p>
    <w:p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rsidR="004A0EDF" w:rsidRPr="00F41464" w:rsidRDefault="004A0EDF">
      <w:pPr>
        <w:spacing w:line="2" w:lineRule="exact"/>
        <w:rPr>
          <w:rFonts w:ascii="Arial" w:eastAsia="Times New Roman" w:hAnsi="Arial"/>
        </w:rPr>
      </w:pPr>
    </w:p>
    <w:p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rsidR="004A0EDF" w:rsidRPr="00F41464" w:rsidRDefault="004A0EDF">
      <w:pPr>
        <w:spacing w:line="33" w:lineRule="exact"/>
        <w:rPr>
          <w:rFonts w:ascii="Arial" w:eastAsia="Times New Roman" w:hAnsi="Arial"/>
        </w:rPr>
      </w:pPr>
    </w:p>
    <w:p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rsidR="004A0EDF" w:rsidRPr="00F41464" w:rsidRDefault="004A0EDF">
      <w:pPr>
        <w:spacing w:line="253" w:lineRule="exact"/>
        <w:rPr>
          <w:rFonts w:ascii="Arial" w:eastAsia="Arial" w:hAnsi="Arial"/>
          <w:sz w:val="18"/>
        </w:rPr>
      </w:pPr>
    </w:p>
    <w:p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rsidR="004A0EDF" w:rsidRPr="00F41464" w:rsidRDefault="004A0EDF">
      <w:pPr>
        <w:spacing w:line="53" w:lineRule="exact"/>
        <w:rPr>
          <w:rFonts w:ascii="Arial" w:eastAsia="Times New Roman" w:hAnsi="Arial"/>
        </w:rPr>
      </w:pPr>
    </w:p>
    <w:p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rsidR="004A0EDF" w:rsidRPr="00F41464" w:rsidRDefault="004A0EDF">
      <w:pPr>
        <w:spacing w:line="41" w:lineRule="exact"/>
        <w:rPr>
          <w:rFonts w:ascii="Arial" w:eastAsia="Times New Roman" w:hAnsi="Arial"/>
        </w:rPr>
      </w:pPr>
    </w:p>
    <w:p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rsidR="004A0EDF" w:rsidRPr="00F41464" w:rsidRDefault="004A0EDF">
      <w:pPr>
        <w:spacing w:line="42" w:lineRule="exact"/>
        <w:rPr>
          <w:rFonts w:ascii="Arial" w:eastAsia="Times New Roman" w:hAnsi="Arial"/>
        </w:rPr>
      </w:pPr>
    </w:p>
    <w:p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trPr>
          <w:trHeight w:val="229"/>
        </w:trPr>
        <w:tc>
          <w:tcPr>
            <w:tcW w:w="4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trPr>
          <w:trHeight w:val="240"/>
        </w:trPr>
        <w:tc>
          <w:tcPr>
            <w:tcW w:w="420" w:type="dxa"/>
            <w:shd w:val="clear" w:color="auto" w:fill="auto"/>
            <w:vAlign w:val="bottom"/>
          </w:tcPr>
          <w:p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trPr>
          <w:trHeight w:val="246"/>
        </w:trPr>
        <w:tc>
          <w:tcPr>
            <w:tcW w:w="420" w:type="dxa"/>
            <w:vMerge w:val="restart"/>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235"/>
        </w:trPr>
        <w:tc>
          <w:tcPr>
            <w:tcW w:w="420" w:type="dxa"/>
            <w:vMerge/>
            <w:shd w:val="clear" w:color="auto" w:fill="auto"/>
            <w:vAlign w:val="bottom"/>
          </w:tcPr>
          <w:p w:rsidR="004A0EDF" w:rsidRPr="00F41464" w:rsidRDefault="004A0EDF">
            <w:pPr>
              <w:spacing w:line="0" w:lineRule="atLeast"/>
              <w:rPr>
                <w:rFonts w:ascii="Arial" w:eastAsia="Times New Roman" w:hAnsi="Arial"/>
              </w:rPr>
            </w:pPr>
          </w:p>
        </w:tc>
        <w:tc>
          <w:tcPr>
            <w:tcW w:w="3820" w:type="dxa"/>
            <w:shd w:val="clear" w:color="auto" w:fill="auto"/>
            <w:vAlign w:val="bottom"/>
          </w:tcPr>
          <w:p w:rsidR="004A0EDF" w:rsidRPr="00F41464" w:rsidRDefault="004A0EDF">
            <w:pPr>
              <w:spacing w:line="0" w:lineRule="atLeast"/>
              <w:rPr>
                <w:rFonts w:ascii="Arial" w:eastAsia="Times New Roman" w:hAnsi="Arial"/>
              </w:rPr>
            </w:pPr>
          </w:p>
        </w:tc>
        <w:tc>
          <w:tcPr>
            <w:tcW w:w="51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490"/>
        </w:trPr>
        <w:tc>
          <w:tcPr>
            <w:tcW w:w="4240" w:type="dxa"/>
            <w:gridSpan w:val="2"/>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75"/>
        </w:trPr>
        <w:tc>
          <w:tcPr>
            <w:tcW w:w="4240" w:type="dxa"/>
            <w:gridSpan w:val="2"/>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trPr>
          <w:trHeight w:val="465"/>
        </w:trPr>
        <w:tc>
          <w:tcPr>
            <w:tcW w:w="4240" w:type="dxa"/>
            <w:gridSpan w:val="2"/>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trPr>
          <w:trHeight w:val="710"/>
        </w:trPr>
        <w:tc>
          <w:tcPr>
            <w:tcW w:w="420" w:type="dxa"/>
            <w:shd w:val="clear" w:color="auto" w:fill="auto"/>
            <w:vAlign w:val="bottom"/>
          </w:tcPr>
          <w:p w:rsidR="004A0EDF" w:rsidRPr="00F41464" w:rsidRDefault="004A0EDF">
            <w:pPr>
              <w:spacing w:line="0" w:lineRule="atLeast"/>
              <w:rPr>
                <w:rFonts w:ascii="Arial" w:eastAsia="Times New Roman" w:hAnsi="Arial"/>
                <w:sz w:val="24"/>
              </w:rPr>
            </w:pPr>
          </w:p>
        </w:tc>
        <w:tc>
          <w:tcPr>
            <w:tcW w:w="38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rsidR="004A0EDF" w:rsidRPr="00F41464" w:rsidRDefault="00341076">
      <w:pPr>
        <w:spacing w:line="0" w:lineRule="atLeast"/>
        <w:jc w:val="right"/>
        <w:rPr>
          <w:rFonts w:ascii="Arial" w:eastAsia="Arial" w:hAnsi="Arial"/>
          <w:sz w:val="22"/>
        </w:rPr>
      </w:pPr>
      <w:bookmarkStart w:id="44" w:name="page46"/>
      <w:bookmarkEnd w:id="44"/>
      <w:r w:rsidRPr="00F41464">
        <w:rPr>
          <w:rFonts w:ascii="Arial" w:eastAsia="Arial" w:hAnsi="Arial"/>
          <w:sz w:val="22"/>
        </w:rPr>
        <w:lastRenderedPageBreak/>
        <w:t>Załącznik nr 12 do umowy</w:t>
      </w:r>
    </w:p>
    <w:p w:rsidR="004A0EDF" w:rsidRPr="00F41464" w:rsidRDefault="004A0EDF">
      <w:pPr>
        <w:spacing w:line="224" w:lineRule="exact"/>
        <w:rPr>
          <w:rFonts w:ascii="Arial" w:eastAsia="Times New Roman" w:hAnsi="Arial"/>
        </w:rPr>
      </w:pPr>
    </w:p>
    <w:p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rsidR="004A0EDF" w:rsidRPr="00F41464" w:rsidRDefault="004A0EDF">
      <w:pPr>
        <w:spacing w:line="124" w:lineRule="exact"/>
        <w:rPr>
          <w:rFonts w:ascii="Arial" w:eastAsia="Times New Roman" w:hAnsi="Arial"/>
        </w:rPr>
      </w:pPr>
    </w:p>
    <w:p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rsidR="004A0EDF" w:rsidRPr="00F41464" w:rsidRDefault="004A0EDF">
      <w:pPr>
        <w:spacing w:line="127" w:lineRule="exact"/>
        <w:rPr>
          <w:rFonts w:ascii="Arial" w:eastAsia="Times New Roman" w:hAnsi="Arial"/>
        </w:rPr>
      </w:pPr>
    </w:p>
    <w:p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rsidR="004A0EDF" w:rsidRPr="00F41464" w:rsidRDefault="004A0EDF">
      <w:pPr>
        <w:spacing w:line="122" w:lineRule="exact"/>
        <w:rPr>
          <w:rFonts w:ascii="Arial" w:eastAsia="Times New Roman" w:hAnsi="Arial"/>
        </w:rPr>
      </w:pPr>
    </w:p>
    <w:p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rsidR="004A0EDF" w:rsidRPr="00F41464" w:rsidRDefault="004A0EDF">
      <w:pPr>
        <w:spacing w:line="200" w:lineRule="exact"/>
        <w:rPr>
          <w:rFonts w:ascii="Arial" w:eastAsia="Times New Roman" w:hAnsi="Arial"/>
        </w:rPr>
      </w:pP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rsidR="004A0EDF" w:rsidRPr="00F41464" w:rsidRDefault="004A0EDF">
      <w:pPr>
        <w:spacing w:line="200" w:lineRule="exact"/>
        <w:rPr>
          <w:rFonts w:ascii="Arial" w:eastAsia="Times New Roman" w:hAnsi="Arial"/>
        </w:rPr>
      </w:pPr>
    </w:p>
    <w:p w:rsidR="004A0EDF" w:rsidRPr="00F41464" w:rsidRDefault="004A0EDF">
      <w:pPr>
        <w:spacing w:line="292" w:lineRule="exact"/>
        <w:rPr>
          <w:rFonts w:ascii="Arial" w:eastAsia="Times New Roman" w:hAnsi="Arial"/>
        </w:rPr>
      </w:pPr>
    </w:p>
    <w:p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rsidR="004A0EDF" w:rsidRPr="00F41464" w:rsidRDefault="004A0EDF">
      <w:pPr>
        <w:spacing w:line="111" w:lineRule="exact"/>
        <w:rPr>
          <w:rFonts w:ascii="Arial" w:eastAsia="Times New Roman" w:hAnsi="Arial"/>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rsidR="004A0EDF" w:rsidRPr="00F41464" w:rsidRDefault="004A0EDF">
      <w:pPr>
        <w:spacing w:line="115" w:lineRule="exact"/>
        <w:rPr>
          <w:rFonts w:ascii="Arial" w:eastAsia="Arial" w:hAnsi="Arial"/>
          <w:b/>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rsidR="004A0EDF" w:rsidRPr="00F41464" w:rsidRDefault="004A0EDF">
      <w:pPr>
        <w:spacing w:line="120" w:lineRule="exact"/>
        <w:rPr>
          <w:rFonts w:ascii="Arial" w:eastAsia="Arial" w:hAnsi="Arial"/>
          <w:b/>
        </w:rPr>
      </w:pPr>
    </w:p>
    <w:p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rsidR="004A0EDF" w:rsidRPr="00F41464" w:rsidRDefault="004A0EDF">
      <w:pPr>
        <w:spacing w:line="110" w:lineRule="exact"/>
        <w:rPr>
          <w:rFonts w:ascii="Arial" w:eastAsia="Arial" w:hAnsi="Arial"/>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rsidR="004A0EDF" w:rsidRPr="00F41464" w:rsidRDefault="004A0EDF">
      <w:pPr>
        <w:spacing w:line="110"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rsidR="004A0EDF" w:rsidRPr="00F41464" w:rsidRDefault="004A0EDF">
      <w:pPr>
        <w:spacing w:line="137" w:lineRule="exact"/>
        <w:rPr>
          <w:rFonts w:ascii="Arial" w:eastAsia="Times New Roman" w:hAnsi="Arial"/>
        </w:rPr>
      </w:pPr>
    </w:p>
    <w:p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rsidR="004A0EDF" w:rsidRPr="00F41464" w:rsidRDefault="004A0EDF">
      <w:pPr>
        <w:spacing w:line="136" w:lineRule="exact"/>
        <w:rPr>
          <w:rFonts w:ascii="Arial" w:eastAsia="Arial" w:hAnsi="Arial"/>
        </w:rPr>
      </w:pPr>
    </w:p>
    <w:p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rsidR="004A0EDF" w:rsidRPr="00F41464" w:rsidRDefault="004A0EDF">
      <w:pPr>
        <w:spacing w:line="136" w:lineRule="exact"/>
        <w:rPr>
          <w:rFonts w:ascii="Arial" w:eastAsia="Arial" w:hAnsi="Arial"/>
        </w:rPr>
      </w:pPr>
    </w:p>
    <w:p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298"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Załączniki:</w:t>
      </w:r>
    </w:p>
    <w:p w:rsidR="004A0EDF" w:rsidRPr="00F41464" w:rsidRDefault="004A0EDF">
      <w:pPr>
        <w:spacing w:line="111"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Na przykład:</w:t>
      </w:r>
    </w:p>
    <w:p w:rsidR="004A0EDF" w:rsidRPr="00F41464" w:rsidRDefault="004A0EDF">
      <w:pPr>
        <w:spacing w:line="116" w:lineRule="exact"/>
        <w:rPr>
          <w:rFonts w:ascii="Arial" w:eastAsia="Times New Roman" w:hAnsi="Arial"/>
        </w:rPr>
      </w:pP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rsidR="004A0EDF" w:rsidRPr="00F41464" w:rsidRDefault="004A0EDF">
      <w:pPr>
        <w:spacing w:line="42" w:lineRule="exact"/>
        <w:rPr>
          <w:rFonts w:ascii="Arial" w:eastAsia="Arial" w:hAnsi="Arial"/>
        </w:rPr>
      </w:pP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rsidR="004A0EDF" w:rsidRPr="00F41464" w:rsidRDefault="00341076">
      <w:pPr>
        <w:spacing w:line="235" w:lineRule="auto"/>
        <w:ind w:left="4"/>
        <w:rPr>
          <w:rFonts w:ascii="Arial" w:eastAsia="Arial" w:hAnsi="Arial"/>
        </w:rPr>
      </w:pPr>
      <w:r w:rsidRPr="00F41464">
        <w:rPr>
          <w:rFonts w:ascii="Arial" w:eastAsia="Arial" w:hAnsi="Arial"/>
        </w:rPr>
        <w:t>8. Inne</w:t>
      </w: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rsidR="004A0EDF" w:rsidRPr="00F41464" w:rsidRDefault="004A0EDF">
      <w:pPr>
        <w:spacing w:line="116" w:lineRule="exact"/>
        <w:rPr>
          <w:rFonts w:ascii="Arial" w:eastAsia="Times New Roman" w:hAnsi="Arial"/>
        </w:rPr>
      </w:pPr>
    </w:p>
    <w:p w:rsidR="004A0EDF" w:rsidRPr="00F41464" w:rsidRDefault="00341076">
      <w:pPr>
        <w:spacing w:line="0" w:lineRule="atLeast"/>
        <w:ind w:left="64"/>
        <w:rPr>
          <w:rFonts w:ascii="Arial" w:eastAsia="Arial" w:hAnsi="Arial"/>
        </w:rPr>
      </w:pPr>
      <w:r w:rsidRPr="00F41464">
        <w:rPr>
          <w:rFonts w:ascii="Arial" w:eastAsia="Arial" w:hAnsi="Arial"/>
        </w:rPr>
        <w:t>–uwagi do wniosku:</w:t>
      </w:r>
    </w:p>
    <w:p w:rsidR="004A0EDF" w:rsidRPr="00F41464" w:rsidRDefault="004A0EDF">
      <w:pPr>
        <w:spacing w:line="105" w:lineRule="exact"/>
        <w:rPr>
          <w:rFonts w:ascii="Arial" w:eastAsia="Times New Roman" w:hAnsi="Arial"/>
        </w:rPr>
      </w:pPr>
    </w:p>
    <w:p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293"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Decyzja</w:t>
      </w:r>
    </w:p>
    <w:p w:rsidR="004A0EDF" w:rsidRPr="00F41464" w:rsidRDefault="004A0EDF">
      <w:pPr>
        <w:spacing w:line="105" w:lineRule="exact"/>
        <w:rPr>
          <w:rFonts w:ascii="Arial" w:eastAsia="Times New Roman" w:hAnsi="Arial"/>
        </w:rPr>
      </w:pPr>
    </w:p>
    <w:p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354" w:lineRule="exact"/>
        <w:rPr>
          <w:rFonts w:ascii="Arial" w:eastAsia="Times New Roman" w:hAnsi="Arial"/>
        </w:rPr>
      </w:pPr>
    </w:p>
    <w:p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rsidR="004A0EDF" w:rsidRPr="00F41464" w:rsidRDefault="004A0EDF">
      <w:pPr>
        <w:spacing w:line="200" w:lineRule="exact"/>
        <w:rPr>
          <w:rFonts w:ascii="Arial" w:eastAsia="Times New Roman" w:hAnsi="Arial"/>
        </w:rPr>
      </w:pPr>
    </w:p>
    <w:p w:rsidR="004A0EDF" w:rsidRPr="00F41464" w:rsidRDefault="004A0EDF">
      <w:pPr>
        <w:spacing w:line="350" w:lineRule="exact"/>
        <w:rPr>
          <w:rFonts w:ascii="Arial" w:eastAsia="Times New Roman" w:hAnsi="Arial"/>
        </w:rPr>
      </w:pPr>
    </w:p>
    <w:p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rsidR="004A0EDF" w:rsidRPr="00F41464" w:rsidRDefault="004A0EDF">
      <w:pPr>
        <w:spacing w:line="147" w:lineRule="exact"/>
        <w:rPr>
          <w:rFonts w:ascii="Arial" w:eastAsia="Times New Roman" w:hAnsi="Arial"/>
        </w:rPr>
      </w:pPr>
    </w:p>
    <w:p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341076">
      <w:pPr>
        <w:spacing w:line="0" w:lineRule="atLeast"/>
        <w:jc w:val="right"/>
        <w:rPr>
          <w:rFonts w:ascii="Arial" w:eastAsia="Arial" w:hAnsi="Arial"/>
          <w:sz w:val="22"/>
        </w:rPr>
      </w:pPr>
      <w:bookmarkStart w:id="45" w:name="page47"/>
      <w:bookmarkEnd w:id="45"/>
      <w:r w:rsidRPr="00F41464">
        <w:rPr>
          <w:rFonts w:ascii="Arial" w:eastAsia="Arial" w:hAnsi="Arial"/>
          <w:sz w:val="22"/>
        </w:rPr>
        <w:lastRenderedPageBreak/>
        <w:t>Załącznik nr 13 do umowy</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55" w:lineRule="exact"/>
        <w:rPr>
          <w:rFonts w:ascii="Arial" w:eastAsia="Times New Roman" w:hAnsi="Arial"/>
        </w:rPr>
      </w:pPr>
    </w:p>
    <w:p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rsidR="004A0EDF" w:rsidRPr="00F41464" w:rsidRDefault="004A0EDF">
      <w:pPr>
        <w:spacing w:line="265" w:lineRule="exact"/>
        <w:rPr>
          <w:rFonts w:ascii="Arial" w:eastAsia="Times New Roman" w:hAnsi="Arial"/>
        </w:rPr>
      </w:pPr>
    </w:p>
    <w:p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rsidR="004A0EDF" w:rsidRPr="00F41464" w:rsidRDefault="004A0EDF">
      <w:pPr>
        <w:spacing w:line="5" w:lineRule="exact"/>
        <w:rPr>
          <w:rFonts w:ascii="Arial" w:eastAsia="Times New Roman" w:hAnsi="Arial"/>
        </w:rPr>
      </w:pP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rsidR="004A0EDF" w:rsidRPr="00F41464" w:rsidRDefault="004A0EDF">
      <w:pPr>
        <w:spacing w:line="2" w:lineRule="exact"/>
        <w:rPr>
          <w:rFonts w:ascii="Arial" w:eastAsia="Arial" w:hAnsi="Arial"/>
          <w:color w:val="0563C1"/>
          <w:sz w:val="22"/>
        </w:rPr>
      </w:pPr>
    </w:p>
    <w:p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rsidR="004A0EDF" w:rsidRPr="00F41464" w:rsidRDefault="004A0EDF">
      <w:pPr>
        <w:spacing w:line="2"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rsidR="004A0EDF" w:rsidRPr="00F41464" w:rsidRDefault="004A0EDF">
      <w:pPr>
        <w:spacing w:line="2" w:lineRule="exact"/>
        <w:rPr>
          <w:rFonts w:ascii="Arial" w:eastAsia="Arial" w:hAnsi="Arial"/>
        </w:rPr>
      </w:pPr>
    </w:p>
    <w:p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391" w:lineRule="exact"/>
        <w:rPr>
          <w:rFonts w:ascii="Arial" w:eastAsia="Arial" w:hAnsi="Arial"/>
        </w:rPr>
      </w:pPr>
    </w:p>
    <w:p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rsidR="004A0EDF" w:rsidRPr="00F41464" w:rsidRDefault="004A0EDF">
      <w:pPr>
        <w:spacing w:line="42" w:lineRule="exact"/>
        <w:rPr>
          <w:rFonts w:ascii="Arial" w:eastAsia="Arial" w:hAnsi="Arial"/>
        </w:rPr>
      </w:pPr>
    </w:p>
    <w:p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bookmarkStart w:id="46" w:name="page48"/>
      <w:bookmarkEnd w:id="46"/>
    </w:p>
    <w:p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77" w:rsidRDefault="005D3677" w:rsidP="00370633">
      <w:r>
        <w:separator/>
      </w:r>
    </w:p>
  </w:endnote>
  <w:endnote w:type="continuationSeparator" w:id="0">
    <w:p w:rsidR="005D3677" w:rsidRDefault="005D3677"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734461"/>
      <w:docPartObj>
        <w:docPartGallery w:val="Page Numbers (Bottom of Page)"/>
        <w:docPartUnique/>
      </w:docPartObj>
    </w:sdtPr>
    <w:sdtContent>
      <w:p w:rsidR="00AC2A9B" w:rsidRDefault="00AC2A9B">
        <w:pPr>
          <w:pStyle w:val="Stopka"/>
          <w:jc w:val="right"/>
        </w:pPr>
        <w:r>
          <w:fldChar w:fldCharType="begin"/>
        </w:r>
        <w:r>
          <w:instrText>PAGE   \* MERGEFORMAT</w:instrText>
        </w:r>
        <w:r>
          <w:fldChar w:fldCharType="separate"/>
        </w:r>
        <w:r w:rsidR="00FB35C1">
          <w:rPr>
            <w:noProof/>
          </w:rPr>
          <w:t>1</w:t>
        </w:r>
        <w:r>
          <w:fldChar w:fldCharType="end"/>
        </w:r>
      </w:p>
    </w:sdtContent>
  </w:sdt>
  <w:p w:rsidR="00AC2A9B" w:rsidRDefault="00AC2A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77" w:rsidRDefault="005D3677" w:rsidP="00370633">
      <w:r>
        <w:separator/>
      </w:r>
    </w:p>
  </w:footnote>
  <w:footnote w:type="continuationSeparator" w:id="0">
    <w:p w:rsidR="005D3677" w:rsidRDefault="005D3677"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27CAB74"/>
    <w:lvl w:ilvl="0" w:tplc="FD601318">
      <w:start w:val="7"/>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10"/>
  </w:num>
  <w:num w:numId="109">
    <w:abstractNumId w:val="108"/>
  </w:num>
  <w:num w:numId="110">
    <w:abstractNumId w:val="109"/>
  </w:num>
  <w:num w:numId="111">
    <w:abstractNumId w:val="107"/>
  </w:num>
  <w:num w:numId="112">
    <w:abstractNumId w:val="1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E1"/>
    <w:rsid w:val="000016A9"/>
    <w:rsid w:val="00004E93"/>
    <w:rsid w:val="00011427"/>
    <w:rsid w:val="00014C18"/>
    <w:rsid w:val="00067594"/>
    <w:rsid w:val="00114403"/>
    <w:rsid w:val="00135210"/>
    <w:rsid w:val="00161807"/>
    <w:rsid w:val="00163BC3"/>
    <w:rsid w:val="00170512"/>
    <w:rsid w:val="00175164"/>
    <w:rsid w:val="001B0229"/>
    <w:rsid w:val="001D70CD"/>
    <w:rsid w:val="0024751D"/>
    <w:rsid w:val="00270035"/>
    <w:rsid w:val="002A0556"/>
    <w:rsid w:val="002B3837"/>
    <w:rsid w:val="002D2F2A"/>
    <w:rsid w:val="002D39BE"/>
    <w:rsid w:val="00341076"/>
    <w:rsid w:val="003565F9"/>
    <w:rsid w:val="00366CCC"/>
    <w:rsid w:val="00370633"/>
    <w:rsid w:val="0037522D"/>
    <w:rsid w:val="004020AC"/>
    <w:rsid w:val="00433024"/>
    <w:rsid w:val="0044059D"/>
    <w:rsid w:val="00440F48"/>
    <w:rsid w:val="004760DD"/>
    <w:rsid w:val="004A0EDF"/>
    <w:rsid w:val="004A1D24"/>
    <w:rsid w:val="004C4145"/>
    <w:rsid w:val="004C5C1B"/>
    <w:rsid w:val="004F5164"/>
    <w:rsid w:val="00511F3E"/>
    <w:rsid w:val="00570ED2"/>
    <w:rsid w:val="0057237D"/>
    <w:rsid w:val="005828E7"/>
    <w:rsid w:val="00596732"/>
    <w:rsid w:val="005D3677"/>
    <w:rsid w:val="00650418"/>
    <w:rsid w:val="00662D25"/>
    <w:rsid w:val="00670DBC"/>
    <w:rsid w:val="006C5CCF"/>
    <w:rsid w:val="006D36D7"/>
    <w:rsid w:val="00713BA7"/>
    <w:rsid w:val="007451EE"/>
    <w:rsid w:val="007642EA"/>
    <w:rsid w:val="00773250"/>
    <w:rsid w:val="00797893"/>
    <w:rsid w:val="007A42E1"/>
    <w:rsid w:val="007A463A"/>
    <w:rsid w:val="007B3541"/>
    <w:rsid w:val="00815D18"/>
    <w:rsid w:val="00836B02"/>
    <w:rsid w:val="00861B91"/>
    <w:rsid w:val="008672D9"/>
    <w:rsid w:val="00890F90"/>
    <w:rsid w:val="008A2968"/>
    <w:rsid w:val="008A45BE"/>
    <w:rsid w:val="008B277E"/>
    <w:rsid w:val="008C2A8D"/>
    <w:rsid w:val="00914B0C"/>
    <w:rsid w:val="0092330B"/>
    <w:rsid w:val="00960008"/>
    <w:rsid w:val="00967932"/>
    <w:rsid w:val="00977262"/>
    <w:rsid w:val="009911CE"/>
    <w:rsid w:val="009A150C"/>
    <w:rsid w:val="009A4B50"/>
    <w:rsid w:val="009C7E1B"/>
    <w:rsid w:val="00A0633E"/>
    <w:rsid w:val="00A4264F"/>
    <w:rsid w:val="00A44D10"/>
    <w:rsid w:val="00A71D9C"/>
    <w:rsid w:val="00A82213"/>
    <w:rsid w:val="00A942D0"/>
    <w:rsid w:val="00AC2A9B"/>
    <w:rsid w:val="00B156A5"/>
    <w:rsid w:val="00B17ED0"/>
    <w:rsid w:val="00B502C3"/>
    <w:rsid w:val="00B83D8D"/>
    <w:rsid w:val="00BB2946"/>
    <w:rsid w:val="00C01D47"/>
    <w:rsid w:val="00C41CDB"/>
    <w:rsid w:val="00C95C5A"/>
    <w:rsid w:val="00CA213C"/>
    <w:rsid w:val="00CD3671"/>
    <w:rsid w:val="00D008E9"/>
    <w:rsid w:val="00D92785"/>
    <w:rsid w:val="00DA275F"/>
    <w:rsid w:val="00DF02D6"/>
    <w:rsid w:val="00E51DAC"/>
    <w:rsid w:val="00E5331B"/>
    <w:rsid w:val="00E53426"/>
    <w:rsid w:val="00E901B7"/>
    <w:rsid w:val="00E94280"/>
    <w:rsid w:val="00EC28DE"/>
    <w:rsid w:val="00ED460C"/>
    <w:rsid w:val="00EF1C39"/>
    <w:rsid w:val="00F008D6"/>
    <w:rsid w:val="00F13F93"/>
    <w:rsid w:val="00F1416D"/>
    <w:rsid w:val="00F15D07"/>
    <w:rsid w:val="00F353F3"/>
    <w:rsid w:val="00F41464"/>
    <w:rsid w:val="00F504BC"/>
    <w:rsid w:val="00FA1CC9"/>
    <w:rsid w:val="00FB35C1"/>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D130C"/>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80B3-EB6F-4B5A-90A1-CF7538D6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47</Pages>
  <Words>16972</Words>
  <Characters>101833</Characters>
  <Application>Microsoft Office Word</Application>
  <DocSecurity>0</DocSecurity>
  <Lines>848</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Cezary Sęk Nadleśnictwo Smardzewice</cp:lastModifiedBy>
  <cp:revision>17</cp:revision>
  <dcterms:created xsi:type="dcterms:W3CDTF">2021-07-29T05:48:00Z</dcterms:created>
  <dcterms:modified xsi:type="dcterms:W3CDTF">2022-09-27T06:03:00Z</dcterms:modified>
</cp:coreProperties>
</file>