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82" w:rsidRDefault="00455BD7">
      <w:pPr>
        <w:spacing w:after="0"/>
        <w:ind w:right="3"/>
        <w:jc w:val="right"/>
      </w:pPr>
      <w:r>
        <w:rPr>
          <w:rFonts w:ascii="Georgia" w:eastAsia="Georgia" w:hAnsi="Georgia" w:cs="Georgia"/>
          <w:b/>
        </w:rPr>
        <w:t xml:space="preserve">Załącznik nr 1  </w:t>
      </w:r>
    </w:p>
    <w:p w:rsidR="00320782" w:rsidRDefault="00455BD7" w:rsidP="00654109">
      <w:pPr>
        <w:spacing w:after="0"/>
      </w:pP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 xml:space="preserve">WNIOSEK O UDZIELENIE  DOTACJI – WYDATKI BIEŻĄCE </w:t>
      </w:r>
    </w:p>
    <w:p w:rsidR="00320782" w:rsidRDefault="00455BD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6A6A6"/>
        <w:spacing w:after="221" w:line="239" w:lineRule="auto"/>
        <w:ind w:left="1187" w:right="1" w:hanging="1125"/>
      </w:pPr>
      <w:r>
        <w:rPr>
          <w:rFonts w:ascii="Georgia" w:eastAsia="Georgia" w:hAnsi="Georgia" w:cs="Georgia"/>
          <w:b/>
        </w:rPr>
        <w:t xml:space="preserve">NA ZAPEWNIENIE GOTOWOŚCI BOJOWEJ JEDNOSTKI OCHRONY PRZECIWPOŻAROWEJ WŁĄCZONEJ DO KRAJOWEGO SYSTEMU RATOWNICZO-GAŚNICZEGO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10770" w:type="dxa"/>
        <w:tblInd w:w="3" w:type="dxa"/>
        <w:tblCellMar>
          <w:top w:w="7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417"/>
        <w:gridCol w:w="1415"/>
        <w:gridCol w:w="7938"/>
      </w:tblGrid>
      <w:tr w:rsidR="00320782">
        <w:trPr>
          <w:trHeight w:val="456"/>
        </w:trPr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  <w:jc w:val="both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I. INFORMACJE OGÓLNE 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320782"/>
        </w:tc>
      </w:tr>
      <w:tr w:rsidR="00320782">
        <w:trPr>
          <w:trHeight w:val="802"/>
        </w:trPr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1. 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>Nazwa wnioskodawcy – Zarząd Jednostki OSP w</w:t>
            </w:r>
            <w:r>
              <w:rPr>
                <w:rFonts w:ascii="Georgia" w:eastAsia="Georgia" w:hAnsi="Georgia" w:cs="Georgia"/>
                <w:b/>
                <w:sz w:val="20"/>
                <w:vertAlign w:val="superscript"/>
              </w:rPr>
              <w:footnoteReference w:id="1"/>
            </w: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626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  <w:jc w:val="both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Numer w Krajowym Rejestrze Sądowym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470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Adres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 w:right="7765"/>
              <w:jc w:val="both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 </w:t>
            </w:r>
          </w:p>
        </w:tc>
      </w:tr>
      <w:tr w:rsidR="00320782">
        <w:trPr>
          <w:trHeight w:val="391"/>
        </w:trPr>
        <w:tc>
          <w:tcPr>
            <w:tcW w:w="283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Telefon (fax)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1001"/>
        </w:trPr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Numer rachunku bankowego jednostki ochrony przeciwpożarowej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420"/>
        </w:trPr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Nazwa banku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1171"/>
        </w:trPr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2.  </w:t>
            </w:r>
          </w:p>
          <w:p w:rsidR="00320782" w:rsidRDefault="00455BD7">
            <w:pPr>
              <w:spacing w:after="0" w:line="242" w:lineRule="auto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Decyzja Komendanta Głównego PSP 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o włączeniu do KSRG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0782" w:rsidRDefault="00455BD7">
            <w:pPr>
              <w:spacing w:after="0"/>
              <w:ind w:left="53"/>
              <w:jc w:val="center"/>
            </w:pPr>
            <w:r>
              <w:rPr>
                <w:rFonts w:ascii="Georgia" w:eastAsia="Georgia" w:hAnsi="Georgia" w:cs="Georgia"/>
                <w:sz w:val="20"/>
              </w:rPr>
              <w:t>Nr                        z dnia</w:t>
            </w: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533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-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3. 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Osoba do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kontaktu </w:t>
            </w:r>
          </w:p>
          <w:p w:rsidR="00320782" w:rsidRDefault="00455BD7">
            <w:pPr>
              <w:spacing w:after="0"/>
              <w:ind w:left="-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8" w:right="21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imię  i nazwisko 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9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20782" w:rsidRDefault="00320782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telefon kontaktowy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  <w:tr w:rsidR="0032078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320782"/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99999"/>
          </w:tcPr>
          <w:p w:rsidR="00320782" w:rsidRDefault="00455BD7">
            <w:pPr>
              <w:spacing w:after="0"/>
              <w:ind w:left="6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fax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</w:tbl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p w:rsidR="00320782" w:rsidRDefault="00455BD7" w:rsidP="00654109">
      <w:pPr>
        <w:spacing w:after="82"/>
        <w:ind w:right="-15"/>
      </w:pPr>
      <w:r>
        <w:rPr>
          <w:rFonts w:ascii="Georgia" w:eastAsia="Georgia" w:hAnsi="Georgia" w:cs="Georgia"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10768" w:type="dxa"/>
        <w:tblInd w:w="3" w:type="dxa"/>
        <w:tblCellMar>
          <w:top w:w="6" w:type="dxa"/>
          <w:left w:w="6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7"/>
        <w:gridCol w:w="708"/>
        <w:gridCol w:w="281"/>
        <w:gridCol w:w="1279"/>
        <w:gridCol w:w="1130"/>
        <w:gridCol w:w="1559"/>
        <w:gridCol w:w="1415"/>
        <w:gridCol w:w="1700"/>
      </w:tblGrid>
      <w:tr w:rsidR="00320782">
        <w:trPr>
          <w:trHeight w:val="379"/>
        </w:trPr>
        <w:tc>
          <w:tcPr>
            <w:tcW w:w="49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99999"/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lastRenderedPageBreak/>
              <w:t>II. CZĘŚĆ FINANSOWA</w:t>
            </w: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99999"/>
          </w:tcPr>
          <w:p w:rsidR="00320782" w:rsidRDefault="00320782"/>
        </w:tc>
        <w:tc>
          <w:tcPr>
            <w:tcW w:w="29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99999"/>
          </w:tcPr>
          <w:p w:rsidR="00320782" w:rsidRDefault="00320782"/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</w:tcPr>
          <w:p w:rsidR="00320782" w:rsidRDefault="00320782"/>
        </w:tc>
      </w:tr>
      <w:tr w:rsidR="00320782">
        <w:trPr>
          <w:trHeight w:val="396"/>
        </w:trPr>
        <w:tc>
          <w:tcPr>
            <w:tcW w:w="26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</w:tcPr>
          <w:p w:rsidR="00320782" w:rsidRDefault="00455BD7">
            <w:pPr>
              <w:spacing w:after="0"/>
              <w:ind w:right="2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right="2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right="2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Kalkulacja w zł wyszczególnienie: 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vAlign w:val="center"/>
          </w:tcPr>
          <w:p w:rsidR="00320782" w:rsidRDefault="00455BD7">
            <w:pPr>
              <w:spacing w:after="0"/>
              <w:ind w:left="46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ilość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vAlign w:val="center"/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cena jednostkowa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0A0A0"/>
          </w:tcPr>
          <w:p w:rsidR="00320782" w:rsidRDefault="00320782"/>
        </w:tc>
        <w:tc>
          <w:tcPr>
            <w:tcW w:w="297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0A0A0"/>
          </w:tcPr>
          <w:p w:rsidR="00320782" w:rsidRDefault="00455BD7">
            <w:pPr>
              <w:spacing w:after="0"/>
              <w:ind w:left="505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w tym  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0A0A0"/>
          </w:tcPr>
          <w:p w:rsidR="00320782" w:rsidRDefault="00320782"/>
        </w:tc>
      </w:tr>
      <w:tr w:rsidR="00320782">
        <w:trPr>
          <w:trHeight w:val="55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782" w:rsidRDefault="0032078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782" w:rsidRDefault="00320782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782" w:rsidRDefault="00320782"/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0A0A0"/>
          </w:tcPr>
          <w:p w:rsidR="00320782" w:rsidRDefault="00455BD7">
            <w:pPr>
              <w:spacing w:after="99"/>
              <w:ind w:right="72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koszt </w:t>
            </w:r>
          </w:p>
          <w:p w:rsidR="00320782" w:rsidRDefault="00455BD7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całkowity  w złotych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0A0A0"/>
          </w:tcPr>
          <w:p w:rsidR="00320782" w:rsidRDefault="00455BD7">
            <w:pPr>
              <w:spacing w:after="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wnioskowana dotacja w pełnych złotych: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320782" w:rsidRDefault="00455BD7">
            <w:pPr>
              <w:spacing w:after="0"/>
              <w:ind w:left="37" w:right="2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środki własne  i uzyskane z innych źródeł </w:t>
            </w:r>
          </w:p>
        </w:tc>
      </w:tr>
      <w:tr w:rsidR="00320782">
        <w:trPr>
          <w:trHeight w:val="88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32078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0A0A0"/>
          </w:tcPr>
          <w:p w:rsidR="00320782" w:rsidRDefault="00455BD7">
            <w:pPr>
              <w:spacing w:after="0"/>
              <w:ind w:right="72"/>
              <w:jc w:val="center"/>
            </w:pPr>
            <w:r>
              <w:rPr>
                <w:rFonts w:ascii="Georgia" w:eastAsia="Georgia" w:hAnsi="Georgia" w:cs="Georgia"/>
                <w:b/>
                <w:u w:val="single" w:color="000000"/>
              </w:rPr>
              <w:t>budżet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20782" w:rsidRDefault="00455BD7">
            <w:pPr>
              <w:spacing w:after="0" w:line="275" w:lineRule="auto"/>
              <w:jc w:val="center"/>
            </w:pPr>
            <w:r>
              <w:rPr>
                <w:rFonts w:ascii="Georgia" w:eastAsia="Georgia" w:hAnsi="Georgia" w:cs="Georgia"/>
                <w:b/>
                <w:u w:val="single" w:color="000000"/>
              </w:rPr>
              <w:t>rezerwa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  <w:r>
              <w:rPr>
                <w:rFonts w:ascii="Georgia" w:eastAsia="Georgia" w:hAnsi="Georgia" w:cs="Georgia"/>
                <w:b/>
                <w:u w:val="single" w:color="000000"/>
              </w:rPr>
              <w:t>celowa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  <w:p w:rsidR="00320782" w:rsidRDefault="00455BD7">
            <w:pPr>
              <w:spacing w:after="0"/>
              <w:ind w:right="66"/>
              <w:jc w:val="center"/>
            </w:pPr>
            <w:r>
              <w:rPr>
                <w:rFonts w:ascii="Georgia" w:eastAsia="Georgia" w:hAnsi="Georgia" w:cs="Georgia"/>
                <w:b/>
                <w:u w:val="single" w:color="000000"/>
              </w:rPr>
              <w:t>(PM)</w:t>
            </w:r>
            <w:r>
              <w:rPr>
                <w:rFonts w:ascii="Georgia" w:eastAsia="Georgia" w:hAnsi="Georgia" w:cs="Georgia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</w:tr>
      <w:tr w:rsidR="00320782">
        <w:trPr>
          <w:trHeight w:val="70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Nr poz.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</w:tcPr>
          <w:p w:rsidR="00320782" w:rsidRDefault="00455BD7">
            <w:pPr>
              <w:spacing w:after="0"/>
              <w:ind w:right="74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WYDATKI BIEŻĄCE, z tego: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0A0A0"/>
            <w:vAlign w:val="center"/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ogółem: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87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KATEGORIA: </w:t>
            </w:r>
          </w:p>
          <w:p w:rsidR="00320782" w:rsidRDefault="00455BD7">
            <w:pPr>
              <w:spacing w:after="0" w:line="240" w:lineRule="auto"/>
            </w:pPr>
            <w:r>
              <w:rPr>
                <w:rFonts w:ascii="Georgia" w:eastAsia="Georgia" w:hAnsi="Georgia" w:cs="Georgia"/>
                <w:b/>
                <w:sz w:val="18"/>
              </w:rPr>
              <w:t xml:space="preserve">Inwestycje budowlane </w:t>
            </w:r>
          </w:p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18"/>
              </w:rPr>
              <w:t xml:space="preserve">(remonty strażnic)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46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1.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320782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6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1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II.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KATEGORIA: </w:t>
            </w:r>
          </w:p>
          <w:p w:rsidR="00320782" w:rsidRDefault="00455BD7">
            <w:pPr>
              <w:tabs>
                <w:tab w:val="right" w:pos="1920"/>
              </w:tabs>
              <w:spacing w:after="0"/>
            </w:pPr>
            <w:r>
              <w:rPr>
                <w:rFonts w:ascii="Georgia" w:eastAsia="Georgia" w:hAnsi="Georgia" w:cs="Georgia"/>
                <w:b/>
                <w:sz w:val="18"/>
              </w:rPr>
              <w:t xml:space="preserve">Sprzęt </w:t>
            </w:r>
            <w:r>
              <w:rPr>
                <w:rFonts w:ascii="Georgia" w:eastAsia="Georgia" w:hAnsi="Georgia" w:cs="Georgia"/>
                <w:b/>
                <w:sz w:val="18"/>
              </w:rPr>
              <w:tab/>
              <w:t xml:space="preserve">techniki </w:t>
            </w:r>
          </w:p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18"/>
              </w:rPr>
              <w:t>specjalnej</w:t>
            </w:r>
            <w:r>
              <w:rPr>
                <w:rFonts w:ascii="Georgia" w:eastAsia="Georgia" w:hAnsi="Georgia" w:cs="Georgia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46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1.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6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III.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KATEGORIA: </w:t>
            </w:r>
          </w:p>
          <w:p w:rsidR="00320782" w:rsidRDefault="00455BD7">
            <w:pPr>
              <w:spacing w:after="0"/>
              <w:ind w:right="217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Sprzęt informatyki  i łączności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46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1.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6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1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IV.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KATEGORIA: </w:t>
            </w:r>
          </w:p>
          <w:p w:rsidR="00320782" w:rsidRDefault="00455BD7">
            <w:pPr>
              <w:spacing w:after="0"/>
              <w:jc w:val="both"/>
            </w:pPr>
            <w:r>
              <w:rPr>
                <w:rFonts w:ascii="Georgia" w:eastAsia="Georgia" w:hAnsi="Georgia" w:cs="Georgia"/>
                <w:b/>
                <w:sz w:val="16"/>
              </w:rPr>
              <w:t xml:space="preserve">Wyposażenie osobiste i ochronne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  <w:tr w:rsidR="00320782">
        <w:trPr>
          <w:trHeight w:val="46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right="74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1.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3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5"/>
            </w:pPr>
            <w:r>
              <w:rPr>
                <w:rFonts w:ascii="Georgia" w:eastAsia="Georgia" w:hAnsi="Georgia" w:cs="Georgia"/>
                <w:b/>
                <w:sz w:val="26"/>
              </w:rPr>
              <w:t xml:space="preserve"> </w:t>
            </w:r>
          </w:p>
        </w:tc>
      </w:tr>
    </w:tbl>
    <w:p w:rsidR="00320782" w:rsidRDefault="00455BD7">
      <w:pPr>
        <w:spacing w:after="0"/>
      </w:pPr>
      <w:r>
        <w:rPr>
          <w:rFonts w:ascii="Georgia" w:eastAsia="Georgia" w:hAnsi="Georgia" w:cs="Georgia"/>
        </w:rPr>
        <w:t xml:space="preserve"> </w:t>
      </w:r>
    </w:p>
    <w:tbl>
      <w:tblPr>
        <w:tblStyle w:val="TableGrid"/>
        <w:tblW w:w="10772" w:type="dxa"/>
        <w:tblInd w:w="3" w:type="dxa"/>
        <w:tblCellMar>
          <w:top w:w="9" w:type="dxa"/>
          <w:left w:w="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3259"/>
        <w:gridCol w:w="3413"/>
        <w:gridCol w:w="4100"/>
      </w:tblGrid>
      <w:tr w:rsidR="00320782">
        <w:trPr>
          <w:trHeight w:val="264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</w:tcPr>
          <w:p w:rsidR="00320782" w:rsidRDefault="00455BD7">
            <w:pPr>
              <w:spacing w:after="0"/>
              <w:ind w:left="12"/>
              <w:jc w:val="both"/>
            </w:pPr>
            <w:r>
              <w:rPr>
                <w:rFonts w:ascii="Georgia" w:eastAsia="Georgia" w:hAnsi="Georgia" w:cs="Georgia"/>
                <w:b/>
                <w:sz w:val="20"/>
              </w:rPr>
              <w:t>III. OŚWIADCZENIA I PODPIS</w:t>
            </w:r>
          </w:p>
        </w:tc>
        <w:tc>
          <w:tcPr>
            <w:tcW w:w="34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6A6A6"/>
          </w:tcPr>
          <w:p w:rsidR="00320782" w:rsidRDefault="00455BD7">
            <w:pPr>
              <w:spacing w:after="0"/>
              <w:ind w:left="-98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Y 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20782" w:rsidRDefault="00320782"/>
        </w:tc>
      </w:tr>
      <w:tr w:rsidR="00320782">
        <w:trPr>
          <w:trHeight w:val="264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320782" w:rsidRDefault="00455BD7">
            <w:pPr>
              <w:spacing w:after="0"/>
              <w:ind w:left="1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320782" w:rsidRDefault="00455BD7">
            <w:pPr>
              <w:spacing w:after="0"/>
              <w:ind w:left="40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Imię i nazwisko oraz podpis 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320782" w:rsidRDefault="00455BD7">
            <w:pPr>
              <w:spacing w:after="0"/>
              <w:ind w:left="43"/>
              <w:jc w:val="center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pieczęć jednostki </w:t>
            </w:r>
          </w:p>
        </w:tc>
      </w:tr>
      <w:tr w:rsidR="00320782">
        <w:trPr>
          <w:trHeight w:val="2045"/>
        </w:trPr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0782" w:rsidRDefault="00455BD7">
            <w:pPr>
              <w:spacing w:after="32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>1. Wnioskodawca</w:t>
            </w:r>
            <w:r>
              <w:rPr>
                <w:rFonts w:ascii="Georgia" w:eastAsia="Georgia" w:hAnsi="Georgia" w:cs="Georgia"/>
                <w:b/>
                <w:sz w:val="20"/>
                <w:vertAlign w:val="superscript"/>
              </w:rPr>
              <w:t>1</w:t>
            </w: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67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Pieczęć i podpis osoby/osób upoważnionych do składania oświadczeń woli w imieniu wnioskodawcy zgodnie z KRS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20782" w:rsidRDefault="00455BD7">
            <w:pPr>
              <w:spacing w:after="0"/>
              <w:ind w:left="14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14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:rsidR="00320782" w:rsidRDefault="00455BD7">
            <w:pPr>
              <w:spacing w:after="0"/>
              <w:ind w:left="70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</w:tr>
    </w:tbl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  <w:ind w:left="-5" w:hanging="10"/>
      </w:pPr>
      <w:r>
        <w:rPr>
          <w:rFonts w:ascii="Georgia" w:eastAsia="Georgia" w:hAnsi="Georgia" w:cs="Georgia"/>
          <w:b/>
        </w:rPr>
        <w:t xml:space="preserve">Akceptuję: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 w:rsidP="00654109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  <w:r>
        <w:rPr>
          <w:rFonts w:ascii="Georgia" w:eastAsia="Georgia" w:hAnsi="Georgia" w:cs="Georgia"/>
          <w:b/>
        </w:rPr>
        <w:t xml:space="preserve">…………………………. </w:t>
      </w:r>
    </w:p>
    <w:p w:rsidR="00320782" w:rsidRDefault="00455BD7">
      <w:pPr>
        <w:spacing w:after="41"/>
        <w:ind w:left="-5" w:hanging="10"/>
      </w:pPr>
      <w:r>
        <w:rPr>
          <w:rFonts w:ascii="Georgia" w:eastAsia="Georgia" w:hAnsi="Georgia" w:cs="Georgia"/>
          <w:b/>
          <w:sz w:val="16"/>
        </w:rPr>
        <w:t xml:space="preserve">(komendant powiatowy PSP)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</w:p>
    <w:p w:rsidR="00320782" w:rsidRDefault="00455BD7" w:rsidP="00654109">
      <w:pPr>
        <w:spacing w:after="0"/>
      </w:pPr>
      <w:r>
        <w:rPr>
          <w:rFonts w:ascii="Georgia" w:eastAsia="Georgia" w:hAnsi="Georgia" w:cs="Georgia"/>
          <w:b/>
        </w:rPr>
        <w:t xml:space="preserve"> </w:t>
      </w:r>
      <w:bookmarkStart w:id="0" w:name="_GoBack"/>
      <w:bookmarkEnd w:id="0"/>
      <w:r>
        <w:rPr>
          <w:rFonts w:ascii="Georgia" w:eastAsia="Georgia" w:hAnsi="Georgia" w:cs="Georgia"/>
          <w:b/>
        </w:rPr>
        <w:t xml:space="preserve">…………………………. </w:t>
      </w:r>
    </w:p>
    <w:p w:rsidR="00320782" w:rsidRDefault="00455BD7">
      <w:pPr>
        <w:spacing w:after="163"/>
        <w:ind w:left="-5" w:hanging="10"/>
      </w:pPr>
      <w:r>
        <w:rPr>
          <w:rFonts w:ascii="Georgia" w:eastAsia="Georgia" w:hAnsi="Georgia" w:cs="Georgia"/>
          <w:b/>
          <w:sz w:val="16"/>
        </w:rPr>
        <w:t xml:space="preserve">(komendant wojewódzki PSP) </w:t>
      </w:r>
    </w:p>
    <w:p w:rsidR="00320782" w:rsidRDefault="00455BD7">
      <w:pPr>
        <w:spacing w:after="82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2 </w:t>
      </w:r>
    </w:p>
    <w:sectPr w:rsidR="00320782">
      <w:footnotePr>
        <w:numRestart w:val="eachPage"/>
      </w:footnotePr>
      <w:pgSz w:w="11900" w:h="16840"/>
      <w:pgMar w:top="568" w:right="560" w:bottom="611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D7" w:rsidRDefault="00455BD7">
      <w:pPr>
        <w:spacing w:after="0" w:line="240" w:lineRule="auto"/>
      </w:pPr>
      <w:r>
        <w:separator/>
      </w:r>
    </w:p>
  </w:endnote>
  <w:endnote w:type="continuationSeparator" w:id="0">
    <w:p w:rsidR="00455BD7" w:rsidRDefault="0045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D7" w:rsidRDefault="00455BD7">
      <w:pPr>
        <w:spacing w:after="0"/>
      </w:pPr>
      <w:r>
        <w:separator/>
      </w:r>
    </w:p>
  </w:footnote>
  <w:footnote w:type="continuationSeparator" w:id="0">
    <w:p w:rsidR="00455BD7" w:rsidRDefault="00455BD7">
      <w:pPr>
        <w:spacing w:after="0"/>
      </w:pPr>
      <w:r>
        <w:continuationSeparator/>
      </w:r>
    </w:p>
  </w:footnote>
  <w:footnote w:id="1">
    <w:p w:rsidR="00320782" w:rsidRDefault="00455BD7">
      <w:pPr>
        <w:pStyle w:val="footnotedescription"/>
      </w:pPr>
      <w:r>
        <w:rPr>
          <w:rStyle w:val="footnotemark"/>
        </w:rPr>
        <w:footnoteRef/>
      </w:r>
      <w:r>
        <w:t xml:space="preserve"> Odpowiedni organ Zakładowej Straży Pożarnej lub Zakładowej Służby Ratowniczej</w:t>
      </w:r>
      <w:r>
        <w:rPr>
          <w:sz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82"/>
    <w:rsid w:val="00320782"/>
    <w:rsid w:val="00455BD7"/>
    <w:rsid w:val="006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1146"/>
  <w15:docId w15:val="{6A2414D5-88DA-4E3F-9E0D-C55B480C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Georgia" w:eastAsia="Georgia" w:hAnsi="Georgia" w:cs="Georg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16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WNIOSEK O DOTACJÊ KSRG 2020 -WYDATKI BIE¯¥CE)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WNIOSEK O DOTACJÊ KSRG 2020 -WYDATKI BIE¯¥CE)</dc:title>
  <dc:subject/>
  <dc:creator>jkociolek</dc:creator>
  <cp:keywords/>
  <cp:lastModifiedBy>s.majka</cp:lastModifiedBy>
  <cp:revision>2</cp:revision>
  <dcterms:created xsi:type="dcterms:W3CDTF">2021-04-19T09:45:00Z</dcterms:created>
  <dcterms:modified xsi:type="dcterms:W3CDTF">2021-04-19T09:45:00Z</dcterms:modified>
</cp:coreProperties>
</file>