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920" w:rsidRPr="002A40FE" w:rsidRDefault="00ED2920" w:rsidP="0038555C">
      <w:pPr>
        <w:spacing w:after="0" w:line="276" w:lineRule="auto"/>
        <w:jc w:val="center"/>
        <w:rPr>
          <w:rFonts w:eastAsiaTheme="majorEastAsia" w:cstheme="minorHAnsi"/>
          <w:b/>
          <w:bCs/>
          <w:color w:val="2E74B5" w:themeColor="accent1" w:themeShade="BF"/>
          <w:kern w:val="24"/>
          <w:sz w:val="28"/>
          <w:szCs w:val="28"/>
        </w:rPr>
      </w:pPr>
      <w:r w:rsidRPr="002A40FE">
        <w:rPr>
          <w:rFonts w:eastAsiaTheme="majorEastAsia" w:cstheme="minorHAnsi"/>
          <w:b/>
          <w:bCs/>
          <w:color w:val="2E74B5" w:themeColor="accent1" w:themeShade="BF"/>
          <w:kern w:val="24"/>
          <w:sz w:val="40"/>
          <w:szCs w:val="40"/>
        </w:rPr>
        <w:t>INFORMACJA</w:t>
      </w:r>
      <w:r w:rsidRPr="002A40FE">
        <w:rPr>
          <w:rFonts w:eastAsiaTheme="majorEastAsia" w:cstheme="minorHAnsi"/>
          <w:b/>
          <w:bCs/>
          <w:color w:val="2E74B5" w:themeColor="accent1" w:themeShade="BF"/>
          <w:kern w:val="24"/>
          <w:sz w:val="28"/>
          <w:szCs w:val="28"/>
        </w:rPr>
        <w:br/>
        <w:t>dla uczestników spotkań i uroczystości organizowanych</w:t>
      </w:r>
    </w:p>
    <w:p w:rsidR="00ED2920" w:rsidRPr="002A40FE" w:rsidRDefault="00ED2920" w:rsidP="0038555C">
      <w:pPr>
        <w:spacing w:after="0" w:line="276" w:lineRule="auto"/>
        <w:jc w:val="center"/>
        <w:rPr>
          <w:rFonts w:eastAsiaTheme="majorEastAsia" w:cstheme="minorHAnsi"/>
          <w:b/>
          <w:bCs/>
          <w:color w:val="2E74B5" w:themeColor="accent1" w:themeShade="BF"/>
          <w:kern w:val="24"/>
          <w:sz w:val="28"/>
          <w:szCs w:val="28"/>
        </w:rPr>
      </w:pPr>
      <w:r w:rsidRPr="002A40FE">
        <w:rPr>
          <w:rFonts w:eastAsiaTheme="majorEastAsia" w:cstheme="minorHAnsi"/>
          <w:b/>
          <w:bCs/>
          <w:color w:val="2E74B5" w:themeColor="accent1" w:themeShade="BF"/>
          <w:kern w:val="24"/>
          <w:sz w:val="28"/>
          <w:szCs w:val="28"/>
        </w:rPr>
        <w:t>przez Łódzki Urząd Wojewódzki w Łodzi</w:t>
      </w:r>
    </w:p>
    <w:p w:rsidR="0038555C" w:rsidRPr="002A40FE" w:rsidRDefault="00E94F27" w:rsidP="0038555C">
      <w:pPr>
        <w:spacing w:after="0" w:line="276" w:lineRule="auto"/>
        <w:jc w:val="center"/>
        <w:rPr>
          <w:rFonts w:eastAsiaTheme="majorEastAsia" w:cstheme="minorHAnsi"/>
          <w:b/>
          <w:bCs/>
          <w:color w:val="1F4E79" w:themeColor="accent1" w:themeShade="80"/>
          <w:kern w:val="24"/>
          <w:sz w:val="28"/>
          <w:szCs w:val="28"/>
        </w:rPr>
      </w:pPr>
      <w:r w:rsidRPr="00E94F27">
        <w:rPr>
          <w:rFonts w:eastAsiaTheme="majorEastAsia" w:cstheme="minorHAnsi"/>
          <w:b/>
          <w:bCs/>
          <w:noProof/>
          <w:color w:val="1F4E79" w:themeColor="accent1" w:themeShade="80"/>
          <w:kern w:val="24"/>
          <w:sz w:val="28"/>
          <w:szCs w:val="28"/>
          <w:lang w:eastAsia="pl-PL"/>
        </w:rPr>
        <w:drawing>
          <wp:inline distT="0" distB="0" distL="0" distR="0">
            <wp:extent cx="935274" cy="932901"/>
            <wp:effectExtent l="0" t="0" r="0" b="635"/>
            <wp:docPr id="1536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Obraz 5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33" cy="956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920" w:rsidRPr="0038555C" w:rsidRDefault="00ED2920" w:rsidP="00ED2920">
      <w:pPr>
        <w:jc w:val="both"/>
        <w:rPr>
          <w:rFonts w:cstheme="minorHAnsi"/>
          <w:sz w:val="26"/>
          <w:szCs w:val="26"/>
        </w:rPr>
      </w:pPr>
      <w:r w:rsidRPr="0038555C">
        <w:rPr>
          <w:rFonts w:cstheme="minorHAnsi"/>
          <w:noProof/>
          <w:sz w:val="26"/>
          <w:szCs w:val="26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2110105</wp:posOffset>
            </wp:positionH>
            <wp:positionV relativeFrom="paragraph">
              <wp:posOffset>1092200</wp:posOffset>
            </wp:positionV>
            <wp:extent cx="1819275" cy="1302385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ctor-1957551_640[1].png"/>
                    <pic:cNvPicPr/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6">
                              <a14:imgEffect>
                                <a14:saturation sat="103000"/>
                              </a14:imgEffect>
                              <a14:imgEffect>
                                <a14:brightnessContrast bright="8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02385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  <a:softEdge rad="63500"/>
                    </a:effectLst>
                  </pic:spPr>
                </pic:pic>
              </a:graphicData>
            </a:graphic>
          </wp:anchor>
        </w:drawing>
      </w:r>
      <w:r w:rsidRPr="0038555C">
        <w:rPr>
          <w:rFonts w:cstheme="minorHAnsi"/>
          <w:sz w:val="26"/>
          <w:szCs w:val="26"/>
        </w:rPr>
        <w:t>U</w:t>
      </w:r>
      <w:r w:rsidR="00527D63" w:rsidRPr="0038555C">
        <w:rPr>
          <w:rFonts w:cstheme="minorHAnsi"/>
          <w:sz w:val="26"/>
          <w:szCs w:val="26"/>
        </w:rPr>
        <w:t xml:space="preserve">przejmie informujemy, że podczas spotkań i uroczystości organizowanych przez </w:t>
      </w:r>
      <w:r w:rsidR="0038555C">
        <w:rPr>
          <w:rFonts w:cstheme="minorHAnsi"/>
          <w:sz w:val="26"/>
          <w:szCs w:val="26"/>
        </w:rPr>
        <w:t xml:space="preserve">Łódzki </w:t>
      </w:r>
      <w:r w:rsidR="00527D63" w:rsidRPr="0038555C">
        <w:rPr>
          <w:rFonts w:cstheme="minorHAnsi"/>
          <w:sz w:val="26"/>
          <w:szCs w:val="26"/>
        </w:rPr>
        <w:t xml:space="preserve">Urząd Wojewódzki w </w:t>
      </w:r>
      <w:r w:rsidR="0038555C">
        <w:rPr>
          <w:rFonts w:cstheme="minorHAnsi"/>
          <w:sz w:val="26"/>
          <w:szCs w:val="26"/>
        </w:rPr>
        <w:t>Łodzi</w:t>
      </w:r>
      <w:r w:rsidR="00527D63" w:rsidRPr="0038555C">
        <w:rPr>
          <w:rFonts w:cstheme="minorHAnsi"/>
          <w:sz w:val="26"/>
          <w:szCs w:val="26"/>
        </w:rPr>
        <w:t xml:space="preserve"> mogą być wykonywane</w:t>
      </w:r>
      <w:r w:rsidR="0038555C">
        <w:rPr>
          <w:rFonts w:cstheme="minorHAnsi"/>
          <w:sz w:val="26"/>
          <w:szCs w:val="26"/>
        </w:rPr>
        <w:t xml:space="preserve"> fotorelacje lub zapisy filmowe, które mogą być rozpowszechniane</w:t>
      </w:r>
      <w:r w:rsidR="00527D63" w:rsidRPr="0038555C">
        <w:rPr>
          <w:rFonts w:cstheme="minorHAnsi"/>
          <w:sz w:val="26"/>
          <w:szCs w:val="26"/>
        </w:rPr>
        <w:t xml:space="preserve"> w różnych formach m.in. za</w:t>
      </w:r>
      <w:r w:rsidR="008C0355">
        <w:rPr>
          <w:rFonts w:cstheme="minorHAnsi"/>
          <w:sz w:val="26"/>
          <w:szCs w:val="26"/>
        </w:rPr>
        <w:t xml:space="preserve"> </w:t>
      </w:r>
      <w:r w:rsidR="00527D63" w:rsidRPr="0038555C">
        <w:rPr>
          <w:rFonts w:cstheme="minorHAnsi"/>
          <w:sz w:val="26"/>
          <w:szCs w:val="26"/>
        </w:rPr>
        <w:t>pośrednictwem stron internetowych, materiałów informacyjnych oraz publikacji, co</w:t>
      </w:r>
      <w:r w:rsidR="008C0355">
        <w:rPr>
          <w:rFonts w:cstheme="minorHAnsi"/>
          <w:sz w:val="26"/>
          <w:szCs w:val="26"/>
        </w:rPr>
        <w:t xml:space="preserve"> </w:t>
      </w:r>
      <w:r w:rsidR="00527D63" w:rsidRPr="0038555C">
        <w:rPr>
          <w:rFonts w:cstheme="minorHAnsi"/>
          <w:sz w:val="26"/>
          <w:szCs w:val="26"/>
        </w:rPr>
        <w:t>tym samym wiąże się z</w:t>
      </w:r>
      <w:r w:rsidR="00E94F27">
        <w:rPr>
          <w:rFonts w:cstheme="minorHAnsi"/>
          <w:sz w:val="26"/>
          <w:szCs w:val="26"/>
        </w:rPr>
        <w:t> </w:t>
      </w:r>
      <w:r w:rsidR="00527D63" w:rsidRPr="0038555C">
        <w:rPr>
          <w:rFonts w:cstheme="minorHAnsi"/>
          <w:sz w:val="26"/>
          <w:szCs w:val="26"/>
        </w:rPr>
        <w:t>rozpowszechnianiem wizerunku osób uczestniczących w</w:t>
      </w:r>
      <w:r w:rsidR="008C0355">
        <w:rPr>
          <w:rFonts w:cstheme="minorHAnsi"/>
          <w:sz w:val="26"/>
          <w:szCs w:val="26"/>
        </w:rPr>
        <w:t xml:space="preserve"> </w:t>
      </w:r>
      <w:r w:rsidR="00527D63" w:rsidRPr="0038555C">
        <w:rPr>
          <w:rFonts w:cstheme="minorHAnsi"/>
          <w:sz w:val="26"/>
          <w:szCs w:val="26"/>
        </w:rPr>
        <w:t xml:space="preserve">wydarzeniach. </w:t>
      </w:r>
    </w:p>
    <w:p w:rsidR="002A40FE" w:rsidRDefault="008C0355" w:rsidP="00ED2920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b/>
          <w:color w:val="2E74B5" w:themeColor="accent1" w:themeShade="BF"/>
          <w:sz w:val="26"/>
          <w:szCs w:val="26"/>
        </w:rPr>
        <w:t xml:space="preserve">Wejście </w:t>
      </w:r>
      <w:r w:rsidR="00527D63" w:rsidRPr="002A40FE">
        <w:rPr>
          <w:rFonts w:cstheme="minorHAnsi"/>
          <w:b/>
          <w:color w:val="2E74B5" w:themeColor="accent1" w:themeShade="BF"/>
          <w:sz w:val="26"/>
          <w:szCs w:val="26"/>
        </w:rPr>
        <w:t xml:space="preserve">na spotkanie lub uroczystość </w:t>
      </w:r>
      <w:r>
        <w:rPr>
          <w:rFonts w:cstheme="minorHAnsi"/>
          <w:b/>
          <w:color w:val="2E74B5" w:themeColor="accent1" w:themeShade="BF"/>
          <w:sz w:val="26"/>
          <w:szCs w:val="26"/>
        </w:rPr>
        <w:t>jest równoznaczne z wyrażeniem zgody</w:t>
      </w:r>
      <w:r w:rsidR="00527D63" w:rsidRPr="002A40FE">
        <w:rPr>
          <w:rFonts w:cstheme="minorHAnsi"/>
          <w:b/>
          <w:color w:val="2E74B5" w:themeColor="accent1" w:themeShade="BF"/>
          <w:sz w:val="26"/>
          <w:szCs w:val="26"/>
        </w:rPr>
        <w:t xml:space="preserve"> na wykonywanie fotorelacji lub zapisu filmowego przez </w:t>
      </w:r>
      <w:r w:rsidR="0038555C" w:rsidRPr="002A40FE">
        <w:rPr>
          <w:rFonts w:cstheme="minorHAnsi"/>
          <w:b/>
          <w:color w:val="2E74B5" w:themeColor="accent1" w:themeShade="BF"/>
          <w:sz w:val="26"/>
          <w:szCs w:val="26"/>
        </w:rPr>
        <w:t xml:space="preserve">Łódzki </w:t>
      </w:r>
      <w:r w:rsidR="00527D63" w:rsidRPr="002A40FE">
        <w:rPr>
          <w:rFonts w:cstheme="minorHAnsi"/>
          <w:b/>
          <w:color w:val="2E74B5" w:themeColor="accent1" w:themeShade="BF"/>
          <w:sz w:val="26"/>
          <w:szCs w:val="26"/>
        </w:rPr>
        <w:t xml:space="preserve">Urząd Wojewódzki w </w:t>
      </w:r>
      <w:r w:rsidR="0038555C" w:rsidRPr="002A40FE">
        <w:rPr>
          <w:rFonts w:cstheme="minorHAnsi"/>
          <w:b/>
          <w:color w:val="2E74B5" w:themeColor="accent1" w:themeShade="BF"/>
          <w:sz w:val="26"/>
          <w:szCs w:val="26"/>
        </w:rPr>
        <w:t>Łodzi</w:t>
      </w:r>
      <w:r w:rsidR="0038555C" w:rsidRPr="002A40FE">
        <w:rPr>
          <w:rFonts w:cstheme="minorHAnsi"/>
          <w:color w:val="2E74B5" w:themeColor="accent1" w:themeShade="BF"/>
          <w:sz w:val="26"/>
          <w:szCs w:val="26"/>
        </w:rPr>
        <w:t xml:space="preserve"> </w:t>
      </w:r>
      <w:r w:rsidR="00527D63" w:rsidRPr="0038555C">
        <w:rPr>
          <w:rFonts w:cstheme="minorHAnsi"/>
          <w:sz w:val="26"/>
          <w:szCs w:val="26"/>
        </w:rPr>
        <w:t>w</w:t>
      </w:r>
      <w:r>
        <w:rPr>
          <w:rFonts w:cstheme="minorHAnsi"/>
          <w:sz w:val="26"/>
          <w:szCs w:val="26"/>
        </w:rPr>
        <w:t> </w:t>
      </w:r>
      <w:r w:rsidR="00527D63" w:rsidRPr="0038555C">
        <w:rPr>
          <w:rFonts w:cstheme="minorHAnsi"/>
          <w:sz w:val="26"/>
          <w:szCs w:val="26"/>
        </w:rPr>
        <w:t xml:space="preserve">celu dokumentacji wydarzeń z udziałem Wojewody </w:t>
      </w:r>
      <w:r w:rsidR="0038555C">
        <w:rPr>
          <w:rFonts w:cstheme="minorHAnsi"/>
          <w:sz w:val="26"/>
          <w:szCs w:val="26"/>
        </w:rPr>
        <w:t>Łódzkiego</w:t>
      </w:r>
      <w:r w:rsidR="00527D63" w:rsidRPr="0038555C">
        <w:rPr>
          <w:rFonts w:cstheme="minorHAnsi"/>
          <w:sz w:val="26"/>
          <w:szCs w:val="26"/>
        </w:rPr>
        <w:t xml:space="preserve">, Wicewojewody </w:t>
      </w:r>
      <w:r w:rsidR="0038555C">
        <w:rPr>
          <w:rFonts w:cstheme="minorHAnsi"/>
          <w:sz w:val="26"/>
          <w:szCs w:val="26"/>
        </w:rPr>
        <w:t xml:space="preserve">Łódzkiego </w:t>
      </w:r>
      <w:r w:rsidR="00527D63" w:rsidRPr="0038555C">
        <w:rPr>
          <w:rFonts w:cstheme="minorHAnsi"/>
          <w:sz w:val="26"/>
          <w:szCs w:val="26"/>
        </w:rPr>
        <w:t xml:space="preserve"> lub przedstawicieli </w:t>
      </w:r>
      <w:r w:rsidR="0038555C">
        <w:rPr>
          <w:rFonts w:cstheme="minorHAnsi"/>
          <w:sz w:val="26"/>
          <w:szCs w:val="26"/>
        </w:rPr>
        <w:t>Łódz</w:t>
      </w:r>
      <w:r w:rsidR="00527D63" w:rsidRPr="0038555C">
        <w:rPr>
          <w:rFonts w:cstheme="minorHAnsi"/>
          <w:sz w:val="26"/>
          <w:szCs w:val="26"/>
        </w:rPr>
        <w:t xml:space="preserve">kiego Urzędu Wojewódzkiego w </w:t>
      </w:r>
      <w:r w:rsidR="0038555C">
        <w:rPr>
          <w:rFonts w:cstheme="minorHAnsi"/>
          <w:sz w:val="26"/>
          <w:szCs w:val="26"/>
        </w:rPr>
        <w:t>Łodzi</w:t>
      </w:r>
      <w:r w:rsidR="00527D63" w:rsidRPr="0038555C">
        <w:rPr>
          <w:rFonts w:cstheme="minorHAnsi"/>
          <w:sz w:val="26"/>
          <w:szCs w:val="26"/>
        </w:rPr>
        <w:t>, co związane jest z</w:t>
      </w:r>
      <w:r w:rsidR="002A40FE">
        <w:rPr>
          <w:rFonts w:cstheme="minorHAnsi"/>
          <w:sz w:val="26"/>
          <w:szCs w:val="26"/>
        </w:rPr>
        <w:t> </w:t>
      </w:r>
      <w:r w:rsidR="00527D63" w:rsidRPr="0038555C">
        <w:rPr>
          <w:rFonts w:cstheme="minorHAnsi"/>
          <w:sz w:val="26"/>
          <w:szCs w:val="26"/>
        </w:rPr>
        <w:t>prowadzeniem polityki informacyjnej Rządu Rzeczypospolitej Polskiej, w tym publicznego prezentowania działań organów administracji rządowej, realizowanych z</w:t>
      </w:r>
      <w:r>
        <w:rPr>
          <w:rFonts w:cstheme="minorHAnsi"/>
          <w:sz w:val="26"/>
          <w:szCs w:val="26"/>
        </w:rPr>
        <w:t xml:space="preserve"> </w:t>
      </w:r>
      <w:r w:rsidR="00527D63" w:rsidRPr="0038555C">
        <w:rPr>
          <w:rFonts w:cstheme="minorHAnsi"/>
          <w:sz w:val="26"/>
          <w:szCs w:val="26"/>
        </w:rPr>
        <w:t>udziałem lub za pośrednictwem środków masowego przekazu, zgodnie z</w:t>
      </w:r>
      <w:r>
        <w:rPr>
          <w:rFonts w:cstheme="minorHAnsi"/>
          <w:sz w:val="26"/>
          <w:szCs w:val="26"/>
        </w:rPr>
        <w:t xml:space="preserve"> </w:t>
      </w:r>
      <w:r w:rsidR="00527D63" w:rsidRPr="0038555C">
        <w:rPr>
          <w:rFonts w:cstheme="minorHAnsi"/>
          <w:sz w:val="26"/>
          <w:szCs w:val="26"/>
        </w:rPr>
        <w:t>rozporządzeniem Rady Ministrów z dnia 8 stycznia 2002 r. w sprawie organizacji i</w:t>
      </w:r>
      <w:r>
        <w:rPr>
          <w:rFonts w:cstheme="minorHAnsi"/>
          <w:sz w:val="26"/>
          <w:szCs w:val="26"/>
        </w:rPr>
        <w:t xml:space="preserve"> </w:t>
      </w:r>
      <w:r w:rsidR="00527D63" w:rsidRPr="0038555C">
        <w:rPr>
          <w:rFonts w:cstheme="minorHAnsi"/>
          <w:sz w:val="26"/>
          <w:szCs w:val="26"/>
        </w:rPr>
        <w:t>zadań rzeczników prasowych w urzędach organów administracji rządowej (Dz.U. Nr 4, poz. 36) oraz n</w:t>
      </w:r>
      <w:r w:rsidR="00B1123A">
        <w:rPr>
          <w:rFonts w:cstheme="minorHAnsi"/>
          <w:sz w:val="26"/>
          <w:szCs w:val="26"/>
        </w:rPr>
        <w:t>a podstawie art. 6 ust. 1 lit. c</w:t>
      </w:r>
      <w:r w:rsidR="00527D63" w:rsidRPr="0038555C">
        <w:rPr>
          <w:rFonts w:cstheme="minorHAnsi"/>
          <w:sz w:val="26"/>
          <w:szCs w:val="26"/>
        </w:rPr>
        <w:t xml:space="preserve"> Rozporządzenia Parlamentu Europejskiego i Rady (UE) 2016/679 z dnia 27 kwietnia 2016 r. w sprawie ochrony osób fizycznych w</w:t>
      </w:r>
      <w:r>
        <w:rPr>
          <w:rFonts w:cstheme="minorHAnsi"/>
          <w:sz w:val="26"/>
          <w:szCs w:val="26"/>
        </w:rPr>
        <w:t xml:space="preserve"> </w:t>
      </w:r>
      <w:r w:rsidR="00527D63" w:rsidRPr="0038555C">
        <w:rPr>
          <w:rFonts w:cstheme="minorHAnsi"/>
          <w:sz w:val="26"/>
          <w:szCs w:val="26"/>
        </w:rPr>
        <w:t>związku z przetwarzaniem danych osobowych i</w:t>
      </w:r>
      <w:r w:rsidR="003811D1">
        <w:rPr>
          <w:rFonts w:cstheme="minorHAnsi"/>
          <w:sz w:val="26"/>
          <w:szCs w:val="26"/>
        </w:rPr>
        <w:t> </w:t>
      </w:r>
      <w:r w:rsidR="00527D63" w:rsidRPr="0038555C">
        <w:rPr>
          <w:rFonts w:cstheme="minorHAnsi"/>
          <w:sz w:val="26"/>
          <w:szCs w:val="26"/>
        </w:rPr>
        <w:t>w</w:t>
      </w:r>
      <w:r w:rsidR="003811D1">
        <w:rPr>
          <w:rFonts w:cstheme="minorHAnsi"/>
          <w:sz w:val="26"/>
          <w:szCs w:val="26"/>
        </w:rPr>
        <w:t> </w:t>
      </w:r>
      <w:r w:rsidR="00527D63" w:rsidRPr="0038555C">
        <w:rPr>
          <w:rFonts w:cstheme="minorHAnsi"/>
          <w:sz w:val="26"/>
          <w:szCs w:val="26"/>
        </w:rPr>
        <w:t xml:space="preserve">sprawie swobodnego przepływu takich danych oraz uchylenia dyrektywy 95/46/WE. </w:t>
      </w:r>
    </w:p>
    <w:p w:rsidR="00B1123A" w:rsidRDefault="00527D63" w:rsidP="00ED2920">
      <w:pPr>
        <w:jc w:val="both"/>
        <w:rPr>
          <w:rFonts w:cstheme="minorHAnsi"/>
          <w:sz w:val="26"/>
          <w:szCs w:val="26"/>
        </w:rPr>
      </w:pPr>
      <w:r w:rsidRPr="002A40FE">
        <w:rPr>
          <w:rFonts w:cstheme="minorHAnsi"/>
          <w:b/>
          <w:color w:val="2E74B5" w:themeColor="accent1" w:themeShade="BF"/>
          <w:sz w:val="26"/>
          <w:szCs w:val="26"/>
        </w:rPr>
        <w:t xml:space="preserve">Osoby, które nie życzą </w:t>
      </w:r>
      <w:r w:rsidR="002A40FE">
        <w:rPr>
          <w:rFonts w:cstheme="minorHAnsi"/>
          <w:b/>
          <w:color w:val="2E74B5" w:themeColor="accent1" w:themeShade="BF"/>
          <w:sz w:val="26"/>
          <w:szCs w:val="26"/>
        </w:rPr>
        <w:t>sobie, aby ich wizerunek był ut</w:t>
      </w:r>
      <w:r w:rsidRPr="002A40FE">
        <w:rPr>
          <w:rFonts w:cstheme="minorHAnsi"/>
          <w:b/>
          <w:color w:val="2E74B5" w:themeColor="accent1" w:themeShade="BF"/>
          <w:sz w:val="26"/>
          <w:szCs w:val="26"/>
        </w:rPr>
        <w:t>rwalany i rozpowszechniany w</w:t>
      </w:r>
      <w:r w:rsidR="00B1123A">
        <w:rPr>
          <w:rFonts w:cstheme="minorHAnsi"/>
          <w:b/>
          <w:color w:val="2E74B5" w:themeColor="accent1" w:themeShade="BF"/>
          <w:sz w:val="26"/>
          <w:szCs w:val="26"/>
        </w:rPr>
        <w:t> </w:t>
      </w:r>
      <w:r w:rsidRPr="002A40FE">
        <w:rPr>
          <w:rFonts w:cstheme="minorHAnsi"/>
          <w:b/>
          <w:color w:val="2E74B5" w:themeColor="accent1" w:themeShade="BF"/>
          <w:sz w:val="26"/>
          <w:szCs w:val="26"/>
        </w:rPr>
        <w:t xml:space="preserve">podanych powyżej celach, a nie będą w fotorelacji lub zapisie filmowym stanowić jedynie szczegółu całości, takiej jak zgromadzenie, krajobraz, udział w imprezie publicznej lub plenerowej, proszone są o niezwłoczne zgłoszenie się po zakończonym wydarzeniu do </w:t>
      </w:r>
      <w:r w:rsidR="002A40FE">
        <w:rPr>
          <w:rFonts w:cstheme="minorHAnsi"/>
          <w:b/>
          <w:color w:val="2E74B5" w:themeColor="accent1" w:themeShade="BF"/>
          <w:sz w:val="26"/>
          <w:szCs w:val="26"/>
        </w:rPr>
        <w:t>Biura</w:t>
      </w:r>
      <w:r w:rsidRPr="002A40FE">
        <w:rPr>
          <w:rFonts w:cstheme="minorHAnsi"/>
          <w:b/>
          <w:color w:val="2E74B5" w:themeColor="accent1" w:themeShade="BF"/>
          <w:sz w:val="26"/>
          <w:szCs w:val="26"/>
        </w:rPr>
        <w:t xml:space="preserve"> Wojewody </w:t>
      </w:r>
      <w:r w:rsidR="002A40FE">
        <w:rPr>
          <w:rFonts w:cstheme="minorHAnsi"/>
          <w:b/>
          <w:color w:val="2E74B5" w:themeColor="accent1" w:themeShade="BF"/>
          <w:sz w:val="26"/>
          <w:szCs w:val="26"/>
        </w:rPr>
        <w:t xml:space="preserve">Łódzkiego </w:t>
      </w:r>
      <w:r w:rsidRPr="002A40FE">
        <w:rPr>
          <w:rFonts w:cstheme="minorHAnsi"/>
          <w:b/>
          <w:color w:val="2E74B5" w:themeColor="accent1" w:themeShade="BF"/>
          <w:sz w:val="26"/>
          <w:szCs w:val="26"/>
        </w:rPr>
        <w:t xml:space="preserve">Urzędu Wojewódzkiego w </w:t>
      </w:r>
      <w:r w:rsidR="002A40FE">
        <w:rPr>
          <w:rFonts w:cstheme="minorHAnsi"/>
          <w:b/>
          <w:color w:val="2E74B5" w:themeColor="accent1" w:themeShade="BF"/>
          <w:sz w:val="26"/>
          <w:szCs w:val="26"/>
        </w:rPr>
        <w:t>Łodzi</w:t>
      </w:r>
      <w:r w:rsidRPr="002A40FE">
        <w:rPr>
          <w:rFonts w:cstheme="minorHAnsi"/>
          <w:b/>
          <w:color w:val="2E74B5" w:themeColor="accent1" w:themeShade="BF"/>
          <w:sz w:val="26"/>
          <w:szCs w:val="26"/>
        </w:rPr>
        <w:t xml:space="preserve">, </w:t>
      </w:r>
      <w:r w:rsidR="002A40FE">
        <w:rPr>
          <w:rFonts w:cstheme="minorHAnsi"/>
          <w:b/>
          <w:color w:val="2E74B5" w:themeColor="accent1" w:themeShade="BF"/>
          <w:sz w:val="26"/>
          <w:szCs w:val="26"/>
        </w:rPr>
        <w:t>u</w:t>
      </w:r>
      <w:r w:rsidRPr="002A40FE">
        <w:rPr>
          <w:rFonts w:cstheme="minorHAnsi"/>
          <w:b/>
          <w:color w:val="2E74B5" w:themeColor="accent1" w:themeShade="BF"/>
          <w:sz w:val="26"/>
          <w:szCs w:val="26"/>
        </w:rPr>
        <w:t>l.</w:t>
      </w:r>
      <w:r w:rsidR="00B1123A">
        <w:rPr>
          <w:rFonts w:cstheme="minorHAnsi"/>
          <w:b/>
          <w:color w:val="2E74B5" w:themeColor="accent1" w:themeShade="BF"/>
          <w:sz w:val="26"/>
          <w:szCs w:val="26"/>
        </w:rPr>
        <w:t> </w:t>
      </w:r>
      <w:r w:rsidR="002A40FE">
        <w:rPr>
          <w:rFonts w:cstheme="minorHAnsi"/>
          <w:b/>
          <w:color w:val="2E74B5" w:themeColor="accent1" w:themeShade="BF"/>
          <w:sz w:val="26"/>
          <w:szCs w:val="26"/>
        </w:rPr>
        <w:t>Piotrkowska 104, pok.</w:t>
      </w:r>
      <w:r w:rsidR="003811D1">
        <w:rPr>
          <w:rFonts w:cstheme="minorHAnsi"/>
          <w:b/>
          <w:color w:val="2E74B5" w:themeColor="accent1" w:themeShade="BF"/>
          <w:sz w:val="26"/>
          <w:szCs w:val="26"/>
        </w:rPr>
        <w:t> </w:t>
      </w:r>
      <w:r w:rsidR="002A40FE">
        <w:rPr>
          <w:rFonts w:cstheme="minorHAnsi"/>
          <w:b/>
          <w:color w:val="2E74B5" w:themeColor="accent1" w:themeShade="BF"/>
          <w:sz w:val="26"/>
          <w:szCs w:val="26"/>
        </w:rPr>
        <w:t>119a</w:t>
      </w:r>
      <w:r w:rsidRPr="002A40FE">
        <w:rPr>
          <w:rFonts w:cstheme="minorHAnsi"/>
          <w:b/>
          <w:color w:val="2E74B5" w:themeColor="accent1" w:themeShade="BF"/>
          <w:sz w:val="26"/>
          <w:szCs w:val="26"/>
        </w:rPr>
        <w:t xml:space="preserve">, tel. </w:t>
      </w:r>
      <w:r w:rsidR="002A40FE">
        <w:rPr>
          <w:rFonts w:cstheme="minorHAnsi"/>
          <w:b/>
          <w:color w:val="2E74B5" w:themeColor="accent1" w:themeShade="BF"/>
          <w:sz w:val="26"/>
          <w:szCs w:val="26"/>
        </w:rPr>
        <w:t>426641013</w:t>
      </w:r>
      <w:r w:rsidRPr="002A40FE">
        <w:rPr>
          <w:rFonts w:cstheme="minorHAnsi"/>
          <w:b/>
          <w:color w:val="2E74B5" w:themeColor="accent1" w:themeShade="BF"/>
          <w:sz w:val="26"/>
          <w:szCs w:val="26"/>
        </w:rPr>
        <w:t xml:space="preserve"> w celu poinformowania o tym fakcie.</w:t>
      </w:r>
      <w:r w:rsidRPr="0038555C">
        <w:rPr>
          <w:rFonts w:cstheme="minorHAnsi"/>
          <w:sz w:val="26"/>
          <w:szCs w:val="26"/>
        </w:rPr>
        <w:t xml:space="preserve"> </w:t>
      </w:r>
    </w:p>
    <w:p w:rsidR="00526A43" w:rsidRPr="003811D1" w:rsidRDefault="00527D63" w:rsidP="00ED2920">
      <w:pPr>
        <w:jc w:val="both"/>
        <w:rPr>
          <w:rFonts w:cstheme="minorHAnsi"/>
          <w:sz w:val="24"/>
          <w:szCs w:val="24"/>
        </w:rPr>
      </w:pPr>
      <w:r w:rsidRPr="0038555C">
        <w:rPr>
          <w:rFonts w:cstheme="minorHAnsi"/>
          <w:sz w:val="26"/>
          <w:szCs w:val="26"/>
        </w:rPr>
        <w:t xml:space="preserve">Odbiorcą danych osobowych w zakresie rozpowszechnianego wizerunku może być każdy, kto zapozna się z fotografią lub zapisem filmowym. Więcej informacji odnośnie przetwarzania danych osobowych w </w:t>
      </w:r>
      <w:r w:rsidR="00B1123A">
        <w:rPr>
          <w:rFonts w:cstheme="minorHAnsi"/>
          <w:sz w:val="26"/>
          <w:szCs w:val="26"/>
        </w:rPr>
        <w:t>Łódzkim</w:t>
      </w:r>
      <w:r w:rsidRPr="0038555C">
        <w:rPr>
          <w:rFonts w:cstheme="minorHAnsi"/>
          <w:sz w:val="26"/>
          <w:szCs w:val="26"/>
        </w:rPr>
        <w:t xml:space="preserve"> Urzędzie Wojewódzkim w</w:t>
      </w:r>
      <w:r w:rsidR="00B1123A">
        <w:rPr>
          <w:rFonts w:cstheme="minorHAnsi"/>
          <w:sz w:val="26"/>
          <w:szCs w:val="26"/>
        </w:rPr>
        <w:t xml:space="preserve"> Łodzi </w:t>
      </w:r>
      <w:r w:rsidRPr="0038555C">
        <w:rPr>
          <w:rFonts w:cstheme="minorHAnsi"/>
          <w:sz w:val="26"/>
          <w:szCs w:val="26"/>
        </w:rPr>
        <w:t>znajduje się na stronie internetowej</w:t>
      </w:r>
      <w:r w:rsidR="00B1123A">
        <w:rPr>
          <w:rFonts w:cstheme="minorHAnsi"/>
          <w:sz w:val="26"/>
          <w:szCs w:val="26"/>
        </w:rPr>
        <w:t xml:space="preserve">: </w:t>
      </w:r>
      <w:hyperlink r:id="rId7" w:history="1">
        <w:r w:rsidR="008C0355" w:rsidRPr="00FB0854">
          <w:rPr>
            <w:rStyle w:val="Hipercze"/>
            <w:rFonts w:cstheme="minorHAnsi"/>
            <w:sz w:val="26"/>
            <w:szCs w:val="26"/>
          </w:rPr>
          <w:t>www.lodzkie.eu</w:t>
        </w:r>
      </w:hyperlink>
      <w:r w:rsidR="008C0355">
        <w:rPr>
          <w:rFonts w:cstheme="minorHAnsi"/>
          <w:sz w:val="26"/>
          <w:szCs w:val="26"/>
        </w:rPr>
        <w:t xml:space="preserve"> w zakładce </w:t>
      </w:r>
      <w:r w:rsidR="008C0355" w:rsidRPr="008C0355">
        <w:rPr>
          <w:rFonts w:cstheme="minorHAnsi"/>
          <w:i/>
          <w:sz w:val="26"/>
          <w:szCs w:val="26"/>
        </w:rPr>
        <w:t>Ochrona danych osobowych</w:t>
      </w:r>
      <w:r w:rsidR="00B1123A" w:rsidRPr="003811D1">
        <w:rPr>
          <w:rFonts w:cstheme="minorHAnsi"/>
          <w:sz w:val="24"/>
          <w:szCs w:val="24"/>
        </w:rPr>
        <w:t>.</w:t>
      </w:r>
      <w:bookmarkStart w:id="0" w:name="_GoBack"/>
      <w:bookmarkEnd w:id="0"/>
    </w:p>
    <w:sectPr w:rsidR="00526A43" w:rsidRPr="003811D1" w:rsidSect="00E94F27"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527D63"/>
    <w:rsid w:val="001D7212"/>
    <w:rsid w:val="0021531F"/>
    <w:rsid w:val="002A40FE"/>
    <w:rsid w:val="003811D1"/>
    <w:rsid w:val="0038555C"/>
    <w:rsid w:val="00526A43"/>
    <w:rsid w:val="00527D63"/>
    <w:rsid w:val="008C0355"/>
    <w:rsid w:val="00B1123A"/>
    <w:rsid w:val="00C631F5"/>
    <w:rsid w:val="00E94F27"/>
    <w:rsid w:val="00ED2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3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123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odzkie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Wojtysiak</dc:creator>
  <cp:keywords/>
  <dc:description/>
  <cp:lastModifiedBy>Jacek Woźnicki</cp:lastModifiedBy>
  <cp:revision>4</cp:revision>
  <cp:lastPrinted>2019-06-05T13:12:00Z</cp:lastPrinted>
  <dcterms:created xsi:type="dcterms:W3CDTF">2019-06-05T12:17:00Z</dcterms:created>
  <dcterms:modified xsi:type="dcterms:W3CDTF">2020-08-21T07:46:00Z</dcterms:modified>
</cp:coreProperties>
</file>