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A8" w:rsidRDefault="007D36A8" w:rsidP="007D36A8">
      <w:pPr>
        <w:pStyle w:val="Nagwek2"/>
        <w:rPr>
          <w:rFonts w:asciiTheme="minorHAnsi" w:eastAsia="Times New Roman" w:hAnsiTheme="minorHAnsi" w:cstheme="minorHAnsi"/>
          <w:color w:val="auto"/>
          <w:sz w:val="36"/>
          <w:szCs w:val="36"/>
          <w:lang w:eastAsia="pl-PL"/>
        </w:rPr>
      </w:pPr>
      <w:bookmarkStart w:id="0" w:name="_GoBack"/>
      <w:r w:rsidRPr="007D36A8">
        <w:rPr>
          <w:rFonts w:asciiTheme="minorHAnsi" w:hAnsiTheme="minorHAnsi" w:cstheme="minorHAnsi"/>
          <w:color w:val="auto"/>
          <w:sz w:val="36"/>
          <w:szCs w:val="36"/>
        </w:rPr>
        <w:t>Wyciąg z wykazu</w:t>
      </w:r>
      <w:r w:rsidRPr="007D36A8">
        <w:rPr>
          <w:color w:val="auto"/>
          <w:sz w:val="36"/>
          <w:szCs w:val="36"/>
        </w:rPr>
        <w:t xml:space="preserve"> </w:t>
      </w:r>
      <w:r w:rsidRPr="007D36A8">
        <w:rPr>
          <w:rFonts w:asciiTheme="minorHAnsi" w:eastAsia="Times New Roman" w:hAnsiTheme="minorHAnsi" w:cstheme="minorHAnsi"/>
          <w:color w:val="auto"/>
          <w:sz w:val="36"/>
          <w:szCs w:val="36"/>
          <w:lang w:eastAsia="pl-PL"/>
        </w:rPr>
        <w:t>organizacji polskich lub polonijnych uprawnionych do wystawiania zaświadczeń potwierdzających aktywne zaangażowanie w działalność na rzecz języka i kultury polskiej lub polskiej mniejszości narodowej</w:t>
      </w:r>
      <w:r>
        <w:rPr>
          <w:rFonts w:asciiTheme="minorHAnsi" w:eastAsia="Times New Roman" w:hAnsiTheme="minorHAnsi" w:cstheme="minorHAnsi"/>
          <w:color w:val="auto"/>
          <w:sz w:val="36"/>
          <w:szCs w:val="36"/>
          <w:lang w:eastAsia="pl-PL"/>
        </w:rPr>
        <w:t xml:space="preserve"> wskazanych w obwieszczeniu Ministra Spraw Zagranicznych z 3 stycznia 2020 r.</w:t>
      </w:r>
    </w:p>
    <w:bookmarkEnd w:id="0"/>
    <w:p w:rsidR="007D36A8" w:rsidRPr="007D36A8" w:rsidRDefault="007D36A8" w:rsidP="007D36A8">
      <w:pPr>
        <w:rPr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60"/>
        <w:gridCol w:w="6628"/>
      </w:tblGrid>
      <w:tr w:rsidR="007D36A8" w:rsidTr="007D36A8">
        <w:tc>
          <w:tcPr>
            <w:tcW w:w="1432" w:type="pct"/>
          </w:tcPr>
          <w:p w:rsidR="007D36A8" w:rsidRPr="007D36A8" w:rsidRDefault="007D36A8" w:rsidP="007D36A8">
            <w:pPr>
              <w:rPr>
                <w:b/>
                <w:lang w:eastAsia="pl-PL"/>
              </w:rPr>
            </w:pPr>
            <w:r w:rsidRPr="007D36A8">
              <w:rPr>
                <w:b/>
                <w:lang w:eastAsia="pl-PL"/>
              </w:rPr>
              <w:t>Państwo</w:t>
            </w:r>
          </w:p>
        </w:tc>
        <w:tc>
          <w:tcPr>
            <w:tcW w:w="3568" w:type="pct"/>
          </w:tcPr>
          <w:p w:rsidR="007D36A8" w:rsidRPr="007D36A8" w:rsidRDefault="007D36A8" w:rsidP="007D36A8">
            <w:pPr>
              <w:rPr>
                <w:b/>
                <w:lang w:eastAsia="pl-PL"/>
              </w:rPr>
            </w:pPr>
            <w:r w:rsidRPr="007D36A8">
              <w:rPr>
                <w:b/>
                <w:lang w:eastAsia="pl-PL"/>
              </w:rPr>
              <w:t>Organizacja</w:t>
            </w:r>
          </w:p>
        </w:tc>
      </w:tr>
      <w:tr w:rsidR="007D36A8" w:rsidTr="007D36A8">
        <w:tc>
          <w:tcPr>
            <w:tcW w:w="1432" w:type="pct"/>
          </w:tcPr>
          <w:p w:rsidR="007D36A8" w:rsidRDefault="007D36A8" w:rsidP="007D36A8">
            <w:pPr>
              <w:rPr>
                <w:lang w:eastAsia="pl-PL"/>
              </w:rPr>
            </w:pPr>
            <w:r w:rsidRPr="007D36A8">
              <w:rPr>
                <w:lang w:eastAsia="pl-PL"/>
              </w:rPr>
              <w:t>Republika Białorusi</w:t>
            </w:r>
            <w:r w:rsidRPr="007D36A8">
              <w:rPr>
                <w:lang w:eastAsia="pl-PL"/>
              </w:rPr>
              <w:tab/>
            </w:r>
          </w:p>
        </w:tc>
        <w:tc>
          <w:tcPr>
            <w:tcW w:w="3568" w:type="pct"/>
          </w:tcPr>
          <w:p w:rsidR="007D36A8" w:rsidRDefault="007D36A8" w:rsidP="007D36A8">
            <w:r>
              <w:t>Związek Polaków na Białorusi (z władzami - sukcesorami władz wybranych 12-13 marca 2005 r.)</w:t>
            </w:r>
          </w:p>
          <w:p w:rsidR="007D36A8" w:rsidRDefault="007D36A8" w:rsidP="007D36A8">
            <w:pPr>
              <w:rPr>
                <w:lang w:eastAsia="pl-PL"/>
              </w:rPr>
            </w:pPr>
          </w:p>
        </w:tc>
      </w:tr>
      <w:tr w:rsidR="007D36A8" w:rsidTr="007D36A8">
        <w:tc>
          <w:tcPr>
            <w:tcW w:w="1432" w:type="pct"/>
          </w:tcPr>
          <w:p w:rsidR="007D36A8" w:rsidRDefault="007D36A8" w:rsidP="007D36A8">
            <w:pPr>
              <w:rPr>
                <w:lang w:eastAsia="pl-PL"/>
              </w:rPr>
            </w:pPr>
            <w:r>
              <w:t>Federacja Rosyjska</w:t>
            </w:r>
          </w:p>
        </w:tc>
        <w:tc>
          <w:tcPr>
            <w:tcW w:w="3568" w:type="pct"/>
          </w:tcPr>
          <w:p w:rsidR="007D36A8" w:rsidRPr="007D36A8" w:rsidRDefault="007D36A8" w:rsidP="007D3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Jekaterynburska</w:t>
            </w:r>
            <w:proofErr w:type="spellEnd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Miejska Organizacja Społeczna Polskie Stowarzyszenie "</w:t>
            </w:r>
            <w:proofErr w:type="spellStart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Polaros</w:t>
            </w:r>
            <w:proofErr w:type="spellEnd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Krasnodarska Organizacja Regionalna Polskie Centrum Narodowo-Kulturalne "Jedność",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Kulturalno-Narodowa Organizacja Społeczna "Polonia" Republiki Chakasji w Abakanie,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Miejscowa Polska Narodowościowo-Kulturalna Autonomia m. Kaliningrad "Polonia",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Społeczne Stowarzyszenie Kulturalno-Oświatowe "Dom Polski" w Nowosybirsku,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Moskiewska Narodowo-Kulturalna Autonomia Polaków "Dom Polski",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Narodowo-Kulturalna Autonomia Polaków w Ułan Ude "Nadzieja",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Narodowościowo-Kulturalna Autonomia Polaków m. Tomska "Tomska Polonia",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 Niekomercyjna "Dom Polski" w </w:t>
            </w:r>
            <w:proofErr w:type="spellStart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Czerniachowsku</w:t>
            </w:r>
            <w:proofErr w:type="spellEnd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 Autonomia Kulturalna "Ogniwo" w Irkucku,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Regionalna Organizacja Społeczna "Centrum Kultury i Oświaty Polskiej «Odrodzenie» Republiki </w:t>
            </w:r>
            <w:proofErr w:type="spellStart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Baszkortostan</w:t>
            </w:r>
            <w:proofErr w:type="spellEnd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Saratowska Regionalna Organizacja Społeczna "Polskie </w:t>
            </w: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Narodowo-Kulturalne Centrum "Polonia",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Smoleńska Regionalna Organizacja Społeczna "Dom Polski",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Społeczna Regionalna Organizacja "Kongres Polaków" w </w:t>
            </w:r>
            <w:proofErr w:type="spellStart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Sankt</w:t>
            </w:r>
            <w:proofErr w:type="spellEnd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Petersburgu,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Kulturalno-Oświatowe "Polonia" w </w:t>
            </w:r>
            <w:proofErr w:type="spellStart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Sankt</w:t>
            </w:r>
            <w:proofErr w:type="spellEnd"/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Petersburgu</w:t>
            </w:r>
          </w:p>
          <w:p w:rsidR="007D36A8" w:rsidRDefault="007D36A8" w:rsidP="007D36A8">
            <w:pPr>
              <w:rPr>
                <w:lang w:eastAsia="pl-PL"/>
              </w:rPr>
            </w:pPr>
          </w:p>
        </w:tc>
      </w:tr>
      <w:tr w:rsidR="007D36A8" w:rsidTr="007D36A8">
        <w:tc>
          <w:tcPr>
            <w:tcW w:w="1432" w:type="pct"/>
          </w:tcPr>
          <w:p w:rsidR="007D36A8" w:rsidRDefault="007D36A8" w:rsidP="007D36A8">
            <w:pPr>
              <w:rPr>
                <w:lang w:eastAsia="pl-PL"/>
              </w:rPr>
            </w:pPr>
            <w:r>
              <w:lastRenderedPageBreak/>
              <w:t>Ukraina</w:t>
            </w:r>
          </w:p>
        </w:tc>
        <w:tc>
          <w:tcPr>
            <w:tcW w:w="3568" w:type="pct"/>
          </w:tcPr>
          <w:p w:rsidR="007D36A8" w:rsidRPr="007D36A8" w:rsidRDefault="007D36A8" w:rsidP="007D3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Federacja Organizacji Polskich na Ukrainie,</w:t>
            </w:r>
          </w:p>
          <w:p w:rsidR="007D36A8" w:rsidRPr="007D36A8" w:rsidRDefault="007D36A8" w:rsidP="007D3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6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Związek Polaków na Ukrainie</w:t>
            </w:r>
          </w:p>
        </w:tc>
      </w:tr>
    </w:tbl>
    <w:p w:rsidR="007D36A8" w:rsidRPr="007D36A8" w:rsidRDefault="007D36A8" w:rsidP="007D36A8">
      <w:pPr>
        <w:rPr>
          <w:lang w:eastAsia="pl-PL"/>
        </w:rPr>
      </w:pPr>
    </w:p>
    <w:p w:rsidR="000D668B" w:rsidRPr="007D36A8" w:rsidRDefault="000D668B">
      <w:pPr>
        <w:rPr>
          <w:rFonts w:cstheme="minorHAnsi"/>
        </w:rPr>
      </w:pPr>
    </w:p>
    <w:sectPr w:rsidR="000D668B" w:rsidRPr="007D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A8"/>
    <w:rsid w:val="000D668B"/>
    <w:rsid w:val="00670538"/>
    <w:rsid w:val="007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7D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7D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Mamińska</dc:creator>
  <cp:lastModifiedBy>Beata Mamińska</cp:lastModifiedBy>
  <cp:revision>1</cp:revision>
  <cp:lastPrinted>2022-08-22T05:59:00Z</cp:lastPrinted>
  <dcterms:created xsi:type="dcterms:W3CDTF">2022-08-22T05:52:00Z</dcterms:created>
  <dcterms:modified xsi:type="dcterms:W3CDTF">2022-08-22T12:32:00Z</dcterms:modified>
</cp:coreProperties>
</file>