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C359" w14:textId="7E187050" w:rsidR="0040634A" w:rsidRPr="006738B7" w:rsidRDefault="0040634A" w:rsidP="0040634A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</w:p>
    <w:p w14:paraId="58A2F365" w14:textId="5C63DCBF" w:rsidR="0040634A" w:rsidRPr="006738B7" w:rsidRDefault="0040634A" w:rsidP="0040634A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HAnsi"/>
          <w:b/>
          <w:kern w:val="0"/>
          <w:sz w:val="28"/>
          <w:lang w:eastAsia="en-US" w:bidi="ar-SA"/>
        </w:rPr>
      </w:pPr>
      <w:r w:rsidRPr="006738B7">
        <w:rPr>
          <w:rFonts w:asciiTheme="minorHAnsi" w:eastAsiaTheme="minorHAnsi" w:hAnsiTheme="minorHAnsi" w:cstheme="minorHAnsi"/>
          <w:b/>
          <w:kern w:val="0"/>
          <w:sz w:val="28"/>
          <w:lang w:eastAsia="en-US" w:bidi="ar-SA"/>
        </w:rPr>
        <w:t>Seminarium z okazji Międzynarodowego Tygodnia Mediacji</w:t>
      </w:r>
    </w:p>
    <w:p w14:paraId="7E604CAB" w14:textId="342DB576" w:rsidR="0040634A" w:rsidRPr="006738B7" w:rsidRDefault="0040634A" w:rsidP="0040634A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HAnsi"/>
          <w:b/>
          <w:kern w:val="0"/>
          <w:sz w:val="32"/>
          <w:szCs w:val="32"/>
          <w:lang w:eastAsia="en-US" w:bidi="ar-SA"/>
        </w:rPr>
      </w:pPr>
      <w:r w:rsidRPr="006738B7">
        <w:rPr>
          <w:rFonts w:asciiTheme="minorHAnsi" w:eastAsiaTheme="minorHAnsi" w:hAnsiTheme="minorHAnsi" w:cstheme="minorHAnsi"/>
          <w:b/>
          <w:kern w:val="0"/>
          <w:sz w:val="32"/>
          <w:szCs w:val="32"/>
          <w:lang w:eastAsia="en-US" w:bidi="ar-SA"/>
        </w:rPr>
        <w:t xml:space="preserve"> „Mediacja i mediator – profesjonalizacja usług mediacyjnych”</w:t>
      </w:r>
    </w:p>
    <w:p w14:paraId="78C4D49A" w14:textId="77777777" w:rsidR="006738B7" w:rsidRDefault="006738B7" w:rsidP="0040634A">
      <w:pPr>
        <w:widowControl/>
        <w:tabs>
          <w:tab w:val="left" w:pos="4111"/>
        </w:tabs>
        <w:suppressAutoHyphens w:val="0"/>
        <w:spacing w:after="200"/>
        <w:rPr>
          <w:rFonts w:asciiTheme="minorHAnsi" w:eastAsiaTheme="minorHAnsi" w:hAnsiTheme="minorHAnsi" w:cstheme="minorHAnsi"/>
          <w:b/>
          <w:kern w:val="0"/>
          <w:u w:val="single"/>
          <w:lang w:eastAsia="en-US" w:bidi="ar-SA"/>
        </w:rPr>
      </w:pPr>
    </w:p>
    <w:p w14:paraId="4F6A3A4D" w14:textId="77777777" w:rsidR="0040634A" w:rsidRPr="0040634A" w:rsidRDefault="0040634A" w:rsidP="0040634A">
      <w:pPr>
        <w:widowControl/>
        <w:tabs>
          <w:tab w:val="left" w:pos="4111"/>
        </w:tabs>
        <w:suppressAutoHyphens w:val="0"/>
        <w:spacing w:after="200"/>
        <w:rPr>
          <w:rFonts w:asciiTheme="minorHAnsi" w:eastAsiaTheme="minorHAnsi" w:hAnsiTheme="minorHAnsi" w:cstheme="minorHAnsi"/>
          <w:bCs/>
          <w:kern w:val="0"/>
          <w:lang w:eastAsia="en-US" w:bidi="ar-SA"/>
        </w:rPr>
      </w:pPr>
      <w:r w:rsidRPr="0040634A">
        <w:rPr>
          <w:rFonts w:asciiTheme="minorHAnsi" w:eastAsiaTheme="minorHAnsi" w:hAnsiTheme="minorHAnsi" w:cstheme="minorHAnsi"/>
          <w:b/>
          <w:kern w:val="0"/>
          <w:u w:val="single"/>
          <w:lang w:eastAsia="en-US" w:bidi="ar-SA"/>
        </w:rPr>
        <w:t>Data</w:t>
      </w:r>
      <w:r w:rsidRPr="0040634A">
        <w:rPr>
          <w:rFonts w:asciiTheme="minorHAnsi" w:eastAsiaTheme="minorHAnsi" w:hAnsiTheme="minorHAnsi" w:cstheme="minorHAnsi"/>
          <w:bCs/>
          <w:kern w:val="0"/>
          <w:lang w:eastAsia="en-US" w:bidi="ar-SA"/>
        </w:rPr>
        <w:t>: 08.10.2021 r.</w:t>
      </w:r>
    </w:p>
    <w:p w14:paraId="394B7151" w14:textId="77777777" w:rsidR="0040634A" w:rsidRPr="0040634A" w:rsidRDefault="0040634A" w:rsidP="0040634A">
      <w:pPr>
        <w:widowControl/>
        <w:tabs>
          <w:tab w:val="left" w:pos="4111"/>
        </w:tabs>
        <w:suppressAutoHyphens w:val="0"/>
        <w:spacing w:after="200"/>
        <w:rPr>
          <w:rFonts w:asciiTheme="minorHAnsi" w:eastAsiaTheme="minorHAnsi" w:hAnsiTheme="minorHAnsi" w:cstheme="minorHAnsi"/>
          <w:bCs/>
          <w:kern w:val="0"/>
          <w:lang w:eastAsia="en-US" w:bidi="ar-SA"/>
        </w:rPr>
      </w:pPr>
      <w:r w:rsidRPr="0040634A">
        <w:rPr>
          <w:rFonts w:asciiTheme="minorHAnsi" w:eastAsiaTheme="minorHAnsi" w:hAnsiTheme="minorHAnsi" w:cstheme="minorHAnsi"/>
          <w:b/>
          <w:kern w:val="0"/>
          <w:u w:val="single"/>
          <w:lang w:eastAsia="en-US" w:bidi="ar-SA"/>
        </w:rPr>
        <w:t>Miejsce</w:t>
      </w:r>
      <w:r w:rsidRPr="0040634A">
        <w:rPr>
          <w:rFonts w:asciiTheme="minorHAnsi" w:eastAsiaTheme="minorHAnsi" w:hAnsiTheme="minorHAnsi" w:cstheme="minorHAnsi"/>
          <w:bCs/>
          <w:kern w:val="0"/>
          <w:lang w:eastAsia="en-US" w:bidi="ar-SA"/>
        </w:rPr>
        <w:t>: Hotel Jakub Sobieski, ul Św. Rocha, 55-200 Oława</w:t>
      </w:r>
    </w:p>
    <w:p w14:paraId="1E4705FF" w14:textId="77777777" w:rsidR="0040634A" w:rsidRPr="0040634A" w:rsidRDefault="0040634A" w:rsidP="0040634A">
      <w:pPr>
        <w:widowControl/>
        <w:tabs>
          <w:tab w:val="left" w:pos="4111"/>
        </w:tabs>
        <w:suppressAutoHyphens w:val="0"/>
        <w:spacing w:after="200"/>
        <w:rPr>
          <w:rFonts w:asciiTheme="minorHAnsi" w:eastAsiaTheme="minorHAnsi" w:hAnsiTheme="minorHAnsi" w:cstheme="minorHAnsi"/>
          <w:bCs/>
          <w:kern w:val="0"/>
          <w:lang w:eastAsia="en-US" w:bidi="ar-SA"/>
        </w:rPr>
      </w:pPr>
      <w:r w:rsidRPr="0040634A">
        <w:rPr>
          <w:rFonts w:asciiTheme="minorHAnsi" w:eastAsiaTheme="minorHAnsi" w:hAnsiTheme="minorHAnsi" w:cstheme="minorHAnsi"/>
          <w:b/>
          <w:kern w:val="0"/>
          <w:u w:val="single"/>
          <w:lang w:eastAsia="en-US" w:bidi="ar-SA"/>
        </w:rPr>
        <w:t>Godz</w:t>
      </w:r>
      <w:r w:rsidRPr="0040634A">
        <w:rPr>
          <w:rFonts w:asciiTheme="minorHAnsi" w:eastAsiaTheme="minorHAnsi" w:hAnsiTheme="minorHAnsi" w:cstheme="minorHAnsi"/>
          <w:bCs/>
          <w:kern w:val="0"/>
          <w:lang w:eastAsia="en-US" w:bidi="ar-SA"/>
        </w:rPr>
        <w:t xml:space="preserve">. 10:00 -14:00 </w:t>
      </w:r>
    </w:p>
    <w:p w14:paraId="25BDCBC0" w14:textId="77777777" w:rsidR="0040634A" w:rsidRPr="00E10E2E" w:rsidRDefault="0040634A" w:rsidP="0040634A">
      <w:pPr>
        <w:widowControl/>
        <w:tabs>
          <w:tab w:val="left" w:pos="4111"/>
        </w:tabs>
        <w:suppressAutoHyphens w:val="0"/>
        <w:spacing w:after="200"/>
        <w:jc w:val="center"/>
        <w:rPr>
          <w:rFonts w:ascii="Arial" w:eastAsiaTheme="minorHAnsi" w:hAnsi="Arial" w:cs="Arial"/>
          <w:b/>
          <w:kern w:val="0"/>
          <w:lang w:eastAsia="en-US" w:bidi="ar-SA"/>
        </w:rPr>
      </w:pPr>
    </w:p>
    <w:p w14:paraId="7D3E3C7E" w14:textId="77777777" w:rsidR="0040634A" w:rsidRPr="0040634A" w:rsidRDefault="0040634A" w:rsidP="0040634A">
      <w:pPr>
        <w:widowControl/>
        <w:suppressAutoHyphens w:val="0"/>
        <w:jc w:val="both"/>
        <w:rPr>
          <w:rFonts w:asciiTheme="minorHAnsi" w:eastAsiaTheme="minorHAnsi" w:hAnsiTheme="minorHAnsi" w:cstheme="minorHAnsi"/>
          <w:b/>
          <w:color w:val="000000" w:themeColor="text1"/>
          <w:kern w:val="0"/>
          <w:u w:val="single"/>
          <w:lang w:eastAsia="en-US" w:bidi="ar-SA"/>
        </w:rPr>
      </w:pPr>
      <w:r w:rsidRPr="0040634A">
        <w:rPr>
          <w:rFonts w:asciiTheme="minorHAnsi" w:eastAsiaTheme="minorHAnsi" w:hAnsiTheme="minorHAnsi" w:cstheme="minorHAnsi"/>
          <w:b/>
          <w:color w:val="000000" w:themeColor="text1"/>
          <w:kern w:val="0"/>
          <w:u w:val="single"/>
          <w:lang w:eastAsia="en-US" w:bidi="ar-SA"/>
        </w:rPr>
        <w:t>Organizatorzy seminarium:</w:t>
      </w:r>
    </w:p>
    <w:p w14:paraId="57A3B35F" w14:textId="77777777" w:rsidR="0040634A" w:rsidRPr="0040634A" w:rsidRDefault="0040634A" w:rsidP="0040634A">
      <w:pPr>
        <w:widowControl/>
        <w:suppressAutoHyphens w:val="0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</w:p>
    <w:p w14:paraId="3E251842" w14:textId="229473DD" w:rsidR="0040634A" w:rsidRPr="0040634A" w:rsidRDefault="0040634A" w:rsidP="0040634A">
      <w:pPr>
        <w:widowControl/>
        <w:suppressAutoHyphens w:val="0"/>
        <w:jc w:val="both"/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</w:pPr>
      <w:r w:rsidRPr="0040634A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Centrum Mediacji Lewiatan</w:t>
      </w:r>
      <w:r w:rsidR="00243AF4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 xml:space="preserve"> we współpracy z</w:t>
      </w:r>
      <w:r w:rsidR="00950639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 xml:space="preserve"> Wojewódzkim </w:t>
      </w:r>
      <w:r w:rsidR="00243AF4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Centrum Arbitrażu i Mediacji</w:t>
      </w:r>
      <w:r w:rsidR="00950639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 xml:space="preserve"> </w:t>
      </w:r>
      <w:r w:rsidR="0018779D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br/>
      </w:r>
      <w:r w:rsidR="00950639">
        <w:rPr>
          <w:rFonts w:asciiTheme="minorHAnsi" w:eastAsiaTheme="minorHAnsi" w:hAnsiTheme="minorHAnsi" w:cstheme="minorHAnsi"/>
          <w:color w:val="000000" w:themeColor="text1"/>
          <w:kern w:val="0"/>
          <w:lang w:eastAsia="en-US" w:bidi="ar-SA"/>
        </w:rPr>
        <w:t>w Opolu.</w:t>
      </w:r>
    </w:p>
    <w:p w14:paraId="3020602A" w14:textId="77777777" w:rsidR="0040634A" w:rsidRPr="00E10E2E" w:rsidRDefault="0040634A" w:rsidP="0040634A">
      <w:pPr>
        <w:widowControl/>
        <w:suppressAutoHyphens w:val="0"/>
        <w:jc w:val="both"/>
        <w:rPr>
          <w:rFonts w:ascii="Arial" w:eastAsiaTheme="minorHAnsi" w:hAnsi="Arial" w:cs="Arial"/>
          <w:color w:val="000000" w:themeColor="text1"/>
          <w:kern w:val="0"/>
          <w:lang w:eastAsia="en-US" w:bidi="ar-SA"/>
        </w:rPr>
      </w:pPr>
    </w:p>
    <w:p w14:paraId="25CCB720" w14:textId="77777777" w:rsidR="000E783A" w:rsidRDefault="000E783A" w:rsidP="0040634A">
      <w:pPr>
        <w:widowControl/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u w:val="single"/>
          <w:lang w:eastAsia="en-US" w:bidi="ar-SA"/>
        </w:rPr>
      </w:pPr>
    </w:p>
    <w:p w14:paraId="22475676" w14:textId="3999FA54" w:rsidR="000E783A" w:rsidRDefault="0040634A" w:rsidP="0040634A">
      <w:pPr>
        <w:widowControl/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u w:val="single"/>
          <w:lang w:eastAsia="en-US" w:bidi="ar-SA"/>
        </w:rPr>
      </w:pPr>
      <w:r w:rsidRPr="0040634A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u w:val="single"/>
          <w:lang w:eastAsia="en-US" w:bidi="ar-SA"/>
        </w:rPr>
        <w:t xml:space="preserve">Program: </w:t>
      </w:r>
    </w:p>
    <w:tbl>
      <w:tblPr>
        <w:tblStyle w:val="Tabelasiatki2akcent5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396"/>
        <w:gridCol w:w="2265"/>
        <w:gridCol w:w="2265"/>
      </w:tblGrid>
      <w:tr w:rsidR="0040634A" w14:paraId="005F878B" w14:textId="77777777" w:rsidTr="00673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28B69D4" w14:textId="77777777" w:rsidR="0040634A" w:rsidRDefault="0040634A" w:rsidP="0040634A">
            <w:pPr>
              <w:widowControl/>
              <w:suppressAutoHyphens w:val="0"/>
              <w:spacing w:after="200" w:line="276" w:lineRule="auto"/>
              <w:jc w:val="both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u w:val="single"/>
                <w:lang w:eastAsia="en-US" w:bidi="ar-SA"/>
              </w:rPr>
            </w:pPr>
          </w:p>
        </w:tc>
        <w:tc>
          <w:tcPr>
            <w:tcW w:w="3396" w:type="dxa"/>
          </w:tcPr>
          <w:p w14:paraId="7967BE3B" w14:textId="77777777" w:rsidR="0040634A" w:rsidRDefault="0040634A" w:rsidP="0040634A">
            <w:pPr>
              <w:widowControl/>
              <w:suppressAutoHyphens w:val="0"/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u w:val="single"/>
                <w:lang w:eastAsia="en-US" w:bidi="ar-SA"/>
              </w:rPr>
            </w:pPr>
          </w:p>
        </w:tc>
        <w:tc>
          <w:tcPr>
            <w:tcW w:w="2265" w:type="dxa"/>
          </w:tcPr>
          <w:p w14:paraId="1BF9E3EF" w14:textId="77777777" w:rsidR="0040634A" w:rsidRDefault="0040634A" w:rsidP="0040634A">
            <w:pPr>
              <w:widowControl/>
              <w:suppressAutoHyphens w:val="0"/>
              <w:spacing w:after="20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u w:val="single"/>
                <w:lang w:eastAsia="en-US" w:bidi="ar-SA"/>
              </w:rPr>
            </w:pPr>
          </w:p>
        </w:tc>
        <w:tc>
          <w:tcPr>
            <w:tcW w:w="2265" w:type="dxa"/>
          </w:tcPr>
          <w:p w14:paraId="5CA9FD19" w14:textId="77777777" w:rsidR="0040634A" w:rsidRDefault="0040634A" w:rsidP="006738B7">
            <w:pPr>
              <w:widowControl/>
              <w:suppressAutoHyphens w:val="0"/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u w:val="single"/>
                <w:lang w:eastAsia="en-US" w:bidi="ar-SA"/>
              </w:rPr>
            </w:pPr>
          </w:p>
        </w:tc>
      </w:tr>
      <w:tr w:rsidR="0040634A" w14:paraId="7E607159" w14:textId="77777777" w:rsidTr="000E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877108C" w14:textId="77777777" w:rsidR="000E783A" w:rsidRDefault="0040634A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10.00</w:t>
            </w:r>
          </w:p>
          <w:p w14:paraId="15E7F337" w14:textId="77777777" w:rsidR="000E783A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-</w:t>
            </w:r>
            <w:r w:rsidR="0040634A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</w:t>
            </w:r>
          </w:p>
          <w:p w14:paraId="6BDFA2B4" w14:textId="7E6A38E7" w:rsidR="0040634A" w:rsidRPr="0040634A" w:rsidRDefault="0040634A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10.10</w:t>
            </w:r>
          </w:p>
        </w:tc>
        <w:tc>
          <w:tcPr>
            <w:tcW w:w="3396" w:type="dxa"/>
            <w:vAlign w:val="center"/>
          </w:tcPr>
          <w:p w14:paraId="7D71D0F8" w14:textId="06B33790" w:rsidR="0040634A" w:rsidRPr="0040634A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Otwarcie Seminarium</w:t>
            </w:r>
          </w:p>
        </w:tc>
        <w:tc>
          <w:tcPr>
            <w:tcW w:w="2265" w:type="dxa"/>
            <w:vAlign w:val="center"/>
          </w:tcPr>
          <w:p w14:paraId="126AB2CE" w14:textId="5B7B7DFE" w:rsidR="0040634A" w:rsidRDefault="00D91573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 xml:space="preserve">r. pr. </w:t>
            </w:r>
            <w:r w:rsidR="00A04ECD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Małgorzata Miszkin</w:t>
            </w:r>
            <w:r w:rsidR="0025051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-</w:t>
            </w:r>
            <w:r w:rsidR="0040634A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 xml:space="preserve"> Wojciechowska</w:t>
            </w:r>
          </w:p>
        </w:tc>
        <w:tc>
          <w:tcPr>
            <w:tcW w:w="2265" w:type="dxa"/>
            <w:vAlign w:val="center"/>
          </w:tcPr>
          <w:p w14:paraId="763B440C" w14:textId="6FBE31B7" w:rsidR="000E783A" w:rsidRDefault="0040634A" w:rsidP="000E783A">
            <w:pPr>
              <w:widowControl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Centrum Mediacji Lewiatan</w:t>
            </w:r>
          </w:p>
          <w:p w14:paraId="225A544A" w14:textId="5AAE674F" w:rsidR="000E783A" w:rsidRPr="00801E66" w:rsidRDefault="000E783A" w:rsidP="000E783A">
            <w:pPr>
              <w:widowControl/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Dyrektorka Centrum Mediacji Lewiatan</w:t>
            </w:r>
          </w:p>
        </w:tc>
      </w:tr>
      <w:tr w:rsidR="0040634A" w14:paraId="4A706DC3" w14:textId="77777777" w:rsidTr="000E783A">
        <w:trPr>
          <w:trHeight w:val="10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27DA25D" w14:textId="77777777" w:rsidR="000E783A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10.10</w:t>
            </w:r>
          </w:p>
          <w:p w14:paraId="30392B34" w14:textId="77777777" w:rsidR="000E783A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-</w:t>
            </w:r>
          </w:p>
          <w:p w14:paraId="54E954B3" w14:textId="1C3B429C" w:rsidR="0040634A" w:rsidRPr="00801E66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10.40</w:t>
            </w:r>
          </w:p>
        </w:tc>
        <w:tc>
          <w:tcPr>
            <w:tcW w:w="3396" w:type="dxa"/>
            <w:vAlign w:val="center"/>
          </w:tcPr>
          <w:p w14:paraId="16632A20" w14:textId="3B3EE11B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 xml:space="preserve">Podnoszenie kompetencji mediatorów. System szkoleń </w:t>
            </w:r>
            <w:r w:rsidR="0018779D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br/>
            </w: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i certyfikacji, utworzenie KRM</w:t>
            </w:r>
          </w:p>
        </w:tc>
        <w:tc>
          <w:tcPr>
            <w:tcW w:w="2265" w:type="dxa"/>
            <w:vAlign w:val="center"/>
          </w:tcPr>
          <w:p w14:paraId="7553D1F5" w14:textId="6084A4D3" w:rsidR="0040634A" w:rsidRPr="00801E66" w:rsidRDefault="00D91573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d</w:t>
            </w:r>
            <w:r w:rsidR="00801E66" w:rsidRPr="00801E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 xml:space="preserve">r </w:t>
            </w:r>
            <w:r w:rsidR="0040634A" w:rsidRPr="00801E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Ewa Kosowska-Korniak</w:t>
            </w:r>
          </w:p>
        </w:tc>
        <w:tc>
          <w:tcPr>
            <w:tcW w:w="2265" w:type="dxa"/>
            <w:vAlign w:val="center"/>
          </w:tcPr>
          <w:p w14:paraId="2BAA9705" w14:textId="589730FB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 xml:space="preserve">Wojewódzkie Centrum Arbitrażu </w:t>
            </w:r>
            <w:r w:rsidR="0018779D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br/>
            </w: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i Mediacji w Opolu</w:t>
            </w:r>
          </w:p>
        </w:tc>
      </w:tr>
      <w:tr w:rsidR="0040634A" w14:paraId="4A934938" w14:textId="77777777" w:rsidTr="000E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0AE73B0" w14:textId="77777777" w:rsidR="000E783A" w:rsidRDefault="00A04ECD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10.40</w:t>
            </w:r>
          </w:p>
          <w:p w14:paraId="75422EB6" w14:textId="77777777" w:rsidR="000E783A" w:rsidRDefault="00A04ECD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-</w:t>
            </w:r>
          </w:p>
          <w:p w14:paraId="562FAE9A" w14:textId="0706FF52" w:rsidR="00801E66" w:rsidRPr="00801E66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11.10</w:t>
            </w:r>
          </w:p>
        </w:tc>
        <w:tc>
          <w:tcPr>
            <w:tcW w:w="3396" w:type="dxa"/>
            <w:vAlign w:val="center"/>
          </w:tcPr>
          <w:p w14:paraId="7E4A1ED6" w14:textId="35C59E30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 xml:space="preserve">Wynagrodzenie mediatora </w:t>
            </w:r>
            <w:r w:rsidR="0018779D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br/>
            </w: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 xml:space="preserve">i pełnomocnika w związku </w:t>
            </w:r>
            <w:r w:rsidR="0018779D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br/>
            </w: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z mediacją. Propozycje zmian</w:t>
            </w:r>
          </w:p>
        </w:tc>
        <w:tc>
          <w:tcPr>
            <w:tcW w:w="2265" w:type="dxa"/>
            <w:vAlign w:val="center"/>
          </w:tcPr>
          <w:p w14:paraId="7C8DF039" w14:textId="07791FD3" w:rsidR="0040634A" w:rsidRDefault="00D91573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 xml:space="preserve">adw. </w:t>
            </w:r>
            <w:r w:rsidR="0040634A" w:rsidRPr="00801E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Cezary Rogula</w:t>
            </w:r>
          </w:p>
        </w:tc>
        <w:tc>
          <w:tcPr>
            <w:tcW w:w="2265" w:type="dxa"/>
            <w:vAlign w:val="center"/>
          </w:tcPr>
          <w:p w14:paraId="6C45BDE7" w14:textId="05FBD1AA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Centrum Mediacji Lewiatan</w:t>
            </w:r>
          </w:p>
        </w:tc>
      </w:tr>
      <w:tr w:rsidR="0040634A" w14:paraId="37D1B974" w14:textId="77777777" w:rsidTr="000E7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9418824" w14:textId="77777777" w:rsidR="000E783A" w:rsidRDefault="00A04ECD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11.10</w:t>
            </w:r>
          </w:p>
          <w:p w14:paraId="066719F3" w14:textId="77777777" w:rsidR="000E783A" w:rsidRDefault="00A04ECD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-</w:t>
            </w:r>
            <w:r w:rsidR="00801E66"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</w:t>
            </w:r>
          </w:p>
          <w:p w14:paraId="0F6CBE64" w14:textId="3C5B2BDC" w:rsidR="0040634A" w:rsidRPr="00801E66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11.40</w:t>
            </w:r>
          </w:p>
        </w:tc>
        <w:tc>
          <w:tcPr>
            <w:tcW w:w="3396" w:type="dxa"/>
            <w:vAlign w:val="center"/>
          </w:tcPr>
          <w:p w14:paraId="59D0BC06" w14:textId="6E43D67C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Mediacje w sprawach o ochronę dóbr osobistych. Dobra osobiste mediatora i ich ochrona</w:t>
            </w:r>
          </w:p>
        </w:tc>
        <w:tc>
          <w:tcPr>
            <w:tcW w:w="2265" w:type="dxa"/>
            <w:vAlign w:val="center"/>
          </w:tcPr>
          <w:p w14:paraId="28105F32" w14:textId="77777777" w:rsidR="00801E66" w:rsidRPr="00801E66" w:rsidRDefault="00801E66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</w:p>
          <w:p w14:paraId="37CA06C6" w14:textId="7155AB60" w:rsidR="0040634A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Anna Gmurowska</w:t>
            </w:r>
          </w:p>
        </w:tc>
        <w:tc>
          <w:tcPr>
            <w:tcW w:w="2265" w:type="dxa"/>
            <w:vAlign w:val="center"/>
          </w:tcPr>
          <w:p w14:paraId="5C72B68A" w14:textId="425BE792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Szkoła Wyższa Wymiaru Sprawiedliwości</w:t>
            </w:r>
          </w:p>
        </w:tc>
      </w:tr>
      <w:tr w:rsidR="0040634A" w14:paraId="106F6C34" w14:textId="77777777" w:rsidTr="000E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7B767A5" w14:textId="77777777" w:rsidR="000E783A" w:rsidRDefault="00A04ECD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lastRenderedPageBreak/>
              <w:t>11.40</w:t>
            </w:r>
          </w:p>
          <w:p w14:paraId="1AD36EA6" w14:textId="3C48A07C" w:rsidR="000E783A" w:rsidRDefault="000E783A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-</w:t>
            </w:r>
          </w:p>
          <w:p w14:paraId="03C47182" w14:textId="620FFFC1" w:rsidR="0040634A" w:rsidRPr="00801E66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12.30</w:t>
            </w:r>
          </w:p>
        </w:tc>
        <w:tc>
          <w:tcPr>
            <w:tcW w:w="3396" w:type="dxa"/>
            <w:vAlign w:val="center"/>
          </w:tcPr>
          <w:p w14:paraId="22433DF4" w14:textId="06B88BA4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Przerwa kawowa. Networking</w:t>
            </w:r>
          </w:p>
        </w:tc>
        <w:tc>
          <w:tcPr>
            <w:tcW w:w="2265" w:type="dxa"/>
            <w:vAlign w:val="center"/>
          </w:tcPr>
          <w:p w14:paraId="08AC7630" w14:textId="77777777" w:rsidR="0040634A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</w:p>
        </w:tc>
        <w:tc>
          <w:tcPr>
            <w:tcW w:w="2265" w:type="dxa"/>
            <w:vAlign w:val="center"/>
          </w:tcPr>
          <w:p w14:paraId="5B3EB9EC" w14:textId="77777777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</w:p>
        </w:tc>
      </w:tr>
      <w:tr w:rsidR="0040634A" w14:paraId="1D2A1E91" w14:textId="77777777" w:rsidTr="000E7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2D38D0D" w14:textId="77777777" w:rsidR="000E783A" w:rsidRDefault="00A04ECD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12.30</w:t>
            </w:r>
          </w:p>
          <w:p w14:paraId="1D8FA4E2" w14:textId="77777777" w:rsidR="000E783A" w:rsidRDefault="00A04ECD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-</w:t>
            </w:r>
            <w:r w:rsidR="00801E66"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</w:t>
            </w:r>
          </w:p>
          <w:p w14:paraId="1D96B5B9" w14:textId="2AB523A1" w:rsidR="0040634A" w:rsidRPr="00801E66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13.00</w:t>
            </w:r>
          </w:p>
        </w:tc>
        <w:tc>
          <w:tcPr>
            <w:tcW w:w="3396" w:type="dxa"/>
            <w:vAlign w:val="center"/>
          </w:tcPr>
          <w:p w14:paraId="39C641D7" w14:textId="1C4E1E3D" w:rsidR="0040634A" w:rsidRPr="00801E66" w:rsidRDefault="0040634A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 xml:space="preserve">Popularyzacja i profesjonalizacja mediacji w sprawach </w:t>
            </w:r>
            <w:r w:rsidR="00801E66"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gospodarczych, klauzule</w:t>
            </w: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 xml:space="preserve"> mediacyjne w kontraktach</w:t>
            </w:r>
          </w:p>
        </w:tc>
        <w:tc>
          <w:tcPr>
            <w:tcW w:w="2265" w:type="dxa"/>
            <w:vAlign w:val="center"/>
          </w:tcPr>
          <w:p w14:paraId="05D8A176" w14:textId="5C476C2A" w:rsidR="0040634A" w:rsidRDefault="006361F4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 xml:space="preserve">Marek </w:t>
            </w:r>
            <w:proofErr w:type="spellStart"/>
            <w:r w:rsidRPr="00801E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Pasztetnik</w:t>
            </w:r>
            <w:proofErr w:type="spellEnd"/>
          </w:p>
        </w:tc>
        <w:tc>
          <w:tcPr>
            <w:tcW w:w="2265" w:type="dxa"/>
            <w:vAlign w:val="center"/>
          </w:tcPr>
          <w:p w14:paraId="62B6E2DD" w14:textId="512E2732" w:rsidR="0040634A" w:rsidRPr="00801E66" w:rsidRDefault="006361F4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Zachodnia Izba Gospodarcza</w:t>
            </w:r>
          </w:p>
        </w:tc>
      </w:tr>
      <w:tr w:rsidR="0040634A" w14:paraId="14F6E8DD" w14:textId="77777777" w:rsidTr="000E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B9A45FC" w14:textId="77777777" w:rsidR="000E783A" w:rsidRDefault="00A04ECD" w:rsidP="000E783A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13.00</w:t>
            </w:r>
          </w:p>
          <w:p w14:paraId="3C0F38E3" w14:textId="77777777" w:rsidR="000E783A" w:rsidRDefault="00A04ECD" w:rsidP="000E783A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-</w:t>
            </w:r>
            <w:r w:rsidR="00801E66"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 </w:t>
            </w:r>
          </w:p>
          <w:p w14:paraId="73E351D3" w14:textId="2F061DBB" w:rsidR="0040634A" w:rsidRPr="00801E66" w:rsidRDefault="00801E66" w:rsidP="000E783A">
            <w:pPr>
              <w:widowControl/>
              <w:suppressAutoHyphens w:val="0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13.30</w:t>
            </w:r>
          </w:p>
        </w:tc>
        <w:tc>
          <w:tcPr>
            <w:tcW w:w="3396" w:type="dxa"/>
            <w:vAlign w:val="center"/>
          </w:tcPr>
          <w:p w14:paraId="72C711D9" w14:textId="4BF7CC20" w:rsidR="0040634A" w:rsidRPr="00801E66" w:rsidRDefault="006361F4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Mediacje pracownicze - profesjonalna i skuteczna metoda rozwiązywania sporów w miejscu pracy</w:t>
            </w:r>
          </w:p>
        </w:tc>
        <w:tc>
          <w:tcPr>
            <w:tcW w:w="2265" w:type="dxa"/>
            <w:vAlign w:val="center"/>
          </w:tcPr>
          <w:p w14:paraId="5A0497F5" w14:textId="7A2CE91E" w:rsidR="0040634A" w:rsidRDefault="006361F4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Grażyna Górska</w:t>
            </w:r>
          </w:p>
        </w:tc>
        <w:tc>
          <w:tcPr>
            <w:tcW w:w="2265" w:type="dxa"/>
            <w:vAlign w:val="center"/>
          </w:tcPr>
          <w:p w14:paraId="7D468205" w14:textId="717BAFBC" w:rsidR="0040634A" w:rsidRPr="00801E66" w:rsidRDefault="006361F4" w:rsidP="000E783A">
            <w:pPr>
              <w:widowControl/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Stowarzyszenie Mediatorów Cywilnych</w:t>
            </w:r>
          </w:p>
        </w:tc>
      </w:tr>
      <w:tr w:rsidR="0040634A" w14:paraId="23CAECCC" w14:textId="77777777" w:rsidTr="000E78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F426C57" w14:textId="77777777" w:rsidR="000E783A" w:rsidRDefault="000E783A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13.30</w:t>
            </w:r>
          </w:p>
          <w:p w14:paraId="12803122" w14:textId="224318A1" w:rsidR="000E783A" w:rsidRDefault="000E783A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 xml:space="preserve">-  </w:t>
            </w:r>
          </w:p>
          <w:p w14:paraId="5F502141" w14:textId="07102C4D" w:rsidR="0040634A" w:rsidRPr="00801E66" w:rsidRDefault="00801E66" w:rsidP="000E783A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 w:val="0"/>
                <w:bCs w:val="0"/>
                <w:color w:val="000000" w:themeColor="text1"/>
                <w:kern w:val="0"/>
                <w:lang w:eastAsia="en-US" w:bidi="ar-SA"/>
              </w:rPr>
              <w:t>14.00</w:t>
            </w:r>
          </w:p>
        </w:tc>
        <w:tc>
          <w:tcPr>
            <w:tcW w:w="3396" w:type="dxa"/>
            <w:vAlign w:val="center"/>
          </w:tcPr>
          <w:p w14:paraId="20189295" w14:textId="597D5E23" w:rsidR="0040634A" w:rsidRPr="00801E66" w:rsidRDefault="006361F4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Sesja pytań i odpowiedzi, dyskusja</w:t>
            </w:r>
          </w:p>
        </w:tc>
        <w:tc>
          <w:tcPr>
            <w:tcW w:w="2265" w:type="dxa"/>
            <w:vAlign w:val="center"/>
          </w:tcPr>
          <w:p w14:paraId="7136108E" w14:textId="77777777" w:rsidR="00801E66" w:rsidRDefault="006361F4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Moderator</w:t>
            </w:r>
          </w:p>
          <w:p w14:paraId="69BC1B0B" w14:textId="63868194" w:rsidR="0040634A" w:rsidRDefault="00D91573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 xml:space="preserve">r. pr. </w:t>
            </w:r>
            <w:r w:rsidR="006361F4" w:rsidRPr="00801E66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0"/>
                <w:u w:val="single"/>
                <w:lang w:eastAsia="en-US" w:bidi="ar-SA"/>
              </w:rPr>
              <w:t>Krystian Mularczyk</w:t>
            </w:r>
          </w:p>
        </w:tc>
        <w:tc>
          <w:tcPr>
            <w:tcW w:w="2265" w:type="dxa"/>
            <w:vAlign w:val="center"/>
          </w:tcPr>
          <w:p w14:paraId="706668AF" w14:textId="4785E5B5" w:rsidR="0040634A" w:rsidRPr="00801E66" w:rsidRDefault="006361F4" w:rsidP="000E783A">
            <w:pPr>
              <w:widowControl/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</w:pPr>
            <w:r w:rsidRPr="00801E66">
              <w:rPr>
                <w:rFonts w:asciiTheme="minorHAnsi" w:eastAsiaTheme="minorHAnsi" w:hAnsiTheme="minorHAnsi" w:cstheme="minorHAnsi"/>
                <w:bCs/>
                <w:color w:val="000000" w:themeColor="text1"/>
                <w:kern w:val="0"/>
                <w:lang w:eastAsia="en-US" w:bidi="ar-SA"/>
              </w:rPr>
              <w:t>Okręgowa Izba Radców Prawnych we Wrocławiu</w:t>
            </w:r>
          </w:p>
        </w:tc>
      </w:tr>
    </w:tbl>
    <w:p w14:paraId="6CFE58CA" w14:textId="77777777" w:rsidR="0040634A" w:rsidRPr="0040634A" w:rsidRDefault="0040634A" w:rsidP="0040634A">
      <w:pPr>
        <w:widowControl/>
        <w:suppressAutoHyphens w:val="0"/>
        <w:spacing w:after="200"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u w:val="single"/>
          <w:lang w:eastAsia="en-US" w:bidi="ar-SA"/>
        </w:rPr>
      </w:pPr>
    </w:p>
    <w:p w14:paraId="678685C9" w14:textId="3F5C728A" w:rsidR="001E1FA2" w:rsidRDefault="001E1FA2" w:rsidP="001E1FA2">
      <w:pPr>
        <w:jc w:val="right"/>
      </w:pPr>
    </w:p>
    <w:sectPr w:rsidR="001E1FA2" w:rsidSect="00B75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EBD1" w14:textId="77777777" w:rsidR="00175196" w:rsidRDefault="00175196" w:rsidP="001E1FA2">
      <w:r>
        <w:separator/>
      </w:r>
    </w:p>
  </w:endnote>
  <w:endnote w:type="continuationSeparator" w:id="0">
    <w:p w14:paraId="33B0FCB9" w14:textId="77777777" w:rsidR="00175196" w:rsidRDefault="00175196" w:rsidP="001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50E8" w14:textId="77777777" w:rsidR="00DE1646" w:rsidRDefault="00DE16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A0E2" w14:textId="4CB4404A" w:rsidR="00E63BCC" w:rsidRDefault="00E63BCC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75E597" wp14:editId="78AEE6E6">
              <wp:simplePos x="0" y="0"/>
              <wp:positionH relativeFrom="column">
                <wp:posOffset>-537845</wp:posOffset>
              </wp:positionH>
              <wp:positionV relativeFrom="paragraph">
                <wp:posOffset>-727075</wp:posOffset>
              </wp:positionV>
              <wp:extent cx="689610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96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F841EA" w14:textId="22D0DE8F" w:rsidR="00E63BCC" w:rsidRPr="004B72D3" w:rsidRDefault="00E63BCC" w:rsidP="00F97D5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B72D3">
                            <w:rPr>
                              <w:sz w:val="18"/>
                              <w:szCs w:val="18"/>
                            </w:rPr>
                            <w:t xml:space="preserve">Ul. </w:t>
                          </w:r>
                          <w:r w:rsidR="00DE1646" w:rsidRPr="004B72D3">
                            <w:rPr>
                              <w:sz w:val="18"/>
                              <w:szCs w:val="18"/>
                            </w:rPr>
                            <w:t>Z. Cybulskiego</w:t>
                          </w:r>
                          <w:r w:rsidRPr="004B72D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E1646" w:rsidRPr="004B72D3">
                            <w:rPr>
                              <w:sz w:val="18"/>
                              <w:szCs w:val="18"/>
                            </w:rPr>
                            <w:t>3</w:t>
                          </w:r>
                          <w:r w:rsidR="00250510" w:rsidRPr="004B72D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4B72D3">
                            <w:rPr>
                              <w:sz w:val="18"/>
                              <w:szCs w:val="18"/>
                            </w:rPr>
                            <w:t>00-</w:t>
                          </w:r>
                          <w:r w:rsidR="00DE1646" w:rsidRPr="004B72D3">
                            <w:rPr>
                              <w:sz w:val="18"/>
                              <w:szCs w:val="18"/>
                            </w:rPr>
                            <w:t>727</w:t>
                          </w:r>
                          <w:r w:rsidRPr="004B72D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E1646" w:rsidRPr="004B72D3">
                            <w:rPr>
                              <w:sz w:val="18"/>
                              <w:szCs w:val="18"/>
                            </w:rPr>
                            <w:t>Warszawa</w:t>
                          </w:r>
                          <w:r w:rsidRPr="004B72D3">
                            <w:rPr>
                              <w:sz w:val="18"/>
                              <w:szCs w:val="18"/>
                            </w:rPr>
                            <w:t xml:space="preserve">; e-mail: </w:t>
                          </w:r>
                          <w:proofErr w:type="spellStart"/>
                          <w:r w:rsidR="00DE1646" w:rsidRPr="004B72D3">
                            <w:rPr>
                              <w:sz w:val="20"/>
                              <w:szCs w:val="20"/>
                            </w:rPr>
                            <w:t>mediacje@konfederacjalewiatan</w:t>
                          </w:r>
                          <w:proofErr w:type="spellEnd"/>
                          <w:r w:rsidRPr="004B72D3">
                            <w:rPr>
                              <w:sz w:val="18"/>
                              <w:szCs w:val="18"/>
                            </w:rPr>
                            <w:t xml:space="preserve">; tel.: </w:t>
                          </w:r>
                          <w:r w:rsidR="00DE1646" w:rsidRPr="004B72D3">
                            <w:rPr>
                              <w:sz w:val="18"/>
                              <w:szCs w:val="18"/>
                            </w:rPr>
                            <w:t>22 55 99 967</w:t>
                          </w:r>
                          <w:r w:rsidRPr="004B72D3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BE05E5" w:rsidRPr="004B72D3">
                            <w:rPr>
                              <w:sz w:val="18"/>
                              <w:szCs w:val="18"/>
                            </w:rPr>
                            <w:t>krm.gov.pl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75E5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42.35pt;margin-top:-57.25pt;width:54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" filled="f" stroked="f">
              <v:textbox style="mso-fit-shape-to-text:t">
                <w:txbxContent>
                  <w:p w14:paraId="13F841EA" w14:textId="22D0DE8F" w:rsidR="00E63BCC" w:rsidRPr="004B72D3" w:rsidRDefault="00E63BCC" w:rsidP="00F97D5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B72D3">
                      <w:rPr>
                        <w:sz w:val="18"/>
                        <w:szCs w:val="18"/>
                      </w:rPr>
                      <w:t xml:space="preserve">Ul. </w:t>
                    </w:r>
                    <w:r w:rsidR="00DE1646" w:rsidRPr="004B72D3">
                      <w:rPr>
                        <w:sz w:val="18"/>
                        <w:szCs w:val="18"/>
                      </w:rPr>
                      <w:t>Z. Cybulskiego</w:t>
                    </w:r>
                    <w:r w:rsidRPr="004B72D3">
                      <w:rPr>
                        <w:sz w:val="18"/>
                        <w:szCs w:val="18"/>
                      </w:rPr>
                      <w:t xml:space="preserve"> </w:t>
                    </w:r>
                    <w:r w:rsidR="00DE1646" w:rsidRPr="004B72D3">
                      <w:rPr>
                        <w:sz w:val="18"/>
                        <w:szCs w:val="18"/>
                      </w:rPr>
                      <w:t>3</w:t>
                    </w:r>
                    <w:r w:rsidR="00250510" w:rsidRPr="004B72D3">
                      <w:rPr>
                        <w:sz w:val="18"/>
                        <w:szCs w:val="18"/>
                      </w:rPr>
                      <w:t xml:space="preserve"> </w:t>
                    </w:r>
                    <w:r w:rsidRPr="004B72D3">
                      <w:rPr>
                        <w:sz w:val="18"/>
                        <w:szCs w:val="18"/>
                      </w:rPr>
                      <w:t>00-</w:t>
                    </w:r>
                    <w:r w:rsidR="00DE1646" w:rsidRPr="004B72D3">
                      <w:rPr>
                        <w:sz w:val="18"/>
                        <w:szCs w:val="18"/>
                      </w:rPr>
                      <w:t>727</w:t>
                    </w:r>
                    <w:r w:rsidRPr="004B72D3">
                      <w:rPr>
                        <w:sz w:val="18"/>
                        <w:szCs w:val="18"/>
                      </w:rPr>
                      <w:t xml:space="preserve"> </w:t>
                    </w:r>
                    <w:r w:rsidR="00DE1646" w:rsidRPr="004B72D3">
                      <w:rPr>
                        <w:sz w:val="18"/>
                        <w:szCs w:val="18"/>
                      </w:rPr>
                      <w:t>Warszawa</w:t>
                    </w:r>
                    <w:r w:rsidRPr="004B72D3">
                      <w:rPr>
                        <w:sz w:val="18"/>
                        <w:szCs w:val="18"/>
                      </w:rPr>
                      <w:t xml:space="preserve">; e-mail: </w:t>
                    </w:r>
                    <w:proofErr w:type="spellStart"/>
                    <w:r w:rsidR="00DE1646" w:rsidRPr="004B72D3">
                      <w:rPr>
                        <w:sz w:val="20"/>
                        <w:szCs w:val="20"/>
                      </w:rPr>
                      <w:t>mediacje@konfederacjalewiatan</w:t>
                    </w:r>
                    <w:proofErr w:type="spellEnd"/>
                    <w:r w:rsidRPr="004B72D3">
                      <w:rPr>
                        <w:sz w:val="18"/>
                        <w:szCs w:val="18"/>
                      </w:rPr>
                      <w:t xml:space="preserve">; tel.: </w:t>
                    </w:r>
                    <w:r w:rsidR="00DE1646" w:rsidRPr="004B72D3">
                      <w:rPr>
                        <w:sz w:val="18"/>
                        <w:szCs w:val="18"/>
                      </w:rPr>
                      <w:t>22 55 99 967</w:t>
                    </w:r>
                    <w:r w:rsidRPr="004B72D3">
                      <w:rPr>
                        <w:sz w:val="18"/>
                        <w:szCs w:val="18"/>
                      </w:rPr>
                      <w:t xml:space="preserve">, </w:t>
                    </w:r>
                    <w:r w:rsidR="00BE05E5" w:rsidRPr="004B72D3">
                      <w:rPr>
                        <w:sz w:val="18"/>
                        <w:szCs w:val="18"/>
                      </w:rPr>
                      <w:t>krm.gov.pl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B1FE" w14:textId="77777777" w:rsidR="00DE1646" w:rsidRDefault="00DE1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1088" w14:textId="77777777" w:rsidR="00175196" w:rsidRDefault="00175196" w:rsidP="001E1FA2">
      <w:r>
        <w:separator/>
      </w:r>
    </w:p>
  </w:footnote>
  <w:footnote w:type="continuationSeparator" w:id="0">
    <w:p w14:paraId="478E2BC6" w14:textId="77777777" w:rsidR="00175196" w:rsidRDefault="00175196" w:rsidP="001E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0257" w14:textId="1CFE5E6E" w:rsidR="001E1FA2" w:rsidRDefault="00175196">
    <w:pPr>
      <w:pStyle w:val="Nagwek"/>
    </w:pPr>
    <w:r>
      <w:rPr>
        <w:noProof/>
        <w:lang w:eastAsia="en-US"/>
      </w:rPr>
      <w:pict w14:anchorId="65796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0969" o:spid="_x0000_s2074" type="#_x0000_t75" style="position:absolute;margin-left:0;margin-top:0;width:595.45pt;height:841.9pt;z-index:-251652096;mso-position-horizontal:center;mso-position-horizontal-relative:margin;mso-position-vertical:center;mso-position-vertical-relative:margin" o:allowincell="f">
          <v:imagedata r:id="rId1" o:title="KRM_papier2_Obszar roboczy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AD88" w14:textId="7E64721A" w:rsidR="00A71E7A" w:rsidRDefault="00175196">
    <w:pPr>
      <w:pStyle w:val="Nagwek"/>
    </w:pPr>
    <w:r>
      <w:rPr>
        <w:noProof/>
        <w:lang w:eastAsia="en-US"/>
      </w:rPr>
      <w:pict w14:anchorId="6E7A4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0970" o:spid="_x0000_s2075" type="#_x0000_t75" style="position:absolute;margin-left:-71pt;margin-top:-113.4pt;width:595.45pt;height:841.9pt;z-index:-251651072;mso-position-horizontal-relative:margin;mso-position-vertical-relative:margin" o:allowincell="f">
          <v:imagedata r:id="rId1" o:title="KRM_papier2_Obszar roboczy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82E8" w14:textId="754412B2" w:rsidR="001E1FA2" w:rsidRDefault="00175196">
    <w:pPr>
      <w:pStyle w:val="Nagwek"/>
    </w:pPr>
    <w:r>
      <w:rPr>
        <w:noProof/>
        <w:lang w:eastAsia="en-US"/>
      </w:rPr>
      <w:pict w14:anchorId="4F8E3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10968" o:spid="_x0000_s2073" type="#_x0000_t75" style="position:absolute;margin-left:0;margin-top:0;width:595.45pt;height:841.9pt;z-index:-251653120;mso-position-horizontal:center;mso-position-horizontal-relative:margin;mso-position-vertical:center;mso-position-vertical-relative:margin" o:allowincell="f">
          <v:imagedata r:id="rId1" o:title="KRM_papier2_Obszar roboczy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0ECA"/>
    <w:multiLevelType w:val="hybridMultilevel"/>
    <w:tmpl w:val="FA565B92"/>
    <w:lvl w:ilvl="0" w:tplc="660C704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E4521"/>
    <w:multiLevelType w:val="hybridMultilevel"/>
    <w:tmpl w:val="81808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A2"/>
    <w:rsid w:val="000E783A"/>
    <w:rsid w:val="00175196"/>
    <w:rsid w:val="0018779D"/>
    <w:rsid w:val="00194367"/>
    <w:rsid w:val="001B224F"/>
    <w:rsid w:val="001E1FA2"/>
    <w:rsid w:val="00243AF4"/>
    <w:rsid w:val="00250510"/>
    <w:rsid w:val="0028213D"/>
    <w:rsid w:val="00321DF2"/>
    <w:rsid w:val="0040634A"/>
    <w:rsid w:val="004377C9"/>
    <w:rsid w:val="004B72D3"/>
    <w:rsid w:val="006361F4"/>
    <w:rsid w:val="006738B7"/>
    <w:rsid w:val="00712EC6"/>
    <w:rsid w:val="00730463"/>
    <w:rsid w:val="00801E66"/>
    <w:rsid w:val="0083205A"/>
    <w:rsid w:val="008D463D"/>
    <w:rsid w:val="00950639"/>
    <w:rsid w:val="00970708"/>
    <w:rsid w:val="00982F82"/>
    <w:rsid w:val="00A04ECD"/>
    <w:rsid w:val="00A71E7A"/>
    <w:rsid w:val="00B75E98"/>
    <w:rsid w:val="00BD4BDF"/>
    <w:rsid w:val="00BE05E5"/>
    <w:rsid w:val="00C22C01"/>
    <w:rsid w:val="00CC3596"/>
    <w:rsid w:val="00D52484"/>
    <w:rsid w:val="00D91573"/>
    <w:rsid w:val="00DE1646"/>
    <w:rsid w:val="00DF2A4D"/>
    <w:rsid w:val="00E63BCC"/>
    <w:rsid w:val="00E72E1D"/>
    <w:rsid w:val="00EE58AE"/>
    <w:rsid w:val="00F013AE"/>
    <w:rsid w:val="00F24DB5"/>
    <w:rsid w:val="00F9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230D4C02"/>
  <w15:chartTrackingRefBased/>
  <w15:docId w15:val="{94E86616-3CE7-4F57-9F98-402BF5D8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34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1F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FA2"/>
  </w:style>
  <w:style w:type="paragraph" w:styleId="Stopka">
    <w:name w:val="footer"/>
    <w:basedOn w:val="Normalny"/>
    <w:link w:val="StopkaZnak"/>
    <w:uiPriority w:val="99"/>
    <w:unhideWhenUsed/>
    <w:rsid w:val="001E1F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FA2"/>
  </w:style>
  <w:style w:type="character" w:styleId="Pogrubienie">
    <w:name w:val="Strong"/>
    <w:basedOn w:val="Domylnaczcionkaakapitu"/>
    <w:uiPriority w:val="22"/>
    <w:qFormat/>
    <w:rsid w:val="001E1FA2"/>
    <w:rPr>
      <w:b/>
      <w:bCs/>
    </w:rPr>
  </w:style>
  <w:style w:type="paragraph" w:customStyle="1" w:styleId="v1msonormal">
    <w:name w:val="v1msonormal"/>
    <w:basedOn w:val="Normalny"/>
    <w:qFormat/>
    <w:rsid w:val="001E1FA2"/>
    <w:pPr>
      <w:spacing w:beforeAutospacing="1" w:afterAutospacing="1"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63BC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3BC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06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40634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4063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40634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1">
    <w:name w:val="Grid Table 2 Accent 1"/>
    <w:basedOn w:val="Standardowy"/>
    <w:uiPriority w:val="47"/>
    <w:rsid w:val="0040634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2akcent5">
    <w:name w:val="Grid Table 2 Accent 5"/>
    <w:basedOn w:val="Standardowy"/>
    <w:uiPriority w:val="47"/>
    <w:rsid w:val="0040634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Soboń</dc:creator>
  <cp:keywords/>
  <dc:description/>
  <cp:lastModifiedBy>Ministerstwo Sprawiedliwości</cp:lastModifiedBy>
  <cp:revision>8</cp:revision>
  <dcterms:created xsi:type="dcterms:W3CDTF">2021-09-10T07:15:00Z</dcterms:created>
  <dcterms:modified xsi:type="dcterms:W3CDTF">2021-09-23T12:57:00Z</dcterms:modified>
</cp:coreProperties>
</file>