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49281E" w:rsidRDefault="0049281E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9249F6" w:rsidRPr="004963AE" w:rsidRDefault="0049281E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37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Przeglądy, bieżące konserwacje i naprawy w przypadku awarii klimatyzatorów znajdujących się w prokuraturach okręgu konińskiego na okres 24 miesięcy</w:t>
      </w:r>
      <w:r w:rsidRPr="0049281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E2736" w:rsidRDefault="004963AE" w:rsidP="004963AE">
      <w:pPr>
        <w:spacing w:after="0" w:line="360" w:lineRule="auto"/>
        <w:ind w:left="7080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Tabela 1</w:t>
      </w:r>
    </w:p>
    <w:tbl>
      <w:tblPr>
        <w:tblStyle w:val="Tabela-Siatka"/>
        <w:tblW w:w="887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213"/>
        <w:gridCol w:w="1665"/>
        <w:gridCol w:w="1664"/>
        <w:gridCol w:w="1110"/>
        <w:gridCol w:w="2220"/>
      </w:tblGrid>
      <w:tr w:rsidR="004963AE" w:rsidRPr="0049281E" w:rsidTr="004963AE">
        <w:trPr>
          <w:trHeight w:val="1511"/>
        </w:trPr>
        <w:tc>
          <w:tcPr>
            <w:tcW w:w="2213" w:type="dxa"/>
            <w:vAlign w:val="center"/>
          </w:tcPr>
          <w:p w:rsidR="004963AE" w:rsidRPr="0049281E" w:rsidRDefault="0049281E" w:rsidP="0049281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Miejsce </w:t>
            </w:r>
          </w:p>
        </w:tc>
        <w:tc>
          <w:tcPr>
            <w:tcW w:w="1665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ilość serwisów</w:t>
            </w:r>
            <w:r w:rsidRPr="0049281E">
              <w:rPr>
                <w:rFonts w:ascii="Arial" w:hAnsi="Arial" w:cs="Arial"/>
                <w:szCs w:val="20"/>
              </w:rPr>
              <w:br/>
            </w:r>
          </w:p>
        </w:tc>
        <w:tc>
          <w:tcPr>
            <w:tcW w:w="1664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cena netto na 1 serwis</w:t>
            </w:r>
          </w:p>
        </w:tc>
        <w:tc>
          <w:tcPr>
            <w:tcW w:w="111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stawka VAT </w:t>
            </w:r>
            <w:r w:rsidRPr="0049281E">
              <w:rPr>
                <w:rFonts w:ascii="Arial" w:hAnsi="Arial" w:cs="Arial"/>
                <w:szCs w:val="20"/>
              </w:rPr>
              <w:br/>
              <w:t>w %</w:t>
            </w:r>
          </w:p>
        </w:tc>
        <w:tc>
          <w:tcPr>
            <w:tcW w:w="222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wartość netto </w:t>
            </w:r>
            <w:r w:rsidRPr="0049281E">
              <w:rPr>
                <w:rFonts w:ascii="Arial" w:hAnsi="Arial" w:cs="Arial"/>
                <w:szCs w:val="20"/>
              </w:rPr>
              <w:br/>
              <w:t>w okresie obowiązywania umowy</w:t>
            </w:r>
          </w:p>
        </w:tc>
      </w:tr>
      <w:tr w:rsidR="004963AE" w:rsidRPr="0049281E" w:rsidTr="004963AE">
        <w:trPr>
          <w:trHeight w:val="332"/>
        </w:trPr>
        <w:tc>
          <w:tcPr>
            <w:tcW w:w="2213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</w:t>
            </w:r>
          </w:p>
        </w:tc>
        <w:tc>
          <w:tcPr>
            <w:tcW w:w="1665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II</w:t>
            </w:r>
          </w:p>
        </w:tc>
        <w:tc>
          <w:tcPr>
            <w:tcW w:w="1664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III</w:t>
            </w:r>
          </w:p>
        </w:tc>
        <w:tc>
          <w:tcPr>
            <w:tcW w:w="111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IV</w:t>
            </w:r>
          </w:p>
        </w:tc>
        <w:tc>
          <w:tcPr>
            <w:tcW w:w="222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V ( II x III)</w:t>
            </w:r>
          </w:p>
        </w:tc>
      </w:tr>
      <w:tr w:rsidR="004963A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63A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Okręgowa w Koninie</w:t>
            </w:r>
          </w:p>
        </w:tc>
        <w:tc>
          <w:tcPr>
            <w:tcW w:w="1665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Koninie</w:t>
            </w:r>
          </w:p>
        </w:tc>
        <w:tc>
          <w:tcPr>
            <w:tcW w:w="1665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281E" w:rsidRPr="0049281E" w:rsidRDefault="0049281E" w:rsidP="0049281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Kole</w:t>
            </w:r>
          </w:p>
        </w:tc>
        <w:tc>
          <w:tcPr>
            <w:tcW w:w="1665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Słupcy</w:t>
            </w:r>
          </w:p>
        </w:tc>
        <w:tc>
          <w:tcPr>
            <w:tcW w:w="1665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lastRenderedPageBreak/>
              <w:t>Prokuratura Rejonowa w Turku</w:t>
            </w:r>
          </w:p>
        </w:tc>
        <w:tc>
          <w:tcPr>
            <w:tcW w:w="1665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:rsidTr="004963AE">
        <w:trPr>
          <w:trHeight w:val="755"/>
        </w:trPr>
        <w:tc>
          <w:tcPr>
            <w:tcW w:w="2213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Razem</w:t>
            </w:r>
          </w:p>
        </w:tc>
        <w:tc>
          <w:tcPr>
            <w:tcW w:w="1665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25687E" w:rsidRDefault="0025687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</w:rPr>
      </w:pPr>
    </w:p>
    <w:p w:rsidR="00EE2736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25687E">
        <w:rPr>
          <w:rFonts w:ascii="Arial" w:hAnsi="Arial" w:cs="Arial"/>
          <w:b/>
        </w:rPr>
        <w:t>Serwisy</w:t>
      </w:r>
      <w:r w:rsidR="00EE2736" w:rsidRPr="0025687E">
        <w:rPr>
          <w:rFonts w:ascii="Arial" w:hAnsi="Arial" w:cs="Arial"/>
          <w:b/>
        </w:rPr>
        <w:t>:</w:t>
      </w:r>
    </w:p>
    <w:p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B63">
        <w:rPr>
          <w:rFonts w:ascii="Arial" w:hAnsi="Arial" w:cs="Arial"/>
        </w:rPr>
        <w:t>3</w:t>
      </w:r>
      <w:r w:rsidRPr="0025687E">
        <w:rPr>
          <w:rFonts w:ascii="Arial" w:hAnsi="Arial" w:cs="Arial"/>
        </w:rPr>
        <w:t xml:space="preserve"> – październik</w:t>
      </w:r>
    </w:p>
    <w:p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B63">
        <w:rPr>
          <w:rFonts w:ascii="Arial" w:hAnsi="Arial" w:cs="Arial"/>
        </w:rPr>
        <w:t>4</w:t>
      </w:r>
      <w:r w:rsidRPr="0025687E">
        <w:rPr>
          <w:rFonts w:ascii="Arial" w:hAnsi="Arial" w:cs="Arial"/>
        </w:rPr>
        <w:t xml:space="preserve"> – kwiecień, październik</w:t>
      </w:r>
    </w:p>
    <w:p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B63">
        <w:rPr>
          <w:rFonts w:ascii="Arial" w:hAnsi="Arial" w:cs="Arial"/>
        </w:rPr>
        <w:t>5</w:t>
      </w:r>
      <w:r w:rsidRPr="0025687E">
        <w:rPr>
          <w:rFonts w:ascii="Arial" w:hAnsi="Arial" w:cs="Arial"/>
        </w:rPr>
        <w:t xml:space="preserve"> – kwiecień </w:t>
      </w:r>
    </w:p>
    <w:p w:rsidR="0025687E" w:rsidRDefault="0025687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2</w:t>
      </w:r>
    </w:p>
    <w:tbl>
      <w:tblPr>
        <w:tblStyle w:val="Tabela-Siatka"/>
        <w:tblW w:w="878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43"/>
        <w:gridCol w:w="2198"/>
        <w:gridCol w:w="1648"/>
        <w:gridCol w:w="1100"/>
        <w:gridCol w:w="2198"/>
      </w:tblGrid>
      <w:tr w:rsidR="004963AE" w:rsidRPr="004963AE" w:rsidTr="004963AE">
        <w:trPr>
          <w:trHeight w:val="1618"/>
        </w:trPr>
        <w:tc>
          <w:tcPr>
            <w:tcW w:w="1643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98" w:type="dxa"/>
            <w:vAlign w:val="center"/>
          </w:tcPr>
          <w:p w:rsidR="004963AE" w:rsidRP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  <w:r>
              <w:rPr>
                <w:rFonts w:ascii="Arial" w:hAnsi="Arial" w:cs="Arial"/>
                <w:sz w:val="20"/>
                <w:szCs w:val="20"/>
              </w:rPr>
              <w:t>roboczogodzin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48" w:type="dxa"/>
            <w:vAlign w:val="center"/>
          </w:tcPr>
          <w:p w:rsidR="004963AE" w:rsidRP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netto na 1 </w:t>
            </w:r>
            <w:r>
              <w:rPr>
                <w:rFonts w:ascii="Arial" w:hAnsi="Arial" w:cs="Arial"/>
                <w:sz w:val="20"/>
                <w:szCs w:val="20"/>
              </w:rPr>
              <w:t xml:space="preserve">roboczogodzinę </w:t>
            </w:r>
          </w:p>
        </w:tc>
        <w:tc>
          <w:tcPr>
            <w:tcW w:w="1100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stawka VAT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  <w:t>w %</w:t>
            </w:r>
          </w:p>
        </w:tc>
        <w:tc>
          <w:tcPr>
            <w:tcW w:w="219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  <w:t>w okresie obowiązywania umowy</w:t>
            </w:r>
          </w:p>
        </w:tc>
      </w:tr>
      <w:tr w:rsidR="004963AE" w:rsidRPr="004963AE" w:rsidTr="004963AE">
        <w:trPr>
          <w:trHeight w:val="355"/>
        </w:trPr>
        <w:tc>
          <w:tcPr>
            <w:tcW w:w="1643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9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64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100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19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</w:tr>
      <w:tr w:rsidR="004963AE" w:rsidRPr="004963AE" w:rsidTr="004963AE">
        <w:trPr>
          <w:trHeight w:val="809"/>
        </w:trPr>
        <w:tc>
          <w:tcPr>
            <w:tcW w:w="1643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naprawy</w:t>
            </w:r>
          </w:p>
        </w:tc>
        <w:tc>
          <w:tcPr>
            <w:tcW w:w="219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4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3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545"/>
        <w:gridCol w:w="4059"/>
      </w:tblGrid>
      <w:tr w:rsidR="004963AE" w:rsidTr="004963AE">
        <w:trPr>
          <w:trHeight w:val="523"/>
        </w:trPr>
        <w:tc>
          <w:tcPr>
            <w:tcW w:w="4545" w:type="dxa"/>
          </w:tcPr>
          <w:p w:rsidR="004963AE" w:rsidRDefault="004963AE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:rsidR="004963AE" w:rsidRDefault="004963AE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Wartość netto</w:t>
            </w:r>
          </w:p>
        </w:tc>
      </w:tr>
      <w:tr w:rsidR="004963AE" w:rsidTr="004963AE">
        <w:trPr>
          <w:trHeight w:val="523"/>
        </w:trPr>
        <w:tc>
          <w:tcPr>
            <w:tcW w:w="4545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1</w:t>
            </w:r>
          </w:p>
        </w:tc>
        <w:tc>
          <w:tcPr>
            <w:tcW w:w="4059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963AE" w:rsidTr="004963AE">
        <w:trPr>
          <w:trHeight w:val="523"/>
        </w:trPr>
        <w:tc>
          <w:tcPr>
            <w:tcW w:w="4545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2</w:t>
            </w:r>
          </w:p>
        </w:tc>
        <w:tc>
          <w:tcPr>
            <w:tcW w:w="4059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963AE" w:rsidTr="004963AE">
        <w:trPr>
          <w:trHeight w:val="507"/>
        </w:trPr>
        <w:tc>
          <w:tcPr>
            <w:tcW w:w="4545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Razem</w:t>
            </w:r>
          </w:p>
        </w:tc>
        <w:tc>
          <w:tcPr>
            <w:tcW w:w="4059" w:type="dxa"/>
          </w:tcPr>
          <w:p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963AE" w:rsidRP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F82A15">
        <w:rPr>
          <w:rFonts w:ascii="Arial" w:hAnsi="Arial" w:cs="Arial"/>
        </w:rPr>
        <w:t>kt zawarty  w  Załączniku  nr 6</w:t>
      </w:r>
      <w:r w:rsidRPr="00EE2736">
        <w:rPr>
          <w:rFonts w:ascii="Arial" w:hAnsi="Arial" w:cs="Arial"/>
        </w:rPr>
        <w:t xml:space="preserve"> (projekt umowy)   został  przeze mnie zaakceptowan</w:t>
      </w:r>
      <w:r w:rsidR="00F82A15">
        <w:rPr>
          <w:rFonts w:ascii="Arial" w:hAnsi="Arial" w:cs="Arial"/>
        </w:rPr>
        <w:t>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Udzielam </w:t>
      </w:r>
      <w:r w:rsidRPr="00EE2736">
        <w:rPr>
          <w:rFonts w:ascii="Arial" w:hAnsi="Arial" w:cs="Arial"/>
          <w:bCs/>
        </w:rPr>
        <w:t xml:space="preserve">gwarancji </w:t>
      </w:r>
      <w:r w:rsidRPr="00EE2736">
        <w:rPr>
          <w:rFonts w:ascii="Arial" w:hAnsi="Arial" w:cs="Arial"/>
        </w:rPr>
        <w:t>na zleconą mi do wykonania usługę na zasadach określonych</w:t>
      </w:r>
      <w:r w:rsidR="00640733">
        <w:rPr>
          <w:rFonts w:ascii="Arial" w:hAnsi="Arial" w:cs="Arial"/>
        </w:rPr>
        <w:t xml:space="preserve"> we wzorze umowy (Załącznik nr 6</w:t>
      </w:r>
      <w:r w:rsidRPr="00EE2736">
        <w:rPr>
          <w:rFonts w:ascii="Arial" w:hAnsi="Arial" w:cs="Arial"/>
        </w:rPr>
        <w:t>).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:rsidR="004C62BE" w:rsidRP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:rsidR="004C62BE" w:rsidRPr="00C75A18" w:rsidRDefault="004C62BE" w:rsidP="004C62BE">
      <w:pPr>
        <w:spacing w:after="0" w:line="360" w:lineRule="auto"/>
        <w:ind w:left="709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.................................................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…...........................................................</w:t>
      </w:r>
    </w:p>
    <w:p w:rsidR="004C62BE" w:rsidRPr="00F20038" w:rsidRDefault="004C62BE" w:rsidP="004C62B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(miejscowość, data)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      (podpis uprawnionych przedstawicieli Wykonawcy</w:t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E2" w:rsidRDefault="009C08E2" w:rsidP="00A778BD">
      <w:pPr>
        <w:spacing w:after="0" w:line="240" w:lineRule="auto"/>
      </w:pPr>
      <w:r>
        <w:separator/>
      </w:r>
    </w:p>
  </w:endnote>
  <w:endnote w:type="continuationSeparator" w:id="0">
    <w:p w:rsidR="009C08E2" w:rsidRDefault="009C08E2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C7">
          <w:rPr>
            <w:noProof/>
          </w:rPr>
          <w:t>4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E2" w:rsidRDefault="009C08E2" w:rsidP="00A778BD">
      <w:pPr>
        <w:spacing w:after="0" w:line="240" w:lineRule="auto"/>
      </w:pPr>
      <w:r>
        <w:separator/>
      </w:r>
    </w:p>
  </w:footnote>
  <w:footnote w:type="continuationSeparator" w:id="0">
    <w:p w:rsidR="009C08E2" w:rsidRDefault="009C08E2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337B63" w:rsidP="00337B63">
    <w:pPr>
      <w:pStyle w:val="Nagwek"/>
      <w:rPr>
        <w:rFonts w:ascii="Arial" w:eastAsia="Times New Roman" w:hAnsi="Arial" w:cs="Arial"/>
        <w:szCs w:val="24"/>
        <w:lang w:eastAsia="pl-PL"/>
      </w:rPr>
    </w:pPr>
    <w:r w:rsidRPr="00337B63">
      <w:rPr>
        <w:sz w:val="24"/>
      </w:rPr>
      <w:t>3031-7.</w:t>
    </w:r>
    <w:r w:rsidR="004C470D" w:rsidRPr="00337B63">
      <w:rPr>
        <w:sz w:val="24"/>
      </w:rPr>
      <w:t>262.</w:t>
    </w:r>
    <w:r w:rsidR="00150ABD">
      <w:rPr>
        <w:sz w:val="24"/>
      </w:rPr>
      <w:t>72</w:t>
    </w:r>
    <w:r w:rsidR="00420E99" w:rsidRPr="00337B63">
      <w:rPr>
        <w:sz w:val="24"/>
      </w:rPr>
      <w:t>.202</w:t>
    </w:r>
    <w:r w:rsidRPr="00337B63">
      <w:rPr>
        <w:sz w:val="24"/>
      </w:rPr>
      <w:t>3</w:t>
    </w:r>
    <w:r w:rsidR="004C470D" w:rsidRPr="00337B63">
      <w:rPr>
        <w:sz w:val="24"/>
      </w:rPr>
      <w:t xml:space="preserve">   </w:t>
    </w:r>
    <w:r w:rsidRPr="00337B63">
      <w:rPr>
        <w:sz w:val="24"/>
      </w:rPr>
      <w:t xml:space="preserve">                    </w:t>
    </w:r>
    <w:r>
      <w:rPr>
        <w:sz w:val="24"/>
      </w:rPr>
      <w:t xml:space="preserve">                            </w:t>
    </w:r>
    <w:r w:rsidRPr="00337B63">
      <w:rPr>
        <w:rFonts w:ascii="Arial" w:eastAsia="Times New Roman" w:hAnsi="Arial" w:cs="Arial"/>
        <w:szCs w:val="24"/>
        <w:lang w:eastAsia="pl-PL"/>
      </w:rPr>
      <w:t xml:space="preserve">        </w:t>
    </w:r>
    <w:r w:rsidR="00640733" w:rsidRPr="00337B63">
      <w:rPr>
        <w:rFonts w:ascii="Arial" w:eastAsia="Times New Roman" w:hAnsi="Arial" w:cs="Arial"/>
        <w:szCs w:val="24"/>
        <w:lang w:eastAsia="pl-PL"/>
      </w:rPr>
      <w:t>Załącznik nr 3</w:t>
    </w:r>
    <w:r w:rsidRPr="00337B63">
      <w:rPr>
        <w:rFonts w:ascii="Arial" w:eastAsia="Times New Roman" w:hAnsi="Arial" w:cs="Arial"/>
        <w:szCs w:val="24"/>
        <w:lang w:eastAsia="pl-PL"/>
      </w:rPr>
      <w:t xml:space="preserve"> </w:t>
    </w:r>
    <w:r w:rsidR="004C470D" w:rsidRPr="00337B63">
      <w:rPr>
        <w:rFonts w:ascii="Arial" w:eastAsia="Times New Roman" w:hAnsi="Arial" w:cs="Arial"/>
        <w:szCs w:val="24"/>
        <w:lang w:eastAsia="pl-PL"/>
      </w:rPr>
      <w:t xml:space="preserve">do </w:t>
    </w:r>
    <w:r w:rsidRPr="00337B63">
      <w:rPr>
        <w:rFonts w:ascii="Arial" w:eastAsia="Times New Roman" w:hAnsi="Arial" w:cs="Arial"/>
        <w:szCs w:val="24"/>
        <w:lang w:eastAsia="pl-PL"/>
      </w:rPr>
      <w:t>z</w:t>
    </w:r>
    <w:r w:rsidR="004C470D" w:rsidRPr="00337B63">
      <w:rPr>
        <w:rFonts w:ascii="Arial" w:eastAsia="Times New Roman" w:hAnsi="Arial" w:cs="Arial"/>
        <w:szCs w:val="24"/>
        <w:lang w:eastAsia="pl-PL"/>
      </w:rPr>
      <w:t>apytania ofertowego</w:t>
    </w:r>
  </w:p>
  <w:p w:rsidR="003320C7" w:rsidRPr="00337B63" w:rsidRDefault="003320C7" w:rsidP="00337B63">
    <w:pPr>
      <w:pStyle w:val="Nagwek"/>
    </w:pPr>
    <w:r>
      <w:rPr>
        <w:rFonts w:ascii="Arial" w:eastAsia="Times New Roman" w:hAnsi="Arial" w:cs="Arial"/>
        <w:szCs w:val="24"/>
        <w:lang w:eastAsia="pl-PL"/>
      </w:rPr>
      <w:t xml:space="preserve">                                                                                                            Załącznik nr 3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3C15"/>
    <w:rsid w:val="000801D1"/>
    <w:rsid w:val="000834D8"/>
    <w:rsid w:val="000E09FC"/>
    <w:rsid w:val="000E53FA"/>
    <w:rsid w:val="00150ABD"/>
    <w:rsid w:val="001861C0"/>
    <w:rsid w:val="001A55CE"/>
    <w:rsid w:val="001A5786"/>
    <w:rsid w:val="001F5C27"/>
    <w:rsid w:val="0021734D"/>
    <w:rsid w:val="0025687E"/>
    <w:rsid w:val="00284DEF"/>
    <w:rsid w:val="002D1AED"/>
    <w:rsid w:val="002D774C"/>
    <w:rsid w:val="002F73FE"/>
    <w:rsid w:val="002F7BA6"/>
    <w:rsid w:val="003165BC"/>
    <w:rsid w:val="003320C7"/>
    <w:rsid w:val="00337B63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722A8"/>
    <w:rsid w:val="00485B8C"/>
    <w:rsid w:val="0049281E"/>
    <w:rsid w:val="004963AE"/>
    <w:rsid w:val="004968EA"/>
    <w:rsid w:val="004B4FD6"/>
    <w:rsid w:val="004C470D"/>
    <w:rsid w:val="004C62BE"/>
    <w:rsid w:val="005732F0"/>
    <w:rsid w:val="005A7BDA"/>
    <w:rsid w:val="005B05EE"/>
    <w:rsid w:val="005B453A"/>
    <w:rsid w:val="005B50B7"/>
    <w:rsid w:val="005E689A"/>
    <w:rsid w:val="00640733"/>
    <w:rsid w:val="00641ACF"/>
    <w:rsid w:val="00687A48"/>
    <w:rsid w:val="00772DDF"/>
    <w:rsid w:val="007A6FE4"/>
    <w:rsid w:val="007F6B2A"/>
    <w:rsid w:val="00825195"/>
    <w:rsid w:val="00867801"/>
    <w:rsid w:val="00880803"/>
    <w:rsid w:val="00882824"/>
    <w:rsid w:val="009249F6"/>
    <w:rsid w:val="00960EED"/>
    <w:rsid w:val="00962AD7"/>
    <w:rsid w:val="009C08E2"/>
    <w:rsid w:val="009D0D7C"/>
    <w:rsid w:val="00A61894"/>
    <w:rsid w:val="00A778BD"/>
    <w:rsid w:val="00B41AA7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D4C38"/>
    <w:rsid w:val="00D110CE"/>
    <w:rsid w:val="00D30A0E"/>
    <w:rsid w:val="00E072F8"/>
    <w:rsid w:val="00E43080"/>
    <w:rsid w:val="00E7070A"/>
    <w:rsid w:val="00E7716D"/>
    <w:rsid w:val="00E92FA9"/>
    <w:rsid w:val="00EA484B"/>
    <w:rsid w:val="00EB273B"/>
    <w:rsid w:val="00EB4F9C"/>
    <w:rsid w:val="00EE2736"/>
    <w:rsid w:val="00F82A15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A815-3A88-4137-9A40-23E93E12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9</cp:revision>
  <cp:lastPrinted>2023-07-18T09:29:00Z</cp:lastPrinted>
  <dcterms:created xsi:type="dcterms:W3CDTF">2021-07-21T10:33:00Z</dcterms:created>
  <dcterms:modified xsi:type="dcterms:W3CDTF">2023-07-19T08:15:00Z</dcterms:modified>
</cp:coreProperties>
</file>