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AC331A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val="en-US" w:eastAsia="en-US"/>
        </w:rPr>
      </w:pPr>
      <w:r w:rsidRPr="00AC331A">
        <w:rPr>
          <w:rFonts w:eastAsia="Calibri" w:cstheme="minorHAnsi"/>
          <w:sz w:val="24"/>
          <w:szCs w:val="24"/>
          <w:lang w:val="en-US" w:eastAsia="en-US"/>
        </w:rPr>
        <w:t>PESEL/NIP/REGON:</w:t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  <w:t xml:space="preserve">             ……………………………………………………………</w:t>
      </w:r>
    </w:p>
    <w:p w14:paraId="497CECE3" w14:textId="77777777" w:rsidR="00C11920" w:rsidRPr="00AC331A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val="en-US" w:eastAsia="en-US"/>
        </w:rPr>
      </w:pPr>
      <w:proofErr w:type="spellStart"/>
      <w:r w:rsidRPr="00AC331A">
        <w:rPr>
          <w:rFonts w:eastAsia="Calibri" w:cstheme="minorHAnsi"/>
          <w:sz w:val="24"/>
          <w:szCs w:val="24"/>
          <w:lang w:val="en-US" w:eastAsia="en-US"/>
        </w:rPr>
        <w:t>Adres</w:t>
      </w:r>
      <w:proofErr w:type="spellEnd"/>
      <w:r w:rsidRPr="00AC331A">
        <w:rPr>
          <w:rFonts w:eastAsia="Calibri" w:cstheme="minorHAnsi"/>
          <w:sz w:val="24"/>
          <w:szCs w:val="24"/>
          <w:lang w:val="en-US" w:eastAsia="en-US"/>
        </w:rPr>
        <w:t xml:space="preserve"> e-mail:</w:t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7B0C93C5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E61762">
        <w:rPr>
          <w:rFonts w:cstheme="minorHAnsi"/>
        </w:rPr>
        <w:t>W odpowiedzi na ogłoszenie n</w:t>
      </w:r>
      <w:r w:rsidR="009645A8" w:rsidRPr="00E61762">
        <w:rPr>
          <w:rFonts w:cstheme="minorHAnsi"/>
        </w:rPr>
        <w:t xml:space="preserve">r </w:t>
      </w:r>
      <w:r w:rsidR="00401886">
        <w:rPr>
          <w:rFonts w:cstheme="minorHAnsi"/>
        </w:rPr>
        <w:t>183</w:t>
      </w:r>
      <w:r w:rsidR="004625BD" w:rsidRPr="00E61762">
        <w:rPr>
          <w:rFonts w:cstheme="minorHAnsi"/>
        </w:rPr>
        <w:t xml:space="preserve"> </w:t>
      </w:r>
      <w:r w:rsidR="00401886">
        <w:rPr>
          <w:rFonts w:cstheme="minorHAnsi"/>
        </w:rPr>
        <w:t>z dnia 28.07</w:t>
      </w:r>
      <w:r w:rsidR="00AB7180">
        <w:rPr>
          <w:rFonts w:cstheme="minorHAnsi"/>
        </w:rPr>
        <w:t>.2026</w:t>
      </w:r>
      <w:r w:rsidR="009645A8" w:rsidRPr="00E61762">
        <w:rPr>
          <w:rFonts w:cstheme="minorHAnsi"/>
        </w:rPr>
        <w:t xml:space="preserve"> r. dotyczące sprzedaży zużytych składników majątku ruchomego </w:t>
      </w:r>
      <w:r w:rsidR="00191709" w:rsidRPr="00E61762">
        <w:rPr>
          <w:rFonts w:cstheme="minorHAnsi"/>
        </w:rPr>
        <w:t>Głównego</w:t>
      </w:r>
      <w:r w:rsidR="007A0EAA" w:rsidRPr="00E61762">
        <w:rPr>
          <w:rFonts w:cstheme="minorHAnsi"/>
        </w:rPr>
        <w:t xml:space="preserve"> Inspektoratu Ochrony Środowiska</w:t>
      </w:r>
      <w:r w:rsidR="00401886">
        <w:rPr>
          <w:rFonts w:cstheme="minorHAnsi"/>
        </w:rPr>
        <w:t xml:space="preserve"> </w:t>
      </w:r>
      <w:r w:rsidR="00401886">
        <w:rPr>
          <w:rFonts w:ascii="Calibri" w:hAnsi="Calibri" w:cs="Calibri"/>
          <w:color w:val="000000"/>
          <w:shd w:val="clear" w:color="auto" w:fill="FFFFFF"/>
        </w:rPr>
        <w:t>Reg</w:t>
      </w:r>
      <w:r w:rsidR="002E2B15">
        <w:rPr>
          <w:rFonts w:cstheme="minorHAnsi"/>
        </w:rPr>
        <w:t xml:space="preserve">ionalnego Wydziału Monitoringu Środowiska </w:t>
      </w:r>
      <w:r w:rsidR="00410BB0">
        <w:rPr>
          <w:rFonts w:cstheme="minorHAnsi"/>
        </w:rPr>
        <w:t xml:space="preserve">w Gdańsku znajdujących się </w:t>
      </w:r>
      <w:bookmarkStart w:id="0" w:name="_GoBack"/>
      <w:bookmarkEnd w:id="0"/>
      <w:r w:rsidR="00B87D6A">
        <w:rPr>
          <w:rFonts w:cstheme="minorHAnsi"/>
        </w:rPr>
        <w:t xml:space="preserve">przy ulicy </w:t>
      </w:r>
      <w:r w:rsidR="00B87D6A">
        <w:rPr>
          <w:rFonts w:ascii="Calibri" w:hAnsi="Calibri" w:cs="Calibri"/>
          <w:color w:val="000000"/>
          <w:shd w:val="clear" w:color="auto" w:fill="FFFFFF"/>
        </w:rPr>
        <w:t>ul. Trakt Św. Wojciecha 293, 80-001 Gdańsk</w:t>
      </w:r>
      <w:r w:rsidR="00F37A0C">
        <w:rPr>
          <w:rFonts w:cstheme="minorHAnsi"/>
        </w:rPr>
        <w:t>,</w:t>
      </w:r>
      <w:r w:rsidR="007A0EAA" w:rsidRPr="00E61762">
        <w:rPr>
          <w:rFonts w:cstheme="minorHAnsi"/>
        </w:rPr>
        <w:t xml:space="preserve"> </w:t>
      </w:r>
      <w:r w:rsidR="009645A8" w:rsidRPr="00E61762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1D6819">
        <w:tc>
          <w:tcPr>
            <w:tcW w:w="809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336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57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260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1D6819">
        <w:tc>
          <w:tcPr>
            <w:tcW w:w="809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336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1807AB5D" w14:textId="77777777" w:rsidTr="001D6819">
        <w:tc>
          <w:tcPr>
            <w:tcW w:w="809" w:type="dxa"/>
          </w:tcPr>
          <w:p w14:paraId="19FAFFF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2.</w:t>
            </w:r>
          </w:p>
        </w:tc>
        <w:tc>
          <w:tcPr>
            <w:tcW w:w="3336" w:type="dxa"/>
          </w:tcPr>
          <w:p w14:paraId="4D3B191F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6F3FAB67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789F72E5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EED86E6" w14:textId="77777777" w:rsidTr="001D6819">
        <w:tc>
          <w:tcPr>
            <w:tcW w:w="809" w:type="dxa"/>
          </w:tcPr>
          <w:p w14:paraId="7945BF1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3.</w:t>
            </w:r>
          </w:p>
        </w:tc>
        <w:tc>
          <w:tcPr>
            <w:tcW w:w="3336" w:type="dxa"/>
          </w:tcPr>
          <w:p w14:paraId="03C19B7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35752B1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6B02366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6B3842CA" w14:textId="77777777" w:rsidTr="001D6819">
        <w:tc>
          <w:tcPr>
            <w:tcW w:w="809" w:type="dxa"/>
          </w:tcPr>
          <w:p w14:paraId="095D070A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4.</w:t>
            </w:r>
          </w:p>
        </w:tc>
        <w:tc>
          <w:tcPr>
            <w:tcW w:w="3336" w:type="dxa"/>
          </w:tcPr>
          <w:p w14:paraId="50E3CA2C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4DCFD506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392C154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5797C" w14:textId="77777777" w:rsidTr="001D6819">
        <w:tc>
          <w:tcPr>
            <w:tcW w:w="809" w:type="dxa"/>
          </w:tcPr>
          <w:p w14:paraId="686739F7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5.</w:t>
            </w:r>
          </w:p>
        </w:tc>
        <w:tc>
          <w:tcPr>
            <w:tcW w:w="3336" w:type="dxa"/>
          </w:tcPr>
          <w:p w14:paraId="5B2798DD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92031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3252A5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7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88DF7" w14:textId="0634ABB0" w:rsidR="00062A1D" w:rsidRDefault="00062A1D" w:rsidP="00062A1D">
    <w:pPr>
      <w:pStyle w:val="Nagwek"/>
    </w:pPr>
    <w:r>
      <w:ptab w:relativeTo="margin" w:alignment="center" w:leader="none"/>
    </w:r>
    <w:r>
      <w:ptab w:relativeTo="margin" w:alignment="right" w:leader="none"/>
    </w:r>
    <w:r>
      <w:t>Zał</w:t>
    </w:r>
    <w:r w:rsidR="006E081F">
      <w:t xml:space="preserve">ącznik </w:t>
    </w:r>
    <w:r>
      <w:t xml:space="preserve"> </w:t>
    </w:r>
    <w:r w:rsidR="006E081F">
      <w:t>n</w:t>
    </w:r>
    <w:r>
      <w:t xml:space="preserve">r </w:t>
    </w:r>
    <w:r w:rsidR="009C7F85">
      <w:t>2</w:t>
    </w:r>
    <w:r w:rsidR="006E081F">
      <w:t xml:space="preserve"> do ogłoszenia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012"/>
    <w:rsid w:val="000273E0"/>
    <w:rsid w:val="00062A1D"/>
    <w:rsid w:val="00090952"/>
    <w:rsid w:val="000D352C"/>
    <w:rsid w:val="00114DC4"/>
    <w:rsid w:val="00125BE5"/>
    <w:rsid w:val="001622D9"/>
    <w:rsid w:val="0018225C"/>
    <w:rsid w:val="00182DC0"/>
    <w:rsid w:val="00191709"/>
    <w:rsid w:val="001D6819"/>
    <w:rsid w:val="00216E6B"/>
    <w:rsid w:val="002560FA"/>
    <w:rsid w:val="002E2B15"/>
    <w:rsid w:val="00312531"/>
    <w:rsid w:val="003907FB"/>
    <w:rsid w:val="003D0A47"/>
    <w:rsid w:val="00401886"/>
    <w:rsid w:val="00410BB0"/>
    <w:rsid w:val="004625BD"/>
    <w:rsid w:val="004D1A31"/>
    <w:rsid w:val="00502156"/>
    <w:rsid w:val="00530D22"/>
    <w:rsid w:val="00546453"/>
    <w:rsid w:val="005701AC"/>
    <w:rsid w:val="005C0A8A"/>
    <w:rsid w:val="005C55CB"/>
    <w:rsid w:val="00623EB2"/>
    <w:rsid w:val="006E041B"/>
    <w:rsid w:val="006E081F"/>
    <w:rsid w:val="00737427"/>
    <w:rsid w:val="0075122C"/>
    <w:rsid w:val="00763348"/>
    <w:rsid w:val="007A0EAA"/>
    <w:rsid w:val="007D2AEC"/>
    <w:rsid w:val="007F3A4C"/>
    <w:rsid w:val="007F4826"/>
    <w:rsid w:val="00821435"/>
    <w:rsid w:val="0082239D"/>
    <w:rsid w:val="00856D85"/>
    <w:rsid w:val="009645A8"/>
    <w:rsid w:val="009C7F85"/>
    <w:rsid w:val="00A5437C"/>
    <w:rsid w:val="00A603CF"/>
    <w:rsid w:val="00A84BDC"/>
    <w:rsid w:val="00AB7180"/>
    <w:rsid w:val="00AC331A"/>
    <w:rsid w:val="00B034AC"/>
    <w:rsid w:val="00B04C55"/>
    <w:rsid w:val="00B26E19"/>
    <w:rsid w:val="00B36485"/>
    <w:rsid w:val="00B45014"/>
    <w:rsid w:val="00B80470"/>
    <w:rsid w:val="00B87D6A"/>
    <w:rsid w:val="00BB2718"/>
    <w:rsid w:val="00BD440D"/>
    <w:rsid w:val="00C0060C"/>
    <w:rsid w:val="00C11920"/>
    <w:rsid w:val="00C3113E"/>
    <w:rsid w:val="00C45016"/>
    <w:rsid w:val="00C8065D"/>
    <w:rsid w:val="00CC4300"/>
    <w:rsid w:val="00CC7349"/>
    <w:rsid w:val="00CE728D"/>
    <w:rsid w:val="00D12DCB"/>
    <w:rsid w:val="00DA62D0"/>
    <w:rsid w:val="00DC192D"/>
    <w:rsid w:val="00DC3FD1"/>
    <w:rsid w:val="00DF51A2"/>
    <w:rsid w:val="00E14017"/>
    <w:rsid w:val="00E61762"/>
    <w:rsid w:val="00EF0B4E"/>
    <w:rsid w:val="00F26012"/>
    <w:rsid w:val="00F37A0C"/>
    <w:rsid w:val="00F477F9"/>
    <w:rsid w:val="00F50012"/>
    <w:rsid w:val="00F82CDE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Marek Telechon</cp:lastModifiedBy>
  <cp:revision>20</cp:revision>
  <cp:lastPrinted>2022-12-09T10:42:00Z</cp:lastPrinted>
  <dcterms:created xsi:type="dcterms:W3CDTF">2025-01-24T11:36:00Z</dcterms:created>
  <dcterms:modified xsi:type="dcterms:W3CDTF">2026-07-27T15:31:00Z</dcterms:modified>
</cp:coreProperties>
</file>