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F49EC" w14:textId="13460CE8" w:rsidR="00B32FBB" w:rsidRPr="0064471B" w:rsidRDefault="00757817" w:rsidP="005C22D2">
      <w:pPr>
        <w:spacing w:after="0"/>
        <w:jc w:val="both"/>
        <w:rPr>
          <w:rFonts w:ascii="Arial" w:hAnsi="Arial" w:cs="Arial"/>
          <w:b/>
          <w:bCs/>
          <w:sz w:val="24"/>
          <w:szCs w:val="24"/>
        </w:rPr>
      </w:pPr>
      <w:r w:rsidRPr="0064471B">
        <w:rPr>
          <w:rFonts w:ascii="Arial" w:hAnsi="Arial" w:cs="Arial"/>
          <w:b/>
          <w:bCs/>
          <w:sz w:val="24"/>
          <w:szCs w:val="24"/>
        </w:rPr>
        <w:t>REFERANCE NUMBER</w:t>
      </w:r>
      <w:r w:rsidR="00B32FBB" w:rsidRPr="0064471B">
        <w:rPr>
          <w:rFonts w:ascii="Arial" w:hAnsi="Arial" w:cs="Arial"/>
          <w:b/>
          <w:bCs/>
          <w:sz w:val="24"/>
          <w:szCs w:val="24"/>
        </w:rPr>
        <w:t xml:space="preserve">: </w:t>
      </w:r>
      <w:r w:rsidR="0064471B" w:rsidRPr="0064471B">
        <w:rPr>
          <w:rFonts w:ascii="Arial" w:hAnsi="Arial" w:cs="Arial"/>
          <w:b/>
          <w:color w:val="000000" w:themeColor="text1"/>
          <w:sz w:val="24"/>
          <w:szCs w:val="24"/>
        </w:rPr>
        <w:t>63</w:t>
      </w:r>
      <w:r w:rsidR="00F3765C" w:rsidRPr="0064471B">
        <w:rPr>
          <w:rFonts w:ascii="Arial" w:hAnsi="Arial" w:cs="Arial"/>
          <w:b/>
          <w:color w:val="000000" w:themeColor="text1"/>
          <w:sz w:val="24"/>
          <w:szCs w:val="24"/>
        </w:rPr>
        <w:t>/NA/</w:t>
      </w:r>
      <w:r w:rsidR="002046FA">
        <w:rPr>
          <w:rFonts w:ascii="Arial" w:hAnsi="Arial" w:cs="Arial"/>
          <w:b/>
          <w:bCs/>
          <w:color w:val="000000" w:themeColor="text1"/>
          <w:sz w:val="24"/>
          <w:szCs w:val="24"/>
        </w:rPr>
        <w:t>WAT</w:t>
      </w:r>
      <w:r w:rsidR="00F3765C" w:rsidRPr="0064471B">
        <w:rPr>
          <w:rFonts w:ascii="Arial" w:hAnsi="Arial" w:cs="Arial"/>
          <w:b/>
          <w:bCs/>
          <w:color w:val="000000" w:themeColor="text1"/>
          <w:sz w:val="24"/>
          <w:szCs w:val="24"/>
        </w:rPr>
        <w:t>/</w:t>
      </w:r>
      <w:r w:rsidR="0064471B" w:rsidRPr="0064471B">
        <w:rPr>
          <w:rFonts w:ascii="Arial" w:hAnsi="Arial" w:cs="Arial"/>
          <w:b/>
          <w:bCs/>
          <w:color w:val="000000" w:themeColor="text1"/>
          <w:sz w:val="24"/>
          <w:szCs w:val="24"/>
        </w:rPr>
        <w:t>20</w:t>
      </w:r>
      <w:r w:rsidR="00F3765C" w:rsidRPr="0064471B">
        <w:rPr>
          <w:rFonts w:ascii="Arial" w:hAnsi="Arial" w:cs="Arial"/>
          <w:b/>
          <w:bCs/>
          <w:color w:val="000000" w:themeColor="text1"/>
          <w:sz w:val="24"/>
          <w:szCs w:val="24"/>
        </w:rPr>
        <w:t>26</w:t>
      </w:r>
    </w:p>
    <w:p w14:paraId="58F2C5C8" w14:textId="77777777" w:rsidR="00F3765C" w:rsidRPr="0064471B" w:rsidRDefault="00F3765C" w:rsidP="005C22D2">
      <w:pPr>
        <w:spacing w:after="0"/>
        <w:jc w:val="both"/>
        <w:rPr>
          <w:rFonts w:ascii="Arial" w:hAnsi="Arial" w:cs="Arial"/>
          <w:b/>
          <w:bCs/>
          <w:sz w:val="24"/>
          <w:szCs w:val="24"/>
        </w:rPr>
      </w:pPr>
    </w:p>
    <w:p w14:paraId="7F246F35" w14:textId="77777777" w:rsidR="00757817" w:rsidRPr="0064471B" w:rsidRDefault="00757817" w:rsidP="00F3765C">
      <w:pPr>
        <w:spacing w:after="0" w:line="360" w:lineRule="auto"/>
        <w:jc w:val="both"/>
        <w:rPr>
          <w:rFonts w:ascii="Arial" w:hAnsi="Arial" w:cs="Arial"/>
          <w:b/>
          <w:bCs/>
          <w:sz w:val="24"/>
          <w:szCs w:val="24"/>
        </w:rPr>
      </w:pPr>
      <w:r w:rsidRPr="0064471B">
        <w:rPr>
          <w:rFonts w:ascii="Arial" w:hAnsi="Arial" w:cs="Arial"/>
          <w:sz w:val="24"/>
          <w:szCs w:val="24"/>
        </w:rPr>
        <w:t xml:space="preserve">INSTITUTION: </w:t>
      </w:r>
      <w:r w:rsidRPr="0064471B">
        <w:rPr>
          <w:rFonts w:ascii="Arial" w:hAnsi="Arial" w:cs="Arial"/>
          <w:b/>
          <w:bCs/>
          <w:sz w:val="24"/>
          <w:szCs w:val="24"/>
        </w:rPr>
        <w:t>Military University of Technology - Faculty of Mechatronics, Armament and Aerospace</w:t>
      </w:r>
    </w:p>
    <w:p w14:paraId="33CB462E" w14:textId="77777777" w:rsidR="00757817" w:rsidRPr="0064471B" w:rsidRDefault="00757817" w:rsidP="00F3765C">
      <w:pPr>
        <w:spacing w:after="0" w:line="360" w:lineRule="auto"/>
        <w:jc w:val="both"/>
        <w:rPr>
          <w:rFonts w:ascii="Arial" w:hAnsi="Arial" w:cs="Arial"/>
          <w:sz w:val="24"/>
          <w:szCs w:val="24"/>
        </w:rPr>
      </w:pPr>
      <w:r w:rsidRPr="0064471B">
        <w:rPr>
          <w:rFonts w:ascii="Arial" w:hAnsi="Arial" w:cs="Arial"/>
          <w:sz w:val="24"/>
          <w:szCs w:val="24"/>
        </w:rPr>
        <w:t xml:space="preserve">CITY: </w:t>
      </w:r>
      <w:r w:rsidRPr="0064471B">
        <w:rPr>
          <w:rFonts w:ascii="Arial" w:hAnsi="Arial" w:cs="Arial"/>
          <w:b/>
          <w:bCs/>
          <w:sz w:val="24"/>
          <w:szCs w:val="24"/>
        </w:rPr>
        <w:t>Warsaw</w:t>
      </w:r>
    </w:p>
    <w:p w14:paraId="18502B5B" w14:textId="77BDEA90" w:rsidR="00757817" w:rsidRPr="0064471B" w:rsidRDefault="00757817" w:rsidP="00F3765C">
      <w:pPr>
        <w:spacing w:after="0" w:line="360" w:lineRule="auto"/>
        <w:jc w:val="both"/>
        <w:rPr>
          <w:rFonts w:ascii="Arial" w:hAnsi="Arial" w:cs="Arial"/>
          <w:sz w:val="24"/>
          <w:szCs w:val="24"/>
        </w:rPr>
      </w:pPr>
      <w:r w:rsidRPr="0064471B">
        <w:rPr>
          <w:rFonts w:ascii="Arial" w:hAnsi="Arial" w:cs="Arial"/>
          <w:sz w:val="24"/>
          <w:szCs w:val="24"/>
        </w:rPr>
        <w:t xml:space="preserve">POSITION: </w:t>
      </w:r>
      <w:r w:rsidR="005D4CAC" w:rsidRPr="0064471B">
        <w:rPr>
          <w:rFonts w:ascii="Arial" w:hAnsi="Arial" w:cs="Arial"/>
          <w:b/>
          <w:bCs/>
          <w:sz w:val="24"/>
          <w:szCs w:val="24"/>
        </w:rPr>
        <w:t>Assistant</w:t>
      </w:r>
      <w:r w:rsidR="0064471B">
        <w:rPr>
          <w:rFonts w:ascii="Arial" w:hAnsi="Arial" w:cs="Arial"/>
          <w:b/>
          <w:bCs/>
          <w:sz w:val="24"/>
          <w:szCs w:val="24"/>
        </w:rPr>
        <w:t xml:space="preserve"> W/M</w:t>
      </w:r>
    </w:p>
    <w:p w14:paraId="569BF0F6" w14:textId="77777777" w:rsidR="00757817" w:rsidRPr="0064471B" w:rsidRDefault="00757817" w:rsidP="00F3765C">
      <w:pPr>
        <w:spacing w:after="0" w:line="360" w:lineRule="auto"/>
        <w:jc w:val="both"/>
        <w:rPr>
          <w:rFonts w:ascii="Arial" w:hAnsi="Arial" w:cs="Arial"/>
          <w:sz w:val="24"/>
          <w:szCs w:val="24"/>
        </w:rPr>
      </w:pPr>
      <w:r w:rsidRPr="0064471B">
        <w:rPr>
          <w:rFonts w:ascii="Arial" w:hAnsi="Arial" w:cs="Arial"/>
          <w:sz w:val="24"/>
          <w:szCs w:val="24"/>
        </w:rPr>
        <w:t xml:space="preserve">IN THE GROUP OF EMPLOYEES: </w:t>
      </w:r>
      <w:r w:rsidRPr="0064471B">
        <w:rPr>
          <w:rFonts w:ascii="Arial" w:hAnsi="Arial" w:cs="Arial"/>
          <w:b/>
          <w:bCs/>
          <w:sz w:val="24"/>
          <w:szCs w:val="24"/>
        </w:rPr>
        <w:t>Teaching</w:t>
      </w:r>
    </w:p>
    <w:p w14:paraId="37780255" w14:textId="77777777" w:rsidR="00757817" w:rsidRPr="0064471B" w:rsidRDefault="00757817" w:rsidP="00F3765C">
      <w:pPr>
        <w:spacing w:after="0" w:line="360" w:lineRule="auto"/>
        <w:jc w:val="both"/>
        <w:rPr>
          <w:rFonts w:ascii="Arial" w:hAnsi="Arial" w:cs="Arial"/>
          <w:sz w:val="24"/>
          <w:szCs w:val="24"/>
        </w:rPr>
      </w:pPr>
      <w:r w:rsidRPr="0064471B">
        <w:rPr>
          <w:rFonts w:ascii="Arial" w:hAnsi="Arial" w:cs="Arial"/>
          <w:sz w:val="24"/>
          <w:szCs w:val="24"/>
        </w:rPr>
        <w:t>TIME EMPLOYMENT:</w:t>
      </w:r>
      <w:r w:rsidRPr="0064471B">
        <w:rPr>
          <w:rFonts w:ascii="Arial" w:hAnsi="Arial" w:cs="Arial"/>
          <w:b/>
          <w:bCs/>
          <w:sz w:val="24"/>
          <w:szCs w:val="24"/>
        </w:rPr>
        <w:t xml:space="preserve"> full</w:t>
      </w:r>
    </w:p>
    <w:p w14:paraId="09E1042D" w14:textId="14D4E503" w:rsidR="008521B9" w:rsidRPr="0064471B" w:rsidRDefault="00757817" w:rsidP="00F3765C">
      <w:pPr>
        <w:spacing w:after="0" w:line="360" w:lineRule="auto"/>
        <w:jc w:val="both"/>
        <w:rPr>
          <w:rFonts w:ascii="Arial" w:hAnsi="Arial" w:cs="Arial"/>
          <w:b/>
          <w:bCs/>
          <w:sz w:val="24"/>
          <w:szCs w:val="24"/>
        </w:rPr>
      </w:pPr>
      <w:r w:rsidRPr="0064471B">
        <w:rPr>
          <w:rFonts w:ascii="Arial" w:hAnsi="Arial" w:cs="Arial"/>
          <w:sz w:val="24"/>
          <w:szCs w:val="24"/>
        </w:rPr>
        <w:t xml:space="preserve">DEADLINE FOR SUBMITTING OFFERS: </w:t>
      </w:r>
      <w:r w:rsidR="00F3765C" w:rsidRPr="0064471B">
        <w:rPr>
          <w:rFonts w:ascii="Arial" w:hAnsi="Arial" w:cs="Arial"/>
          <w:b/>
          <w:bCs/>
          <w:sz w:val="24"/>
          <w:szCs w:val="24"/>
        </w:rPr>
        <w:t>September</w:t>
      </w:r>
      <w:r w:rsidR="00F74A67" w:rsidRPr="0064471B">
        <w:rPr>
          <w:rFonts w:ascii="Arial" w:hAnsi="Arial" w:cs="Arial"/>
          <w:b/>
          <w:bCs/>
          <w:sz w:val="24"/>
          <w:szCs w:val="24"/>
        </w:rPr>
        <w:t xml:space="preserve"> </w:t>
      </w:r>
      <w:r w:rsidR="0064471B">
        <w:rPr>
          <w:rFonts w:ascii="Arial" w:hAnsi="Arial" w:cs="Arial"/>
          <w:b/>
          <w:bCs/>
          <w:sz w:val="24"/>
          <w:szCs w:val="24"/>
        </w:rPr>
        <w:t>14</w:t>
      </w:r>
      <w:r w:rsidR="00F74A67" w:rsidRPr="0064471B">
        <w:rPr>
          <w:rFonts w:ascii="Arial" w:hAnsi="Arial" w:cs="Arial"/>
          <w:b/>
          <w:bCs/>
          <w:sz w:val="24"/>
          <w:szCs w:val="24"/>
        </w:rPr>
        <w:t>, 202</w:t>
      </w:r>
      <w:r w:rsidR="00F3765C" w:rsidRPr="0064471B">
        <w:rPr>
          <w:rFonts w:ascii="Arial" w:hAnsi="Arial" w:cs="Arial"/>
          <w:b/>
          <w:bCs/>
          <w:sz w:val="24"/>
          <w:szCs w:val="24"/>
        </w:rPr>
        <w:t>6</w:t>
      </w:r>
      <w:r w:rsidR="00F74A67" w:rsidRPr="0064471B">
        <w:rPr>
          <w:rFonts w:ascii="Arial" w:hAnsi="Arial" w:cs="Arial"/>
          <w:b/>
          <w:bCs/>
          <w:sz w:val="24"/>
          <w:szCs w:val="24"/>
        </w:rPr>
        <w:t xml:space="preserve"> r</w:t>
      </w:r>
      <w:r w:rsidR="00967EE4" w:rsidRPr="0064471B">
        <w:rPr>
          <w:rFonts w:ascii="Arial" w:hAnsi="Arial" w:cs="Arial"/>
          <w:b/>
          <w:bCs/>
          <w:sz w:val="24"/>
          <w:szCs w:val="24"/>
        </w:rPr>
        <w:t>.</w:t>
      </w:r>
    </w:p>
    <w:p w14:paraId="0B97FA67" w14:textId="5F426BC0" w:rsidR="000025B3" w:rsidRPr="00F3765C" w:rsidRDefault="00757817" w:rsidP="00F3765C">
      <w:pPr>
        <w:spacing w:after="0" w:line="360" w:lineRule="auto"/>
        <w:rPr>
          <w:rFonts w:ascii="Arial" w:hAnsi="Arial" w:cs="Arial"/>
          <w:sz w:val="24"/>
          <w:szCs w:val="24"/>
        </w:rPr>
      </w:pPr>
      <w:r w:rsidRPr="0064471B">
        <w:rPr>
          <w:rFonts w:ascii="Arial" w:hAnsi="Arial" w:cs="Arial"/>
          <w:sz w:val="24"/>
          <w:szCs w:val="24"/>
        </w:rPr>
        <w:t>WEBSITE</w:t>
      </w:r>
      <w:r w:rsidR="00C57470" w:rsidRPr="0064471B">
        <w:rPr>
          <w:rFonts w:ascii="Arial" w:hAnsi="Arial" w:cs="Arial"/>
          <w:sz w:val="24"/>
          <w:szCs w:val="24"/>
        </w:rPr>
        <w:t>:</w:t>
      </w:r>
      <w:r w:rsidRPr="0064471B">
        <w:rPr>
          <w:rFonts w:ascii="Arial" w:hAnsi="Arial" w:cs="Arial"/>
          <w:sz w:val="24"/>
          <w:szCs w:val="24"/>
        </w:rPr>
        <w:t xml:space="preserve"> </w:t>
      </w:r>
      <w:hyperlink r:id="rId11" w:history="1">
        <w:r w:rsidR="00F3765C" w:rsidRPr="0064471B">
          <w:rPr>
            <w:rStyle w:val="Hipercze"/>
            <w:rFonts w:ascii="Arial" w:hAnsi="Arial" w:cs="Arial"/>
            <w:sz w:val="24"/>
            <w:szCs w:val="24"/>
          </w:rPr>
          <w:t>https://bip.wat.edu.pl/ogloszenia/praca/na-pozostale-stanowiska</w:t>
        </w:r>
      </w:hyperlink>
    </w:p>
    <w:p w14:paraId="31B9A04A" w14:textId="307199F7" w:rsidR="008521B9" w:rsidRPr="00F3765C" w:rsidRDefault="00757817" w:rsidP="00F3765C">
      <w:pPr>
        <w:spacing w:after="0" w:line="360" w:lineRule="auto"/>
        <w:jc w:val="both"/>
        <w:rPr>
          <w:rFonts w:ascii="Arial" w:hAnsi="Arial" w:cs="Arial"/>
          <w:b/>
          <w:bCs/>
          <w:sz w:val="24"/>
          <w:szCs w:val="24"/>
        </w:rPr>
      </w:pPr>
      <w:r w:rsidRPr="00F3765C">
        <w:rPr>
          <w:rFonts w:ascii="Arial" w:hAnsi="Arial" w:cs="Arial"/>
          <w:sz w:val="24"/>
          <w:szCs w:val="24"/>
        </w:rPr>
        <w:t>PLANNED EMPLOYMENT FROM</w:t>
      </w:r>
      <w:r w:rsidR="00C57470" w:rsidRPr="00F3765C">
        <w:rPr>
          <w:rFonts w:ascii="Arial" w:hAnsi="Arial" w:cs="Arial"/>
          <w:sz w:val="24"/>
          <w:szCs w:val="24"/>
        </w:rPr>
        <w:t xml:space="preserve">: </w:t>
      </w:r>
      <w:r w:rsidR="00F3765C">
        <w:rPr>
          <w:rFonts w:ascii="Arial" w:hAnsi="Arial" w:cs="Arial"/>
          <w:b/>
          <w:bCs/>
          <w:sz w:val="24"/>
          <w:szCs w:val="24"/>
        </w:rPr>
        <w:t xml:space="preserve">October 01, </w:t>
      </w:r>
      <w:r w:rsidR="00967EE4" w:rsidRPr="00F3765C">
        <w:rPr>
          <w:rFonts w:ascii="Arial" w:hAnsi="Arial" w:cs="Arial"/>
          <w:b/>
          <w:bCs/>
          <w:sz w:val="24"/>
          <w:szCs w:val="24"/>
        </w:rPr>
        <w:t>202</w:t>
      </w:r>
      <w:r w:rsidR="00F3765C" w:rsidRPr="00F3765C">
        <w:rPr>
          <w:rFonts w:ascii="Arial" w:hAnsi="Arial" w:cs="Arial"/>
          <w:b/>
          <w:bCs/>
          <w:sz w:val="24"/>
          <w:szCs w:val="24"/>
        </w:rPr>
        <w:t>6</w:t>
      </w:r>
      <w:r w:rsidR="00967EE4" w:rsidRPr="00F3765C">
        <w:rPr>
          <w:rFonts w:ascii="Arial" w:hAnsi="Arial" w:cs="Arial"/>
          <w:b/>
          <w:bCs/>
          <w:sz w:val="24"/>
          <w:szCs w:val="24"/>
        </w:rPr>
        <w:t xml:space="preserve"> r.</w:t>
      </w:r>
    </w:p>
    <w:p w14:paraId="394715AB" w14:textId="77777777" w:rsidR="008521B9" w:rsidRPr="00F3765C" w:rsidRDefault="008521B9">
      <w:pPr>
        <w:spacing w:after="0" w:line="240" w:lineRule="auto"/>
        <w:jc w:val="both"/>
        <w:rPr>
          <w:rFonts w:ascii="Arial" w:hAnsi="Arial" w:cs="Arial"/>
          <w:b/>
        </w:rPr>
      </w:pPr>
    </w:p>
    <w:p w14:paraId="7EFAA5A1" w14:textId="77777777" w:rsidR="002F5FEB" w:rsidRPr="00F3765C" w:rsidRDefault="002F5FEB" w:rsidP="002F5FEB">
      <w:pPr>
        <w:spacing w:after="0" w:line="240" w:lineRule="auto"/>
        <w:ind w:left="340"/>
        <w:jc w:val="both"/>
        <w:rPr>
          <w:rFonts w:ascii="Arial" w:hAnsi="Arial" w:cs="Arial"/>
          <w:sz w:val="24"/>
          <w:szCs w:val="24"/>
        </w:rPr>
      </w:pPr>
      <w:bookmarkStart w:id="0" w:name="_Hlk90885265"/>
      <w:r w:rsidRPr="00F3765C">
        <w:rPr>
          <w:rFonts w:ascii="Arial" w:hAnsi="Arial" w:cs="Arial"/>
          <w:b/>
          <w:bCs/>
          <w:sz w:val="24"/>
          <w:szCs w:val="24"/>
        </w:rPr>
        <w:t>Expected scope of duties:</w:t>
      </w:r>
    </w:p>
    <w:p w14:paraId="70B112F6" w14:textId="77777777" w:rsidR="002F5FEB" w:rsidRPr="00F3765C" w:rsidRDefault="002F5FEB" w:rsidP="00F3765C">
      <w:pPr>
        <w:numPr>
          <w:ilvl w:val="0"/>
          <w:numId w:val="49"/>
        </w:numPr>
        <w:spacing w:after="0" w:line="240" w:lineRule="auto"/>
        <w:ind w:left="340"/>
        <w:jc w:val="both"/>
        <w:rPr>
          <w:rFonts w:ascii="Arial" w:hAnsi="Arial" w:cs="Arial"/>
          <w:sz w:val="24"/>
          <w:szCs w:val="24"/>
        </w:rPr>
      </w:pPr>
      <w:r w:rsidRPr="00F3765C">
        <w:rPr>
          <w:rFonts w:ascii="Arial" w:hAnsi="Arial" w:cs="Arial"/>
          <w:sz w:val="24"/>
          <w:szCs w:val="24"/>
        </w:rPr>
        <w:t>implementation of the didactic process, giving lectures, exercises, seminars;</w:t>
      </w:r>
    </w:p>
    <w:p w14:paraId="05A72611" w14:textId="77777777" w:rsidR="002F5FEB" w:rsidRPr="00F3765C" w:rsidRDefault="002F5FEB" w:rsidP="00F3765C">
      <w:pPr>
        <w:numPr>
          <w:ilvl w:val="0"/>
          <w:numId w:val="49"/>
        </w:numPr>
        <w:spacing w:after="0" w:line="240" w:lineRule="auto"/>
        <w:ind w:left="340"/>
        <w:jc w:val="both"/>
        <w:rPr>
          <w:rFonts w:ascii="Arial" w:hAnsi="Arial" w:cs="Arial"/>
          <w:sz w:val="24"/>
          <w:szCs w:val="24"/>
        </w:rPr>
      </w:pPr>
      <w:r w:rsidRPr="00F3765C">
        <w:rPr>
          <w:rFonts w:ascii="Arial" w:hAnsi="Arial" w:cs="Arial"/>
          <w:sz w:val="24"/>
          <w:szCs w:val="24"/>
        </w:rPr>
        <w:t>participation in conferences, symposia and scientific seminars;</w:t>
      </w:r>
    </w:p>
    <w:p w14:paraId="786C0F5F" w14:textId="77777777" w:rsidR="002F5FEB" w:rsidRPr="00F3765C" w:rsidRDefault="002F5FEB" w:rsidP="00F3765C">
      <w:pPr>
        <w:numPr>
          <w:ilvl w:val="0"/>
          <w:numId w:val="49"/>
        </w:numPr>
        <w:spacing w:after="0" w:line="240" w:lineRule="auto"/>
        <w:ind w:left="340"/>
        <w:jc w:val="both"/>
        <w:rPr>
          <w:rFonts w:ascii="Arial" w:hAnsi="Arial" w:cs="Arial"/>
          <w:sz w:val="24"/>
          <w:szCs w:val="24"/>
        </w:rPr>
      </w:pPr>
      <w:r w:rsidRPr="00F3765C">
        <w:rPr>
          <w:rFonts w:ascii="Arial" w:hAnsi="Arial" w:cs="Arial"/>
          <w:sz w:val="24"/>
          <w:szCs w:val="24"/>
        </w:rPr>
        <w:t>developing and improving own qualifications;</w:t>
      </w:r>
    </w:p>
    <w:p w14:paraId="5D24E1ED" w14:textId="7080055B" w:rsidR="00F3765C" w:rsidRPr="00F3765C" w:rsidRDefault="00F3765C" w:rsidP="00F3765C">
      <w:pPr>
        <w:numPr>
          <w:ilvl w:val="0"/>
          <w:numId w:val="49"/>
        </w:numPr>
        <w:spacing w:after="0" w:line="240" w:lineRule="auto"/>
        <w:ind w:left="340"/>
        <w:jc w:val="both"/>
        <w:rPr>
          <w:rFonts w:ascii="Arial" w:hAnsi="Arial" w:cs="Arial"/>
          <w:sz w:val="24"/>
          <w:szCs w:val="24"/>
        </w:rPr>
      </w:pPr>
      <w:r w:rsidRPr="00F3765C">
        <w:rPr>
          <w:rFonts w:ascii="Arial" w:hAnsi="Arial" w:cs="Arial"/>
          <w:sz w:val="24"/>
          <w:szCs w:val="24"/>
        </w:rPr>
        <w:t>active participation in projects aimed at the development of the teaching base;</w:t>
      </w:r>
    </w:p>
    <w:p w14:paraId="19D4157B" w14:textId="77777777" w:rsidR="005D4CAC" w:rsidRPr="00F3765C" w:rsidRDefault="005D4CAC" w:rsidP="00F3765C">
      <w:pPr>
        <w:numPr>
          <w:ilvl w:val="0"/>
          <w:numId w:val="49"/>
        </w:numPr>
        <w:tabs>
          <w:tab w:val="clear" w:pos="720"/>
          <w:tab w:val="num" w:pos="360"/>
        </w:tabs>
        <w:spacing w:after="0" w:line="240" w:lineRule="auto"/>
        <w:ind w:left="357" w:hanging="357"/>
        <w:jc w:val="both"/>
        <w:rPr>
          <w:rFonts w:ascii="Arial" w:hAnsi="Arial" w:cs="Arial"/>
          <w:sz w:val="24"/>
          <w:szCs w:val="24"/>
        </w:rPr>
      </w:pPr>
      <w:r w:rsidRPr="00F3765C">
        <w:rPr>
          <w:rFonts w:ascii="Arial" w:hAnsi="Arial" w:cs="Arial"/>
          <w:sz w:val="24"/>
          <w:szCs w:val="24"/>
        </w:rPr>
        <w:t>development of teaching aids for the subjects assigned to be implemented,</w:t>
      </w:r>
    </w:p>
    <w:p w14:paraId="1B682294" w14:textId="77777777" w:rsidR="005D4CAC" w:rsidRPr="00F3765C" w:rsidRDefault="005D4CAC" w:rsidP="00F3765C">
      <w:pPr>
        <w:numPr>
          <w:ilvl w:val="0"/>
          <w:numId w:val="49"/>
        </w:numPr>
        <w:tabs>
          <w:tab w:val="clear" w:pos="720"/>
          <w:tab w:val="num" w:pos="360"/>
        </w:tabs>
        <w:spacing w:after="0" w:line="240" w:lineRule="auto"/>
        <w:ind w:left="357" w:hanging="357"/>
        <w:jc w:val="both"/>
        <w:rPr>
          <w:rFonts w:ascii="Arial" w:hAnsi="Arial" w:cs="Arial"/>
          <w:sz w:val="24"/>
          <w:szCs w:val="24"/>
        </w:rPr>
      </w:pPr>
      <w:r w:rsidRPr="00F3765C">
        <w:rPr>
          <w:rFonts w:ascii="Arial" w:hAnsi="Arial" w:cs="Arial"/>
          <w:sz w:val="24"/>
          <w:szCs w:val="24"/>
        </w:rPr>
        <w:t>designing, constructing, and manufacturing elements of laboratory workstations securing the didactic process as part of the subjects assigned to be implemented,</w:t>
      </w:r>
    </w:p>
    <w:p w14:paraId="235EB9CF" w14:textId="77777777" w:rsidR="005D4CAC" w:rsidRPr="00F3765C" w:rsidRDefault="005D4CAC" w:rsidP="00F3765C">
      <w:pPr>
        <w:pStyle w:val="Akapitzlist"/>
        <w:numPr>
          <w:ilvl w:val="0"/>
          <w:numId w:val="49"/>
        </w:numPr>
        <w:spacing w:after="0" w:line="240" w:lineRule="auto"/>
        <w:ind w:left="360"/>
        <w:jc w:val="both"/>
        <w:rPr>
          <w:rFonts w:ascii="Arial" w:hAnsi="Arial" w:cs="Arial"/>
          <w:sz w:val="24"/>
          <w:szCs w:val="24"/>
        </w:rPr>
      </w:pPr>
      <w:r w:rsidRPr="00F3765C">
        <w:rPr>
          <w:rFonts w:ascii="Arial" w:hAnsi="Arial" w:cs="Arial"/>
          <w:sz w:val="24"/>
          <w:szCs w:val="24"/>
        </w:rPr>
        <w:t>initiating the process of modernization of laboratory workstations in terms of tasks resulting from the implementation of the didactic process,</w:t>
      </w:r>
    </w:p>
    <w:p w14:paraId="663E458D" w14:textId="77777777" w:rsidR="005D4CAC" w:rsidRPr="00F3765C" w:rsidRDefault="005D4CAC" w:rsidP="00F3765C">
      <w:pPr>
        <w:pStyle w:val="Akapitzlist"/>
        <w:numPr>
          <w:ilvl w:val="0"/>
          <w:numId w:val="49"/>
        </w:numPr>
        <w:spacing w:after="0" w:line="240" w:lineRule="auto"/>
        <w:ind w:left="357" w:hanging="357"/>
        <w:jc w:val="both"/>
        <w:rPr>
          <w:rFonts w:ascii="Arial" w:hAnsi="Arial" w:cs="Arial"/>
          <w:sz w:val="24"/>
          <w:szCs w:val="24"/>
        </w:rPr>
      </w:pPr>
      <w:r w:rsidRPr="00F3765C">
        <w:rPr>
          <w:rFonts w:ascii="Arial" w:hAnsi="Arial" w:cs="Arial"/>
          <w:sz w:val="24"/>
          <w:szCs w:val="24"/>
        </w:rPr>
        <w:t>operating computer equipment and knowledge and use of specialized software dedicated to numerical calculations, modeling, and simulation of phenomena in the field of aeronautical engineering,</w:t>
      </w:r>
    </w:p>
    <w:p w14:paraId="11F77596" w14:textId="77777777" w:rsidR="005D4CAC" w:rsidRPr="00F3765C" w:rsidRDefault="005D4CAC" w:rsidP="00F3765C">
      <w:pPr>
        <w:pStyle w:val="Akapitzlist"/>
        <w:numPr>
          <w:ilvl w:val="0"/>
          <w:numId w:val="49"/>
        </w:numPr>
        <w:spacing w:after="0" w:line="240" w:lineRule="auto"/>
        <w:ind w:left="357" w:hanging="357"/>
        <w:jc w:val="both"/>
        <w:rPr>
          <w:rFonts w:ascii="Arial" w:hAnsi="Arial" w:cs="Arial"/>
          <w:sz w:val="24"/>
          <w:szCs w:val="24"/>
        </w:rPr>
      </w:pPr>
      <w:r w:rsidRPr="00F3765C">
        <w:rPr>
          <w:rFonts w:ascii="Arial" w:hAnsi="Arial" w:cs="Arial"/>
          <w:sz w:val="24"/>
          <w:szCs w:val="24"/>
        </w:rPr>
        <w:t>implementation of the instructions of the Head of the Department in the scope related to the functioning of the Department of Aircraft Construction and Operation and the Head of the Laboratory in the scope related to the functioning of the Laboratory of Aircraft Construction and Operation,</w:t>
      </w:r>
    </w:p>
    <w:p w14:paraId="03AC138F" w14:textId="2501E50D" w:rsidR="002F5FEB" w:rsidRPr="00F3765C" w:rsidRDefault="002F5FEB" w:rsidP="00F3765C">
      <w:pPr>
        <w:numPr>
          <w:ilvl w:val="0"/>
          <w:numId w:val="49"/>
        </w:numPr>
        <w:spacing w:after="0" w:line="240" w:lineRule="auto"/>
        <w:ind w:left="340"/>
        <w:jc w:val="both"/>
        <w:rPr>
          <w:rFonts w:ascii="Arial" w:hAnsi="Arial" w:cs="Arial"/>
          <w:sz w:val="24"/>
          <w:szCs w:val="24"/>
        </w:rPr>
      </w:pPr>
      <w:r w:rsidRPr="00F3765C">
        <w:rPr>
          <w:rFonts w:ascii="Arial" w:hAnsi="Arial" w:cs="Arial"/>
          <w:sz w:val="24"/>
          <w:szCs w:val="24"/>
        </w:rPr>
        <w:t>compliance with the regulations applicable in the Military University of Technology, including those related to discipline work, protection of classified information, health and safety and fire protection</w:t>
      </w:r>
      <w:bookmarkEnd w:id="0"/>
      <w:r w:rsidRPr="00F3765C">
        <w:rPr>
          <w:rFonts w:ascii="Arial" w:hAnsi="Arial" w:cs="Arial"/>
          <w:sz w:val="24"/>
          <w:szCs w:val="24"/>
        </w:rPr>
        <w:t>.</w:t>
      </w:r>
    </w:p>
    <w:p w14:paraId="6AFD5B0D" w14:textId="77777777" w:rsidR="002F5FEB" w:rsidRPr="00F3765C" w:rsidRDefault="002F5FEB" w:rsidP="002F5FEB">
      <w:pPr>
        <w:spacing w:after="0" w:line="240" w:lineRule="auto"/>
        <w:ind w:left="340"/>
        <w:jc w:val="both"/>
        <w:rPr>
          <w:rFonts w:ascii="Arial" w:hAnsi="Arial" w:cs="Arial"/>
          <w:b/>
          <w:bCs/>
          <w:sz w:val="24"/>
          <w:szCs w:val="24"/>
        </w:rPr>
      </w:pPr>
    </w:p>
    <w:p w14:paraId="438FF25C" w14:textId="77777777" w:rsidR="00511259" w:rsidRPr="00511259" w:rsidRDefault="00511259" w:rsidP="00511259">
      <w:pPr>
        <w:spacing w:after="0"/>
        <w:rPr>
          <w:rFonts w:ascii="Arial" w:eastAsia="Times New Roman" w:hAnsi="Arial" w:cs="Arial"/>
          <w:b/>
          <w:bCs/>
          <w:sz w:val="24"/>
          <w:szCs w:val="24"/>
          <w:lang w:eastAsia="pl-PL"/>
        </w:rPr>
      </w:pPr>
      <w:r w:rsidRPr="00511259">
        <w:rPr>
          <w:rFonts w:ascii="Arial" w:eastAsia="Times New Roman" w:hAnsi="Arial" w:cs="Arial"/>
          <w:b/>
          <w:bCs/>
          <w:sz w:val="24"/>
          <w:szCs w:val="24"/>
          <w:lang w:eastAsia="pl-PL"/>
        </w:rPr>
        <w:t xml:space="preserve">Skills/Qualifications: </w:t>
      </w:r>
    </w:p>
    <w:p w14:paraId="2123686B" w14:textId="77777777" w:rsidR="002F5FEB" w:rsidRPr="00F3765C" w:rsidRDefault="002F5FEB" w:rsidP="002F5FEB">
      <w:pPr>
        <w:numPr>
          <w:ilvl w:val="0"/>
          <w:numId w:val="35"/>
        </w:numPr>
        <w:spacing w:after="0" w:line="240" w:lineRule="auto"/>
        <w:ind w:left="340"/>
        <w:jc w:val="both"/>
        <w:rPr>
          <w:rFonts w:ascii="Arial" w:hAnsi="Arial" w:cs="Arial"/>
          <w:sz w:val="24"/>
          <w:szCs w:val="24"/>
        </w:rPr>
      </w:pPr>
      <w:r w:rsidRPr="00F3765C">
        <w:rPr>
          <w:rFonts w:ascii="Arial" w:hAnsi="Arial" w:cs="Arial"/>
          <w:sz w:val="24"/>
          <w:szCs w:val="24"/>
        </w:rPr>
        <w:t>meets the requirements determined in art. 113 of the Act of July 20, 2018 - Law on Higher Education and Science (Journal of Laws 2018, item 1668);</w:t>
      </w:r>
    </w:p>
    <w:p w14:paraId="0BD4D63E" w14:textId="4B3CE4A8" w:rsidR="00F3765C" w:rsidRPr="00F3765C" w:rsidRDefault="00F3765C" w:rsidP="002F5FEB">
      <w:pPr>
        <w:numPr>
          <w:ilvl w:val="0"/>
          <w:numId w:val="35"/>
        </w:numPr>
        <w:spacing w:after="0" w:line="240" w:lineRule="auto"/>
        <w:ind w:left="340"/>
        <w:jc w:val="both"/>
        <w:rPr>
          <w:rFonts w:ascii="Arial" w:hAnsi="Arial" w:cs="Arial"/>
          <w:sz w:val="24"/>
          <w:szCs w:val="24"/>
        </w:rPr>
      </w:pPr>
      <w:r w:rsidRPr="00F3765C">
        <w:rPr>
          <w:rFonts w:ascii="Arial" w:eastAsia="Times New Roman" w:hAnsi="Arial" w:cs="Arial"/>
          <w:sz w:val="24"/>
          <w:szCs w:val="24"/>
          <w:lang w:eastAsia="pl-PL"/>
        </w:rPr>
        <w:t xml:space="preserve">Master’s degree in aerospace in the field of Aeronautics and Aerospace, specializing in Aeroplanes and Helicopters or a related field; </w:t>
      </w:r>
    </w:p>
    <w:p w14:paraId="7ABC0858" w14:textId="0D021F47" w:rsidR="002F5FEB" w:rsidRPr="00F3765C" w:rsidRDefault="00F3765C" w:rsidP="002F5FEB">
      <w:pPr>
        <w:numPr>
          <w:ilvl w:val="0"/>
          <w:numId w:val="35"/>
        </w:numPr>
        <w:spacing w:after="0" w:line="240" w:lineRule="auto"/>
        <w:ind w:left="340"/>
        <w:jc w:val="both"/>
        <w:rPr>
          <w:rFonts w:ascii="Arial" w:hAnsi="Arial" w:cs="Arial"/>
          <w:sz w:val="24"/>
          <w:szCs w:val="24"/>
        </w:rPr>
      </w:pPr>
      <w:r w:rsidRPr="00F3765C">
        <w:rPr>
          <w:rFonts w:ascii="Arial" w:hAnsi="Arial" w:cs="Arial"/>
          <w:sz w:val="24"/>
          <w:szCs w:val="24"/>
        </w:rPr>
        <w:t>experience in teaching at a technical university in the field of aviation and aerospace</w:t>
      </w:r>
      <w:r w:rsidR="002F5FEB" w:rsidRPr="00F3765C">
        <w:rPr>
          <w:rFonts w:ascii="Arial" w:hAnsi="Arial" w:cs="Arial"/>
          <w:sz w:val="24"/>
          <w:szCs w:val="24"/>
        </w:rPr>
        <w:t>;</w:t>
      </w:r>
    </w:p>
    <w:p w14:paraId="548A77ED" w14:textId="77777777" w:rsidR="00F3765C" w:rsidRPr="00F3765C" w:rsidRDefault="00F3765C" w:rsidP="002F5FEB">
      <w:pPr>
        <w:numPr>
          <w:ilvl w:val="0"/>
          <w:numId w:val="35"/>
        </w:numPr>
        <w:spacing w:after="0" w:line="240" w:lineRule="auto"/>
        <w:ind w:left="340"/>
        <w:jc w:val="both"/>
        <w:rPr>
          <w:rFonts w:ascii="Arial" w:hAnsi="Arial" w:cs="Arial"/>
          <w:sz w:val="24"/>
          <w:szCs w:val="24"/>
        </w:rPr>
      </w:pPr>
      <w:r w:rsidRPr="00F3765C">
        <w:rPr>
          <w:rFonts w:ascii="Arial" w:hAnsi="Arial" w:cs="Arial"/>
          <w:sz w:val="24"/>
          <w:szCs w:val="24"/>
        </w:rPr>
        <w:t>good knowledge of Polish;</w:t>
      </w:r>
    </w:p>
    <w:p w14:paraId="53C98690" w14:textId="5F27981C" w:rsidR="00F3765C" w:rsidRPr="00F3765C" w:rsidRDefault="00F3765C" w:rsidP="002F5FEB">
      <w:pPr>
        <w:numPr>
          <w:ilvl w:val="0"/>
          <w:numId w:val="35"/>
        </w:numPr>
        <w:spacing w:after="0" w:line="240" w:lineRule="auto"/>
        <w:ind w:left="340"/>
        <w:jc w:val="both"/>
        <w:rPr>
          <w:rFonts w:ascii="Arial" w:hAnsi="Arial" w:cs="Arial"/>
          <w:sz w:val="24"/>
          <w:szCs w:val="24"/>
        </w:rPr>
      </w:pPr>
      <w:r w:rsidRPr="00F3765C">
        <w:rPr>
          <w:rFonts w:ascii="Arial" w:hAnsi="Arial" w:cs="Arial"/>
          <w:sz w:val="24"/>
          <w:szCs w:val="24"/>
        </w:rPr>
        <w:t>good knowledge of English;</w:t>
      </w:r>
    </w:p>
    <w:p w14:paraId="7C4CF83B" w14:textId="08AEC8C8" w:rsidR="002F5FEB" w:rsidRPr="00F3765C" w:rsidRDefault="002F5FEB" w:rsidP="002F5FEB">
      <w:pPr>
        <w:numPr>
          <w:ilvl w:val="0"/>
          <w:numId w:val="35"/>
        </w:numPr>
        <w:spacing w:after="0" w:line="240" w:lineRule="auto"/>
        <w:ind w:left="340"/>
        <w:jc w:val="both"/>
        <w:rPr>
          <w:rFonts w:ascii="Arial" w:hAnsi="Arial" w:cs="Arial"/>
          <w:sz w:val="24"/>
          <w:szCs w:val="24"/>
        </w:rPr>
      </w:pPr>
      <w:r w:rsidRPr="00F3765C">
        <w:rPr>
          <w:rFonts w:ascii="Arial" w:hAnsi="Arial" w:cs="Arial"/>
          <w:sz w:val="24"/>
          <w:szCs w:val="24"/>
        </w:rPr>
        <w:t>willingness to give lectures in English</w:t>
      </w:r>
      <w:r w:rsidR="00866CCC" w:rsidRPr="00F3765C">
        <w:rPr>
          <w:rFonts w:ascii="Arial" w:hAnsi="Arial" w:cs="Arial"/>
          <w:sz w:val="24"/>
          <w:szCs w:val="24"/>
        </w:rPr>
        <w:t>;</w:t>
      </w:r>
    </w:p>
    <w:p w14:paraId="6E8FE17E" w14:textId="1B693C94" w:rsidR="00866CCC" w:rsidRPr="00F3765C" w:rsidRDefault="00866CCC" w:rsidP="00866CCC">
      <w:pPr>
        <w:numPr>
          <w:ilvl w:val="0"/>
          <w:numId w:val="35"/>
        </w:numPr>
        <w:spacing w:after="0" w:line="240" w:lineRule="auto"/>
        <w:ind w:left="360"/>
        <w:jc w:val="both"/>
        <w:rPr>
          <w:rFonts w:ascii="Arial" w:hAnsi="Arial" w:cs="Arial"/>
          <w:sz w:val="24"/>
          <w:szCs w:val="24"/>
        </w:rPr>
      </w:pPr>
      <w:r w:rsidRPr="00F3765C">
        <w:rPr>
          <w:rFonts w:ascii="Arial" w:hAnsi="Arial" w:cs="Arial"/>
          <w:sz w:val="24"/>
          <w:szCs w:val="24"/>
        </w:rPr>
        <w:t>ability to use engineering tools such as: Siemens NX, ANSYS (</w:t>
      </w:r>
      <w:r w:rsidR="00F3765C" w:rsidRPr="00F3765C">
        <w:rPr>
          <w:rFonts w:ascii="Arial" w:hAnsi="Arial" w:cs="Arial"/>
          <w:sz w:val="24"/>
          <w:szCs w:val="24"/>
        </w:rPr>
        <w:t>FEM</w:t>
      </w:r>
      <w:r w:rsidRPr="00F3765C">
        <w:rPr>
          <w:rFonts w:ascii="Arial" w:hAnsi="Arial" w:cs="Arial"/>
          <w:sz w:val="24"/>
          <w:szCs w:val="24"/>
        </w:rPr>
        <w:t>);</w:t>
      </w:r>
    </w:p>
    <w:p w14:paraId="55DE4483" w14:textId="3117B24B" w:rsidR="00F3765C" w:rsidRPr="00F3765C" w:rsidRDefault="00F3765C" w:rsidP="00866CCC">
      <w:pPr>
        <w:numPr>
          <w:ilvl w:val="0"/>
          <w:numId w:val="35"/>
        </w:numPr>
        <w:spacing w:after="0" w:line="240" w:lineRule="auto"/>
        <w:ind w:left="360"/>
        <w:jc w:val="both"/>
        <w:rPr>
          <w:rFonts w:ascii="Arial" w:hAnsi="Arial" w:cs="Arial"/>
          <w:sz w:val="24"/>
          <w:szCs w:val="24"/>
        </w:rPr>
      </w:pPr>
      <w:r w:rsidRPr="00F3765C">
        <w:rPr>
          <w:rFonts w:ascii="Arial" w:hAnsi="Arial" w:cs="Arial"/>
          <w:sz w:val="24"/>
          <w:szCs w:val="24"/>
        </w:rPr>
        <w:t>ability to use 3D printers and prepare models for printing, along with the selection of materials;</w:t>
      </w:r>
    </w:p>
    <w:p w14:paraId="68FB285B" w14:textId="259912D6" w:rsidR="00F3765C" w:rsidRPr="00F3765C" w:rsidRDefault="00F3765C" w:rsidP="00866CCC">
      <w:pPr>
        <w:numPr>
          <w:ilvl w:val="0"/>
          <w:numId w:val="35"/>
        </w:numPr>
        <w:spacing w:after="0" w:line="240" w:lineRule="auto"/>
        <w:ind w:left="360"/>
        <w:jc w:val="both"/>
        <w:rPr>
          <w:rFonts w:ascii="Arial" w:hAnsi="Arial" w:cs="Arial"/>
          <w:sz w:val="24"/>
          <w:szCs w:val="24"/>
        </w:rPr>
      </w:pPr>
      <w:r w:rsidRPr="00F3765C">
        <w:rPr>
          <w:rFonts w:ascii="Arial" w:hAnsi="Arial" w:cs="Arial"/>
          <w:sz w:val="24"/>
          <w:szCs w:val="24"/>
        </w:rPr>
        <w:lastRenderedPageBreak/>
        <w:t>ability to operate and program numerically controlled machine tools;</w:t>
      </w:r>
    </w:p>
    <w:p w14:paraId="69BCAF02" w14:textId="77777777" w:rsidR="00F3765C" w:rsidRPr="00F3765C" w:rsidRDefault="00F3765C" w:rsidP="00866CCC">
      <w:pPr>
        <w:numPr>
          <w:ilvl w:val="0"/>
          <w:numId w:val="35"/>
        </w:numPr>
        <w:spacing w:after="0" w:line="240" w:lineRule="auto"/>
        <w:ind w:left="360"/>
        <w:jc w:val="both"/>
        <w:rPr>
          <w:rFonts w:ascii="Arial" w:hAnsi="Arial" w:cs="Arial"/>
          <w:sz w:val="24"/>
          <w:szCs w:val="24"/>
        </w:rPr>
      </w:pPr>
      <w:r w:rsidRPr="00F3765C">
        <w:rPr>
          <w:rFonts w:ascii="Arial" w:hAnsi="Arial" w:cs="Arial"/>
          <w:sz w:val="24"/>
          <w:szCs w:val="24"/>
        </w:rPr>
        <w:t xml:space="preserve">knowledge of aviation technology; </w:t>
      </w:r>
    </w:p>
    <w:p w14:paraId="5A9344F4" w14:textId="64E96B0D" w:rsidR="00F3765C" w:rsidRPr="00F3765C" w:rsidRDefault="00F3765C" w:rsidP="00866CCC">
      <w:pPr>
        <w:numPr>
          <w:ilvl w:val="0"/>
          <w:numId w:val="35"/>
        </w:numPr>
        <w:spacing w:after="0" w:line="240" w:lineRule="auto"/>
        <w:ind w:left="360"/>
        <w:jc w:val="both"/>
        <w:rPr>
          <w:rFonts w:ascii="Arial" w:hAnsi="Arial" w:cs="Arial"/>
          <w:sz w:val="24"/>
          <w:szCs w:val="24"/>
        </w:rPr>
      </w:pPr>
      <w:r w:rsidRPr="00F3765C">
        <w:rPr>
          <w:rFonts w:ascii="Arial" w:hAnsi="Arial" w:cs="Arial"/>
          <w:sz w:val="24"/>
          <w:szCs w:val="24"/>
        </w:rPr>
        <w:t>knowledge of the construction and operation of aircraft power units;</w:t>
      </w:r>
    </w:p>
    <w:p w14:paraId="3E926850" w14:textId="235B1EF7" w:rsidR="00866CCC" w:rsidRPr="00F3765C" w:rsidRDefault="00866CCC" w:rsidP="00866CCC">
      <w:pPr>
        <w:numPr>
          <w:ilvl w:val="0"/>
          <w:numId w:val="35"/>
        </w:numPr>
        <w:spacing w:after="0" w:line="240" w:lineRule="auto"/>
        <w:ind w:left="360"/>
        <w:jc w:val="both"/>
        <w:rPr>
          <w:rFonts w:ascii="Arial" w:hAnsi="Arial" w:cs="Arial"/>
          <w:sz w:val="24"/>
          <w:szCs w:val="24"/>
        </w:rPr>
      </w:pPr>
      <w:r w:rsidRPr="00F3765C">
        <w:rPr>
          <w:rFonts w:ascii="Arial" w:hAnsi="Arial" w:cs="Arial"/>
          <w:sz w:val="24"/>
          <w:szCs w:val="24"/>
        </w:rPr>
        <w:t>communication skills, openness and ability to work in a team;</w:t>
      </w:r>
    </w:p>
    <w:p w14:paraId="11B8AA4B" w14:textId="492C72D6" w:rsidR="00866CCC" w:rsidRPr="00F3765C" w:rsidRDefault="00866CCC" w:rsidP="00866CCC">
      <w:pPr>
        <w:numPr>
          <w:ilvl w:val="0"/>
          <w:numId w:val="35"/>
        </w:numPr>
        <w:spacing w:after="0" w:line="240" w:lineRule="auto"/>
        <w:ind w:left="360"/>
        <w:jc w:val="both"/>
        <w:rPr>
          <w:rFonts w:ascii="Arial" w:hAnsi="Arial" w:cs="Arial"/>
          <w:sz w:val="24"/>
          <w:szCs w:val="24"/>
        </w:rPr>
      </w:pPr>
      <w:r w:rsidRPr="00F3765C">
        <w:rPr>
          <w:rFonts w:ascii="Arial" w:hAnsi="Arial" w:cs="Arial"/>
          <w:sz w:val="24"/>
          <w:szCs w:val="24"/>
        </w:rPr>
        <w:t>responsibility, regularity, punctuality, resistance to stress;</w:t>
      </w:r>
    </w:p>
    <w:p w14:paraId="7469C1EE" w14:textId="78407CF8" w:rsidR="00866CCC" w:rsidRPr="00F3765C" w:rsidRDefault="00866CCC" w:rsidP="00866CCC">
      <w:pPr>
        <w:numPr>
          <w:ilvl w:val="0"/>
          <w:numId w:val="35"/>
        </w:numPr>
        <w:spacing w:after="0" w:line="240" w:lineRule="auto"/>
        <w:ind w:left="360"/>
        <w:jc w:val="both"/>
        <w:rPr>
          <w:rFonts w:ascii="Arial" w:hAnsi="Arial" w:cs="Arial"/>
          <w:sz w:val="24"/>
          <w:szCs w:val="24"/>
        </w:rPr>
      </w:pPr>
      <w:r w:rsidRPr="00F3765C">
        <w:rPr>
          <w:rFonts w:ascii="Arial" w:hAnsi="Arial" w:cs="Arial"/>
          <w:sz w:val="24"/>
          <w:szCs w:val="24"/>
        </w:rPr>
        <w:t>good work time organization and ability to solve problems independently;</w:t>
      </w:r>
    </w:p>
    <w:p w14:paraId="61623501" w14:textId="77B81EFE" w:rsidR="00866CCC" w:rsidRPr="00F3765C" w:rsidRDefault="00866CCC" w:rsidP="00866CCC">
      <w:pPr>
        <w:numPr>
          <w:ilvl w:val="0"/>
          <w:numId w:val="35"/>
        </w:numPr>
        <w:spacing w:after="0" w:line="240" w:lineRule="auto"/>
        <w:ind w:left="360"/>
        <w:jc w:val="both"/>
        <w:rPr>
          <w:rFonts w:ascii="Arial" w:hAnsi="Arial" w:cs="Arial"/>
          <w:sz w:val="24"/>
          <w:szCs w:val="24"/>
        </w:rPr>
      </w:pPr>
      <w:r w:rsidRPr="00F3765C">
        <w:rPr>
          <w:rFonts w:ascii="Arial" w:hAnsi="Arial" w:cs="Arial"/>
          <w:sz w:val="24"/>
          <w:szCs w:val="24"/>
        </w:rPr>
        <w:t>openness to increasing competences.</w:t>
      </w:r>
    </w:p>
    <w:p w14:paraId="22B8FB12" w14:textId="77777777" w:rsidR="002F5FEB" w:rsidRPr="00F3765C" w:rsidRDefault="002F5FEB" w:rsidP="002F5FEB">
      <w:pPr>
        <w:spacing w:after="0" w:line="240" w:lineRule="auto"/>
        <w:ind w:left="340"/>
        <w:jc w:val="both"/>
        <w:rPr>
          <w:rFonts w:ascii="Arial" w:hAnsi="Arial" w:cs="Arial"/>
          <w:b/>
          <w:bCs/>
          <w:sz w:val="24"/>
          <w:szCs w:val="24"/>
        </w:rPr>
      </w:pPr>
    </w:p>
    <w:p w14:paraId="2D84AC9E" w14:textId="77777777" w:rsidR="002F5FEB" w:rsidRPr="00F3765C" w:rsidRDefault="002F5FEB" w:rsidP="002F5FEB">
      <w:pPr>
        <w:spacing w:after="0" w:line="240" w:lineRule="auto"/>
        <w:ind w:left="340"/>
        <w:jc w:val="both"/>
        <w:rPr>
          <w:rFonts w:ascii="Arial" w:hAnsi="Arial" w:cs="Arial"/>
          <w:sz w:val="24"/>
          <w:szCs w:val="24"/>
        </w:rPr>
      </w:pPr>
      <w:r w:rsidRPr="00F3765C">
        <w:rPr>
          <w:rFonts w:ascii="Arial" w:hAnsi="Arial" w:cs="Arial"/>
          <w:b/>
          <w:bCs/>
          <w:sz w:val="24"/>
          <w:szCs w:val="24"/>
        </w:rPr>
        <w:t>The competition application should include:</w:t>
      </w:r>
    </w:p>
    <w:p w14:paraId="657AC3A4" w14:textId="77777777" w:rsidR="00F3765C" w:rsidRPr="00F3765C" w:rsidRDefault="00F3765C" w:rsidP="002F5FEB">
      <w:pPr>
        <w:numPr>
          <w:ilvl w:val="0"/>
          <w:numId w:val="46"/>
        </w:numPr>
        <w:spacing w:after="0" w:line="240" w:lineRule="auto"/>
        <w:ind w:left="340"/>
        <w:jc w:val="both"/>
        <w:rPr>
          <w:rFonts w:ascii="Arial" w:hAnsi="Arial" w:cs="Arial"/>
          <w:sz w:val="24"/>
          <w:szCs w:val="24"/>
        </w:rPr>
      </w:pPr>
      <w:r w:rsidRPr="00F3765C">
        <w:rPr>
          <w:rFonts w:ascii="Arial" w:hAnsi="Arial" w:cs="Arial"/>
          <w:sz w:val="24"/>
          <w:szCs w:val="24"/>
        </w:rPr>
        <w:t>an application for employment addressed to the Rector of the Military University of Technology, containing the reference number of the advertisement;</w:t>
      </w:r>
    </w:p>
    <w:p w14:paraId="342F8F53" w14:textId="77777777" w:rsidR="00F3765C" w:rsidRPr="00F3765C" w:rsidRDefault="00F3765C" w:rsidP="002F5FEB">
      <w:pPr>
        <w:numPr>
          <w:ilvl w:val="0"/>
          <w:numId w:val="46"/>
        </w:numPr>
        <w:spacing w:after="0" w:line="240" w:lineRule="auto"/>
        <w:ind w:left="340"/>
        <w:jc w:val="both"/>
        <w:rPr>
          <w:rFonts w:ascii="Arial" w:hAnsi="Arial" w:cs="Arial"/>
          <w:sz w:val="24"/>
          <w:szCs w:val="24"/>
        </w:rPr>
      </w:pPr>
      <w:r w:rsidRPr="00F3765C">
        <w:rPr>
          <w:rFonts w:ascii="Arial" w:hAnsi="Arial" w:cs="Arial"/>
          <w:sz w:val="24"/>
          <w:szCs w:val="24"/>
        </w:rPr>
        <w:t>professional curriculum vitae (CV), information about interests and research, didactic and organizational achievements;</w:t>
      </w:r>
    </w:p>
    <w:p w14:paraId="4BEF9432" w14:textId="35D58CBE" w:rsidR="002F5FEB" w:rsidRPr="00F3765C" w:rsidRDefault="002F5FEB" w:rsidP="002F5FEB">
      <w:pPr>
        <w:numPr>
          <w:ilvl w:val="0"/>
          <w:numId w:val="46"/>
        </w:numPr>
        <w:spacing w:after="0" w:line="240" w:lineRule="auto"/>
        <w:ind w:left="340"/>
        <w:jc w:val="both"/>
        <w:rPr>
          <w:rFonts w:ascii="Arial" w:hAnsi="Arial" w:cs="Arial"/>
          <w:sz w:val="24"/>
          <w:szCs w:val="24"/>
        </w:rPr>
      </w:pPr>
      <w:r w:rsidRPr="00F3765C">
        <w:rPr>
          <w:rFonts w:ascii="Arial" w:hAnsi="Arial" w:cs="Arial"/>
          <w:sz w:val="24"/>
          <w:szCs w:val="24"/>
        </w:rPr>
        <w:t xml:space="preserve">copies </w:t>
      </w:r>
      <w:r w:rsidR="00F3765C" w:rsidRPr="00F3765C">
        <w:rPr>
          <w:rFonts w:ascii="Arial" w:hAnsi="Arial" w:cs="Arial"/>
          <w:sz w:val="24"/>
          <w:szCs w:val="24"/>
        </w:rPr>
        <w:t>of documents confirming education, qualifications and professional experience statement;</w:t>
      </w:r>
    </w:p>
    <w:p w14:paraId="14C2F9AD" w14:textId="77777777" w:rsidR="00F3765C" w:rsidRPr="00F3765C" w:rsidRDefault="00F3765C" w:rsidP="002F5FEB">
      <w:pPr>
        <w:numPr>
          <w:ilvl w:val="0"/>
          <w:numId w:val="46"/>
        </w:numPr>
        <w:spacing w:after="0" w:line="240" w:lineRule="auto"/>
        <w:ind w:left="340"/>
        <w:jc w:val="both"/>
        <w:rPr>
          <w:rFonts w:ascii="Arial" w:hAnsi="Arial" w:cs="Arial"/>
          <w:sz w:val="24"/>
          <w:szCs w:val="24"/>
        </w:rPr>
      </w:pPr>
      <w:r w:rsidRPr="00F3765C">
        <w:rPr>
          <w:rFonts w:ascii="Arial" w:hAnsi="Arial" w:cs="Arial"/>
          <w:sz w:val="24"/>
          <w:szCs w:val="24"/>
        </w:rPr>
        <w:t>a statement (information clause for job applicants) on employment and on consent to the processing of personal data contained in a job offer, other than those required by 221 §1 of the Act of 26 June 1974. Labour Code (Journal of Laws of 2023, item 1465, as amended);</w:t>
      </w:r>
    </w:p>
    <w:p w14:paraId="19259F34" w14:textId="17A7A072" w:rsidR="00F3765C" w:rsidRPr="00F3765C" w:rsidRDefault="00F3765C" w:rsidP="002F5FEB">
      <w:pPr>
        <w:numPr>
          <w:ilvl w:val="0"/>
          <w:numId w:val="46"/>
        </w:numPr>
        <w:spacing w:after="0" w:line="240" w:lineRule="auto"/>
        <w:ind w:left="340"/>
        <w:jc w:val="both"/>
        <w:rPr>
          <w:rFonts w:ascii="Arial" w:hAnsi="Arial" w:cs="Arial"/>
          <w:sz w:val="24"/>
          <w:szCs w:val="24"/>
        </w:rPr>
      </w:pPr>
      <w:r w:rsidRPr="00F3765C">
        <w:rPr>
          <w:rFonts w:ascii="Arial" w:hAnsi="Arial" w:cs="Arial"/>
          <w:sz w:val="24"/>
          <w:szCs w:val="24"/>
        </w:rPr>
        <w:t xml:space="preserve">a statement about the primary workplace; </w:t>
      </w:r>
    </w:p>
    <w:p w14:paraId="2A7805A0" w14:textId="597C85CB" w:rsidR="00F3765C" w:rsidRPr="00F3765C" w:rsidRDefault="00F3765C" w:rsidP="002F5FEB">
      <w:pPr>
        <w:numPr>
          <w:ilvl w:val="0"/>
          <w:numId w:val="46"/>
        </w:numPr>
        <w:spacing w:after="0" w:line="240" w:lineRule="auto"/>
        <w:ind w:left="340"/>
        <w:jc w:val="both"/>
        <w:rPr>
          <w:rFonts w:ascii="Arial" w:hAnsi="Arial" w:cs="Arial"/>
          <w:sz w:val="24"/>
          <w:szCs w:val="24"/>
        </w:rPr>
      </w:pPr>
      <w:r w:rsidRPr="00F3765C">
        <w:rPr>
          <w:rFonts w:ascii="Arial" w:hAnsi="Arial" w:cs="Arial"/>
          <w:sz w:val="24"/>
          <w:szCs w:val="24"/>
        </w:rPr>
        <w:t>a statement by the person taking up employment;</w:t>
      </w:r>
    </w:p>
    <w:p w14:paraId="30DA9E42" w14:textId="6BDD6A4D" w:rsidR="002F5FEB" w:rsidRPr="00F3765C" w:rsidRDefault="00F3765C" w:rsidP="002F5FEB">
      <w:pPr>
        <w:numPr>
          <w:ilvl w:val="0"/>
          <w:numId w:val="46"/>
        </w:numPr>
        <w:spacing w:after="0" w:line="240" w:lineRule="auto"/>
        <w:ind w:left="340"/>
        <w:jc w:val="both"/>
        <w:rPr>
          <w:rFonts w:ascii="Arial" w:hAnsi="Arial" w:cs="Arial"/>
          <w:sz w:val="24"/>
          <w:szCs w:val="24"/>
        </w:rPr>
      </w:pPr>
      <w:r w:rsidRPr="00F3765C">
        <w:rPr>
          <w:rFonts w:ascii="Arial" w:hAnsi="Arial" w:cs="Arial"/>
          <w:sz w:val="24"/>
          <w:szCs w:val="24"/>
        </w:rPr>
        <w:t>a statement of full legal capacity</w:t>
      </w:r>
      <w:r w:rsidR="002F5FEB" w:rsidRPr="00F3765C">
        <w:rPr>
          <w:rFonts w:ascii="Arial" w:hAnsi="Arial" w:cs="Arial"/>
          <w:sz w:val="24"/>
          <w:szCs w:val="24"/>
        </w:rPr>
        <w:t>; enjoying full public rights; no conviction by a valid court judgment for an intentional crime or an intentional fiscal offense and no punishment with a disciplinary penalty referred to in art. 276 paragraph. 1 point 7 and 8 of the Act of July 20, 2018 Law and Higher Education and Science.</w:t>
      </w:r>
    </w:p>
    <w:p w14:paraId="4DF61163" w14:textId="77777777" w:rsidR="002F5FEB" w:rsidRPr="00F3765C" w:rsidRDefault="002F5FEB" w:rsidP="002F5FEB">
      <w:pPr>
        <w:spacing w:after="0" w:line="240" w:lineRule="auto"/>
        <w:ind w:left="720"/>
        <w:jc w:val="both"/>
        <w:rPr>
          <w:rFonts w:ascii="Arial" w:hAnsi="Arial" w:cs="Arial"/>
          <w:b/>
          <w:bCs/>
          <w:sz w:val="24"/>
          <w:szCs w:val="24"/>
        </w:rPr>
      </w:pPr>
    </w:p>
    <w:p w14:paraId="2B04FB91" w14:textId="1FA4E8D0" w:rsidR="00D44E5B" w:rsidRPr="00511259" w:rsidRDefault="00DB1649" w:rsidP="00D848E1">
      <w:pPr>
        <w:spacing w:after="0" w:line="240" w:lineRule="auto"/>
        <w:jc w:val="both"/>
        <w:rPr>
          <w:rFonts w:ascii="Arial" w:hAnsi="Arial" w:cs="Arial"/>
          <w:sz w:val="24"/>
          <w:szCs w:val="24"/>
          <w:lang w:val="pl-PL"/>
        </w:rPr>
      </w:pPr>
      <w:r w:rsidRPr="00511259">
        <w:rPr>
          <w:rFonts w:ascii="Arial" w:hAnsi="Arial" w:cs="Arial"/>
          <w:sz w:val="24"/>
          <w:szCs w:val="24"/>
          <w:lang w:val="pl-PL"/>
        </w:rPr>
        <w:t xml:space="preserve">Documents to download at </w:t>
      </w:r>
      <w:hyperlink r:id="rId12" w:history="1">
        <w:r w:rsidR="00D44E5B" w:rsidRPr="00511259">
          <w:rPr>
            <w:rStyle w:val="Hipercze"/>
            <w:rFonts w:ascii="Arial" w:hAnsi="Arial" w:cs="Arial"/>
            <w:sz w:val="24"/>
            <w:szCs w:val="24"/>
            <w:lang w:val="pl-PL"/>
          </w:rPr>
          <w:t>bip.wat.edu.pl/ogloszenia/praca/wzory-dokumentow-dla-kandydatow</w:t>
        </w:r>
      </w:hyperlink>
    </w:p>
    <w:p w14:paraId="50901FC1" w14:textId="77777777" w:rsidR="00D44E5B" w:rsidRPr="00511259" w:rsidRDefault="00D44E5B" w:rsidP="00967EE4">
      <w:pPr>
        <w:spacing w:after="0" w:line="240" w:lineRule="auto"/>
        <w:ind w:left="720"/>
        <w:jc w:val="both"/>
        <w:rPr>
          <w:rFonts w:ascii="Arial" w:hAnsi="Arial" w:cs="Arial"/>
          <w:sz w:val="24"/>
          <w:szCs w:val="24"/>
          <w:lang w:val="pl-PL"/>
        </w:rPr>
      </w:pPr>
    </w:p>
    <w:p w14:paraId="27D7ECE2" w14:textId="2ADD61D3" w:rsidR="00D44E5B" w:rsidRPr="00F3765C" w:rsidRDefault="00DB1649" w:rsidP="00D44E5B">
      <w:pPr>
        <w:spacing w:before="120" w:after="120"/>
        <w:jc w:val="both"/>
        <w:rPr>
          <w:rFonts w:ascii="Arial" w:hAnsi="Arial" w:cs="Arial"/>
          <w:b/>
          <w:sz w:val="24"/>
          <w:szCs w:val="24"/>
        </w:rPr>
      </w:pPr>
      <w:bookmarkStart w:id="1" w:name="_Hlk110239721"/>
      <w:r w:rsidRPr="0064471B">
        <w:rPr>
          <w:rFonts w:ascii="Arial" w:hAnsi="Arial" w:cs="Arial"/>
          <w:b/>
          <w:sz w:val="24"/>
          <w:szCs w:val="24"/>
        </w:rPr>
        <w:t xml:space="preserve">Documents, in a sealed envelope with the reference number of the advertisement </w:t>
      </w:r>
      <w:r w:rsidR="0064471B" w:rsidRPr="0064471B">
        <w:rPr>
          <w:rFonts w:ascii="Arial" w:hAnsi="Arial" w:cs="Arial"/>
          <w:b/>
          <w:color w:val="000000" w:themeColor="text1"/>
          <w:sz w:val="24"/>
          <w:szCs w:val="24"/>
        </w:rPr>
        <w:t>63</w:t>
      </w:r>
      <w:r w:rsidR="00F3765C" w:rsidRPr="0064471B">
        <w:rPr>
          <w:rFonts w:ascii="Arial" w:hAnsi="Arial" w:cs="Arial"/>
          <w:b/>
          <w:color w:val="000000" w:themeColor="text1"/>
          <w:sz w:val="24"/>
          <w:szCs w:val="24"/>
        </w:rPr>
        <w:t>/NA/</w:t>
      </w:r>
      <w:r w:rsidR="00F3765C" w:rsidRPr="0064471B">
        <w:rPr>
          <w:rFonts w:ascii="Arial" w:hAnsi="Arial" w:cs="Arial"/>
          <w:b/>
          <w:bCs/>
          <w:color w:val="000000" w:themeColor="text1"/>
          <w:sz w:val="24"/>
          <w:szCs w:val="24"/>
        </w:rPr>
        <w:t>WML/</w:t>
      </w:r>
      <w:r w:rsidR="0064471B">
        <w:rPr>
          <w:rFonts w:ascii="Arial" w:hAnsi="Arial" w:cs="Arial"/>
          <w:b/>
          <w:bCs/>
          <w:color w:val="000000" w:themeColor="text1"/>
          <w:sz w:val="24"/>
          <w:szCs w:val="24"/>
        </w:rPr>
        <w:t>20</w:t>
      </w:r>
      <w:r w:rsidR="00F3765C" w:rsidRPr="0064471B">
        <w:rPr>
          <w:rFonts w:ascii="Arial" w:hAnsi="Arial" w:cs="Arial"/>
          <w:b/>
          <w:bCs/>
          <w:color w:val="000000" w:themeColor="text1"/>
          <w:sz w:val="24"/>
          <w:szCs w:val="24"/>
        </w:rPr>
        <w:t>26</w:t>
      </w:r>
      <w:r w:rsidR="00D44E5B" w:rsidRPr="0064471B">
        <w:rPr>
          <w:rFonts w:ascii="Arial" w:hAnsi="Arial" w:cs="Arial"/>
          <w:b/>
          <w:bCs/>
          <w:sz w:val="24"/>
          <w:szCs w:val="24"/>
        </w:rPr>
        <w:t xml:space="preserve">, </w:t>
      </w:r>
      <w:r w:rsidRPr="0064471B">
        <w:rPr>
          <w:rFonts w:ascii="Arial" w:hAnsi="Arial" w:cs="Arial"/>
          <w:b/>
          <w:sz w:val="24"/>
          <w:szCs w:val="24"/>
        </w:rPr>
        <w:t xml:space="preserve">should be submitted by </w:t>
      </w:r>
      <w:r w:rsidR="00F3765C" w:rsidRPr="0064471B">
        <w:rPr>
          <w:rFonts w:ascii="Arial" w:hAnsi="Arial" w:cs="Arial"/>
          <w:b/>
          <w:bCs/>
          <w:sz w:val="24"/>
          <w:szCs w:val="24"/>
        </w:rPr>
        <w:t xml:space="preserve">September </w:t>
      </w:r>
      <w:r w:rsidR="0064471B" w:rsidRPr="0064471B">
        <w:rPr>
          <w:rFonts w:ascii="Arial" w:hAnsi="Arial" w:cs="Arial"/>
          <w:b/>
          <w:bCs/>
          <w:sz w:val="24"/>
          <w:szCs w:val="24"/>
        </w:rPr>
        <w:t>1</w:t>
      </w:r>
      <w:r w:rsidR="00F3765C" w:rsidRPr="0064471B">
        <w:rPr>
          <w:rFonts w:ascii="Arial" w:hAnsi="Arial" w:cs="Arial"/>
          <w:b/>
          <w:bCs/>
          <w:sz w:val="24"/>
          <w:szCs w:val="24"/>
        </w:rPr>
        <w:t>4, 2026 r.</w:t>
      </w:r>
    </w:p>
    <w:bookmarkEnd w:id="1"/>
    <w:p w14:paraId="2C7E1FDA" w14:textId="794FD6BC" w:rsidR="00DB1649" w:rsidRPr="00F3765C" w:rsidRDefault="00DB1649" w:rsidP="00E27E88">
      <w:pPr>
        <w:numPr>
          <w:ilvl w:val="0"/>
          <w:numId w:val="47"/>
        </w:numPr>
        <w:tabs>
          <w:tab w:val="left" w:pos="709"/>
          <w:tab w:val="left" w:pos="2268"/>
        </w:tabs>
        <w:suppressAutoHyphens w:val="0"/>
        <w:spacing w:after="0" w:line="240" w:lineRule="auto"/>
        <w:ind w:left="2127" w:hanging="1702"/>
        <w:jc w:val="both"/>
        <w:rPr>
          <w:rFonts w:ascii="Arial" w:eastAsia="Calibri" w:hAnsi="Arial" w:cs="Arial"/>
          <w:sz w:val="24"/>
          <w:szCs w:val="24"/>
        </w:rPr>
      </w:pPr>
      <w:r w:rsidRPr="00F3765C">
        <w:rPr>
          <w:rFonts w:ascii="Arial" w:eastAsia="Calibri" w:hAnsi="Arial" w:cs="Arial"/>
          <w:b/>
          <w:bCs/>
          <w:sz w:val="24"/>
          <w:szCs w:val="24"/>
        </w:rPr>
        <w:t>in person</w:t>
      </w:r>
      <w:r w:rsidRPr="00F3765C">
        <w:rPr>
          <w:rFonts w:ascii="Arial" w:eastAsia="Calibri" w:hAnsi="Arial" w:cs="Arial"/>
          <w:sz w:val="24"/>
          <w:szCs w:val="24"/>
        </w:rPr>
        <w:t>:</w:t>
      </w:r>
      <w:r w:rsidRPr="00F3765C">
        <w:rPr>
          <w:rFonts w:ascii="Arial" w:eastAsia="Calibri" w:hAnsi="Arial" w:cs="Arial"/>
          <w:sz w:val="24"/>
          <w:szCs w:val="24"/>
        </w:rPr>
        <w:tab/>
        <w:t>to the Administrative and Technical Department, Faculty of Mechatronics, Armament and Aerospace MUT, 00-908 Warsaw, Gen. Sylwestra Kaliskiego</w:t>
      </w:r>
      <w:r w:rsidR="002F5FEB" w:rsidRPr="00F3765C">
        <w:rPr>
          <w:rFonts w:ascii="Arial" w:eastAsia="Calibri" w:hAnsi="Arial" w:cs="Arial"/>
          <w:sz w:val="24"/>
          <w:szCs w:val="24"/>
        </w:rPr>
        <w:t xml:space="preserve"> </w:t>
      </w:r>
      <w:r w:rsidRPr="00F3765C">
        <w:rPr>
          <w:rFonts w:ascii="Arial" w:eastAsia="Calibri" w:hAnsi="Arial" w:cs="Arial"/>
          <w:sz w:val="24"/>
          <w:szCs w:val="24"/>
        </w:rPr>
        <w:t>2, building 63, room 30,</w:t>
      </w:r>
    </w:p>
    <w:p w14:paraId="7D98CBC7" w14:textId="60D43F21" w:rsidR="00DB1649" w:rsidRPr="00F3765C" w:rsidRDefault="00E27E88" w:rsidP="00E27E88">
      <w:pPr>
        <w:tabs>
          <w:tab w:val="left" w:pos="709"/>
          <w:tab w:val="left" w:pos="2127"/>
        </w:tabs>
        <w:suppressAutoHyphens w:val="0"/>
        <w:spacing w:line="240" w:lineRule="auto"/>
        <w:ind w:left="1985"/>
        <w:rPr>
          <w:rFonts w:ascii="Arial" w:eastAsia="Calibri" w:hAnsi="Arial" w:cs="Arial"/>
          <w:sz w:val="24"/>
          <w:szCs w:val="24"/>
        </w:rPr>
      </w:pPr>
      <w:r w:rsidRPr="00F3765C">
        <w:rPr>
          <w:rFonts w:ascii="Arial" w:eastAsia="Calibri" w:hAnsi="Arial" w:cs="Arial"/>
          <w:color w:val="000000"/>
          <w:sz w:val="24"/>
          <w:szCs w:val="24"/>
        </w:rPr>
        <w:t xml:space="preserve">  </w:t>
      </w:r>
      <w:r w:rsidR="00DB1649" w:rsidRPr="00F3765C">
        <w:rPr>
          <w:rFonts w:ascii="Arial" w:eastAsia="Calibri" w:hAnsi="Arial" w:cs="Arial"/>
          <w:color w:val="000000"/>
          <w:sz w:val="24"/>
          <w:szCs w:val="24"/>
          <w:u w:val="single"/>
        </w:rPr>
        <w:t>(</w:t>
      </w:r>
      <w:r w:rsidRPr="00F3765C">
        <w:rPr>
          <w:rFonts w:ascii="Arial" w:eastAsia="Calibri" w:hAnsi="Arial" w:cs="Arial"/>
          <w:color w:val="000000"/>
          <w:sz w:val="24"/>
          <w:szCs w:val="24"/>
          <w:u w:val="single"/>
        </w:rPr>
        <w:t>On</w:t>
      </w:r>
      <w:r w:rsidR="00DB1649" w:rsidRPr="00F3765C">
        <w:rPr>
          <w:rFonts w:ascii="Arial" w:eastAsia="Calibri" w:hAnsi="Arial" w:cs="Arial"/>
          <w:color w:val="000000"/>
          <w:sz w:val="24"/>
          <w:szCs w:val="24"/>
          <w:u w:val="single"/>
        </w:rPr>
        <w:t xml:space="preserve"> working days, in hours 8:00-15:00)</w:t>
      </w:r>
    </w:p>
    <w:p w14:paraId="69CE8C79" w14:textId="4A1D57F2" w:rsidR="00DB1649" w:rsidRPr="00F3765C" w:rsidRDefault="00DB1649" w:rsidP="00E27E88">
      <w:pPr>
        <w:numPr>
          <w:ilvl w:val="0"/>
          <w:numId w:val="47"/>
        </w:numPr>
        <w:suppressAutoHyphens w:val="0"/>
        <w:autoSpaceDE w:val="0"/>
        <w:autoSpaceDN w:val="0"/>
        <w:adjustRightInd w:val="0"/>
        <w:spacing w:after="0" w:line="240" w:lineRule="auto"/>
        <w:ind w:left="785"/>
        <w:jc w:val="both"/>
        <w:rPr>
          <w:rFonts w:ascii="Arial" w:hAnsi="Arial" w:cs="Arial"/>
          <w:color w:val="000000"/>
          <w:sz w:val="24"/>
          <w:szCs w:val="24"/>
        </w:rPr>
      </w:pPr>
      <w:r w:rsidRPr="00F3765C">
        <w:rPr>
          <w:rFonts w:ascii="Arial" w:hAnsi="Arial" w:cs="Arial"/>
          <w:b/>
          <w:bCs/>
          <w:color w:val="000000"/>
          <w:sz w:val="24"/>
          <w:szCs w:val="24"/>
        </w:rPr>
        <w:t>by post</w:t>
      </w:r>
      <w:r w:rsidRPr="00F3765C">
        <w:rPr>
          <w:rFonts w:ascii="Arial" w:hAnsi="Arial" w:cs="Arial"/>
          <w:color w:val="000000"/>
          <w:sz w:val="24"/>
          <w:szCs w:val="24"/>
        </w:rPr>
        <w:t>:</w:t>
      </w:r>
      <w:r w:rsidR="00E27E88" w:rsidRPr="00F3765C">
        <w:rPr>
          <w:rFonts w:ascii="Arial" w:hAnsi="Arial" w:cs="Arial"/>
          <w:color w:val="000000"/>
          <w:sz w:val="24"/>
          <w:szCs w:val="24"/>
        </w:rPr>
        <w:tab/>
      </w:r>
      <w:r w:rsidRPr="00F3765C">
        <w:rPr>
          <w:rFonts w:ascii="Arial" w:hAnsi="Arial" w:cs="Arial"/>
          <w:color w:val="000000"/>
          <w:sz w:val="24"/>
          <w:szCs w:val="24"/>
        </w:rPr>
        <w:t xml:space="preserve">at the Military University of Technology </w:t>
      </w:r>
    </w:p>
    <w:p w14:paraId="33EFEF79" w14:textId="388EF599" w:rsidR="00DB1649" w:rsidRPr="00F3765C" w:rsidRDefault="00DB1649" w:rsidP="00DB1649">
      <w:pPr>
        <w:suppressAutoHyphens w:val="0"/>
        <w:autoSpaceDE w:val="0"/>
        <w:autoSpaceDN w:val="0"/>
        <w:adjustRightInd w:val="0"/>
        <w:spacing w:after="0" w:line="240" w:lineRule="auto"/>
        <w:ind w:left="1985"/>
        <w:jc w:val="both"/>
        <w:rPr>
          <w:rFonts w:ascii="Arial" w:hAnsi="Arial" w:cs="Arial"/>
          <w:color w:val="000000"/>
          <w:sz w:val="24"/>
          <w:szCs w:val="24"/>
        </w:rPr>
      </w:pPr>
      <w:r w:rsidRPr="00F3765C">
        <w:rPr>
          <w:rFonts w:ascii="Arial" w:hAnsi="Arial" w:cs="Arial"/>
          <w:color w:val="000000"/>
          <w:sz w:val="24"/>
          <w:szCs w:val="24"/>
        </w:rPr>
        <w:t xml:space="preserve">  Faculty of Mechatronics, Armament and Aerospace</w:t>
      </w:r>
    </w:p>
    <w:p w14:paraId="16C2D5EB" w14:textId="04687CCF" w:rsidR="00DB1649" w:rsidRPr="00F3765C" w:rsidRDefault="00DB1649" w:rsidP="00DB1649">
      <w:pPr>
        <w:suppressAutoHyphens w:val="0"/>
        <w:autoSpaceDE w:val="0"/>
        <w:autoSpaceDN w:val="0"/>
        <w:adjustRightInd w:val="0"/>
        <w:spacing w:after="0" w:line="240" w:lineRule="auto"/>
        <w:ind w:left="1985"/>
        <w:jc w:val="both"/>
        <w:rPr>
          <w:rFonts w:ascii="Arial" w:hAnsi="Arial" w:cs="Arial"/>
          <w:color w:val="000000"/>
          <w:sz w:val="24"/>
          <w:szCs w:val="24"/>
        </w:rPr>
      </w:pPr>
      <w:r w:rsidRPr="00F3765C">
        <w:rPr>
          <w:rFonts w:ascii="Arial" w:hAnsi="Arial" w:cs="Arial"/>
          <w:color w:val="000000"/>
          <w:sz w:val="24"/>
          <w:szCs w:val="24"/>
        </w:rPr>
        <w:t xml:space="preserve">  gen. Sylwestra Kaliskiego 2</w:t>
      </w:r>
    </w:p>
    <w:p w14:paraId="4B954D7F" w14:textId="1757F6B8" w:rsidR="00DB1649" w:rsidRPr="00F3765C" w:rsidRDefault="00DB1649" w:rsidP="00DB1649">
      <w:pPr>
        <w:suppressAutoHyphens w:val="0"/>
        <w:autoSpaceDE w:val="0"/>
        <w:autoSpaceDN w:val="0"/>
        <w:adjustRightInd w:val="0"/>
        <w:spacing w:after="0" w:line="240" w:lineRule="auto"/>
        <w:ind w:left="1985"/>
        <w:jc w:val="both"/>
        <w:rPr>
          <w:rFonts w:ascii="Arial" w:hAnsi="Arial" w:cs="Arial"/>
          <w:color w:val="000000"/>
          <w:sz w:val="24"/>
          <w:szCs w:val="24"/>
        </w:rPr>
      </w:pPr>
      <w:r w:rsidRPr="00F3765C">
        <w:rPr>
          <w:rFonts w:ascii="Arial" w:hAnsi="Arial" w:cs="Arial"/>
          <w:color w:val="000000"/>
          <w:sz w:val="24"/>
          <w:szCs w:val="24"/>
        </w:rPr>
        <w:t xml:space="preserve">  00-908 Warsaw</w:t>
      </w:r>
    </w:p>
    <w:p w14:paraId="39CAD2A9" w14:textId="412E9693" w:rsidR="00DB1649" w:rsidRPr="00F3765C" w:rsidRDefault="00DB1649" w:rsidP="00DB1649">
      <w:pPr>
        <w:suppressAutoHyphens w:val="0"/>
        <w:autoSpaceDE w:val="0"/>
        <w:autoSpaceDN w:val="0"/>
        <w:adjustRightInd w:val="0"/>
        <w:spacing w:after="0" w:line="240" w:lineRule="auto"/>
        <w:ind w:left="1985"/>
        <w:jc w:val="both"/>
        <w:rPr>
          <w:rFonts w:ascii="Arial" w:hAnsi="Arial" w:cs="Arial"/>
          <w:color w:val="000000"/>
          <w:sz w:val="24"/>
          <w:szCs w:val="24"/>
          <w:u w:val="single"/>
        </w:rPr>
      </w:pPr>
      <w:r w:rsidRPr="00F3765C">
        <w:rPr>
          <w:rFonts w:ascii="Arial" w:hAnsi="Arial" w:cs="Arial"/>
          <w:color w:val="000000"/>
          <w:sz w:val="24"/>
          <w:szCs w:val="24"/>
          <w:u w:val="single"/>
        </w:rPr>
        <w:t xml:space="preserve">  (the date of receipt of documents by MUT is decisive)</w:t>
      </w:r>
    </w:p>
    <w:p w14:paraId="1874CF5D" w14:textId="77777777" w:rsidR="00DB1649" w:rsidRPr="00F3765C" w:rsidRDefault="00DB1649">
      <w:pPr>
        <w:spacing w:after="0" w:line="240" w:lineRule="auto"/>
        <w:jc w:val="both"/>
        <w:rPr>
          <w:rFonts w:ascii="Arial" w:hAnsi="Arial" w:cs="Arial"/>
          <w:b/>
          <w:sz w:val="24"/>
          <w:szCs w:val="24"/>
        </w:rPr>
      </w:pPr>
    </w:p>
    <w:p w14:paraId="11229EA6" w14:textId="27174D77" w:rsidR="008521B9" w:rsidRPr="00F3765C" w:rsidRDefault="00DB1649">
      <w:pPr>
        <w:spacing w:after="0" w:line="240" w:lineRule="auto"/>
        <w:jc w:val="both"/>
        <w:rPr>
          <w:rFonts w:ascii="Arial" w:hAnsi="Arial" w:cs="Arial"/>
          <w:b/>
          <w:sz w:val="24"/>
          <w:szCs w:val="24"/>
        </w:rPr>
      </w:pPr>
      <w:r w:rsidRPr="00F3765C">
        <w:rPr>
          <w:rFonts w:ascii="Arial" w:hAnsi="Arial" w:cs="Arial"/>
          <w:b/>
          <w:sz w:val="24"/>
          <w:szCs w:val="24"/>
        </w:rPr>
        <w:t>Additional information can be obtained by telephone</w:t>
      </w:r>
      <w:r w:rsidR="00C57470" w:rsidRPr="00F3765C">
        <w:rPr>
          <w:rFonts w:ascii="Arial" w:hAnsi="Arial" w:cs="Arial"/>
          <w:b/>
          <w:sz w:val="24"/>
          <w:szCs w:val="24"/>
        </w:rPr>
        <w:t xml:space="preserve">: </w:t>
      </w:r>
      <w:r w:rsidR="00AB75F2" w:rsidRPr="00F3765C">
        <w:rPr>
          <w:rFonts w:ascii="Arial" w:hAnsi="Arial" w:cs="Arial"/>
          <w:b/>
          <w:bCs/>
          <w:sz w:val="24"/>
          <w:szCs w:val="24"/>
        </w:rPr>
        <w:t>261 83</w:t>
      </w:r>
      <w:r w:rsidR="008269B5" w:rsidRPr="00F3765C">
        <w:rPr>
          <w:rFonts w:ascii="Arial" w:hAnsi="Arial" w:cs="Arial"/>
          <w:b/>
          <w:bCs/>
          <w:sz w:val="24"/>
          <w:szCs w:val="24"/>
        </w:rPr>
        <w:t>7</w:t>
      </w:r>
      <w:r w:rsidR="00AB75F2" w:rsidRPr="00F3765C">
        <w:rPr>
          <w:rFonts w:ascii="Arial" w:hAnsi="Arial" w:cs="Arial"/>
          <w:b/>
          <w:bCs/>
          <w:sz w:val="24"/>
          <w:szCs w:val="24"/>
        </w:rPr>
        <w:t> </w:t>
      </w:r>
      <w:r w:rsidR="008269B5" w:rsidRPr="00F3765C">
        <w:rPr>
          <w:rFonts w:ascii="Arial" w:hAnsi="Arial" w:cs="Arial"/>
          <w:b/>
          <w:bCs/>
          <w:sz w:val="24"/>
          <w:szCs w:val="24"/>
        </w:rPr>
        <w:t>336</w:t>
      </w:r>
      <w:r w:rsidR="00C57470" w:rsidRPr="00F3765C">
        <w:rPr>
          <w:rFonts w:ascii="Arial" w:hAnsi="Arial" w:cs="Arial"/>
          <w:b/>
          <w:bCs/>
          <w:sz w:val="24"/>
          <w:szCs w:val="24"/>
        </w:rPr>
        <w:t>.</w:t>
      </w:r>
    </w:p>
    <w:p w14:paraId="71E1A3EE" w14:textId="0C0A003A" w:rsidR="00F3765C" w:rsidRDefault="00F3765C" w:rsidP="00F3765C">
      <w:pPr>
        <w:pStyle w:val="Default"/>
        <w:jc w:val="both"/>
        <w:rPr>
          <w:sz w:val="22"/>
          <w:szCs w:val="22"/>
          <w:lang w:val="en-US"/>
        </w:rPr>
      </w:pPr>
      <w:r w:rsidRPr="00F3765C">
        <w:rPr>
          <w:sz w:val="22"/>
          <w:szCs w:val="22"/>
          <w:lang w:val="en-US"/>
        </w:rPr>
        <w:t>An interview will be conducted with selected pe</w:t>
      </w:r>
      <w:r>
        <w:rPr>
          <w:sz w:val="22"/>
          <w:szCs w:val="22"/>
          <w:lang w:val="en-US"/>
        </w:rPr>
        <w:t>rsons</w:t>
      </w:r>
      <w:r w:rsidRPr="00F3765C">
        <w:rPr>
          <w:sz w:val="22"/>
          <w:szCs w:val="22"/>
          <w:lang w:val="en-US"/>
        </w:rPr>
        <w:t>.</w:t>
      </w:r>
    </w:p>
    <w:p w14:paraId="1C6A13C5" w14:textId="7B1F00C8" w:rsidR="00F3765C" w:rsidRPr="00F3765C" w:rsidRDefault="00F3765C" w:rsidP="00F3765C">
      <w:pPr>
        <w:pStyle w:val="Default"/>
        <w:jc w:val="both"/>
        <w:rPr>
          <w:sz w:val="22"/>
          <w:szCs w:val="22"/>
          <w:lang w:val="en-US"/>
        </w:rPr>
      </w:pPr>
      <w:r w:rsidRPr="00F3765C">
        <w:rPr>
          <w:sz w:val="22"/>
          <w:szCs w:val="22"/>
          <w:lang w:val="en-US"/>
        </w:rPr>
        <w:t>The selected pe</w:t>
      </w:r>
      <w:r>
        <w:rPr>
          <w:sz w:val="22"/>
          <w:szCs w:val="22"/>
          <w:lang w:val="en-US"/>
        </w:rPr>
        <w:t>rsons</w:t>
      </w:r>
      <w:r w:rsidRPr="00F3765C">
        <w:rPr>
          <w:sz w:val="22"/>
          <w:szCs w:val="22"/>
          <w:lang w:val="en-US"/>
        </w:rPr>
        <w:t xml:space="preserve"> will be informed about the date of the interviews by phone. </w:t>
      </w:r>
    </w:p>
    <w:p w14:paraId="0CDA18C3" w14:textId="77777777" w:rsidR="00F3765C" w:rsidRPr="00F3765C" w:rsidRDefault="00F3765C" w:rsidP="00F3765C">
      <w:pPr>
        <w:pStyle w:val="Default"/>
        <w:jc w:val="both"/>
        <w:rPr>
          <w:sz w:val="22"/>
          <w:szCs w:val="22"/>
          <w:lang w:val="en-US"/>
        </w:rPr>
      </w:pPr>
      <w:r w:rsidRPr="00F3765C">
        <w:rPr>
          <w:sz w:val="22"/>
          <w:szCs w:val="22"/>
          <w:lang w:val="en-US"/>
        </w:rPr>
        <w:t xml:space="preserve">The university reserves the right to terminate the recruitment process without giving a reason. </w:t>
      </w:r>
    </w:p>
    <w:p w14:paraId="371F5447" w14:textId="77777777" w:rsidR="00F3765C" w:rsidRPr="00F3765C" w:rsidRDefault="00F3765C" w:rsidP="00F3765C">
      <w:pPr>
        <w:pStyle w:val="Default"/>
        <w:jc w:val="both"/>
        <w:rPr>
          <w:sz w:val="22"/>
          <w:szCs w:val="22"/>
          <w:lang w:val="en-US"/>
        </w:rPr>
      </w:pPr>
      <w:r w:rsidRPr="00F3765C">
        <w:rPr>
          <w:sz w:val="22"/>
          <w:szCs w:val="22"/>
          <w:lang w:val="en-US"/>
        </w:rPr>
        <w:t xml:space="preserve">The final decision on employing a person selected in the recruitment process is made by the Rector. </w:t>
      </w:r>
    </w:p>
    <w:p w14:paraId="1A23A2D6" w14:textId="25F4B062" w:rsidR="00DB1649" w:rsidRPr="00F3765C" w:rsidRDefault="00F3765C" w:rsidP="00F3765C">
      <w:pPr>
        <w:pStyle w:val="Default"/>
        <w:jc w:val="both"/>
        <w:rPr>
          <w:sz w:val="22"/>
          <w:szCs w:val="22"/>
          <w:lang w:val="en-GB"/>
        </w:rPr>
      </w:pPr>
      <w:r w:rsidRPr="00F3765C">
        <w:rPr>
          <w:sz w:val="22"/>
          <w:szCs w:val="22"/>
          <w:lang w:val="en-US"/>
        </w:rPr>
        <w:t>Offers that do not meet the formal requirements and all other offers except the offer of the selected person will be destroyed within 30 days of the end of the recruitment process.</w:t>
      </w:r>
    </w:p>
    <w:sectPr w:rsidR="00DB1649" w:rsidRPr="00F3765C" w:rsidSect="00DE6CEF">
      <w:pgSz w:w="11906" w:h="16838"/>
      <w:pgMar w:top="1417" w:right="1417" w:bottom="1135" w:left="1417" w:header="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74AF4" w14:textId="77777777" w:rsidR="008324E4" w:rsidRDefault="008324E4" w:rsidP="00F3765C">
      <w:pPr>
        <w:spacing w:after="0" w:line="240" w:lineRule="auto"/>
      </w:pPr>
      <w:r>
        <w:separator/>
      </w:r>
    </w:p>
  </w:endnote>
  <w:endnote w:type="continuationSeparator" w:id="0">
    <w:p w14:paraId="73A1AEB8" w14:textId="77777777" w:rsidR="008324E4" w:rsidRDefault="008324E4" w:rsidP="00F37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04052" w14:textId="77777777" w:rsidR="008324E4" w:rsidRDefault="008324E4" w:rsidP="00F3765C">
      <w:pPr>
        <w:spacing w:after="0" w:line="240" w:lineRule="auto"/>
      </w:pPr>
      <w:r>
        <w:separator/>
      </w:r>
    </w:p>
  </w:footnote>
  <w:footnote w:type="continuationSeparator" w:id="0">
    <w:p w14:paraId="5E1087DE" w14:textId="77777777" w:rsidR="008324E4" w:rsidRDefault="008324E4" w:rsidP="00F37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E9E"/>
    <w:multiLevelType w:val="multilevel"/>
    <w:tmpl w:val="C456D31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2076F2D"/>
    <w:multiLevelType w:val="multilevel"/>
    <w:tmpl w:val="C9D8DF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5B815BA"/>
    <w:multiLevelType w:val="multilevel"/>
    <w:tmpl w:val="4C7E05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8932BC4"/>
    <w:multiLevelType w:val="multilevel"/>
    <w:tmpl w:val="8AF44F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B102512"/>
    <w:multiLevelType w:val="multilevel"/>
    <w:tmpl w:val="C69246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2A32427"/>
    <w:multiLevelType w:val="multilevel"/>
    <w:tmpl w:val="682029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6AB49BF"/>
    <w:multiLevelType w:val="multilevel"/>
    <w:tmpl w:val="AEE4D1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B5B1C53"/>
    <w:multiLevelType w:val="multilevel"/>
    <w:tmpl w:val="93E2E6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282CC8"/>
    <w:multiLevelType w:val="multilevel"/>
    <w:tmpl w:val="5B82EB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ECB7E0A"/>
    <w:multiLevelType w:val="multilevel"/>
    <w:tmpl w:val="5552C0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ECE729E"/>
    <w:multiLevelType w:val="multilevel"/>
    <w:tmpl w:val="E7E043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0E060A7"/>
    <w:multiLevelType w:val="multilevel"/>
    <w:tmpl w:val="824404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7EB1FA1"/>
    <w:multiLevelType w:val="hybridMultilevel"/>
    <w:tmpl w:val="5A5E3F52"/>
    <w:lvl w:ilvl="0" w:tplc="D334FF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D2726D"/>
    <w:multiLevelType w:val="multilevel"/>
    <w:tmpl w:val="05FE36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E677194"/>
    <w:multiLevelType w:val="multilevel"/>
    <w:tmpl w:val="204095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F976E85"/>
    <w:multiLevelType w:val="multilevel"/>
    <w:tmpl w:val="4E7C5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561764"/>
    <w:multiLevelType w:val="hybridMultilevel"/>
    <w:tmpl w:val="933CDF14"/>
    <w:lvl w:ilvl="0" w:tplc="9A566BAC">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2EA6659"/>
    <w:multiLevelType w:val="multilevel"/>
    <w:tmpl w:val="5D166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4C53564"/>
    <w:multiLevelType w:val="hybridMultilevel"/>
    <w:tmpl w:val="D1D8DEDA"/>
    <w:lvl w:ilvl="0" w:tplc="D334FF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7DE04DF"/>
    <w:multiLevelType w:val="multilevel"/>
    <w:tmpl w:val="3F66BE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A201510"/>
    <w:multiLevelType w:val="hybridMultilevel"/>
    <w:tmpl w:val="71DECC2A"/>
    <w:lvl w:ilvl="0" w:tplc="3DC2B82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3C7E6552"/>
    <w:multiLevelType w:val="multilevel"/>
    <w:tmpl w:val="9FC03AD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43D63B1C"/>
    <w:multiLevelType w:val="multilevel"/>
    <w:tmpl w:val="C2FE45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56C0CA4"/>
    <w:multiLevelType w:val="hybridMultilevel"/>
    <w:tmpl w:val="169260E6"/>
    <w:lvl w:ilvl="0" w:tplc="8C6EF978">
      <w:start w:val="3"/>
      <w:numFmt w:val="bullet"/>
      <w:lvlText w:val="-"/>
      <w:lvlJc w:val="left"/>
      <w:pPr>
        <w:ind w:left="1080" w:hanging="360"/>
      </w:pPr>
      <w:rPr>
        <w:rFonts w:ascii="Times New Roman" w:eastAsia="Calibri"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15:restartNumberingAfterBreak="0">
    <w:nsid w:val="461275A3"/>
    <w:multiLevelType w:val="multilevel"/>
    <w:tmpl w:val="9FDC22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61429CA"/>
    <w:multiLevelType w:val="multilevel"/>
    <w:tmpl w:val="C97EA5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6FE3200"/>
    <w:multiLevelType w:val="multilevel"/>
    <w:tmpl w:val="DBCCB0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9A33176"/>
    <w:multiLevelType w:val="multilevel"/>
    <w:tmpl w:val="599899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561C29D8"/>
    <w:multiLevelType w:val="multilevel"/>
    <w:tmpl w:val="187818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56E609FB"/>
    <w:multiLevelType w:val="multilevel"/>
    <w:tmpl w:val="481819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590C680D"/>
    <w:multiLevelType w:val="multilevel"/>
    <w:tmpl w:val="2E42E1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5A374A6D"/>
    <w:multiLevelType w:val="hybridMultilevel"/>
    <w:tmpl w:val="BBC05DEC"/>
    <w:lvl w:ilvl="0" w:tplc="9A566BAC">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C086F4F"/>
    <w:multiLevelType w:val="multilevel"/>
    <w:tmpl w:val="08840B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5CC65163"/>
    <w:multiLevelType w:val="multilevel"/>
    <w:tmpl w:val="0DF605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5E15240E"/>
    <w:multiLevelType w:val="multilevel"/>
    <w:tmpl w:val="F18C24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5F951DE2"/>
    <w:multiLevelType w:val="hybridMultilevel"/>
    <w:tmpl w:val="D630A42A"/>
    <w:lvl w:ilvl="0" w:tplc="9A566BAC">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2CC7CE2"/>
    <w:multiLevelType w:val="multilevel"/>
    <w:tmpl w:val="2E42E1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62EB0C3A"/>
    <w:multiLevelType w:val="hybridMultilevel"/>
    <w:tmpl w:val="7806DDA2"/>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8" w15:restartNumberingAfterBreak="0">
    <w:nsid w:val="68F71BB3"/>
    <w:multiLevelType w:val="multilevel"/>
    <w:tmpl w:val="C77C6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0D4A24"/>
    <w:multiLevelType w:val="multilevel"/>
    <w:tmpl w:val="F2E010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6BD81601"/>
    <w:multiLevelType w:val="multilevel"/>
    <w:tmpl w:val="A82AFD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6C9C7036"/>
    <w:multiLevelType w:val="multilevel"/>
    <w:tmpl w:val="462A43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6EA90BFC"/>
    <w:multiLevelType w:val="multilevel"/>
    <w:tmpl w:val="053C0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707D4C26"/>
    <w:multiLevelType w:val="multilevel"/>
    <w:tmpl w:val="274263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15:restartNumberingAfterBreak="0">
    <w:nsid w:val="70CF0882"/>
    <w:multiLevelType w:val="multilevel"/>
    <w:tmpl w:val="1B4EDC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7387460C"/>
    <w:multiLevelType w:val="multilevel"/>
    <w:tmpl w:val="1C486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B30873"/>
    <w:multiLevelType w:val="multilevel"/>
    <w:tmpl w:val="ADF40D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7" w15:restartNumberingAfterBreak="0">
    <w:nsid w:val="7F041C2F"/>
    <w:multiLevelType w:val="hybridMultilevel"/>
    <w:tmpl w:val="BE10E5CC"/>
    <w:lvl w:ilvl="0" w:tplc="9A566BA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B230AF"/>
    <w:multiLevelType w:val="multilevel"/>
    <w:tmpl w:val="B02AC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49140614">
    <w:abstractNumId w:val="30"/>
  </w:num>
  <w:num w:numId="2" w16cid:durableId="1828279310">
    <w:abstractNumId w:val="11"/>
  </w:num>
  <w:num w:numId="3" w16cid:durableId="595285528">
    <w:abstractNumId w:val="0"/>
  </w:num>
  <w:num w:numId="4" w16cid:durableId="1351905895">
    <w:abstractNumId w:val="21"/>
  </w:num>
  <w:num w:numId="5" w16cid:durableId="114644832">
    <w:abstractNumId w:val="20"/>
  </w:num>
  <w:num w:numId="6" w16cid:durableId="529226695">
    <w:abstractNumId w:val="18"/>
  </w:num>
  <w:num w:numId="7" w16cid:durableId="2097089769">
    <w:abstractNumId w:val="12"/>
  </w:num>
  <w:num w:numId="8" w16cid:durableId="1457333626">
    <w:abstractNumId w:val="28"/>
  </w:num>
  <w:num w:numId="9" w16cid:durableId="1121732234">
    <w:abstractNumId w:val="47"/>
  </w:num>
  <w:num w:numId="10" w16cid:durableId="795757447">
    <w:abstractNumId w:val="40"/>
  </w:num>
  <w:num w:numId="11" w16cid:durableId="178006899">
    <w:abstractNumId w:val="10"/>
  </w:num>
  <w:num w:numId="12" w16cid:durableId="1044674005">
    <w:abstractNumId w:val="3"/>
  </w:num>
  <w:num w:numId="13" w16cid:durableId="754590192">
    <w:abstractNumId w:val="8"/>
  </w:num>
  <w:num w:numId="14" w16cid:durableId="510528907">
    <w:abstractNumId w:val="4"/>
  </w:num>
  <w:num w:numId="15" w16cid:durableId="1574970008">
    <w:abstractNumId w:val="26"/>
  </w:num>
  <w:num w:numId="16" w16cid:durableId="1324044271">
    <w:abstractNumId w:val="33"/>
  </w:num>
  <w:num w:numId="17" w16cid:durableId="1945190957">
    <w:abstractNumId w:val="32"/>
  </w:num>
  <w:num w:numId="18" w16cid:durableId="1197042172">
    <w:abstractNumId w:val="14"/>
  </w:num>
  <w:num w:numId="19" w16cid:durableId="603419305">
    <w:abstractNumId w:val="1"/>
  </w:num>
  <w:num w:numId="20" w16cid:durableId="1600866057">
    <w:abstractNumId w:val="5"/>
  </w:num>
  <w:num w:numId="21" w16cid:durableId="916523723">
    <w:abstractNumId w:val="42"/>
  </w:num>
  <w:num w:numId="22" w16cid:durableId="1223174589">
    <w:abstractNumId w:val="39"/>
  </w:num>
  <w:num w:numId="23" w16cid:durableId="1932471708">
    <w:abstractNumId w:val="41"/>
  </w:num>
  <w:num w:numId="24" w16cid:durableId="857282036">
    <w:abstractNumId w:val="37"/>
  </w:num>
  <w:num w:numId="25" w16cid:durableId="1437674240">
    <w:abstractNumId w:val="2"/>
  </w:num>
  <w:num w:numId="26" w16cid:durableId="1885363079">
    <w:abstractNumId w:val="19"/>
  </w:num>
  <w:num w:numId="27" w16cid:durableId="1634678548">
    <w:abstractNumId w:val="24"/>
  </w:num>
  <w:num w:numId="28" w16cid:durableId="905723796">
    <w:abstractNumId w:val="44"/>
  </w:num>
  <w:num w:numId="29" w16cid:durableId="1002392755">
    <w:abstractNumId w:val="25"/>
  </w:num>
  <w:num w:numId="30" w16cid:durableId="60829287">
    <w:abstractNumId w:val="27"/>
  </w:num>
  <w:num w:numId="31" w16cid:durableId="309747310">
    <w:abstractNumId w:val="48"/>
  </w:num>
  <w:num w:numId="32" w16cid:durableId="972099148">
    <w:abstractNumId w:val="17"/>
  </w:num>
  <w:num w:numId="33" w16cid:durableId="2089767134">
    <w:abstractNumId w:val="13"/>
  </w:num>
  <w:num w:numId="34" w16cid:durableId="786434042">
    <w:abstractNumId w:val="9"/>
  </w:num>
  <w:num w:numId="35" w16cid:durableId="393354520">
    <w:abstractNumId w:val="45"/>
  </w:num>
  <w:num w:numId="36" w16cid:durableId="8071389">
    <w:abstractNumId w:val="36"/>
  </w:num>
  <w:num w:numId="37" w16cid:durableId="1803384678">
    <w:abstractNumId w:val="31"/>
  </w:num>
  <w:num w:numId="38" w16cid:durableId="786851524">
    <w:abstractNumId w:val="34"/>
  </w:num>
  <w:num w:numId="39" w16cid:durableId="2050913941">
    <w:abstractNumId w:val="6"/>
  </w:num>
  <w:num w:numId="40" w16cid:durableId="1752267597">
    <w:abstractNumId w:val="22"/>
  </w:num>
  <w:num w:numId="41" w16cid:durableId="2106147015">
    <w:abstractNumId w:val="29"/>
  </w:num>
  <w:num w:numId="42" w16cid:durableId="1485583815">
    <w:abstractNumId w:val="35"/>
  </w:num>
  <w:num w:numId="43" w16cid:durableId="1065564398">
    <w:abstractNumId w:val="7"/>
  </w:num>
  <w:num w:numId="44" w16cid:durableId="514610667">
    <w:abstractNumId w:val="43"/>
  </w:num>
  <w:num w:numId="45" w16cid:durableId="1142237476">
    <w:abstractNumId w:val="46"/>
  </w:num>
  <w:num w:numId="46" w16cid:durableId="1681274355">
    <w:abstractNumId w:val="15"/>
  </w:num>
  <w:num w:numId="47" w16cid:durableId="1202790020">
    <w:abstractNumId w:val="23"/>
  </w:num>
  <w:num w:numId="48" w16cid:durableId="49420984">
    <w:abstractNumId w:val="16"/>
  </w:num>
  <w:num w:numId="49" w16cid:durableId="9799109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1B9"/>
    <w:rsid w:val="000025B3"/>
    <w:rsid w:val="00053F38"/>
    <w:rsid w:val="000618D4"/>
    <w:rsid w:val="00100980"/>
    <w:rsid w:val="0011409F"/>
    <w:rsid w:val="0013125A"/>
    <w:rsid w:val="001461A8"/>
    <w:rsid w:val="0016300D"/>
    <w:rsid w:val="002046FA"/>
    <w:rsid w:val="00220A89"/>
    <w:rsid w:val="0024314D"/>
    <w:rsid w:val="002454EC"/>
    <w:rsid w:val="00251188"/>
    <w:rsid w:val="0027302C"/>
    <w:rsid w:val="002800EE"/>
    <w:rsid w:val="002B06B7"/>
    <w:rsid w:val="002C2061"/>
    <w:rsid w:val="002D4632"/>
    <w:rsid w:val="002E5E3A"/>
    <w:rsid w:val="002F4DBC"/>
    <w:rsid w:val="002F5FEB"/>
    <w:rsid w:val="00331652"/>
    <w:rsid w:val="0036655B"/>
    <w:rsid w:val="00384805"/>
    <w:rsid w:val="00392F25"/>
    <w:rsid w:val="003A39A4"/>
    <w:rsid w:val="00416F6C"/>
    <w:rsid w:val="00422701"/>
    <w:rsid w:val="0046719D"/>
    <w:rsid w:val="00511259"/>
    <w:rsid w:val="005C22D2"/>
    <w:rsid w:val="005D4CAC"/>
    <w:rsid w:val="0064471B"/>
    <w:rsid w:val="0075504B"/>
    <w:rsid w:val="00757817"/>
    <w:rsid w:val="007661BA"/>
    <w:rsid w:val="007B7C87"/>
    <w:rsid w:val="007C69CD"/>
    <w:rsid w:val="007D25F7"/>
    <w:rsid w:val="008269B5"/>
    <w:rsid w:val="008324E4"/>
    <w:rsid w:val="008521B9"/>
    <w:rsid w:val="00866CCC"/>
    <w:rsid w:val="00881116"/>
    <w:rsid w:val="00881F95"/>
    <w:rsid w:val="008B22BD"/>
    <w:rsid w:val="008D3BFF"/>
    <w:rsid w:val="0090035C"/>
    <w:rsid w:val="009056AC"/>
    <w:rsid w:val="00927A7D"/>
    <w:rsid w:val="0096083F"/>
    <w:rsid w:val="00967EE4"/>
    <w:rsid w:val="00971306"/>
    <w:rsid w:val="00980498"/>
    <w:rsid w:val="009F4068"/>
    <w:rsid w:val="00A21ED9"/>
    <w:rsid w:val="00A376AC"/>
    <w:rsid w:val="00A441D5"/>
    <w:rsid w:val="00A53392"/>
    <w:rsid w:val="00AB75F2"/>
    <w:rsid w:val="00AF0BF9"/>
    <w:rsid w:val="00B32FBB"/>
    <w:rsid w:val="00B55415"/>
    <w:rsid w:val="00B9509D"/>
    <w:rsid w:val="00BB1369"/>
    <w:rsid w:val="00BD6DF2"/>
    <w:rsid w:val="00BD78B7"/>
    <w:rsid w:val="00C038AD"/>
    <w:rsid w:val="00C57470"/>
    <w:rsid w:val="00C6083A"/>
    <w:rsid w:val="00C619AA"/>
    <w:rsid w:val="00C658E8"/>
    <w:rsid w:val="00CA3200"/>
    <w:rsid w:val="00CD7C40"/>
    <w:rsid w:val="00D23018"/>
    <w:rsid w:val="00D44E5B"/>
    <w:rsid w:val="00D511CA"/>
    <w:rsid w:val="00D848E1"/>
    <w:rsid w:val="00D86AAD"/>
    <w:rsid w:val="00D9412A"/>
    <w:rsid w:val="00DB1649"/>
    <w:rsid w:val="00DC5B5F"/>
    <w:rsid w:val="00DD73F5"/>
    <w:rsid w:val="00DE6CEF"/>
    <w:rsid w:val="00E27E88"/>
    <w:rsid w:val="00E9252C"/>
    <w:rsid w:val="00EB051D"/>
    <w:rsid w:val="00F10D11"/>
    <w:rsid w:val="00F3765C"/>
    <w:rsid w:val="00F51759"/>
    <w:rsid w:val="00F74A6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3FF15"/>
  <w15:docId w15:val="{013FDEDD-6350-4827-8D3E-F23C876AA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D70FA"/>
    <w:pPr>
      <w:spacing w:after="200" w:line="276" w:lineRule="auto"/>
    </w:pPr>
    <w:rPr>
      <w:rFonts w:cs="Times New Roman"/>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BF649A"/>
    <w:rPr>
      <w:rFonts w:ascii="Calibri" w:eastAsia="Calibri" w:hAnsi="Calibri" w:cs="Times New Roman"/>
    </w:rPr>
  </w:style>
  <w:style w:type="character" w:customStyle="1" w:styleId="StopkaZnak">
    <w:name w:val="Stopka Znak"/>
    <w:basedOn w:val="Domylnaczcionkaakapitu"/>
    <w:link w:val="Stopka"/>
    <w:uiPriority w:val="99"/>
    <w:qFormat/>
    <w:rsid w:val="00BF649A"/>
    <w:rPr>
      <w:rFonts w:ascii="Calibri" w:eastAsia="Calibri" w:hAnsi="Calibri" w:cs="Times New Roman"/>
    </w:rPr>
  </w:style>
  <w:style w:type="character" w:customStyle="1" w:styleId="czeinternetowe">
    <w:name w:val="Łącze internetowe"/>
    <w:basedOn w:val="Domylnaczcionkaakapitu"/>
    <w:uiPriority w:val="99"/>
    <w:unhideWhenUsed/>
    <w:rsid w:val="0025449E"/>
    <w:rPr>
      <w:color w:val="0563C1" w:themeColor="hyperlink"/>
      <w:u w:val="single"/>
    </w:rPr>
  </w:style>
  <w:style w:type="character" w:styleId="Nierozpoznanawzmianka">
    <w:name w:val="Unresolved Mention"/>
    <w:basedOn w:val="Domylnaczcionkaakapitu"/>
    <w:uiPriority w:val="99"/>
    <w:semiHidden/>
    <w:unhideWhenUsed/>
    <w:qFormat/>
    <w:rsid w:val="0025449E"/>
    <w:rPr>
      <w:color w:val="605E5C"/>
      <w:shd w:val="clear" w:color="auto" w:fill="E1DFDD"/>
    </w:rPr>
  </w:style>
  <w:style w:type="character" w:customStyle="1" w:styleId="alb">
    <w:name w:val="a_lb"/>
    <w:basedOn w:val="Domylnaczcionkaakapitu"/>
    <w:qFormat/>
  </w:style>
  <w:style w:type="paragraph" w:styleId="Nagwek">
    <w:name w:val="header"/>
    <w:basedOn w:val="Normalny"/>
    <w:next w:val="Tekstpodstawowy"/>
    <w:link w:val="NagwekZnak"/>
    <w:uiPriority w:val="99"/>
    <w:unhideWhenUsed/>
    <w:rsid w:val="00BF649A"/>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sz w:val="24"/>
      <w:szCs w:val="24"/>
    </w:rPr>
  </w:style>
  <w:style w:type="paragraph" w:customStyle="1" w:styleId="Indeks">
    <w:name w:val="Indeks"/>
    <w:basedOn w:val="Normalny"/>
    <w:qFormat/>
    <w:pPr>
      <w:suppressLineNumbers/>
    </w:pPr>
    <w:rPr>
      <w:rFonts w:cs="Mangal"/>
    </w:rPr>
  </w:style>
  <w:style w:type="paragraph" w:customStyle="1" w:styleId="Default">
    <w:name w:val="Default"/>
    <w:qFormat/>
    <w:rsid w:val="00BD70FA"/>
    <w:rPr>
      <w:rFonts w:ascii="Arial" w:eastAsia="Calibri" w:hAnsi="Arial" w:cs="Arial"/>
      <w:color w:val="000000"/>
      <w:sz w:val="24"/>
      <w:szCs w:val="24"/>
    </w:rPr>
  </w:style>
  <w:style w:type="paragraph" w:customStyle="1" w:styleId="Gwkaistopka">
    <w:name w:val="Główka i stopka"/>
    <w:basedOn w:val="Normalny"/>
    <w:qFormat/>
  </w:style>
  <w:style w:type="paragraph" w:styleId="Stopka">
    <w:name w:val="footer"/>
    <w:basedOn w:val="Normalny"/>
    <w:link w:val="StopkaZnak"/>
    <w:uiPriority w:val="99"/>
    <w:unhideWhenUsed/>
    <w:rsid w:val="00BF649A"/>
    <w:pPr>
      <w:tabs>
        <w:tab w:val="center" w:pos="4536"/>
        <w:tab w:val="right" w:pos="9072"/>
      </w:tabs>
      <w:spacing w:after="0" w:line="240" w:lineRule="auto"/>
    </w:pPr>
  </w:style>
  <w:style w:type="paragraph" w:styleId="Akapitzlist">
    <w:name w:val="List Paragraph"/>
    <w:basedOn w:val="Normalny"/>
    <w:uiPriority w:val="34"/>
    <w:qFormat/>
    <w:rsid w:val="004D5659"/>
    <w:pPr>
      <w:spacing w:after="160" w:line="259" w:lineRule="auto"/>
      <w:ind w:left="720"/>
      <w:contextualSpacing/>
    </w:pPr>
    <w:rPr>
      <w:rFonts w:cstheme="minorBidi"/>
    </w:r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rFonts w:cs="Times New Roman"/>
      <w:sz w:val="20"/>
      <w:szCs w:val="20"/>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8D3BFF"/>
    <w:rPr>
      <w:b/>
      <w:bCs/>
    </w:rPr>
  </w:style>
  <w:style w:type="character" w:customStyle="1" w:styleId="TematkomentarzaZnak">
    <w:name w:val="Temat komentarza Znak"/>
    <w:basedOn w:val="TekstkomentarzaZnak"/>
    <w:link w:val="Tematkomentarza"/>
    <w:uiPriority w:val="99"/>
    <w:semiHidden/>
    <w:rsid w:val="008D3BFF"/>
    <w:rPr>
      <w:rFonts w:cs="Times New Roman"/>
      <w:b/>
      <w:bCs/>
      <w:sz w:val="20"/>
      <w:szCs w:val="20"/>
    </w:rPr>
  </w:style>
  <w:style w:type="character" w:styleId="Hipercze">
    <w:name w:val="Hyperlink"/>
    <w:basedOn w:val="Domylnaczcionkaakapitu"/>
    <w:uiPriority w:val="99"/>
    <w:unhideWhenUsed/>
    <w:rsid w:val="000025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ip.wat.edu.pl/ogloszenia/praca/wzory-dokumentow-dla-kandydatow"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p.wat.edu.pl/ogloszenia/praca/dla-nauczycieli-akademickich"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5E6C4A788E9B249AC0D996E90193A01" ma:contentTypeVersion="6" ma:contentTypeDescription="Utwórz nowy dokument." ma:contentTypeScope="" ma:versionID="9db817c841178797930269516f9cc952">
  <xsd:schema xmlns:xsd="http://www.w3.org/2001/XMLSchema" xmlns:xs="http://www.w3.org/2001/XMLSchema" xmlns:p="http://schemas.microsoft.com/office/2006/metadata/properties" xmlns:ns1="http://schemas.microsoft.com/sharepoint/v3" xmlns:ns2="718802b8-98ba-4948-b483-64a1ff48026d" xmlns:ns3="6ff1f892-8190-4e6f-877a-42da20db508c" targetNamespace="http://schemas.microsoft.com/office/2006/metadata/properties" ma:root="true" ma:fieldsID="f7dfeb3046bf806cb09c6cb3ec29314c" ns1:_="" ns2:_="" ns3:_="">
    <xsd:import namespace="http://schemas.microsoft.com/sharepoint/v3"/>
    <xsd:import namespace="718802b8-98ba-4948-b483-64a1ff48026d"/>
    <xsd:import namespace="6ff1f892-8190-4e6f-877a-42da20db50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Właściwości ujednoliconych zasad zgodności" ma:hidden="true" ma:internalName="_ip_UnifiedCompliancePolicyProperties">
      <xsd:simpleType>
        <xsd:restriction base="dms:Note"/>
      </xsd:simpleType>
    </xsd:element>
    <xsd:element name="_ip_UnifiedCompliancePolicyUIAction" ma:index="13"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8802b8-98ba-4948-b483-64a1ff480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f1f892-8190-4e6f-877a-42da20db508c"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9AB6D2D-E4EE-47F0-B5E8-FFF495513703}">
  <ds:schemaRefs>
    <ds:schemaRef ds:uri="http://schemas.microsoft.com/sharepoint/v3/contenttype/forms"/>
  </ds:schemaRefs>
</ds:datastoreItem>
</file>

<file path=customXml/itemProps2.xml><?xml version="1.0" encoding="utf-8"?>
<ds:datastoreItem xmlns:ds="http://schemas.openxmlformats.org/officeDocument/2006/customXml" ds:itemID="{06781C13-74BD-4062-B2CD-A1EA280C3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8802b8-98ba-4948-b483-64a1ff48026d"/>
    <ds:schemaRef ds:uri="6ff1f892-8190-4e6f-877a-42da20db5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0B9D2C-ECFF-4758-8928-F46F764813D1}">
  <ds:schemaRefs>
    <ds:schemaRef ds:uri="http://schemas.openxmlformats.org/officeDocument/2006/bibliography"/>
  </ds:schemaRefs>
</ds:datastoreItem>
</file>

<file path=customXml/itemProps4.xml><?xml version="1.0" encoding="utf-8"?>
<ds:datastoreItem xmlns:ds="http://schemas.openxmlformats.org/officeDocument/2006/customXml" ds:itemID="{EEE17A86-738F-4034-831A-F93FA3A87020}">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760</Words>
  <Characters>4565</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Kirsz Katarzyna</dc:creator>
  <dc:description/>
  <cp:lastModifiedBy>Bełdyga Marcin</cp:lastModifiedBy>
  <cp:revision>6</cp:revision>
  <cp:lastPrinted>2024-01-12T10:47:00Z</cp:lastPrinted>
  <dcterms:created xsi:type="dcterms:W3CDTF">2026-08-11T11:51:00Z</dcterms:created>
  <dcterms:modified xsi:type="dcterms:W3CDTF">2026-08-12T08:37:00Z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0x01010005E6C4A788E9B249AC0D996E90193A01</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WATCATEGORY">
    <vt:lpwstr>CLEAR</vt:lpwstr>
  </property>
  <property fmtid="{D5CDD505-2E9C-101B-9397-08002B2CF9AE}" pid="10" name="WATClassifiedBy">
    <vt:lpwstr>UxC4dwLulzfINJ8nQH+xvX5LNGipWa4BRSZhPgxsCvnmFDZmNaP6/XcNLTXcjxVfWldcP/hYpg1LMKWL771S9KDEueRoiEohRtoxpMO0uMw=</vt:lpwstr>
  </property>
  <property fmtid="{D5CDD505-2E9C-101B-9397-08002B2CF9AE}" pid="11" name="WATClassificationDate">
    <vt:lpwstr>2026-07-28T12:11:02.7588147Z</vt:lpwstr>
  </property>
  <property fmtid="{D5CDD505-2E9C-101B-9397-08002B2CF9AE}" pid="12" name="WATClassifiedBySID">
    <vt:lpwstr>UxC4dwLulzfINJ8nQH+xvX5LNGipWa4BRSZhPgxsCvkvaos5n5sxU4wDdajQLvzFQKWArNM9cAqwSvUDDE/vJVZ4z5WmBDCN7OfgqwVzdH1w85RsIbw3hHdj/oJnJWIq</vt:lpwstr>
  </property>
  <property fmtid="{D5CDD505-2E9C-101B-9397-08002B2CF9AE}" pid="13" name="WATGRNItemId">
    <vt:lpwstr>GRN-a3db5d33-f3df-491f-90df-d89fa9577567</vt:lpwstr>
  </property>
  <property fmtid="{D5CDD505-2E9C-101B-9397-08002B2CF9AE}" pid="14" name="WATVisualMarkingsSettings">
    <vt:lpwstr>HeaderAlignment=0;FooterAlignment=1</vt:lpwstr>
  </property>
  <property fmtid="{D5CDD505-2E9C-101B-9397-08002B2CF9AE}" pid="15" name="WATRefresh">
    <vt:lpwstr>False</vt:lpwstr>
  </property>
  <property fmtid="{D5CDD505-2E9C-101B-9397-08002B2CF9AE}" pid="16" name="WATHistory_0">
    <vt:lpwstr>{"ver":1,"date":"2026-07-28T12:11:04","author":"UxC4dwLulzfINJ8nQH+xvX5LNGipWa4BRSZhPgxsCvnmFDZmNaP6/XcNLTXcjxVfWldcP/hYpg1LMKWL771S9KDEueRoiEohRtoxpMO0uMw=","classification":{"node":"CLEAR"}}</vt:lpwstr>
  </property>
  <property fmtid="{D5CDD505-2E9C-101B-9397-08002B2CF9AE}" pid="17" name="WATHash">
    <vt:lpwstr>MdoWQg8DqXhVoPTiQD3YPUA94qdkFu5EjO9tviR2Tpc=</vt:lpwstr>
  </property>
</Properties>
</file>